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F993" w14:textId="77777777" w:rsidR="007758AA" w:rsidRPr="00441A7A" w:rsidRDefault="007758AA">
      <w:pPr>
        <w:spacing w:before="101"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7758AA" w:rsidRPr="00441A7A" w14:paraId="398A003E" w14:textId="77777777">
        <w:trPr>
          <w:trHeight w:val="290"/>
        </w:trPr>
        <w:tc>
          <w:tcPr>
            <w:tcW w:w="5168" w:type="dxa"/>
          </w:tcPr>
          <w:p w14:paraId="67FF5723" w14:textId="77777777" w:rsidR="007758AA" w:rsidRPr="00441A7A" w:rsidRDefault="00EC0E29">
            <w:pPr>
              <w:pStyle w:val="TableParagraph"/>
              <w:spacing w:line="229" w:lineRule="exact"/>
              <w:ind w:left="95"/>
              <w:rPr>
                <w:rFonts w:ascii="Arial" w:hAnsi="Arial" w:cs="Arial"/>
                <w:sz w:val="20"/>
                <w:szCs w:val="20"/>
              </w:rPr>
            </w:pPr>
            <w:r w:rsidRPr="00441A7A">
              <w:rPr>
                <w:rFonts w:ascii="Arial" w:hAnsi="Arial" w:cs="Arial"/>
                <w:sz w:val="20"/>
                <w:szCs w:val="20"/>
              </w:rPr>
              <w:t>Journal</w:t>
            </w:r>
            <w:r w:rsidRPr="00441A7A">
              <w:rPr>
                <w:rFonts w:ascii="Arial" w:hAnsi="Arial" w:cs="Arial"/>
                <w:spacing w:val="-10"/>
                <w:sz w:val="20"/>
                <w:szCs w:val="20"/>
              </w:rPr>
              <w:t xml:space="preserve"> </w:t>
            </w:r>
            <w:r w:rsidRPr="00441A7A">
              <w:rPr>
                <w:rFonts w:ascii="Arial" w:hAnsi="Arial" w:cs="Arial"/>
                <w:spacing w:val="-2"/>
                <w:sz w:val="20"/>
                <w:szCs w:val="20"/>
              </w:rPr>
              <w:t>Name:</w:t>
            </w:r>
          </w:p>
        </w:tc>
        <w:tc>
          <w:tcPr>
            <w:tcW w:w="15770" w:type="dxa"/>
          </w:tcPr>
          <w:p w14:paraId="49BED8A5" w14:textId="77777777" w:rsidR="007758AA" w:rsidRPr="00441A7A" w:rsidRDefault="00EC0E29">
            <w:pPr>
              <w:pStyle w:val="TableParagraph"/>
              <w:spacing w:before="26"/>
              <w:ind w:left="107"/>
              <w:rPr>
                <w:rFonts w:ascii="Arial" w:hAnsi="Arial" w:cs="Arial"/>
                <w:b/>
                <w:sz w:val="20"/>
                <w:szCs w:val="20"/>
              </w:rPr>
            </w:pPr>
            <w:hyperlink r:id="rId6">
              <w:r w:rsidRPr="00441A7A">
                <w:rPr>
                  <w:rFonts w:ascii="Arial" w:hAnsi="Arial" w:cs="Arial"/>
                  <w:b/>
                  <w:color w:val="0000FF"/>
                  <w:sz w:val="20"/>
                  <w:szCs w:val="20"/>
                  <w:u w:val="single" w:color="0000FF"/>
                </w:rPr>
                <w:t>Journal</w:t>
              </w:r>
              <w:r w:rsidRPr="00441A7A">
                <w:rPr>
                  <w:rFonts w:ascii="Arial" w:hAnsi="Arial" w:cs="Arial"/>
                  <w:b/>
                  <w:color w:val="0000FF"/>
                  <w:spacing w:val="-8"/>
                  <w:sz w:val="20"/>
                  <w:szCs w:val="20"/>
                  <w:u w:val="single" w:color="0000FF"/>
                </w:rPr>
                <w:t xml:space="preserve"> </w:t>
              </w:r>
              <w:r w:rsidRPr="00441A7A">
                <w:rPr>
                  <w:rFonts w:ascii="Arial" w:hAnsi="Arial" w:cs="Arial"/>
                  <w:b/>
                  <w:color w:val="0000FF"/>
                  <w:sz w:val="20"/>
                  <w:szCs w:val="20"/>
                  <w:u w:val="single" w:color="0000FF"/>
                </w:rPr>
                <w:t>of</w:t>
              </w:r>
              <w:r w:rsidRPr="00441A7A">
                <w:rPr>
                  <w:rFonts w:ascii="Arial" w:hAnsi="Arial" w:cs="Arial"/>
                  <w:b/>
                  <w:color w:val="0000FF"/>
                  <w:spacing w:val="-4"/>
                  <w:sz w:val="20"/>
                  <w:szCs w:val="20"/>
                  <w:u w:val="single" w:color="0000FF"/>
                </w:rPr>
                <w:t xml:space="preserve"> </w:t>
              </w:r>
              <w:r w:rsidRPr="00441A7A">
                <w:rPr>
                  <w:rFonts w:ascii="Arial" w:hAnsi="Arial" w:cs="Arial"/>
                  <w:b/>
                  <w:color w:val="0000FF"/>
                  <w:sz w:val="20"/>
                  <w:szCs w:val="20"/>
                  <w:u w:val="single" w:color="0000FF"/>
                </w:rPr>
                <w:t>Agriculture</w:t>
              </w:r>
              <w:r w:rsidRPr="00441A7A">
                <w:rPr>
                  <w:rFonts w:ascii="Arial" w:hAnsi="Arial" w:cs="Arial"/>
                  <w:b/>
                  <w:color w:val="0000FF"/>
                  <w:spacing w:val="-7"/>
                  <w:sz w:val="20"/>
                  <w:szCs w:val="20"/>
                  <w:u w:val="single" w:color="0000FF"/>
                </w:rPr>
                <w:t xml:space="preserve"> </w:t>
              </w:r>
              <w:r w:rsidRPr="00441A7A">
                <w:rPr>
                  <w:rFonts w:ascii="Arial" w:hAnsi="Arial" w:cs="Arial"/>
                  <w:b/>
                  <w:color w:val="0000FF"/>
                  <w:sz w:val="20"/>
                  <w:szCs w:val="20"/>
                  <w:u w:val="single" w:color="0000FF"/>
                </w:rPr>
                <w:t>and</w:t>
              </w:r>
              <w:r w:rsidRPr="00441A7A">
                <w:rPr>
                  <w:rFonts w:ascii="Arial" w:hAnsi="Arial" w:cs="Arial"/>
                  <w:b/>
                  <w:color w:val="0000FF"/>
                  <w:spacing w:val="-7"/>
                  <w:sz w:val="20"/>
                  <w:szCs w:val="20"/>
                  <w:u w:val="single" w:color="0000FF"/>
                </w:rPr>
                <w:t xml:space="preserve"> </w:t>
              </w:r>
              <w:r w:rsidRPr="00441A7A">
                <w:rPr>
                  <w:rFonts w:ascii="Arial" w:hAnsi="Arial" w:cs="Arial"/>
                  <w:b/>
                  <w:color w:val="0000FF"/>
                  <w:sz w:val="20"/>
                  <w:szCs w:val="20"/>
                  <w:u w:val="single" w:color="0000FF"/>
                </w:rPr>
                <w:t>Ecology</w:t>
              </w:r>
              <w:r w:rsidRPr="00441A7A">
                <w:rPr>
                  <w:rFonts w:ascii="Arial" w:hAnsi="Arial" w:cs="Arial"/>
                  <w:b/>
                  <w:color w:val="0000FF"/>
                  <w:spacing w:val="-9"/>
                  <w:sz w:val="20"/>
                  <w:szCs w:val="20"/>
                  <w:u w:val="single" w:color="0000FF"/>
                </w:rPr>
                <w:t xml:space="preserve"> </w:t>
              </w:r>
              <w:r w:rsidRPr="00441A7A">
                <w:rPr>
                  <w:rFonts w:ascii="Arial" w:hAnsi="Arial" w:cs="Arial"/>
                  <w:b/>
                  <w:color w:val="0000FF"/>
                  <w:sz w:val="20"/>
                  <w:szCs w:val="20"/>
                  <w:u w:val="single" w:color="0000FF"/>
                </w:rPr>
                <w:t>Research</w:t>
              </w:r>
              <w:r w:rsidRPr="00441A7A">
                <w:rPr>
                  <w:rFonts w:ascii="Arial" w:hAnsi="Arial" w:cs="Arial"/>
                  <w:b/>
                  <w:color w:val="0000FF"/>
                  <w:spacing w:val="-8"/>
                  <w:sz w:val="20"/>
                  <w:szCs w:val="20"/>
                  <w:u w:val="single" w:color="0000FF"/>
                </w:rPr>
                <w:t xml:space="preserve"> </w:t>
              </w:r>
              <w:r w:rsidRPr="00441A7A">
                <w:rPr>
                  <w:rFonts w:ascii="Arial" w:hAnsi="Arial" w:cs="Arial"/>
                  <w:b/>
                  <w:color w:val="0000FF"/>
                  <w:spacing w:val="-2"/>
                  <w:sz w:val="20"/>
                  <w:szCs w:val="20"/>
                  <w:u w:val="single" w:color="0000FF"/>
                </w:rPr>
                <w:t>International</w:t>
              </w:r>
            </w:hyperlink>
          </w:p>
        </w:tc>
      </w:tr>
      <w:tr w:rsidR="007758AA" w:rsidRPr="00441A7A" w14:paraId="6903775A" w14:textId="77777777">
        <w:trPr>
          <w:trHeight w:val="290"/>
        </w:trPr>
        <w:tc>
          <w:tcPr>
            <w:tcW w:w="5168" w:type="dxa"/>
          </w:tcPr>
          <w:p w14:paraId="7E381D3E" w14:textId="77777777" w:rsidR="007758AA" w:rsidRPr="00441A7A" w:rsidRDefault="00EC0E29">
            <w:pPr>
              <w:pStyle w:val="TableParagraph"/>
              <w:spacing w:line="229" w:lineRule="exact"/>
              <w:ind w:left="95"/>
              <w:rPr>
                <w:rFonts w:ascii="Arial" w:hAnsi="Arial" w:cs="Arial"/>
                <w:sz w:val="20"/>
                <w:szCs w:val="20"/>
              </w:rPr>
            </w:pPr>
            <w:r w:rsidRPr="00441A7A">
              <w:rPr>
                <w:rFonts w:ascii="Arial" w:hAnsi="Arial" w:cs="Arial"/>
                <w:sz w:val="20"/>
                <w:szCs w:val="20"/>
              </w:rPr>
              <w:t>Manuscript</w:t>
            </w:r>
            <w:r w:rsidRPr="00441A7A">
              <w:rPr>
                <w:rFonts w:ascii="Arial" w:hAnsi="Arial" w:cs="Arial"/>
                <w:spacing w:val="-14"/>
                <w:sz w:val="20"/>
                <w:szCs w:val="20"/>
              </w:rPr>
              <w:t xml:space="preserve"> </w:t>
            </w:r>
            <w:r w:rsidRPr="00441A7A">
              <w:rPr>
                <w:rFonts w:ascii="Arial" w:hAnsi="Arial" w:cs="Arial"/>
                <w:spacing w:val="-2"/>
                <w:sz w:val="20"/>
                <w:szCs w:val="20"/>
              </w:rPr>
              <w:t>Number:</w:t>
            </w:r>
          </w:p>
        </w:tc>
        <w:tc>
          <w:tcPr>
            <w:tcW w:w="15770" w:type="dxa"/>
          </w:tcPr>
          <w:p w14:paraId="49C6C1BE" w14:textId="77777777" w:rsidR="007758AA" w:rsidRPr="00441A7A" w:rsidRDefault="00EC0E29">
            <w:pPr>
              <w:pStyle w:val="TableParagraph"/>
              <w:spacing w:before="26"/>
              <w:ind w:left="107"/>
              <w:rPr>
                <w:rFonts w:ascii="Arial" w:hAnsi="Arial" w:cs="Arial"/>
                <w:b/>
                <w:sz w:val="20"/>
                <w:szCs w:val="20"/>
              </w:rPr>
            </w:pPr>
            <w:r w:rsidRPr="00441A7A">
              <w:rPr>
                <w:rFonts w:ascii="Arial" w:hAnsi="Arial" w:cs="Arial"/>
                <w:b/>
                <w:spacing w:val="-2"/>
                <w:sz w:val="20"/>
                <w:szCs w:val="20"/>
              </w:rPr>
              <w:t>Ms_JAERI_132516</w:t>
            </w:r>
          </w:p>
        </w:tc>
      </w:tr>
      <w:tr w:rsidR="007758AA" w:rsidRPr="00441A7A" w14:paraId="6B996731" w14:textId="77777777">
        <w:trPr>
          <w:trHeight w:val="650"/>
        </w:trPr>
        <w:tc>
          <w:tcPr>
            <w:tcW w:w="5168" w:type="dxa"/>
          </w:tcPr>
          <w:p w14:paraId="4506B606" w14:textId="77777777" w:rsidR="007758AA" w:rsidRPr="00441A7A" w:rsidRDefault="00EC0E29">
            <w:pPr>
              <w:pStyle w:val="TableParagraph"/>
              <w:spacing w:line="229" w:lineRule="exact"/>
              <w:ind w:left="95"/>
              <w:rPr>
                <w:rFonts w:ascii="Arial" w:hAnsi="Arial" w:cs="Arial"/>
                <w:sz w:val="20"/>
                <w:szCs w:val="20"/>
              </w:rPr>
            </w:pPr>
            <w:r w:rsidRPr="00441A7A">
              <w:rPr>
                <w:rFonts w:ascii="Arial" w:hAnsi="Arial" w:cs="Arial"/>
                <w:sz w:val="20"/>
                <w:szCs w:val="20"/>
              </w:rPr>
              <w:t>Title</w:t>
            </w:r>
            <w:r w:rsidRPr="00441A7A">
              <w:rPr>
                <w:rFonts w:ascii="Arial" w:hAnsi="Arial" w:cs="Arial"/>
                <w:spacing w:val="-6"/>
                <w:sz w:val="20"/>
                <w:szCs w:val="20"/>
              </w:rPr>
              <w:t xml:space="preserve"> </w:t>
            </w:r>
            <w:r w:rsidRPr="00441A7A">
              <w:rPr>
                <w:rFonts w:ascii="Arial" w:hAnsi="Arial" w:cs="Arial"/>
                <w:sz w:val="20"/>
                <w:szCs w:val="20"/>
              </w:rPr>
              <w:t>of</w:t>
            </w:r>
            <w:r w:rsidRPr="00441A7A">
              <w:rPr>
                <w:rFonts w:ascii="Arial" w:hAnsi="Arial" w:cs="Arial"/>
                <w:spacing w:val="-4"/>
                <w:sz w:val="20"/>
                <w:szCs w:val="20"/>
              </w:rPr>
              <w:t xml:space="preserve"> </w:t>
            </w:r>
            <w:r w:rsidRPr="00441A7A">
              <w:rPr>
                <w:rFonts w:ascii="Arial" w:hAnsi="Arial" w:cs="Arial"/>
                <w:sz w:val="20"/>
                <w:szCs w:val="20"/>
              </w:rPr>
              <w:t>the</w:t>
            </w:r>
            <w:r w:rsidRPr="00441A7A">
              <w:rPr>
                <w:rFonts w:ascii="Arial" w:hAnsi="Arial" w:cs="Arial"/>
                <w:spacing w:val="-4"/>
                <w:sz w:val="20"/>
                <w:szCs w:val="20"/>
              </w:rPr>
              <w:t xml:space="preserve"> </w:t>
            </w:r>
            <w:r w:rsidRPr="00441A7A">
              <w:rPr>
                <w:rFonts w:ascii="Arial" w:hAnsi="Arial" w:cs="Arial"/>
                <w:spacing w:val="-2"/>
                <w:sz w:val="20"/>
                <w:szCs w:val="20"/>
              </w:rPr>
              <w:t>Manuscript:</w:t>
            </w:r>
          </w:p>
        </w:tc>
        <w:tc>
          <w:tcPr>
            <w:tcW w:w="15770" w:type="dxa"/>
          </w:tcPr>
          <w:p w14:paraId="2D81E776" w14:textId="77777777" w:rsidR="007758AA" w:rsidRPr="00441A7A" w:rsidRDefault="00EC0E29">
            <w:pPr>
              <w:pStyle w:val="TableParagraph"/>
              <w:spacing w:before="90"/>
              <w:ind w:left="107"/>
              <w:rPr>
                <w:rFonts w:ascii="Arial" w:hAnsi="Arial" w:cs="Arial"/>
                <w:b/>
                <w:sz w:val="20"/>
                <w:szCs w:val="20"/>
              </w:rPr>
            </w:pPr>
            <w:r w:rsidRPr="00441A7A">
              <w:rPr>
                <w:rFonts w:ascii="Arial" w:hAnsi="Arial" w:cs="Arial"/>
                <w:b/>
                <w:sz w:val="20"/>
                <w:szCs w:val="20"/>
              </w:rPr>
              <w:t>Enhancing</w:t>
            </w:r>
            <w:r w:rsidRPr="00441A7A">
              <w:rPr>
                <w:rFonts w:ascii="Arial" w:hAnsi="Arial" w:cs="Arial"/>
                <w:b/>
                <w:spacing w:val="-3"/>
                <w:sz w:val="20"/>
                <w:szCs w:val="20"/>
              </w:rPr>
              <w:t xml:space="preserve"> </w:t>
            </w:r>
            <w:r w:rsidRPr="00441A7A">
              <w:rPr>
                <w:rFonts w:ascii="Arial" w:hAnsi="Arial" w:cs="Arial"/>
                <w:b/>
                <w:sz w:val="20"/>
                <w:szCs w:val="20"/>
              </w:rPr>
              <w:t>Climate</w:t>
            </w:r>
            <w:r w:rsidRPr="00441A7A">
              <w:rPr>
                <w:rFonts w:ascii="Arial" w:hAnsi="Arial" w:cs="Arial"/>
                <w:b/>
                <w:spacing w:val="-2"/>
                <w:sz w:val="20"/>
                <w:szCs w:val="20"/>
              </w:rPr>
              <w:t xml:space="preserve"> </w:t>
            </w:r>
            <w:r w:rsidRPr="00441A7A">
              <w:rPr>
                <w:rFonts w:ascii="Arial" w:hAnsi="Arial" w:cs="Arial"/>
                <w:b/>
                <w:sz w:val="20"/>
                <w:szCs w:val="20"/>
              </w:rPr>
              <w:t>Change Adaptation</w:t>
            </w:r>
            <w:r w:rsidRPr="00441A7A">
              <w:rPr>
                <w:rFonts w:ascii="Arial" w:hAnsi="Arial" w:cs="Arial"/>
                <w:b/>
                <w:spacing w:val="-3"/>
                <w:sz w:val="20"/>
                <w:szCs w:val="20"/>
              </w:rPr>
              <w:t xml:space="preserve"> </w:t>
            </w:r>
            <w:r w:rsidRPr="00441A7A">
              <w:rPr>
                <w:rFonts w:ascii="Arial" w:hAnsi="Arial" w:cs="Arial"/>
                <w:b/>
                <w:sz w:val="20"/>
                <w:szCs w:val="20"/>
              </w:rPr>
              <w:t>through</w:t>
            </w:r>
            <w:r w:rsidRPr="00441A7A">
              <w:rPr>
                <w:rFonts w:ascii="Arial" w:hAnsi="Arial" w:cs="Arial"/>
                <w:b/>
                <w:spacing w:val="-3"/>
                <w:sz w:val="20"/>
                <w:szCs w:val="20"/>
              </w:rPr>
              <w:t xml:space="preserve"> </w:t>
            </w:r>
            <w:r w:rsidRPr="00441A7A">
              <w:rPr>
                <w:rFonts w:ascii="Arial" w:hAnsi="Arial" w:cs="Arial"/>
                <w:b/>
                <w:sz w:val="20"/>
                <w:szCs w:val="20"/>
              </w:rPr>
              <w:t>Participatory</w:t>
            </w:r>
            <w:r w:rsidRPr="00441A7A">
              <w:rPr>
                <w:rFonts w:ascii="Arial" w:hAnsi="Arial" w:cs="Arial"/>
                <w:b/>
                <w:spacing w:val="-4"/>
                <w:sz w:val="20"/>
                <w:szCs w:val="20"/>
              </w:rPr>
              <w:t xml:space="preserve"> </w:t>
            </w:r>
            <w:r w:rsidRPr="00441A7A">
              <w:rPr>
                <w:rFonts w:ascii="Arial" w:hAnsi="Arial" w:cs="Arial"/>
                <w:b/>
                <w:sz w:val="20"/>
                <w:szCs w:val="20"/>
              </w:rPr>
              <w:t>Monitoring</w:t>
            </w:r>
            <w:r w:rsidRPr="00441A7A">
              <w:rPr>
                <w:rFonts w:ascii="Arial" w:hAnsi="Arial" w:cs="Arial"/>
                <w:b/>
                <w:spacing w:val="-3"/>
                <w:sz w:val="20"/>
                <w:szCs w:val="20"/>
              </w:rPr>
              <w:t xml:space="preserve"> </w:t>
            </w:r>
            <w:r w:rsidRPr="00441A7A">
              <w:rPr>
                <w:rFonts w:ascii="Arial" w:hAnsi="Arial" w:cs="Arial"/>
                <w:b/>
                <w:sz w:val="20"/>
                <w:szCs w:val="20"/>
              </w:rPr>
              <w:t>and</w:t>
            </w:r>
            <w:r w:rsidRPr="00441A7A">
              <w:rPr>
                <w:rFonts w:ascii="Arial" w:hAnsi="Arial" w:cs="Arial"/>
                <w:b/>
                <w:spacing w:val="-3"/>
                <w:sz w:val="20"/>
                <w:szCs w:val="20"/>
              </w:rPr>
              <w:t xml:space="preserve"> </w:t>
            </w:r>
            <w:r w:rsidRPr="00441A7A">
              <w:rPr>
                <w:rFonts w:ascii="Arial" w:hAnsi="Arial" w:cs="Arial"/>
                <w:b/>
                <w:sz w:val="20"/>
                <w:szCs w:val="20"/>
              </w:rPr>
              <w:t>Evaluation</w:t>
            </w:r>
            <w:r w:rsidRPr="00441A7A">
              <w:rPr>
                <w:rFonts w:ascii="Arial" w:hAnsi="Arial" w:cs="Arial"/>
                <w:b/>
                <w:spacing w:val="-3"/>
                <w:sz w:val="20"/>
                <w:szCs w:val="20"/>
              </w:rPr>
              <w:t xml:space="preserve"> </w:t>
            </w:r>
            <w:r w:rsidRPr="00441A7A">
              <w:rPr>
                <w:rFonts w:ascii="Arial" w:hAnsi="Arial" w:cs="Arial"/>
                <w:b/>
                <w:sz w:val="20"/>
                <w:szCs w:val="20"/>
              </w:rPr>
              <w:t>practices:</w:t>
            </w:r>
            <w:r w:rsidRPr="00441A7A">
              <w:rPr>
                <w:rFonts w:ascii="Arial" w:hAnsi="Arial" w:cs="Arial"/>
                <w:b/>
                <w:spacing w:val="-4"/>
                <w:sz w:val="20"/>
                <w:szCs w:val="20"/>
              </w:rPr>
              <w:t xml:space="preserve"> </w:t>
            </w:r>
            <w:r w:rsidRPr="00441A7A">
              <w:rPr>
                <w:rFonts w:ascii="Arial" w:hAnsi="Arial" w:cs="Arial"/>
                <w:b/>
                <w:sz w:val="20"/>
                <w:szCs w:val="20"/>
              </w:rPr>
              <w:t>Evidence</w:t>
            </w:r>
            <w:r w:rsidRPr="00441A7A">
              <w:rPr>
                <w:rFonts w:ascii="Arial" w:hAnsi="Arial" w:cs="Arial"/>
                <w:b/>
                <w:spacing w:val="-5"/>
                <w:sz w:val="20"/>
                <w:szCs w:val="20"/>
              </w:rPr>
              <w:t xml:space="preserve"> </w:t>
            </w:r>
            <w:r w:rsidRPr="00441A7A">
              <w:rPr>
                <w:rFonts w:ascii="Arial" w:hAnsi="Arial" w:cs="Arial"/>
                <w:b/>
                <w:sz w:val="20"/>
                <w:szCs w:val="20"/>
              </w:rPr>
              <w:t>from</w:t>
            </w:r>
            <w:r w:rsidRPr="00441A7A">
              <w:rPr>
                <w:rFonts w:ascii="Arial" w:hAnsi="Arial" w:cs="Arial"/>
                <w:b/>
                <w:spacing w:val="-4"/>
                <w:sz w:val="20"/>
                <w:szCs w:val="20"/>
              </w:rPr>
              <w:t xml:space="preserve"> </w:t>
            </w:r>
            <w:r w:rsidRPr="00441A7A">
              <w:rPr>
                <w:rFonts w:ascii="Arial" w:hAnsi="Arial" w:cs="Arial"/>
                <w:b/>
                <w:sz w:val="20"/>
                <w:szCs w:val="20"/>
              </w:rPr>
              <w:t>Coffee</w:t>
            </w:r>
            <w:r w:rsidRPr="00441A7A">
              <w:rPr>
                <w:rFonts w:ascii="Arial" w:hAnsi="Arial" w:cs="Arial"/>
                <w:b/>
                <w:spacing w:val="-5"/>
                <w:sz w:val="20"/>
                <w:szCs w:val="20"/>
              </w:rPr>
              <w:t xml:space="preserve"> </w:t>
            </w:r>
            <w:r w:rsidRPr="00441A7A">
              <w:rPr>
                <w:rFonts w:ascii="Arial" w:hAnsi="Arial" w:cs="Arial"/>
                <w:b/>
                <w:sz w:val="20"/>
                <w:szCs w:val="20"/>
              </w:rPr>
              <w:t>Farming</w:t>
            </w:r>
            <w:r w:rsidRPr="00441A7A">
              <w:rPr>
                <w:rFonts w:ascii="Arial" w:hAnsi="Arial" w:cs="Arial"/>
                <w:b/>
                <w:spacing w:val="-3"/>
                <w:sz w:val="20"/>
                <w:szCs w:val="20"/>
              </w:rPr>
              <w:t xml:space="preserve"> </w:t>
            </w:r>
            <w:r w:rsidRPr="00441A7A">
              <w:rPr>
                <w:rFonts w:ascii="Arial" w:hAnsi="Arial" w:cs="Arial"/>
                <w:b/>
                <w:sz w:val="20"/>
                <w:szCs w:val="20"/>
              </w:rPr>
              <w:t>Households</w:t>
            </w:r>
            <w:r w:rsidRPr="00441A7A">
              <w:rPr>
                <w:rFonts w:ascii="Arial" w:hAnsi="Arial" w:cs="Arial"/>
                <w:b/>
                <w:spacing w:val="-4"/>
                <w:sz w:val="20"/>
                <w:szCs w:val="20"/>
              </w:rPr>
              <w:t xml:space="preserve"> </w:t>
            </w:r>
            <w:r w:rsidRPr="00441A7A">
              <w:rPr>
                <w:rFonts w:ascii="Arial" w:hAnsi="Arial" w:cs="Arial"/>
                <w:b/>
                <w:sz w:val="20"/>
                <w:szCs w:val="20"/>
              </w:rPr>
              <w:t>in</w:t>
            </w:r>
            <w:r w:rsidRPr="00441A7A">
              <w:rPr>
                <w:rFonts w:ascii="Arial" w:hAnsi="Arial" w:cs="Arial"/>
                <w:b/>
                <w:spacing w:val="-1"/>
                <w:sz w:val="20"/>
                <w:szCs w:val="20"/>
              </w:rPr>
              <w:t xml:space="preserve"> </w:t>
            </w:r>
            <w:r w:rsidRPr="00441A7A">
              <w:rPr>
                <w:rFonts w:ascii="Arial" w:hAnsi="Arial" w:cs="Arial"/>
                <w:b/>
                <w:sz w:val="20"/>
                <w:szCs w:val="20"/>
              </w:rPr>
              <w:t xml:space="preserve">Southwestern </w:t>
            </w:r>
            <w:r w:rsidRPr="00441A7A">
              <w:rPr>
                <w:rFonts w:ascii="Arial" w:hAnsi="Arial" w:cs="Arial"/>
                <w:b/>
                <w:spacing w:val="-2"/>
                <w:sz w:val="20"/>
                <w:szCs w:val="20"/>
              </w:rPr>
              <w:t>Uganda</w:t>
            </w:r>
          </w:p>
        </w:tc>
      </w:tr>
      <w:tr w:rsidR="007758AA" w:rsidRPr="00441A7A" w14:paraId="05FB7439" w14:textId="77777777">
        <w:trPr>
          <w:trHeight w:val="333"/>
        </w:trPr>
        <w:tc>
          <w:tcPr>
            <w:tcW w:w="5168" w:type="dxa"/>
          </w:tcPr>
          <w:p w14:paraId="7718AE05" w14:textId="77777777" w:rsidR="007758AA" w:rsidRPr="00441A7A" w:rsidRDefault="00EC0E29">
            <w:pPr>
              <w:pStyle w:val="TableParagraph"/>
              <w:spacing w:line="229" w:lineRule="exact"/>
              <w:ind w:left="95"/>
              <w:rPr>
                <w:rFonts w:ascii="Arial" w:hAnsi="Arial" w:cs="Arial"/>
                <w:sz w:val="20"/>
                <w:szCs w:val="20"/>
              </w:rPr>
            </w:pPr>
            <w:r w:rsidRPr="00441A7A">
              <w:rPr>
                <w:rFonts w:ascii="Arial" w:hAnsi="Arial" w:cs="Arial"/>
                <w:sz w:val="20"/>
                <w:szCs w:val="20"/>
              </w:rPr>
              <w:t>Type</w:t>
            </w:r>
            <w:r w:rsidRPr="00441A7A">
              <w:rPr>
                <w:rFonts w:ascii="Arial" w:hAnsi="Arial" w:cs="Arial"/>
                <w:spacing w:val="-5"/>
                <w:sz w:val="20"/>
                <w:szCs w:val="20"/>
              </w:rPr>
              <w:t xml:space="preserve"> </w:t>
            </w:r>
            <w:r w:rsidRPr="00441A7A">
              <w:rPr>
                <w:rFonts w:ascii="Arial" w:hAnsi="Arial" w:cs="Arial"/>
                <w:sz w:val="20"/>
                <w:szCs w:val="20"/>
              </w:rPr>
              <w:t>of</w:t>
            </w:r>
            <w:r w:rsidRPr="00441A7A">
              <w:rPr>
                <w:rFonts w:ascii="Arial" w:hAnsi="Arial" w:cs="Arial"/>
                <w:spacing w:val="-3"/>
                <w:sz w:val="20"/>
                <w:szCs w:val="20"/>
              </w:rPr>
              <w:t xml:space="preserve"> </w:t>
            </w:r>
            <w:r w:rsidRPr="00441A7A">
              <w:rPr>
                <w:rFonts w:ascii="Arial" w:hAnsi="Arial" w:cs="Arial"/>
                <w:sz w:val="20"/>
                <w:szCs w:val="20"/>
              </w:rPr>
              <w:t>the</w:t>
            </w:r>
            <w:r w:rsidRPr="00441A7A">
              <w:rPr>
                <w:rFonts w:ascii="Arial" w:hAnsi="Arial" w:cs="Arial"/>
                <w:spacing w:val="-3"/>
                <w:sz w:val="20"/>
                <w:szCs w:val="20"/>
              </w:rPr>
              <w:t xml:space="preserve"> </w:t>
            </w:r>
            <w:r w:rsidRPr="00441A7A">
              <w:rPr>
                <w:rFonts w:ascii="Arial" w:hAnsi="Arial" w:cs="Arial"/>
                <w:spacing w:val="-2"/>
                <w:sz w:val="20"/>
                <w:szCs w:val="20"/>
              </w:rPr>
              <w:t>Article</w:t>
            </w:r>
          </w:p>
        </w:tc>
        <w:tc>
          <w:tcPr>
            <w:tcW w:w="15770" w:type="dxa"/>
          </w:tcPr>
          <w:p w14:paraId="08D8F353" w14:textId="77777777" w:rsidR="007758AA" w:rsidRPr="00441A7A" w:rsidRDefault="00EC0E29">
            <w:pPr>
              <w:pStyle w:val="TableParagraph"/>
              <w:spacing w:before="47"/>
              <w:ind w:left="107"/>
              <w:rPr>
                <w:rFonts w:ascii="Arial" w:hAnsi="Arial" w:cs="Arial"/>
                <w:b/>
                <w:sz w:val="20"/>
                <w:szCs w:val="20"/>
              </w:rPr>
            </w:pPr>
            <w:r w:rsidRPr="00441A7A">
              <w:rPr>
                <w:rFonts w:ascii="Arial" w:hAnsi="Arial" w:cs="Arial"/>
                <w:b/>
                <w:sz w:val="20"/>
                <w:szCs w:val="20"/>
              </w:rPr>
              <w:t>Original</w:t>
            </w:r>
            <w:r w:rsidRPr="00441A7A">
              <w:rPr>
                <w:rFonts w:ascii="Arial" w:hAnsi="Arial" w:cs="Arial"/>
                <w:b/>
                <w:spacing w:val="-9"/>
                <w:sz w:val="20"/>
                <w:szCs w:val="20"/>
              </w:rPr>
              <w:t xml:space="preserve"> </w:t>
            </w:r>
            <w:r w:rsidRPr="00441A7A">
              <w:rPr>
                <w:rFonts w:ascii="Arial" w:hAnsi="Arial" w:cs="Arial"/>
                <w:b/>
                <w:spacing w:val="-2"/>
                <w:sz w:val="20"/>
                <w:szCs w:val="20"/>
              </w:rPr>
              <w:t>paper</w:t>
            </w:r>
          </w:p>
        </w:tc>
      </w:tr>
    </w:tbl>
    <w:p w14:paraId="1AA6639C" w14:textId="77777777" w:rsidR="007758AA" w:rsidRPr="00441A7A" w:rsidRDefault="007758AA">
      <w:pPr>
        <w:rPr>
          <w:rFonts w:ascii="Arial" w:hAnsi="Arial" w:cs="Arial"/>
          <w:sz w:val="20"/>
          <w:szCs w:val="20"/>
        </w:rPr>
      </w:pPr>
    </w:p>
    <w:p w14:paraId="7ADD0717" w14:textId="77777777" w:rsidR="007758AA" w:rsidRPr="00441A7A" w:rsidRDefault="007758AA">
      <w:pPr>
        <w:spacing w:before="8"/>
        <w:rPr>
          <w:rFonts w:ascii="Arial" w:hAnsi="Arial" w:cs="Arial"/>
          <w:sz w:val="20"/>
          <w:szCs w:val="20"/>
        </w:rPr>
      </w:pPr>
    </w:p>
    <w:p w14:paraId="0C66085A" w14:textId="77777777" w:rsidR="007758AA" w:rsidRPr="00441A7A" w:rsidRDefault="00EC0E29">
      <w:pPr>
        <w:pStyle w:val="BodyText"/>
        <w:ind w:left="165"/>
        <w:rPr>
          <w:rFonts w:ascii="Arial" w:hAnsi="Arial" w:cs="Arial"/>
        </w:rPr>
      </w:pPr>
      <w:r w:rsidRPr="00441A7A">
        <w:rPr>
          <w:rFonts w:ascii="Arial" w:hAnsi="Arial" w:cs="Arial"/>
          <w:color w:val="000000"/>
          <w:highlight w:val="yellow"/>
        </w:rPr>
        <w:t>PART</w:t>
      </w:r>
      <w:r w:rsidRPr="00441A7A">
        <w:rPr>
          <w:rFonts w:ascii="Arial" w:hAnsi="Arial" w:cs="Arial"/>
          <w:color w:val="000000"/>
          <w:spacing w:val="45"/>
          <w:highlight w:val="yellow"/>
        </w:rPr>
        <w:t xml:space="preserve"> </w:t>
      </w:r>
      <w:r w:rsidRPr="00441A7A">
        <w:rPr>
          <w:rFonts w:ascii="Arial" w:hAnsi="Arial" w:cs="Arial"/>
          <w:color w:val="000000"/>
          <w:highlight w:val="yellow"/>
        </w:rPr>
        <w:t>1:</w:t>
      </w:r>
      <w:r w:rsidRPr="00441A7A">
        <w:rPr>
          <w:rFonts w:ascii="Arial" w:hAnsi="Arial" w:cs="Arial"/>
          <w:color w:val="000000"/>
        </w:rPr>
        <w:t xml:space="preserve"> </w:t>
      </w:r>
      <w:r w:rsidRPr="00441A7A">
        <w:rPr>
          <w:rFonts w:ascii="Arial" w:hAnsi="Arial" w:cs="Arial"/>
          <w:color w:val="000000"/>
          <w:spacing w:val="-2"/>
        </w:rPr>
        <w:t>Comments</w:t>
      </w:r>
    </w:p>
    <w:p w14:paraId="415B2D00" w14:textId="77777777" w:rsidR="007758AA" w:rsidRPr="00441A7A" w:rsidRDefault="007758AA">
      <w:pPr>
        <w:spacing w:before="3"/>
        <w:rPr>
          <w:rFonts w:ascii="Arial" w:hAnsi="Arial" w:cs="Arial"/>
          <w:b/>
          <w:sz w:val="20"/>
          <w:szCs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7758AA" w:rsidRPr="00441A7A" w14:paraId="7D664DBA" w14:textId="77777777">
        <w:trPr>
          <w:trHeight w:val="964"/>
        </w:trPr>
        <w:tc>
          <w:tcPr>
            <w:tcW w:w="5352" w:type="dxa"/>
          </w:tcPr>
          <w:p w14:paraId="61DA3DB4" w14:textId="77777777" w:rsidR="007758AA" w:rsidRPr="00441A7A" w:rsidRDefault="007758AA">
            <w:pPr>
              <w:pStyle w:val="TableParagraph"/>
              <w:rPr>
                <w:rFonts w:ascii="Arial" w:hAnsi="Arial" w:cs="Arial"/>
                <w:sz w:val="20"/>
                <w:szCs w:val="20"/>
              </w:rPr>
            </w:pPr>
          </w:p>
        </w:tc>
        <w:tc>
          <w:tcPr>
            <w:tcW w:w="9356" w:type="dxa"/>
          </w:tcPr>
          <w:p w14:paraId="0C7E0107" w14:textId="77777777" w:rsidR="007758AA" w:rsidRPr="00441A7A" w:rsidRDefault="00EC0E29">
            <w:pPr>
              <w:pStyle w:val="TableParagraph"/>
              <w:spacing w:line="228" w:lineRule="exact"/>
              <w:ind w:left="108"/>
              <w:rPr>
                <w:rFonts w:ascii="Arial" w:hAnsi="Arial" w:cs="Arial"/>
                <w:b/>
                <w:sz w:val="20"/>
                <w:szCs w:val="20"/>
              </w:rPr>
            </w:pPr>
            <w:r w:rsidRPr="00441A7A">
              <w:rPr>
                <w:rFonts w:ascii="Arial" w:hAnsi="Arial" w:cs="Arial"/>
                <w:b/>
                <w:sz w:val="20"/>
                <w:szCs w:val="20"/>
              </w:rPr>
              <w:t>Reviewer’s</w:t>
            </w:r>
            <w:r w:rsidRPr="00441A7A">
              <w:rPr>
                <w:rFonts w:ascii="Arial" w:hAnsi="Arial" w:cs="Arial"/>
                <w:b/>
                <w:spacing w:val="-10"/>
                <w:sz w:val="20"/>
                <w:szCs w:val="20"/>
              </w:rPr>
              <w:t xml:space="preserve"> </w:t>
            </w:r>
            <w:r w:rsidRPr="00441A7A">
              <w:rPr>
                <w:rFonts w:ascii="Arial" w:hAnsi="Arial" w:cs="Arial"/>
                <w:b/>
                <w:spacing w:val="-2"/>
                <w:sz w:val="20"/>
                <w:szCs w:val="20"/>
              </w:rPr>
              <w:t>comment</w:t>
            </w:r>
          </w:p>
          <w:p w14:paraId="58FA2CD4" w14:textId="77777777" w:rsidR="007758AA" w:rsidRPr="00441A7A" w:rsidRDefault="00EC0E29">
            <w:pPr>
              <w:pStyle w:val="TableParagraph"/>
              <w:ind w:left="108" w:right="137"/>
              <w:rPr>
                <w:rFonts w:ascii="Arial" w:hAnsi="Arial" w:cs="Arial"/>
                <w:b/>
                <w:sz w:val="20"/>
                <w:szCs w:val="20"/>
              </w:rPr>
            </w:pPr>
            <w:r w:rsidRPr="00441A7A">
              <w:rPr>
                <w:rFonts w:ascii="Arial" w:hAnsi="Arial" w:cs="Arial"/>
                <w:b/>
                <w:color w:val="000000"/>
                <w:sz w:val="20"/>
                <w:szCs w:val="20"/>
                <w:highlight w:val="yellow"/>
              </w:rPr>
              <w:t>Artificial</w:t>
            </w:r>
            <w:r w:rsidRPr="00441A7A">
              <w:rPr>
                <w:rFonts w:ascii="Arial" w:hAnsi="Arial" w:cs="Arial"/>
                <w:b/>
                <w:color w:val="000000"/>
                <w:spacing w:val="-6"/>
                <w:sz w:val="20"/>
                <w:szCs w:val="20"/>
                <w:highlight w:val="yellow"/>
              </w:rPr>
              <w:t xml:space="preserve"> </w:t>
            </w:r>
            <w:r w:rsidRPr="00441A7A">
              <w:rPr>
                <w:rFonts w:ascii="Arial" w:hAnsi="Arial" w:cs="Arial"/>
                <w:b/>
                <w:color w:val="000000"/>
                <w:sz w:val="20"/>
                <w:szCs w:val="20"/>
                <w:highlight w:val="yellow"/>
              </w:rPr>
              <w:t>Intelligence</w:t>
            </w:r>
            <w:r w:rsidRPr="00441A7A">
              <w:rPr>
                <w:rFonts w:ascii="Arial" w:hAnsi="Arial" w:cs="Arial"/>
                <w:b/>
                <w:color w:val="000000"/>
                <w:spacing w:val="-5"/>
                <w:sz w:val="20"/>
                <w:szCs w:val="20"/>
                <w:highlight w:val="yellow"/>
              </w:rPr>
              <w:t xml:space="preserve"> </w:t>
            </w:r>
            <w:r w:rsidRPr="00441A7A">
              <w:rPr>
                <w:rFonts w:ascii="Arial" w:hAnsi="Arial" w:cs="Arial"/>
                <w:b/>
                <w:color w:val="000000"/>
                <w:sz w:val="20"/>
                <w:szCs w:val="20"/>
                <w:highlight w:val="yellow"/>
              </w:rPr>
              <w:t>(AI)</w:t>
            </w:r>
            <w:r w:rsidRPr="00441A7A">
              <w:rPr>
                <w:rFonts w:ascii="Arial" w:hAnsi="Arial" w:cs="Arial"/>
                <w:b/>
                <w:color w:val="000000"/>
                <w:spacing w:val="-5"/>
                <w:sz w:val="20"/>
                <w:szCs w:val="20"/>
                <w:highlight w:val="yellow"/>
              </w:rPr>
              <w:t xml:space="preserve"> </w:t>
            </w:r>
            <w:r w:rsidRPr="00441A7A">
              <w:rPr>
                <w:rFonts w:ascii="Arial" w:hAnsi="Arial" w:cs="Arial"/>
                <w:b/>
                <w:color w:val="000000"/>
                <w:sz w:val="20"/>
                <w:szCs w:val="20"/>
                <w:highlight w:val="yellow"/>
              </w:rPr>
              <w:t>generated</w:t>
            </w:r>
            <w:r w:rsidRPr="00441A7A">
              <w:rPr>
                <w:rFonts w:ascii="Arial" w:hAnsi="Arial" w:cs="Arial"/>
                <w:b/>
                <w:color w:val="000000"/>
                <w:spacing w:val="-5"/>
                <w:sz w:val="20"/>
                <w:szCs w:val="20"/>
                <w:highlight w:val="yellow"/>
              </w:rPr>
              <w:t xml:space="preserve"> </w:t>
            </w:r>
            <w:r w:rsidRPr="00441A7A">
              <w:rPr>
                <w:rFonts w:ascii="Arial" w:hAnsi="Arial" w:cs="Arial"/>
                <w:b/>
                <w:color w:val="000000"/>
                <w:sz w:val="20"/>
                <w:szCs w:val="20"/>
                <w:highlight w:val="yellow"/>
              </w:rPr>
              <w:t>or</w:t>
            </w:r>
            <w:r w:rsidRPr="00441A7A">
              <w:rPr>
                <w:rFonts w:ascii="Arial" w:hAnsi="Arial" w:cs="Arial"/>
                <w:b/>
                <w:color w:val="000000"/>
                <w:spacing w:val="-5"/>
                <w:sz w:val="20"/>
                <w:szCs w:val="20"/>
                <w:highlight w:val="yellow"/>
              </w:rPr>
              <w:t xml:space="preserve"> </w:t>
            </w:r>
            <w:r w:rsidRPr="00441A7A">
              <w:rPr>
                <w:rFonts w:ascii="Arial" w:hAnsi="Arial" w:cs="Arial"/>
                <w:b/>
                <w:color w:val="000000"/>
                <w:sz w:val="20"/>
                <w:szCs w:val="20"/>
                <w:highlight w:val="yellow"/>
              </w:rPr>
              <w:t>assisted</w:t>
            </w:r>
            <w:r w:rsidRPr="00441A7A">
              <w:rPr>
                <w:rFonts w:ascii="Arial" w:hAnsi="Arial" w:cs="Arial"/>
                <w:b/>
                <w:color w:val="000000"/>
                <w:spacing w:val="-5"/>
                <w:sz w:val="20"/>
                <w:szCs w:val="20"/>
                <w:highlight w:val="yellow"/>
              </w:rPr>
              <w:t xml:space="preserve"> </w:t>
            </w:r>
            <w:r w:rsidRPr="00441A7A">
              <w:rPr>
                <w:rFonts w:ascii="Arial" w:hAnsi="Arial" w:cs="Arial"/>
                <w:b/>
                <w:color w:val="000000"/>
                <w:sz w:val="20"/>
                <w:szCs w:val="20"/>
                <w:highlight w:val="yellow"/>
              </w:rPr>
              <w:t>review</w:t>
            </w:r>
            <w:r w:rsidRPr="00441A7A">
              <w:rPr>
                <w:rFonts w:ascii="Arial" w:hAnsi="Arial" w:cs="Arial"/>
                <w:b/>
                <w:color w:val="000000"/>
                <w:spacing w:val="-3"/>
                <w:sz w:val="20"/>
                <w:szCs w:val="20"/>
                <w:highlight w:val="yellow"/>
              </w:rPr>
              <w:t xml:space="preserve"> </w:t>
            </w:r>
            <w:r w:rsidRPr="00441A7A">
              <w:rPr>
                <w:rFonts w:ascii="Arial" w:hAnsi="Arial" w:cs="Arial"/>
                <w:b/>
                <w:color w:val="000000"/>
                <w:sz w:val="20"/>
                <w:szCs w:val="20"/>
                <w:highlight w:val="yellow"/>
              </w:rPr>
              <w:t>comments</w:t>
            </w:r>
            <w:r w:rsidRPr="00441A7A">
              <w:rPr>
                <w:rFonts w:ascii="Arial" w:hAnsi="Arial" w:cs="Arial"/>
                <w:b/>
                <w:color w:val="000000"/>
                <w:spacing w:val="-6"/>
                <w:sz w:val="20"/>
                <w:szCs w:val="20"/>
                <w:highlight w:val="yellow"/>
              </w:rPr>
              <w:t xml:space="preserve"> </w:t>
            </w:r>
            <w:r w:rsidRPr="00441A7A">
              <w:rPr>
                <w:rFonts w:ascii="Arial" w:hAnsi="Arial" w:cs="Arial"/>
                <w:b/>
                <w:color w:val="000000"/>
                <w:sz w:val="20"/>
                <w:szCs w:val="20"/>
                <w:highlight w:val="yellow"/>
              </w:rPr>
              <w:t>are</w:t>
            </w:r>
            <w:r w:rsidRPr="00441A7A">
              <w:rPr>
                <w:rFonts w:ascii="Arial" w:hAnsi="Arial" w:cs="Arial"/>
                <w:b/>
                <w:color w:val="000000"/>
                <w:spacing w:val="-5"/>
                <w:sz w:val="20"/>
                <w:szCs w:val="20"/>
                <w:highlight w:val="yellow"/>
              </w:rPr>
              <w:t xml:space="preserve"> </w:t>
            </w:r>
            <w:r w:rsidRPr="00441A7A">
              <w:rPr>
                <w:rFonts w:ascii="Arial" w:hAnsi="Arial" w:cs="Arial"/>
                <w:b/>
                <w:color w:val="000000"/>
                <w:sz w:val="20"/>
                <w:szCs w:val="20"/>
                <w:highlight w:val="yellow"/>
              </w:rPr>
              <w:t>strictly</w:t>
            </w:r>
            <w:r w:rsidRPr="00441A7A">
              <w:rPr>
                <w:rFonts w:ascii="Arial" w:hAnsi="Arial" w:cs="Arial"/>
                <w:b/>
                <w:color w:val="000000"/>
                <w:spacing w:val="-4"/>
                <w:sz w:val="20"/>
                <w:szCs w:val="20"/>
                <w:highlight w:val="yellow"/>
              </w:rPr>
              <w:t xml:space="preserve"> </w:t>
            </w:r>
            <w:r w:rsidRPr="00441A7A">
              <w:rPr>
                <w:rFonts w:ascii="Arial" w:hAnsi="Arial" w:cs="Arial"/>
                <w:b/>
                <w:color w:val="000000"/>
                <w:sz w:val="20"/>
                <w:szCs w:val="20"/>
                <w:highlight w:val="yellow"/>
              </w:rPr>
              <w:t>prohibited</w:t>
            </w:r>
            <w:r w:rsidRPr="00441A7A">
              <w:rPr>
                <w:rFonts w:ascii="Arial" w:hAnsi="Arial" w:cs="Arial"/>
                <w:b/>
                <w:color w:val="000000"/>
                <w:spacing w:val="-5"/>
                <w:sz w:val="20"/>
                <w:szCs w:val="20"/>
                <w:highlight w:val="yellow"/>
              </w:rPr>
              <w:t xml:space="preserve"> </w:t>
            </w:r>
            <w:r w:rsidRPr="00441A7A">
              <w:rPr>
                <w:rFonts w:ascii="Arial" w:hAnsi="Arial" w:cs="Arial"/>
                <w:b/>
                <w:color w:val="000000"/>
                <w:sz w:val="20"/>
                <w:szCs w:val="20"/>
                <w:highlight w:val="yellow"/>
              </w:rPr>
              <w:t>during</w:t>
            </w:r>
            <w:r w:rsidRPr="00441A7A">
              <w:rPr>
                <w:rFonts w:ascii="Arial" w:hAnsi="Arial" w:cs="Arial"/>
                <w:b/>
                <w:color w:val="000000"/>
                <w:spacing w:val="-4"/>
                <w:sz w:val="20"/>
                <w:szCs w:val="20"/>
                <w:highlight w:val="yellow"/>
              </w:rPr>
              <w:t xml:space="preserve"> </w:t>
            </w:r>
            <w:r w:rsidRPr="00441A7A">
              <w:rPr>
                <w:rFonts w:ascii="Arial" w:hAnsi="Arial" w:cs="Arial"/>
                <w:b/>
                <w:color w:val="000000"/>
                <w:sz w:val="20"/>
                <w:szCs w:val="20"/>
                <w:highlight w:val="yellow"/>
              </w:rPr>
              <w:t>peer</w:t>
            </w:r>
            <w:r w:rsidRPr="00441A7A">
              <w:rPr>
                <w:rFonts w:ascii="Arial" w:hAnsi="Arial" w:cs="Arial"/>
                <w:b/>
                <w:color w:val="000000"/>
                <w:sz w:val="20"/>
                <w:szCs w:val="20"/>
              </w:rPr>
              <w:t xml:space="preserve"> </w:t>
            </w:r>
            <w:r w:rsidRPr="00441A7A">
              <w:rPr>
                <w:rFonts w:ascii="Arial" w:hAnsi="Arial" w:cs="Arial"/>
                <w:b/>
                <w:color w:val="000000"/>
                <w:spacing w:val="-2"/>
                <w:sz w:val="20"/>
                <w:szCs w:val="20"/>
                <w:highlight w:val="yellow"/>
              </w:rPr>
              <w:t>review.</w:t>
            </w:r>
          </w:p>
        </w:tc>
        <w:tc>
          <w:tcPr>
            <w:tcW w:w="6445" w:type="dxa"/>
          </w:tcPr>
          <w:p w14:paraId="10969F34" w14:textId="77777777" w:rsidR="007758AA" w:rsidRPr="00441A7A" w:rsidRDefault="00EC0E29">
            <w:pPr>
              <w:pStyle w:val="TableParagraph"/>
              <w:ind w:left="108" w:right="175"/>
              <w:rPr>
                <w:rFonts w:ascii="Arial" w:hAnsi="Arial" w:cs="Arial"/>
                <w:i/>
                <w:sz w:val="20"/>
                <w:szCs w:val="20"/>
              </w:rPr>
            </w:pPr>
            <w:r w:rsidRPr="00441A7A">
              <w:rPr>
                <w:rFonts w:ascii="Arial" w:hAnsi="Arial" w:cs="Arial"/>
                <w:b/>
                <w:sz w:val="20"/>
                <w:szCs w:val="20"/>
              </w:rPr>
              <w:t xml:space="preserve">Author’s Feedback </w:t>
            </w:r>
            <w:r w:rsidRPr="00441A7A">
              <w:rPr>
                <w:rFonts w:ascii="Arial" w:hAnsi="Arial" w:cs="Arial"/>
                <w:i/>
                <w:sz w:val="20"/>
                <w:szCs w:val="20"/>
              </w:rPr>
              <w:t>(Please correct the manuscript and highlight that part in</w:t>
            </w:r>
            <w:r w:rsidRPr="00441A7A">
              <w:rPr>
                <w:rFonts w:ascii="Arial" w:hAnsi="Arial" w:cs="Arial"/>
                <w:i/>
                <w:spacing w:val="-3"/>
                <w:sz w:val="20"/>
                <w:szCs w:val="20"/>
              </w:rPr>
              <w:t xml:space="preserve"> </w:t>
            </w:r>
            <w:r w:rsidRPr="00441A7A">
              <w:rPr>
                <w:rFonts w:ascii="Arial" w:hAnsi="Arial" w:cs="Arial"/>
                <w:i/>
                <w:sz w:val="20"/>
                <w:szCs w:val="20"/>
              </w:rPr>
              <w:t>the</w:t>
            </w:r>
            <w:r w:rsidRPr="00441A7A">
              <w:rPr>
                <w:rFonts w:ascii="Arial" w:hAnsi="Arial" w:cs="Arial"/>
                <w:i/>
                <w:spacing w:val="-4"/>
                <w:sz w:val="20"/>
                <w:szCs w:val="20"/>
              </w:rPr>
              <w:t xml:space="preserve"> </w:t>
            </w:r>
            <w:r w:rsidRPr="00441A7A">
              <w:rPr>
                <w:rFonts w:ascii="Arial" w:hAnsi="Arial" w:cs="Arial"/>
                <w:i/>
                <w:sz w:val="20"/>
                <w:szCs w:val="20"/>
              </w:rPr>
              <w:t>manuscript.</w:t>
            </w:r>
            <w:r w:rsidRPr="00441A7A">
              <w:rPr>
                <w:rFonts w:ascii="Arial" w:hAnsi="Arial" w:cs="Arial"/>
                <w:i/>
                <w:spacing w:val="-4"/>
                <w:sz w:val="20"/>
                <w:szCs w:val="20"/>
              </w:rPr>
              <w:t xml:space="preserve"> </w:t>
            </w:r>
            <w:r w:rsidRPr="00441A7A">
              <w:rPr>
                <w:rFonts w:ascii="Arial" w:hAnsi="Arial" w:cs="Arial"/>
                <w:i/>
                <w:sz w:val="20"/>
                <w:szCs w:val="20"/>
              </w:rPr>
              <w:t>It</w:t>
            </w:r>
            <w:r w:rsidRPr="00441A7A">
              <w:rPr>
                <w:rFonts w:ascii="Arial" w:hAnsi="Arial" w:cs="Arial"/>
                <w:i/>
                <w:spacing w:val="-5"/>
                <w:sz w:val="20"/>
                <w:szCs w:val="20"/>
              </w:rPr>
              <w:t xml:space="preserve"> </w:t>
            </w:r>
            <w:r w:rsidRPr="00441A7A">
              <w:rPr>
                <w:rFonts w:ascii="Arial" w:hAnsi="Arial" w:cs="Arial"/>
                <w:i/>
                <w:sz w:val="20"/>
                <w:szCs w:val="20"/>
              </w:rPr>
              <w:t>is</w:t>
            </w:r>
            <w:r w:rsidRPr="00441A7A">
              <w:rPr>
                <w:rFonts w:ascii="Arial" w:hAnsi="Arial" w:cs="Arial"/>
                <w:i/>
                <w:spacing w:val="-5"/>
                <w:sz w:val="20"/>
                <w:szCs w:val="20"/>
              </w:rPr>
              <w:t xml:space="preserve"> </w:t>
            </w:r>
            <w:r w:rsidRPr="00441A7A">
              <w:rPr>
                <w:rFonts w:ascii="Arial" w:hAnsi="Arial" w:cs="Arial"/>
                <w:i/>
                <w:sz w:val="20"/>
                <w:szCs w:val="20"/>
              </w:rPr>
              <w:t>mandatory</w:t>
            </w:r>
            <w:r w:rsidRPr="00441A7A">
              <w:rPr>
                <w:rFonts w:ascii="Arial" w:hAnsi="Arial" w:cs="Arial"/>
                <w:i/>
                <w:spacing w:val="-4"/>
                <w:sz w:val="20"/>
                <w:szCs w:val="20"/>
              </w:rPr>
              <w:t xml:space="preserve"> </w:t>
            </w:r>
            <w:r w:rsidRPr="00441A7A">
              <w:rPr>
                <w:rFonts w:ascii="Arial" w:hAnsi="Arial" w:cs="Arial"/>
                <w:i/>
                <w:sz w:val="20"/>
                <w:szCs w:val="20"/>
              </w:rPr>
              <w:t>that</w:t>
            </w:r>
            <w:r w:rsidRPr="00441A7A">
              <w:rPr>
                <w:rFonts w:ascii="Arial" w:hAnsi="Arial" w:cs="Arial"/>
                <w:i/>
                <w:spacing w:val="-5"/>
                <w:sz w:val="20"/>
                <w:szCs w:val="20"/>
              </w:rPr>
              <w:t xml:space="preserve"> </w:t>
            </w:r>
            <w:r w:rsidRPr="00441A7A">
              <w:rPr>
                <w:rFonts w:ascii="Arial" w:hAnsi="Arial" w:cs="Arial"/>
                <w:i/>
                <w:sz w:val="20"/>
                <w:szCs w:val="20"/>
              </w:rPr>
              <w:t>authors</w:t>
            </w:r>
            <w:r w:rsidRPr="00441A7A">
              <w:rPr>
                <w:rFonts w:ascii="Arial" w:hAnsi="Arial" w:cs="Arial"/>
                <w:i/>
                <w:spacing w:val="-5"/>
                <w:sz w:val="20"/>
                <w:szCs w:val="20"/>
              </w:rPr>
              <w:t xml:space="preserve"> </w:t>
            </w:r>
            <w:r w:rsidRPr="00441A7A">
              <w:rPr>
                <w:rFonts w:ascii="Arial" w:hAnsi="Arial" w:cs="Arial"/>
                <w:i/>
                <w:sz w:val="20"/>
                <w:szCs w:val="20"/>
              </w:rPr>
              <w:t>should</w:t>
            </w:r>
            <w:r w:rsidRPr="00441A7A">
              <w:rPr>
                <w:rFonts w:ascii="Arial" w:hAnsi="Arial" w:cs="Arial"/>
                <w:i/>
                <w:spacing w:val="-3"/>
                <w:sz w:val="20"/>
                <w:szCs w:val="20"/>
              </w:rPr>
              <w:t xml:space="preserve"> </w:t>
            </w:r>
            <w:r w:rsidRPr="00441A7A">
              <w:rPr>
                <w:rFonts w:ascii="Arial" w:hAnsi="Arial" w:cs="Arial"/>
                <w:i/>
                <w:sz w:val="20"/>
                <w:szCs w:val="20"/>
              </w:rPr>
              <w:t>write</w:t>
            </w:r>
            <w:r w:rsidRPr="00441A7A">
              <w:rPr>
                <w:rFonts w:ascii="Arial" w:hAnsi="Arial" w:cs="Arial"/>
                <w:i/>
                <w:spacing w:val="-4"/>
                <w:sz w:val="20"/>
                <w:szCs w:val="20"/>
              </w:rPr>
              <w:t xml:space="preserve"> </w:t>
            </w:r>
            <w:r w:rsidRPr="00441A7A">
              <w:rPr>
                <w:rFonts w:ascii="Arial" w:hAnsi="Arial" w:cs="Arial"/>
                <w:i/>
                <w:sz w:val="20"/>
                <w:szCs w:val="20"/>
              </w:rPr>
              <w:t>his/her</w:t>
            </w:r>
            <w:r w:rsidRPr="00441A7A">
              <w:rPr>
                <w:rFonts w:ascii="Arial" w:hAnsi="Arial" w:cs="Arial"/>
                <w:i/>
                <w:spacing w:val="-5"/>
                <w:sz w:val="20"/>
                <w:szCs w:val="20"/>
              </w:rPr>
              <w:t xml:space="preserve"> </w:t>
            </w:r>
            <w:r w:rsidRPr="00441A7A">
              <w:rPr>
                <w:rFonts w:ascii="Arial" w:hAnsi="Arial" w:cs="Arial"/>
                <w:i/>
                <w:sz w:val="20"/>
                <w:szCs w:val="20"/>
              </w:rPr>
              <w:t xml:space="preserve">feedback </w:t>
            </w:r>
            <w:r w:rsidRPr="00441A7A">
              <w:rPr>
                <w:rFonts w:ascii="Arial" w:hAnsi="Arial" w:cs="Arial"/>
                <w:i/>
                <w:spacing w:val="-2"/>
                <w:sz w:val="20"/>
                <w:szCs w:val="20"/>
              </w:rPr>
              <w:t>here)</w:t>
            </w:r>
          </w:p>
        </w:tc>
      </w:tr>
      <w:tr w:rsidR="007758AA" w:rsidRPr="00441A7A" w14:paraId="03CDB85E" w14:textId="77777777">
        <w:trPr>
          <w:trHeight w:val="2810"/>
        </w:trPr>
        <w:tc>
          <w:tcPr>
            <w:tcW w:w="5352" w:type="dxa"/>
          </w:tcPr>
          <w:p w14:paraId="58C0CF7B" w14:textId="77777777" w:rsidR="007758AA" w:rsidRPr="00441A7A" w:rsidRDefault="00EC0E29">
            <w:pPr>
              <w:pStyle w:val="TableParagraph"/>
              <w:ind w:left="467" w:right="193"/>
              <w:rPr>
                <w:rFonts w:ascii="Arial" w:hAnsi="Arial" w:cs="Arial"/>
                <w:b/>
                <w:sz w:val="20"/>
                <w:szCs w:val="20"/>
              </w:rPr>
            </w:pPr>
            <w:r w:rsidRPr="00441A7A">
              <w:rPr>
                <w:rFonts w:ascii="Arial" w:hAnsi="Arial" w:cs="Arial"/>
                <w:b/>
                <w:sz w:val="20"/>
                <w:szCs w:val="20"/>
              </w:rPr>
              <w:t>Please</w:t>
            </w:r>
            <w:r w:rsidRPr="00441A7A">
              <w:rPr>
                <w:rFonts w:ascii="Arial" w:hAnsi="Arial" w:cs="Arial"/>
                <w:b/>
                <w:spacing w:val="-7"/>
                <w:sz w:val="20"/>
                <w:szCs w:val="20"/>
              </w:rPr>
              <w:t xml:space="preserve"> </w:t>
            </w:r>
            <w:r w:rsidRPr="00441A7A">
              <w:rPr>
                <w:rFonts w:ascii="Arial" w:hAnsi="Arial" w:cs="Arial"/>
                <w:b/>
                <w:sz w:val="20"/>
                <w:szCs w:val="20"/>
              </w:rPr>
              <w:t>write</w:t>
            </w:r>
            <w:r w:rsidRPr="00441A7A">
              <w:rPr>
                <w:rFonts w:ascii="Arial" w:hAnsi="Arial" w:cs="Arial"/>
                <w:b/>
                <w:spacing w:val="-5"/>
                <w:sz w:val="20"/>
                <w:szCs w:val="20"/>
              </w:rPr>
              <w:t xml:space="preserve"> </w:t>
            </w:r>
            <w:r w:rsidRPr="00441A7A">
              <w:rPr>
                <w:rFonts w:ascii="Arial" w:hAnsi="Arial" w:cs="Arial"/>
                <w:b/>
                <w:sz w:val="20"/>
                <w:szCs w:val="20"/>
              </w:rPr>
              <w:t>a</w:t>
            </w:r>
            <w:r w:rsidRPr="00441A7A">
              <w:rPr>
                <w:rFonts w:ascii="Arial" w:hAnsi="Arial" w:cs="Arial"/>
                <w:b/>
                <w:spacing w:val="-7"/>
                <w:sz w:val="20"/>
                <w:szCs w:val="20"/>
              </w:rPr>
              <w:t xml:space="preserve"> </w:t>
            </w:r>
            <w:r w:rsidRPr="00441A7A">
              <w:rPr>
                <w:rFonts w:ascii="Arial" w:hAnsi="Arial" w:cs="Arial"/>
                <w:b/>
                <w:sz w:val="20"/>
                <w:szCs w:val="20"/>
              </w:rPr>
              <w:t>few</w:t>
            </w:r>
            <w:r w:rsidRPr="00441A7A">
              <w:rPr>
                <w:rFonts w:ascii="Arial" w:hAnsi="Arial" w:cs="Arial"/>
                <w:b/>
                <w:spacing w:val="-5"/>
                <w:sz w:val="20"/>
                <w:szCs w:val="20"/>
              </w:rPr>
              <w:t xml:space="preserve"> </w:t>
            </w:r>
            <w:r w:rsidRPr="00441A7A">
              <w:rPr>
                <w:rFonts w:ascii="Arial" w:hAnsi="Arial" w:cs="Arial"/>
                <w:b/>
                <w:sz w:val="20"/>
                <w:szCs w:val="20"/>
              </w:rPr>
              <w:t>sentences</w:t>
            </w:r>
            <w:r w:rsidRPr="00441A7A">
              <w:rPr>
                <w:rFonts w:ascii="Arial" w:hAnsi="Arial" w:cs="Arial"/>
                <w:b/>
                <w:spacing w:val="-7"/>
                <w:sz w:val="20"/>
                <w:szCs w:val="20"/>
              </w:rPr>
              <w:t xml:space="preserve"> </w:t>
            </w:r>
            <w:r w:rsidRPr="00441A7A">
              <w:rPr>
                <w:rFonts w:ascii="Arial" w:hAnsi="Arial" w:cs="Arial"/>
                <w:b/>
                <w:sz w:val="20"/>
                <w:szCs w:val="20"/>
              </w:rPr>
              <w:t>regarding</w:t>
            </w:r>
            <w:r w:rsidRPr="00441A7A">
              <w:rPr>
                <w:rFonts w:ascii="Arial" w:hAnsi="Arial" w:cs="Arial"/>
                <w:b/>
                <w:spacing w:val="-7"/>
                <w:sz w:val="20"/>
                <w:szCs w:val="20"/>
              </w:rPr>
              <w:t xml:space="preserve"> </w:t>
            </w:r>
            <w:r w:rsidRPr="00441A7A">
              <w:rPr>
                <w:rFonts w:ascii="Arial" w:hAnsi="Arial" w:cs="Arial"/>
                <w:b/>
                <w:sz w:val="20"/>
                <w:szCs w:val="20"/>
              </w:rPr>
              <w:t>the</w:t>
            </w:r>
            <w:r w:rsidRPr="00441A7A">
              <w:rPr>
                <w:rFonts w:ascii="Arial" w:hAnsi="Arial" w:cs="Arial"/>
                <w:b/>
                <w:spacing w:val="-7"/>
                <w:sz w:val="20"/>
                <w:szCs w:val="20"/>
              </w:rPr>
              <w:t xml:space="preserve"> </w:t>
            </w:r>
            <w:r w:rsidRPr="00441A7A">
              <w:rPr>
                <w:rFonts w:ascii="Arial" w:hAnsi="Arial" w:cs="Arial"/>
                <w:b/>
                <w:sz w:val="20"/>
                <w:szCs w:val="20"/>
              </w:rPr>
              <w:t xml:space="preserve">importance of this manuscript for the scientific community. A minimum of 3-4 sentences may be required for this </w:t>
            </w:r>
            <w:r w:rsidRPr="00441A7A">
              <w:rPr>
                <w:rFonts w:ascii="Arial" w:hAnsi="Arial" w:cs="Arial"/>
                <w:b/>
                <w:spacing w:val="-2"/>
                <w:sz w:val="20"/>
                <w:szCs w:val="20"/>
              </w:rPr>
              <w:t>part.</w:t>
            </w:r>
          </w:p>
        </w:tc>
        <w:tc>
          <w:tcPr>
            <w:tcW w:w="9356" w:type="dxa"/>
          </w:tcPr>
          <w:p w14:paraId="77E485B6" w14:textId="77777777" w:rsidR="007758AA" w:rsidRPr="00441A7A" w:rsidRDefault="00EC0E29">
            <w:pPr>
              <w:pStyle w:val="TableParagraph"/>
              <w:ind w:left="108" w:right="137"/>
              <w:rPr>
                <w:rFonts w:ascii="Arial" w:hAnsi="Arial" w:cs="Arial"/>
                <w:sz w:val="20"/>
                <w:szCs w:val="20"/>
              </w:rPr>
            </w:pPr>
            <w:r w:rsidRPr="00441A7A">
              <w:rPr>
                <w:rFonts w:ascii="Arial" w:hAnsi="Arial" w:cs="Arial"/>
                <w:sz w:val="20"/>
                <w:szCs w:val="20"/>
              </w:rPr>
              <w:t>The manuscript plays a crucial role in the scientific field, as it has brought to light the prominent position occupied by Participatory Monitoring and Evaluation (PM&amp;E) methods in climate change adaptation, which is the case in the small farmers growing coffee in south-west Uganda. The research provides empirical evidence of the fact that participatory approaches play a vital role in climate change adaptation, for instance, by planting shade</w:t>
            </w:r>
            <w:r w:rsidRPr="00441A7A">
              <w:rPr>
                <w:rFonts w:ascii="Arial" w:hAnsi="Arial" w:cs="Arial"/>
                <w:spacing w:val="-4"/>
                <w:sz w:val="20"/>
                <w:szCs w:val="20"/>
              </w:rPr>
              <w:t xml:space="preserve"> </w:t>
            </w:r>
            <w:r w:rsidRPr="00441A7A">
              <w:rPr>
                <w:rFonts w:ascii="Arial" w:hAnsi="Arial" w:cs="Arial"/>
                <w:sz w:val="20"/>
                <w:szCs w:val="20"/>
              </w:rPr>
              <w:t>trees</w:t>
            </w:r>
            <w:r w:rsidRPr="00441A7A">
              <w:rPr>
                <w:rFonts w:ascii="Arial" w:hAnsi="Arial" w:cs="Arial"/>
                <w:spacing w:val="-5"/>
                <w:sz w:val="20"/>
                <w:szCs w:val="20"/>
              </w:rPr>
              <w:t xml:space="preserve"> </w:t>
            </w:r>
            <w:r w:rsidRPr="00441A7A">
              <w:rPr>
                <w:rFonts w:ascii="Arial" w:hAnsi="Arial" w:cs="Arial"/>
                <w:sz w:val="20"/>
                <w:szCs w:val="20"/>
              </w:rPr>
              <w:t>and</w:t>
            </w:r>
            <w:r w:rsidRPr="00441A7A">
              <w:rPr>
                <w:rFonts w:ascii="Arial" w:hAnsi="Arial" w:cs="Arial"/>
                <w:spacing w:val="-3"/>
                <w:sz w:val="20"/>
                <w:szCs w:val="20"/>
              </w:rPr>
              <w:t xml:space="preserve"> </w:t>
            </w:r>
            <w:r w:rsidRPr="00441A7A">
              <w:rPr>
                <w:rFonts w:ascii="Arial" w:hAnsi="Arial" w:cs="Arial"/>
                <w:sz w:val="20"/>
                <w:szCs w:val="20"/>
              </w:rPr>
              <w:t>practicing</w:t>
            </w:r>
            <w:r w:rsidRPr="00441A7A">
              <w:rPr>
                <w:rFonts w:ascii="Arial" w:hAnsi="Arial" w:cs="Arial"/>
                <w:spacing w:val="-5"/>
                <w:sz w:val="20"/>
                <w:szCs w:val="20"/>
              </w:rPr>
              <w:t xml:space="preserve"> </w:t>
            </w:r>
            <w:r w:rsidRPr="00441A7A">
              <w:rPr>
                <w:rFonts w:ascii="Arial" w:hAnsi="Arial" w:cs="Arial"/>
                <w:sz w:val="20"/>
                <w:szCs w:val="20"/>
              </w:rPr>
              <w:t>soil</w:t>
            </w:r>
            <w:r w:rsidRPr="00441A7A">
              <w:rPr>
                <w:rFonts w:ascii="Arial" w:hAnsi="Arial" w:cs="Arial"/>
                <w:spacing w:val="-2"/>
                <w:sz w:val="20"/>
                <w:szCs w:val="20"/>
              </w:rPr>
              <w:t xml:space="preserve"> </w:t>
            </w:r>
            <w:r w:rsidRPr="00441A7A">
              <w:rPr>
                <w:rFonts w:ascii="Arial" w:hAnsi="Arial" w:cs="Arial"/>
                <w:sz w:val="20"/>
                <w:szCs w:val="20"/>
              </w:rPr>
              <w:t>and</w:t>
            </w:r>
            <w:r w:rsidRPr="00441A7A">
              <w:rPr>
                <w:rFonts w:ascii="Arial" w:hAnsi="Arial" w:cs="Arial"/>
                <w:spacing w:val="-1"/>
                <w:sz w:val="20"/>
                <w:szCs w:val="20"/>
              </w:rPr>
              <w:t xml:space="preserve"> </w:t>
            </w:r>
            <w:r w:rsidRPr="00441A7A">
              <w:rPr>
                <w:rFonts w:ascii="Arial" w:hAnsi="Arial" w:cs="Arial"/>
                <w:sz w:val="20"/>
                <w:szCs w:val="20"/>
              </w:rPr>
              <w:t>water</w:t>
            </w:r>
            <w:r w:rsidRPr="00441A7A">
              <w:rPr>
                <w:rFonts w:ascii="Arial" w:hAnsi="Arial" w:cs="Arial"/>
                <w:spacing w:val="-3"/>
                <w:sz w:val="20"/>
                <w:szCs w:val="20"/>
              </w:rPr>
              <w:t xml:space="preserve"> </w:t>
            </w:r>
            <w:r w:rsidRPr="00441A7A">
              <w:rPr>
                <w:rFonts w:ascii="Arial" w:hAnsi="Arial" w:cs="Arial"/>
                <w:sz w:val="20"/>
                <w:szCs w:val="20"/>
              </w:rPr>
              <w:t>conservation</w:t>
            </w:r>
            <w:r w:rsidRPr="00441A7A">
              <w:rPr>
                <w:rFonts w:ascii="Arial" w:hAnsi="Arial" w:cs="Arial"/>
                <w:spacing w:val="-5"/>
                <w:sz w:val="20"/>
                <w:szCs w:val="20"/>
              </w:rPr>
              <w:t xml:space="preserve"> </w:t>
            </w:r>
            <w:r w:rsidRPr="00441A7A">
              <w:rPr>
                <w:rFonts w:ascii="Arial" w:hAnsi="Arial" w:cs="Arial"/>
                <w:sz w:val="20"/>
                <w:szCs w:val="20"/>
              </w:rPr>
              <w:t>so</w:t>
            </w:r>
            <w:r w:rsidRPr="00441A7A">
              <w:rPr>
                <w:rFonts w:ascii="Arial" w:hAnsi="Arial" w:cs="Arial"/>
                <w:spacing w:val="-3"/>
                <w:sz w:val="20"/>
                <w:szCs w:val="20"/>
              </w:rPr>
              <w:t xml:space="preserve"> </w:t>
            </w:r>
            <w:r w:rsidRPr="00441A7A">
              <w:rPr>
                <w:rFonts w:ascii="Arial" w:hAnsi="Arial" w:cs="Arial"/>
                <w:sz w:val="20"/>
                <w:szCs w:val="20"/>
              </w:rPr>
              <w:t>that</w:t>
            </w:r>
            <w:r w:rsidRPr="00441A7A">
              <w:rPr>
                <w:rFonts w:ascii="Arial" w:hAnsi="Arial" w:cs="Arial"/>
                <w:spacing w:val="-5"/>
                <w:sz w:val="20"/>
                <w:szCs w:val="20"/>
              </w:rPr>
              <w:t xml:space="preserve"> </w:t>
            </w:r>
            <w:r w:rsidRPr="00441A7A">
              <w:rPr>
                <w:rFonts w:ascii="Arial" w:hAnsi="Arial" w:cs="Arial"/>
                <w:sz w:val="20"/>
                <w:szCs w:val="20"/>
              </w:rPr>
              <w:t>the</w:t>
            </w:r>
            <w:r w:rsidRPr="00441A7A">
              <w:rPr>
                <w:rFonts w:ascii="Arial" w:hAnsi="Arial" w:cs="Arial"/>
                <w:spacing w:val="-4"/>
                <w:sz w:val="20"/>
                <w:szCs w:val="20"/>
              </w:rPr>
              <w:t xml:space="preserve"> </w:t>
            </w:r>
            <w:r w:rsidRPr="00441A7A">
              <w:rPr>
                <w:rFonts w:ascii="Arial" w:hAnsi="Arial" w:cs="Arial"/>
                <w:sz w:val="20"/>
                <w:szCs w:val="20"/>
              </w:rPr>
              <w:t>study</w:t>
            </w:r>
            <w:r w:rsidRPr="00441A7A">
              <w:rPr>
                <w:rFonts w:ascii="Arial" w:hAnsi="Arial" w:cs="Arial"/>
                <w:spacing w:val="-7"/>
                <w:sz w:val="20"/>
                <w:szCs w:val="20"/>
              </w:rPr>
              <w:t xml:space="preserve"> </w:t>
            </w:r>
            <w:r w:rsidRPr="00441A7A">
              <w:rPr>
                <w:rFonts w:ascii="Arial" w:hAnsi="Arial" w:cs="Arial"/>
                <w:sz w:val="20"/>
                <w:szCs w:val="20"/>
              </w:rPr>
              <w:t>addresses</w:t>
            </w:r>
            <w:r w:rsidRPr="00441A7A">
              <w:rPr>
                <w:rFonts w:ascii="Arial" w:hAnsi="Arial" w:cs="Arial"/>
                <w:spacing w:val="-5"/>
                <w:sz w:val="20"/>
                <w:szCs w:val="20"/>
              </w:rPr>
              <w:t xml:space="preserve"> </w:t>
            </w:r>
            <w:r w:rsidRPr="00441A7A">
              <w:rPr>
                <w:rFonts w:ascii="Arial" w:hAnsi="Arial" w:cs="Arial"/>
                <w:sz w:val="20"/>
                <w:szCs w:val="20"/>
              </w:rPr>
              <w:t>the</w:t>
            </w:r>
            <w:r w:rsidRPr="00441A7A">
              <w:rPr>
                <w:rFonts w:ascii="Arial" w:hAnsi="Arial" w:cs="Arial"/>
                <w:spacing w:val="-4"/>
                <w:sz w:val="20"/>
                <w:szCs w:val="20"/>
              </w:rPr>
              <w:t xml:space="preserve"> </w:t>
            </w:r>
            <w:r w:rsidRPr="00441A7A">
              <w:rPr>
                <w:rFonts w:ascii="Arial" w:hAnsi="Arial" w:cs="Arial"/>
                <w:sz w:val="20"/>
                <w:szCs w:val="20"/>
              </w:rPr>
              <w:t>challenges.</w:t>
            </w:r>
            <w:r w:rsidRPr="00441A7A">
              <w:rPr>
                <w:rFonts w:ascii="Arial" w:hAnsi="Arial" w:cs="Arial"/>
                <w:spacing w:val="-2"/>
                <w:sz w:val="20"/>
                <w:szCs w:val="20"/>
              </w:rPr>
              <w:t xml:space="preserve"> </w:t>
            </w:r>
            <w:r w:rsidRPr="00441A7A">
              <w:rPr>
                <w:rFonts w:ascii="Arial" w:hAnsi="Arial" w:cs="Arial"/>
                <w:sz w:val="20"/>
                <w:szCs w:val="20"/>
              </w:rPr>
              <w:t>According</w:t>
            </w:r>
            <w:r w:rsidRPr="00441A7A">
              <w:rPr>
                <w:rFonts w:ascii="Arial" w:hAnsi="Arial" w:cs="Arial"/>
                <w:spacing w:val="-5"/>
                <w:sz w:val="20"/>
                <w:szCs w:val="20"/>
              </w:rPr>
              <w:t xml:space="preserve"> </w:t>
            </w:r>
            <w:r w:rsidRPr="00441A7A">
              <w:rPr>
                <w:rFonts w:ascii="Arial" w:hAnsi="Arial" w:cs="Arial"/>
                <w:sz w:val="20"/>
                <w:szCs w:val="20"/>
              </w:rPr>
              <w:t>to</w:t>
            </w:r>
            <w:r w:rsidRPr="00441A7A">
              <w:rPr>
                <w:rFonts w:ascii="Arial" w:hAnsi="Arial" w:cs="Arial"/>
                <w:spacing w:val="-3"/>
                <w:sz w:val="20"/>
                <w:szCs w:val="20"/>
              </w:rPr>
              <w:t xml:space="preserve"> </w:t>
            </w:r>
            <w:r w:rsidRPr="00441A7A">
              <w:rPr>
                <w:rFonts w:ascii="Arial" w:hAnsi="Arial" w:cs="Arial"/>
                <w:sz w:val="20"/>
                <w:szCs w:val="20"/>
              </w:rPr>
              <w:t>the study, which stresses the local level participation in the climate adaptation strategies, the sustainability assurance and farmers’ better ownership of the interventions may be the result, if farmers' involvement is continued and taken as a major point of interest. On the other hand, the research rather anchors current trends and synergies of climate change and agriculture through the use of participatory methods, hence it suggests solutions for the policymakers, researchers, and development practitioners working in related contexts all over.</w:t>
            </w:r>
          </w:p>
        </w:tc>
        <w:tc>
          <w:tcPr>
            <w:tcW w:w="6445" w:type="dxa"/>
          </w:tcPr>
          <w:p w14:paraId="14EA83C4" w14:textId="77777777" w:rsidR="007758AA" w:rsidRPr="00441A7A" w:rsidRDefault="007758AA">
            <w:pPr>
              <w:pStyle w:val="TableParagraph"/>
              <w:rPr>
                <w:rFonts w:ascii="Arial" w:hAnsi="Arial" w:cs="Arial"/>
                <w:sz w:val="20"/>
                <w:szCs w:val="20"/>
              </w:rPr>
            </w:pPr>
          </w:p>
        </w:tc>
      </w:tr>
      <w:tr w:rsidR="007758AA" w:rsidRPr="00441A7A" w14:paraId="5BED0CC0" w14:textId="77777777">
        <w:trPr>
          <w:trHeight w:val="1261"/>
        </w:trPr>
        <w:tc>
          <w:tcPr>
            <w:tcW w:w="5352" w:type="dxa"/>
          </w:tcPr>
          <w:p w14:paraId="0626B08A" w14:textId="77777777" w:rsidR="007758AA" w:rsidRPr="00441A7A" w:rsidRDefault="00EC0E29">
            <w:pPr>
              <w:pStyle w:val="TableParagraph"/>
              <w:spacing w:line="228" w:lineRule="exact"/>
              <w:ind w:left="467"/>
              <w:rPr>
                <w:rFonts w:ascii="Arial" w:hAnsi="Arial" w:cs="Arial"/>
                <w:b/>
                <w:sz w:val="20"/>
                <w:szCs w:val="20"/>
              </w:rPr>
            </w:pPr>
            <w:r w:rsidRPr="00441A7A">
              <w:rPr>
                <w:rFonts w:ascii="Arial" w:hAnsi="Arial" w:cs="Arial"/>
                <w:b/>
                <w:sz w:val="20"/>
                <w:szCs w:val="20"/>
              </w:rPr>
              <w:t>Is</w:t>
            </w:r>
            <w:r w:rsidRPr="00441A7A">
              <w:rPr>
                <w:rFonts w:ascii="Arial" w:hAnsi="Arial" w:cs="Arial"/>
                <w:b/>
                <w:spacing w:val="-4"/>
                <w:sz w:val="20"/>
                <w:szCs w:val="20"/>
              </w:rPr>
              <w:t xml:space="preserve"> </w:t>
            </w:r>
            <w:r w:rsidRPr="00441A7A">
              <w:rPr>
                <w:rFonts w:ascii="Arial" w:hAnsi="Arial" w:cs="Arial"/>
                <w:b/>
                <w:sz w:val="20"/>
                <w:szCs w:val="20"/>
              </w:rPr>
              <w:t>the</w:t>
            </w:r>
            <w:r w:rsidRPr="00441A7A">
              <w:rPr>
                <w:rFonts w:ascii="Arial" w:hAnsi="Arial" w:cs="Arial"/>
                <w:b/>
                <w:spacing w:val="-3"/>
                <w:sz w:val="20"/>
                <w:szCs w:val="20"/>
              </w:rPr>
              <w:t xml:space="preserve"> </w:t>
            </w:r>
            <w:r w:rsidRPr="00441A7A">
              <w:rPr>
                <w:rFonts w:ascii="Arial" w:hAnsi="Arial" w:cs="Arial"/>
                <w:b/>
                <w:sz w:val="20"/>
                <w:szCs w:val="20"/>
              </w:rPr>
              <w:t>title</w:t>
            </w:r>
            <w:r w:rsidRPr="00441A7A">
              <w:rPr>
                <w:rFonts w:ascii="Arial" w:hAnsi="Arial" w:cs="Arial"/>
                <w:b/>
                <w:spacing w:val="-2"/>
                <w:sz w:val="20"/>
                <w:szCs w:val="20"/>
              </w:rPr>
              <w:t xml:space="preserve"> </w:t>
            </w:r>
            <w:r w:rsidRPr="00441A7A">
              <w:rPr>
                <w:rFonts w:ascii="Arial" w:hAnsi="Arial" w:cs="Arial"/>
                <w:b/>
                <w:sz w:val="20"/>
                <w:szCs w:val="20"/>
              </w:rPr>
              <w:t>of</w:t>
            </w:r>
            <w:r w:rsidRPr="00441A7A">
              <w:rPr>
                <w:rFonts w:ascii="Arial" w:hAnsi="Arial" w:cs="Arial"/>
                <w:b/>
                <w:spacing w:val="-3"/>
                <w:sz w:val="20"/>
                <w:szCs w:val="20"/>
              </w:rPr>
              <w:t xml:space="preserve"> </w:t>
            </w:r>
            <w:r w:rsidRPr="00441A7A">
              <w:rPr>
                <w:rFonts w:ascii="Arial" w:hAnsi="Arial" w:cs="Arial"/>
                <w:b/>
                <w:sz w:val="20"/>
                <w:szCs w:val="20"/>
              </w:rPr>
              <w:t>the</w:t>
            </w:r>
            <w:r w:rsidRPr="00441A7A">
              <w:rPr>
                <w:rFonts w:ascii="Arial" w:hAnsi="Arial" w:cs="Arial"/>
                <w:b/>
                <w:spacing w:val="-2"/>
                <w:sz w:val="20"/>
                <w:szCs w:val="20"/>
              </w:rPr>
              <w:t xml:space="preserve"> </w:t>
            </w:r>
            <w:r w:rsidRPr="00441A7A">
              <w:rPr>
                <w:rFonts w:ascii="Arial" w:hAnsi="Arial" w:cs="Arial"/>
                <w:b/>
                <w:sz w:val="20"/>
                <w:szCs w:val="20"/>
              </w:rPr>
              <w:t>article</w:t>
            </w:r>
            <w:r w:rsidRPr="00441A7A">
              <w:rPr>
                <w:rFonts w:ascii="Arial" w:hAnsi="Arial" w:cs="Arial"/>
                <w:b/>
                <w:spacing w:val="-3"/>
                <w:sz w:val="20"/>
                <w:szCs w:val="20"/>
              </w:rPr>
              <w:t xml:space="preserve"> </w:t>
            </w:r>
            <w:r w:rsidRPr="00441A7A">
              <w:rPr>
                <w:rFonts w:ascii="Arial" w:hAnsi="Arial" w:cs="Arial"/>
                <w:b/>
                <w:spacing w:val="-2"/>
                <w:sz w:val="20"/>
                <w:szCs w:val="20"/>
              </w:rPr>
              <w:t>suitable?</w:t>
            </w:r>
          </w:p>
          <w:p w14:paraId="154F4F10" w14:textId="77777777" w:rsidR="007758AA" w:rsidRPr="00441A7A" w:rsidRDefault="00EC0E29">
            <w:pPr>
              <w:pStyle w:val="TableParagraph"/>
              <w:ind w:left="467"/>
              <w:rPr>
                <w:rFonts w:ascii="Arial" w:hAnsi="Arial" w:cs="Arial"/>
                <w:b/>
                <w:sz w:val="20"/>
                <w:szCs w:val="20"/>
              </w:rPr>
            </w:pPr>
            <w:r w:rsidRPr="00441A7A">
              <w:rPr>
                <w:rFonts w:ascii="Arial" w:hAnsi="Arial" w:cs="Arial"/>
                <w:b/>
                <w:sz w:val="20"/>
                <w:szCs w:val="20"/>
              </w:rPr>
              <w:t>(If</w:t>
            </w:r>
            <w:r w:rsidRPr="00441A7A">
              <w:rPr>
                <w:rFonts w:ascii="Arial" w:hAnsi="Arial" w:cs="Arial"/>
                <w:b/>
                <w:spacing w:val="-5"/>
                <w:sz w:val="20"/>
                <w:szCs w:val="20"/>
              </w:rPr>
              <w:t xml:space="preserve"> </w:t>
            </w:r>
            <w:r w:rsidRPr="00441A7A">
              <w:rPr>
                <w:rFonts w:ascii="Arial" w:hAnsi="Arial" w:cs="Arial"/>
                <w:b/>
                <w:sz w:val="20"/>
                <w:szCs w:val="20"/>
              </w:rPr>
              <w:t>not</w:t>
            </w:r>
            <w:r w:rsidRPr="00441A7A">
              <w:rPr>
                <w:rFonts w:ascii="Arial" w:hAnsi="Arial" w:cs="Arial"/>
                <w:b/>
                <w:spacing w:val="-5"/>
                <w:sz w:val="20"/>
                <w:szCs w:val="20"/>
              </w:rPr>
              <w:t xml:space="preserve"> </w:t>
            </w:r>
            <w:r w:rsidRPr="00441A7A">
              <w:rPr>
                <w:rFonts w:ascii="Arial" w:hAnsi="Arial" w:cs="Arial"/>
                <w:b/>
                <w:sz w:val="20"/>
                <w:szCs w:val="20"/>
              </w:rPr>
              <w:t>please</w:t>
            </w:r>
            <w:r w:rsidRPr="00441A7A">
              <w:rPr>
                <w:rFonts w:ascii="Arial" w:hAnsi="Arial" w:cs="Arial"/>
                <w:b/>
                <w:spacing w:val="-5"/>
                <w:sz w:val="20"/>
                <w:szCs w:val="20"/>
              </w:rPr>
              <w:t xml:space="preserve"> </w:t>
            </w:r>
            <w:r w:rsidRPr="00441A7A">
              <w:rPr>
                <w:rFonts w:ascii="Arial" w:hAnsi="Arial" w:cs="Arial"/>
                <w:b/>
                <w:sz w:val="20"/>
                <w:szCs w:val="20"/>
              </w:rPr>
              <w:t>suggest</w:t>
            </w:r>
            <w:r w:rsidRPr="00441A7A">
              <w:rPr>
                <w:rFonts w:ascii="Arial" w:hAnsi="Arial" w:cs="Arial"/>
                <w:b/>
                <w:spacing w:val="-5"/>
                <w:sz w:val="20"/>
                <w:szCs w:val="20"/>
              </w:rPr>
              <w:t xml:space="preserve"> </w:t>
            </w:r>
            <w:r w:rsidRPr="00441A7A">
              <w:rPr>
                <w:rFonts w:ascii="Arial" w:hAnsi="Arial" w:cs="Arial"/>
                <w:b/>
                <w:sz w:val="20"/>
                <w:szCs w:val="20"/>
              </w:rPr>
              <w:t>an</w:t>
            </w:r>
            <w:r w:rsidRPr="00441A7A">
              <w:rPr>
                <w:rFonts w:ascii="Arial" w:hAnsi="Arial" w:cs="Arial"/>
                <w:b/>
                <w:spacing w:val="-5"/>
                <w:sz w:val="20"/>
                <w:szCs w:val="20"/>
              </w:rPr>
              <w:t xml:space="preserve"> </w:t>
            </w:r>
            <w:r w:rsidRPr="00441A7A">
              <w:rPr>
                <w:rFonts w:ascii="Arial" w:hAnsi="Arial" w:cs="Arial"/>
                <w:b/>
                <w:sz w:val="20"/>
                <w:szCs w:val="20"/>
              </w:rPr>
              <w:t>alternative</w:t>
            </w:r>
            <w:r w:rsidRPr="00441A7A">
              <w:rPr>
                <w:rFonts w:ascii="Arial" w:hAnsi="Arial" w:cs="Arial"/>
                <w:b/>
                <w:spacing w:val="-5"/>
                <w:sz w:val="20"/>
                <w:szCs w:val="20"/>
              </w:rPr>
              <w:t xml:space="preserve"> </w:t>
            </w:r>
            <w:r w:rsidRPr="00441A7A">
              <w:rPr>
                <w:rFonts w:ascii="Arial" w:hAnsi="Arial" w:cs="Arial"/>
                <w:b/>
                <w:spacing w:val="-2"/>
                <w:sz w:val="20"/>
                <w:szCs w:val="20"/>
              </w:rPr>
              <w:t>title)</w:t>
            </w:r>
          </w:p>
        </w:tc>
        <w:tc>
          <w:tcPr>
            <w:tcW w:w="9356" w:type="dxa"/>
          </w:tcPr>
          <w:p w14:paraId="1E98E3BE" w14:textId="77777777" w:rsidR="007758AA" w:rsidRPr="00441A7A" w:rsidRDefault="00EC0E29">
            <w:pPr>
              <w:pStyle w:val="TableParagraph"/>
              <w:ind w:left="108" w:right="137"/>
              <w:rPr>
                <w:rFonts w:ascii="Arial" w:hAnsi="Arial" w:cs="Arial"/>
                <w:sz w:val="20"/>
                <w:szCs w:val="20"/>
              </w:rPr>
            </w:pPr>
            <w:proofErr w:type="gramStart"/>
            <w:r w:rsidRPr="00441A7A">
              <w:rPr>
                <w:rFonts w:ascii="Arial" w:hAnsi="Arial" w:cs="Arial"/>
                <w:sz w:val="20"/>
                <w:szCs w:val="20"/>
              </w:rPr>
              <w:t>Yes</w:t>
            </w:r>
            <w:r w:rsidRPr="00441A7A">
              <w:rPr>
                <w:rFonts w:ascii="Arial" w:hAnsi="Arial" w:cs="Arial"/>
                <w:spacing w:val="-3"/>
                <w:sz w:val="20"/>
                <w:szCs w:val="20"/>
              </w:rPr>
              <w:t xml:space="preserve"> </w:t>
            </w:r>
            <w:r w:rsidRPr="00441A7A">
              <w:rPr>
                <w:rFonts w:ascii="Arial" w:hAnsi="Arial" w:cs="Arial"/>
                <w:sz w:val="20"/>
                <w:szCs w:val="20"/>
              </w:rPr>
              <w:t>.</w:t>
            </w:r>
            <w:proofErr w:type="gramEnd"/>
            <w:r w:rsidRPr="00441A7A">
              <w:rPr>
                <w:rFonts w:ascii="Arial" w:hAnsi="Arial" w:cs="Arial"/>
                <w:spacing w:val="-3"/>
                <w:sz w:val="20"/>
                <w:szCs w:val="20"/>
              </w:rPr>
              <w:t xml:space="preserve"> </w:t>
            </w:r>
            <w:r w:rsidRPr="00441A7A">
              <w:rPr>
                <w:rFonts w:ascii="Arial" w:hAnsi="Arial" w:cs="Arial"/>
                <w:sz w:val="20"/>
                <w:szCs w:val="20"/>
              </w:rPr>
              <w:t>This</w:t>
            </w:r>
            <w:r w:rsidRPr="00441A7A">
              <w:rPr>
                <w:rFonts w:ascii="Arial" w:hAnsi="Arial" w:cs="Arial"/>
                <w:spacing w:val="-4"/>
                <w:sz w:val="20"/>
                <w:szCs w:val="20"/>
              </w:rPr>
              <w:t xml:space="preserve"> </w:t>
            </w:r>
            <w:r w:rsidRPr="00441A7A">
              <w:rPr>
                <w:rFonts w:ascii="Arial" w:hAnsi="Arial" w:cs="Arial"/>
                <w:sz w:val="20"/>
                <w:szCs w:val="20"/>
              </w:rPr>
              <w:t>title</w:t>
            </w:r>
            <w:r w:rsidRPr="00441A7A">
              <w:rPr>
                <w:rFonts w:ascii="Arial" w:hAnsi="Arial" w:cs="Arial"/>
                <w:spacing w:val="-3"/>
                <w:sz w:val="20"/>
                <w:szCs w:val="20"/>
              </w:rPr>
              <w:t xml:space="preserve"> </w:t>
            </w:r>
            <w:r w:rsidRPr="00441A7A">
              <w:rPr>
                <w:rFonts w:ascii="Arial" w:hAnsi="Arial" w:cs="Arial"/>
                <w:sz w:val="20"/>
                <w:szCs w:val="20"/>
              </w:rPr>
              <w:t>is</w:t>
            </w:r>
            <w:r w:rsidRPr="00441A7A">
              <w:rPr>
                <w:rFonts w:ascii="Arial" w:hAnsi="Arial" w:cs="Arial"/>
                <w:spacing w:val="-2"/>
                <w:sz w:val="20"/>
                <w:szCs w:val="20"/>
              </w:rPr>
              <w:t xml:space="preserve"> </w:t>
            </w:r>
            <w:r w:rsidRPr="00441A7A">
              <w:rPr>
                <w:rFonts w:ascii="Arial" w:hAnsi="Arial" w:cs="Arial"/>
                <w:sz w:val="20"/>
                <w:szCs w:val="20"/>
              </w:rPr>
              <w:t>very</w:t>
            </w:r>
            <w:r w:rsidRPr="00441A7A">
              <w:rPr>
                <w:rFonts w:ascii="Arial" w:hAnsi="Arial" w:cs="Arial"/>
                <w:spacing w:val="-7"/>
                <w:sz w:val="20"/>
                <w:szCs w:val="20"/>
              </w:rPr>
              <w:t xml:space="preserve"> </w:t>
            </w:r>
            <w:r w:rsidRPr="00441A7A">
              <w:rPr>
                <w:rFonts w:ascii="Arial" w:hAnsi="Arial" w:cs="Arial"/>
                <w:sz w:val="20"/>
                <w:szCs w:val="20"/>
              </w:rPr>
              <w:t>descriptive</w:t>
            </w:r>
            <w:r w:rsidRPr="00441A7A">
              <w:rPr>
                <w:rFonts w:ascii="Arial" w:hAnsi="Arial" w:cs="Arial"/>
                <w:spacing w:val="-3"/>
                <w:sz w:val="20"/>
                <w:szCs w:val="20"/>
              </w:rPr>
              <w:t xml:space="preserve"> </w:t>
            </w:r>
            <w:r w:rsidRPr="00441A7A">
              <w:rPr>
                <w:rFonts w:ascii="Arial" w:hAnsi="Arial" w:cs="Arial"/>
                <w:sz w:val="20"/>
                <w:szCs w:val="20"/>
              </w:rPr>
              <w:t>and</w:t>
            </w:r>
            <w:r w:rsidRPr="00441A7A">
              <w:rPr>
                <w:rFonts w:ascii="Arial" w:hAnsi="Arial" w:cs="Arial"/>
                <w:spacing w:val="-2"/>
                <w:sz w:val="20"/>
                <w:szCs w:val="20"/>
              </w:rPr>
              <w:t xml:space="preserve"> </w:t>
            </w:r>
            <w:r w:rsidRPr="00441A7A">
              <w:rPr>
                <w:rFonts w:ascii="Arial" w:hAnsi="Arial" w:cs="Arial"/>
                <w:sz w:val="20"/>
                <w:szCs w:val="20"/>
              </w:rPr>
              <w:t>conveys</w:t>
            </w:r>
            <w:r w:rsidRPr="00441A7A">
              <w:rPr>
                <w:rFonts w:ascii="Arial" w:hAnsi="Arial" w:cs="Arial"/>
                <w:spacing w:val="-4"/>
                <w:sz w:val="20"/>
                <w:szCs w:val="20"/>
              </w:rPr>
              <w:t xml:space="preserve"> </w:t>
            </w:r>
            <w:r w:rsidRPr="00441A7A">
              <w:rPr>
                <w:rFonts w:ascii="Arial" w:hAnsi="Arial" w:cs="Arial"/>
                <w:sz w:val="20"/>
                <w:szCs w:val="20"/>
              </w:rPr>
              <w:t>completely</w:t>
            </w:r>
            <w:r w:rsidRPr="00441A7A">
              <w:rPr>
                <w:rFonts w:ascii="Arial" w:hAnsi="Arial" w:cs="Arial"/>
                <w:spacing w:val="-4"/>
                <w:sz w:val="20"/>
                <w:szCs w:val="20"/>
              </w:rPr>
              <w:t xml:space="preserve"> </w:t>
            </w:r>
            <w:r w:rsidRPr="00441A7A">
              <w:rPr>
                <w:rFonts w:ascii="Arial" w:hAnsi="Arial" w:cs="Arial"/>
                <w:sz w:val="20"/>
                <w:szCs w:val="20"/>
              </w:rPr>
              <w:t>the</w:t>
            </w:r>
            <w:r w:rsidRPr="00441A7A">
              <w:rPr>
                <w:rFonts w:ascii="Arial" w:hAnsi="Arial" w:cs="Arial"/>
                <w:spacing w:val="-3"/>
                <w:sz w:val="20"/>
                <w:szCs w:val="20"/>
              </w:rPr>
              <w:t xml:space="preserve"> </w:t>
            </w:r>
            <w:r w:rsidRPr="00441A7A">
              <w:rPr>
                <w:rFonts w:ascii="Arial" w:hAnsi="Arial" w:cs="Arial"/>
                <w:sz w:val="20"/>
                <w:szCs w:val="20"/>
              </w:rPr>
              <w:t>range</w:t>
            </w:r>
            <w:r w:rsidRPr="00441A7A">
              <w:rPr>
                <w:rFonts w:ascii="Arial" w:hAnsi="Arial" w:cs="Arial"/>
                <w:spacing w:val="-3"/>
                <w:sz w:val="20"/>
                <w:szCs w:val="20"/>
              </w:rPr>
              <w:t xml:space="preserve"> </w:t>
            </w:r>
            <w:r w:rsidRPr="00441A7A">
              <w:rPr>
                <w:rFonts w:ascii="Arial" w:hAnsi="Arial" w:cs="Arial"/>
                <w:sz w:val="20"/>
                <w:szCs w:val="20"/>
              </w:rPr>
              <w:t>of</w:t>
            </w:r>
            <w:r w:rsidRPr="00441A7A">
              <w:rPr>
                <w:rFonts w:ascii="Arial" w:hAnsi="Arial" w:cs="Arial"/>
                <w:spacing w:val="-5"/>
                <w:sz w:val="20"/>
                <w:szCs w:val="20"/>
              </w:rPr>
              <w:t xml:space="preserve"> </w:t>
            </w:r>
            <w:r w:rsidRPr="00441A7A">
              <w:rPr>
                <w:rFonts w:ascii="Arial" w:hAnsi="Arial" w:cs="Arial"/>
                <w:sz w:val="20"/>
                <w:szCs w:val="20"/>
              </w:rPr>
              <w:t>research</w:t>
            </w:r>
            <w:r w:rsidRPr="00441A7A">
              <w:rPr>
                <w:rFonts w:ascii="Arial" w:hAnsi="Arial" w:cs="Arial"/>
                <w:spacing w:val="-4"/>
                <w:sz w:val="20"/>
                <w:szCs w:val="20"/>
              </w:rPr>
              <w:t xml:space="preserve"> </w:t>
            </w:r>
            <w:r w:rsidRPr="00441A7A">
              <w:rPr>
                <w:rFonts w:ascii="Arial" w:hAnsi="Arial" w:cs="Arial"/>
                <w:sz w:val="20"/>
                <w:szCs w:val="20"/>
              </w:rPr>
              <w:t>and</w:t>
            </w:r>
            <w:r w:rsidRPr="00441A7A">
              <w:rPr>
                <w:rFonts w:ascii="Arial" w:hAnsi="Arial" w:cs="Arial"/>
                <w:spacing w:val="-2"/>
                <w:sz w:val="20"/>
                <w:szCs w:val="20"/>
              </w:rPr>
              <w:t xml:space="preserve"> </w:t>
            </w:r>
            <w:r w:rsidRPr="00441A7A">
              <w:rPr>
                <w:rFonts w:ascii="Arial" w:hAnsi="Arial" w:cs="Arial"/>
                <w:sz w:val="20"/>
                <w:szCs w:val="20"/>
              </w:rPr>
              <w:t>geographic</w:t>
            </w:r>
            <w:r w:rsidRPr="00441A7A">
              <w:rPr>
                <w:rFonts w:ascii="Arial" w:hAnsi="Arial" w:cs="Arial"/>
                <w:spacing w:val="-3"/>
                <w:sz w:val="20"/>
                <w:szCs w:val="20"/>
              </w:rPr>
              <w:t xml:space="preserve"> </w:t>
            </w:r>
            <w:r w:rsidRPr="00441A7A">
              <w:rPr>
                <w:rFonts w:ascii="Arial" w:hAnsi="Arial" w:cs="Arial"/>
                <w:sz w:val="20"/>
                <w:szCs w:val="20"/>
              </w:rPr>
              <w:t>focus,</w:t>
            </w:r>
            <w:r w:rsidRPr="00441A7A">
              <w:rPr>
                <w:rFonts w:ascii="Arial" w:hAnsi="Arial" w:cs="Arial"/>
                <w:spacing w:val="-3"/>
                <w:sz w:val="20"/>
                <w:szCs w:val="20"/>
              </w:rPr>
              <w:t xml:space="preserve"> </w:t>
            </w:r>
            <w:r w:rsidRPr="00441A7A">
              <w:rPr>
                <w:rFonts w:ascii="Arial" w:hAnsi="Arial" w:cs="Arial"/>
                <w:sz w:val="20"/>
                <w:szCs w:val="20"/>
              </w:rPr>
              <w:t>so</w:t>
            </w:r>
            <w:r w:rsidRPr="00441A7A">
              <w:rPr>
                <w:rFonts w:ascii="Arial" w:hAnsi="Arial" w:cs="Arial"/>
                <w:spacing w:val="-2"/>
                <w:sz w:val="20"/>
                <w:szCs w:val="20"/>
              </w:rPr>
              <w:t xml:space="preserve"> </w:t>
            </w:r>
            <w:r w:rsidRPr="00441A7A">
              <w:rPr>
                <w:rFonts w:ascii="Arial" w:hAnsi="Arial" w:cs="Arial"/>
                <w:sz w:val="20"/>
                <w:szCs w:val="20"/>
              </w:rPr>
              <w:t>it becomes very relevant and enlightening for the readers concerned with climate adaptability, participatory activities, and agricultural sustainability.</w:t>
            </w:r>
          </w:p>
        </w:tc>
        <w:tc>
          <w:tcPr>
            <w:tcW w:w="6445" w:type="dxa"/>
          </w:tcPr>
          <w:p w14:paraId="6A65BC13" w14:textId="77777777" w:rsidR="007758AA" w:rsidRPr="00441A7A" w:rsidRDefault="007758AA">
            <w:pPr>
              <w:pStyle w:val="TableParagraph"/>
              <w:rPr>
                <w:rFonts w:ascii="Arial" w:hAnsi="Arial" w:cs="Arial"/>
                <w:sz w:val="20"/>
                <w:szCs w:val="20"/>
              </w:rPr>
            </w:pPr>
          </w:p>
        </w:tc>
      </w:tr>
    </w:tbl>
    <w:p w14:paraId="300F1883" w14:textId="77777777" w:rsidR="007758AA" w:rsidRPr="00441A7A" w:rsidRDefault="007758AA">
      <w:pPr>
        <w:pStyle w:val="TableParagraph"/>
        <w:rPr>
          <w:rFonts w:ascii="Arial" w:hAnsi="Arial" w:cs="Arial"/>
          <w:sz w:val="20"/>
          <w:szCs w:val="20"/>
        </w:rPr>
        <w:sectPr w:rsidR="007758AA" w:rsidRPr="00441A7A">
          <w:headerReference w:type="default" r:id="rId7"/>
          <w:footerReference w:type="default" r:id="rId8"/>
          <w:pgSz w:w="23820" w:h="16840" w:orient="landscape"/>
          <w:pgMar w:top="1820" w:right="1275" w:bottom="880" w:left="1275" w:header="1280" w:footer="699" w:gutter="0"/>
          <w:cols w:space="720"/>
        </w:sect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11601"/>
        <w:gridCol w:w="4200"/>
      </w:tblGrid>
      <w:tr w:rsidR="007758AA" w:rsidRPr="00441A7A" w14:paraId="39AD0524" w14:textId="77777777" w:rsidTr="0025754D">
        <w:trPr>
          <w:trHeight w:val="5030"/>
        </w:trPr>
        <w:tc>
          <w:tcPr>
            <w:tcW w:w="5352" w:type="dxa"/>
          </w:tcPr>
          <w:p w14:paraId="4E2C2F9B" w14:textId="77777777" w:rsidR="007758AA" w:rsidRPr="00441A7A" w:rsidRDefault="00EC0E29">
            <w:pPr>
              <w:pStyle w:val="TableParagraph"/>
              <w:ind w:left="467" w:right="193"/>
              <w:rPr>
                <w:rFonts w:ascii="Arial" w:hAnsi="Arial" w:cs="Arial"/>
                <w:b/>
                <w:sz w:val="20"/>
                <w:szCs w:val="20"/>
              </w:rPr>
            </w:pPr>
            <w:r w:rsidRPr="00441A7A">
              <w:rPr>
                <w:rFonts w:ascii="Arial" w:hAnsi="Arial" w:cs="Arial"/>
                <w:b/>
                <w:sz w:val="20"/>
                <w:szCs w:val="20"/>
              </w:rPr>
              <w:lastRenderedPageBreak/>
              <w:t>Is the abstract of the article comprehensive? Do you suggest</w:t>
            </w:r>
            <w:r w:rsidRPr="00441A7A">
              <w:rPr>
                <w:rFonts w:ascii="Arial" w:hAnsi="Arial" w:cs="Arial"/>
                <w:b/>
                <w:spacing w:val="-4"/>
                <w:sz w:val="20"/>
                <w:szCs w:val="20"/>
              </w:rPr>
              <w:t xml:space="preserve"> </w:t>
            </w:r>
            <w:r w:rsidRPr="00441A7A">
              <w:rPr>
                <w:rFonts w:ascii="Arial" w:hAnsi="Arial" w:cs="Arial"/>
                <w:b/>
                <w:sz w:val="20"/>
                <w:szCs w:val="20"/>
              </w:rPr>
              <w:t>the</w:t>
            </w:r>
            <w:r w:rsidRPr="00441A7A">
              <w:rPr>
                <w:rFonts w:ascii="Arial" w:hAnsi="Arial" w:cs="Arial"/>
                <w:b/>
                <w:spacing w:val="-5"/>
                <w:sz w:val="20"/>
                <w:szCs w:val="20"/>
              </w:rPr>
              <w:t xml:space="preserve"> </w:t>
            </w:r>
            <w:r w:rsidRPr="00441A7A">
              <w:rPr>
                <w:rFonts w:ascii="Arial" w:hAnsi="Arial" w:cs="Arial"/>
                <w:b/>
                <w:sz w:val="20"/>
                <w:szCs w:val="20"/>
              </w:rPr>
              <w:t>addition</w:t>
            </w:r>
            <w:r w:rsidRPr="00441A7A">
              <w:rPr>
                <w:rFonts w:ascii="Arial" w:hAnsi="Arial" w:cs="Arial"/>
                <w:b/>
                <w:spacing w:val="-6"/>
                <w:sz w:val="20"/>
                <w:szCs w:val="20"/>
              </w:rPr>
              <w:t xml:space="preserve"> </w:t>
            </w:r>
            <w:r w:rsidRPr="00441A7A">
              <w:rPr>
                <w:rFonts w:ascii="Arial" w:hAnsi="Arial" w:cs="Arial"/>
                <w:b/>
                <w:sz w:val="20"/>
                <w:szCs w:val="20"/>
              </w:rPr>
              <w:t>(or</w:t>
            </w:r>
            <w:r w:rsidRPr="00441A7A">
              <w:rPr>
                <w:rFonts w:ascii="Arial" w:hAnsi="Arial" w:cs="Arial"/>
                <w:b/>
                <w:spacing w:val="-5"/>
                <w:sz w:val="20"/>
                <w:szCs w:val="20"/>
              </w:rPr>
              <w:t xml:space="preserve"> </w:t>
            </w:r>
            <w:r w:rsidRPr="00441A7A">
              <w:rPr>
                <w:rFonts w:ascii="Arial" w:hAnsi="Arial" w:cs="Arial"/>
                <w:b/>
                <w:sz w:val="20"/>
                <w:szCs w:val="20"/>
              </w:rPr>
              <w:t>deletion)</w:t>
            </w:r>
            <w:r w:rsidRPr="00441A7A">
              <w:rPr>
                <w:rFonts w:ascii="Arial" w:hAnsi="Arial" w:cs="Arial"/>
                <w:b/>
                <w:spacing w:val="-5"/>
                <w:sz w:val="20"/>
                <w:szCs w:val="20"/>
              </w:rPr>
              <w:t xml:space="preserve"> </w:t>
            </w:r>
            <w:r w:rsidRPr="00441A7A">
              <w:rPr>
                <w:rFonts w:ascii="Arial" w:hAnsi="Arial" w:cs="Arial"/>
                <w:b/>
                <w:sz w:val="20"/>
                <w:szCs w:val="20"/>
              </w:rPr>
              <w:t>of</w:t>
            </w:r>
            <w:r w:rsidRPr="00441A7A">
              <w:rPr>
                <w:rFonts w:ascii="Arial" w:hAnsi="Arial" w:cs="Arial"/>
                <w:b/>
                <w:spacing w:val="-5"/>
                <w:sz w:val="20"/>
                <w:szCs w:val="20"/>
              </w:rPr>
              <w:t xml:space="preserve"> </w:t>
            </w:r>
            <w:r w:rsidRPr="00441A7A">
              <w:rPr>
                <w:rFonts w:ascii="Arial" w:hAnsi="Arial" w:cs="Arial"/>
                <w:b/>
                <w:sz w:val="20"/>
                <w:szCs w:val="20"/>
              </w:rPr>
              <w:t>some</w:t>
            </w:r>
            <w:r w:rsidRPr="00441A7A">
              <w:rPr>
                <w:rFonts w:ascii="Arial" w:hAnsi="Arial" w:cs="Arial"/>
                <w:b/>
                <w:spacing w:val="-5"/>
                <w:sz w:val="20"/>
                <w:szCs w:val="20"/>
              </w:rPr>
              <w:t xml:space="preserve"> </w:t>
            </w:r>
            <w:r w:rsidRPr="00441A7A">
              <w:rPr>
                <w:rFonts w:ascii="Arial" w:hAnsi="Arial" w:cs="Arial"/>
                <w:b/>
                <w:sz w:val="20"/>
                <w:szCs w:val="20"/>
              </w:rPr>
              <w:t>points</w:t>
            </w:r>
            <w:r w:rsidRPr="00441A7A">
              <w:rPr>
                <w:rFonts w:ascii="Arial" w:hAnsi="Arial" w:cs="Arial"/>
                <w:b/>
                <w:spacing w:val="-6"/>
                <w:sz w:val="20"/>
                <w:szCs w:val="20"/>
              </w:rPr>
              <w:t xml:space="preserve"> </w:t>
            </w:r>
            <w:r w:rsidRPr="00441A7A">
              <w:rPr>
                <w:rFonts w:ascii="Arial" w:hAnsi="Arial" w:cs="Arial"/>
                <w:b/>
                <w:sz w:val="20"/>
                <w:szCs w:val="20"/>
              </w:rPr>
              <w:t>in</w:t>
            </w:r>
            <w:r w:rsidRPr="00441A7A">
              <w:rPr>
                <w:rFonts w:ascii="Arial" w:hAnsi="Arial" w:cs="Arial"/>
                <w:b/>
                <w:spacing w:val="-6"/>
                <w:sz w:val="20"/>
                <w:szCs w:val="20"/>
              </w:rPr>
              <w:t xml:space="preserve"> </w:t>
            </w:r>
            <w:r w:rsidRPr="00441A7A">
              <w:rPr>
                <w:rFonts w:ascii="Arial" w:hAnsi="Arial" w:cs="Arial"/>
                <w:b/>
                <w:sz w:val="20"/>
                <w:szCs w:val="20"/>
              </w:rPr>
              <w:t>this section? Please write your suggestions here.</w:t>
            </w:r>
          </w:p>
        </w:tc>
        <w:tc>
          <w:tcPr>
            <w:tcW w:w="11601" w:type="dxa"/>
          </w:tcPr>
          <w:p w14:paraId="102B3B3B" w14:textId="77777777" w:rsidR="007758AA" w:rsidRPr="00441A7A" w:rsidRDefault="00EC0E29">
            <w:pPr>
              <w:pStyle w:val="TableParagraph"/>
              <w:ind w:left="108" w:right="153"/>
              <w:rPr>
                <w:rFonts w:ascii="Arial" w:hAnsi="Arial" w:cs="Arial"/>
                <w:sz w:val="20"/>
                <w:szCs w:val="20"/>
              </w:rPr>
            </w:pPr>
            <w:r w:rsidRPr="00441A7A">
              <w:rPr>
                <w:rFonts w:ascii="Arial" w:hAnsi="Arial" w:cs="Arial"/>
                <w:sz w:val="20"/>
                <w:szCs w:val="20"/>
              </w:rPr>
              <w:t>An abstract is often a very comprehensive summary which contains, in a nutshell, the main aims, methods, findings, and the implications of the study. This is about how participatory monitoring and evaluation (PM&amp;E) can</w:t>
            </w:r>
            <w:r w:rsidRPr="00441A7A">
              <w:rPr>
                <w:rFonts w:ascii="Arial" w:hAnsi="Arial" w:cs="Arial"/>
                <w:spacing w:val="-4"/>
                <w:sz w:val="20"/>
                <w:szCs w:val="20"/>
              </w:rPr>
              <w:t xml:space="preserve"> </w:t>
            </w:r>
            <w:r w:rsidRPr="00441A7A">
              <w:rPr>
                <w:rFonts w:ascii="Arial" w:hAnsi="Arial" w:cs="Arial"/>
                <w:sz w:val="20"/>
                <w:szCs w:val="20"/>
              </w:rPr>
              <w:t>be</w:t>
            </w:r>
            <w:r w:rsidRPr="00441A7A">
              <w:rPr>
                <w:rFonts w:ascii="Arial" w:hAnsi="Arial" w:cs="Arial"/>
                <w:spacing w:val="-3"/>
                <w:sz w:val="20"/>
                <w:szCs w:val="20"/>
              </w:rPr>
              <w:t xml:space="preserve"> </w:t>
            </w:r>
            <w:r w:rsidRPr="00441A7A">
              <w:rPr>
                <w:rFonts w:ascii="Arial" w:hAnsi="Arial" w:cs="Arial"/>
                <w:sz w:val="20"/>
                <w:szCs w:val="20"/>
              </w:rPr>
              <w:t>used</w:t>
            </w:r>
            <w:r w:rsidRPr="00441A7A">
              <w:rPr>
                <w:rFonts w:ascii="Arial" w:hAnsi="Arial" w:cs="Arial"/>
                <w:spacing w:val="-2"/>
                <w:sz w:val="20"/>
                <w:szCs w:val="20"/>
              </w:rPr>
              <w:t xml:space="preserve"> </w:t>
            </w:r>
            <w:r w:rsidRPr="00441A7A">
              <w:rPr>
                <w:rFonts w:ascii="Arial" w:hAnsi="Arial" w:cs="Arial"/>
                <w:sz w:val="20"/>
                <w:szCs w:val="20"/>
              </w:rPr>
              <w:t>for</w:t>
            </w:r>
            <w:r w:rsidRPr="00441A7A">
              <w:rPr>
                <w:rFonts w:ascii="Arial" w:hAnsi="Arial" w:cs="Arial"/>
                <w:spacing w:val="-3"/>
                <w:sz w:val="20"/>
                <w:szCs w:val="20"/>
              </w:rPr>
              <w:t xml:space="preserve"> </w:t>
            </w:r>
            <w:r w:rsidRPr="00441A7A">
              <w:rPr>
                <w:rFonts w:ascii="Arial" w:hAnsi="Arial" w:cs="Arial"/>
                <w:sz w:val="20"/>
                <w:szCs w:val="20"/>
              </w:rPr>
              <w:t>fostering</w:t>
            </w:r>
            <w:r w:rsidRPr="00441A7A">
              <w:rPr>
                <w:rFonts w:ascii="Arial" w:hAnsi="Arial" w:cs="Arial"/>
                <w:spacing w:val="-4"/>
                <w:sz w:val="20"/>
                <w:szCs w:val="20"/>
              </w:rPr>
              <w:t xml:space="preserve"> </w:t>
            </w:r>
            <w:r w:rsidRPr="00441A7A">
              <w:rPr>
                <w:rFonts w:ascii="Arial" w:hAnsi="Arial" w:cs="Arial"/>
                <w:sz w:val="20"/>
                <w:szCs w:val="20"/>
              </w:rPr>
              <w:t>climate</w:t>
            </w:r>
            <w:r w:rsidRPr="00441A7A">
              <w:rPr>
                <w:rFonts w:ascii="Arial" w:hAnsi="Arial" w:cs="Arial"/>
                <w:spacing w:val="-3"/>
                <w:sz w:val="20"/>
                <w:szCs w:val="20"/>
              </w:rPr>
              <w:t xml:space="preserve"> </w:t>
            </w:r>
            <w:r w:rsidRPr="00441A7A">
              <w:rPr>
                <w:rFonts w:ascii="Arial" w:hAnsi="Arial" w:cs="Arial"/>
                <w:sz w:val="20"/>
                <w:szCs w:val="20"/>
              </w:rPr>
              <w:t>change</w:t>
            </w:r>
            <w:r w:rsidRPr="00441A7A">
              <w:rPr>
                <w:rFonts w:ascii="Arial" w:hAnsi="Arial" w:cs="Arial"/>
                <w:spacing w:val="-3"/>
                <w:sz w:val="20"/>
                <w:szCs w:val="20"/>
              </w:rPr>
              <w:t xml:space="preserve"> </w:t>
            </w:r>
            <w:r w:rsidRPr="00441A7A">
              <w:rPr>
                <w:rFonts w:ascii="Arial" w:hAnsi="Arial" w:cs="Arial"/>
                <w:sz w:val="20"/>
                <w:szCs w:val="20"/>
              </w:rPr>
              <w:t>adaptation</w:t>
            </w:r>
            <w:r w:rsidRPr="00441A7A">
              <w:rPr>
                <w:rFonts w:ascii="Arial" w:hAnsi="Arial" w:cs="Arial"/>
                <w:spacing w:val="-4"/>
                <w:sz w:val="20"/>
                <w:szCs w:val="20"/>
              </w:rPr>
              <w:t xml:space="preserve"> </w:t>
            </w:r>
            <w:r w:rsidRPr="00441A7A">
              <w:rPr>
                <w:rFonts w:ascii="Arial" w:hAnsi="Arial" w:cs="Arial"/>
                <w:sz w:val="20"/>
                <w:szCs w:val="20"/>
              </w:rPr>
              <w:t>at</w:t>
            </w:r>
            <w:r w:rsidRPr="00441A7A">
              <w:rPr>
                <w:rFonts w:ascii="Arial" w:hAnsi="Arial" w:cs="Arial"/>
                <w:spacing w:val="-3"/>
                <w:sz w:val="20"/>
                <w:szCs w:val="20"/>
              </w:rPr>
              <w:t xml:space="preserve"> </w:t>
            </w:r>
            <w:r w:rsidRPr="00441A7A">
              <w:rPr>
                <w:rFonts w:ascii="Arial" w:hAnsi="Arial" w:cs="Arial"/>
                <w:sz w:val="20"/>
                <w:szCs w:val="20"/>
              </w:rPr>
              <w:t>coffee</w:t>
            </w:r>
            <w:r w:rsidRPr="00441A7A">
              <w:rPr>
                <w:rFonts w:ascii="Arial" w:hAnsi="Arial" w:cs="Arial"/>
                <w:spacing w:val="-3"/>
                <w:sz w:val="20"/>
                <w:szCs w:val="20"/>
              </w:rPr>
              <w:t xml:space="preserve"> </w:t>
            </w:r>
            <w:r w:rsidRPr="00441A7A">
              <w:rPr>
                <w:rFonts w:ascii="Arial" w:hAnsi="Arial" w:cs="Arial"/>
                <w:sz w:val="20"/>
                <w:szCs w:val="20"/>
              </w:rPr>
              <w:t>producing</w:t>
            </w:r>
            <w:r w:rsidRPr="00441A7A">
              <w:rPr>
                <w:rFonts w:ascii="Arial" w:hAnsi="Arial" w:cs="Arial"/>
                <w:spacing w:val="-4"/>
                <w:sz w:val="20"/>
                <w:szCs w:val="20"/>
              </w:rPr>
              <w:t xml:space="preserve"> </w:t>
            </w:r>
            <w:r w:rsidRPr="00441A7A">
              <w:rPr>
                <w:rFonts w:ascii="Arial" w:hAnsi="Arial" w:cs="Arial"/>
                <w:sz w:val="20"/>
                <w:szCs w:val="20"/>
              </w:rPr>
              <w:t>households</w:t>
            </w:r>
            <w:r w:rsidRPr="00441A7A">
              <w:rPr>
                <w:rFonts w:ascii="Arial" w:hAnsi="Arial" w:cs="Arial"/>
                <w:spacing w:val="-4"/>
                <w:sz w:val="20"/>
                <w:szCs w:val="20"/>
              </w:rPr>
              <w:t xml:space="preserve"> </w:t>
            </w:r>
            <w:r w:rsidRPr="00441A7A">
              <w:rPr>
                <w:rFonts w:ascii="Arial" w:hAnsi="Arial" w:cs="Arial"/>
                <w:sz w:val="20"/>
                <w:szCs w:val="20"/>
              </w:rPr>
              <w:t>in</w:t>
            </w:r>
            <w:r w:rsidRPr="00441A7A">
              <w:rPr>
                <w:rFonts w:ascii="Arial" w:hAnsi="Arial" w:cs="Arial"/>
                <w:spacing w:val="-2"/>
                <w:sz w:val="20"/>
                <w:szCs w:val="20"/>
              </w:rPr>
              <w:t xml:space="preserve"> </w:t>
            </w:r>
            <w:r w:rsidRPr="00441A7A">
              <w:rPr>
                <w:rFonts w:ascii="Arial" w:hAnsi="Arial" w:cs="Arial"/>
                <w:sz w:val="20"/>
                <w:szCs w:val="20"/>
              </w:rPr>
              <w:t>southwestern</w:t>
            </w:r>
            <w:r w:rsidRPr="00441A7A">
              <w:rPr>
                <w:rFonts w:ascii="Arial" w:hAnsi="Arial" w:cs="Arial"/>
                <w:spacing w:val="-4"/>
                <w:sz w:val="20"/>
                <w:szCs w:val="20"/>
              </w:rPr>
              <w:t xml:space="preserve"> </w:t>
            </w:r>
            <w:r w:rsidRPr="00441A7A">
              <w:rPr>
                <w:rFonts w:ascii="Arial" w:hAnsi="Arial" w:cs="Arial"/>
                <w:sz w:val="20"/>
                <w:szCs w:val="20"/>
              </w:rPr>
              <w:t>Uganda,</w:t>
            </w:r>
            <w:r w:rsidRPr="00441A7A">
              <w:rPr>
                <w:rFonts w:ascii="Arial" w:hAnsi="Arial" w:cs="Arial"/>
                <w:spacing w:val="-2"/>
                <w:sz w:val="20"/>
                <w:szCs w:val="20"/>
              </w:rPr>
              <w:t xml:space="preserve"> </w:t>
            </w:r>
            <w:r w:rsidRPr="00441A7A">
              <w:rPr>
                <w:rFonts w:ascii="Arial" w:hAnsi="Arial" w:cs="Arial"/>
                <w:sz w:val="20"/>
                <w:szCs w:val="20"/>
              </w:rPr>
              <w:t>and it is an overview of the research design, key results, and the importance of M&amp;E in enhancement of the climate change adaptation strategy for coffee farming households at the local level.</w:t>
            </w:r>
          </w:p>
          <w:p w14:paraId="658C0BD1" w14:textId="77777777" w:rsidR="007758AA" w:rsidRPr="00441A7A" w:rsidRDefault="007758AA">
            <w:pPr>
              <w:pStyle w:val="TableParagraph"/>
              <w:spacing w:before="43"/>
              <w:rPr>
                <w:rFonts w:ascii="Arial" w:hAnsi="Arial" w:cs="Arial"/>
                <w:b/>
                <w:sz w:val="20"/>
                <w:szCs w:val="20"/>
              </w:rPr>
            </w:pPr>
          </w:p>
          <w:p w14:paraId="48AE3268" w14:textId="77777777" w:rsidR="007758AA" w:rsidRPr="00441A7A" w:rsidRDefault="00EC0E29">
            <w:pPr>
              <w:pStyle w:val="TableParagraph"/>
              <w:ind w:left="108"/>
              <w:rPr>
                <w:rFonts w:ascii="Arial" w:hAnsi="Arial" w:cs="Arial"/>
                <w:sz w:val="20"/>
                <w:szCs w:val="20"/>
              </w:rPr>
            </w:pPr>
            <w:r w:rsidRPr="00441A7A">
              <w:rPr>
                <w:rFonts w:ascii="Arial" w:hAnsi="Arial" w:cs="Arial"/>
                <w:sz w:val="20"/>
                <w:szCs w:val="20"/>
              </w:rPr>
              <w:t>Yet,</w:t>
            </w:r>
            <w:r w:rsidRPr="00441A7A">
              <w:rPr>
                <w:rFonts w:ascii="Arial" w:hAnsi="Arial" w:cs="Arial"/>
                <w:spacing w:val="-3"/>
                <w:sz w:val="20"/>
                <w:szCs w:val="20"/>
              </w:rPr>
              <w:t xml:space="preserve"> </w:t>
            </w:r>
            <w:r w:rsidRPr="00441A7A">
              <w:rPr>
                <w:rFonts w:ascii="Arial" w:hAnsi="Arial" w:cs="Arial"/>
                <w:sz w:val="20"/>
                <w:szCs w:val="20"/>
              </w:rPr>
              <w:t>there</w:t>
            </w:r>
            <w:r w:rsidRPr="00441A7A">
              <w:rPr>
                <w:rFonts w:ascii="Arial" w:hAnsi="Arial" w:cs="Arial"/>
                <w:spacing w:val="-4"/>
                <w:sz w:val="20"/>
                <w:szCs w:val="20"/>
              </w:rPr>
              <w:t xml:space="preserve"> </w:t>
            </w:r>
            <w:r w:rsidRPr="00441A7A">
              <w:rPr>
                <w:rFonts w:ascii="Arial" w:hAnsi="Arial" w:cs="Arial"/>
                <w:sz w:val="20"/>
                <w:szCs w:val="20"/>
              </w:rPr>
              <w:t>are</w:t>
            </w:r>
            <w:r w:rsidRPr="00441A7A">
              <w:rPr>
                <w:rFonts w:ascii="Arial" w:hAnsi="Arial" w:cs="Arial"/>
                <w:spacing w:val="-4"/>
                <w:sz w:val="20"/>
                <w:szCs w:val="20"/>
              </w:rPr>
              <w:t xml:space="preserve"> </w:t>
            </w:r>
            <w:r w:rsidRPr="00441A7A">
              <w:rPr>
                <w:rFonts w:ascii="Arial" w:hAnsi="Arial" w:cs="Arial"/>
                <w:sz w:val="20"/>
                <w:szCs w:val="20"/>
              </w:rPr>
              <w:t>some</w:t>
            </w:r>
            <w:r w:rsidRPr="00441A7A">
              <w:rPr>
                <w:rFonts w:ascii="Arial" w:hAnsi="Arial" w:cs="Arial"/>
                <w:spacing w:val="-4"/>
                <w:sz w:val="20"/>
                <w:szCs w:val="20"/>
              </w:rPr>
              <w:t xml:space="preserve"> </w:t>
            </w:r>
            <w:r w:rsidRPr="00441A7A">
              <w:rPr>
                <w:rFonts w:ascii="Arial" w:hAnsi="Arial" w:cs="Arial"/>
                <w:sz w:val="20"/>
                <w:szCs w:val="20"/>
              </w:rPr>
              <w:t>areas</w:t>
            </w:r>
            <w:r w:rsidRPr="00441A7A">
              <w:rPr>
                <w:rFonts w:ascii="Arial" w:hAnsi="Arial" w:cs="Arial"/>
                <w:spacing w:val="-4"/>
                <w:sz w:val="20"/>
                <w:szCs w:val="20"/>
              </w:rPr>
              <w:t xml:space="preserve"> </w:t>
            </w:r>
            <w:r w:rsidRPr="00441A7A">
              <w:rPr>
                <w:rFonts w:ascii="Arial" w:hAnsi="Arial" w:cs="Arial"/>
                <w:sz w:val="20"/>
                <w:szCs w:val="20"/>
              </w:rPr>
              <w:t>for</w:t>
            </w:r>
            <w:r w:rsidRPr="00441A7A">
              <w:rPr>
                <w:rFonts w:ascii="Arial" w:hAnsi="Arial" w:cs="Arial"/>
                <w:spacing w:val="-4"/>
                <w:sz w:val="20"/>
                <w:szCs w:val="20"/>
              </w:rPr>
              <w:t xml:space="preserve"> </w:t>
            </w:r>
            <w:r w:rsidRPr="00441A7A">
              <w:rPr>
                <w:rFonts w:ascii="Arial" w:hAnsi="Arial" w:cs="Arial"/>
                <w:spacing w:val="-2"/>
                <w:sz w:val="20"/>
                <w:szCs w:val="20"/>
              </w:rPr>
              <w:t>improvement.</w:t>
            </w:r>
          </w:p>
          <w:p w14:paraId="5DD0A5AF" w14:textId="77777777" w:rsidR="007758AA" w:rsidRPr="00441A7A" w:rsidRDefault="007758AA">
            <w:pPr>
              <w:pStyle w:val="TableParagraph"/>
              <w:spacing w:before="51"/>
              <w:rPr>
                <w:rFonts w:ascii="Arial" w:hAnsi="Arial" w:cs="Arial"/>
                <w:b/>
                <w:sz w:val="20"/>
                <w:szCs w:val="20"/>
              </w:rPr>
            </w:pPr>
          </w:p>
          <w:p w14:paraId="2871059D" w14:textId="77777777" w:rsidR="007758AA" w:rsidRPr="00441A7A" w:rsidRDefault="00EC0E29">
            <w:pPr>
              <w:pStyle w:val="TableParagraph"/>
              <w:spacing w:before="1"/>
              <w:ind w:left="108" w:right="77"/>
              <w:rPr>
                <w:rFonts w:ascii="Arial" w:hAnsi="Arial" w:cs="Arial"/>
                <w:sz w:val="20"/>
                <w:szCs w:val="20"/>
              </w:rPr>
            </w:pPr>
            <w:r w:rsidRPr="00441A7A">
              <w:rPr>
                <w:rFonts w:ascii="Arial" w:hAnsi="Arial" w:cs="Arial"/>
                <w:sz w:val="20"/>
                <w:szCs w:val="20"/>
              </w:rPr>
              <w:t>Either specify which results are important in the findings: Here is a brief explanation; the connection between PM&amp;E</w:t>
            </w:r>
            <w:r w:rsidRPr="00441A7A">
              <w:rPr>
                <w:rFonts w:ascii="Arial" w:hAnsi="Arial" w:cs="Arial"/>
                <w:spacing w:val="-4"/>
                <w:sz w:val="20"/>
                <w:szCs w:val="20"/>
              </w:rPr>
              <w:t xml:space="preserve"> </w:t>
            </w:r>
            <w:r w:rsidRPr="00441A7A">
              <w:rPr>
                <w:rFonts w:ascii="Arial" w:hAnsi="Arial" w:cs="Arial"/>
                <w:sz w:val="20"/>
                <w:szCs w:val="20"/>
              </w:rPr>
              <w:t>practices</w:t>
            </w:r>
            <w:r w:rsidRPr="00441A7A">
              <w:rPr>
                <w:rFonts w:ascii="Arial" w:hAnsi="Arial" w:cs="Arial"/>
                <w:spacing w:val="-5"/>
                <w:sz w:val="20"/>
                <w:szCs w:val="20"/>
              </w:rPr>
              <w:t xml:space="preserve"> </w:t>
            </w:r>
            <w:r w:rsidRPr="00441A7A">
              <w:rPr>
                <w:rFonts w:ascii="Arial" w:hAnsi="Arial" w:cs="Arial"/>
                <w:sz w:val="20"/>
                <w:szCs w:val="20"/>
              </w:rPr>
              <w:t>and</w:t>
            </w:r>
            <w:r w:rsidRPr="00441A7A">
              <w:rPr>
                <w:rFonts w:ascii="Arial" w:hAnsi="Arial" w:cs="Arial"/>
                <w:spacing w:val="-3"/>
                <w:sz w:val="20"/>
                <w:szCs w:val="20"/>
              </w:rPr>
              <w:t xml:space="preserve"> </w:t>
            </w:r>
            <w:r w:rsidRPr="00441A7A">
              <w:rPr>
                <w:rFonts w:ascii="Arial" w:hAnsi="Arial" w:cs="Arial"/>
                <w:sz w:val="20"/>
                <w:szCs w:val="20"/>
              </w:rPr>
              <w:t>climate</w:t>
            </w:r>
            <w:r w:rsidRPr="00441A7A">
              <w:rPr>
                <w:rFonts w:ascii="Arial" w:hAnsi="Arial" w:cs="Arial"/>
                <w:spacing w:val="-4"/>
                <w:sz w:val="20"/>
                <w:szCs w:val="20"/>
              </w:rPr>
              <w:t xml:space="preserve"> </w:t>
            </w:r>
            <w:r w:rsidRPr="00441A7A">
              <w:rPr>
                <w:rFonts w:ascii="Arial" w:hAnsi="Arial" w:cs="Arial"/>
                <w:sz w:val="20"/>
                <w:szCs w:val="20"/>
              </w:rPr>
              <w:t>adaptation</w:t>
            </w:r>
            <w:r w:rsidRPr="00441A7A">
              <w:rPr>
                <w:rFonts w:ascii="Arial" w:hAnsi="Arial" w:cs="Arial"/>
                <w:spacing w:val="-3"/>
                <w:sz w:val="20"/>
                <w:szCs w:val="20"/>
              </w:rPr>
              <w:t xml:space="preserve"> </w:t>
            </w:r>
            <w:r w:rsidRPr="00441A7A">
              <w:rPr>
                <w:rFonts w:ascii="Arial" w:hAnsi="Arial" w:cs="Arial"/>
                <w:sz w:val="20"/>
                <w:szCs w:val="20"/>
              </w:rPr>
              <w:t>measures</w:t>
            </w:r>
            <w:r w:rsidRPr="00441A7A">
              <w:rPr>
                <w:rFonts w:ascii="Arial" w:hAnsi="Arial" w:cs="Arial"/>
                <w:spacing w:val="-5"/>
                <w:sz w:val="20"/>
                <w:szCs w:val="20"/>
              </w:rPr>
              <w:t xml:space="preserve"> </w:t>
            </w:r>
            <w:r w:rsidRPr="00441A7A">
              <w:rPr>
                <w:rFonts w:ascii="Arial" w:hAnsi="Arial" w:cs="Arial"/>
                <w:sz w:val="20"/>
                <w:szCs w:val="20"/>
              </w:rPr>
              <w:t>is</w:t>
            </w:r>
            <w:r w:rsidRPr="00441A7A">
              <w:rPr>
                <w:rFonts w:ascii="Arial" w:hAnsi="Arial" w:cs="Arial"/>
                <w:spacing w:val="-5"/>
                <w:sz w:val="20"/>
                <w:szCs w:val="20"/>
              </w:rPr>
              <w:t xml:space="preserve"> </w:t>
            </w:r>
            <w:r w:rsidRPr="00441A7A">
              <w:rPr>
                <w:rFonts w:ascii="Arial" w:hAnsi="Arial" w:cs="Arial"/>
                <w:sz w:val="20"/>
                <w:szCs w:val="20"/>
              </w:rPr>
              <w:t>the</w:t>
            </w:r>
            <w:r w:rsidRPr="00441A7A">
              <w:rPr>
                <w:rFonts w:ascii="Arial" w:hAnsi="Arial" w:cs="Arial"/>
                <w:spacing w:val="-2"/>
                <w:sz w:val="20"/>
                <w:szCs w:val="20"/>
              </w:rPr>
              <w:t xml:space="preserve"> </w:t>
            </w:r>
            <w:r w:rsidRPr="00441A7A">
              <w:rPr>
                <w:rFonts w:ascii="Arial" w:hAnsi="Arial" w:cs="Arial"/>
                <w:sz w:val="20"/>
                <w:szCs w:val="20"/>
              </w:rPr>
              <w:t>most</w:t>
            </w:r>
            <w:r w:rsidRPr="00441A7A">
              <w:rPr>
                <w:rFonts w:ascii="Arial" w:hAnsi="Arial" w:cs="Arial"/>
                <w:spacing w:val="-2"/>
                <w:sz w:val="20"/>
                <w:szCs w:val="20"/>
              </w:rPr>
              <w:t xml:space="preserve"> </w:t>
            </w:r>
            <w:r w:rsidRPr="00441A7A">
              <w:rPr>
                <w:rFonts w:ascii="Arial" w:hAnsi="Arial" w:cs="Arial"/>
                <w:sz w:val="20"/>
                <w:szCs w:val="20"/>
              </w:rPr>
              <w:t>significant</w:t>
            </w:r>
            <w:r w:rsidRPr="00441A7A">
              <w:rPr>
                <w:rFonts w:ascii="Arial" w:hAnsi="Arial" w:cs="Arial"/>
                <w:spacing w:val="-5"/>
                <w:sz w:val="20"/>
                <w:szCs w:val="20"/>
              </w:rPr>
              <w:t xml:space="preserve"> </w:t>
            </w:r>
            <w:r w:rsidRPr="00441A7A">
              <w:rPr>
                <w:rFonts w:ascii="Arial" w:hAnsi="Arial" w:cs="Arial"/>
                <w:sz w:val="20"/>
                <w:szCs w:val="20"/>
              </w:rPr>
              <w:t>issue</w:t>
            </w:r>
            <w:r w:rsidRPr="00441A7A">
              <w:rPr>
                <w:rFonts w:ascii="Arial" w:hAnsi="Arial" w:cs="Arial"/>
                <w:spacing w:val="-4"/>
                <w:sz w:val="20"/>
                <w:szCs w:val="20"/>
              </w:rPr>
              <w:t xml:space="preserve"> </w:t>
            </w:r>
            <w:r w:rsidRPr="00441A7A">
              <w:rPr>
                <w:rFonts w:ascii="Arial" w:hAnsi="Arial" w:cs="Arial"/>
                <w:sz w:val="20"/>
                <w:szCs w:val="20"/>
              </w:rPr>
              <w:t>raised</w:t>
            </w:r>
            <w:r w:rsidRPr="00441A7A">
              <w:rPr>
                <w:rFonts w:ascii="Arial" w:hAnsi="Arial" w:cs="Arial"/>
                <w:spacing w:val="-3"/>
                <w:sz w:val="20"/>
                <w:szCs w:val="20"/>
              </w:rPr>
              <w:t xml:space="preserve"> </w:t>
            </w:r>
            <w:r w:rsidRPr="00441A7A">
              <w:rPr>
                <w:rFonts w:ascii="Arial" w:hAnsi="Arial" w:cs="Arial"/>
                <w:sz w:val="20"/>
                <w:szCs w:val="20"/>
              </w:rPr>
              <w:t>in</w:t>
            </w:r>
            <w:r w:rsidRPr="00441A7A">
              <w:rPr>
                <w:rFonts w:ascii="Arial" w:hAnsi="Arial" w:cs="Arial"/>
                <w:spacing w:val="-5"/>
                <w:sz w:val="20"/>
                <w:szCs w:val="20"/>
              </w:rPr>
              <w:t xml:space="preserve"> </w:t>
            </w:r>
            <w:r w:rsidRPr="00441A7A">
              <w:rPr>
                <w:rFonts w:ascii="Arial" w:hAnsi="Arial" w:cs="Arial"/>
                <w:sz w:val="20"/>
                <w:szCs w:val="20"/>
              </w:rPr>
              <w:t>the</w:t>
            </w:r>
            <w:r w:rsidRPr="00441A7A">
              <w:rPr>
                <w:rFonts w:ascii="Arial" w:hAnsi="Arial" w:cs="Arial"/>
                <w:spacing w:val="-2"/>
                <w:sz w:val="20"/>
                <w:szCs w:val="20"/>
              </w:rPr>
              <w:t xml:space="preserve"> </w:t>
            </w:r>
            <w:r w:rsidRPr="00441A7A">
              <w:rPr>
                <w:rFonts w:ascii="Arial" w:hAnsi="Arial" w:cs="Arial"/>
                <w:sz w:val="20"/>
                <w:szCs w:val="20"/>
              </w:rPr>
              <w:t>abstract.</w:t>
            </w:r>
            <w:r w:rsidRPr="00441A7A">
              <w:rPr>
                <w:rFonts w:ascii="Arial" w:hAnsi="Arial" w:cs="Arial"/>
                <w:spacing w:val="-4"/>
                <w:sz w:val="20"/>
                <w:szCs w:val="20"/>
              </w:rPr>
              <w:t xml:space="preserve"> </w:t>
            </w:r>
            <w:r w:rsidRPr="00441A7A">
              <w:rPr>
                <w:rFonts w:ascii="Arial" w:hAnsi="Arial" w:cs="Arial"/>
                <w:sz w:val="20"/>
                <w:szCs w:val="20"/>
              </w:rPr>
              <w:t>Nevertheless, it would be really practical if the study would point out explicitly the general influence of these findings on both policy and practice. For instance, the abstract could focus on how</w:t>
            </w:r>
            <w:r w:rsidRPr="00441A7A">
              <w:rPr>
                <w:rFonts w:ascii="Arial" w:hAnsi="Arial" w:cs="Arial"/>
                <w:spacing w:val="-1"/>
                <w:sz w:val="20"/>
                <w:szCs w:val="20"/>
              </w:rPr>
              <w:t xml:space="preserve"> </w:t>
            </w:r>
            <w:r w:rsidRPr="00441A7A">
              <w:rPr>
                <w:rFonts w:ascii="Arial" w:hAnsi="Arial" w:cs="Arial"/>
                <w:sz w:val="20"/>
                <w:szCs w:val="20"/>
              </w:rPr>
              <w:t>those results can be used in climate adaptation strategies or by the adoption of similar practices in other places.</w:t>
            </w:r>
          </w:p>
          <w:p w14:paraId="12F1261D" w14:textId="77777777" w:rsidR="007758AA" w:rsidRPr="00441A7A" w:rsidRDefault="007758AA">
            <w:pPr>
              <w:pStyle w:val="TableParagraph"/>
              <w:spacing w:before="50"/>
              <w:rPr>
                <w:rFonts w:ascii="Arial" w:hAnsi="Arial" w:cs="Arial"/>
                <w:b/>
                <w:sz w:val="20"/>
                <w:szCs w:val="20"/>
              </w:rPr>
            </w:pPr>
          </w:p>
          <w:p w14:paraId="484FE45A" w14:textId="77777777" w:rsidR="007758AA" w:rsidRPr="00441A7A" w:rsidRDefault="00EC0E29">
            <w:pPr>
              <w:pStyle w:val="TableParagraph"/>
              <w:spacing w:before="1"/>
              <w:ind w:left="108" w:right="137"/>
              <w:rPr>
                <w:rFonts w:ascii="Arial" w:hAnsi="Arial" w:cs="Arial"/>
                <w:sz w:val="20"/>
                <w:szCs w:val="20"/>
              </w:rPr>
            </w:pPr>
            <w:r w:rsidRPr="00441A7A">
              <w:rPr>
                <w:rFonts w:ascii="Arial" w:hAnsi="Arial" w:cs="Arial"/>
                <w:sz w:val="20"/>
                <w:szCs w:val="20"/>
              </w:rPr>
              <w:t xml:space="preserve">What is more, the abstract </w:t>
            </w:r>
            <w:proofErr w:type="gramStart"/>
            <w:r w:rsidRPr="00441A7A">
              <w:rPr>
                <w:rFonts w:ascii="Arial" w:hAnsi="Arial" w:cs="Arial"/>
                <w:sz w:val="20"/>
                <w:szCs w:val="20"/>
              </w:rPr>
              <w:t>might:^</w:t>
            </w:r>
            <w:proofErr w:type="gramEnd"/>
            <w:r w:rsidRPr="00441A7A">
              <w:rPr>
                <w:rFonts w:ascii="Arial" w:hAnsi="Arial" w:cs="Arial"/>
                <w:sz w:val="20"/>
                <w:szCs w:val="20"/>
              </w:rPr>
              <w:t>FO2,7,0^FDSpecify the sample size and methodology in greater detail: The abstract briefly includes the utilization of a structured questionnaire and the statistical analysis methods such as correlation, regression, and ANOVA. In a much clearer sense, it would be advantageous if the need for a brief explanation</w:t>
            </w:r>
            <w:r w:rsidRPr="00441A7A">
              <w:rPr>
                <w:rFonts w:ascii="Arial" w:hAnsi="Arial" w:cs="Arial"/>
                <w:spacing w:val="-4"/>
                <w:sz w:val="20"/>
                <w:szCs w:val="20"/>
              </w:rPr>
              <w:t xml:space="preserve"> </w:t>
            </w:r>
            <w:r w:rsidRPr="00441A7A">
              <w:rPr>
                <w:rFonts w:ascii="Arial" w:hAnsi="Arial" w:cs="Arial"/>
                <w:sz w:val="20"/>
                <w:szCs w:val="20"/>
              </w:rPr>
              <w:t>of</w:t>
            </w:r>
            <w:r w:rsidRPr="00441A7A">
              <w:rPr>
                <w:rFonts w:ascii="Arial" w:hAnsi="Arial" w:cs="Arial"/>
                <w:spacing w:val="-5"/>
                <w:sz w:val="20"/>
                <w:szCs w:val="20"/>
              </w:rPr>
              <w:t xml:space="preserve"> </w:t>
            </w:r>
            <w:r w:rsidRPr="00441A7A">
              <w:rPr>
                <w:rFonts w:ascii="Arial" w:hAnsi="Arial" w:cs="Arial"/>
                <w:sz w:val="20"/>
                <w:szCs w:val="20"/>
              </w:rPr>
              <w:t>the</w:t>
            </w:r>
            <w:r w:rsidRPr="00441A7A">
              <w:rPr>
                <w:rFonts w:ascii="Arial" w:hAnsi="Arial" w:cs="Arial"/>
                <w:spacing w:val="-3"/>
                <w:sz w:val="20"/>
                <w:szCs w:val="20"/>
              </w:rPr>
              <w:t xml:space="preserve"> </w:t>
            </w:r>
            <w:r w:rsidRPr="00441A7A">
              <w:rPr>
                <w:rFonts w:ascii="Arial" w:hAnsi="Arial" w:cs="Arial"/>
                <w:sz w:val="20"/>
                <w:szCs w:val="20"/>
              </w:rPr>
              <w:t>reasons</w:t>
            </w:r>
            <w:r w:rsidRPr="00441A7A">
              <w:rPr>
                <w:rFonts w:ascii="Arial" w:hAnsi="Arial" w:cs="Arial"/>
                <w:spacing w:val="-1"/>
                <w:sz w:val="20"/>
                <w:szCs w:val="20"/>
              </w:rPr>
              <w:t xml:space="preserve"> </w:t>
            </w:r>
            <w:r w:rsidRPr="00441A7A">
              <w:rPr>
                <w:rFonts w:ascii="Arial" w:hAnsi="Arial" w:cs="Arial"/>
                <w:sz w:val="20"/>
                <w:szCs w:val="20"/>
              </w:rPr>
              <w:t>for</w:t>
            </w:r>
            <w:r w:rsidRPr="00441A7A">
              <w:rPr>
                <w:rFonts w:ascii="Arial" w:hAnsi="Arial" w:cs="Arial"/>
                <w:spacing w:val="-3"/>
                <w:sz w:val="20"/>
                <w:szCs w:val="20"/>
              </w:rPr>
              <w:t xml:space="preserve"> </w:t>
            </w:r>
            <w:r w:rsidRPr="00441A7A">
              <w:rPr>
                <w:rFonts w:ascii="Arial" w:hAnsi="Arial" w:cs="Arial"/>
                <w:sz w:val="20"/>
                <w:szCs w:val="20"/>
              </w:rPr>
              <w:t>choosing</w:t>
            </w:r>
            <w:r w:rsidRPr="00441A7A">
              <w:rPr>
                <w:rFonts w:ascii="Arial" w:hAnsi="Arial" w:cs="Arial"/>
                <w:spacing w:val="-4"/>
                <w:sz w:val="20"/>
                <w:szCs w:val="20"/>
              </w:rPr>
              <w:t xml:space="preserve"> </w:t>
            </w:r>
            <w:r w:rsidRPr="00441A7A">
              <w:rPr>
                <w:rFonts w:ascii="Arial" w:hAnsi="Arial" w:cs="Arial"/>
                <w:sz w:val="20"/>
                <w:szCs w:val="20"/>
              </w:rPr>
              <w:t>them</w:t>
            </w:r>
            <w:r w:rsidRPr="00441A7A">
              <w:rPr>
                <w:rFonts w:ascii="Arial" w:hAnsi="Arial" w:cs="Arial"/>
                <w:spacing w:val="-7"/>
                <w:sz w:val="20"/>
                <w:szCs w:val="20"/>
              </w:rPr>
              <w:t xml:space="preserve"> </w:t>
            </w:r>
            <w:r w:rsidRPr="00441A7A">
              <w:rPr>
                <w:rFonts w:ascii="Arial" w:hAnsi="Arial" w:cs="Arial"/>
                <w:sz w:val="20"/>
                <w:szCs w:val="20"/>
              </w:rPr>
              <w:t>and</w:t>
            </w:r>
            <w:r w:rsidRPr="00441A7A">
              <w:rPr>
                <w:rFonts w:ascii="Arial" w:hAnsi="Arial" w:cs="Arial"/>
                <w:spacing w:val="-2"/>
                <w:sz w:val="20"/>
                <w:szCs w:val="20"/>
              </w:rPr>
              <w:t xml:space="preserve"> </w:t>
            </w:r>
            <w:r w:rsidRPr="00441A7A">
              <w:rPr>
                <w:rFonts w:ascii="Arial" w:hAnsi="Arial" w:cs="Arial"/>
                <w:sz w:val="20"/>
                <w:szCs w:val="20"/>
              </w:rPr>
              <w:t>their</w:t>
            </w:r>
            <w:r w:rsidRPr="00441A7A">
              <w:rPr>
                <w:rFonts w:ascii="Arial" w:hAnsi="Arial" w:cs="Arial"/>
                <w:spacing w:val="-2"/>
                <w:sz w:val="20"/>
                <w:szCs w:val="20"/>
              </w:rPr>
              <w:t xml:space="preserve"> </w:t>
            </w:r>
            <w:r w:rsidRPr="00441A7A">
              <w:rPr>
                <w:rFonts w:ascii="Arial" w:hAnsi="Arial" w:cs="Arial"/>
                <w:sz w:val="20"/>
                <w:szCs w:val="20"/>
              </w:rPr>
              <w:t>association</w:t>
            </w:r>
            <w:r w:rsidRPr="00441A7A">
              <w:rPr>
                <w:rFonts w:ascii="Arial" w:hAnsi="Arial" w:cs="Arial"/>
                <w:spacing w:val="-2"/>
                <w:sz w:val="20"/>
                <w:szCs w:val="20"/>
              </w:rPr>
              <w:t xml:space="preserve"> </w:t>
            </w:r>
            <w:r w:rsidRPr="00441A7A">
              <w:rPr>
                <w:rFonts w:ascii="Arial" w:hAnsi="Arial" w:cs="Arial"/>
                <w:sz w:val="20"/>
                <w:szCs w:val="20"/>
              </w:rPr>
              <w:t>with</w:t>
            </w:r>
            <w:r w:rsidRPr="00441A7A">
              <w:rPr>
                <w:rFonts w:ascii="Arial" w:hAnsi="Arial" w:cs="Arial"/>
                <w:spacing w:val="-4"/>
                <w:sz w:val="20"/>
                <w:szCs w:val="20"/>
              </w:rPr>
              <w:t xml:space="preserve"> </w:t>
            </w:r>
            <w:r w:rsidRPr="00441A7A">
              <w:rPr>
                <w:rFonts w:ascii="Arial" w:hAnsi="Arial" w:cs="Arial"/>
                <w:sz w:val="20"/>
                <w:szCs w:val="20"/>
              </w:rPr>
              <w:t>the</w:t>
            </w:r>
            <w:r w:rsidRPr="00441A7A">
              <w:rPr>
                <w:rFonts w:ascii="Arial" w:hAnsi="Arial" w:cs="Arial"/>
                <w:spacing w:val="-3"/>
                <w:sz w:val="20"/>
                <w:szCs w:val="20"/>
              </w:rPr>
              <w:t xml:space="preserve"> </w:t>
            </w:r>
            <w:r w:rsidRPr="00441A7A">
              <w:rPr>
                <w:rFonts w:ascii="Arial" w:hAnsi="Arial" w:cs="Arial"/>
                <w:sz w:val="20"/>
                <w:szCs w:val="20"/>
              </w:rPr>
              <w:t>objectives</w:t>
            </w:r>
            <w:r w:rsidRPr="00441A7A">
              <w:rPr>
                <w:rFonts w:ascii="Arial" w:hAnsi="Arial" w:cs="Arial"/>
                <w:spacing w:val="-4"/>
                <w:sz w:val="20"/>
                <w:szCs w:val="20"/>
              </w:rPr>
              <w:t xml:space="preserve"> </w:t>
            </w:r>
            <w:r w:rsidRPr="00441A7A">
              <w:rPr>
                <w:rFonts w:ascii="Arial" w:hAnsi="Arial" w:cs="Arial"/>
                <w:sz w:val="20"/>
                <w:szCs w:val="20"/>
              </w:rPr>
              <w:t>of</w:t>
            </w:r>
            <w:r w:rsidRPr="00441A7A">
              <w:rPr>
                <w:rFonts w:ascii="Arial" w:hAnsi="Arial" w:cs="Arial"/>
                <w:spacing w:val="-5"/>
                <w:sz w:val="20"/>
                <w:szCs w:val="20"/>
              </w:rPr>
              <w:t xml:space="preserve"> </w:t>
            </w:r>
            <w:r w:rsidRPr="00441A7A">
              <w:rPr>
                <w:rFonts w:ascii="Arial" w:hAnsi="Arial" w:cs="Arial"/>
                <w:sz w:val="20"/>
                <w:szCs w:val="20"/>
              </w:rPr>
              <w:t>the</w:t>
            </w:r>
            <w:r w:rsidRPr="00441A7A">
              <w:rPr>
                <w:rFonts w:ascii="Arial" w:hAnsi="Arial" w:cs="Arial"/>
                <w:spacing w:val="-3"/>
                <w:sz w:val="20"/>
                <w:szCs w:val="20"/>
              </w:rPr>
              <w:t xml:space="preserve"> </w:t>
            </w:r>
            <w:r w:rsidRPr="00441A7A">
              <w:rPr>
                <w:rFonts w:ascii="Arial" w:hAnsi="Arial" w:cs="Arial"/>
                <w:sz w:val="20"/>
                <w:szCs w:val="20"/>
              </w:rPr>
              <w:t>study</w:t>
            </w:r>
            <w:r w:rsidRPr="00441A7A">
              <w:rPr>
                <w:rFonts w:ascii="Arial" w:hAnsi="Arial" w:cs="Arial"/>
                <w:spacing w:val="-7"/>
                <w:sz w:val="20"/>
                <w:szCs w:val="20"/>
              </w:rPr>
              <w:t xml:space="preserve"> </w:t>
            </w:r>
            <w:r w:rsidRPr="00441A7A">
              <w:rPr>
                <w:rFonts w:ascii="Arial" w:hAnsi="Arial" w:cs="Arial"/>
                <w:sz w:val="20"/>
                <w:szCs w:val="20"/>
              </w:rPr>
              <w:t>to</w:t>
            </w:r>
            <w:r w:rsidRPr="00441A7A">
              <w:rPr>
                <w:rFonts w:ascii="Arial" w:hAnsi="Arial" w:cs="Arial"/>
                <w:spacing w:val="-2"/>
                <w:sz w:val="20"/>
                <w:szCs w:val="20"/>
              </w:rPr>
              <w:t xml:space="preserve"> </w:t>
            </w:r>
            <w:r w:rsidRPr="00441A7A">
              <w:rPr>
                <w:rFonts w:ascii="Arial" w:hAnsi="Arial" w:cs="Arial"/>
                <w:sz w:val="20"/>
                <w:szCs w:val="20"/>
              </w:rPr>
              <w:t>be</w:t>
            </w:r>
            <w:r w:rsidRPr="00441A7A">
              <w:rPr>
                <w:rFonts w:ascii="Arial" w:hAnsi="Arial" w:cs="Arial"/>
                <w:spacing w:val="-3"/>
                <w:sz w:val="20"/>
                <w:szCs w:val="20"/>
              </w:rPr>
              <w:t xml:space="preserve"> </w:t>
            </w:r>
            <w:r w:rsidRPr="00441A7A">
              <w:rPr>
                <w:rFonts w:ascii="Arial" w:hAnsi="Arial" w:cs="Arial"/>
                <w:sz w:val="20"/>
                <w:szCs w:val="20"/>
              </w:rPr>
              <w:t>included in the study procedure. This would give a clearer image of the rigor of the study to the reader.</w:t>
            </w:r>
          </w:p>
        </w:tc>
        <w:tc>
          <w:tcPr>
            <w:tcW w:w="4200" w:type="dxa"/>
          </w:tcPr>
          <w:p w14:paraId="3BF824EA" w14:textId="77777777" w:rsidR="007758AA" w:rsidRPr="00441A7A" w:rsidRDefault="007758AA">
            <w:pPr>
              <w:pStyle w:val="TableParagraph"/>
              <w:rPr>
                <w:rFonts w:ascii="Arial" w:hAnsi="Arial" w:cs="Arial"/>
                <w:sz w:val="20"/>
                <w:szCs w:val="20"/>
              </w:rPr>
            </w:pPr>
          </w:p>
        </w:tc>
      </w:tr>
      <w:tr w:rsidR="007758AA" w:rsidRPr="00441A7A" w14:paraId="5FB7341D" w14:textId="77777777" w:rsidTr="0025754D">
        <w:trPr>
          <w:trHeight w:val="2071"/>
        </w:trPr>
        <w:tc>
          <w:tcPr>
            <w:tcW w:w="5352" w:type="dxa"/>
          </w:tcPr>
          <w:p w14:paraId="3DAB11A4" w14:textId="77777777" w:rsidR="007758AA" w:rsidRPr="00441A7A" w:rsidRDefault="00EC0E29">
            <w:pPr>
              <w:pStyle w:val="TableParagraph"/>
              <w:ind w:left="467" w:right="193"/>
              <w:rPr>
                <w:rFonts w:ascii="Arial" w:hAnsi="Arial" w:cs="Arial"/>
                <w:b/>
                <w:sz w:val="20"/>
                <w:szCs w:val="20"/>
              </w:rPr>
            </w:pPr>
            <w:r w:rsidRPr="00441A7A">
              <w:rPr>
                <w:rFonts w:ascii="Arial" w:hAnsi="Arial" w:cs="Arial"/>
                <w:b/>
                <w:sz w:val="20"/>
                <w:szCs w:val="20"/>
              </w:rPr>
              <w:t>Is</w:t>
            </w:r>
            <w:r w:rsidRPr="00441A7A">
              <w:rPr>
                <w:rFonts w:ascii="Arial" w:hAnsi="Arial" w:cs="Arial"/>
                <w:b/>
                <w:spacing w:val="-8"/>
                <w:sz w:val="20"/>
                <w:szCs w:val="20"/>
              </w:rPr>
              <w:t xml:space="preserve"> </w:t>
            </w:r>
            <w:r w:rsidRPr="00441A7A">
              <w:rPr>
                <w:rFonts w:ascii="Arial" w:hAnsi="Arial" w:cs="Arial"/>
                <w:b/>
                <w:sz w:val="20"/>
                <w:szCs w:val="20"/>
              </w:rPr>
              <w:t>the</w:t>
            </w:r>
            <w:r w:rsidRPr="00441A7A">
              <w:rPr>
                <w:rFonts w:ascii="Arial" w:hAnsi="Arial" w:cs="Arial"/>
                <w:b/>
                <w:spacing w:val="-4"/>
                <w:sz w:val="20"/>
                <w:szCs w:val="20"/>
              </w:rPr>
              <w:t xml:space="preserve"> </w:t>
            </w:r>
            <w:r w:rsidRPr="00441A7A">
              <w:rPr>
                <w:rFonts w:ascii="Arial" w:hAnsi="Arial" w:cs="Arial"/>
                <w:b/>
                <w:sz w:val="20"/>
                <w:szCs w:val="20"/>
              </w:rPr>
              <w:t>manuscript</w:t>
            </w:r>
            <w:r w:rsidRPr="00441A7A">
              <w:rPr>
                <w:rFonts w:ascii="Arial" w:hAnsi="Arial" w:cs="Arial"/>
                <w:b/>
                <w:spacing w:val="-7"/>
                <w:sz w:val="20"/>
                <w:szCs w:val="20"/>
              </w:rPr>
              <w:t xml:space="preserve"> </w:t>
            </w:r>
            <w:r w:rsidRPr="00441A7A">
              <w:rPr>
                <w:rFonts w:ascii="Arial" w:hAnsi="Arial" w:cs="Arial"/>
                <w:b/>
                <w:sz w:val="20"/>
                <w:szCs w:val="20"/>
              </w:rPr>
              <w:t>scientifically,</w:t>
            </w:r>
            <w:r w:rsidRPr="00441A7A">
              <w:rPr>
                <w:rFonts w:ascii="Arial" w:hAnsi="Arial" w:cs="Arial"/>
                <w:b/>
                <w:spacing w:val="-7"/>
                <w:sz w:val="20"/>
                <w:szCs w:val="20"/>
              </w:rPr>
              <w:t xml:space="preserve"> </w:t>
            </w:r>
            <w:r w:rsidRPr="00441A7A">
              <w:rPr>
                <w:rFonts w:ascii="Arial" w:hAnsi="Arial" w:cs="Arial"/>
                <w:b/>
                <w:sz w:val="20"/>
                <w:szCs w:val="20"/>
              </w:rPr>
              <w:t>correct?</w:t>
            </w:r>
            <w:r w:rsidRPr="00441A7A">
              <w:rPr>
                <w:rFonts w:ascii="Arial" w:hAnsi="Arial" w:cs="Arial"/>
                <w:b/>
                <w:spacing w:val="-8"/>
                <w:sz w:val="20"/>
                <w:szCs w:val="20"/>
              </w:rPr>
              <w:t xml:space="preserve"> </w:t>
            </w:r>
            <w:r w:rsidRPr="00441A7A">
              <w:rPr>
                <w:rFonts w:ascii="Arial" w:hAnsi="Arial" w:cs="Arial"/>
                <w:b/>
                <w:sz w:val="20"/>
                <w:szCs w:val="20"/>
              </w:rPr>
              <w:t>Please</w:t>
            </w:r>
            <w:r w:rsidRPr="00441A7A">
              <w:rPr>
                <w:rFonts w:ascii="Arial" w:hAnsi="Arial" w:cs="Arial"/>
                <w:b/>
                <w:spacing w:val="-7"/>
                <w:sz w:val="20"/>
                <w:szCs w:val="20"/>
              </w:rPr>
              <w:t xml:space="preserve"> </w:t>
            </w:r>
            <w:r w:rsidRPr="00441A7A">
              <w:rPr>
                <w:rFonts w:ascii="Arial" w:hAnsi="Arial" w:cs="Arial"/>
                <w:b/>
                <w:sz w:val="20"/>
                <w:szCs w:val="20"/>
              </w:rPr>
              <w:t xml:space="preserve">write </w:t>
            </w:r>
            <w:r w:rsidRPr="00441A7A">
              <w:rPr>
                <w:rFonts w:ascii="Arial" w:hAnsi="Arial" w:cs="Arial"/>
                <w:b/>
                <w:spacing w:val="-2"/>
                <w:sz w:val="20"/>
                <w:szCs w:val="20"/>
              </w:rPr>
              <w:t>here.</w:t>
            </w:r>
          </w:p>
        </w:tc>
        <w:tc>
          <w:tcPr>
            <w:tcW w:w="11601" w:type="dxa"/>
          </w:tcPr>
          <w:p w14:paraId="66D09911" w14:textId="77777777" w:rsidR="007758AA" w:rsidRPr="00441A7A" w:rsidRDefault="00EC0E29">
            <w:pPr>
              <w:pStyle w:val="TableParagraph"/>
              <w:ind w:left="67" w:right="137"/>
              <w:rPr>
                <w:rFonts w:ascii="Arial" w:hAnsi="Arial" w:cs="Arial"/>
                <w:sz w:val="20"/>
                <w:szCs w:val="20"/>
              </w:rPr>
            </w:pPr>
            <w:r w:rsidRPr="00441A7A">
              <w:rPr>
                <w:rFonts w:ascii="Arial" w:hAnsi="Arial" w:cs="Arial"/>
                <w:sz w:val="20"/>
                <w:szCs w:val="20"/>
              </w:rPr>
              <w:t>Based on the information that has been provided in the manuscript, it can be said that it is scientifically correct. The research in question involves various techniques such as a convergent parallel mixed-method design, structured questionnaires, and statistical analyses (correlation, regression, ANOVA), which are standard and firmly</w:t>
            </w:r>
            <w:r w:rsidRPr="00441A7A">
              <w:rPr>
                <w:rFonts w:ascii="Arial" w:hAnsi="Arial" w:cs="Arial"/>
                <w:spacing w:val="-7"/>
                <w:sz w:val="20"/>
                <w:szCs w:val="20"/>
              </w:rPr>
              <w:t xml:space="preserve"> </w:t>
            </w:r>
            <w:r w:rsidRPr="00441A7A">
              <w:rPr>
                <w:rFonts w:ascii="Arial" w:hAnsi="Arial" w:cs="Arial"/>
                <w:sz w:val="20"/>
                <w:szCs w:val="20"/>
              </w:rPr>
              <w:t>established</w:t>
            </w:r>
            <w:r w:rsidRPr="00441A7A">
              <w:rPr>
                <w:rFonts w:ascii="Arial" w:hAnsi="Arial" w:cs="Arial"/>
                <w:spacing w:val="-1"/>
                <w:sz w:val="20"/>
                <w:szCs w:val="20"/>
              </w:rPr>
              <w:t xml:space="preserve"> </w:t>
            </w:r>
            <w:r w:rsidRPr="00441A7A">
              <w:rPr>
                <w:rFonts w:ascii="Arial" w:hAnsi="Arial" w:cs="Arial"/>
                <w:sz w:val="20"/>
                <w:szCs w:val="20"/>
              </w:rPr>
              <w:t>methods</w:t>
            </w:r>
            <w:r w:rsidRPr="00441A7A">
              <w:rPr>
                <w:rFonts w:ascii="Arial" w:hAnsi="Arial" w:cs="Arial"/>
                <w:spacing w:val="-5"/>
                <w:sz w:val="20"/>
                <w:szCs w:val="20"/>
              </w:rPr>
              <w:t xml:space="preserve"> </w:t>
            </w:r>
            <w:r w:rsidRPr="00441A7A">
              <w:rPr>
                <w:rFonts w:ascii="Arial" w:hAnsi="Arial" w:cs="Arial"/>
                <w:sz w:val="20"/>
                <w:szCs w:val="20"/>
              </w:rPr>
              <w:t>in</w:t>
            </w:r>
            <w:r w:rsidRPr="00441A7A">
              <w:rPr>
                <w:rFonts w:ascii="Arial" w:hAnsi="Arial" w:cs="Arial"/>
                <w:spacing w:val="-3"/>
                <w:sz w:val="20"/>
                <w:szCs w:val="20"/>
              </w:rPr>
              <w:t xml:space="preserve"> </w:t>
            </w:r>
            <w:r w:rsidRPr="00441A7A">
              <w:rPr>
                <w:rFonts w:ascii="Arial" w:hAnsi="Arial" w:cs="Arial"/>
                <w:sz w:val="20"/>
                <w:szCs w:val="20"/>
              </w:rPr>
              <w:t>the</w:t>
            </w:r>
            <w:r w:rsidRPr="00441A7A">
              <w:rPr>
                <w:rFonts w:ascii="Arial" w:hAnsi="Arial" w:cs="Arial"/>
                <w:spacing w:val="-4"/>
                <w:sz w:val="20"/>
                <w:szCs w:val="20"/>
              </w:rPr>
              <w:t xml:space="preserve"> </w:t>
            </w:r>
            <w:r w:rsidRPr="00441A7A">
              <w:rPr>
                <w:rFonts w:ascii="Arial" w:hAnsi="Arial" w:cs="Arial"/>
                <w:sz w:val="20"/>
                <w:szCs w:val="20"/>
              </w:rPr>
              <w:t>ongoing</w:t>
            </w:r>
            <w:r w:rsidRPr="00441A7A">
              <w:rPr>
                <w:rFonts w:ascii="Arial" w:hAnsi="Arial" w:cs="Arial"/>
                <w:spacing w:val="-5"/>
                <w:sz w:val="20"/>
                <w:szCs w:val="20"/>
              </w:rPr>
              <w:t xml:space="preserve"> </w:t>
            </w:r>
            <w:r w:rsidRPr="00441A7A">
              <w:rPr>
                <w:rFonts w:ascii="Arial" w:hAnsi="Arial" w:cs="Arial"/>
                <w:sz w:val="20"/>
                <w:szCs w:val="20"/>
              </w:rPr>
              <w:t>survey</w:t>
            </w:r>
            <w:r w:rsidRPr="00441A7A">
              <w:rPr>
                <w:rFonts w:ascii="Arial" w:hAnsi="Arial" w:cs="Arial"/>
                <w:spacing w:val="-5"/>
                <w:sz w:val="20"/>
                <w:szCs w:val="20"/>
              </w:rPr>
              <w:t xml:space="preserve"> </w:t>
            </w:r>
            <w:r w:rsidRPr="00441A7A">
              <w:rPr>
                <w:rFonts w:ascii="Arial" w:hAnsi="Arial" w:cs="Arial"/>
                <w:sz w:val="20"/>
                <w:szCs w:val="20"/>
              </w:rPr>
              <w:t>of</w:t>
            </w:r>
            <w:r w:rsidRPr="00441A7A">
              <w:rPr>
                <w:rFonts w:ascii="Arial" w:hAnsi="Arial" w:cs="Arial"/>
                <w:spacing w:val="-3"/>
                <w:sz w:val="20"/>
                <w:szCs w:val="20"/>
              </w:rPr>
              <w:t xml:space="preserve"> </w:t>
            </w:r>
            <w:r w:rsidRPr="00441A7A">
              <w:rPr>
                <w:rFonts w:ascii="Arial" w:hAnsi="Arial" w:cs="Arial"/>
                <w:sz w:val="20"/>
                <w:szCs w:val="20"/>
              </w:rPr>
              <w:t>human</w:t>
            </w:r>
            <w:r w:rsidRPr="00441A7A">
              <w:rPr>
                <w:rFonts w:ascii="Arial" w:hAnsi="Arial" w:cs="Arial"/>
                <w:spacing w:val="-3"/>
                <w:sz w:val="20"/>
                <w:szCs w:val="20"/>
              </w:rPr>
              <w:t xml:space="preserve"> </w:t>
            </w:r>
            <w:r w:rsidRPr="00441A7A">
              <w:rPr>
                <w:rFonts w:ascii="Arial" w:hAnsi="Arial" w:cs="Arial"/>
                <w:sz w:val="20"/>
                <w:szCs w:val="20"/>
              </w:rPr>
              <w:t>society.</w:t>
            </w:r>
            <w:r w:rsidRPr="00441A7A">
              <w:rPr>
                <w:rFonts w:ascii="Arial" w:hAnsi="Arial" w:cs="Arial"/>
                <w:spacing w:val="-4"/>
                <w:sz w:val="20"/>
                <w:szCs w:val="20"/>
              </w:rPr>
              <w:t xml:space="preserve"> </w:t>
            </w:r>
            <w:r w:rsidRPr="00441A7A">
              <w:rPr>
                <w:rFonts w:ascii="Arial" w:hAnsi="Arial" w:cs="Arial"/>
                <w:sz w:val="20"/>
                <w:szCs w:val="20"/>
              </w:rPr>
              <w:t>The</w:t>
            </w:r>
            <w:r w:rsidRPr="00441A7A">
              <w:rPr>
                <w:rFonts w:ascii="Arial" w:hAnsi="Arial" w:cs="Arial"/>
                <w:spacing w:val="-2"/>
                <w:sz w:val="20"/>
                <w:szCs w:val="20"/>
              </w:rPr>
              <w:t xml:space="preserve"> </w:t>
            </w:r>
            <w:r w:rsidRPr="00441A7A">
              <w:rPr>
                <w:rFonts w:ascii="Arial" w:hAnsi="Arial" w:cs="Arial"/>
                <w:sz w:val="20"/>
                <w:szCs w:val="20"/>
              </w:rPr>
              <w:t>manuscript</w:t>
            </w:r>
            <w:r w:rsidRPr="00441A7A">
              <w:rPr>
                <w:rFonts w:ascii="Arial" w:hAnsi="Arial" w:cs="Arial"/>
                <w:spacing w:val="-5"/>
                <w:sz w:val="20"/>
                <w:szCs w:val="20"/>
              </w:rPr>
              <w:t xml:space="preserve"> </w:t>
            </w:r>
            <w:r w:rsidRPr="00441A7A">
              <w:rPr>
                <w:rFonts w:ascii="Arial" w:hAnsi="Arial" w:cs="Arial"/>
                <w:sz w:val="20"/>
                <w:szCs w:val="20"/>
              </w:rPr>
              <w:t>also</w:t>
            </w:r>
            <w:r w:rsidRPr="00441A7A">
              <w:rPr>
                <w:rFonts w:ascii="Arial" w:hAnsi="Arial" w:cs="Arial"/>
                <w:spacing w:val="-3"/>
                <w:sz w:val="20"/>
                <w:szCs w:val="20"/>
              </w:rPr>
              <w:t xml:space="preserve"> </w:t>
            </w:r>
            <w:r w:rsidRPr="00441A7A">
              <w:rPr>
                <w:rFonts w:ascii="Arial" w:hAnsi="Arial" w:cs="Arial"/>
                <w:sz w:val="20"/>
                <w:szCs w:val="20"/>
              </w:rPr>
              <w:t>makes</w:t>
            </w:r>
            <w:r w:rsidRPr="00441A7A">
              <w:rPr>
                <w:rFonts w:ascii="Arial" w:hAnsi="Arial" w:cs="Arial"/>
                <w:spacing w:val="-5"/>
                <w:sz w:val="20"/>
                <w:szCs w:val="20"/>
              </w:rPr>
              <w:t xml:space="preserve"> </w:t>
            </w:r>
            <w:r w:rsidRPr="00441A7A">
              <w:rPr>
                <w:rFonts w:ascii="Arial" w:hAnsi="Arial" w:cs="Arial"/>
                <w:sz w:val="20"/>
                <w:szCs w:val="20"/>
              </w:rPr>
              <w:t>references</w:t>
            </w:r>
            <w:r w:rsidRPr="00441A7A">
              <w:rPr>
                <w:rFonts w:ascii="Arial" w:hAnsi="Arial" w:cs="Arial"/>
                <w:spacing w:val="-5"/>
                <w:sz w:val="20"/>
                <w:szCs w:val="20"/>
              </w:rPr>
              <w:t xml:space="preserve"> </w:t>
            </w:r>
            <w:r w:rsidRPr="00441A7A">
              <w:rPr>
                <w:rFonts w:ascii="Arial" w:hAnsi="Arial" w:cs="Arial"/>
                <w:sz w:val="20"/>
                <w:szCs w:val="20"/>
              </w:rPr>
              <w:t>to</w:t>
            </w:r>
            <w:r w:rsidRPr="00441A7A">
              <w:rPr>
                <w:rFonts w:ascii="Arial" w:hAnsi="Arial" w:cs="Arial"/>
                <w:spacing w:val="-3"/>
                <w:sz w:val="20"/>
                <w:szCs w:val="20"/>
              </w:rPr>
              <w:t xml:space="preserve"> </w:t>
            </w:r>
            <w:r w:rsidRPr="00441A7A">
              <w:rPr>
                <w:rFonts w:ascii="Arial" w:hAnsi="Arial" w:cs="Arial"/>
                <w:sz w:val="20"/>
                <w:szCs w:val="20"/>
              </w:rPr>
              <w:t>the literature that is relevant, including studies on climate change adaptation and participatory monitoring and evaluation (PM&amp;E) practices which helps contextualize the research within existing scientific knowledge.</w:t>
            </w:r>
          </w:p>
          <w:p w14:paraId="6B8D0EDE" w14:textId="77777777" w:rsidR="007758AA" w:rsidRPr="00441A7A" w:rsidRDefault="00EC0E29">
            <w:pPr>
              <w:pStyle w:val="TableParagraph"/>
              <w:spacing w:line="230" w:lineRule="exact"/>
              <w:ind w:left="108" w:right="137"/>
              <w:rPr>
                <w:rFonts w:ascii="Arial" w:hAnsi="Arial" w:cs="Arial"/>
                <w:sz w:val="20"/>
                <w:szCs w:val="20"/>
              </w:rPr>
            </w:pPr>
            <w:r w:rsidRPr="00441A7A">
              <w:rPr>
                <w:rFonts w:ascii="Arial" w:hAnsi="Arial" w:cs="Arial"/>
                <w:sz w:val="20"/>
                <w:szCs w:val="20"/>
              </w:rPr>
              <w:t>The</w:t>
            </w:r>
            <w:r w:rsidRPr="00441A7A">
              <w:rPr>
                <w:rFonts w:ascii="Arial" w:hAnsi="Arial" w:cs="Arial"/>
                <w:spacing w:val="-2"/>
                <w:sz w:val="20"/>
                <w:szCs w:val="20"/>
              </w:rPr>
              <w:t xml:space="preserve"> </w:t>
            </w:r>
            <w:r w:rsidRPr="00441A7A">
              <w:rPr>
                <w:rFonts w:ascii="Arial" w:hAnsi="Arial" w:cs="Arial"/>
                <w:sz w:val="20"/>
                <w:szCs w:val="20"/>
              </w:rPr>
              <w:t>findings</w:t>
            </w:r>
            <w:r w:rsidRPr="00441A7A">
              <w:rPr>
                <w:rFonts w:ascii="Arial" w:hAnsi="Arial" w:cs="Arial"/>
                <w:spacing w:val="-3"/>
                <w:sz w:val="20"/>
                <w:szCs w:val="20"/>
              </w:rPr>
              <w:t xml:space="preserve"> </w:t>
            </w:r>
            <w:r w:rsidRPr="00441A7A">
              <w:rPr>
                <w:rFonts w:ascii="Arial" w:hAnsi="Arial" w:cs="Arial"/>
                <w:sz w:val="20"/>
                <w:szCs w:val="20"/>
              </w:rPr>
              <w:t>are</w:t>
            </w:r>
            <w:r w:rsidRPr="00441A7A">
              <w:rPr>
                <w:rFonts w:ascii="Arial" w:hAnsi="Arial" w:cs="Arial"/>
                <w:spacing w:val="-2"/>
                <w:sz w:val="20"/>
                <w:szCs w:val="20"/>
              </w:rPr>
              <w:t xml:space="preserve"> </w:t>
            </w:r>
            <w:r w:rsidRPr="00441A7A">
              <w:rPr>
                <w:rFonts w:ascii="Arial" w:hAnsi="Arial" w:cs="Arial"/>
                <w:sz w:val="20"/>
                <w:szCs w:val="20"/>
              </w:rPr>
              <w:t>logically</w:t>
            </w:r>
            <w:r w:rsidRPr="00441A7A">
              <w:rPr>
                <w:rFonts w:ascii="Arial" w:hAnsi="Arial" w:cs="Arial"/>
                <w:spacing w:val="-6"/>
                <w:sz w:val="20"/>
                <w:szCs w:val="20"/>
              </w:rPr>
              <w:t xml:space="preserve"> </w:t>
            </w:r>
            <w:r w:rsidRPr="00441A7A">
              <w:rPr>
                <w:rFonts w:ascii="Arial" w:hAnsi="Arial" w:cs="Arial"/>
                <w:sz w:val="20"/>
                <w:szCs w:val="20"/>
              </w:rPr>
              <w:t>represented,</w:t>
            </w:r>
            <w:r w:rsidRPr="00441A7A">
              <w:rPr>
                <w:rFonts w:ascii="Arial" w:hAnsi="Arial" w:cs="Arial"/>
                <w:spacing w:val="-2"/>
                <w:sz w:val="20"/>
                <w:szCs w:val="20"/>
              </w:rPr>
              <w:t xml:space="preserve"> </w:t>
            </w:r>
            <w:r w:rsidRPr="00441A7A">
              <w:rPr>
                <w:rFonts w:ascii="Arial" w:hAnsi="Arial" w:cs="Arial"/>
                <w:sz w:val="20"/>
                <w:szCs w:val="20"/>
              </w:rPr>
              <w:t>and</w:t>
            </w:r>
            <w:r w:rsidRPr="00441A7A">
              <w:rPr>
                <w:rFonts w:ascii="Arial" w:hAnsi="Arial" w:cs="Arial"/>
                <w:spacing w:val="-1"/>
                <w:sz w:val="20"/>
                <w:szCs w:val="20"/>
              </w:rPr>
              <w:t xml:space="preserve"> </w:t>
            </w:r>
            <w:r w:rsidRPr="00441A7A">
              <w:rPr>
                <w:rFonts w:ascii="Arial" w:hAnsi="Arial" w:cs="Arial"/>
                <w:sz w:val="20"/>
                <w:szCs w:val="20"/>
              </w:rPr>
              <w:t>thus,</w:t>
            </w:r>
            <w:r w:rsidRPr="00441A7A">
              <w:rPr>
                <w:rFonts w:ascii="Arial" w:hAnsi="Arial" w:cs="Arial"/>
                <w:spacing w:val="-2"/>
                <w:sz w:val="20"/>
                <w:szCs w:val="20"/>
              </w:rPr>
              <w:t xml:space="preserve"> </w:t>
            </w:r>
            <w:r w:rsidRPr="00441A7A">
              <w:rPr>
                <w:rFonts w:ascii="Arial" w:hAnsi="Arial" w:cs="Arial"/>
                <w:sz w:val="20"/>
                <w:szCs w:val="20"/>
              </w:rPr>
              <w:t>it</w:t>
            </w:r>
            <w:r w:rsidRPr="00441A7A">
              <w:rPr>
                <w:rFonts w:ascii="Arial" w:hAnsi="Arial" w:cs="Arial"/>
                <w:spacing w:val="-3"/>
                <w:sz w:val="20"/>
                <w:szCs w:val="20"/>
              </w:rPr>
              <w:t xml:space="preserve"> </w:t>
            </w:r>
            <w:r w:rsidRPr="00441A7A">
              <w:rPr>
                <w:rFonts w:ascii="Arial" w:hAnsi="Arial" w:cs="Arial"/>
                <w:sz w:val="20"/>
                <w:szCs w:val="20"/>
              </w:rPr>
              <w:t>can</w:t>
            </w:r>
            <w:r w:rsidRPr="00441A7A">
              <w:rPr>
                <w:rFonts w:ascii="Arial" w:hAnsi="Arial" w:cs="Arial"/>
                <w:spacing w:val="-3"/>
                <w:sz w:val="20"/>
                <w:szCs w:val="20"/>
              </w:rPr>
              <w:t xml:space="preserve"> </w:t>
            </w:r>
            <w:r w:rsidRPr="00441A7A">
              <w:rPr>
                <w:rFonts w:ascii="Arial" w:hAnsi="Arial" w:cs="Arial"/>
                <w:sz w:val="20"/>
                <w:szCs w:val="20"/>
              </w:rPr>
              <w:t>be</w:t>
            </w:r>
            <w:r w:rsidRPr="00441A7A">
              <w:rPr>
                <w:rFonts w:ascii="Arial" w:hAnsi="Arial" w:cs="Arial"/>
                <w:spacing w:val="-2"/>
                <w:sz w:val="20"/>
                <w:szCs w:val="20"/>
              </w:rPr>
              <w:t xml:space="preserve"> </w:t>
            </w:r>
            <w:r w:rsidRPr="00441A7A">
              <w:rPr>
                <w:rFonts w:ascii="Arial" w:hAnsi="Arial" w:cs="Arial"/>
                <w:sz w:val="20"/>
                <w:szCs w:val="20"/>
              </w:rPr>
              <w:t>said</w:t>
            </w:r>
            <w:r w:rsidRPr="00441A7A">
              <w:rPr>
                <w:rFonts w:ascii="Arial" w:hAnsi="Arial" w:cs="Arial"/>
                <w:spacing w:val="-1"/>
                <w:sz w:val="20"/>
                <w:szCs w:val="20"/>
              </w:rPr>
              <w:t xml:space="preserve"> </w:t>
            </w:r>
            <w:r w:rsidRPr="00441A7A">
              <w:rPr>
                <w:rFonts w:ascii="Arial" w:hAnsi="Arial" w:cs="Arial"/>
                <w:sz w:val="20"/>
                <w:szCs w:val="20"/>
              </w:rPr>
              <w:t>that</w:t>
            </w:r>
            <w:r w:rsidRPr="00441A7A">
              <w:rPr>
                <w:rFonts w:ascii="Arial" w:hAnsi="Arial" w:cs="Arial"/>
                <w:spacing w:val="-2"/>
                <w:sz w:val="20"/>
                <w:szCs w:val="20"/>
              </w:rPr>
              <w:t xml:space="preserve"> </w:t>
            </w:r>
            <w:r w:rsidRPr="00441A7A">
              <w:rPr>
                <w:rFonts w:ascii="Arial" w:hAnsi="Arial" w:cs="Arial"/>
                <w:sz w:val="20"/>
                <w:szCs w:val="20"/>
              </w:rPr>
              <w:t>different</w:t>
            </w:r>
            <w:r w:rsidRPr="00441A7A">
              <w:rPr>
                <w:rFonts w:ascii="Arial" w:hAnsi="Arial" w:cs="Arial"/>
                <w:spacing w:val="-3"/>
                <w:sz w:val="20"/>
                <w:szCs w:val="20"/>
              </w:rPr>
              <w:t xml:space="preserve"> </w:t>
            </w:r>
            <w:r w:rsidRPr="00441A7A">
              <w:rPr>
                <w:rFonts w:ascii="Arial" w:hAnsi="Arial" w:cs="Arial"/>
                <w:sz w:val="20"/>
                <w:szCs w:val="20"/>
              </w:rPr>
              <w:t>PM&amp;E</w:t>
            </w:r>
            <w:r w:rsidRPr="00441A7A">
              <w:rPr>
                <w:rFonts w:ascii="Arial" w:hAnsi="Arial" w:cs="Arial"/>
                <w:spacing w:val="-2"/>
                <w:sz w:val="20"/>
                <w:szCs w:val="20"/>
              </w:rPr>
              <w:t xml:space="preserve"> </w:t>
            </w:r>
            <w:r w:rsidRPr="00441A7A">
              <w:rPr>
                <w:rFonts w:ascii="Arial" w:hAnsi="Arial" w:cs="Arial"/>
                <w:sz w:val="20"/>
                <w:szCs w:val="20"/>
              </w:rPr>
              <w:t>practices</w:t>
            </w:r>
            <w:r w:rsidRPr="00441A7A">
              <w:rPr>
                <w:rFonts w:ascii="Arial" w:hAnsi="Arial" w:cs="Arial"/>
                <w:spacing w:val="-3"/>
                <w:sz w:val="20"/>
                <w:szCs w:val="20"/>
              </w:rPr>
              <w:t xml:space="preserve"> </w:t>
            </w:r>
            <w:r w:rsidRPr="00441A7A">
              <w:rPr>
                <w:rFonts w:ascii="Arial" w:hAnsi="Arial" w:cs="Arial"/>
                <w:sz w:val="20"/>
                <w:szCs w:val="20"/>
              </w:rPr>
              <w:t>are</w:t>
            </w:r>
            <w:r w:rsidRPr="00441A7A">
              <w:rPr>
                <w:rFonts w:ascii="Arial" w:hAnsi="Arial" w:cs="Arial"/>
                <w:spacing w:val="-2"/>
                <w:sz w:val="20"/>
                <w:szCs w:val="20"/>
              </w:rPr>
              <w:t xml:space="preserve"> </w:t>
            </w:r>
            <w:r w:rsidRPr="00441A7A">
              <w:rPr>
                <w:rFonts w:ascii="Arial" w:hAnsi="Arial" w:cs="Arial"/>
                <w:sz w:val="20"/>
                <w:szCs w:val="20"/>
              </w:rPr>
              <w:t xml:space="preserve">associated with climate adaptation techniques, such as planting shade trees as well as soil and water conservation. Moreover, using statistical methods to </w:t>
            </w:r>
            <w:proofErr w:type="spellStart"/>
            <w:r w:rsidRPr="00441A7A">
              <w:rPr>
                <w:rFonts w:ascii="Arial" w:hAnsi="Arial" w:cs="Arial"/>
                <w:sz w:val="20"/>
                <w:szCs w:val="20"/>
              </w:rPr>
              <w:t>analyse</w:t>
            </w:r>
            <w:proofErr w:type="spellEnd"/>
            <w:r w:rsidRPr="00441A7A">
              <w:rPr>
                <w:rFonts w:ascii="Arial" w:hAnsi="Arial" w:cs="Arial"/>
                <w:sz w:val="20"/>
                <w:szCs w:val="20"/>
              </w:rPr>
              <w:t xml:space="preserve"> the data is an appropriate tool for addressing the research questions.</w:t>
            </w:r>
          </w:p>
        </w:tc>
        <w:tc>
          <w:tcPr>
            <w:tcW w:w="4200" w:type="dxa"/>
          </w:tcPr>
          <w:p w14:paraId="1D8057DB" w14:textId="77777777" w:rsidR="007758AA" w:rsidRPr="00441A7A" w:rsidRDefault="007758AA">
            <w:pPr>
              <w:pStyle w:val="TableParagraph"/>
              <w:rPr>
                <w:rFonts w:ascii="Arial" w:hAnsi="Arial" w:cs="Arial"/>
                <w:sz w:val="20"/>
                <w:szCs w:val="20"/>
              </w:rPr>
            </w:pPr>
          </w:p>
        </w:tc>
      </w:tr>
      <w:tr w:rsidR="007758AA" w:rsidRPr="00441A7A" w14:paraId="40BA8BF0" w14:textId="77777777" w:rsidTr="0025754D">
        <w:trPr>
          <w:trHeight w:val="969"/>
        </w:trPr>
        <w:tc>
          <w:tcPr>
            <w:tcW w:w="5352" w:type="dxa"/>
          </w:tcPr>
          <w:p w14:paraId="12572849" w14:textId="77777777" w:rsidR="007758AA" w:rsidRPr="00441A7A" w:rsidRDefault="00EC0E29">
            <w:pPr>
              <w:pStyle w:val="TableParagraph"/>
              <w:ind w:left="467" w:right="193"/>
              <w:rPr>
                <w:rFonts w:ascii="Arial" w:hAnsi="Arial" w:cs="Arial"/>
                <w:b/>
                <w:sz w:val="20"/>
                <w:szCs w:val="20"/>
              </w:rPr>
            </w:pPr>
            <w:r w:rsidRPr="00441A7A">
              <w:rPr>
                <w:rFonts w:ascii="Arial" w:hAnsi="Arial" w:cs="Arial"/>
                <w:b/>
                <w:sz w:val="20"/>
                <w:szCs w:val="20"/>
              </w:rPr>
              <w:t>Are</w:t>
            </w:r>
            <w:r w:rsidRPr="00441A7A">
              <w:rPr>
                <w:rFonts w:ascii="Arial" w:hAnsi="Arial" w:cs="Arial"/>
                <w:b/>
                <w:spacing w:val="-5"/>
                <w:sz w:val="20"/>
                <w:szCs w:val="20"/>
              </w:rPr>
              <w:t xml:space="preserve"> </w:t>
            </w:r>
            <w:r w:rsidRPr="00441A7A">
              <w:rPr>
                <w:rFonts w:ascii="Arial" w:hAnsi="Arial" w:cs="Arial"/>
                <w:b/>
                <w:sz w:val="20"/>
                <w:szCs w:val="20"/>
              </w:rPr>
              <w:t>the</w:t>
            </w:r>
            <w:r w:rsidRPr="00441A7A">
              <w:rPr>
                <w:rFonts w:ascii="Arial" w:hAnsi="Arial" w:cs="Arial"/>
                <w:b/>
                <w:spacing w:val="-5"/>
                <w:sz w:val="20"/>
                <w:szCs w:val="20"/>
              </w:rPr>
              <w:t xml:space="preserve"> </w:t>
            </w:r>
            <w:r w:rsidRPr="00441A7A">
              <w:rPr>
                <w:rFonts w:ascii="Arial" w:hAnsi="Arial" w:cs="Arial"/>
                <w:b/>
                <w:sz w:val="20"/>
                <w:szCs w:val="20"/>
              </w:rPr>
              <w:t>references</w:t>
            </w:r>
            <w:r w:rsidRPr="00441A7A">
              <w:rPr>
                <w:rFonts w:ascii="Arial" w:hAnsi="Arial" w:cs="Arial"/>
                <w:b/>
                <w:spacing w:val="-6"/>
                <w:sz w:val="20"/>
                <w:szCs w:val="20"/>
              </w:rPr>
              <w:t xml:space="preserve"> </w:t>
            </w:r>
            <w:r w:rsidRPr="00441A7A">
              <w:rPr>
                <w:rFonts w:ascii="Arial" w:hAnsi="Arial" w:cs="Arial"/>
                <w:b/>
                <w:sz w:val="20"/>
                <w:szCs w:val="20"/>
              </w:rPr>
              <w:t>sufficient</w:t>
            </w:r>
            <w:r w:rsidRPr="00441A7A">
              <w:rPr>
                <w:rFonts w:ascii="Arial" w:hAnsi="Arial" w:cs="Arial"/>
                <w:b/>
                <w:spacing w:val="-3"/>
                <w:sz w:val="20"/>
                <w:szCs w:val="20"/>
              </w:rPr>
              <w:t xml:space="preserve"> </w:t>
            </w:r>
            <w:r w:rsidRPr="00441A7A">
              <w:rPr>
                <w:rFonts w:ascii="Arial" w:hAnsi="Arial" w:cs="Arial"/>
                <w:b/>
                <w:sz w:val="20"/>
                <w:szCs w:val="20"/>
              </w:rPr>
              <w:t>and</w:t>
            </w:r>
            <w:r w:rsidRPr="00441A7A">
              <w:rPr>
                <w:rFonts w:ascii="Arial" w:hAnsi="Arial" w:cs="Arial"/>
                <w:b/>
                <w:spacing w:val="-6"/>
                <w:sz w:val="20"/>
                <w:szCs w:val="20"/>
              </w:rPr>
              <w:t xml:space="preserve"> </w:t>
            </w:r>
            <w:r w:rsidRPr="00441A7A">
              <w:rPr>
                <w:rFonts w:ascii="Arial" w:hAnsi="Arial" w:cs="Arial"/>
                <w:b/>
                <w:sz w:val="20"/>
                <w:szCs w:val="20"/>
              </w:rPr>
              <w:t>recent?</w:t>
            </w:r>
            <w:r w:rsidRPr="00441A7A">
              <w:rPr>
                <w:rFonts w:ascii="Arial" w:hAnsi="Arial" w:cs="Arial"/>
                <w:b/>
                <w:spacing w:val="-5"/>
                <w:sz w:val="20"/>
                <w:szCs w:val="20"/>
              </w:rPr>
              <w:t xml:space="preserve"> </w:t>
            </w:r>
            <w:r w:rsidRPr="00441A7A">
              <w:rPr>
                <w:rFonts w:ascii="Arial" w:hAnsi="Arial" w:cs="Arial"/>
                <w:b/>
                <w:sz w:val="20"/>
                <w:szCs w:val="20"/>
              </w:rPr>
              <w:t>If</w:t>
            </w:r>
            <w:r w:rsidRPr="00441A7A">
              <w:rPr>
                <w:rFonts w:ascii="Arial" w:hAnsi="Arial" w:cs="Arial"/>
                <w:b/>
                <w:spacing w:val="-5"/>
                <w:sz w:val="20"/>
                <w:szCs w:val="20"/>
              </w:rPr>
              <w:t xml:space="preserve"> </w:t>
            </w:r>
            <w:r w:rsidRPr="00441A7A">
              <w:rPr>
                <w:rFonts w:ascii="Arial" w:hAnsi="Arial" w:cs="Arial"/>
                <w:b/>
                <w:sz w:val="20"/>
                <w:szCs w:val="20"/>
              </w:rPr>
              <w:t>you</w:t>
            </w:r>
            <w:r w:rsidRPr="00441A7A">
              <w:rPr>
                <w:rFonts w:ascii="Arial" w:hAnsi="Arial" w:cs="Arial"/>
                <w:b/>
                <w:spacing w:val="-6"/>
                <w:sz w:val="20"/>
                <w:szCs w:val="20"/>
              </w:rPr>
              <w:t xml:space="preserve"> </w:t>
            </w:r>
            <w:r w:rsidRPr="00441A7A">
              <w:rPr>
                <w:rFonts w:ascii="Arial" w:hAnsi="Arial" w:cs="Arial"/>
                <w:b/>
                <w:sz w:val="20"/>
                <w:szCs w:val="20"/>
              </w:rPr>
              <w:t>have suggestions of additional references, please mention them in the review form.</w:t>
            </w:r>
          </w:p>
        </w:tc>
        <w:tc>
          <w:tcPr>
            <w:tcW w:w="11601" w:type="dxa"/>
          </w:tcPr>
          <w:p w14:paraId="34B133A4" w14:textId="77777777" w:rsidR="007758AA" w:rsidRPr="00441A7A" w:rsidRDefault="00EC0E29">
            <w:pPr>
              <w:pStyle w:val="TableParagraph"/>
              <w:ind w:left="108" w:right="137"/>
              <w:rPr>
                <w:rFonts w:ascii="Arial" w:hAnsi="Arial" w:cs="Arial"/>
                <w:sz w:val="20"/>
                <w:szCs w:val="20"/>
              </w:rPr>
            </w:pPr>
            <w:r w:rsidRPr="00441A7A">
              <w:rPr>
                <w:rFonts w:ascii="Arial" w:hAnsi="Arial" w:cs="Arial"/>
                <w:sz w:val="20"/>
                <w:szCs w:val="20"/>
              </w:rPr>
              <w:t>The</w:t>
            </w:r>
            <w:r w:rsidRPr="00441A7A">
              <w:rPr>
                <w:rFonts w:ascii="Arial" w:hAnsi="Arial" w:cs="Arial"/>
                <w:spacing w:val="-2"/>
                <w:sz w:val="20"/>
                <w:szCs w:val="20"/>
              </w:rPr>
              <w:t xml:space="preserve"> </w:t>
            </w:r>
            <w:r w:rsidRPr="00441A7A">
              <w:rPr>
                <w:rFonts w:ascii="Arial" w:hAnsi="Arial" w:cs="Arial"/>
                <w:sz w:val="20"/>
                <w:szCs w:val="20"/>
              </w:rPr>
              <w:t>references</w:t>
            </w:r>
            <w:r w:rsidRPr="00441A7A">
              <w:rPr>
                <w:rFonts w:ascii="Arial" w:hAnsi="Arial" w:cs="Arial"/>
                <w:spacing w:val="-3"/>
                <w:sz w:val="20"/>
                <w:szCs w:val="20"/>
              </w:rPr>
              <w:t xml:space="preserve"> </w:t>
            </w:r>
            <w:r w:rsidRPr="00441A7A">
              <w:rPr>
                <w:rFonts w:ascii="Arial" w:hAnsi="Arial" w:cs="Arial"/>
                <w:sz w:val="20"/>
                <w:szCs w:val="20"/>
              </w:rPr>
              <w:t>provided</w:t>
            </w:r>
            <w:r w:rsidRPr="00441A7A">
              <w:rPr>
                <w:rFonts w:ascii="Arial" w:hAnsi="Arial" w:cs="Arial"/>
                <w:spacing w:val="-1"/>
                <w:sz w:val="20"/>
                <w:szCs w:val="20"/>
              </w:rPr>
              <w:t xml:space="preserve"> </w:t>
            </w:r>
            <w:r w:rsidRPr="00441A7A">
              <w:rPr>
                <w:rFonts w:ascii="Arial" w:hAnsi="Arial" w:cs="Arial"/>
                <w:sz w:val="20"/>
                <w:szCs w:val="20"/>
              </w:rPr>
              <w:t>are</w:t>
            </w:r>
            <w:r w:rsidRPr="00441A7A">
              <w:rPr>
                <w:rFonts w:ascii="Arial" w:hAnsi="Arial" w:cs="Arial"/>
                <w:spacing w:val="-2"/>
                <w:sz w:val="20"/>
                <w:szCs w:val="20"/>
              </w:rPr>
              <w:t xml:space="preserve"> </w:t>
            </w:r>
            <w:r w:rsidRPr="00441A7A">
              <w:rPr>
                <w:rFonts w:ascii="Arial" w:hAnsi="Arial" w:cs="Arial"/>
                <w:sz w:val="20"/>
                <w:szCs w:val="20"/>
              </w:rPr>
              <w:t>in</w:t>
            </w:r>
            <w:r w:rsidRPr="00441A7A">
              <w:rPr>
                <w:rFonts w:ascii="Arial" w:hAnsi="Arial" w:cs="Arial"/>
                <w:spacing w:val="-4"/>
                <w:sz w:val="20"/>
                <w:szCs w:val="20"/>
              </w:rPr>
              <w:t xml:space="preserve"> </w:t>
            </w:r>
            <w:r w:rsidRPr="00441A7A">
              <w:rPr>
                <w:rFonts w:ascii="Arial" w:hAnsi="Arial" w:cs="Arial"/>
                <w:sz w:val="20"/>
                <w:szCs w:val="20"/>
              </w:rPr>
              <w:t>a wide</w:t>
            </w:r>
            <w:r w:rsidRPr="00441A7A">
              <w:rPr>
                <w:rFonts w:ascii="Arial" w:hAnsi="Arial" w:cs="Arial"/>
                <w:spacing w:val="-2"/>
                <w:sz w:val="20"/>
                <w:szCs w:val="20"/>
              </w:rPr>
              <w:t xml:space="preserve"> </w:t>
            </w:r>
            <w:r w:rsidRPr="00441A7A">
              <w:rPr>
                <w:rFonts w:ascii="Arial" w:hAnsi="Arial" w:cs="Arial"/>
                <w:sz w:val="20"/>
                <w:szCs w:val="20"/>
              </w:rPr>
              <w:t>variety</w:t>
            </w:r>
            <w:r w:rsidRPr="00441A7A">
              <w:rPr>
                <w:rFonts w:ascii="Arial" w:hAnsi="Arial" w:cs="Arial"/>
                <w:spacing w:val="-3"/>
                <w:sz w:val="20"/>
                <w:szCs w:val="20"/>
              </w:rPr>
              <w:t xml:space="preserve"> </w:t>
            </w:r>
            <w:r w:rsidRPr="00441A7A">
              <w:rPr>
                <w:rFonts w:ascii="Arial" w:hAnsi="Arial" w:cs="Arial"/>
                <w:sz w:val="20"/>
                <w:szCs w:val="20"/>
              </w:rPr>
              <w:t>of</w:t>
            </w:r>
            <w:r w:rsidRPr="00441A7A">
              <w:rPr>
                <w:rFonts w:ascii="Arial" w:hAnsi="Arial" w:cs="Arial"/>
                <w:spacing w:val="-4"/>
                <w:sz w:val="20"/>
                <w:szCs w:val="20"/>
              </w:rPr>
              <w:t xml:space="preserve"> </w:t>
            </w:r>
            <w:r w:rsidRPr="00441A7A">
              <w:rPr>
                <w:rFonts w:ascii="Arial" w:hAnsi="Arial" w:cs="Arial"/>
                <w:sz w:val="20"/>
                <w:szCs w:val="20"/>
              </w:rPr>
              <w:t>topics.</w:t>
            </w:r>
            <w:r w:rsidRPr="00441A7A">
              <w:rPr>
                <w:rFonts w:ascii="Arial" w:hAnsi="Arial" w:cs="Arial"/>
                <w:spacing w:val="-2"/>
                <w:sz w:val="20"/>
                <w:szCs w:val="20"/>
              </w:rPr>
              <w:t xml:space="preserve"> </w:t>
            </w:r>
            <w:r w:rsidRPr="00441A7A">
              <w:rPr>
                <w:rFonts w:ascii="Arial" w:hAnsi="Arial" w:cs="Arial"/>
                <w:sz w:val="20"/>
                <w:szCs w:val="20"/>
              </w:rPr>
              <w:t>They</w:t>
            </w:r>
            <w:r w:rsidRPr="00441A7A">
              <w:rPr>
                <w:rFonts w:ascii="Arial" w:hAnsi="Arial" w:cs="Arial"/>
                <w:spacing w:val="-3"/>
                <w:sz w:val="20"/>
                <w:szCs w:val="20"/>
              </w:rPr>
              <w:t xml:space="preserve"> </w:t>
            </w:r>
            <w:r w:rsidRPr="00441A7A">
              <w:rPr>
                <w:rFonts w:ascii="Arial" w:hAnsi="Arial" w:cs="Arial"/>
                <w:sz w:val="20"/>
                <w:szCs w:val="20"/>
              </w:rPr>
              <w:t>appear</w:t>
            </w:r>
            <w:r w:rsidRPr="00441A7A">
              <w:rPr>
                <w:rFonts w:ascii="Arial" w:hAnsi="Arial" w:cs="Arial"/>
                <w:spacing w:val="-2"/>
                <w:sz w:val="20"/>
                <w:szCs w:val="20"/>
              </w:rPr>
              <w:t xml:space="preserve"> </w:t>
            </w:r>
            <w:r w:rsidRPr="00441A7A">
              <w:rPr>
                <w:rFonts w:ascii="Arial" w:hAnsi="Arial" w:cs="Arial"/>
                <w:sz w:val="20"/>
                <w:szCs w:val="20"/>
              </w:rPr>
              <w:t>to</w:t>
            </w:r>
            <w:r w:rsidRPr="00441A7A">
              <w:rPr>
                <w:rFonts w:ascii="Arial" w:hAnsi="Arial" w:cs="Arial"/>
                <w:spacing w:val="-4"/>
                <w:sz w:val="20"/>
                <w:szCs w:val="20"/>
              </w:rPr>
              <w:t xml:space="preserve"> </w:t>
            </w:r>
            <w:r w:rsidRPr="00441A7A">
              <w:rPr>
                <w:rFonts w:ascii="Arial" w:hAnsi="Arial" w:cs="Arial"/>
                <w:sz w:val="20"/>
                <w:szCs w:val="20"/>
              </w:rPr>
              <w:t>be</w:t>
            </w:r>
            <w:r w:rsidRPr="00441A7A">
              <w:rPr>
                <w:rFonts w:ascii="Arial" w:hAnsi="Arial" w:cs="Arial"/>
                <w:spacing w:val="-2"/>
                <w:sz w:val="20"/>
                <w:szCs w:val="20"/>
              </w:rPr>
              <w:t xml:space="preserve"> </w:t>
            </w:r>
            <w:r w:rsidRPr="00441A7A">
              <w:rPr>
                <w:rFonts w:ascii="Arial" w:hAnsi="Arial" w:cs="Arial"/>
                <w:sz w:val="20"/>
                <w:szCs w:val="20"/>
              </w:rPr>
              <w:t>composed</w:t>
            </w:r>
            <w:r w:rsidRPr="00441A7A">
              <w:rPr>
                <w:rFonts w:ascii="Arial" w:hAnsi="Arial" w:cs="Arial"/>
                <w:spacing w:val="-1"/>
                <w:sz w:val="20"/>
                <w:szCs w:val="20"/>
              </w:rPr>
              <w:t xml:space="preserve"> </w:t>
            </w:r>
            <w:r w:rsidRPr="00441A7A">
              <w:rPr>
                <w:rFonts w:ascii="Arial" w:hAnsi="Arial" w:cs="Arial"/>
                <w:sz w:val="20"/>
                <w:szCs w:val="20"/>
              </w:rPr>
              <w:t>of</w:t>
            </w:r>
            <w:r w:rsidRPr="00441A7A">
              <w:rPr>
                <w:rFonts w:ascii="Arial" w:hAnsi="Arial" w:cs="Arial"/>
                <w:spacing w:val="-4"/>
                <w:sz w:val="20"/>
                <w:szCs w:val="20"/>
              </w:rPr>
              <w:t xml:space="preserve"> </w:t>
            </w:r>
            <w:r w:rsidRPr="00441A7A">
              <w:rPr>
                <w:rFonts w:ascii="Arial" w:hAnsi="Arial" w:cs="Arial"/>
                <w:sz w:val="20"/>
                <w:szCs w:val="20"/>
              </w:rPr>
              <w:t>a</w:t>
            </w:r>
            <w:r w:rsidRPr="00441A7A">
              <w:rPr>
                <w:rFonts w:ascii="Arial" w:hAnsi="Arial" w:cs="Arial"/>
                <w:spacing w:val="-2"/>
                <w:sz w:val="20"/>
                <w:szCs w:val="20"/>
              </w:rPr>
              <w:t xml:space="preserve"> </w:t>
            </w:r>
            <w:r w:rsidRPr="00441A7A">
              <w:rPr>
                <w:rFonts w:ascii="Arial" w:hAnsi="Arial" w:cs="Arial"/>
                <w:sz w:val="20"/>
                <w:szCs w:val="20"/>
              </w:rPr>
              <w:t>combination</w:t>
            </w:r>
            <w:r w:rsidRPr="00441A7A">
              <w:rPr>
                <w:rFonts w:ascii="Arial" w:hAnsi="Arial" w:cs="Arial"/>
                <w:spacing w:val="-3"/>
                <w:sz w:val="20"/>
                <w:szCs w:val="20"/>
              </w:rPr>
              <w:t xml:space="preserve"> </w:t>
            </w:r>
            <w:r w:rsidRPr="00441A7A">
              <w:rPr>
                <w:rFonts w:ascii="Arial" w:hAnsi="Arial" w:cs="Arial"/>
                <w:sz w:val="20"/>
                <w:szCs w:val="20"/>
              </w:rPr>
              <w:t>of</w:t>
            </w:r>
            <w:r w:rsidRPr="00441A7A">
              <w:rPr>
                <w:rFonts w:ascii="Arial" w:hAnsi="Arial" w:cs="Arial"/>
                <w:spacing w:val="-4"/>
                <w:sz w:val="20"/>
                <w:szCs w:val="20"/>
              </w:rPr>
              <w:t xml:space="preserve"> </w:t>
            </w:r>
            <w:r w:rsidRPr="00441A7A">
              <w:rPr>
                <w:rFonts w:ascii="Arial" w:hAnsi="Arial" w:cs="Arial"/>
                <w:sz w:val="20"/>
                <w:szCs w:val="20"/>
              </w:rPr>
              <w:t>both recent and old studies</w:t>
            </w:r>
          </w:p>
        </w:tc>
        <w:tc>
          <w:tcPr>
            <w:tcW w:w="4200" w:type="dxa"/>
          </w:tcPr>
          <w:p w14:paraId="0D16DA1F" w14:textId="77777777" w:rsidR="007758AA" w:rsidRPr="00441A7A" w:rsidRDefault="007758AA">
            <w:pPr>
              <w:pStyle w:val="TableParagraph"/>
              <w:rPr>
                <w:rFonts w:ascii="Arial" w:hAnsi="Arial" w:cs="Arial"/>
                <w:sz w:val="20"/>
                <w:szCs w:val="20"/>
              </w:rPr>
            </w:pPr>
          </w:p>
        </w:tc>
      </w:tr>
      <w:tr w:rsidR="007758AA" w:rsidRPr="00441A7A" w14:paraId="5E9F13E7" w14:textId="77777777" w:rsidTr="0025754D">
        <w:trPr>
          <w:trHeight w:val="690"/>
        </w:trPr>
        <w:tc>
          <w:tcPr>
            <w:tcW w:w="5352" w:type="dxa"/>
          </w:tcPr>
          <w:p w14:paraId="4F974443" w14:textId="77777777" w:rsidR="007758AA" w:rsidRPr="00441A7A" w:rsidRDefault="00EC0E29">
            <w:pPr>
              <w:pStyle w:val="TableParagraph"/>
              <w:ind w:left="467" w:right="193"/>
              <w:rPr>
                <w:rFonts w:ascii="Arial" w:hAnsi="Arial" w:cs="Arial"/>
                <w:b/>
                <w:sz w:val="20"/>
                <w:szCs w:val="20"/>
              </w:rPr>
            </w:pPr>
            <w:r w:rsidRPr="00441A7A">
              <w:rPr>
                <w:rFonts w:ascii="Arial" w:hAnsi="Arial" w:cs="Arial"/>
                <w:b/>
                <w:sz w:val="20"/>
                <w:szCs w:val="20"/>
              </w:rPr>
              <w:t>Is</w:t>
            </w:r>
            <w:r w:rsidRPr="00441A7A">
              <w:rPr>
                <w:rFonts w:ascii="Arial" w:hAnsi="Arial" w:cs="Arial"/>
                <w:b/>
                <w:spacing w:val="-6"/>
                <w:sz w:val="20"/>
                <w:szCs w:val="20"/>
              </w:rPr>
              <w:t xml:space="preserve"> </w:t>
            </w:r>
            <w:r w:rsidRPr="00441A7A">
              <w:rPr>
                <w:rFonts w:ascii="Arial" w:hAnsi="Arial" w:cs="Arial"/>
                <w:b/>
                <w:sz w:val="20"/>
                <w:szCs w:val="20"/>
              </w:rPr>
              <w:t>the</w:t>
            </w:r>
            <w:r w:rsidRPr="00441A7A">
              <w:rPr>
                <w:rFonts w:ascii="Arial" w:hAnsi="Arial" w:cs="Arial"/>
                <w:b/>
                <w:spacing w:val="-5"/>
                <w:sz w:val="20"/>
                <w:szCs w:val="20"/>
              </w:rPr>
              <w:t xml:space="preserve"> </w:t>
            </w:r>
            <w:r w:rsidRPr="00441A7A">
              <w:rPr>
                <w:rFonts w:ascii="Arial" w:hAnsi="Arial" w:cs="Arial"/>
                <w:b/>
                <w:sz w:val="20"/>
                <w:szCs w:val="20"/>
              </w:rPr>
              <w:t>language/English</w:t>
            </w:r>
            <w:r w:rsidRPr="00441A7A">
              <w:rPr>
                <w:rFonts w:ascii="Arial" w:hAnsi="Arial" w:cs="Arial"/>
                <w:b/>
                <w:spacing w:val="-6"/>
                <w:sz w:val="20"/>
                <w:szCs w:val="20"/>
              </w:rPr>
              <w:t xml:space="preserve"> </w:t>
            </w:r>
            <w:r w:rsidRPr="00441A7A">
              <w:rPr>
                <w:rFonts w:ascii="Arial" w:hAnsi="Arial" w:cs="Arial"/>
                <w:b/>
                <w:sz w:val="20"/>
                <w:szCs w:val="20"/>
              </w:rPr>
              <w:t>quality</w:t>
            </w:r>
            <w:r w:rsidRPr="00441A7A">
              <w:rPr>
                <w:rFonts w:ascii="Arial" w:hAnsi="Arial" w:cs="Arial"/>
                <w:b/>
                <w:spacing w:val="-4"/>
                <w:sz w:val="20"/>
                <w:szCs w:val="20"/>
              </w:rPr>
              <w:t xml:space="preserve"> </w:t>
            </w:r>
            <w:r w:rsidRPr="00441A7A">
              <w:rPr>
                <w:rFonts w:ascii="Arial" w:hAnsi="Arial" w:cs="Arial"/>
                <w:b/>
                <w:sz w:val="20"/>
                <w:szCs w:val="20"/>
              </w:rPr>
              <w:t>of</w:t>
            </w:r>
            <w:r w:rsidRPr="00441A7A">
              <w:rPr>
                <w:rFonts w:ascii="Arial" w:hAnsi="Arial" w:cs="Arial"/>
                <w:b/>
                <w:spacing w:val="-7"/>
                <w:sz w:val="20"/>
                <w:szCs w:val="20"/>
              </w:rPr>
              <w:t xml:space="preserve"> </w:t>
            </w:r>
            <w:r w:rsidRPr="00441A7A">
              <w:rPr>
                <w:rFonts w:ascii="Arial" w:hAnsi="Arial" w:cs="Arial"/>
                <w:b/>
                <w:sz w:val="20"/>
                <w:szCs w:val="20"/>
              </w:rPr>
              <w:t>the</w:t>
            </w:r>
            <w:r w:rsidRPr="00441A7A">
              <w:rPr>
                <w:rFonts w:ascii="Arial" w:hAnsi="Arial" w:cs="Arial"/>
                <w:b/>
                <w:spacing w:val="-5"/>
                <w:sz w:val="20"/>
                <w:szCs w:val="20"/>
              </w:rPr>
              <w:t xml:space="preserve"> </w:t>
            </w:r>
            <w:r w:rsidRPr="00441A7A">
              <w:rPr>
                <w:rFonts w:ascii="Arial" w:hAnsi="Arial" w:cs="Arial"/>
                <w:b/>
                <w:sz w:val="20"/>
                <w:szCs w:val="20"/>
              </w:rPr>
              <w:t>article</w:t>
            </w:r>
            <w:r w:rsidRPr="00441A7A">
              <w:rPr>
                <w:rFonts w:ascii="Arial" w:hAnsi="Arial" w:cs="Arial"/>
                <w:b/>
                <w:spacing w:val="-5"/>
                <w:sz w:val="20"/>
                <w:szCs w:val="20"/>
              </w:rPr>
              <w:t xml:space="preserve"> </w:t>
            </w:r>
            <w:r w:rsidRPr="00441A7A">
              <w:rPr>
                <w:rFonts w:ascii="Arial" w:hAnsi="Arial" w:cs="Arial"/>
                <w:b/>
                <w:sz w:val="20"/>
                <w:szCs w:val="20"/>
              </w:rPr>
              <w:t>suitable for scholarly communications?</w:t>
            </w:r>
          </w:p>
        </w:tc>
        <w:tc>
          <w:tcPr>
            <w:tcW w:w="11601" w:type="dxa"/>
          </w:tcPr>
          <w:p w14:paraId="7922A284" w14:textId="77777777" w:rsidR="007758AA" w:rsidRPr="00441A7A" w:rsidRDefault="00EC0E29">
            <w:pPr>
              <w:pStyle w:val="TableParagraph"/>
              <w:spacing w:line="223" w:lineRule="exact"/>
              <w:ind w:left="108"/>
              <w:rPr>
                <w:rFonts w:ascii="Arial" w:hAnsi="Arial" w:cs="Arial"/>
                <w:sz w:val="20"/>
                <w:szCs w:val="20"/>
              </w:rPr>
            </w:pPr>
            <w:r w:rsidRPr="00441A7A">
              <w:rPr>
                <w:rFonts w:ascii="Arial" w:hAnsi="Arial" w:cs="Arial"/>
                <w:spacing w:val="-5"/>
                <w:sz w:val="20"/>
                <w:szCs w:val="20"/>
              </w:rPr>
              <w:t>yes</w:t>
            </w:r>
          </w:p>
        </w:tc>
        <w:tc>
          <w:tcPr>
            <w:tcW w:w="4200" w:type="dxa"/>
          </w:tcPr>
          <w:p w14:paraId="40C19C89" w14:textId="77777777" w:rsidR="007758AA" w:rsidRPr="00441A7A" w:rsidRDefault="007758AA">
            <w:pPr>
              <w:pStyle w:val="TableParagraph"/>
              <w:rPr>
                <w:rFonts w:ascii="Arial" w:hAnsi="Arial" w:cs="Arial"/>
                <w:sz w:val="20"/>
                <w:szCs w:val="20"/>
              </w:rPr>
            </w:pPr>
          </w:p>
        </w:tc>
      </w:tr>
      <w:tr w:rsidR="007758AA" w:rsidRPr="00441A7A" w14:paraId="1D542CBF" w14:textId="77777777" w:rsidTr="0025754D">
        <w:trPr>
          <w:trHeight w:val="1178"/>
        </w:trPr>
        <w:tc>
          <w:tcPr>
            <w:tcW w:w="5352" w:type="dxa"/>
          </w:tcPr>
          <w:p w14:paraId="17CB607C" w14:textId="77777777" w:rsidR="007758AA" w:rsidRPr="00441A7A" w:rsidRDefault="00EC0E29">
            <w:pPr>
              <w:pStyle w:val="TableParagraph"/>
              <w:spacing w:line="223" w:lineRule="exact"/>
              <w:ind w:left="107"/>
              <w:rPr>
                <w:rFonts w:ascii="Arial" w:hAnsi="Arial" w:cs="Arial"/>
                <w:sz w:val="20"/>
                <w:szCs w:val="20"/>
              </w:rPr>
            </w:pPr>
            <w:r w:rsidRPr="00441A7A">
              <w:rPr>
                <w:rFonts w:ascii="Arial" w:hAnsi="Arial" w:cs="Arial"/>
                <w:b/>
                <w:spacing w:val="-2"/>
                <w:sz w:val="20"/>
                <w:szCs w:val="20"/>
                <w:u w:val="single"/>
              </w:rPr>
              <w:t>Optional/General</w:t>
            </w:r>
            <w:r w:rsidRPr="00441A7A">
              <w:rPr>
                <w:rFonts w:ascii="Arial" w:hAnsi="Arial" w:cs="Arial"/>
                <w:b/>
                <w:spacing w:val="18"/>
                <w:sz w:val="20"/>
                <w:szCs w:val="20"/>
              </w:rPr>
              <w:t xml:space="preserve"> </w:t>
            </w:r>
            <w:r w:rsidRPr="00441A7A">
              <w:rPr>
                <w:rFonts w:ascii="Arial" w:hAnsi="Arial" w:cs="Arial"/>
                <w:spacing w:val="-2"/>
                <w:sz w:val="20"/>
                <w:szCs w:val="20"/>
              </w:rPr>
              <w:t>comments</w:t>
            </w:r>
          </w:p>
        </w:tc>
        <w:tc>
          <w:tcPr>
            <w:tcW w:w="11601" w:type="dxa"/>
          </w:tcPr>
          <w:p w14:paraId="7041272C" w14:textId="77777777" w:rsidR="007514D7" w:rsidRPr="00441A7A" w:rsidRDefault="007514D7" w:rsidP="007514D7">
            <w:pPr>
              <w:pStyle w:val="TableParagraph"/>
              <w:rPr>
                <w:rFonts w:ascii="Arial" w:hAnsi="Arial" w:cs="Arial"/>
                <w:sz w:val="20"/>
                <w:szCs w:val="20"/>
              </w:rPr>
            </w:pPr>
            <w:r w:rsidRPr="00441A7A">
              <w:rPr>
                <w:rFonts w:ascii="Arial" w:hAnsi="Arial" w:cs="Arial"/>
                <w:sz w:val="20"/>
                <w:szCs w:val="20"/>
              </w:rPr>
              <w:t xml:space="preserve">From the information of this </w:t>
            </w:r>
            <w:proofErr w:type="gramStart"/>
            <w:r w:rsidRPr="00441A7A">
              <w:rPr>
                <w:rFonts w:ascii="Arial" w:hAnsi="Arial" w:cs="Arial"/>
                <w:sz w:val="20"/>
                <w:szCs w:val="20"/>
              </w:rPr>
              <w:t>manuscript ,</w:t>
            </w:r>
            <w:proofErr w:type="gramEnd"/>
            <w:r w:rsidRPr="00441A7A">
              <w:rPr>
                <w:rFonts w:ascii="Arial" w:hAnsi="Arial" w:cs="Arial"/>
                <w:sz w:val="20"/>
                <w:szCs w:val="20"/>
              </w:rPr>
              <w:t xml:space="preserve"> it can be concluded that the topics that might be covered in the article are such as:</w:t>
            </w:r>
          </w:p>
          <w:p w14:paraId="0E88B0AF" w14:textId="77777777" w:rsidR="007514D7" w:rsidRPr="00441A7A" w:rsidRDefault="007514D7" w:rsidP="007514D7">
            <w:pPr>
              <w:pStyle w:val="TableParagraph"/>
              <w:rPr>
                <w:rFonts w:ascii="Arial" w:hAnsi="Arial" w:cs="Arial"/>
                <w:sz w:val="20"/>
                <w:szCs w:val="20"/>
              </w:rPr>
            </w:pPr>
            <w:r w:rsidRPr="00441A7A">
              <w:rPr>
                <w:rFonts w:ascii="Arial" w:hAnsi="Arial" w:cs="Arial"/>
                <w:sz w:val="20"/>
                <w:szCs w:val="20"/>
              </w:rPr>
              <w:t>Role of Farmers in Participatory Planning and Evaluation: The major idea of this article is to demonstrate the vital role that local participatory planning and the assessment of local needs together with farmers play. This topic may correspond to interests about the local community's inclusion in decision-making processes and policymaking in the context of climate change.</w:t>
            </w:r>
          </w:p>
          <w:p w14:paraId="2CEEDA0E" w14:textId="77777777" w:rsidR="007514D7" w:rsidRPr="00441A7A" w:rsidRDefault="007514D7" w:rsidP="007514D7">
            <w:pPr>
              <w:pStyle w:val="TableParagraph"/>
              <w:rPr>
                <w:rFonts w:ascii="Arial" w:hAnsi="Arial" w:cs="Arial"/>
                <w:sz w:val="20"/>
                <w:szCs w:val="20"/>
              </w:rPr>
            </w:pPr>
            <w:r w:rsidRPr="00441A7A">
              <w:rPr>
                <w:rFonts w:ascii="Arial" w:hAnsi="Arial" w:cs="Arial"/>
                <w:sz w:val="20"/>
                <w:szCs w:val="20"/>
              </w:rPr>
              <w:t>Climate Policies and Bottom-Up Planning: The article suggests a bottom-up approach for crafting climate change adaptation strategies. This discussion may be the interest in climate policies and their possible solutions on the local level as a result of the climate change.</w:t>
            </w:r>
          </w:p>
          <w:p w14:paraId="62301291" w14:textId="77777777" w:rsidR="007758AA" w:rsidRPr="00441A7A" w:rsidRDefault="007514D7" w:rsidP="007514D7">
            <w:pPr>
              <w:pStyle w:val="TableParagraph"/>
              <w:rPr>
                <w:rFonts w:ascii="Arial" w:hAnsi="Arial" w:cs="Arial"/>
                <w:sz w:val="20"/>
                <w:szCs w:val="20"/>
              </w:rPr>
            </w:pPr>
            <w:r w:rsidRPr="00441A7A">
              <w:rPr>
                <w:rFonts w:ascii="Arial" w:hAnsi="Arial" w:cs="Arial"/>
                <w:sz w:val="20"/>
                <w:szCs w:val="20"/>
              </w:rPr>
              <w:t>Climate-Smart Agricultural Practices: The article describes the use of shade trees as well as soil and water conservation measures for climate change as the main points in the article. The use of these methods to adapt to climate change may be another point of interest in the topic.</w:t>
            </w:r>
          </w:p>
        </w:tc>
        <w:tc>
          <w:tcPr>
            <w:tcW w:w="4200" w:type="dxa"/>
          </w:tcPr>
          <w:p w14:paraId="69452974" w14:textId="77777777" w:rsidR="007758AA" w:rsidRPr="00441A7A" w:rsidRDefault="007758AA">
            <w:pPr>
              <w:pStyle w:val="TableParagraph"/>
              <w:rPr>
                <w:rFonts w:ascii="Arial" w:hAnsi="Arial" w:cs="Arial"/>
                <w:sz w:val="20"/>
                <w:szCs w:val="20"/>
              </w:rPr>
            </w:pPr>
          </w:p>
        </w:tc>
      </w:tr>
    </w:tbl>
    <w:p w14:paraId="41455A8D" w14:textId="77777777" w:rsidR="007758AA" w:rsidRPr="00441A7A" w:rsidRDefault="007758AA">
      <w:pPr>
        <w:rPr>
          <w:rFonts w:ascii="Arial" w:hAnsi="Arial" w:cs="Arial"/>
          <w:b/>
          <w:sz w:val="20"/>
          <w:szCs w:val="20"/>
        </w:rPr>
      </w:pPr>
    </w:p>
    <w:p w14:paraId="1F596095" w14:textId="00B35240" w:rsidR="0025754D" w:rsidRPr="00441A7A" w:rsidRDefault="0025754D">
      <w:pPr>
        <w:pStyle w:val="BodyText"/>
        <w:ind w:left="165"/>
        <w:rPr>
          <w:rFonts w:ascii="Arial" w:hAnsi="Arial" w:cs="Arial"/>
          <w:color w:val="000000"/>
          <w:highlight w:val="yellow"/>
          <w:u w:val="single"/>
        </w:rPr>
      </w:pPr>
      <w:r w:rsidRPr="00441A7A">
        <w:rPr>
          <w:rFonts w:ascii="Arial" w:hAnsi="Arial" w:cs="Arial"/>
          <w:color w:val="000000"/>
          <w:highlight w:val="yellow"/>
        </w:rPr>
        <w:t>PART</w:t>
      </w:r>
      <w:r w:rsidRPr="00441A7A">
        <w:rPr>
          <w:rFonts w:ascii="Arial" w:hAnsi="Arial" w:cs="Arial"/>
          <w:color w:val="000000"/>
          <w:spacing w:val="45"/>
          <w:highlight w:val="yellow"/>
        </w:rPr>
        <w:t xml:space="preserve"> </w:t>
      </w:r>
      <w:r w:rsidRPr="00441A7A">
        <w:rPr>
          <w:rFonts w:ascii="Arial" w:hAnsi="Arial" w:cs="Arial"/>
          <w:color w:val="000000"/>
          <w:highlight w:val="yellow"/>
        </w:rPr>
        <w:t>2</w:t>
      </w:r>
      <w:r w:rsidRPr="00441A7A">
        <w:rPr>
          <w:rFonts w:ascii="Arial" w:hAnsi="Arial" w:cs="Arial"/>
          <w:color w:val="000000"/>
          <w:highlight w:val="yellow"/>
        </w:rPr>
        <w:t>:</w:t>
      </w:r>
    </w:p>
    <w:p w14:paraId="67C51F7F" w14:textId="77777777" w:rsidR="0025754D" w:rsidRPr="00441A7A" w:rsidRDefault="0025754D">
      <w:pPr>
        <w:pStyle w:val="BodyText"/>
        <w:ind w:left="165"/>
        <w:rPr>
          <w:rFonts w:ascii="Arial" w:hAnsi="Arial" w:cs="Arial"/>
          <w:color w:val="000000"/>
          <w:highlight w:val="yellow"/>
          <w:u w:val="single"/>
        </w:rPr>
      </w:pPr>
    </w:p>
    <w:tbl>
      <w:tblPr>
        <w:tblpPr w:leftFromText="180" w:rightFromText="180"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8642"/>
        <w:gridCol w:w="5679"/>
      </w:tblGrid>
      <w:tr w:rsidR="0025754D" w:rsidRPr="00441A7A" w14:paraId="580416B4" w14:textId="77777777" w:rsidTr="0025754D">
        <w:trPr>
          <w:trHeight w:val="935"/>
        </w:trPr>
        <w:tc>
          <w:tcPr>
            <w:tcW w:w="6831" w:type="dxa"/>
          </w:tcPr>
          <w:p w14:paraId="3803691B" w14:textId="77777777" w:rsidR="0025754D" w:rsidRPr="00441A7A" w:rsidRDefault="0025754D" w:rsidP="0025754D">
            <w:pPr>
              <w:pStyle w:val="TableParagraph"/>
              <w:rPr>
                <w:rFonts w:ascii="Arial" w:hAnsi="Arial" w:cs="Arial"/>
                <w:sz w:val="20"/>
                <w:szCs w:val="20"/>
              </w:rPr>
            </w:pPr>
          </w:p>
        </w:tc>
        <w:tc>
          <w:tcPr>
            <w:tcW w:w="8642" w:type="dxa"/>
          </w:tcPr>
          <w:p w14:paraId="75E409AC" w14:textId="77777777" w:rsidR="0025754D" w:rsidRPr="00441A7A" w:rsidRDefault="0025754D" w:rsidP="0025754D">
            <w:pPr>
              <w:pStyle w:val="TableParagraph"/>
              <w:spacing w:line="228" w:lineRule="exact"/>
              <w:ind w:left="108"/>
              <w:rPr>
                <w:rFonts w:ascii="Arial" w:hAnsi="Arial" w:cs="Arial"/>
                <w:b/>
                <w:sz w:val="20"/>
                <w:szCs w:val="20"/>
              </w:rPr>
            </w:pPr>
            <w:r w:rsidRPr="00441A7A">
              <w:rPr>
                <w:rFonts w:ascii="Arial" w:hAnsi="Arial" w:cs="Arial"/>
                <w:b/>
                <w:sz w:val="20"/>
                <w:szCs w:val="20"/>
              </w:rPr>
              <w:t>Reviewer’s</w:t>
            </w:r>
            <w:r w:rsidRPr="00441A7A">
              <w:rPr>
                <w:rFonts w:ascii="Arial" w:hAnsi="Arial" w:cs="Arial"/>
                <w:b/>
                <w:spacing w:val="-10"/>
                <w:sz w:val="20"/>
                <w:szCs w:val="20"/>
              </w:rPr>
              <w:t xml:space="preserve"> </w:t>
            </w:r>
            <w:r w:rsidRPr="00441A7A">
              <w:rPr>
                <w:rFonts w:ascii="Arial" w:hAnsi="Arial" w:cs="Arial"/>
                <w:b/>
                <w:spacing w:val="-2"/>
                <w:sz w:val="20"/>
                <w:szCs w:val="20"/>
              </w:rPr>
              <w:t>comment</w:t>
            </w:r>
          </w:p>
        </w:tc>
        <w:tc>
          <w:tcPr>
            <w:tcW w:w="5679" w:type="dxa"/>
          </w:tcPr>
          <w:p w14:paraId="4853F5A8" w14:textId="77777777" w:rsidR="0025754D" w:rsidRPr="00441A7A" w:rsidRDefault="0025754D" w:rsidP="0025754D">
            <w:pPr>
              <w:pStyle w:val="TableParagraph"/>
              <w:ind w:left="5" w:right="126"/>
              <w:rPr>
                <w:rFonts w:ascii="Arial" w:hAnsi="Arial" w:cs="Arial"/>
                <w:i/>
                <w:sz w:val="20"/>
                <w:szCs w:val="20"/>
              </w:rPr>
            </w:pPr>
            <w:r w:rsidRPr="00441A7A">
              <w:rPr>
                <w:rFonts w:ascii="Arial" w:hAnsi="Arial" w:cs="Arial"/>
                <w:b/>
                <w:sz w:val="20"/>
                <w:szCs w:val="20"/>
              </w:rPr>
              <w:t xml:space="preserve">Author’s comment </w:t>
            </w:r>
            <w:r w:rsidRPr="00441A7A">
              <w:rPr>
                <w:rFonts w:ascii="Arial" w:hAnsi="Arial" w:cs="Arial"/>
                <w:i/>
                <w:sz w:val="20"/>
                <w:szCs w:val="20"/>
              </w:rPr>
              <w:t>(if agreed with the reviewer, correct the manuscript</w:t>
            </w:r>
            <w:r w:rsidRPr="00441A7A">
              <w:rPr>
                <w:rFonts w:ascii="Arial" w:hAnsi="Arial" w:cs="Arial"/>
                <w:i/>
                <w:spacing w:val="-5"/>
                <w:sz w:val="20"/>
                <w:szCs w:val="20"/>
              </w:rPr>
              <w:t xml:space="preserve"> </w:t>
            </w:r>
            <w:r w:rsidRPr="00441A7A">
              <w:rPr>
                <w:rFonts w:ascii="Arial" w:hAnsi="Arial" w:cs="Arial"/>
                <w:i/>
                <w:sz w:val="20"/>
                <w:szCs w:val="20"/>
              </w:rPr>
              <w:t>and</w:t>
            </w:r>
            <w:r w:rsidRPr="00441A7A">
              <w:rPr>
                <w:rFonts w:ascii="Arial" w:hAnsi="Arial" w:cs="Arial"/>
                <w:i/>
                <w:spacing w:val="-5"/>
                <w:sz w:val="20"/>
                <w:szCs w:val="20"/>
              </w:rPr>
              <w:t xml:space="preserve"> </w:t>
            </w:r>
            <w:r w:rsidRPr="00441A7A">
              <w:rPr>
                <w:rFonts w:ascii="Arial" w:hAnsi="Arial" w:cs="Arial"/>
                <w:i/>
                <w:sz w:val="20"/>
                <w:szCs w:val="20"/>
              </w:rPr>
              <w:t>highlight</w:t>
            </w:r>
            <w:r w:rsidRPr="00441A7A">
              <w:rPr>
                <w:rFonts w:ascii="Arial" w:hAnsi="Arial" w:cs="Arial"/>
                <w:i/>
                <w:spacing w:val="-5"/>
                <w:sz w:val="20"/>
                <w:szCs w:val="20"/>
              </w:rPr>
              <w:t xml:space="preserve"> </w:t>
            </w:r>
            <w:r w:rsidRPr="00441A7A">
              <w:rPr>
                <w:rFonts w:ascii="Arial" w:hAnsi="Arial" w:cs="Arial"/>
                <w:i/>
                <w:sz w:val="20"/>
                <w:szCs w:val="20"/>
              </w:rPr>
              <w:t>that</w:t>
            </w:r>
            <w:r w:rsidRPr="00441A7A">
              <w:rPr>
                <w:rFonts w:ascii="Arial" w:hAnsi="Arial" w:cs="Arial"/>
                <w:i/>
                <w:spacing w:val="-7"/>
                <w:sz w:val="20"/>
                <w:szCs w:val="20"/>
              </w:rPr>
              <w:t xml:space="preserve"> </w:t>
            </w:r>
            <w:r w:rsidRPr="00441A7A">
              <w:rPr>
                <w:rFonts w:ascii="Arial" w:hAnsi="Arial" w:cs="Arial"/>
                <w:i/>
                <w:sz w:val="20"/>
                <w:szCs w:val="20"/>
              </w:rPr>
              <w:t>part</w:t>
            </w:r>
            <w:r w:rsidRPr="00441A7A">
              <w:rPr>
                <w:rFonts w:ascii="Arial" w:hAnsi="Arial" w:cs="Arial"/>
                <w:i/>
                <w:spacing w:val="-5"/>
                <w:sz w:val="20"/>
                <w:szCs w:val="20"/>
              </w:rPr>
              <w:t xml:space="preserve"> </w:t>
            </w:r>
            <w:r w:rsidRPr="00441A7A">
              <w:rPr>
                <w:rFonts w:ascii="Arial" w:hAnsi="Arial" w:cs="Arial"/>
                <w:i/>
                <w:sz w:val="20"/>
                <w:szCs w:val="20"/>
              </w:rPr>
              <w:t>in</w:t>
            </w:r>
            <w:r w:rsidRPr="00441A7A">
              <w:rPr>
                <w:rFonts w:ascii="Arial" w:hAnsi="Arial" w:cs="Arial"/>
                <w:i/>
                <w:spacing w:val="-3"/>
                <w:sz w:val="20"/>
                <w:szCs w:val="20"/>
              </w:rPr>
              <w:t xml:space="preserve"> </w:t>
            </w:r>
            <w:r w:rsidRPr="00441A7A">
              <w:rPr>
                <w:rFonts w:ascii="Arial" w:hAnsi="Arial" w:cs="Arial"/>
                <w:i/>
                <w:sz w:val="20"/>
                <w:szCs w:val="20"/>
              </w:rPr>
              <w:t>the</w:t>
            </w:r>
            <w:r w:rsidRPr="00441A7A">
              <w:rPr>
                <w:rFonts w:ascii="Arial" w:hAnsi="Arial" w:cs="Arial"/>
                <w:i/>
                <w:spacing w:val="-4"/>
                <w:sz w:val="20"/>
                <w:szCs w:val="20"/>
              </w:rPr>
              <w:t xml:space="preserve"> </w:t>
            </w:r>
            <w:r w:rsidRPr="00441A7A">
              <w:rPr>
                <w:rFonts w:ascii="Arial" w:hAnsi="Arial" w:cs="Arial"/>
                <w:i/>
                <w:sz w:val="20"/>
                <w:szCs w:val="20"/>
              </w:rPr>
              <w:t>manuscript.</w:t>
            </w:r>
            <w:r w:rsidRPr="00441A7A">
              <w:rPr>
                <w:rFonts w:ascii="Arial" w:hAnsi="Arial" w:cs="Arial"/>
                <w:i/>
                <w:spacing w:val="-4"/>
                <w:sz w:val="20"/>
                <w:szCs w:val="20"/>
              </w:rPr>
              <w:t xml:space="preserve"> </w:t>
            </w:r>
            <w:r w:rsidRPr="00441A7A">
              <w:rPr>
                <w:rFonts w:ascii="Arial" w:hAnsi="Arial" w:cs="Arial"/>
                <w:i/>
                <w:sz w:val="20"/>
                <w:szCs w:val="20"/>
              </w:rPr>
              <w:t>It</w:t>
            </w:r>
            <w:r w:rsidRPr="00441A7A">
              <w:rPr>
                <w:rFonts w:ascii="Arial" w:hAnsi="Arial" w:cs="Arial"/>
                <w:i/>
                <w:spacing w:val="-5"/>
                <w:sz w:val="20"/>
                <w:szCs w:val="20"/>
              </w:rPr>
              <w:t xml:space="preserve"> </w:t>
            </w:r>
            <w:r w:rsidRPr="00441A7A">
              <w:rPr>
                <w:rFonts w:ascii="Arial" w:hAnsi="Arial" w:cs="Arial"/>
                <w:i/>
                <w:sz w:val="20"/>
                <w:szCs w:val="20"/>
              </w:rPr>
              <w:t>is</w:t>
            </w:r>
            <w:r w:rsidRPr="00441A7A">
              <w:rPr>
                <w:rFonts w:ascii="Arial" w:hAnsi="Arial" w:cs="Arial"/>
                <w:i/>
                <w:spacing w:val="-5"/>
                <w:sz w:val="20"/>
                <w:szCs w:val="20"/>
              </w:rPr>
              <w:t xml:space="preserve"> </w:t>
            </w:r>
            <w:r w:rsidRPr="00441A7A">
              <w:rPr>
                <w:rFonts w:ascii="Arial" w:hAnsi="Arial" w:cs="Arial"/>
                <w:i/>
                <w:sz w:val="20"/>
                <w:szCs w:val="20"/>
              </w:rPr>
              <w:t>mandatory that authors should write his/her feedback here)</w:t>
            </w:r>
          </w:p>
        </w:tc>
      </w:tr>
      <w:tr w:rsidR="0025754D" w:rsidRPr="00441A7A" w14:paraId="64116F63" w14:textId="77777777" w:rsidTr="0025754D">
        <w:trPr>
          <w:trHeight w:val="921"/>
        </w:trPr>
        <w:tc>
          <w:tcPr>
            <w:tcW w:w="6831" w:type="dxa"/>
          </w:tcPr>
          <w:p w14:paraId="2FE7EE14" w14:textId="77777777" w:rsidR="0025754D" w:rsidRPr="00441A7A" w:rsidRDefault="0025754D" w:rsidP="0025754D">
            <w:pPr>
              <w:pStyle w:val="TableParagraph"/>
              <w:spacing w:before="228"/>
              <w:ind w:left="107"/>
              <w:rPr>
                <w:rFonts w:ascii="Arial" w:hAnsi="Arial" w:cs="Arial"/>
                <w:b/>
                <w:sz w:val="20"/>
                <w:szCs w:val="20"/>
              </w:rPr>
            </w:pPr>
            <w:r w:rsidRPr="00441A7A">
              <w:rPr>
                <w:rFonts w:ascii="Arial" w:hAnsi="Arial" w:cs="Arial"/>
                <w:b/>
                <w:sz w:val="20"/>
                <w:szCs w:val="20"/>
              </w:rPr>
              <w:t>Are</w:t>
            </w:r>
            <w:r w:rsidRPr="00441A7A">
              <w:rPr>
                <w:rFonts w:ascii="Arial" w:hAnsi="Arial" w:cs="Arial"/>
                <w:b/>
                <w:spacing w:val="-4"/>
                <w:sz w:val="20"/>
                <w:szCs w:val="20"/>
              </w:rPr>
              <w:t xml:space="preserve"> </w:t>
            </w:r>
            <w:r w:rsidRPr="00441A7A">
              <w:rPr>
                <w:rFonts w:ascii="Arial" w:hAnsi="Arial" w:cs="Arial"/>
                <w:b/>
                <w:sz w:val="20"/>
                <w:szCs w:val="20"/>
              </w:rPr>
              <w:t>there</w:t>
            </w:r>
            <w:r w:rsidRPr="00441A7A">
              <w:rPr>
                <w:rFonts w:ascii="Arial" w:hAnsi="Arial" w:cs="Arial"/>
                <w:b/>
                <w:spacing w:val="-4"/>
                <w:sz w:val="20"/>
                <w:szCs w:val="20"/>
              </w:rPr>
              <w:t xml:space="preserve"> </w:t>
            </w:r>
            <w:r w:rsidRPr="00441A7A">
              <w:rPr>
                <w:rFonts w:ascii="Arial" w:hAnsi="Arial" w:cs="Arial"/>
                <w:b/>
                <w:sz w:val="20"/>
                <w:szCs w:val="20"/>
              </w:rPr>
              <w:t>ethical</w:t>
            </w:r>
            <w:r w:rsidRPr="00441A7A">
              <w:rPr>
                <w:rFonts w:ascii="Arial" w:hAnsi="Arial" w:cs="Arial"/>
                <w:b/>
                <w:spacing w:val="-4"/>
                <w:sz w:val="20"/>
                <w:szCs w:val="20"/>
              </w:rPr>
              <w:t xml:space="preserve"> </w:t>
            </w:r>
            <w:r w:rsidRPr="00441A7A">
              <w:rPr>
                <w:rFonts w:ascii="Arial" w:hAnsi="Arial" w:cs="Arial"/>
                <w:b/>
                <w:sz w:val="20"/>
                <w:szCs w:val="20"/>
              </w:rPr>
              <w:t>issues</w:t>
            </w:r>
            <w:r w:rsidRPr="00441A7A">
              <w:rPr>
                <w:rFonts w:ascii="Arial" w:hAnsi="Arial" w:cs="Arial"/>
                <w:b/>
                <w:spacing w:val="-4"/>
                <w:sz w:val="20"/>
                <w:szCs w:val="20"/>
              </w:rPr>
              <w:t xml:space="preserve"> </w:t>
            </w:r>
            <w:r w:rsidRPr="00441A7A">
              <w:rPr>
                <w:rFonts w:ascii="Arial" w:hAnsi="Arial" w:cs="Arial"/>
                <w:b/>
                <w:sz w:val="20"/>
                <w:szCs w:val="20"/>
              </w:rPr>
              <w:t>in</w:t>
            </w:r>
            <w:r w:rsidRPr="00441A7A">
              <w:rPr>
                <w:rFonts w:ascii="Arial" w:hAnsi="Arial" w:cs="Arial"/>
                <w:b/>
                <w:spacing w:val="-5"/>
                <w:sz w:val="20"/>
                <w:szCs w:val="20"/>
              </w:rPr>
              <w:t xml:space="preserve"> </w:t>
            </w:r>
            <w:r w:rsidRPr="00441A7A">
              <w:rPr>
                <w:rFonts w:ascii="Arial" w:hAnsi="Arial" w:cs="Arial"/>
                <w:b/>
                <w:sz w:val="20"/>
                <w:szCs w:val="20"/>
              </w:rPr>
              <w:t>this</w:t>
            </w:r>
            <w:r w:rsidRPr="00441A7A">
              <w:rPr>
                <w:rFonts w:ascii="Arial" w:hAnsi="Arial" w:cs="Arial"/>
                <w:b/>
                <w:spacing w:val="-2"/>
                <w:sz w:val="20"/>
                <w:szCs w:val="20"/>
              </w:rPr>
              <w:t xml:space="preserve"> manuscript?</w:t>
            </w:r>
          </w:p>
        </w:tc>
        <w:tc>
          <w:tcPr>
            <w:tcW w:w="8642" w:type="dxa"/>
          </w:tcPr>
          <w:p w14:paraId="6FA54450" w14:textId="77777777" w:rsidR="0025754D" w:rsidRPr="00441A7A" w:rsidRDefault="0025754D" w:rsidP="0025754D">
            <w:pPr>
              <w:pStyle w:val="TableParagraph"/>
              <w:spacing w:before="108"/>
              <w:ind w:left="108"/>
              <w:rPr>
                <w:rFonts w:ascii="Arial" w:hAnsi="Arial" w:cs="Arial"/>
                <w:i/>
                <w:sz w:val="20"/>
                <w:szCs w:val="20"/>
              </w:rPr>
            </w:pPr>
            <w:r w:rsidRPr="00441A7A">
              <w:rPr>
                <w:rFonts w:ascii="Arial" w:hAnsi="Arial" w:cs="Arial"/>
                <w:i/>
                <w:sz w:val="20"/>
                <w:szCs w:val="20"/>
                <w:u w:val="single"/>
              </w:rPr>
              <w:t>(If</w:t>
            </w:r>
            <w:r w:rsidRPr="00441A7A">
              <w:rPr>
                <w:rFonts w:ascii="Arial" w:hAnsi="Arial" w:cs="Arial"/>
                <w:i/>
                <w:spacing w:val="-5"/>
                <w:sz w:val="20"/>
                <w:szCs w:val="20"/>
                <w:u w:val="single"/>
              </w:rPr>
              <w:t xml:space="preserve"> </w:t>
            </w:r>
            <w:r w:rsidRPr="00441A7A">
              <w:rPr>
                <w:rFonts w:ascii="Arial" w:hAnsi="Arial" w:cs="Arial"/>
                <w:i/>
                <w:sz w:val="20"/>
                <w:szCs w:val="20"/>
                <w:u w:val="single"/>
              </w:rPr>
              <w:t>yes,</w:t>
            </w:r>
            <w:r w:rsidRPr="00441A7A">
              <w:rPr>
                <w:rFonts w:ascii="Arial" w:hAnsi="Arial" w:cs="Arial"/>
                <w:i/>
                <w:spacing w:val="-4"/>
                <w:sz w:val="20"/>
                <w:szCs w:val="20"/>
                <w:u w:val="single"/>
              </w:rPr>
              <w:t xml:space="preserve"> </w:t>
            </w:r>
            <w:proofErr w:type="gramStart"/>
            <w:r w:rsidRPr="00441A7A">
              <w:rPr>
                <w:rFonts w:ascii="Arial" w:hAnsi="Arial" w:cs="Arial"/>
                <w:i/>
                <w:sz w:val="20"/>
                <w:szCs w:val="20"/>
                <w:u w:val="single"/>
              </w:rPr>
              <w:t>Kindly</w:t>
            </w:r>
            <w:proofErr w:type="gramEnd"/>
            <w:r w:rsidRPr="00441A7A">
              <w:rPr>
                <w:rFonts w:ascii="Arial" w:hAnsi="Arial" w:cs="Arial"/>
                <w:i/>
                <w:spacing w:val="-3"/>
                <w:sz w:val="20"/>
                <w:szCs w:val="20"/>
                <w:u w:val="single"/>
              </w:rPr>
              <w:t xml:space="preserve"> </w:t>
            </w:r>
            <w:r w:rsidRPr="00441A7A">
              <w:rPr>
                <w:rFonts w:ascii="Arial" w:hAnsi="Arial" w:cs="Arial"/>
                <w:i/>
                <w:sz w:val="20"/>
                <w:szCs w:val="20"/>
                <w:u w:val="single"/>
              </w:rPr>
              <w:t>please</w:t>
            </w:r>
            <w:r w:rsidRPr="00441A7A">
              <w:rPr>
                <w:rFonts w:ascii="Arial" w:hAnsi="Arial" w:cs="Arial"/>
                <w:i/>
                <w:spacing w:val="-4"/>
                <w:sz w:val="20"/>
                <w:szCs w:val="20"/>
                <w:u w:val="single"/>
              </w:rPr>
              <w:t xml:space="preserve"> </w:t>
            </w:r>
            <w:r w:rsidRPr="00441A7A">
              <w:rPr>
                <w:rFonts w:ascii="Arial" w:hAnsi="Arial" w:cs="Arial"/>
                <w:i/>
                <w:sz w:val="20"/>
                <w:szCs w:val="20"/>
                <w:u w:val="single"/>
              </w:rPr>
              <w:t>write</w:t>
            </w:r>
            <w:r w:rsidRPr="00441A7A">
              <w:rPr>
                <w:rFonts w:ascii="Arial" w:hAnsi="Arial" w:cs="Arial"/>
                <w:i/>
                <w:spacing w:val="-3"/>
                <w:sz w:val="20"/>
                <w:szCs w:val="20"/>
                <w:u w:val="single"/>
              </w:rPr>
              <w:t xml:space="preserve"> </w:t>
            </w:r>
            <w:r w:rsidRPr="00441A7A">
              <w:rPr>
                <w:rFonts w:ascii="Arial" w:hAnsi="Arial" w:cs="Arial"/>
                <w:i/>
                <w:sz w:val="20"/>
                <w:szCs w:val="20"/>
                <w:u w:val="single"/>
              </w:rPr>
              <w:t>down</w:t>
            </w:r>
            <w:r w:rsidRPr="00441A7A">
              <w:rPr>
                <w:rFonts w:ascii="Arial" w:hAnsi="Arial" w:cs="Arial"/>
                <w:i/>
                <w:spacing w:val="-3"/>
                <w:sz w:val="20"/>
                <w:szCs w:val="20"/>
                <w:u w:val="single"/>
              </w:rPr>
              <w:t xml:space="preserve"> </w:t>
            </w:r>
            <w:r w:rsidRPr="00441A7A">
              <w:rPr>
                <w:rFonts w:ascii="Arial" w:hAnsi="Arial" w:cs="Arial"/>
                <w:i/>
                <w:sz w:val="20"/>
                <w:szCs w:val="20"/>
                <w:u w:val="single"/>
              </w:rPr>
              <w:t>the</w:t>
            </w:r>
            <w:r w:rsidRPr="00441A7A">
              <w:rPr>
                <w:rFonts w:ascii="Arial" w:hAnsi="Arial" w:cs="Arial"/>
                <w:i/>
                <w:spacing w:val="-4"/>
                <w:sz w:val="20"/>
                <w:szCs w:val="20"/>
                <w:u w:val="single"/>
              </w:rPr>
              <w:t xml:space="preserve"> </w:t>
            </w:r>
            <w:r w:rsidRPr="00441A7A">
              <w:rPr>
                <w:rFonts w:ascii="Arial" w:hAnsi="Arial" w:cs="Arial"/>
                <w:i/>
                <w:sz w:val="20"/>
                <w:szCs w:val="20"/>
                <w:u w:val="single"/>
              </w:rPr>
              <w:t>ethical</w:t>
            </w:r>
            <w:r w:rsidRPr="00441A7A">
              <w:rPr>
                <w:rFonts w:ascii="Arial" w:hAnsi="Arial" w:cs="Arial"/>
                <w:i/>
                <w:spacing w:val="-4"/>
                <w:sz w:val="20"/>
                <w:szCs w:val="20"/>
                <w:u w:val="single"/>
              </w:rPr>
              <w:t xml:space="preserve"> </w:t>
            </w:r>
            <w:r w:rsidRPr="00441A7A">
              <w:rPr>
                <w:rFonts w:ascii="Arial" w:hAnsi="Arial" w:cs="Arial"/>
                <w:i/>
                <w:sz w:val="20"/>
                <w:szCs w:val="20"/>
                <w:u w:val="single"/>
              </w:rPr>
              <w:t>issues</w:t>
            </w:r>
            <w:r w:rsidRPr="00441A7A">
              <w:rPr>
                <w:rFonts w:ascii="Arial" w:hAnsi="Arial" w:cs="Arial"/>
                <w:i/>
                <w:spacing w:val="-5"/>
                <w:sz w:val="20"/>
                <w:szCs w:val="20"/>
                <w:u w:val="single"/>
              </w:rPr>
              <w:t xml:space="preserve"> </w:t>
            </w:r>
            <w:r w:rsidRPr="00441A7A">
              <w:rPr>
                <w:rFonts w:ascii="Arial" w:hAnsi="Arial" w:cs="Arial"/>
                <w:i/>
                <w:sz w:val="20"/>
                <w:szCs w:val="20"/>
                <w:u w:val="single"/>
              </w:rPr>
              <w:t>here</w:t>
            </w:r>
            <w:r w:rsidRPr="00441A7A">
              <w:rPr>
                <w:rFonts w:ascii="Arial" w:hAnsi="Arial" w:cs="Arial"/>
                <w:i/>
                <w:spacing w:val="-3"/>
                <w:sz w:val="20"/>
                <w:szCs w:val="20"/>
                <w:u w:val="single"/>
              </w:rPr>
              <w:t xml:space="preserve"> </w:t>
            </w:r>
            <w:r w:rsidRPr="00441A7A">
              <w:rPr>
                <w:rFonts w:ascii="Arial" w:hAnsi="Arial" w:cs="Arial"/>
                <w:i/>
                <w:sz w:val="20"/>
                <w:szCs w:val="20"/>
                <w:u w:val="single"/>
              </w:rPr>
              <w:t>in</w:t>
            </w:r>
            <w:r w:rsidRPr="00441A7A">
              <w:rPr>
                <w:rFonts w:ascii="Arial" w:hAnsi="Arial" w:cs="Arial"/>
                <w:i/>
                <w:spacing w:val="2"/>
                <w:sz w:val="20"/>
                <w:szCs w:val="20"/>
                <w:u w:val="single"/>
              </w:rPr>
              <w:t xml:space="preserve"> </w:t>
            </w:r>
            <w:r w:rsidRPr="00441A7A">
              <w:rPr>
                <w:rFonts w:ascii="Arial" w:hAnsi="Arial" w:cs="Arial"/>
                <w:i/>
                <w:spacing w:val="-2"/>
                <w:sz w:val="20"/>
                <w:szCs w:val="20"/>
                <w:u w:val="single"/>
              </w:rPr>
              <w:t>detail)</w:t>
            </w:r>
          </w:p>
          <w:p w14:paraId="323AA31B" w14:textId="77777777" w:rsidR="0025754D" w:rsidRPr="00441A7A" w:rsidRDefault="0025754D" w:rsidP="0025754D">
            <w:pPr>
              <w:pStyle w:val="TableParagraph"/>
              <w:spacing w:before="1"/>
              <w:rPr>
                <w:rFonts w:ascii="Arial" w:hAnsi="Arial" w:cs="Arial"/>
                <w:b/>
                <w:sz w:val="20"/>
                <w:szCs w:val="20"/>
              </w:rPr>
            </w:pPr>
          </w:p>
          <w:p w14:paraId="0E9007F9" w14:textId="77777777" w:rsidR="0025754D" w:rsidRPr="00441A7A" w:rsidRDefault="0025754D" w:rsidP="0025754D">
            <w:pPr>
              <w:pStyle w:val="TableParagraph"/>
              <w:ind w:left="108"/>
              <w:rPr>
                <w:rFonts w:ascii="Arial" w:hAnsi="Arial" w:cs="Arial"/>
                <w:sz w:val="20"/>
                <w:szCs w:val="20"/>
              </w:rPr>
            </w:pPr>
          </w:p>
        </w:tc>
        <w:tc>
          <w:tcPr>
            <w:tcW w:w="5679" w:type="dxa"/>
          </w:tcPr>
          <w:p w14:paraId="468E81AC" w14:textId="77777777" w:rsidR="0025754D" w:rsidRPr="00441A7A" w:rsidRDefault="0025754D" w:rsidP="0025754D">
            <w:pPr>
              <w:pStyle w:val="TableParagraph"/>
              <w:rPr>
                <w:rFonts w:ascii="Arial" w:hAnsi="Arial" w:cs="Arial"/>
                <w:sz w:val="20"/>
                <w:szCs w:val="20"/>
              </w:rPr>
            </w:pPr>
          </w:p>
        </w:tc>
      </w:tr>
    </w:tbl>
    <w:p w14:paraId="5908409D" w14:textId="77777777" w:rsidR="0025754D" w:rsidRPr="00441A7A" w:rsidRDefault="0025754D">
      <w:pPr>
        <w:pStyle w:val="BodyText"/>
        <w:ind w:left="165"/>
        <w:rPr>
          <w:rFonts w:ascii="Arial" w:hAnsi="Arial" w:cs="Arial"/>
          <w:color w:val="000000"/>
          <w:highlight w:val="yellow"/>
          <w:u w:val="single"/>
        </w:rPr>
      </w:pPr>
    </w:p>
    <w:p w14:paraId="0A24B2C5" w14:textId="77777777" w:rsidR="0025754D" w:rsidRPr="00441A7A" w:rsidRDefault="0025754D" w:rsidP="0025754D">
      <w:pPr>
        <w:rPr>
          <w:rFonts w:ascii="Arial" w:hAnsi="Arial" w:cs="Arial"/>
          <w:b/>
          <w:sz w:val="20"/>
          <w:szCs w:val="20"/>
          <w:u w:val="single"/>
        </w:rPr>
      </w:pPr>
      <w:bookmarkStart w:id="0" w:name="_Hlk191115466"/>
      <w:r w:rsidRPr="00441A7A">
        <w:rPr>
          <w:rFonts w:ascii="Arial" w:hAnsi="Arial" w:cs="Arial"/>
          <w:b/>
          <w:sz w:val="20"/>
          <w:szCs w:val="20"/>
          <w:u w:val="single"/>
        </w:rPr>
        <w:lastRenderedPageBreak/>
        <w:t>Reviewer Details:</w:t>
      </w:r>
    </w:p>
    <w:bookmarkEnd w:id="0"/>
    <w:p w14:paraId="1DD2525E" w14:textId="77777777" w:rsidR="0025754D" w:rsidRPr="00441A7A" w:rsidRDefault="0025754D">
      <w:pPr>
        <w:pStyle w:val="BodyText"/>
        <w:ind w:left="165"/>
        <w:rPr>
          <w:rFonts w:ascii="Arial" w:hAnsi="Arial" w:cs="Arial"/>
          <w:color w:val="000000"/>
          <w:highlight w:val="yellow"/>
          <w:u w:val="single"/>
        </w:rPr>
      </w:pPr>
    </w:p>
    <w:p w14:paraId="5A55C544" w14:textId="54B76953" w:rsidR="0025754D" w:rsidRPr="00441A7A" w:rsidRDefault="0025754D">
      <w:pPr>
        <w:pStyle w:val="BodyText"/>
        <w:ind w:left="165"/>
        <w:rPr>
          <w:rFonts w:ascii="Arial" w:hAnsi="Arial" w:cs="Arial"/>
          <w:color w:val="000000"/>
          <w:highlight w:val="yellow"/>
          <w:u w:val="single"/>
        </w:rPr>
      </w:pPr>
      <w:bookmarkStart w:id="1" w:name="_Hlk192512493"/>
      <w:r w:rsidRPr="00441A7A">
        <w:rPr>
          <w:rFonts w:ascii="Arial" w:hAnsi="Arial" w:cs="Arial"/>
          <w:color w:val="5E5E5E"/>
        </w:rPr>
        <w:t xml:space="preserve">Hedieh </w:t>
      </w:r>
      <w:proofErr w:type="spellStart"/>
      <w:r w:rsidRPr="00441A7A">
        <w:rPr>
          <w:rFonts w:ascii="Arial" w:hAnsi="Arial" w:cs="Arial"/>
          <w:color w:val="5E5E5E"/>
        </w:rPr>
        <w:t>Alavitalab</w:t>
      </w:r>
      <w:proofErr w:type="spellEnd"/>
      <w:r w:rsidRPr="00441A7A">
        <w:rPr>
          <w:rFonts w:ascii="Arial" w:hAnsi="Arial" w:cs="Arial"/>
          <w:color w:val="5E5E5E"/>
        </w:rPr>
        <w:t xml:space="preserve">, </w:t>
      </w:r>
      <w:r w:rsidRPr="00441A7A">
        <w:rPr>
          <w:rFonts w:ascii="Arial" w:hAnsi="Arial" w:cs="Arial"/>
          <w:color w:val="5E5E5E"/>
        </w:rPr>
        <w:t>Islamic Azad University</w:t>
      </w:r>
      <w:r w:rsidRPr="00441A7A">
        <w:rPr>
          <w:rFonts w:ascii="Arial" w:hAnsi="Arial" w:cs="Arial"/>
          <w:color w:val="5E5E5E"/>
        </w:rPr>
        <w:t xml:space="preserve">, </w:t>
      </w:r>
      <w:r w:rsidRPr="00441A7A">
        <w:rPr>
          <w:rFonts w:ascii="Arial" w:hAnsi="Arial" w:cs="Arial"/>
          <w:color w:val="5E5E5E"/>
        </w:rPr>
        <w:t>Iran</w:t>
      </w:r>
    </w:p>
    <w:bookmarkEnd w:id="1"/>
    <w:p w14:paraId="4D22CA22" w14:textId="77777777" w:rsidR="0025754D" w:rsidRPr="00441A7A" w:rsidRDefault="0025754D">
      <w:pPr>
        <w:pStyle w:val="BodyText"/>
        <w:ind w:left="165"/>
        <w:rPr>
          <w:rFonts w:ascii="Arial" w:hAnsi="Arial" w:cs="Arial"/>
          <w:color w:val="000000"/>
          <w:highlight w:val="yellow"/>
          <w:u w:val="single"/>
        </w:rPr>
      </w:pPr>
    </w:p>
    <w:p w14:paraId="0EC41B50" w14:textId="77777777" w:rsidR="0025754D" w:rsidRPr="00441A7A" w:rsidRDefault="0025754D">
      <w:pPr>
        <w:pStyle w:val="BodyText"/>
        <w:ind w:left="165"/>
        <w:rPr>
          <w:rFonts w:ascii="Arial" w:hAnsi="Arial" w:cs="Arial"/>
          <w:color w:val="000000"/>
          <w:highlight w:val="yellow"/>
          <w:u w:val="single"/>
        </w:rPr>
      </w:pPr>
    </w:p>
    <w:p w14:paraId="24E7A2DD" w14:textId="77777777" w:rsidR="0025754D" w:rsidRPr="00441A7A" w:rsidRDefault="0025754D">
      <w:pPr>
        <w:pStyle w:val="BodyText"/>
        <w:ind w:left="165"/>
        <w:rPr>
          <w:rFonts w:ascii="Arial" w:hAnsi="Arial" w:cs="Arial"/>
          <w:color w:val="000000"/>
          <w:highlight w:val="yellow"/>
          <w:u w:val="single"/>
        </w:rPr>
      </w:pPr>
    </w:p>
    <w:p w14:paraId="576D1351" w14:textId="77777777" w:rsidR="00EC0E29" w:rsidRPr="00441A7A" w:rsidRDefault="00EC0E29">
      <w:pPr>
        <w:rPr>
          <w:rFonts w:ascii="Arial" w:hAnsi="Arial" w:cs="Arial"/>
          <w:sz w:val="20"/>
          <w:szCs w:val="20"/>
        </w:rPr>
      </w:pPr>
    </w:p>
    <w:sectPr w:rsidR="00EC0E29" w:rsidRPr="00441A7A">
      <w:pgSz w:w="23820" w:h="16840" w:orient="landscape"/>
      <w:pgMar w:top="1820" w:right="1275" w:bottom="880" w:left="1275" w:header="128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E2680" w14:textId="77777777" w:rsidR="00F67FF1" w:rsidRDefault="00F67FF1">
      <w:r>
        <w:separator/>
      </w:r>
    </w:p>
  </w:endnote>
  <w:endnote w:type="continuationSeparator" w:id="0">
    <w:p w14:paraId="57EE4C6F" w14:textId="77777777" w:rsidR="00F67FF1" w:rsidRDefault="00F6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D3392" w14:textId="77777777" w:rsidR="007758AA" w:rsidRDefault="00EC0E29">
    <w:pPr>
      <w:pStyle w:val="BodyText"/>
      <w:spacing w:line="14" w:lineRule="auto"/>
      <w:rPr>
        <w:b w:val="0"/>
      </w:rPr>
    </w:pPr>
    <w:r>
      <w:rPr>
        <w:b w:val="0"/>
        <w:noProof/>
      </w:rPr>
      <mc:AlternateContent>
        <mc:Choice Requires="wps">
          <w:drawing>
            <wp:anchor distT="0" distB="0" distL="0" distR="0" simplePos="0" relativeHeight="251654656" behindDoc="1" locked="0" layoutInCell="1" allowOverlap="1" wp14:anchorId="10193C31" wp14:editId="3326CB97">
              <wp:simplePos x="0" y="0"/>
              <wp:positionH relativeFrom="page">
                <wp:posOffset>901700</wp:posOffset>
              </wp:positionH>
              <wp:positionV relativeFrom="page">
                <wp:posOffset>10108634</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14:paraId="40791D32" w14:textId="77777777" w:rsidR="007758AA" w:rsidRDefault="00EC0E29">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w14:anchorId="10193C31" id="_x0000_t202" coordsize="21600,21600" o:spt="202" path="m,l,21600r21600,l21600,xe">
              <v:stroke joinstyle="miter"/>
              <v:path gradientshapeok="t" o:connecttype="rect"/>
            </v:shapetype>
            <v:shape id="Textbox 2" o:spid="_x0000_s1027" type="#_x0000_t202" style="position:absolute;margin-left:71pt;margin-top:795.95pt;width:52.1pt;height:10.9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" filled="f" stroked="f">
              <v:textbox inset="0,0,0,0">
                <w:txbxContent>
                  <w:p w14:paraId="40791D32" w14:textId="77777777" w:rsidR="007758AA" w:rsidRDefault="00EC0E29">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9776" behindDoc="1" locked="0" layoutInCell="1" allowOverlap="1" wp14:anchorId="725D24A3" wp14:editId="7A5377AC">
              <wp:simplePos x="0" y="0"/>
              <wp:positionH relativeFrom="page">
                <wp:posOffset>2640838</wp:posOffset>
              </wp:positionH>
              <wp:positionV relativeFrom="page">
                <wp:posOffset>10108634</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2429C7B7" w14:textId="77777777" w:rsidR="007758AA" w:rsidRDefault="00EC0E29">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725D24A3" id="Textbox 3" o:spid="_x0000_s1028" type="#_x0000_t202" style="position:absolute;margin-left:207.95pt;margin-top:795.95pt;width:55.7pt;height:10.9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" filled="f" stroked="f">
              <v:textbox inset="0,0,0,0">
                <w:txbxContent>
                  <w:p w14:paraId="2429C7B7" w14:textId="77777777" w:rsidR="007758AA" w:rsidRDefault="00EC0E29">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14:anchorId="6F23086D" wp14:editId="2E07430C">
              <wp:simplePos x="0" y="0"/>
              <wp:positionH relativeFrom="page">
                <wp:posOffset>4416297</wp:posOffset>
              </wp:positionH>
              <wp:positionV relativeFrom="page">
                <wp:posOffset>10108634</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2866B902" w14:textId="77777777" w:rsidR="007758AA" w:rsidRDefault="00EC0E29">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6F23086D" id="Textbox 4" o:spid="_x0000_s1029" type="#_x0000_t202" style="position:absolute;margin-left:347.75pt;margin-top:795.95pt;width:67.8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" filled="f" stroked="f">
              <v:textbox inset="0,0,0,0">
                <w:txbxContent>
                  <w:p w14:paraId="2866B902" w14:textId="77777777" w:rsidR="007758AA" w:rsidRDefault="00EC0E29">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70016" behindDoc="1" locked="0" layoutInCell="1" allowOverlap="1" wp14:anchorId="67A3EA2A" wp14:editId="165B400D">
              <wp:simplePos x="0" y="0"/>
              <wp:positionH relativeFrom="page">
                <wp:posOffset>6845934</wp:posOffset>
              </wp:positionH>
              <wp:positionV relativeFrom="page">
                <wp:posOffset>10108634</wp:posOffset>
              </wp:positionV>
              <wp:extent cx="102108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139065"/>
                      </a:xfrm>
                      <a:prstGeom prst="rect">
                        <a:avLst/>
                      </a:prstGeom>
                    </wps:spPr>
                    <wps:txbx>
                      <w:txbxContent>
                        <w:p w14:paraId="7645B850" w14:textId="77777777" w:rsidR="007758AA" w:rsidRDefault="00EC0E29">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67A3EA2A" id="Textbox 5" o:spid="_x0000_s1030" type="#_x0000_t202" style="position:absolute;margin-left:539.05pt;margin-top:795.95pt;width:80.4pt;height:10.95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" filled="f" stroked="f">
              <v:textbox inset="0,0,0,0">
                <w:txbxContent>
                  <w:p w14:paraId="7645B850" w14:textId="77777777" w:rsidR="007758AA" w:rsidRDefault="00EC0E29">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B12BA" w14:textId="77777777" w:rsidR="00F67FF1" w:rsidRDefault="00F67FF1">
      <w:r>
        <w:separator/>
      </w:r>
    </w:p>
  </w:footnote>
  <w:footnote w:type="continuationSeparator" w:id="0">
    <w:p w14:paraId="7C39824D" w14:textId="77777777" w:rsidR="00F67FF1" w:rsidRDefault="00F67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3625C" w14:textId="77777777" w:rsidR="007758AA" w:rsidRDefault="00EC0E29">
    <w:pPr>
      <w:pStyle w:val="BodyText"/>
      <w:spacing w:line="14" w:lineRule="auto"/>
      <w:rPr>
        <w:b w:val="0"/>
      </w:rPr>
    </w:pPr>
    <w:r>
      <w:rPr>
        <w:b w:val="0"/>
        <w:noProof/>
      </w:rPr>
      <mc:AlternateContent>
        <mc:Choice Requires="wps">
          <w:drawing>
            <wp:anchor distT="0" distB="0" distL="0" distR="0" simplePos="0" relativeHeight="251649536" behindDoc="1" locked="0" layoutInCell="1" allowOverlap="1" wp14:anchorId="026E6A90" wp14:editId="60FAC9B6">
              <wp:simplePos x="0" y="0"/>
              <wp:positionH relativeFrom="page">
                <wp:posOffset>901700</wp:posOffset>
              </wp:positionH>
              <wp:positionV relativeFrom="page">
                <wp:posOffset>800312</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74526EFB" w14:textId="77777777" w:rsidR="007758AA" w:rsidRDefault="00EC0E29">
                          <w:pPr>
                            <w:spacing w:before="12"/>
                            <w:ind w:left="20"/>
                            <w:rPr>
                              <w:rFonts w:ascii="Arial"/>
                              <w:b/>
                              <w:sz w:val="24"/>
                            </w:rPr>
                          </w:pPr>
                          <w:r>
                            <w:rPr>
                              <w:rFonts w:ascii="Arial"/>
                              <w:b/>
                              <w:color w:val="003399"/>
                              <w:sz w:val="24"/>
                              <w:u w:val="single" w:color="003399"/>
                            </w:rPr>
                            <w:t>Review</w:t>
                          </w:r>
                          <w:r>
                            <w:rPr>
                              <w:rFonts w:ascii="Arial"/>
                              <w:b/>
                              <w:color w:val="003399"/>
                              <w:spacing w:val="-6"/>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026E6A90" id="_x0000_t202" coordsize="21600,21600" o:spt="202" path="m,l,21600r21600,l21600,xe">
              <v:stroke joinstyle="miter"/>
              <v:path gradientshapeok="t" o:connecttype="rect"/>
            </v:shapetype>
            <v:shape id="Textbox 1" o:spid="_x0000_s1026" type="#_x0000_t202" style="position:absolute;margin-left:71pt;margin-top:63pt;width:86.85pt;height:15.4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" filled="f" stroked="f">
              <v:textbox inset="0,0,0,0">
                <w:txbxContent>
                  <w:p w14:paraId="74526EFB" w14:textId="77777777" w:rsidR="007758AA" w:rsidRDefault="00EC0E29">
                    <w:pPr>
                      <w:spacing w:before="12"/>
                      <w:ind w:left="20"/>
                      <w:rPr>
                        <w:rFonts w:ascii="Arial"/>
                        <w:b/>
                        <w:sz w:val="24"/>
                      </w:rPr>
                    </w:pPr>
                    <w:r>
                      <w:rPr>
                        <w:rFonts w:ascii="Arial"/>
                        <w:b/>
                        <w:color w:val="003399"/>
                        <w:sz w:val="24"/>
                        <w:u w:val="single" w:color="003399"/>
                      </w:rPr>
                      <w:t>Review</w:t>
                    </w:r>
                    <w:r>
                      <w:rPr>
                        <w:rFonts w:ascii="Arial"/>
                        <w:b/>
                        <w:color w:val="003399"/>
                        <w:spacing w:val="-6"/>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758AA"/>
    <w:rsid w:val="0025754D"/>
    <w:rsid w:val="00441A7A"/>
    <w:rsid w:val="006A359D"/>
    <w:rsid w:val="007514D7"/>
    <w:rsid w:val="007758AA"/>
    <w:rsid w:val="008234E6"/>
    <w:rsid w:val="00EB1A37"/>
    <w:rsid w:val="00EC0E29"/>
    <w:rsid w:val="00EF34F6"/>
    <w:rsid w:val="00F6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F4F6"/>
  <w15:docId w15:val="{2669C6AD-730E-461C-A2BD-ED9A9381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F34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aeri.com/index.php/JAER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1045</Words>
  <Characters>5958</Characters>
  <Application>Microsoft Office Word</Application>
  <DocSecurity>0</DocSecurity>
  <Lines>49</Lines>
  <Paragraphs>13</Paragraphs>
  <ScaleCrop>false</ScaleCrop>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Editor-28</cp:lastModifiedBy>
  <cp:revision>5</cp:revision>
  <dcterms:created xsi:type="dcterms:W3CDTF">2025-03-05T07:02:00Z</dcterms:created>
  <dcterms:modified xsi:type="dcterms:W3CDTF">2025-03-10T09:51:00Z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Microsoft® Word 2013</vt:lpwstr>
  </property>
  <property fmtid="{D5CDD505-2E9C-101B-9397-08002B2CF9AE}" pid="4" name="LastSaved">
    <vt:filetime>2025-03-05T00:00:00Z</vt:filetime>
  </property>
  <property fmtid="{D5CDD505-2E9C-101B-9397-08002B2CF9AE}" pid="5" name="Producer">
    <vt:lpwstr>Microsoft® Word 2013</vt:lpwstr>
  </property>
</Properties>
</file>