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B3F46" w14:paraId="152F2E9F" w14:textId="77777777" w:rsidTr="002643B3">
        <w:trPr>
          <w:trHeight w:val="290"/>
        </w:trPr>
        <w:tc>
          <w:tcPr>
            <w:tcW w:w="5000" w:type="pct"/>
            <w:gridSpan w:val="2"/>
            <w:tcBorders>
              <w:top w:val="nil"/>
              <w:left w:val="nil"/>
              <w:right w:val="nil"/>
            </w:tcBorders>
          </w:tcPr>
          <w:p w14:paraId="7FC07400" w14:textId="77777777" w:rsidR="00602F7D" w:rsidRPr="00FB3F46" w:rsidRDefault="00602F7D" w:rsidP="00F2643C">
            <w:pPr>
              <w:pStyle w:val="Heading2"/>
              <w:jc w:val="left"/>
              <w:rPr>
                <w:rFonts w:ascii="Arial" w:hAnsi="Arial" w:cs="Arial"/>
                <w:b w:val="0"/>
                <w:bCs w:val="0"/>
                <w:lang w:val="en-GB"/>
              </w:rPr>
            </w:pPr>
          </w:p>
        </w:tc>
      </w:tr>
      <w:tr w:rsidR="0000007A" w:rsidRPr="00FB3F46" w14:paraId="0239F096" w14:textId="77777777" w:rsidTr="002643B3">
        <w:trPr>
          <w:trHeight w:val="290"/>
        </w:trPr>
        <w:tc>
          <w:tcPr>
            <w:tcW w:w="1234" w:type="pct"/>
          </w:tcPr>
          <w:p w14:paraId="4E1C3EBC" w14:textId="77777777" w:rsidR="0000007A" w:rsidRPr="00FB3F46" w:rsidRDefault="0000007A" w:rsidP="00696CAD">
            <w:pPr>
              <w:pStyle w:val="BodyText"/>
              <w:ind w:left="90"/>
              <w:jc w:val="left"/>
              <w:rPr>
                <w:rFonts w:ascii="Arial" w:hAnsi="Arial" w:cs="Arial"/>
                <w:bCs/>
                <w:sz w:val="20"/>
                <w:szCs w:val="20"/>
                <w:lang w:val="en-GB"/>
              </w:rPr>
            </w:pPr>
            <w:r w:rsidRPr="00FB3F4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C9F9C3F" w14:textId="77777777" w:rsidR="0000007A" w:rsidRPr="00FB3F46" w:rsidRDefault="00E210E7" w:rsidP="00E65EB7">
            <w:pPr>
              <w:rPr>
                <w:rFonts w:ascii="Arial" w:hAnsi="Arial" w:cs="Arial"/>
                <w:b/>
                <w:bCs/>
                <w:color w:val="0000FF"/>
                <w:sz w:val="20"/>
                <w:szCs w:val="20"/>
              </w:rPr>
            </w:pPr>
            <w:hyperlink r:id="rId8" w:history="1">
              <w:r w:rsidRPr="00FB3F46">
                <w:rPr>
                  <w:rStyle w:val="Hyperlink"/>
                  <w:rFonts w:ascii="Arial" w:hAnsi="Arial" w:cs="Arial"/>
                  <w:b/>
                  <w:bCs/>
                  <w:sz w:val="20"/>
                  <w:szCs w:val="20"/>
                </w:rPr>
                <w:t>Journal of Advances in Biology &amp; Biotechnology</w:t>
              </w:r>
            </w:hyperlink>
            <w:r w:rsidRPr="00FB3F46">
              <w:rPr>
                <w:rFonts w:ascii="Arial" w:hAnsi="Arial" w:cs="Arial"/>
                <w:b/>
                <w:bCs/>
                <w:color w:val="0000FF"/>
                <w:sz w:val="20"/>
                <w:szCs w:val="20"/>
              </w:rPr>
              <w:t xml:space="preserve"> </w:t>
            </w:r>
          </w:p>
        </w:tc>
      </w:tr>
      <w:tr w:rsidR="0000007A" w:rsidRPr="00FB3F46" w14:paraId="2EECC39A" w14:textId="77777777" w:rsidTr="002643B3">
        <w:trPr>
          <w:trHeight w:val="290"/>
        </w:trPr>
        <w:tc>
          <w:tcPr>
            <w:tcW w:w="1234" w:type="pct"/>
          </w:tcPr>
          <w:p w14:paraId="03CF59DA" w14:textId="77777777" w:rsidR="0000007A" w:rsidRPr="00FB3F46" w:rsidRDefault="0000007A" w:rsidP="00696CAD">
            <w:pPr>
              <w:pStyle w:val="BodyText"/>
              <w:ind w:left="90"/>
              <w:jc w:val="left"/>
              <w:rPr>
                <w:rFonts w:ascii="Arial" w:hAnsi="Arial" w:cs="Arial"/>
                <w:bCs/>
                <w:sz w:val="20"/>
                <w:szCs w:val="20"/>
                <w:lang w:val="en-GB"/>
              </w:rPr>
            </w:pPr>
            <w:r w:rsidRPr="00FB3F4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4B6ABE2" w14:textId="77777777" w:rsidR="0000007A" w:rsidRPr="00FB3F46" w:rsidRDefault="003F2467" w:rsidP="00F3669D">
            <w:pPr>
              <w:pStyle w:val="NormalWeb"/>
              <w:spacing w:before="0" w:beforeAutospacing="0" w:after="0" w:afterAutospacing="0"/>
              <w:rPr>
                <w:rFonts w:ascii="Arial" w:hAnsi="Arial" w:cs="Arial"/>
                <w:b/>
                <w:bCs/>
                <w:sz w:val="20"/>
                <w:szCs w:val="20"/>
                <w:lang w:val="en-GB"/>
              </w:rPr>
            </w:pPr>
            <w:r w:rsidRPr="00FB3F46">
              <w:rPr>
                <w:rFonts w:ascii="Arial" w:hAnsi="Arial" w:cs="Arial"/>
                <w:b/>
                <w:bCs/>
                <w:sz w:val="20"/>
                <w:szCs w:val="20"/>
                <w:lang w:val="en-GB"/>
              </w:rPr>
              <w:t>Ms_JABB_133754</w:t>
            </w:r>
          </w:p>
        </w:tc>
      </w:tr>
      <w:tr w:rsidR="0000007A" w:rsidRPr="00FB3F46" w14:paraId="70AFF042" w14:textId="77777777" w:rsidTr="002643B3">
        <w:trPr>
          <w:trHeight w:val="650"/>
        </w:trPr>
        <w:tc>
          <w:tcPr>
            <w:tcW w:w="1234" w:type="pct"/>
          </w:tcPr>
          <w:p w14:paraId="4C18B294" w14:textId="77777777" w:rsidR="0000007A" w:rsidRPr="00FB3F46" w:rsidRDefault="0000007A" w:rsidP="00696CAD">
            <w:pPr>
              <w:pStyle w:val="BodyText"/>
              <w:ind w:left="90"/>
              <w:jc w:val="left"/>
              <w:rPr>
                <w:rFonts w:ascii="Arial" w:hAnsi="Arial" w:cs="Arial"/>
                <w:bCs/>
                <w:sz w:val="20"/>
                <w:szCs w:val="20"/>
                <w:lang w:val="en-GB"/>
              </w:rPr>
            </w:pPr>
            <w:r w:rsidRPr="00FB3F4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A87A41E" w14:textId="77777777" w:rsidR="0000007A" w:rsidRPr="00FB3F46" w:rsidRDefault="003F2467" w:rsidP="000450FC">
            <w:pPr>
              <w:pStyle w:val="NormalWeb"/>
              <w:spacing w:before="0" w:beforeAutospacing="0" w:after="0" w:afterAutospacing="0"/>
              <w:rPr>
                <w:rFonts w:ascii="Arial" w:hAnsi="Arial" w:cs="Arial"/>
                <w:b/>
                <w:sz w:val="20"/>
                <w:szCs w:val="20"/>
                <w:lang w:val="en-GB"/>
              </w:rPr>
            </w:pPr>
            <w:r w:rsidRPr="00FB3F46">
              <w:rPr>
                <w:rFonts w:ascii="Arial" w:hAnsi="Arial" w:cs="Arial"/>
                <w:b/>
                <w:sz w:val="20"/>
                <w:szCs w:val="20"/>
                <w:lang w:val="en-GB"/>
              </w:rPr>
              <w:t>Introgression of Blast Resistant Gene in Rice through Marker Assisted Breeding in Terai Region of West Bengal</w:t>
            </w:r>
          </w:p>
        </w:tc>
      </w:tr>
      <w:tr w:rsidR="00CF0BBB" w:rsidRPr="00FB3F46" w14:paraId="115D1CB2" w14:textId="77777777" w:rsidTr="002643B3">
        <w:trPr>
          <w:trHeight w:val="332"/>
        </w:trPr>
        <w:tc>
          <w:tcPr>
            <w:tcW w:w="1234" w:type="pct"/>
          </w:tcPr>
          <w:p w14:paraId="28A0FA41" w14:textId="77777777" w:rsidR="00CF0BBB" w:rsidRPr="00FB3F46" w:rsidRDefault="00CF0BBB" w:rsidP="00696CAD">
            <w:pPr>
              <w:pStyle w:val="BodyText"/>
              <w:ind w:left="90"/>
              <w:jc w:val="left"/>
              <w:rPr>
                <w:rFonts w:ascii="Arial" w:hAnsi="Arial" w:cs="Arial"/>
                <w:bCs/>
                <w:sz w:val="20"/>
                <w:szCs w:val="20"/>
                <w:lang w:val="en-GB"/>
              </w:rPr>
            </w:pPr>
            <w:r w:rsidRPr="00FB3F4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2AD6734" w14:textId="0B0ED137" w:rsidR="00CF0BBB" w:rsidRPr="00FB3F46" w:rsidRDefault="00EC0C4A" w:rsidP="000450FC">
            <w:pPr>
              <w:pStyle w:val="NormalWeb"/>
              <w:spacing w:before="0" w:beforeAutospacing="0" w:after="0" w:afterAutospacing="0"/>
              <w:rPr>
                <w:rFonts w:ascii="Arial" w:hAnsi="Arial" w:cs="Arial"/>
                <w:b/>
                <w:sz w:val="20"/>
                <w:szCs w:val="20"/>
                <w:lang w:val="en-GB"/>
              </w:rPr>
            </w:pPr>
            <w:r w:rsidRPr="00FB3F46">
              <w:rPr>
                <w:rFonts w:ascii="Arial" w:hAnsi="Arial" w:cs="Arial"/>
                <w:b/>
                <w:sz w:val="20"/>
                <w:szCs w:val="20"/>
                <w:lang w:val="en-GB"/>
              </w:rPr>
              <w:t>Research Article</w:t>
            </w:r>
          </w:p>
        </w:tc>
      </w:tr>
    </w:tbl>
    <w:p w14:paraId="1946B12E" w14:textId="03E40CCD" w:rsidR="002F1235" w:rsidRPr="00FB3F46" w:rsidRDefault="002F1235" w:rsidP="002F1235">
      <w:pPr>
        <w:rPr>
          <w:rFonts w:ascii="Arial" w:hAnsi="Arial" w:cs="Arial"/>
          <w:sz w:val="20"/>
          <w:szCs w:val="20"/>
        </w:rPr>
      </w:pPr>
      <w:bookmarkStart w:id="0" w:name="_Hlk171324449"/>
      <w:bookmarkStart w:id="1" w:name="_Hlk170903434"/>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6"/>
        <w:gridCol w:w="9262"/>
        <w:gridCol w:w="6322"/>
      </w:tblGrid>
      <w:tr w:rsidR="002F1235" w:rsidRPr="00FB3F46" w14:paraId="4A7F1BC8" w14:textId="77777777" w:rsidTr="00FB3F46">
        <w:tc>
          <w:tcPr>
            <w:tcW w:w="5000" w:type="pct"/>
            <w:gridSpan w:val="3"/>
            <w:tcBorders>
              <w:top w:val="nil"/>
              <w:left w:val="nil"/>
              <w:right w:val="nil"/>
            </w:tcBorders>
            <w:noWrap/>
          </w:tcPr>
          <w:p w14:paraId="4807E509" w14:textId="77777777" w:rsidR="002F1235" w:rsidRPr="00FB3F46" w:rsidRDefault="002F1235">
            <w:pPr>
              <w:pStyle w:val="Heading2"/>
              <w:jc w:val="left"/>
              <w:rPr>
                <w:rFonts w:ascii="Arial" w:hAnsi="Arial" w:cs="Arial"/>
                <w:lang w:val="en-GB"/>
              </w:rPr>
            </w:pPr>
            <w:r w:rsidRPr="00FB3F46">
              <w:rPr>
                <w:rFonts w:ascii="Arial" w:hAnsi="Arial" w:cs="Arial"/>
                <w:highlight w:val="yellow"/>
                <w:lang w:val="en-GB"/>
              </w:rPr>
              <w:t>PART  1:</w:t>
            </w:r>
            <w:r w:rsidRPr="00FB3F46">
              <w:rPr>
                <w:rFonts w:ascii="Arial" w:hAnsi="Arial" w:cs="Arial"/>
                <w:lang w:val="en-GB"/>
              </w:rPr>
              <w:t xml:space="preserve"> Comments</w:t>
            </w:r>
          </w:p>
          <w:p w14:paraId="71EA745E" w14:textId="77777777" w:rsidR="002F1235" w:rsidRPr="00FB3F46" w:rsidRDefault="002F1235">
            <w:pPr>
              <w:rPr>
                <w:rFonts w:ascii="Arial" w:hAnsi="Arial" w:cs="Arial"/>
                <w:sz w:val="20"/>
                <w:szCs w:val="20"/>
                <w:lang w:val="en-GB"/>
              </w:rPr>
            </w:pPr>
          </w:p>
        </w:tc>
      </w:tr>
      <w:tr w:rsidR="002F1235" w:rsidRPr="00FB3F46" w14:paraId="79BEDEFF" w14:textId="77777777" w:rsidTr="00FB3F46">
        <w:tc>
          <w:tcPr>
            <w:tcW w:w="1268" w:type="pct"/>
            <w:noWrap/>
          </w:tcPr>
          <w:p w14:paraId="09599536" w14:textId="77777777" w:rsidR="002F1235" w:rsidRPr="00FB3F46" w:rsidRDefault="002F1235">
            <w:pPr>
              <w:pStyle w:val="Heading2"/>
              <w:jc w:val="left"/>
              <w:rPr>
                <w:rFonts w:ascii="Arial" w:hAnsi="Arial" w:cs="Arial"/>
                <w:lang w:val="en-GB"/>
              </w:rPr>
            </w:pPr>
          </w:p>
        </w:tc>
        <w:tc>
          <w:tcPr>
            <w:tcW w:w="2218" w:type="pct"/>
          </w:tcPr>
          <w:p w14:paraId="4CBDEC04" w14:textId="77777777" w:rsidR="002F1235" w:rsidRPr="00FB3F46" w:rsidRDefault="002F1235">
            <w:pPr>
              <w:pStyle w:val="Heading2"/>
              <w:jc w:val="left"/>
              <w:rPr>
                <w:rFonts w:ascii="Arial" w:hAnsi="Arial" w:cs="Arial"/>
                <w:lang w:val="en-GB"/>
              </w:rPr>
            </w:pPr>
            <w:r w:rsidRPr="00FB3F46">
              <w:rPr>
                <w:rFonts w:ascii="Arial" w:hAnsi="Arial" w:cs="Arial"/>
                <w:lang w:val="en-GB"/>
              </w:rPr>
              <w:t>Reviewer’s comment</w:t>
            </w:r>
          </w:p>
          <w:p w14:paraId="2D144685" w14:textId="77777777" w:rsidR="00D91000" w:rsidRPr="00FB3F46" w:rsidRDefault="00D91000" w:rsidP="00D91000">
            <w:pPr>
              <w:rPr>
                <w:rFonts w:ascii="Arial" w:hAnsi="Arial" w:cs="Arial"/>
                <w:b/>
                <w:bCs/>
                <w:sz w:val="20"/>
                <w:szCs w:val="20"/>
              </w:rPr>
            </w:pPr>
            <w:r w:rsidRPr="00FB3F46">
              <w:rPr>
                <w:rFonts w:ascii="Arial" w:hAnsi="Arial" w:cs="Arial"/>
                <w:b/>
                <w:bCs/>
                <w:sz w:val="20"/>
                <w:szCs w:val="20"/>
                <w:highlight w:val="yellow"/>
              </w:rPr>
              <w:t>Artificial Intelligence (AI) generated or assisted review comments are strictly prohibited during peer review.</w:t>
            </w:r>
          </w:p>
          <w:p w14:paraId="7DE239D3" w14:textId="77777777" w:rsidR="00D91000" w:rsidRPr="00FB3F46" w:rsidRDefault="00D91000" w:rsidP="00D91000">
            <w:pPr>
              <w:rPr>
                <w:rFonts w:ascii="Arial" w:hAnsi="Arial" w:cs="Arial"/>
                <w:sz w:val="20"/>
                <w:szCs w:val="20"/>
                <w:lang w:val="en-GB"/>
              </w:rPr>
            </w:pPr>
          </w:p>
        </w:tc>
        <w:tc>
          <w:tcPr>
            <w:tcW w:w="1514" w:type="pct"/>
          </w:tcPr>
          <w:p w14:paraId="6AD147DD" w14:textId="77777777" w:rsidR="002F1235" w:rsidRPr="00FB3F46" w:rsidRDefault="002F1235">
            <w:pPr>
              <w:pStyle w:val="Heading2"/>
              <w:jc w:val="left"/>
              <w:rPr>
                <w:rFonts w:ascii="Arial" w:hAnsi="Arial" w:cs="Arial"/>
                <w:b w:val="0"/>
                <w:lang w:val="en-GB"/>
              </w:rPr>
            </w:pPr>
            <w:r w:rsidRPr="00FB3F46">
              <w:rPr>
                <w:rFonts w:ascii="Arial" w:hAnsi="Arial" w:cs="Arial"/>
                <w:lang w:val="en-GB"/>
              </w:rPr>
              <w:t>Author’s Feedback</w:t>
            </w:r>
            <w:r w:rsidRPr="00FB3F46">
              <w:rPr>
                <w:rFonts w:ascii="Arial" w:hAnsi="Arial" w:cs="Arial"/>
                <w:b w:val="0"/>
                <w:lang w:val="en-GB"/>
              </w:rPr>
              <w:t xml:space="preserve"> </w:t>
            </w:r>
            <w:r w:rsidRPr="00FB3F46">
              <w:rPr>
                <w:rFonts w:ascii="Arial" w:hAnsi="Arial" w:cs="Arial"/>
                <w:b w:val="0"/>
                <w:i/>
                <w:lang w:val="en-GB"/>
              </w:rPr>
              <w:t>(Please correct the manuscript and highlight that part in the manuscript. It is mandatory that authors should write his/her feedback here)</w:t>
            </w:r>
          </w:p>
        </w:tc>
      </w:tr>
      <w:tr w:rsidR="002F1235" w:rsidRPr="00FB3F46" w14:paraId="28887A66" w14:textId="77777777" w:rsidTr="00FB3F46">
        <w:trPr>
          <w:trHeight w:val="674"/>
        </w:trPr>
        <w:tc>
          <w:tcPr>
            <w:tcW w:w="1268" w:type="pct"/>
            <w:noWrap/>
          </w:tcPr>
          <w:p w14:paraId="35DF2046" w14:textId="3C13E080" w:rsidR="002F1235" w:rsidRPr="00FB3F46" w:rsidRDefault="002F1235" w:rsidP="00FB3F46">
            <w:pPr>
              <w:ind w:left="360"/>
              <w:rPr>
                <w:rFonts w:ascii="Arial" w:eastAsia="MS Mincho" w:hAnsi="Arial" w:cs="Arial"/>
                <w:b/>
                <w:bCs/>
                <w:sz w:val="20"/>
                <w:szCs w:val="20"/>
                <w:lang w:val="en-GB"/>
              </w:rPr>
            </w:pPr>
            <w:r w:rsidRPr="00FB3F46">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8" w:type="pct"/>
          </w:tcPr>
          <w:p w14:paraId="4BE5E06A" w14:textId="2E86DD4D" w:rsidR="002F1235" w:rsidRPr="00FB3F46" w:rsidRDefault="00EC0C4A">
            <w:pPr>
              <w:pStyle w:val="ListParagraph"/>
              <w:ind w:left="0"/>
              <w:rPr>
                <w:rFonts w:ascii="Arial" w:hAnsi="Arial" w:cs="Arial"/>
                <w:b/>
                <w:bCs/>
                <w:sz w:val="20"/>
                <w:szCs w:val="20"/>
                <w:lang w:val="en-GB"/>
              </w:rPr>
            </w:pPr>
            <w:r w:rsidRPr="00FB3F46">
              <w:rPr>
                <w:rFonts w:ascii="Arial" w:hAnsi="Arial" w:cs="Arial"/>
                <w:b/>
                <w:bCs/>
                <w:sz w:val="20"/>
                <w:szCs w:val="20"/>
                <w:lang w:val="en-GB"/>
              </w:rPr>
              <w:t xml:space="preserve">The manuscript is important in view of the modern breeding approaches and climate resilience agriculture. The Marker Assisted Breeding is modern and fast approach. The manuscript describes research work based on one of the most important </w:t>
            </w:r>
            <w:proofErr w:type="gramStart"/>
            <w:r w:rsidRPr="00FB3F46">
              <w:rPr>
                <w:rFonts w:ascii="Arial" w:hAnsi="Arial" w:cs="Arial"/>
                <w:b/>
                <w:bCs/>
                <w:sz w:val="20"/>
                <w:szCs w:val="20"/>
                <w:lang w:val="en-GB"/>
              </w:rPr>
              <w:t>disease</w:t>
            </w:r>
            <w:proofErr w:type="gramEnd"/>
            <w:r w:rsidRPr="00FB3F46">
              <w:rPr>
                <w:rFonts w:ascii="Arial" w:hAnsi="Arial" w:cs="Arial"/>
                <w:b/>
                <w:bCs/>
                <w:sz w:val="20"/>
                <w:szCs w:val="20"/>
                <w:lang w:val="en-GB"/>
              </w:rPr>
              <w:t xml:space="preserve"> i.e. blast of rice. Efforts have been made towards the improvement of a very promising rice variety </w:t>
            </w:r>
            <w:proofErr w:type="spellStart"/>
            <w:r w:rsidRPr="00FB3F46">
              <w:rPr>
                <w:rFonts w:ascii="Arial" w:hAnsi="Arial" w:cs="Arial"/>
                <w:b/>
                <w:bCs/>
                <w:sz w:val="20"/>
                <w:szCs w:val="20"/>
                <w:lang w:val="en-GB"/>
              </w:rPr>
              <w:t>Gontra</w:t>
            </w:r>
            <w:proofErr w:type="spellEnd"/>
            <w:r w:rsidRPr="00FB3F46">
              <w:rPr>
                <w:rFonts w:ascii="Arial" w:hAnsi="Arial" w:cs="Arial"/>
                <w:b/>
                <w:bCs/>
                <w:sz w:val="20"/>
                <w:szCs w:val="20"/>
                <w:lang w:val="en-GB"/>
              </w:rPr>
              <w:t xml:space="preserve"> Bidhan 1. </w:t>
            </w:r>
          </w:p>
        </w:tc>
        <w:tc>
          <w:tcPr>
            <w:tcW w:w="1514" w:type="pct"/>
          </w:tcPr>
          <w:p w14:paraId="4CDF2B2F" w14:textId="77777777" w:rsidR="002F1235" w:rsidRPr="00FB3F46" w:rsidRDefault="002F1235">
            <w:pPr>
              <w:pStyle w:val="Heading2"/>
              <w:jc w:val="left"/>
              <w:rPr>
                <w:rFonts w:ascii="Arial" w:hAnsi="Arial" w:cs="Arial"/>
                <w:b w:val="0"/>
                <w:lang w:val="en-GB"/>
              </w:rPr>
            </w:pPr>
          </w:p>
        </w:tc>
      </w:tr>
      <w:tr w:rsidR="002F1235" w:rsidRPr="00FB3F46" w14:paraId="7D9CB67A" w14:textId="77777777" w:rsidTr="00FB3F46">
        <w:trPr>
          <w:trHeight w:val="103"/>
        </w:trPr>
        <w:tc>
          <w:tcPr>
            <w:tcW w:w="1268" w:type="pct"/>
            <w:noWrap/>
          </w:tcPr>
          <w:p w14:paraId="16CC6A1B" w14:textId="77777777" w:rsidR="002F1235" w:rsidRPr="00FB3F46" w:rsidRDefault="002F1235">
            <w:pPr>
              <w:ind w:left="360"/>
              <w:rPr>
                <w:rFonts w:ascii="Arial" w:hAnsi="Arial" w:cs="Arial"/>
                <w:b/>
                <w:bCs/>
                <w:sz w:val="20"/>
                <w:szCs w:val="20"/>
                <w:lang w:val="en-GB"/>
              </w:rPr>
            </w:pPr>
            <w:r w:rsidRPr="00FB3F46">
              <w:rPr>
                <w:rFonts w:ascii="Arial" w:hAnsi="Arial" w:cs="Arial"/>
                <w:b/>
                <w:bCs/>
                <w:sz w:val="20"/>
                <w:szCs w:val="20"/>
                <w:lang w:val="en-GB"/>
              </w:rPr>
              <w:t>Is the title of the article suitable?</w:t>
            </w:r>
          </w:p>
          <w:p w14:paraId="56E8D56B" w14:textId="77789FA0" w:rsidR="002F1235" w:rsidRPr="00FB3F46" w:rsidRDefault="002F1235" w:rsidP="00FB3F46">
            <w:pPr>
              <w:ind w:left="360"/>
              <w:rPr>
                <w:rFonts w:ascii="Arial" w:hAnsi="Arial" w:cs="Arial"/>
                <w:sz w:val="20"/>
                <w:szCs w:val="20"/>
                <w:u w:val="single"/>
                <w:lang w:val="en-GB"/>
              </w:rPr>
            </w:pPr>
            <w:r w:rsidRPr="00FB3F46">
              <w:rPr>
                <w:rFonts w:ascii="Arial" w:hAnsi="Arial" w:cs="Arial"/>
                <w:b/>
                <w:bCs/>
                <w:sz w:val="20"/>
                <w:szCs w:val="20"/>
                <w:lang w:val="en-GB"/>
              </w:rPr>
              <w:t>(If not please suggest an alternative title)</w:t>
            </w:r>
          </w:p>
        </w:tc>
        <w:tc>
          <w:tcPr>
            <w:tcW w:w="2218" w:type="pct"/>
          </w:tcPr>
          <w:p w14:paraId="3D504EE0" w14:textId="0B072537" w:rsidR="002F1235" w:rsidRPr="00FB3F46" w:rsidRDefault="00EC0C4A">
            <w:pPr>
              <w:ind w:left="360"/>
              <w:rPr>
                <w:rFonts w:ascii="Arial" w:hAnsi="Arial" w:cs="Arial"/>
                <w:b/>
                <w:bCs/>
                <w:sz w:val="20"/>
                <w:szCs w:val="20"/>
                <w:lang w:val="en-GB"/>
              </w:rPr>
            </w:pPr>
            <w:proofErr w:type="gramStart"/>
            <w:r w:rsidRPr="00FB3F46">
              <w:rPr>
                <w:rFonts w:ascii="Arial" w:hAnsi="Arial" w:cs="Arial"/>
                <w:b/>
                <w:bCs/>
                <w:sz w:val="20"/>
                <w:szCs w:val="20"/>
                <w:lang w:val="en-GB"/>
              </w:rPr>
              <w:t>Yes it is</w:t>
            </w:r>
            <w:proofErr w:type="gramEnd"/>
            <w:r w:rsidRPr="00FB3F46">
              <w:rPr>
                <w:rFonts w:ascii="Arial" w:hAnsi="Arial" w:cs="Arial"/>
                <w:b/>
                <w:bCs/>
                <w:sz w:val="20"/>
                <w:szCs w:val="20"/>
                <w:lang w:val="en-GB"/>
              </w:rPr>
              <w:t xml:space="preserve"> suitable</w:t>
            </w:r>
          </w:p>
        </w:tc>
        <w:tc>
          <w:tcPr>
            <w:tcW w:w="1514" w:type="pct"/>
          </w:tcPr>
          <w:p w14:paraId="4CEEBB85" w14:textId="77777777" w:rsidR="002F1235" w:rsidRPr="00FB3F46" w:rsidRDefault="002F1235">
            <w:pPr>
              <w:pStyle w:val="Heading2"/>
              <w:jc w:val="left"/>
              <w:rPr>
                <w:rFonts w:ascii="Arial" w:hAnsi="Arial" w:cs="Arial"/>
                <w:b w:val="0"/>
                <w:lang w:val="en-GB"/>
              </w:rPr>
            </w:pPr>
          </w:p>
        </w:tc>
      </w:tr>
      <w:tr w:rsidR="002F1235" w:rsidRPr="00FB3F46" w14:paraId="5CE2039E" w14:textId="77777777" w:rsidTr="00FB3F46">
        <w:trPr>
          <w:trHeight w:val="103"/>
        </w:trPr>
        <w:tc>
          <w:tcPr>
            <w:tcW w:w="1268" w:type="pct"/>
            <w:noWrap/>
          </w:tcPr>
          <w:p w14:paraId="37772A57" w14:textId="6322E70A" w:rsidR="002F1235" w:rsidRPr="00FB3F46" w:rsidRDefault="002F1235" w:rsidP="00FB3F46">
            <w:pPr>
              <w:pStyle w:val="Heading2"/>
              <w:ind w:left="360"/>
              <w:jc w:val="left"/>
              <w:rPr>
                <w:rFonts w:ascii="Arial" w:hAnsi="Arial" w:cs="Arial"/>
                <w:u w:val="single"/>
                <w:lang w:val="en-GB"/>
              </w:rPr>
            </w:pPr>
            <w:r w:rsidRPr="00FB3F46">
              <w:rPr>
                <w:rFonts w:ascii="Arial" w:hAnsi="Arial" w:cs="Arial"/>
                <w:lang w:val="en-GB"/>
              </w:rPr>
              <w:t>Is the abstract of the article comprehensive? Do you suggest the addition (or deletion) of some points in this section? Please write your suggestions here.</w:t>
            </w:r>
          </w:p>
        </w:tc>
        <w:tc>
          <w:tcPr>
            <w:tcW w:w="2218" w:type="pct"/>
          </w:tcPr>
          <w:p w14:paraId="71A01D6D" w14:textId="64FF5807" w:rsidR="002F1235" w:rsidRPr="00FB3F46" w:rsidRDefault="00EC0C4A">
            <w:pPr>
              <w:ind w:left="360"/>
              <w:rPr>
                <w:rFonts w:ascii="Arial" w:hAnsi="Arial" w:cs="Arial"/>
                <w:b/>
                <w:bCs/>
                <w:sz w:val="20"/>
                <w:szCs w:val="20"/>
                <w:lang w:val="en-GB"/>
              </w:rPr>
            </w:pPr>
            <w:proofErr w:type="gramStart"/>
            <w:r w:rsidRPr="00FB3F46">
              <w:rPr>
                <w:rFonts w:ascii="Arial" w:hAnsi="Arial" w:cs="Arial"/>
                <w:b/>
                <w:bCs/>
                <w:sz w:val="20"/>
                <w:szCs w:val="20"/>
                <w:lang w:val="en-GB"/>
              </w:rPr>
              <w:t>Yes</w:t>
            </w:r>
            <w:proofErr w:type="gramEnd"/>
            <w:r w:rsidRPr="00FB3F46">
              <w:rPr>
                <w:rFonts w:ascii="Arial" w:hAnsi="Arial" w:cs="Arial"/>
                <w:b/>
                <w:bCs/>
                <w:sz w:val="20"/>
                <w:szCs w:val="20"/>
                <w:lang w:val="en-GB"/>
              </w:rPr>
              <w:t xml:space="preserve"> it looks appropriate and comprehensive</w:t>
            </w:r>
          </w:p>
        </w:tc>
        <w:tc>
          <w:tcPr>
            <w:tcW w:w="1514" w:type="pct"/>
          </w:tcPr>
          <w:p w14:paraId="2695D390" w14:textId="77777777" w:rsidR="002F1235" w:rsidRPr="00FB3F46" w:rsidRDefault="002F1235">
            <w:pPr>
              <w:pStyle w:val="Heading2"/>
              <w:jc w:val="left"/>
              <w:rPr>
                <w:rFonts w:ascii="Arial" w:hAnsi="Arial" w:cs="Arial"/>
                <w:b w:val="0"/>
                <w:lang w:val="en-GB"/>
              </w:rPr>
            </w:pPr>
          </w:p>
        </w:tc>
      </w:tr>
      <w:tr w:rsidR="002F1235" w:rsidRPr="00FB3F46" w14:paraId="3CC56858" w14:textId="77777777" w:rsidTr="00FB3F46">
        <w:trPr>
          <w:trHeight w:val="386"/>
        </w:trPr>
        <w:tc>
          <w:tcPr>
            <w:tcW w:w="1268" w:type="pct"/>
            <w:noWrap/>
          </w:tcPr>
          <w:p w14:paraId="65B1A91A" w14:textId="77777777" w:rsidR="002F1235" w:rsidRPr="00FB3F46" w:rsidRDefault="002F1235">
            <w:pPr>
              <w:pStyle w:val="Heading2"/>
              <w:ind w:left="360"/>
              <w:jc w:val="left"/>
              <w:rPr>
                <w:rFonts w:ascii="Arial" w:hAnsi="Arial" w:cs="Arial"/>
                <w:b w:val="0"/>
                <w:bCs w:val="0"/>
                <w:u w:val="single"/>
                <w:lang w:val="en-GB"/>
              </w:rPr>
            </w:pPr>
            <w:r w:rsidRPr="00FB3F46">
              <w:rPr>
                <w:rFonts w:ascii="Arial" w:hAnsi="Arial" w:cs="Arial"/>
                <w:lang w:val="en-GB"/>
              </w:rPr>
              <w:t>Is the manuscript scientifically, correct? Please write here.</w:t>
            </w:r>
          </w:p>
        </w:tc>
        <w:tc>
          <w:tcPr>
            <w:tcW w:w="2218" w:type="pct"/>
          </w:tcPr>
          <w:p w14:paraId="6BB12914" w14:textId="2243FDC5" w:rsidR="002F1235" w:rsidRPr="00FB3F46" w:rsidRDefault="00EC0C4A">
            <w:pPr>
              <w:pStyle w:val="ListParagraph"/>
              <w:ind w:left="0"/>
              <w:rPr>
                <w:rFonts w:ascii="Arial" w:hAnsi="Arial" w:cs="Arial"/>
                <w:bCs/>
                <w:sz w:val="20"/>
                <w:szCs w:val="20"/>
                <w:lang w:val="en-GB"/>
              </w:rPr>
            </w:pPr>
            <w:r w:rsidRPr="00FB3F46">
              <w:rPr>
                <w:rFonts w:ascii="Arial" w:hAnsi="Arial" w:cs="Arial"/>
                <w:bCs/>
                <w:sz w:val="20"/>
                <w:szCs w:val="20"/>
                <w:lang w:val="en-GB"/>
              </w:rPr>
              <w:t>Grammatical mistakes are there. It should be correct.</w:t>
            </w:r>
          </w:p>
        </w:tc>
        <w:tc>
          <w:tcPr>
            <w:tcW w:w="1514" w:type="pct"/>
          </w:tcPr>
          <w:p w14:paraId="0681CDEB" w14:textId="77777777" w:rsidR="002F1235" w:rsidRPr="00FB3F46" w:rsidRDefault="002F1235">
            <w:pPr>
              <w:pStyle w:val="Heading2"/>
              <w:jc w:val="left"/>
              <w:rPr>
                <w:rFonts w:ascii="Arial" w:hAnsi="Arial" w:cs="Arial"/>
                <w:b w:val="0"/>
                <w:lang w:val="en-GB"/>
              </w:rPr>
            </w:pPr>
          </w:p>
        </w:tc>
      </w:tr>
      <w:tr w:rsidR="002F1235" w:rsidRPr="00FB3F46" w14:paraId="75FC7BDE" w14:textId="77777777" w:rsidTr="00FB3F46">
        <w:trPr>
          <w:trHeight w:val="703"/>
        </w:trPr>
        <w:tc>
          <w:tcPr>
            <w:tcW w:w="1268" w:type="pct"/>
            <w:noWrap/>
          </w:tcPr>
          <w:p w14:paraId="7C40C5BE" w14:textId="77777777" w:rsidR="002F1235" w:rsidRPr="00FB3F46" w:rsidRDefault="002F1235">
            <w:pPr>
              <w:ind w:left="360"/>
              <w:rPr>
                <w:rFonts w:ascii="Arial" w:hAnsi="Arial" w:cs="Arial"/>
                <w:b/>
                <w:bCs/>
                <w:sz w:val="20"/>
                <w:szCs w:val="20"/>
                <w:lang w:val="en-GB"/>
              </w:rPr>
            </w:pPr>
            <w:r w:rsidRPr="00FB3F46">
              <w:rPr>
                <w:rFonts w:ascii="Arial" w:hAnsi="Arial" w:cs="Arial"/>
                <w:b/>
                <w:bCs/>
                <w:sz w:val="20"/>
                <w:szCs w:val="20"/>
                <w:lang w:val="en-GB"/>
              </w:rPr>
              <w:t>Are the references sufficient and recent? If you have suggestions of additional references, please mention them in the review form.</w:t>
            </w:r>
          </w:p>
        </w:tc>
        <w:tc>
          <w:tcPr>
            <w:tcW w:w="2218" w:type="pct"/>
          </w:tcPr>
          <w:p w14:paraId="5BEEF8B1" w14:textId="7B1D6C76" w:rsidR="002F1235" w:rsidRPr="00FB3F46" w:rsidRDefault="00EC0C4A">
            <w:pPr>
              <w:pStyle w:val="ListParagraph"/>
              <w:ind w:left="0"/>
              <w:rPr>
                <w:rFonts w:ascii="Arial" w:hAnsi="Arial" w:cs="Arial"/>
                <w:bCs/>
                <w:sz w:val="20"/>
                <w:szCs w:val="20"/>
                <w:lang w:val="en-GB"/>
              </w:rPr>
            </w:pPr>
            <w:r w:rsidRPr="00FB3F46">
              <w:rPr>
                <w:rFonts w:ascii="Arial" w:hAnsi="Arial" w:cs="Arial"/>
                <w:bCs/>
                <w:sz w:val="20"/>
                <w:szCs w:val="20"/>
                <w:lang w:val="en-GB"/>
              </w:rPr>
              <w:t xml:space="preserve">References are sufficient but not mentioned adequately in discussion part. </w:t>
            </w:r>
          </w:p>
        </w:tc>
        <w:tc>
          <w:tcPr>
            <w:tcW w:w="1514" w:type="pct"/>
          </w:tcPr>
          <w:p w14:paraId="79C78313" w14:textId="77777777" w:rsidR="002F1235" w:rsidRPr="00FB3F46" w:rsidRDefault="002F1235">
            <w:pPr>
              <w:pStyle w:val="Heading2"/>
              <w:jc w:val="left"/>
              <w:rPr>
                <w:rFonts w:ascii="Arial" w:hAnsi="Arial" w:cs="Arial"/>
                <w:b w:val="0"/>
                <w:lang w:val="en-GB"/>
              </w:rPr>
            </w:pPr>
          </w:p>
        </w:tc>
      </w:tr>
      <w:tr w:rsidR="002F1235" w:rsidRPr="00FB3F46" w14:paraId="60075467" w14:textId="77777777" w:rsidTr="00FB3F46">
        <w:trPr>
          <w:trHeight w:val="386"/>
        </w:trPr>
        <w:tc>
          <w:tcPr>
            <w:tcW w:w="1268" w:type="pct"/>
            <w:noWrap/>
          </w:tcPr>
          <w:p w14:paraId="242071FC" w14:textId="262B20FB" w:rsidR="002F1235" w:rsidRPr="00FB3F46" w:rsidRDefault="002F1235" w:rsidP="00FB3F46">
            <w:pPr>
              <w:pStyle w:val="Heading2"/>
              <w:ind w:left="360"/>
              <w:jc w:val="left"/>
              <w:rPr>
                <w:rFonts w:ascii="Arial" w:hAnsi="Arial" w:cs="Arial"/>
                <w:lang w:val="en-GB"/>
              </w:rPr>
            </w:pPr>
            <w:r w:rsidRPr="00FB3F46">
              <w:rPr>
                <w:rFonts w:ascii="Arial" w:hAnsi="Arial" w:cs="Arial"/>
                <w:bCs w:val="0"/>
                <w:lang w:val="en-GB"/>
              </w:rPr>
              <w:t>Is the language/English quality of the article suitable for scholarly communications?</w:t>
            </w:r>
          </w:p>
        </w:tc>
        <w:tc>
          <w:tcPr>
            <w:tcW w:w="2218" w:type="pct"/>
          </w:tcPr>
          <w:p w14:paraId="0BC193E9" w14:textId="0D735A8F" w:rsidR="002F1235" w:rsidRPr="00FB3F46" w:rsidRDefault="00EC0C4A">
            <w:pPr>
              <w:rPr>
                <w:rFonts w:ascii="Arial" w:hAnsi="Arial" w:cs="Arial"/>
                <w:sz w:val="20"/>
                <w:szCs w:val="20"/>
                <w:lang w:val="en-GB"/>
              </w:rPr>
            </w:pPr>
            <w:r w:rsidRPr="00FB3F46">
              <w:rPr>
                <w:rFonts w:ascii="Arial" w:hAnsi="Arial" w:cs="Arial"/>
                <w:sz w:val="20"/>
                <w:szCs w:val="20"/>
                <w:lang w:val="en-GB"/>
              </w:rPr>
              <w:t>Yes</w:t>
            </w:r>
          </w:p>
        </w:tc>
        <w:tc>
          <w:tcPr>
            <w:tcW w:w="1514" w:type="pct"/>
          </w:tcPr>
          <w:p w14:paraId="1C541070" w14:textId="77777777" w:rsidR="002F1235" w:rsidRPr="00FB3F46" w:rsidRDefault="002F1235">
            <w:pPr>
              <w:rPr>
                <w:rFonts w:ascii="Arial" w:hAnsi="Arial" w:cs="Arial"/>
                <w:sz w:val="20"/>
                <w:szCs w:val="20"/>
                <w:lang w:val="en-GB"/>
              </w:rPr>
            </w:pPr>
          </w:p>
        </w:tc>
      </w:tr>
      <w:tr w:rsidR="002F1235" w:rsidRPr="00FB3F46" w14:paraId="2A890F99" w14:textId="77777777" w:rsidTr="00FB3F46">
        <w:trPr>
          <w:trHeight w:val="899"/>
        </w:trPr>
        <w:tc>
          <w:tcPr>
            <w:tcW w:w="1268" w:type="pct"/>
            <w:noWrap/>
          </w:tcPr>
          <w:p w14:paraId="143DEAB5" w14:textId="77777777" w:rsidR="002F1235" w:rsidRPr="00FB3F46" w:rsidRDefault="002F1235">
            <w:pPr>
              <w:pStyle w:val="Heading2"/>
              <w:jc w:val="left"/>
              <w:rPr>
                <w:rFonts w:ascii="Arial" w:hAnsi="Arial" w:cs="Arial"/>
                <w:b w:val="0"/>
                <w:bCs w:val="0"/>
                <w:lang w:val="en-GB"/>
              </w:rPr>
            </w:pPr>
            <w:r w:rsidRPr="00FB3F46">
              <w:rPr>
                <w:rFonts w:ascii="Arial" w:hAnsi="Arial" w:cs="Arial"/>
                <w:bCs w:val="0"/>
                <w:u w:val="single"/>
                <w:lang w:val="en-GB"/>
              </w:rPr>
              <w:t>Optional/General</w:t>
            </w:r>
            <w:r w:rsidRPr="00FB3F46">
              <w:rPr>
                <w:rFonts w:ascii="Arial" w:hAnsi="Arial" w:cs="Arial"/>
                <w:bCs w:val="0"/>
                <w:lang w:val="en-GB"/>
              </w:rPr>
              <w:t xml:space="preserve"> </w:t>
            </w:r>
            <w:r w:rsidRPr="00FB3F46">
              <w:rPr>
                <w:rFonts w:ascii="Arial" w:hAnsi="Arial" w:cs="Arial"/>
                <w:b w:val="0"/>
                <w:bCs w:val="0"/>
                <w:lang w:val="en-GB"/>
              </w:rPr>
              <w:t>comments</w:t>
            </w:r>
          </w:p>
          <w:p w14:paraId="2661DBD3" w14:textId="77777777" w:rsidR="002F1235" w:rsidRPr="00FB3F46" w:rsidRDefault="002F1235">
            <w:pPr>
              <w:pStyle w:val="Heading2"/>
              <w:jc w:val="left"/>
              <w:rPr>
                <w:rFonts w:ascii="Arial" w:hAnsi="Arial" w:cs="Arial"/>
                <w:b w:val="0"/>
                <w:lang w:val="en-GB"/>
              </w:rPr>
            </w:pPr>
          </w:p>
        </w:tc>
        <w:tc>
          <w:tcPr>
            <w:tcW w:w="2218" w:type="pct"/>
          </w:tcPr>
          <w:p w14:paraId="4CC3AA48" w14:textId="77777777" w:rsidR="002F1235" w:rsidRPr="00FB3F46" w:rsidRDefault="00EC0C4A">
            <w:pPr>
              <w:pStyle w:val="NormalWeb"/>
              <w:spacing w:before="0" w:beforeAutospacing="0" w:after="0" w:afterAutospacing="0"/>
              <w:rPr>
                <w:rFonts w:ascii="Arial" w:hAnsi="Arial" w:cs="Arial"/>
                <w:b/>
                <w:sz w:val="20"/>
                <w:szCs w:val="20"/>
                <w:lang w:val="en-GB"/>
              </w:rPr>
            </w:pPr>
            <w:r w:rsidRPr="00FB3F46">
              <w:rPr>
                <w:rFonts w:ascii="Arial" w:hAnsi="Arial" w:cs="Arial"/>
                <w:b/>
                <w:sz w:val="20"/>
                <w:szCs w:val="20"/>
                <w:lang w:val="en-GB"/>
              </w:rPr>
              <w:t>Results and discussion part should be well described.</w:t>
            </w:r>
          </w:p>
          <w:p w14:paraId="133AFEBA" w14:textId="65965C3B" w:rsidR="00EC1EA4" w:rsidRPr="00FB3F46" w:rsidRDefault="00EC1EA4">
            <w:pPr>
              <w:pStyle w:val="NormalWeb"/>
              <w:spacing w:before="0" w:beforeAutospacing="0" w:after="0" w:afterAutospacing="0"/>
              <w:rPr>
                <w:rFonts w:ascii="Arial" w:hAnsi="Arial" w:cs="Arial"/>
                <w:b/>
                <w:sz w:val="20"/>
                <w:szCs w:val="20"/>
                <w:lang w:val="en-GB"/>
              </w:rPr>
            </w:pPr>
            <w:r w:rsidRPr="00FB3F46">
              <w:rPr>
                <w:rFonts w:ascii="Arial" w:hAnsi="Arial" w:cs="Arial"/>
                <w:b/>
                <w:sz w:val="20"/>
                <w:szCs w:val="20"/>
                <w:lang w:val="en-GB"/>
              </w:rPr>
              <w:t>Molecular data should be compared with the phenotypic data. Comparative phenotypic data of parental genotypes should also be given.</w:t>
            </w:r>
          </w:p>
        </w:tc>
        <w:tc>
          <w:tcPr>
            <w:tcW w:w="1514" w:type="pct"/>
          </w:tcPr>
          <w:p w14:paraId="594AED93" w14:textId="77777777" w:rsidR="002F1235" w:rsidRPr="00FB3F46" w:rsidRDefault="002F1235">
            <w:pPr>
              <w:rPr>
                <w:rFonts w:ascii="Arial" w:hAnsi="Arial" w:cs="Arial"/>
                <w:sz w:val="20"/>
                <w:szCs w:val="20"/>
                <w:lang w:val="en-GB"/>
              </w:rPr>
            </w:pPr>
          </w:p>
        </w:tc>
      </w:tr>
    </w:tbl>
    <w:p w14:paraId="188CBEC5" w14:textId="77777777" w:rsidR="002F1235" w:rsidRPr="00FB3F46"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2F1235" w:rsidRPr="00FB3F46" w14:paraId="04100077"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A7F3D04" w14:textId="77777777" w:rsidR="002F1235" w:rsidRPr="00FB3F46" w:rsidRDefault="002F1235">
            <w:pPr>
              <w:pStyle w:val="NormalWeb"/>
              <w:spacing w:before="0" w:beforeAutospacing="0" w:after="0" w:afterAutospacing="0"/>
              <w:rPr>
                <w:rFonts w:ascii="Arial" w:hAnsi="Arial" w:cs="Arial"/>
                <w:b/>
                <w:sz w:val="20"/>
                <w:szCs w:val="20"/>
                <w:u w:val="single"/>
                <w:lang w:val="en-GB"/>
              </w:rPr>
            </w:pPr>
            <w:r w:rsidRPr="00FB3F46">
              <w:rPr>
                <w:rFonts w:ascii="Arial" w:hAnsi="Arial" w:cs="Arial"/>
                <w:b/>
                <w:sz w:val="20"/>
                <w:szCs w:val="20"/>
                <w:highlight w:val="yellow"/>
                <w:u w:val="single"/>
                <w:lang w:val="en-GB"/>
              </w:rPr>
              <w:t>PART  2:</w:t>
            </w:r>
            <w:r w:rsidRPr="00FB3F46">
              <w:rPr>
                <w:rFonts w:ascii="Arial" w:hAnsi="Arial" w:cs="Arial"/>
                <w:b/>
                <w:sz w:val="20"/>
                <w:szCs w:val="20"/>
                <w:u w:val="single"/>
                <w:lang w:val="en-GB"/>
              </w:rPr>
              <w:t xml:space="preserve"> </w:t>
            </w:r>
          </w:p>
          <w:p w14:paraId="2E54BE29" w14:textId="77777777" w:rsidR="002F1235" w:rsidRPr="00FB3F46" w:rsidRDefault="002F1235">
            <w:pPr>
              <w:pStyle w:val="NormalWeb"/>
              <w:spacing w:before="0" w:beforeAutospacing="0" w:after="0" w:afterAutospacing="0"/>
              <w:rPr>
                <w:rFonts w:ascii="Arial" w:hAnsi="Arial" w:cs="Arial"/>
                <w:b/>
                <w:sz w:val="20"/>
                <w:szCs w:val="20"/>
                <w:u w:val="single"/>
                <w:lang w:val="en-GB"/>
              </w:rPr>
            </w:pPr>
          </w:p>
        </w:tc>
      </w:tr>
      <w:tr w:rsidR="002F1235" w:rsidRPr="00FB3F46" w14:paraId="7EFFDC26" w14:textId="77777777">
        <w:trPr>
          <w:trHeight w:val="935"/>
        </w:trPr>
        <w:tc>
          <w:tcPr>
            <w:tcW w:w="1615" w:type="pct"/>
            <w:shd w:val="clear" w:color="auto" w:fill="auto"/>
            <w:noWrap/>
            <w:tcMar>
              <w:top w:w="0" w:type="dxa"/>
              <w:left w:w="108" w:type="dxa"/>
              <w:bottom w:w="0" w:type="dxa"/>
              <w:right w:w="108" w:type="dxa"/>
            </w:tcMar>
            <w:vAlign w:val="center"/>
          </w:tcPr>
          <w:p w14:paraId="74EE9956" w14:textId="6D8D34D2" w:rsidR="002F1235" w:rsidRPr="00FB3F46" w:rsidRDefault="00EC0C4A">
            <w:pPr>
              <w:pStyle w:val="NormalWeb"/>
              <w:spacing w:before="0" w:beforeAutospacing="0" w:after="0" w:afterAutospacing="0"/>
              <w:rPr>
                <w:rFonts w:ascii="Arial" w:hAnsi="Arial" w:cs="Arial"/>
                <w:sz w:val="20"/>
                <w:szCs w:val="20"/>
                <w:lang w:val="en-GB"/>
              </w:rPr>
            </w:pPr>
            <w:r w:rsidRPr="00FB3F46">
              <w:rPr>
                <w:rFonts w:ascii="Arial" w:hAnsi="Arial" w:cs="Arial"/>
                <w:sz w:val="20"/>
                <w:szCs w:val="20"/>
                <w:lang w:val="en-GB"/>
              </w:rPr>
              <w:t>Result and discussion</w:t>
            </w:r>
          </w:p>
        </w:tc>
        <w:tc>
          <w:tcPr>
            <w:tcW w:w="2043" w:type="pct"/>
            <w:shd w:val="clear" w:color="auto" w:fill="auto"/>
            <w:tcMar>
              <w:top w:w="0" w:type="dxa"/>
              <w:left w:w="108" w:type="dxa"/>
              <w:bottom w:w="0" w:type="dxa"/>
              <w:right w:w="108" w:type="dxa"/>
            </w:tcMar>
          </w:tcPr>
          <w:p w14:paraId="22EEC462" w14:textId="77777777" w:rsidR="002F1235" w:rsidRPr="00FB3F46" w:rsidRDefault="002F1235">
            <w:pPr>
              <w:pStyle w:val="Heading2"/>
              <w:jc w:val="left"/>
              <w:rPr>
                <w:rFonts w:ascii="Arial" w:hAnsi="Arial" w:cs="Arial"/>
                <w:lang w:val="en-GB"/>
              </w:rPr>
            </w:pPr>
            <w:r w:rsidRPr="00FB3F46">
              <w:rPr>
                <w:rFonts w:ascii="Arial" w:hAnsi="Arial" w:cs="Arial"/>
                <w:lang w:val="en-GB"/>
              </w:rPr>
              <w:t>Reviewer’s comment</w:t>
            </w:r>
          </w:p>
          <w:p w14:paraId="007D7CB8" w14:textId="1A7765E7" w:rsidR="00EC0C4A" w:rsidRPr="00FB3F46" w:rsidRDefault="00EC0C4A" w:rsidP="00EC0C4A">
            <w:pPr>
              <w:rPr>
                <w:rFonts w:ascii="Arial" w:hAnsi="Arial" w:cs="Arial"/>
                <w:sz w:val="20"/>
                <w:szCs w:val="20"/>
                <w:lang w:val="en-GB"/>
              </w:rPr>
            </w:pPr>
          </w:p>
        </w:tc>
        <w:tc>
          <w:tcPr>
            <w:tcW w:w="1342" w:type="pct"/>
            <w:shd w:val="clear" w:color="auto" w:fill="auto"/>
          </w:tcPr>
          <w:p w14:paraId="692657B6" w14:textId="77777777" w:rsidR="002F1235" w:rsidRPr="00FB3F46" w:rsidRDefault="002F1235">
            <w:pPr>
              <w:pStyle w:val="Heading2"/>
              <w:jc w:val="left"/>
              <w:rPr>
                <w:rFonts w:ascii="Arial" w:hAnsi="Arial" w:cs="Arial"/>
                <w:b w:val="0"/>
                <w:lang w:val="en-GB"/>
              </w:rPr>
            </w:pPr>
            <w:r w:rsidRPr="00FB3F46">
              <w:rPr>
                <w:rFonts w:ascii="Arial" w:hAnsi="Arial" w:cs="Arial"/>
                <w:lang w:val="en-GB"/>
              </w:rPr>
              <w:t>Author’s comment</w:t>
            </w:r>
            <w:r w:rsidRPr="00FB3F46">
              <w:rPr>
                <w:rFonts w:ascii="Arial" w:hAnsi="Arial" w:cs="Arial"/>
                <w:b w:val="0"/>
                <w:lang w:val="en-GB"/>
              </w:rPr>
              <w:t xml:space="preserve"> </w:t>
            </w:r>
            <w:r w:rsidRPr="00FB3F46">
              <w:rPr>
                <w:rFonts w:ascii="Arial" w:hAnsi="Arial" w:cs="Arial"/>
                <w:b w:val="0"/>
                <w:i/>
                <w:lang w:val="en-GB"/>
              </w:rPr>
              <w:t>(if agreed with the reviewer, correct the manuscript and highlight that part in the manuscript. It is mandatory that authors should write his/her feedback here)</w:t>
            </w:r>
          </w:p>
        </w:tc>
      </w:tr>
      <w:tr w:rsidR="002F1235" w:rsidRPr="00FB3F46" w14:paraId="4193EE8F" w14:textId="77777777">
        <w:trPr>
          <w:trHeight w:val="697"/>
        </w:trPr>
        <w:tc>
          <w:tcPr>
            <w:tcW w:w="1615" w:type="pct"/>
            <w:shd w:val="clear" w:color="auto" w:fill="auto"/>
            <w:noWrap/>
            <w:tcMar>
              <w:top w:w="0" w:type="dxa"/>
              <w:left w:w="108" w:type="dxa"/>
              <w:bottom w:w="0" w:type="dxa"/>
              <w:right w:w="108" w:type="dxa"/>
            </w:tcMar>
            <w:vAlign w:val="center"/>
          </w:tcPr>
          <w:p w14:paraId="38AD8CD9" w14:textId="77777777" w:rsidR="002F1235" w:rsidRPr="00FB3F46" w:rsidRDefault="002F1235">
            <w:pPr>
              <w:pStyle w:val="NormalWeb"/>
              <w:spacing w:before="0" w:beforeAutospacing="0" w:after="0" w:afterAutospacing="0"/>
              <w:rPr>
                <w:rFonts w:ascii="Arial" w:hAnsi="Arial" w:cs="Arial"/>
                <w:b/>
                <w:sz w:val="20"/>
                <w:szCs w:val="20"/>
                <w:lang w:val="en-GB"/>
              </w:rPr>
            </w:pPr>
            <w:r w:rsidRPr="00FB3F46">
              <w:rPr>
                <w:rFonts w:ascii="Arial" w:hAnsi="Arial" w:cs="Arial"/>
                <w:b/>
                <w:sz w:val="20"/>
                <w:szCs w:val="20"/>
                <w:lang w:val="en-GB"/>
              </w:rPr>
              <w:t xml:space="preserve">Are there ethical issues in this manuscript? </w:t>
            </w:r>
          </w:p>
          <w:p w14:paraId="75014229" w14:textId="77777777" w:rsidR="002F1235" w:rsidRPr="00FB3F46" w:rsidRDefault="002F123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C541D39" w14:textId="77777777" w:rsidR="002F1235" w:rsidRPr="00FB3F46" w:rsidRDefault="002F1235">
            <w:pPr>
              <w:pStyle w:val="NormalWeb"/>
              <w:spacing w:before="0" w:beforeAutospacing="0" w:after="0" w:afterAutospacing="0"/>
              <w:rPr>
                <w:rFonts w:ascii="Arial" w:hAnsi="Arial" w:cs="Arial"/>
                <w:i/>
                <w:iCs/>
                <w:sz w:val="20"/>
                <w:szCs w:val="20"/>
                <w:u w:val="single"/>
                <w:lang w:val="en-GB"/>
              </w:rPr>
            </w:pPr>
            <w:r w:rsidRPr="00FB3F46">
              <w:rPr>
                <w:rFonts w:ascii="Arial" w:hAnsi="Arial" w:cs="Arial"/>
                <w:i/>
                <w:iCs/>
                <w:sz w:val="20"/>
                <w:szCs w:val="20"/>
                <w:u w:val="single"/>
                <w:lang w:val="en-GB"/>
              </w:rPr>
              <w:t xml:space="preserve">(If yes, </w:t>
            </w:r>
            <w:proofErr w:type="gramStart"/>
            <w:r w:rsidRPr="00FB3F46">
              <w:rPr>
                <w:rFonts w:ascii="Arial" w:hAnsi="Arial" w:cs="Arial"/>
                <w:i/>
                <w:iCs/>
                <w:sz w:val="20"/>
                <w:szCs w:val="20"/>
                <w:u w:val="single"/>
                <w:lang w:val="en-GB"/>
              </w:rPr>
              <w:t>Kindly</w:t>
            </w:r>
            <w:proofErr w:type="gramEnd"/>
            <w:r w:rsidRPr="00FB3F46">
              <w:rPr>
                <w:rFonts w:ascii="Arial" w:hAnsi="Arial" w:cs="Arial"/>
                <w:i/>
                <w:iCs/>
                <w:sz w:val="20"/>
                <w:szCs w:val="20"/>
                <w:u w:val="single"/>
                <w:lang w:val="en-GB"/>
              </w:rPr>
              <w:t xml:space="preserve"> please write down the ethical issues here in detail)</w:t>
            </w:r>
          </w:p>
          <w:p w14:paraId="51F1F723" w14:textId="77777777" w:rsidR="002F1235" w:rsidRPr="00FB3F46" w:rsidRDefault="002F1235">
            <w:pPr>
              <w:pStyle w:val="NormalWeb"/>
              <w:spacing w:before="0" w:beforeAutospacing="0" w:after="0" w:afterAutospacing="0"/>
              <w:rPr>
                <w:rFonts w:ascii="Arial" w:hAnsi="Arial" w:cs="Arial"/>
                <w:sz w:val="20"/>
                <w:szCs w:val="20"/>
              </w:rPr>
            </w:pPr>
          </w:p>
          <w:p w14:paraId="4AA2D4FA" w14:textId="333AD69F" w:rsidR="002F1235" w:rsidRPr="00FB3F46" w:rsidRDefault="009F5D4E">
            <w:pPr>
              <w:pStyle w:val="NormalWeb"/>
              <w:spacing w:before="0" w:beforeAutospacing="0" w:after="0" w:afterAutospacing="0"/>
              <w:rPr>
                <w:rFonts w:ascii="Arial" w:hAnsi="Arial" w:cs="Arial"/>
                <w:sz w:val="20"/>
                <w:szCs w:val="20"/>
                <w:lang w:val="en-GB"/>
              </w:rPr>
            </w:pPr>
            <w:r w:rsidRPr="00FB3F46">
              <w:rPr>
                <w:rFonts w:ascii="Arial" w:hAnsi="Arial" w:cs="Arial"/>
                <w:sz w:val="20"/>
                <w:szCs w:val="20"/>
                <w:lang w:val="en-GB"/>
              </w:rPr>
              <w:t>NA</w:t>
            </w:r>
          </w:p>
        </w:tc>
        <w:tc>
          <w:tcPr>
            <w:tcW w:w="1342" w:type="pct"/>
            <w:shd w:val="clear" w:color="auto" w:fill="auto"/>
            <w:vAlign w:val="center"/>
          </w:tcPr>
          <w:p w14:paraId="63D15DCC" w14:textId="77777777" w:rsidR="002F1235" w:rsidRPr="00FB3F46" w:rsidRDefault="002F1235">
            <w:pPr>
              <w:rPr>
                <w:rFonts w:ascii="Arial" w:eastAsia="Arial Unicode MS" w:hAnsi="Arial" w:cs="Arial"/>
                <w:sz w:val="20"/>
                <w:szCs w:val="20"/>
                <w:lang w:val="en-GB"/>
              </w:rPr>
            </w:pPr>
          </w:p>
          <w:p w14:paraId="72085949" w14:textId="77777777" w:rsidR="002F1235" w:rsidRPr="00FB3F46" w:rsidRDefault="002F1235">
            <w:pPr>
              <w:rPr>
                <w:rFonts w:ascii="Arial" w:eastAsia="Arial Unicode MS" w:hAnsi="Arial" w:cs="Arial"/>
                <w:sz w:val="20"/>
                <w:szCs w:val="20"/>
                <w:lang w:val="en-GB"/>
              </w:rPr>
            </w:pPr>
          </w:p>
          <w:p w14:paraId="4556413A" w14:textId="77777777" w:rsidR="002F1235" w:rsidRPr="00FB3F46" w:rsidRDefault="002F1235">
            <w:pPr>
              <w:rPr>
                <w:rFonts w:ascii="Arial" w:eastAsia="Arial Unicode MS" w:hAnsi="Arial" w:cs="Arial"/>
                <w:sz w:val="20"/>
                <w:szCs w:val="20"/>
                <w:lang w:val="en-GB"/>
              </w:rPr>
            </w:pPr>
          </w:p>
          <w:p w14:paraId="191123B7" w14:textId="77777777" w:rsidR="002F1235" w:rsidRPr="00FB3F46" w:rsidRDefault="002F1235">
            <w:pPr>
              <w:pStyle w:val="NormalWeb"/>
              <w:spacing w:before="0" w:beforeAutospacing="0" w:after="0" w:afterAutospacing="0"/>
              <w:rPr>
                <w:rFonts w:ascii="Arial" w:hAnsi="Arial" w:cs="Arial"/>
                <w:sz w:val="20"/>
                <w:szCs w:val="20"/>
                <w:lang w:val="en-GB"/>
              </w:rPr>
            </w:pPr>
          </w:p>
        </w:tc>
      </w:tr>
      <w:bookmarkEnd w:id="0"/>
      <w:bookmarkEnd w:id="1"/>
    </w:tbl>
    <w:p w14:paraId="1BBA2CAE" w14:textId="77777777" w:rsidR="008913D5" w:rsidRPr="00FB3F46" w:rsidRDefault="008913D5" w:rsidP="002F1235">
      <w:pPr>
        <w:pStyle w:val="BodyText"/>
        <w:outlineLvl w:val="0"/>
        <w:rPr>
          <w:rFonts w:ascii="Arial" w:hAnsi="Arial" w:cs="Arial"/>
          <w:sz w:val="20"/>
          <w:szCs w:val="20"/>
          <w:lang w:val="en-GB"/>
        </w:rPr>
      </w:pPr>
    </w:p>
    <w:p w14:paraId="7A9AB395" w14:textId="77777777" w:rsidR="00FB3F46" w:rsidRPr="00FB3F46" w:rsidRDefault="00FB3F46" w:rsidP="00FB3F46">
      <w:pPr>
        <w:pStyle w:val="Affiliation"/>
        <w:spacing w:after="0" w:line="240" w:lineRule="auto"/>
        <w:jc w:val="left"/>
        <w:rPr>
          <w:rFonts w:ascii="Arial" w:hAnsi="Arial" w:cs="Arial"/>
          <w:b/>
          <w:u w:val="single"/>
        </w:rPr>
      </w:pPr>
      <w:r w:rsidRPr="00FB3F46">
        <w:rPr>
          <w:rFonts w:ascii="Arial" w:hAnsi="Arial" w:cs="Arial"/>
          <w:b/>
          <w:u w:val="single"/>
        </w:rPr>
        <w:t>Reviewer details:</w:t>
      </w:r>
    </w:p>
    <w:p w14:paraId="7D8F396B" w14:textId="77777777" w:rsidR="00FB3F46" w:rsidRPr="00FB3F46" w:rsidRDefault="00FB3F46" w:rsidP="002F1235">
      <w:pPr>
        <w:pStyle w:val="BodyText"/>
        <w:outlineLvl w:val="0"/>
        <w:rPr>
          <w:rFonts w:ascii="Arial" w:hAnsi="Arial" w:cs="Arial"/>
          <w:sz w:val="20"/>
          <w:szCs w:val="20"/>
          <w:lang w:val="en-GB"/>
        </w:rPr>
      </w:pPr>
    </w:p>
    <w:p w14:paraId="49AEA3D8" w14:textId="519BB757" w:rsidR="00FB3F46" w:rsidRPr="00724D38" w:rsidRDefault="00FB3F46" w:rsidP="002F1235">
      <w:pPr>
        <w:pStyle w:val="BodyText"/>
        <w:outlineLvl w:val="0"/>
        <w:rPr>
          <w:rFonts w:ascii="Arial" w:hAnsi="Arial" w:cs="Arial"/>
          <w:b/>
          <w:bCs/>
          <w:sz w:val="20"/>
          <w:szCs w:val="20"/>
          <w:lang w:val="en-GB"/>
        </w:rPr>
      </w:pPr>
      <w:bookmarkStart w:id="2" w:name="_Hlk194504156"/>
      <w:r w:rsidRPr="00724D38">
        <w:rPr>
          <w:rFonts w:ascii="Arial" w:hAnsi="Arial" w:cs="Arial"/>
          <w:b/>
          <w:bCs/>
          <w:sz w:val="20"/>
          <w:szCs w:val="20"/>
        </w:rPr>
        <w:t>Satyendra</w:t>
      </w:r>
      <w:r w:rsidRPr="00724D38">
        <w:rPr>
          <w:rFonts w:ascii="Arial" w:hAnsi="Arial" w:cs="Arial"/>
          <w:b/>
          <w:bCs/>
          <w:sz w:val="20"/>
          <w:szCs w:val="20"/>
        </w:rPr>
        <w:t xml:space="preserve">, </w:t>
      </w:r>
      <w:r w:rsidRPr="00724D38">
        <w:rPr>
          <w:rFonts w:ascii="Arial" w:hAnsi="Arial" w:cs="Arial"/>
          <w:b/>
          <w:bCs/>
          <w:sz w:val="20"/>
          <w:szCs w:val="20"/>
        </w:rPr>
        <w:t xml:space="preserve">Bihar Agricultural </w:t>
      </w:r>
      <w:proofErr w:type="spellStart"/>
      <w:r w:rsidRPr="00724D38">
        <w:rPr>
          <w:rFonts w:ascii="Arial" w:hAnsi="Arial" w:cs="Arial"/>
          <w:b/>
          <w:bCs/>
          <w:sz w:val="20"/>
          <w:szCs w:val="20"/>
        </w:rPr>
        <w:t>University</w:t>
      </w:r>
      <w:proofErr w:type="spellEnd"/>
      <w:r w:rsidRPr="00724D38">
        <w:rPr>
          <w:rFonts w:ascii="Arial" w:hAnsi="Arial" w:cs="Arial"/>
          <w:b/>
          <w:bCs/>
          <w:sz w:val="20"/>
          <w:szCs w:val="20"/>
        </w:rPr>
        <w:t xml:space="preserve">, </w:t>
      </w:r>
      <w:proofErr w:type="spellStart"/>
      <w:r w:rsidRPr="00724D38">
        <w:rPr>
          <w:rFonts w:ascii="Arial" w:hAnsi="Arial" w:cs="Arial"/>
          <w:b/>
          <w:bCs/>
          <w:sz w:val="20"/>
          <w:szCs w:val="20"/>
        </w:rPr>
        <w:t>India</w:t>
      </w:r>
      <w:bookmarkEnd w:id="2"/>
      <w:proofErr w:type="spellEnd"/>
    </w:p>
    <w:sectPr w:rsidR="00FB3F46" w:rsidRPr="00724D38"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42D23" w14:textId="77777777" w:rsidR="00455331" w:rsidRPr="0000007A" w:rsidRDefault="00455331" w:rsidP="0099583E">
      <w:r>
        <w:separator/>
      </w:r>
    </w:p>
  </w:endnote>
  <w:endnote w:type="continuationSeparator" w:id="0">
    <w:p w14:paraId="1AA28CDB" w14:textId="77777777" w:rsidR="00455331" w:rsidRPr="0000007A" w:rsidRDefault="0045533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73AA" w14:textId="6BC9908F" w:rsidR="00B62F41" w:rsidRPr="00546343" w:rsidRDefault="004674B4">
    <w:pPr>
      <w:pStyle w:val="Footer"/>
      <w:rPr>
        <w:sz w:val="16"/>
      </w:rPr>
    </w:pPr>
    <w:r>
      <w:rPr>
        <w:sz w:val="16"/>
      </w:rPr>
      <w:t>Created by: D</w:t>
    </w:r>
    <w:r w:rsidR="00EC0C4A">
      <w:rPr>
        <w:sz w:val="16"/>
      </w:rPr>
      <w:t>r Satyendra</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E1B0" w14:textId="77777777" w:rsidR="00455331" w:rsidRPr="0000007A" w:rsidRDefault="00455331" w:rsidP="0099583E">
      <w:r>
        <w:separator/>
      </w:r>
    </w:p>
  </w:footnote>
  <w:footnote w:type="continuationSeparator" w:id="0">
    <w:p w14:paraId="40EFFBB3" w14:textId="77777777" w:rsidR="00455331" w:rsidRPr="0000007A" w:rsidRDefault="0045533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633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666FF8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1993003">
    <w:abstractNumId w:val="4"/>
  </w:num>
  <w:num w:numId="2" w16cid:durableId="1357273198">
    <w:abstractNumId w:val="8"/>
  </w:num>
  <w:num w:numId="3" w16cid:durableId="1304657473">
    <w:abstractNumId w:val="7"/>
  </w:num>
  <w:num w:numId="4" w16cid:durableId="2122722268">
    <w:abstractNumId w:val="9"/>
  </w:num>
  <w:num w:numId="5" w16cid:durableId="781805299">
    <w:abstractNumId w:val="6"/>
  </w:num>
  <w:num w:numId="6" w16cid:durableId="346180667">
    <w:abstractNumId w:val="0"/>
  </w:num>
  <w:num w:numId="7" w16cid:durableId="2054115184">
    <w:abstractNumId w:val="3"/>
  </w:num>
  <w:num w:numId="8" w16cid:durableId="404452984">
    <w:abstractNumId w:val="11"/>
  </w:num>
  <w:num w:numId="9" w16cid:durableId="1657803601">
    <w:abstractNumId w:val="10"/>
  </w:num>
  <w:num w:numId="10" w16cid:durableId="736980608">
    <w:abstractNumId w:val="2"/>
  </w:num>
  <w:num w:numId="11" w16cid:durableId="241257031">
    <w:abstractNumId w:val="1"/>
  </w:num>
  <w:num w:numId="12" w16cid:durableId="90124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3339"/>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B4B7F"/>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3F2467"/>
    <w:rsid w:val="0042465A"/>
    <w:rsid w:val="004356CC"/>
    <w:rsid w:val="00435B36"/>
    <w:rsid w:val="00442B24"/>
    <w:rsid w:val="0044444D"/>
    <w:rsid w:val="0044519B"/>
    <w:rsid w:val="00445B35"/>
    <w:rsid w:val="00446659"/>
    <w:rsid w:val="00455331"/>
    <w:rsid w:val="00457AB1"/>
    <w:rsid w:val="00457BC0"/>
    <w:rsid w:val="00462996"/>
    <w:rsid w:val="00464003"/>
    <w:rsid w:val="004670B0"/>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4D38"/>
    <w:rsid w:val="0072789A"/>
    <w:rsid w:val="007317C3"/>
    <w:rsid w:val="00734756"/>
    <w:rsid w:val="0073538B"/>
    <w:rsid w:val="00741BD0"/>
    <w:rsid w:val="007426E6"/>
    <w:rsid w:val="00746370"/>
    <w:rsid w:val="00756952"/>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5D4E"/>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C6775"/>
    <w:rsid w:val="00BD216C"/>
    <w:rsid w:val="00BD27BA"/>
    <w:rsid w:val="00BE13EF"/>
    <w:rsid w:val="00BE40A5"/>
    <w:rsid w:val="00BE6454"/>
    <w:rsid w:val="00BE7F1A"/>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7603E"/>
    <w:rsid w:val="00D8579C"/>
    <w:rsid w:val="00D90124"/>
    <w:rsid w:val="00D91000"/>
    <w:rsid w:val="00D9392F"/>
    <w:rsid w:val="00DA41F5"/>
    <w:rsid w:val="00DB5B54"/>
    <w:rsid w:val="00DB7E1B"/>
    <w:rsid w:val="00DC1D81"/>
    <w:rsid w:val="00E210E7"/>
    <w:rsid w:val="00E451EA"/>
    <w:rsid w:val="00E53E52"/>
    <w:rsid w:val="00E57F4B"/>
    <w:rsid w:val="00E63889"/>
    <w:rsid w:val="00E65EB7"/>
    <w:rsid w:val="00E71C8D"/>
    <w:rsid w:val="00E72360"/>
    <w:rsid w:val="00E972A7"/>
    <w:rsid w:val="00EA2839"/>
    <w:rsid w:val="00EB3E91"/>
    <w:rsid w:val="00EC0C4A"/>
    <w:rsid w:val="00EC1EA4"/>
    <w:rsid w:val="00EC6894"/>
    <w:rsid w:val="00ED6B12"/>
    <w:rsid w:val="00ED7971"/>
    <w:rsid w:val="00EE0D3E"/>
    <w:rsid w:val="00EF326D"/>
    <w:rsid w:val="00EF53FE"/>
    <w:rsid w:val="00F01C9D"/>
    <w:rsid w:val="00F245A7"/>
    <w:rsid w:val="00F2643C"/>
    <w:rsid w:val="00F3295A"/>
    <w:rsid w:val="00F341A2"/>
    <w:rsid w:val="00F34D8E"/>
    <w:rsid w:val="00F3669D"/>
    <w:rsid w:val="00F405F8"/>
    <w:rsid w:val="00F41154"/>
    <w:rsid w:val="00F4700F"/>
    <w:rsid w:val="00F51F7F"/>
    <w:rsid w:val="00F573EA"/>
    <w:rsid w:val="00F57E9D"/>
    <w:rsid w:val="00FA6528"/>
    <w:rsid w:val="00FB3F46"/>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2B77"/>
  <w15:chartTrackingRefBased/>
  <w15:docId w15:val="{977D41B4-FA66-4844-A606-1A1D87E7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paragraph" w:customStyle="1" w:styleId="Affiliation">
    <w:name w:val="Affiliation"/>
    <w:basedOn w:val="Normal"/>
    <w:rsid w:val="00FB3F4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1450-EB7D-458F-83B0-792C0F4C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7</cp:revision>
  <dcterms:created xsi:type="dcterms:W3CDTF">2025-03-30T16:22:00Z</dcterms:created>
  <dcterms:modified xsi:type="dcterms:W3CDTF">2025-04-02T11:06:00Z</dcterms:modified>
</cp:coreProperties>
</file>