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297DA" w14:textId="07C7D085" w:rsidR="001B099B" w:rsidRDefault="001B099B" w:rsidP="00F46300">
      <w:pPr>
        <w:spacing w:line="480" w:lineRule="auto"/>
        <w:jc w:val="center"/>
        <w:rPr>
          <w:rFonts w:ascii="Times New Roman" w:hAnsi="Times New Roman" w:cs="Times New Roman"/>
          <w:b/>
          <w:bCs/>
          <w:sz w:val="24"/>
          <w:szCs w:val="24"/>
        </w:rPr>
      </w:pPr>
      <w:r w:rsidRPr="001B099B">
        <w:rPr>
          <w:rFonts w:ascii="Times New Roman" w:hAnsi="Times New Roman" w:cs="Times New Roman"/>
          <w:b/>
          <w:bCs/>
          <w:i/>
          <w:iCs/>
          <w:sz w:val="24"/>
          <w:szCs w:val="24"/>
          <w:u w:val="single"/>
          <w:lang w:val="en-US"/>
        </w:rPr>
        <w:t>Original Research Article</w:t>
      </w:r>
    </w:p>
    <w:p w14:paraId="48E0534F" w14:textId="0C000453" w:rsidR="000D0320" w:rsidRPr="00AB676A" w:rsidRDefault="0036712F" w:rsidP="00F46300">
      <w:pPr>
        <w:spacing w:line="480" w:lineRule="auto"/>
        <w:jc w:val="center"/>
        <w:rPr>
          <w:rFonts w:ascii="Times New Roman" w:hAnsi="Times New Roman" w:cs="Times New Roman"/>
          <w:b/>
          <w:bCs/>
          <w:sz w:val="24"/>
          <w:szCs w:val="24"/>
        </w:rPr>
      </w:pPr>
      <w:commentRangeStart w:id="0"/>
      <w:r w:rsidRPr="00AB676A">
        <w:rPr>
          <w:rFonts w:ascii="Times New Roman" w:hAnsi="Times New Roman" w:cs="Times New Roman"/>
          <w:b/>
          <w:bCs/>
          <w:sz w:val="24"/>
          <w:szCs w:val="24"/>
        </w:rPr>
        <w:t>DIAGNOSTIC EVALUATION OF DILATED CARDIOMYOPATHY IN DOGS</w:t>
      </w:r>
      <w:commentRangeEnd w:id="0"/>
      <w:r w:rsidR="0086261F">
        <w:rPr>
          <w:rStyle w:val="CommentReference"/>
        </w:rPr>
        <w:commentReference w:id="0"/>
      </w:r>
    </w:p>
    <w:p w14:paraId="4D5E7D3D" w14:textId="77777777" w:rsidR="00EE7F5F" w:rsidRDefault="00EE7F5F" w:rsidP="00F46300">
      <w:pPr>
        <w:spacing w:line="480" w:lineRule="auto"/>
        <w:rPr>
          <w:rFonts w:ascii="Times New Roman" w:hAnsi="Times New Roman" w:cs="Times New Roman"/>
          <w:b/>
          <w:bCs/>
          <w:sz w:val="24"/>
          <w:szCs w:val="24"/>
        </w:rPr>
      </w:pPr>
    </w:p>
    <w:p w14:paraId="32E71EEA" w14:textId="1CDC6013" w:rsidR="000F1DD3" w:rsidRPr="00C15CB3" w:rsidRDefault="00AB676A"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ABSTRACT</w:t>
      </w:r>
    </w:p>
    <w:p w14:paraId="4F531295" w14:textId="277DE18E" w:rsidR="00C40DCB" w:rsidRPr="00C40DCB" w:rsidRDefault="000F1DD3" w:rsidP="00C40DCB">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 xml:space="preserve">Background: </w:t>
      </w:r>
      <w:r w:rsidR="00C40DCB" w:rsidRPr="00C40DCB">
        <w:rPr>
          <w:rFonts w:ascii="Times New Roman" w:hAnsi="Times New Roman" w:cs="Times New Roman"/>
          <w:sz w:val="24"/>
          <w:szCs w:val="24"/>
        </w:rPr>
        <w:t>Canine heart diseases are among the most prevalent silent threats in veterinary practice. Myocardial disease is a commonly acquired cardiac condition in dogs, with dilated cardiomyopathy (DCM) being a significant contributor to chronic illness and mortality. DCM is marked by weakened heart muscle function, ventricular enlargement, and frequent tachyarrhythmia. Early detection of DCM is crucial for timely treatment, which plays a vital role in ensuring the pet's survival. This study focuses on diagnosing dilated cardiomyopathy in dogs.</w:t>
      </w:r>
    </w:p>
    <w:p w14:paraId="19034625" w14:textId="3B4F9A4C" w:rsidR="00C40DCB" w:rsidRPr="00C40DCB" w:rsidRDefault="00ED5338" w:rsidP="00C40DCB">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Methods:</w:t>
      </w:r>
      <w:r w:rsidR="00C40DCB">
        <w:rPr>
          <w:rFonts w:ascii="Times New Roman" w:hAnsi="Times New Roman" w:cs="Times New Roman"/>
          <w:b/>
          <w:bCs/>
          <w:sz w:val="24"/>
          <w:szCs w:val="24"/>
        </w:rPr>
        <w:t xml:space="preserve"> </w:t>
      </w:r>
      <w:r w:rsidR="00C40DCB" w:rsidRPr="00C40DCB">
        <w:rPr>
          <w:rFonts w:ascii="Times New Roman" w:hAnsi="Times New Roman" w:cs="Times New Roman"/>
          <w:sz w:val="24"/>
          <w:szCs w:val="24"/>
        </w:rPr>
        <w:t xml:space="preserve">The study </w:t>
      </w:r>
      <w:r w:rsidR="008024D5">
        <w:rPr>
          <w:rFonts w:ascii="Times New Roman" w:hAnsi="Times New Roman" w:cs="Times New Roman"/>
          <w:sz w:val="24"/>
          <w:szCs w:val="24"/>
        </w:rPr>
        <w:t xml:space="preserve">was conducted for a period of six months </w:t>
      </w:r>
      <w:r w:rsidR="00E4768B">
        <w:rPr>
          <w:rFonts w:ascii="Times New Roman" w:hAnsi="Times New Roman" w:cs="Times New Roman"/>
          <w:sz w:val="24"/>
          <w:szCs w:val="24"/>
        </w:rPr>
        <w:t>during which</w:t>
      </w:r>
      <w:r w:rsidR="008024D5">
        <w:rPr>
          <w:rFonts w:ascii="Times New Roman" w:hAnsi="Times New Roman" w:cs="Times New Roman"/>
          <w:sz w:val="24"/>
          <w:szCs w:val="24"/>
        </w:rPr>
        <w:t xml:space="preserve"> 450</w:t>
      </w:r>
      <w:r w:rsidR="00C40DCB" w:rsidRPr="00C40DCB">
        <w:rPr>
          <w:rFonts w:ascii="Times New Roman" w:hAnsi="Times New Roman" w:cs="Times New Roman"/>
          <w:sz w:val="24"/>
          <w:szCs w:val="24"/>
        </w:rPr>
        <w:t>9 dogs</w:t>
      </w:r>
      <w:r w:rsidR="00E4768B">
        <w:rPr>
          <w:rFonts w:ascii="Times New Roman" w:hAnsi="Times New Roman" w:cs="Times New Roman"/>
          <w:sz w:val="24"/>
          <w:szCs w:val="24"/>
        </w:rPr>
        <w:t xml:space="preserve"> </w:t>
      </w:r>
      <w:r w:rsidR="00C40DCB" w:rsidRPr="00C40DCB">
        <w:rPr>
          <w:rFonts w:ascii="Times New Roman" w:hAnsi="Times New Roman" w:cs="Times New Roman"/>
          <w:sz w:val="24"/>
          <w:szCs w:val="24"/>
        </w:rPr>
        <w:t>were brought to V</w:t>
      </w:r>
      <w:r w:rsidR="00C40DCB" w:rsidRPr="008024D5">
        <w:rPr>
          <w:rFonts w:ascii="Times New Roman" w:hAnsi="Times New Roman" w:cs="Times New Roman"/>
          <w:sz w:val="24"/>
          <w:szCs w:val="24"/>
        </w:rPr>
        <w:t xml:space="preserve">eterinary </w:t>
      </w:r>
      <w:r w:rsidR="00C40DCB" w:rsidRPr="00C40DCB">
        <w:rPr>
          <w:rFonts w:ascii="Times New Roman" w:hAnsi="Times New Roman" w:cs="Times New Roman"/>
          <w:sz w:val="24"/>
          <w:szCs w:val="24"/>
        </w:rPr>
        <w:t>C</w:t>
      </w:r>
      <w:r w:rsidR="00C40DCB" w:rsidRPr="008024D5">
        <w:rPr>
          <w:rFonts w:ascii="Times New Roman" w:hAnsi="Times New Roman" w:cs="Times New Roman"/>
          <w:sz w:val="24"/>
          <w:szCs w:val="24"/>
        </w:rPr>
        <w:t xml:space="preserve">linical </w:t>
      </w:r>
      <w:r w:rsidR="00C40DCB" w:rsidRPr="00C40DCB">
        <w:rPr>
          <w:rFonts w:ascii="Times New Roman" w:hAnsi="Times New Roman" w:cs="Times New Roman"/>
          <w:sz w:val="24"/>
          <w:szCs w:val="24"/>
        </w:rPr>
        <w:t>C</w:t>
      </w:r>
      <w:r w:rsidR="00C40DCB" w:rsidRPr="008024D5">
        <w:rPr>
          <w:rFonts w:ascii="Times New Roman" w:hAnsi="Times New Roman" w:cs="Times New Roman"/>
          <w:sz w:val="24"/>
          <w:szCs w:val="24"/>
        </w:rPr>
        <w:t>omplex</w:t>
      </w:r>
      <w:r w:rsidR="00C40DCB" w:rsidRPr="00C40DCB">
        <w:rPr>
          <w:rFonts w:ascii="Times New Roman" w:hAnsi="Times New Roman" w:cs="Times New Roman"/>
          <w:sz w:val="24"/>
          <w:szCs w:val="24"/>
        </w:rPr>
        <w:t>, Jabalpur</w:t>
      </w:r>
      <w:r w:rsidR="008024D5">
        <w:rPr>
          <w:rFonts w:ascii="Times New Roman" w:hAnsi="Times New Roman" w:cs="Times New Roman"/>
          <w:sz w:val="24"/>
          <w:szCs w:val="24"/>
        </w:rPr>
        <w:t>.</w:t>
      </w:r>
      <w:r w:rsidR="00C40DCB" w:rsidRPr="00C40DCB">
        <w:rPr>
          <w:rFonts w:ascii="Times New Roman" w:hAnsi="Times New Roman" w:cs="Times New Roman"/>
          <w:sz w:val="24"/>
          <w:szCs w:val="24"/>
        </w:rPr>
        <w:t xml:space="preserve"> </w:t>
      </w:r>
      <w:r w:rsidR="008024D5">
        <w:rPr>
          <w:rFonts w:ascii="Times New Roman" w:hAnsi="Times New Roman" w:cs="Times New Roman"/>
          <w:sz w:val="24"/>
          <w:szCs w:val="24"/>
        </w:rPr>
        <w:t xml:space="preserve">Out of them, 109 dogs </w:t>
      </w:r>
      <w:r w:rsidR="00C40DCB" w:rsidRPr="00C40DCB">
        <w:rPr>
          <w:rFonts w:ascii="Times New Roman" w:hAnsi="Times New Roman" w:cs="Times New Roman"/>
          <w:sz w:val="24"/>
          <w:szCs w:val="24"/>
        </w:rPr>
        <w:t xml:space="preserve">exhibiting clinical symptoms </w:t>
      </w:r>
      <w:r w:rsidR="00E4768B">
        <w:rPr>
          <w:rFonts w:ascii="Times New Roman" w:hAnsi="Times New Roman" w:cs="Times New Roman"/>
          <w:sz w:val="24"/>
          <w:szCs w:val="24"/>
        </w:rPr>
        <w:t xml:space="preserve">related to cardiac disorders </w:t>
      </w:r>
      <w:r w:rsidR="00C40DCB" w:rsidRPr="00C40DCB">
        <w:rPr>
          <w:rFonts w:ascii="Times New Roman" w:hAnsi="Times New Roman" w:cs="Times New Roman"/>
          <w:sz w:val="24"/>
          <w:szCs w:val="24"/>
        </w:rPr>
        <w:t xml:space="preserve">such as ascites, obesity, abdominal distension, weight loss, persistent coughing, breathing difficulties, exercise intolerance, </w:t>
      </w:r>
      <w:r w:rsidR="00C40DCB" w:rsidRPr="00E634E0">
        <w:rPr>
          <w:rFonts w:ascii="Times New Roman" w:hAnsi="Times New Roman" w:cs="Times New Roman"/>
          <w:strike/>
          <w:sz w:val="24"/>
          <w:szCs w:val="24"/>
        </w:rPr>
        <w:t>fainting or</w:t>
      </w:r>
      <w:r w:rsidR="00C40DCB" w:rsidRPr="00C40DCB">
        <w:rPr>
          <w:rFonts w:ascii="Times New Roman" w:hAnsi="Times New Roman" w:cs="Times New Roman"/>
          <w:sz w:val="24"/>
          <w:szCs w:val="24"/>
        </w:rPr>
        <w:t xml:space="preserve"> syncope, lethargy, swelling in the extremities, pale gums, and hind limb weakness</w:t>
      </w:r>
      <w:r w:rsidR="00E4768B">
        <w:rPr>
          <w:rFonts w:ascii="Times New Roman" w:hAnsi="Times New Roman" w:cs="Times New Roman"/>
          <w:sz w:val="24"/>
          <w:szCs w:val="24"/>
        </w:rPr>
        <w:t xml:space="preserve"> were screened</w:t>
      </w:r>
      <w:r w:rsidR="00C40DCB" w:rsidRPr="00C40DCB">
        <w:rPr>
          <w:rFonts w:ascii="Times New Roman" w:hAnsi="Times New Roman" w:cs="Times New Roman"/>
          <w:sz w:val="24"/>
          <w:szCs w:val="24"/>
        </w:rPr>
        <w:t xml:space="preserve">. </w:t>
      </w:r>
      <w:r w:rsidR="008E53C5">
        <w:rPr>
          <w:rFonts w:ascii="Times New Roman" w:hAnsi="Times New Roman" w:cs="Times New Roman"/>
          <w:sz w:val="24"/>
          <w:szCs w:val="24"/>
        </w:rPr>
        <w:t>Dogs were subjected to radiographic (chest), electrocardiographic and echocardiographic examination to diagnose the underlying cardiac disease</w:t>
      </w:r>
      <w:r w:rsidR="00C40DCB" w:rsidRPr="00C40DCB">
        <w:rPr>
          <w:rFonts w:ascii="Times New Roman" w:hAnsi="Times New Roman" w:cs="Times New Roman"/>
          <w:sz w:val="24"/>
          <w:szCs w:val="24"/>
        </w:rPr>
        <w:t>.</w:t>
      </w:r>
      <w:r w:rsidR="00F63DD1">
        <w:rPr>
          <w:rFonts w:ascii="Times New Roman" w:hAnsi="Times New Roman" w:cs="Times New Roman"/>
          <w:sz w:val="24"/>
          <w:szCs w:val="24"/>
        </w:rPr>
        <w:t xml:space="preserve"> </w:t>
      </w:r>
    </w:p>
    <w:p w14:paraId="6A05DAE0" w14:textId="07821CFF" w:rsidR="00C40DCB" w:rsidRPr="00C40DCB" w:rsidRDefault="00C351C2" w:rsidP="00C40DCB">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Result:</w:t>
      </w:r>
      <w:r w:rsidR="008024D5">
        <w:rPr>
          <w:rFonts w:ascii="Times New Roman" w:hAnsi="Times New Roman" w:cs="Times New Roman"/>
          <w:b/>
          <w:bCs/>
          <w:sz w:val="24"/>
          <w:szCs w:val="24"/>
        </w:rPr>
        <w:t xml:space="preserve"> </w:t>
      </w:r>
      <w:r w:rsidR="00BC1F10">
        <w:rPr>
          <w:rFonts w:ascii="Times New Roman" w:hAnsi="Times New Roman" w:cs="Times New Roman"/>
          <w:sz w:val="24"/>
          <w:szCs w:val="24"/>
        </w:rPr>
        <w:t>Amongst</w:t>
      </w:r>
      <w:r w:rsidR="00C40DCB" w:rsidRPr="00C40DCB">
        <w:rPr>
          <w:rFonts w:ascii="Times New Roman" w:hAnsi="Times New Roman" w:cs="Times New Roman"/>
          <w:sz w:val="24"/>
          <w:szCs w:val="24"/>
        </w:rPr>
        <w:t xml:space="preserve"> 109 dogs</w:t>
      </w:r>
      <w:r w:rsidR="00BC1F10">
        <w:rPr>
          <w:rFonts w:ascii="Times New Roman" w:hAnsi="Times New Roman" w:cs="Times New Roman"/>
          <w:sz w:val="24"/>
          <w:szCs w:val="24"/>
        </w:rPr>
        <w:t xml:space="preserve"> that underwent</w:t>
      </w:r>
      <w:r w:rsidR="00C40DCB" w:rsidRPr="00C40DCB">
        <w:rPr>
          <w:rFonts w:ascii="Times New Roman" w:hAnsi="Times New Roman" w:cs="Times New Roman"/>
          <w:sz w:val="24"/>
          <w:szCs w:val="24"/>
        </w:rPr>
        <w:t xml:space="preserve"> screen</w:t>
      </w:r>
      <w:r w:rsidR="00BC1F10">
        <w:rPr>
          <w:rFonts w:ascii="Times New Roman" w:hAnsi="Times New Roman" w:cs="Times New Roman"/>
          <w:sz w:val="24"/>
          <w:szCs w:val="24"/>
        </w:rPr>
        <w:t>ing</w:t>
      </w:r>
      <w:r w:rsidR="00C40DCB" w:rsidRPr="00C40DCB">
        <w:rPr>
          <w:rFonts w:ascii="Times New Roman" w:hAnsi="Times New Roman" w:cs="Times New Roman"/>
          <w:sz w:val="24"/>
          <w:szCs w:val="24"/>
        </w:rPr>
        <w:t xml:space="preserve">, 60 were found to have </w:t>
      </w:r>
      <w:r w:rsidR="00CF2648">
        <w:rPr>
          <w:rFonts w:ascii="Times New Roman" w:hAnsi="Times New Roman" w:cs="Times New Roman"/>
          <w:sz w:val="24"/>
          <w:szCs w:val="24"/>
        </w:rPr>
        <w:t xml:space="preserve">diverse </w:t>
      </w:r>
      <w:r w:rsidR="00C40DCB" w:rsidRPr="00C40DCB">
        <w:rPr>
          <w:rFonts w:ascii="Times New Roman" w:hAnsi="Times New Roman" w:cs="Times New Roman"/>
          <w:sz w:val="24"/>
          <w:szCs w:val="24"/>
        </w:rPr>
        <w:t xml:space="preserve">cardiac disorders. </w:t>
      </w:r>
      <w:commentRangeStart w:id="1"/>
      <w:r w:rsidR="00C40DCB" w:rsidRPr="00C40DCB">
        <w:rPr>
          <w:rFonts w:ascii="Times New Roman" w:hAnsi="Times New Roman" w:cs="Times New Roman"/>
          <w:sz w:val="24"/>
          <w:szCs w:val="24"/>
        </w:rPr>
        <w:t xml:space="preserve">Six of these dogs were diagnosed with dilated cardiomyopathy (DCM). </w:t>
      </w:r>
      <w:commentRangeEnd w:id="1"/>
      <w:r w:rsidR="00E634E0">
        <w:rPr>
          <w:rStyle w:val="CommentReference"/>
        </w:rPr>
        <w:commentReference w:id="1"/>
      </w:r>
      <w:r w:rsidR="00C40DCB" w:rsidRPr="00C40DCB">
        <w:rPr>
          <w:rFonts w:ascii="Times New Roman" w:hAnsi="Times New Roman" w:cs="Times New Roman"/>
          <w:sz w:val="24"/>
          <w:szCs w:val="24"/>
        </w:rPr>
        <w:t xml:space="preserve">Electrocardiographic examination revealed ST coving and fine atrial fibrillation in the dogs with DCM. </w:t>
      </w:r>
      <w:r w:rsidR="00C6567F">
        <w:rPr>
          <w:rFonts w:ascii="Times New Roman" w:hAnsi="Times New Roman" w:cs="Times New Roman"/>
          <w:sz w:val="24"/>
          <w:szCs w:val="24"/>
        </w:rPr>
        <w:t>A significant increase in the</w:t>
      </w:r>
      <w:r w:rsidR="00C40DCB" w:rsidRPr="00C40DCB">
        <w:rPr>
          <w:rFonts w:ascii="Times New Roman" w:hAnsi="Times New Roman" w:cs="Times New Roman"/>
          <w:sz w:val="24"/>
          <w:szCs w:val="24"/>
        </w:rPr>
        <w:t xml:space="preserve"> vertebral heart score </w:t>
      </w:r>
      <w:r w:rsidR="00C6567F">
        <w:rPr>
          <w:rFonts w:ascii="Times New Roman" w:hAnsi="Times New Roman" w:cs="Times New Roman"/>
          <w:sz w:val="24"/>
          <w:szCs w:val="24"/>
        </w:rPr>
        <w:t xml:space="preserve">was evident </w:t>
      </w:r>
      <w:r w:rsidR="00C40DCB" w:rsidRPr="00C40DCB">
        <w:rPr>
          <w:rFonts w:ascii="Times New Roman" w:hAnsi="Times New Roman" w:cs="Times New Roman"/>
          <w:sz w:val="24"/>
          <w:szCs w:val="24"/>
        </w:rPr>
        <w:t>in all cases</w:t>
      </w:r>
      <w:r w:rsidR="00C6567F">
        <w:rPr>
          <w:rFonts w:ascii="Times New Roman" w:hAnsi="Times New Roman" w:cs="Times New Roman"/>
          <w:sz w:val="24"/>
          <w:szCs w:val="24"/>
        </w:rPr>
        <w:t xml:space="preserve"> diagnosed to be of DCM</w:t>
      </w:r>
      <w:r w:rsidR="00C40DCB" w:rsidRPr="00C40DCB">
        <w:rPr>
          <w:rFonts w:ascii="Times New Roman" w:hAnsi="Times New Roman" w:cs="Times New Roman"/>
          <w:sz w:val="24"/>
          <w:szCs w:val="24"/>
        </w:rPr>
        <w:t xml:space="preserve">. </w:t>
      </w:r>
      <w:r w:rsidR="00E136BD">
        <w:rPr>
          <w:rFonts w:ascii="Times New Roman" w:hAnsi="Times New Roman" w:cs="Times New Roman"/>
          <w:sz w:val="24"/>
          <w:szCs w:val="24"/>
        </w:rPr>
        <w:t>D</w:t>
      </w:r>
      <w:r w:rsidR="00C40DCB" w:rsidRPr="00C40DCB">
        <w:rPr>
          <w:rFonts w:ascii="Times New Roman" w:hAnsi="Times New Roman" w:cs="Times New Roman"/>
          <w:sz w:val="24"/>
          <w:szCs w:val="24"/>
        </w:rPr>
        <w:t xml:space="preserve">ilated left ventricular lumen and enlarged left atrium </w:t>
      </w:r>
      <w:r w:rsidR="00E136BD">
        <w:rPr>
          <w:rFonts w:ascii="Times New Roman" w:hAnsi="Times New Roman" w:cs="Times New Roman"/>
          <w:sz w:val="24"/>
          <w:szCs w:val="24"/>
        </w:rPr>
        <w:t xml:space="preserve">were revealed by </w:t>
      </w:r>
      <w:r w:rsidR="00E136BD">
        <w:rPr>
          <w:rFonts w:ascii="Times New Roman" w:hAnsi="Times New Roman" w:cs="Times New Roman"/>
          <w:sz w:val="24"/>
          <w:szCs w:val="24"/>
        </w:rPr>
        <w:lastRenderedPageBreak/>
        <w:t xml:space="preserve">echocardiography </w:t>
      </w:r>
      <w:r w:rsidR="00C40DCB" w:rsidRPr="00C40DCB">
        <w:rPr>
          <w:rFonts w:ascii="Times New Roman" w:hAnsi="Times New Roman" w:cs="Times New Roman"/>
          <w:sz w:val="24"/>
          <w:szCs w:val="24"/>
        </w:rPr>
        <w:t>in the</w:t>
      </w:r>
      <w:r w:rsidR="002E1E52">
        <w:rPr>
          <w:rFonts w:ascii="Times New Roman" w:hAnsi="Times New Roman" w:cs="Times New Roman"/>
          <w:sz w:val="24"/>
          <w:szCs w:val="24"/>
        </w:rPr>
        <w:t>se</w:t>
      </w:r>
      <w:r w:rsidR="00C40DCB" w:rsidRPr="00C40DCB">
        <w:rPr>
          <w:rFonts w:ascii="Times New Roman" w:hAnsi="Times New Roman" w:cs="Times New Roman"/>
          <w:sz w:val="24"/>
          <w:szCs w:val="24"/>
        </w:rPr>
        <w:t xml:space="preserve"> </w:t>
      </w:r>
      <w:r w:rsidR="00471400">
        <w:rPr>
          <w:rFonts w:ascii="Times New Roman" w:hAnsi="Times New Roman" w:cs="Times New Roman"/>
          <w:sz w:val="24"/>
          <w:szCs w:val="24"/>
        </w:rPr>
        <w:t xml:space="preserve">six </w:t>
      </w:r>
      <w:r w:rsidR="00C40DCB" w:rsidRPr="00C40DCB">
        <w:rPr>
          <w:rFonts w:ascii="Times New Roman" w:hAnsi="Times New Roman" w:cs="Times New Roman"/>
          <w:sz w:val="24"/>
          <w:szCs w:val="24"/>
        </w:rPr>
        <w:t>dogs. Various cardiac measurements were altered due to changes in both the structure and function of the heart</w:t>
      </w:r>
      <w:r w:rsidR="00242FD3">
        <w:rPr>
          <w:rFonts w:ascii="Times New Roman" w:hAnsi="Times New Roman" w:cs="Times New Roman"/>
          <w:sz w:val="24"/>
          <w:szCs w:val="24"/>
        </w:rPr>
        <w:t>, attributed to dilated cardiomyopathy</w:t>
      </w:r>
      <w:r w:rsidR="00C40DCB" w:rsidRPr="00C40DCB">
        <w:rPr>
          <w:rFonts w:ascii="Times New Roman" w:hAnsi="Times New Roman" w:cs="Times New Roman"/>
          <w:sz w:val="24"/>
          <w:szCs w:val="24"/>
        </w:rPr>
        <w:t>.</w:t>
      </w:r>
    </w:p>
    <w:p w14:paraId="78870CA7" w14:textId="1858C2A9" w:rsidR="0018532F" w:rsidRDefault="00FF2860" w:rsidP="00F46300">
      <w:pPr>
        <w:spacing w:line="480" w:lineRule="auto"/>
        <w:jc w:val="both"/>
        <w:rPr>
          <w:rFonts w:ascii="Times New Roman" w:hAnsi="Times New Roman" w:cs="Times New Roman"/>
          <w:i/>
          <w:iCs/>
          <w:sz w:val="24"/>
          <w:szCs w:val="24"/>
        </w:rPr>
      </w:pPr>
      <w:r w:rsidRPr="00C15CB3">
        <w:rPr>
          <w:rFonts w:ascii="Times New Roman" w:hAnsi="Times New Roman" w:cs="Times New Roman"/>
          <w:b/>
          <w:bCs/>
          <w:sz w:val="24"/>
          <w:szCs w:val="24"/>
        </w:rPr>
        <w:t xml:space="preserve">Key Words: </w:t>
      </w:r>
      <w:commentRangeStart w:id="2"/>
      <w:r w:rsidR="0035680A" w:rsidRPr="00C15CB3">
        <w:rPr>
          <w:rFonts w:ascii="Times New Roman" w:hAnsi="Times New Roman" w:cs="Times New Roman"/>
          <w:i/>
          <w:iCs/>
          <w:sz w:val="24"/>
          <w:szCs w:val="24"/>
        </w:rPr>
        <w:t>Dilated cardiomyopathy</w:t>
      </w:r>
      <w:commentRangeEnd w:id="2"/>
      <w:r w:rsidR="00E634E0">
        <w:rPr>
          <w:rStyle w:val="CommentReference"/>
        </w:rPr>
        <w:commentReference w:id="2"/>
      </w:r>
      <w:r w:rsidR="0035680A" w:rsidRPr="00C15CB3">
        <w:rPr>
          <w:rFonts w:ascii="Times New Roman" w:hAnsi="Times New Roman" w:cs="Times New Roman"/>
          <w:i/>
          <w:iCs/>
          <w:sz w:val="24"/>
          <w:szCs w:val="24"/>
        </w:rPr>
        <w:t xml:space="preserve">, DCM, </w:t>
      </w:r>
      <w:r w:rsidR="00B576E1">
        <w:rPr>
          <w:rFonts w:ascii="Times New Roman" w:hAnsi="Times New Roman" w:cs="Times New Roman"/>
          <w:i/>
          <w:iCs/>
          <w:sz w:val="24"/>
          <w:szCs w:val="24"/>
        </w:rPr>
        <w:t xml:space="preserve">Canine </w:t>
      </w:r>
      <w:r w:rsidR="0034615C" w:rsidRPr="00C15CB3">
        <w:rPr>
          <w:rFonts w:ascii="Times New Roman" w:hAnsi="Times New Roman" w:cs="Times New Roman"/>
          <w:i/>
          <w:iCs/>
          <w:sz w:val="24"/>
          <w:szCs w:val="24"/>
        </w:rPr>
        <w:t>Cardiac</w:t>
      </w:r>
      <w:r w:rsidR="00952676" w:rsidRPr="00C15CB3">
        <w:rPr>
          <w:rFonts w:ascii="Times New Roman" w:hAnsi="Times New Roman" w:cs="Times New Roman"/>
          <w:i/>
          <w:iCs/>
          <w:sz w:val="24"/>
          <w:szCs w:val="24"/>
        </w:rPr>
        <w:t xml:space="preserve"> d</w:t>
      </w:r>
      <w:r w:rsidR="0034615C" w:rsidRPr="00C15CB3">
        <w:rPr>
          <w:rFonts w:ascii="Times New Roman" w:hAnsi="Times New Roman" w:cs="Times New Roman"/>
          <w:i/>
          <w:iCs/>
          <w:sz w:val="24"/>
          <w:szCs w:val="24"/>
        </w:rPr>
        <w:t>isorder,</w:t>
      </w:r>
      <w:r w:rsidR="0035680A" w:rsidRPr="00C15CB3">
        <w:rPr>
          <w:rFonts w:ascii="Times New Roman" w:hAnsi="Times New Roman" w:cs="Times New Roman"/>
          <w:i/>
          <w:iCs/>
          <w:sz w:val="24"/>
          <w:szCs w:val="24"/>
        </w:rPr>
        <w:t xml:space="preserve"> </w:t>
      </w:r>
      <w:r w:rsidR="0034615C" w:rsidRPr="00C15CB3">
        <w:rPr>
          <w:rFonts w:ascii="Times New Roman" w:hAnsi="Times New Roman" w:cs="Times New Roman"/>
          <w:i/>
          <w:iCs/>
          <w:sz w:val="24"/>
          <w:szCs w:val="24"/>
        </w:rPr>
        <w:t>Echocardiography</w:t>
      </w:r>
      <w:r w:rsidR="00B576E1">
        <w:rPr>
          <w:rFonts w:ascii="Times New Roman" w:hAnsi="Times New Roman" w:cs="Times New Roman"/>
          <w:i/>
          <w:iCs/>
          <w:sz w:val="24"/>
          <w:szCs w:val="24"/>
        </w:rPr>
        <w:t>.</w:t>
      </w:r>
    </w:p>
    <w:p w14:paraId="4DA9BFE4" w14:textId="77777777" w:rsidR="00A71A73" w:rsidRPr="00C15CB3" w:rsidRDefault="00A71A73" w:rsidP="00F46300">
      <w:pPr>
        <w:spacing w:line="480" w:lineRule="auto"/>
        <w:jc w:val="both"/>
        <w:rPr>
          <w:rFonts w:ascii="Times New Roman" w:hAnsi="Times New Roman" w:cs="Times New Roman"/>
          <w:i/>
          <w:iCs/>
          <w:sz w:val="24"/>
          <w:szCs w:val="24"/>
        </w:rPr>
      </w:pPr>
    </w:p>
    <w:p w14:paraId="0D91C1DE" w14:textId="2F598E87" w:rsidR="00E40DA6" w:rsidRPr="004A3AA8" w:rsidRDefault="00E40DA6" w:rsidP="004A3AA8">
      <w:pPr>
        <w:pStyle w:val="ListParagraph"/>
        <w:numPr>
          <w:ilvl w:val="0"/>
          <w:numId w:val="3"/>
        </w:numPr>
        <w:autoSpaceDE w:val="0"/>
        <w:autoSpaceDN w:val="0"/>
        <w:adjustRightInd w:val="0"/>
        <w:spacing w:after="0" w:line="480" w:lineRule="auto"/>
        <w:rPr>
          <w:rFonts w:ascii="Times New Roman" w:hAnsi="Times New Roman" w:cs="Times New Roman"/>
          <w:b/>
          <w:bCs/>
          <w:sz w:val="24"/>
          <w:szCs w:val="24"/>
        </w:rPr>
      </w:pPr>
      <w:r w:rsidRPr="004A3AA8">
        <w:rPr>
          <w:rFonts w:ascii="Times New Roman" w:hAnsi="Times New Roman" w:cs="Times New Roman"/>
          <w:b/>
          <w:bCs/>
          <w:sz w:val="24"/>
          <w:szCs w:val="24"/>
        </w:rPr>
        <w:t>INTRODUCTION</w:t>
      </w:r>
    </w:p>
    <w:p w14:paraId="32A6FAC1" w14:textId="4FFA7223" w:rsidR="000D2C8B" w:rsidRPr="00C15CB3" w:rsidRDefault="00E93F9A"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 xml:space="preserve">Cardiac disorders </w:t>
      </w:r>
      <w:r w:rsidR="0096519A" w:rsidRPr="00C15CB3">
        <w:rPr>
          <w:rFonts w:ascii="Times New Roman" w:hAnsi="Times New Roman" w:cs="Times New Roman"/>
          <w:sz w:val="24"/>
          <w:szCs w:val="24"/>
        </w:rPr>
        <w:t xml:space="preserve">are </w:t>
      </w:r>
      <w:r w:rsidR="002B49EA">
        <w:rPr>
          <w:rFonts w:ascii="Times New Roman" w:hAnsi="Times New Roman" w:cs="Times New Roman"/>
          <w:sz w:val="24"/>
          <w:szCs w:val="24"/>
        </w:rPr>
        <w:t>considered as the second most frequently observed conditions following</w:t>
      </w:r>
      <w:r w:rsidRPr="00C15CB3">
        <w:rPr>
          <w:rFonts w:ascii="Times New Roman" w:hAnsi="Times New Roman" w:cs="Times New Roman"/>
          <w:sz w:val="24"/>
          <w:szCs w:val="24"/>
        </w:rPr>
        <w:t xml:space="preserve"> cancer (Sahoo </w:t>
      </w:r>
      <w:r w:rsidRPr="00C15CB3">
        <w:rPr>
          <w:rFonts w:ascii="Times New Roman" w:hAnsi="Times New Roman" w:cs="Times New Roman"/>
          <w:i/>
          <w:iCs/>
          <w:sz w:val="24"/>
          <w:szCs w:val="24"/>
        </w:rPr>
        <w:t>et al</w:t>
      </w:r>
      <w:r w:rsidRPr="00C15CB3">
        <w:rPr>
          <w:rFonts w:ascii="Times New Roman" w:hAnsi="Times New Roman" w:cs="Times New Roman"/>
          <w:sz w:val="24"/>
          <w:szCs w:val="24"/>
        </w:rPr>
        <w:t xml:space="preserve">., 2021). </w:t>
      </w:r>
      <w:r w:rsidR="00434E50" w:rsidRPr="00C15CB3">
        <w:rPr>
          <w:rFonts w:ascii="Times New Roman" w:hAnsi="Times New Roman" w:cs="Times New Roman"/>
          <w:sz w:val="24"/>
          <w:szCs w:val="24"/>
        </w:rPr>
        <w:t xml:space="preserve">Canine myocardial disease is one of the most common </w:t>
      </w:r>
      <w:r w:rsidR="00D009EF" w:rsidRPr="00C15CB3">
        <w:rPr>
          <w:rFonts w:ascii="Times New Roman" w:hAnsi="Times New Roman" w:cs="Times New Roman"/>
          <w:sz w:val="24"/>
          <w:szCs w:val="24"/>
        </w:rPr>
        <w:t>forms</w:t>
      </w:r>
      <w:r w:rsidR="00434E50" w:rsidRPr="00C15CB3">
        <w:rPr>
          <w:rFonts w:ascii="Times New Roman" w:hAnsi="Times New Roman" w:cs="Times New Roman"/>
          <w:sz w:val="24"/>
          <w:szCs w:val="24"/>
        </w:rPr>
        <w:t xml:space="preserve"> of acquired cardiac anomaly in the dog. Amongst the myocardial diseases in dog, </w:t>
      </w:r>
      <w:commentRangeStart w:id="3"/>
      <w:r w:rsidR="00434E50" w:rsidRPr="00C15CB3">
        <w:rPr>
          <w:rFonts w:ascii="Times New Roman" w:hAnsi="Times New Roman" w:cs="Times New Roman"/>
          <w:sz w:val="24"/>
          <w:szCs w:val="24"/>
        </w:rPr>
        <w:t>dilated cardiomyopathy is the most common form occurring</w:t>
      </w:r>
      <w:commentRangeEnd w:id="3"/>
      <w:r w:rsidR="00E634E0">
        <w:rPr>
          <w:rStyle w:val="CommentReference"/>
        </w:rPr>
        <w:commentReference w:id="3"/>
      </w:r>
      <w:r w:rsidR="00434E50" w:rsidRPr="00C15CB3">
        <w:rPr>
          <w:rFonts w:ascii="Times New Roman" w:hAnsi="Times New Roman" w:cs="Times New Roman"/>
          <w:sz w:val="24"/>
          <w:szCs w:val="24"/>
        </w:rPr>
        <w:t xml:space="preserve"> but arrhythmogenic right ventricular cardiomyopathy, hypertrophic cardiomyopathy and myocarditis, among others, are also reported (Ettinger and Feldman, 2010). DCM is disease of unknown aetiology characterized by dilatation of one or both ventricles with severe impairment of systolic function in absence of other detectable cardiovascular disorder</w:t>
      </w:r>
      <w:r w:rsidR="00023410">
        <w:rPr>
          <w:rFonts w:ascii="Times New Roman" w:hAnsi="Times New Roman" w:cs="Times New Roman"/>
          <w:sz w:val="24"/>
          <w:szCs w:val="24"/>
        </w:rPr>
        <w:t xml:space="preserve"> (</w:t>
      </w:r>
      <w:r w:rsidR="00023410" w:rsidRPr="00023410">
        <w:rPr>
          <w:rFonts w:ascii="Times New Roman" w:eastAsia="Calibri" w:hAnsi="Times New Roman" w:cs="Times New Roman"/>
          <w:color w:val="000000"/>
          <w:sz w:val="24"/>
          <w:szCs w:val="24"/>
          <w:lang w:bidi="hi-IN"/>
        </w:rPr>
        <w:t>Smith</w:t>
      </w:r>
      <w:r w:rsidR="00023410">
        <w:rPr>
          <w:rFonts w:ascii="Times New Roman" w:eastAsia="Calibri" w:hAnsi="Times New Roman" w:cs="Times New Roman"/>
          <w:color w:val="000000"/>
          <w:sz w:val="24"/>
          <w:szCs w:val="24"/>
          <w:lang w:bidi="hi-IN"/>
        </w:rPr>
        <w:t xml:space="preserve"> </w:t>
      </w:r>
      <w:r w:rsidR="00023410" w:rsidRPr="00023410">
        <w:rPr>
          <w:rFonts w:ascii="Times New Roman" w:eastAsia="Calibri" w:hAnsi="Times New Roman" w:cs="Times New Roman"/>
          <w:i/>
          <w:iCs/>
          <w:color w:val="000000"/>
          <w:sz w:val="24"/>
          <w:szCs w:val="24"/>
          <w:lang w:bidi="hi-IN"/>
        </w:rPr>
        <w:t>et al.</w:t>
      </w:r>
      <w:r w:rsidR="00023410">
        <w:rPr>
          <w:rFonts w:ascii="Times New Roman" w:eastAsia="Calibri" w:hAnsi="Times New Roman" w:cs="Times New Roman"/>
          <w:color w:val="000000"/>
          <w:sz w:val="24"/>
          <w:szCs w:val="24"/>
          <w:lang w:bidi="hi-IN"/>
        </w:rPr>
        <w:t>, 2021)</w:t>
      </w:r>
      <w:r w:rsidR="00434E50" w:rsidRPr="00C15CB3">
        <w:rPr>
          <w:rFonts w:ascii="Times New Roman" w:hAnsi="Times New Roman" w:cs="Times New Roman"/>
          <w:sz w:val="24"/>
          <w:szCs w:val="24"/>
        </w:rPr>
        <w:t>. Several theories concerning genetic, nutritional, metabolic, inflammatory, infectious</w:t>
      </w:r>
      <w:r w:rsidR="00E634E0" w:rsidRPr="00E634E0">
        <w:rPr>
          <w:rFonts w:ascii="Times New Roman" w:hAnsi="Times New Roman" w:cs="Times New Roman"/>
          <w:color w:val="FF0000"/>
          <w:sz w:val="24"/>
          <w:szCs w:val="24"/>
        </w:rPr>
        <w:t xml:space="preserve">, </w:t>
      </w:r>
      <w:r w:rsidR="00434E50" w:rsidRPr="00E634E0">
        <w:rPr>
          <w:rFonts w:ascii="Times New Roman" w:hAnsi="Times New Roman" w:cs="Times New Roman"/>
          <w:strike/>
          <w:color w:val="FF0000"/>
          <w:sz w:val="24"/>
          <w:szCs w:val="24"/>
        </w:rPr>
        <w:t xml:space="preserve">or </w:t>
      </w:r>
      <w:r w:rsidR="00434E50" w:rsidRPr="00C15CB3">
        <w:rPr>
          <w:rFonts w:ascii="Times New Roman" w:hAnsi="Times New Roman" w:cs="Times New Roman"/>
          <w:sz w:val="24"/>
          <w:szCs w:val="24"/>
        </w:rPr>
        <w:t>drug or toxin induced myocardial diseases have been hypothecated (Kathryn, 2005). Metabolic disorders associated with DCM include hypothyroidism, diabetes mellitus and pheochromocytoma (</w:t>
      </w:r>
      <w:commentRangeStart w:id="4"/>
      <w:r w:rsidR="00434E50" w:rsidRPr="00C15CB3">
        <w:rPr>
          <w:rFonts w:ascii="Times New Roman" w:hAnsi="Times New Roman" w:cs="Times New Roman"/>
          <w:sz w:val="24"/>
          <w:szCs w:val="24"/>
        </w:rPr>
        <w:t>Atkins, 1991</w:t>
      </w:r>
      <w:commentRangeEnd w:id="4"/>
      <w:r w:rsidR="00FD2E40">
        <w:rPr>
          <w:rStyle w:val="CommentReference"/>
        </w:rPr>
        <w:commentReference w:id="4"/>
      </w:r>
      <w:r w:rsidR="00434E50" w:rsidRPr="00C15CB3">
        <w:rPr>
          <w:rFonts w:ascii="Times New Roman" w:hAnsi="Times New Roman" w:cs="Times New Roman"/>
          <w:sz w:val="24"/>
          <w:szCs w:val="24"/>
        </w:rPr>
        <w:t xml:space="preserve">). Generally, DCM is a disease of large and medium sized dog breeds. Certain breeds like Doberman Pinscher, Great Dane, German Shepherd, Scottish Deerhound and Irish Wolfhound appear to be over presented. </w:t>
      </w:r>
      <w:r w:rsidR="000D2C8B" w:rsidRPr="00C15CB3">
        <w:rPr>
          <w:rFonts w:ascii="Times New Roman" w:hAnsi="Times New Roman" w:cs="Times New Roman"/>
          <w:sz w:val="24"/>
          <w:szCs w:val="24"/>
        </w:rPr>
        <w:t>The development of DCM appears to progress through 3 distinct phases. The 1st phase is characterized by a morphologically and electrically normal heart in an asymptomatic dog. The 2nd phase is characterized by evidence of a morphological (cardiac enlargement and reduced systolic dysfunction) or electrical (ventricular ectopy) derangement in an otherwise asymptomatic dog (occult or preclinical phase); and the 3rd phase is overt heart failure, characterized by clinical signs of forward or backward heart failur</w:t>
      </w:r>
      <w:r w:rsidR="006C2EE8">
        <w:rPr>
          <w:rFonts w:ascii="Times New Roman" w:hAnsi="Times New Roman" w:cs="Times New Roman"/>
          <w:sz w:val="24"/>
          <w:szCs w:val="24"/>
        </w:rPr>
        <w:t>e</w:t>
      </w:r>
      <w:r w:rsidR="0021094E">
        <w:rPr>
          <w:rFonts w:ascii="Times New Roman" w:hAnsi="Times New Roman" w:cs="Times New Roman"/>
          <w:sz w:val="24"/>
          <w:szCs w:val="24"/>
        </w:rPr>
        <w:t xml:space="preserve"> (</w:t>
      </w:r>
      <w:r w:rsidR="0021094E" w:rsidRPr="0021094E">
        <w:rPr>
          <w:rFonts w:ascii="Times New Roman" w:eastAsia="Calibri" w:hAnsi="Times New Roman" w:cs="Times New Roman"/>
          <w:color w:val="000000"/>
          <w:sz w:val="24"/>
          <w:szCs w:val="24"/>
          <w:lang w:bidi="hi-IN"/>
        </w:rPr>
        <w:t>Simpson</w:t>
      </w:r>
      <w:r w:rsidR="0021094E">
        <w:rPr>
          <w:rFonts w:ascii="Times New Roman" w:eastAsia="Calibri" w:hAnsi="Times New Roman" w:cs="Times New Roman"/>
          <w:color w:val="000000"/>
          <w:sz w:val="24"/>
          <w:szCs w:val="24"/>
          <w:lang w:bidi="hi-IN"/>
        </w:rPr>
        <w:t xml:space="preserve"> </w:t>
      </w:r>
      <w:r w:rsidR="0021094E" w:rsidRPr="0021094E">
        <w:rPr>
          <w:rFonts w:ascii="Times New Roman" w:eastAsia="Calibri" w:hAnsi="Times New Roman" w:cs="Times New Roman"/>
          <w:i/>
          <w:iCs/>
          <w:color w:val="000000"/>
          <w:sz w:val="24"/>
          <w:szCs w:val="24"/>
          <w:lang w:bidi="hi-IN"/>
        </w:rPr>
        <w:t>et al.</w:t>
      </w:r>
      <w:r w:rsidR="0021094E">
        <w:rPr>
          <w:rFonts w:ascii="Times New Roman" w:eastAsia="Calibri" w:hAnsi="Times New Roman" w:cs="Times New Roman"/>
          <w:color w:val="000000"/>
          <w:sz w:val="24"/>
          <w:szCs w:val="24"/>
          <w:lang w:bidi="hi-IN"/>
        </w:rPr>
        <w:t xml:space="preserve">, </w:t>
      </w:r>
      <w:r w:rsidR="0021094E">
        <w:rPr>
          <w:rFonts w:ascii="Times New Roman" w:eastAsia="Calibri" w:hAnsi="Times New Roman" w:cs="Times New Roman"/>
          <w:color w:val="000000"/>
          <w:sz w:val="24"/>
          <w:szCs w:val="24"/>
          <w:lang w:bidi="hi-IN"/>
        </w:rPr>
        <w:lastRenderedPageBreak/>
        <w:t>2021)</w:t>
      </w:r>
      <w:r w:rsidR="000D2C8B" w:rsidRPr="00C15CB3">
        <w:rPr>
          <w:rFonts w:ascii="Times New Roman" w:hAnsi="Times New Roman" w:cs="Times New Roman"/>
          <w:sz w:val="24"/>
          <w:szCs w:val="24"/>
        </w:rPr>
        <w:t xml:space="preserve">. The </w:t>
      </w:r>
      <w:proofErr w:type="gramStart"/>
      <w:r w:rsidR="000D2C8B" w:rsidRPr="00C15CB3">
        <w:rPr>
          <w:rFonts w:ascii="Times New Roman" w:hAnsi="Times New Roman" w:cs="Times New Roman"/>
          <w:sz w:val="24"/>
          <w:szCs w:val="24"/>
        </w:rPr>
        <w:t>most commonly observed</w:t>
      </w:r>
      <w:proofErr w:type="gramEnd"/>
      <w:r w:rsidR="000D2C8B" w:rsidRPr="00C15CB3">
        <w:rPr>
          <w:rFonts w:ascii="Times New Roman" w:hAnsi="Times New Roman" w:cs="Times New Roman"/>
          <w:sz w:val="24"/>
          <w:szCs w:val="24"/>
        </w:rPr>
        <w:t xml:space="preserve"> symptoms of cardiomyopathy are exercise intolerance, dyspnoea, tachypnoea, and coughing (due to left sided heart failure), abdominal enlargement, jugular distension and pulsation (due to right sided heart failure), cold extremities, loss of weight, syncope, low-intensity systolic murmur, weak femoral arterial pulse and cyanosis (</w:t>
      </w:r>
      <w:r w:rsidR="006C2EE8" w:rsidRPr="00C15CB3">
        <w:rPr>
          <w:rFonts w:ascii="Times New Roman" w:hAnsi="Times New Roman" w:cs="Times New Roman"/>
          <w:sz w:val="24"/>
          <w:szCs w:val="24"/>
        </w:rPr>
        <w:t>Tidholm</w:t>
      </w:r>
      <w:r w:rsidR="000D2C8B" w:rsidRPr="00C15CB3">
        <w:rPr>
          <w:rFonts w:ascii="Times New Roman" w:hAnsi="Times New Roman" w:cs="Times New Roman"/>
          <w:sz w:val="24"/>
          <w:szCs w:val="24"/>
        </w:rPr>
        <w:t xml:space="preserve"> and Jonsson</w:t>
      </w:r>
      <w:commentRangeStart w:id="5"/>
      <w:r w:rsidR="000D2C8B" w:rsidRPr="00C15CB3">
        <w:rPr>
          <w:rFonts w:ascii="Times New Roman" w:hAnsi="Times New Roman" w:cs="Times New Roman"/>
          <w:sz w:val="24"/>
          <w:szCs w:val="24"/>
        </w:rPr>
        <w:t>, 1997</w:t>
      </w:r>
      <w:r w:rsidR="00225002">
        <w:rPr>
          <w:rFonts w:ascii="Times New Roman" w:hAnsi="Times New Roman" w:cs="Times New Roman"/>
          <w:sz w:val="24"/>
          <w:szCs w:val="24"/>
        </w:rPr>
        <w:t xml:space="preserve"> </w:t>
      </w:r>
      <w:commentRangeEnd w:id="5"/>
      <w:r w:rsidR="00FD2E40">
        <w:rPr>
          <w:rStyle w:val="CommentReference"/>
        </w:rPr>
        <w:commentReference w:id="5"/>
      </w:r>
      <w:r w:rsidR="00225002">
        <w:rPr>
          <w:rFonts w:ascii="Times New Roman" w:hAnsi="Times New Roman" w:cs="Times New Roman"/>
          <w:sz w:val="24"/>
          <w:szCs w:val="24"/>
        </w:rPr>
        <w:t xml:space="preserve">and </w:t>
      </w:r>
      <w:r w:rsidR="00225002" w:rsidRPr="00225002">
        <w:rPr>
          <w:rFonts w:ascii="Times New Roman" w:hAnsi="Times New Roman" w:cs="Times New Roman"/>
          <w:sz w:val="24"/>
          <w:szCs w:val="24"/>
        </w:rPr>
        <w:t>Parmar</w:t>
      </w:r>
      <w:r w:rsidR="00225002">
        <w:rPr>
          <w:rFonts w:ascii="Times New Roman" w:hAnsi="Times New Roman" w:cs="Times New Roman"/>
          <w:sz w:val="24"/>
          <w:szCs w:val="24"/>
        </w:rPr>
        <w:t xml:space="preserve"> </w:t>
      </w:r>
      <w:r w:rsidR="00225002" w:rsidRPr="00225002">
        <w:rPr>
          <w:rFonts w:ascii="Times New Roman" w:hAnsi="Times New Roman" w:cs="Times New Roman"/>
          <w:i/>
          <w:iCs/>
          <w:sz w:val="24"/>
          <w:szCs w:val="24"/>
        </w:rPr>
        <w:t>et al</w:t>
      </w:r>
      <w:r w:rsidR="007B392F">
        <w:rPr>
          <w:rFonts w:ascii="Times New Roman" w:hAnsi="Times New Roman" w:cs="Times New Roman"/>
          <w:i/>
          <w:iCs/>
          <w:sz w:val="24"/>
          <w:szCs w:val="24"/>
        </w:rPr>
        <w:t>.</w:t>
      </w:r>
      <w:r w:rsidR="00225002">
        <w:rPr>
          <w:rFonts w:ascii="Times New Roman" w:hAnsi="Times New Roman" w:cs="Times New Roman"/>
          <w:sz w:val="24"/>
          <w:szCs w:val="24"/>
        </w:rPr>
        <w:t>, 2022</w:t>
      </w:r>
      <w:r w:rsidR="000D2C8B" w:rsidRPr="00C15CB3">
        <w:rPr>
          <w:rFonts w:ascii="Times New Roman" w:hAnsi="Times New Roman" w:cs="Times New Roman"/>
          <w:sz w:val="24"/>
          <w:szCs w:val="24"/>
        </w:rPr>
        <w:t>).</w:t>
      </w:r>
    </w:p>
    <w:p w14:paraId="4AEE9CF9" w14:textId="0582AA29" w:rsidR="000D2C8B" w:rsidRDefault="000D2C8B"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DCM can be tentatively diagnosed by physical examination of the heart. A soft murmur consistent with mitral valve regurgitation and/or gallop rhythm (S3) may be auscultated at left apex. Tachyarrhythmia may be noted. Electrocardiographically, left atrial and ventricular enlargement</w:t>
      </w:r>
      <w:r w:rsidR="00FD2E40" w:rsidRPr="00FD2E40">
        <w:rPr>
          <w:rFonts w:ascii="Times New Roman" w:hAnsi="Times New Roman" w:cs="Times New Roman"/>
          <w:color w:val="FF0000"/>
          <w:sz w:val="24"/>
          <w:szCs w:val="24"/>
        </w:rPr>
        <w:t>,</w:t>
      </w:r>
      <w:r w:rsidRPr="00FD2E40">
        <w:rPr>
          <w:rFonts w:ascii="Times New Roman" w:hAnsi="Times New Roman" w:cs="Times New Roman"/>
          <w:color w:val="FF0000"/>
          <w:sz w:val="24"/>
          <w:szCs w:val="24"/>
        </w:rPr>
        <w:t xml:space="preserve"> </w:t>
      </w:r>
      <w:r w:rsidRPr="00FD2E40">
        <w:rPr>
          <w:rFonts w:ascii="Times New Roman" w:hAnsi="Times New Roman" w:cs="Times New Roman"/>
          <w:strike/>
          <w:color w:val="FF0000"/>
          <w:sz w:val="24"/>
          <w:szCs w:val="24"/>
        </w:rPr>
        <w:t>and</w:t>
      </w:r>
      <w:r w:rsidRPr="00FD2E40">
        <w:rPr>
          <w:rFonts w:ascii="Times New Roman" w:hAnsi="Times New Roman" w:cs="Times New Roman"/>
          <w:color w:val="FF0000"/>
          <w:sz w:val="24"/>
          <w:szCs w:val="24"/>
        </w:rPr>
        <w:t xml:space="preserve"> </w:t>
      </w:r>
      <w:r w:rsidRPr="00C15CB3">
        <w:rPr>
          <w:rFonts w:ascii="Times New Roman" w:hAnsi="Times New Roman" w:cs="Times New Roman"/>
          <w:sz w:val="24"/>
          <w:szCs w:val="24"/>
        </w:rPr>
        <w:t>sinus tachycardia, atrial fibrillation, or ventricular tachyarrhythmias are diagnosed. Radiographic study reveals left atrial and ventricular enlargement with or without pulmonary venous distension and pulmonary oedema. Echocardiography is the diagnostic test of choice for canine DCM and is valuable in the detection of the occult disease (</w:t>
      </w:r>
      <w:r w:rsidR="00225002" w:rsidRPr="00225002">
        <w:rPr>
          <w:rFonts w:ascii="Times New Roman" w:eastAsia="Calibri" w:hAnsi="Times New Roman" w:cs="Times New Roman"/>
          <w:color w:val="000000"/>
          <w:sz w:val="24"/>
          <w:szCs w:val="24"/>
        </w:rPr>
        <w:t xml:space="preserve">Yadav </w:t>
      </w:r>
      <w:r w:rsidR="00225002" w:rsidRPr="00225002">
        <w:rPr>
          <w:rFonts w:ascii="Times New Roman" w:eastAsia="Calibri" w:hAnsi="Times New Roman" w:cs="Times New Roman"/>
          <w:i/>
          <w:iCs/>
          <w:color w:val="000000"/>
          <w:sz w:val="24"/>
          <w:szCs w:val="24"/>
        </w:rPr>
        <w:t>et al</w:t>
      </w:r>
      <w:r w:rsidR="00225002">
        <w:rPr>
          <w:rFonts w:ascii="Times New Roman" w:eastAsia="Calibri" w:hAnsi="Times New Roman" w:cs="Times New Roman"/>
          <w:i/>
          <w:iCs/>
          <w:color w:val="000000"/>
          <w:sz w:val="24"/>
          <w:szCs w:val="24"/>
        </w:rPr>
        <w:t>.</w:t>
      </w:r>
      <w:r w:rsidR="00225002">
        <w:rPr>
          <w:rFonts w:ascii="Times New Roman" w:eastAsia="Calibri" w:hAnsi="Times New Roman" w:cs="Times New Roman"/>
          <w:color w:val="000000"/>
          <w:sz w:val="24"/>
          <w:szCs w:val="24"/>
        </w:rPr>
        <w:t>, 2023</w:t>
      </w:r>
      <w:r w:rsidRPr="00C15CB3">
        <w:rPr>
          <w:rFonts w:ascii="Times New Roman" w:hAnsi="Times New Roman" w:cs="Times New Roman"/>
          <w:sz w:val="24"/>
          <w:szCs w:val="24"/>
        </w:rPr>
        <w:t xml:space="preserve">). </w:t>
      </w:r>
    </w:p>
    <w:p w14:paraId="2FD3B88F" w14:textId="68A60D1B" w:rsidR="00170487" w:rsidRPr="00170487" w:rsidRDefault="00170487" w:rsidP="00170487">
      <w:pPr>
        <w:spacing w:line="480" w:lineRule="auto"/>
        <w:ind w:firstLine="720"/>
        <w:jc w:val="both"/>
        <w:rPr>
          <w:rFonts w:ascii="Times New Roman" w:hAnsi="Times New Roman" w:cs="Times New Roman"/>
          <w:sz w:val="24"/>
          <w:szCs w:val="24"/>
        </w:rPr>
      </w:pPr>
      <w:r w:rsidRPr="00170487">
        <w:rPr>
          <w:rFonts w:ascii="Times New Roman" w:hAnsi="Times New Roman" w:cs="Times New Roman"/>
          <w:sz w:val="24"/>
          <w:szCs w:val="24"/>
        </w:rPr>
        <w:t>Cardiac troponin I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is a crucial biomarker for detecting myocardial injury and has been linked to dilated cardiomyopathy (DCM) in canines. Elevated levels of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in dogs with DCM indicate ongoing myocardial cell damage and increased cardiac stress</w:t>
      </w:r>
      <w:r>
        <w:rPr>
          <w:rFonts w:ascii="Times New Roman" w:hAnsi="Times New Roman" w:cs="Times New Roman"/>
          <w:sz w:val="24"/>
          <w:szCs w:val="24"/>
        </w:rPr>
        <w:t xml:space="preserve"> (</w:t>
      </w:r>
      <w:r w:rsidRPr="00170487">
        <w:rPr>
          <w:rFonts w:ascii="Times New Roman" w:hAnsi="Times New Roman" w:cs="Times New Roman"/>
          <w:sz w:val="24"/>
          <w:szCs w:val="24"/>
        </w:rPr>
        <w:t>Mukherjee</w:t>
      </w:r>
      <w:r>
        <w:rPr>
          <w:rFonts w:ascii="Times New Roman" w:hAnsi="Times New Roman" w:cs="Times New Roman"/>
          <w:sz w:val="24"/>
          <w:szCs w:val="24"/>
        </w:rPr>
        <w:t>, 2024)</w:t>
      </w:r>
      <w:r w:rsidRPr="00170487">
        <w:rPr>
          <w:rFonts w:ascii="Times New Roman" w:hAnsi="Times New Roman" w:cs="Times New Roman"/>
          <w:sz w:val="24"/>
          <w:szCs w:val="24"/>
        </w:rPr>
        <w:t xml:space="preserve">. Studies suggest that higher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concentrations correlate with disease severity, ventricular dysfunction, and poor prognosis in dogs with DCM</w:t>
      </w:r>
      <w:r w:rsidR="00C24AC4">
        <w:rPr>
          <w:rFonts w:ascii="Times New Roman" w:hAnsi="Times New Roman" w:cs="Times New Roman"/>
          <w:sz w:val="24"/>
          <w:szCs w:val="24"/>
        </w:rPr>
        <w:t xml:space="preserve"> (</w:t>
      </w:r>
      <w:r w:rsidR="00C24AC4" w:rsidRPr="00C24AC4">
        <w:rPr>
          <w:rFonts w:ascii="Times New Roman" w:eastAsia="Calibri" w:hAnsi="Times New Roman" w:cs="Times New Roman"/>
          <w:color w:val="000000"/>
          <w:sz w:val="24"/>
          <w:szCs w:val="24"/>
          <w:lang w:bidi="hi-IN"/>
        </w:rPr>
        <w:t>Akgul,</w:t>
      </w:r>
      <w:r w:rsidR="00C24AC4">
        <w:rPr>
          <w:rFonts w:ascii="Times New Roman" w:eastAsia="Calibri" w:hAnsi="Times New Roman" w:cs="Times New Roman"/>
          <w:color w:val="000000"/>
          <w:sz w:val="24"/>
          <w:szCs w:val="24"/>
          <w:lang w:bidi="hi-IN"/>
        </w:rPr>
        <w:t xml:space="preserve"> 2023 and </w:t>
      </w:r>
      <w:r w:rsidR="00C24AC4" w:rsidRPr="00C24AC4">
        <w:rPr>
          <w:rFonts w:ascii="Times New Roman" w:eastAsia="Calibri" w:hAnsi="Times New Roman" w:cs="Times New Roman"/>
          <w:color w:val="000000"/>
          <w:sz w:val="24"/>
          <w:szCs w:val="24"/>
          <w:lang w:bidi="hi-IN"/>
        </w:rPr>
        <w:t>Romito</w:t>
      </w:r>
      <w:r w:rsidR="00A44FE9">
        <w:rPr>
          <w:rFonts w:ascii="Times New Roman" w:eastAsia="Calibri" w:hAnsi="Times New Roman" w:cs="Times New Roman"/>
          <w:color w:val="000000"/>
          <w:sz w:val="24"/>
          <w:szCs w:val="24"/>
          <w:lang w:bidi="hi-IN"/>
        </w:rPr>
        <w:t>,</w:t>
      </w:r>
      <w:r w:rsidR="00C24AC4">
        <w:rPr>
          <w:rFonts w:ascii="Times New Roman" w:eastAsia="Calibri" w:hAnsi="Times New Roman" w:cs="Times New Roman"/>
          <w:color w:val="000000"/>
          <w:sz w:val="24"/>
          <w:szCs w:val="24"/>
          <w:lang w:bidi="hi-IN"/>
        </w:rPr>
        <w:t xml:space="preserve"> 2024)</w:t>
      </w:r>
      <w:r w:rsidRPr="00170487">
        <w:rPr>
          <w:rFonts w:ascii="Times New Roman" w:hAnsi="Times New Roman" w:cs="Times New Roman"/>
          <w:sz w:val="24"/>
          <w:szCs w:val="24"/>
        </w:rPr>
        <w:t xml:space="preserve">. The elevation of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may result from cardiac myocyte apoptosis, inflammation, oxidative stress, or ischemia, which are commonly associated with the progression of DCM. Additionally, measuring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levels in canine patients can aid in early diagnosis, monitoring disease progression, and assessing treatment response.</w:t>
      </w:r>
    </w:p>
    <w:p w14:paraId="388F469C" w14:textId="7129AD14" w:rsidR="00E40DA6" w:rsidRPr="00161A88" w:rsidRDefault="000D2C8B" w:rsidP="00161A88">
      <w:pPr>
        <w:spacing w:line="480" w:lineRule="auto"/>
        <w:ind w:firstLine="720"/>
        <w:jc w:val="both"/>
      </w:pPr>
      <w:r w:rsidRPr="00C15CB3">
        <w:rPr>
          <w:rFonts w:ascii="Times New Roman" w:hAnsi="Times New Roman" w:cs="Times New Roman"/>
          <w:sz w:val="24"/>
          <w:szCs w:val="24"/>
        </w:rPr>
        <w:t xml:space="preserve">Clinical management of the patients is aimed at controlling congestive heart failure, treating arrhythmias, preventing pulmonary and systemic emboli and often, at managing chest </w:t>
      </w:r>
      <w:r w:rsidRPr="00C15CB3">
        <w:rPr>
          <w:rFonts w:ascii="Times New Roman" w:hAnsi="Times New Roman" w:cs="Times New Roman"/>
          <w:sz w:val="24"/>
          <w:szCs w:val="24"/>
        </w:rPr>
        <w:lastRenderedPageBreak/>
        <w:t>pain. Basic treatment for congestive heart failure resulting from dilated cardiomyopathy consists of ionotropic therapy, preload reduction and afterload reduction (</w:t>
      </w:r>
      <w:commentRangeStart w:id="6"/>
      <w:r w:rsidRPr="00C15CB3">
        <w:rPr>
          <w:rFonts w:ascii="Times New Roman" w:hAnsi="Times New Roman" w:cs="Times New Roman"/>
          <w:sz w:val="24"/>
          <w:szCs w:val="24"/>
        </w:rPr>
        <w:t>Massin, 1991</w:t>
      </w:r>
      <w:commentRangeEnd w:id="6"/>
      <w:r w:rsidR="00FD2E40">
        <w:rPr>
          <w:rStyle w:val="CommentReference"/>
        </w:rPr>
        <w:commentReference w:id="6"/>
      </w:r>
      <w:r w:rsidRPr="00C15CB3">
        <w:rPr>
          <w:rFonts w:ascii="Times New Roman" w:hAnsi="Times New Roman" w:cs="Times New Roman"/>
          <w:sz w:val="24"/>
          <w:szCs w:val="24"/>
        </w:rPr>
        <w:t xml:space="preserve">). </w:t>
      </w:r>
      <w:r w:rsidR="0018230E" w:rsidRPr="00C15CB3">
        <w:rPr>
          <w:rFonts w:ascii="Times New Roman" w:hAnsi="Times New Roman" w:cs="Times New Roman"/>
          <w:sz w:val="24"/>
          <w:szCs w:val="24"/>
        </w:rPr>
        <w:t xml:space="preserve">It </w:t>
      </w:r>
      <w:r w:rsidR="00DE714B" w:rsidRPr="00C15CB3">
        <w:rPr>
          <w:rFonts w:ascii="Times New Roman" w:hAnsi="Times New Roman" w:cs="Times New Roman"/>
          <w:sz w:val="24"/>
          <w:szCs w:val="24"/>
        </w:rPr>
        <w:t>is</w:t>
      </w:r>
      <w:r w:rsidR="0018230E" w:rsidRPr="00C15CB3">
        <w:rPr>
          <w:rFonts w:ascii="Times New Roman" w:hAnsi="Times New Roman" w:cs="Times New Roman"/>
          <w:sz w:val="24"/>
          <w:szCs w:val="24"/>
        </w:rPr>
        <w:t xml:space="preserve"> important that every dog considered vulnerable to cardiac diseases should be examined for cardiac function during routine examination</w:t>
      </w:r>
      <w:r w:rsidR="00DE714B" w:rsidRPr="00C15CB3">
        <w:rPr>
          <w:rFonts w:ascii="Times New Roman" w:hAnsi="Times New Roman" w:cs="Times New Roman"/>
          <w:sz w:val="24"/>
          <w:szCs w:val="24"/>
        </w:rPr>
        <w:t xml:space="preserve">. </w:t>
      </w:r>
      <w:r w:rsidR="0018230E" w:rsidRPr="00C15CB3">
        <w:rPr>
          <w:rFonts w:ascii="Times New Roman" w:hAnsi="Times New Roman" w:cs="Times New Roman"/>
          <w:sz w:val="24"/>
          <w:szCs w:val="24"/>
        </w:rPr>
        <w:t xml:space="preserve">A delay in diagnosis and treatment could result in a grave prognosis or </w:t>
      </w:r>
      <w:r w:rsidR="006C70DD" w:rsidRPr="00C15CB3">
        <w:rPr>
          <w:rFonts w:ascii="Times New Roman" w:hAnsi="Times New Roman" w:cs="Times New Roman"/>
          <w:sz w:val="24"/>
          <w:szCs w:val="24"/>
        </w:rPr>
        <w:t>life-threatening</w:t>
      </w:r>
      <w:r w:rsidR="0018230E" w:rsidRPr="00C15CB3">
        <w:rPr>
          <w:rFonts w:ascii="Times New Roman" w:hAnsi="Times New Roman" w:cs="Times New Roman"/>
          <w:sz w:val="24"/>
          <w:szCs w:val="24"/>
        </w:rPr>
        <w:t xml:space="preserve"> condition. </w:t>
      </w:r>
      <w:r w:rsidR="00161A88">
        <w:rPr>
          <w:rFonts w:ascii="Times New Roman" w:hAnsi="Times New Roman" w:cs="Times New Roman"/>
          <w:sz w:val="24"/>
          <w:szCs w:val="24"/>
        </w:rPr>
        <w:t>The availability of echocardiographic facilities in veterinary practice has transformed cardiology by enhancing the diagnosis and treatment of cardiac diseases in dogs.</w:t>
      </w:r>
    </w:p>
    <w:p w14:paraId="0A3D7A3D" w14:textId="68BCEB54" w:rsidR="0018230E" w:rsidRPr="004A3AA8" w:rsidRDefault="0018230E" w:rsidP="004A3AA8">
      <w:pPr>
        <w:pStyle w:val="ListParagraph"/>
        <w:numPr>
          <w:ilvl w:val="0"/>
          <w:numId w:val="3"/>
        </w:numPr>
        <w:spacing w:line="480" w:lineRule="auto"/>
        <w:rPr>
          <w:rFonts w:ascii="Times New Roman" w:hAnsi="Times New Roman" w:cs="Times New Roman"/>
          <w:b/>
          <w:bCs/>
          <w:sz w:val="24"/>
          <w:szCs w:val="24"/>
        </w:rPr>
      </w:pPr>
      <w:r w:rsidRPr="004A3AA8">
        <w:rPr>
          <w:rFonts w:ascii="Times New Roman" w:hAnsi="Times New Roman" w:cs="Times New Roman"/>
          <w:b/>
          <w:bCs/>
          <w:sz w:val="24"/>
          <w:szCs w:val="24"/>
        </w:rPr>
        <w:t>MATERIAL</w:t>
      </w:r>
      <w:r w:rsidR="005B28BD" w:rsidRPr="004A3AA8">
        <w:rPr>
          <w:rFonts w:ascii="Times New Roman" w:hAnsi="Times New Roman" w:cs="Times New Roman"/>
          <w:b/>
          <w:bCs/>
          <w:sz w:val="24"/>
          <w:szCs w:val="24"/>
        </w:rPr>
        <w:t>S</w:t>
      </w:r>
      <w:r w:rsidRPr="004A3AA8">
        <w:rPr>
          <w:rFonts w:ascii="Times New Roman" w:hAnsi="Times New Roman" w:cs="Times New Roman"/>
          <w:b/>
          <w:bCs/>
          <w:sz w:val="24"/>
          <w:szCs w:val="24"/>
        </w:rPr>
        <w:t xml:space="preserve"> AND METHODS</w:t>
      </w:r>
    </w:p>
    <w:p w14:paraId="4655646D" w14:textId="5F0C45EA" w:rsidR="0018230E" w:rsidRPr="00C15CB3" w:rsidRDefault="00161A88" w:rsidP="00F463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total of </w:t>
      </w:r>
      <w:r w:rsidR="0018230E" w:rsidRPr="00C15CB3">
        <w:rPr>
          <w:rFonts w:ascii="Times New Roman" w:hAnsi="Times New Roman" w:cs="Times New Roman"/>
          <w:sz w:val="24"/>
          <w:szCs w:val="24"/>
        </w:rPr>
        <w:t xml:space="preserve">109 dogs having clinical signs </w:t>
      </w:r>
      <w:r>
        <w:rPr>
          <w:rFonts w:ascii="Times New Roman" w:hAnsi="Times New Roman" w:cs="Times New Roman"/>
          <w:sz w:val="24"/>
          <w:szCs w:val="24"/>
        </w:rPr>
        <w:t xml:space="preserve">pertaining </w:t>
      </w:r>
      <w:r w:rsidR="0018230E" w:rsidRPr="00C15CB3">
        <w:rPr>
          <w:rFonts w:ascii="Times New Roman" w:hAnsi="Times New Roman" w:cs="Times New Roman"/>
          <w:sz w:val="24"/>
          <w:szCs w:val="24"/>
        </w:rPr>
        <w:t xml:space="preserve">to cardiovascular disorders were screened </w:t>
      </w:r>
      <w:r w:rsidR="008024D5">
        <w:rPr>
          <w:rFonts w:ascii="Times New Roman" w:hAnsi="Times New Roman" w:cs="Times New Roman"/>
          <w:sz w:val="24"/>
          <w:szCs w:val="24"/>
        </w:rPr>
        <w:t xml:space="preserve">out of 4509 canine cases registered </w:t>
      </w:r>
      <w:r w:rsidR="0018230E" w:rsidRPr="00C15CB3">
        <w:rPr>
          <w:rFonts w:ascii="Times New Roman" w:hAnsi="Times New Roman" w:cs="Times New Roman"/>
          <w:sz w:val="24"/>
          <w:szCs w:val="24"/>
        </w:rPr>
        <w:t xml:space="preserve">at the Veterinary Clinical Complex, </w:t>
      </w:r>
      <w:proofErr w:type="spellStart"/>
      <w:r w:rsidR="0018230E" w:rsidRPr="00C15CB3">
        <w:rPr>
          <w:rFonts w:ascii="Times New Roman" w:hAnsi="Times New Roman" w:cs="Times New Roman"/>
          <w:sz w:val="24"/>
          <w:szCs w:val="24"/>
        </w:rPr>
        <w:t>Nanaji</w:t>
      </w:r>
      <w:proofErr w:type="spellEnd"/>
      <w:r w:rsidR="0018230E" w:rsidRPr="00C15CB3">
        <w:rPr>
          <w:rFonts w:ascii="Times New Roman" w:hAnsi="Times New Roman" w:cs="Times New Roman"/>
          <w:sz w:val="24"/>
          <w:szCs w:val="24"/>
        </w:rPr>
        <w:t xml:space="preserve"> Deshmukh Veterinary Science University, Jabalpur</w:t>
      </w:r>
      <w:r>
        <w:rPr>
          <w:rFonts w:ascii="Times New Roman" w:hAnsi="Times New Roman" w:cs="Times New Roman"/>
          <w:sz w:val="24"/>
          <w:szCs w:val="24"/>
        </w:rPr>
        <w:t xml:space="preserve"> during </w:t>
      </w:r>
      <w:r w:rsidRPr="00C15CB3">
        <w:rPr>
          <w:rFonts w:ascii="Times New Roman" w:hAnsi="Times New Roman" w:cs="Times New Roman"/>
          <w:sz w:val="24"/>
          <w:szCs w:val="24"/>
        </w:rPr>
        <w:t>a period of</w:t>
      </w:r>
      <w:r w:rsidR="008024D5">
        <w:rPr>
          <w:rFonts w:ascii="Times New Roman" w:hAnsi="Times New Roman" w:cs="Times New Roman"/>
          <w:sz w:val="24"/>
          <w:szCs w:val="24"/>
        </w:rPr>
        <w:t xml:space="preserve"> six </w:t>
      </w:r>
      <w:r w:rsidRPr="00C15CB3">
        <w:rPr>
          <w:rFonts w:ascii="Times New Roman" w:hAnsi="Times New Roman" w:cs="Times New Roman"/>
          <w:sz w:val="24"/>
          <w:szCs w:val="24"/>
        </w:rPr>
        <w:t>months</w:t>
      </w:r>
      <w:r w:rsidR="0018230E" w:rsidRPr="00C15CB3">
        <w:rPr>
          <w:rFonts w:ascii="Times New Roman" w:hAnsi="Times New Roman" w:cs="Times New Roman"/>
          <w:sz w:val="24"/>
          <w:szCs w:val="24"/>
        </w:rPr>
        <w:t xml:space="preserve">. </w:t>
      </w:r>
      <w:r w:rsidR="00016F4D" w:rsidRPr="00C15CB3">
        <w:rPr>
          <w:rFonts w:ascii="Times New Roman" w:hAnsi="Times New Roman" w:cs="Times New Roman"/>
          <w:sz w:val="24"/>
          <w:szCs w:val="24"/>
        </w:rPr>
        <w:t>The present study was undertaken to diagnose dilated cardiomyopathy by echocardiography in dogs and to correlate the echocardiographic findings with electrocardiographic and radiographic findings.</w:t>
      </w:r>
    </w:p>
    <w:p w14:paraId="3C5BBC51" w14:textId="214DC760" w:rsidR="0018230E" w:rsidRPr="00C15CB3" w:rsidRDefault="0018230E" w:rsidP="00F46300">
      <w:pPr>
        <w:spacing w:line="480" w:lineRule="auto"/>
        <w:jc w:val="both"/>
        <w:rPr>
          <w:rFonts w:ascii="Times New Roman" w:hAnsi="Times New Roman" w:cs="Times New Roman"/>
          <w:sz w:val="24"/>
          <w:szCs w:val="24"/>
        </w:rPr>
      </w:pPr>
      <w:r w:rsidRPr="00C15CB3">
        <w:rPr>
          <w:rFonts w:ascii="Times New Roman" w:hAnsi="Times New Roman" w:cs="Times New Roman"/>
          <w:sz w:val="24"/>
          <w:szCs w:val="24"/>
        </w:rPr>
        <w:tab/>
      </w:r>
      <w:r w:rsidR="00161A88" w:rsidRPr="00161A88">
        <w:rPr>
          <w:rFonts w:ascii="Times New Roman" w:hAnsi="Times New Roman" w:cs="Times New Roman"/>
          <w:sz w:val="24"/>
          <w:szCs w:val="24"/>
        </w:rPr>
        <w:t>The dogs first underwent an electrocardiographic examination to evaluate abnormalities in heart conductivity. Those showing deviations from normal conduction activity were further examined using echocardiography and radiography.</w:t>
      </w:r>
      <w:r w:rsidR="00016F4D" w:rsidRPr="00C15CB3">
        <w:rPr>
          <w:rFonts w:ascii="Times New Roman" w:hAnsi="Times New Roman" w:cs="Times New Roman"/>
          <w:sz w:val="24"/>
          <w:szCs w:val="24"/>
        </w:rPr>
        <w:t xml:space="preserve"> </w:t>
      </w:r>
      <w:r w:rsidRPr="00C15CB3">
        <w:rPr>
          <w:rFonts w:ascii="Times New Roman" w:hAnsi="Times New Roman" w:cs="Times New Roman"/>
          <w:sz w:val="24"/>
          <w:szCs w:val="24"/>
        </w:rPr>
        <w:t xml:space="preserve">A total of </w:t>
      </w:r>
      <w:r w:rsidR="000D2C8B" w:rsidRPr="00C15CB3">
        <w:rPr>
          <w:rFonts w:ascii="Times New Roman" w:hAnsi="Times New Roman" w:cs="Times New Roman"/>
          <w:sz w:val="24"/>
          <w:szCs w:val="24"/>
        </w:rPr>
        <w:t>06</w:t>
      </w:r>
      <w:r w:rsidRPr="00C15CB3">
        <w:rPr>
          <w:rFonts w:ascii="Times New Roman" w:hAnsi="Times New Roman" w:cs="Times New Roman"/>
          <w:sz w:val="24"/>
          <w:szCs w:val="24"/>
        </w:rPr>
        <w:t xml:space="preserve"> dogs were confirmed to be having </w:t>
      </w:r>
      <w:r w:rsidR="000D2C8B" w:rsidRPr="00C15CB3">
        <w:rPr>
          <w:rFonts w:ascii="Times New Roman" w:hAnsi="Times New Roman" w:cs="Times New Roman"/>
          <w:sz w:val="24"/>
          <w:szCs w:val="24"/>
        </w:rPr>
        <w:t xml:space="preserve">dilated </w:t>
      </w:r>
      <w:r w:rsidRPr="00C15CB3">
        <w:rPr>
          <w:rFonts w:ascii="Times New Roman" w:hAnsi="Times New Roman" w:cs="Times New Roman"/>
          <w:sz w:val="24"/>
          <w:szCs w:val="24"/>
        </w:rPr>
        <w:t>cardi</w:t>
      </w:r>
      <w:r w:rsidR="000D2C8B" w:rsidRPr="00C15CB3">
        <w:rPr>
          <w:rFonts w:ascii="Times New Roman" w:hAnsi="Times New Roman" w:cs="Times New Roman"/>
          <w:sz w:val="24"/>
          <w:szCs w:val="24"/>
        </w:rPr>
        <w:t>omyopathy</w:t>
      </w:r>
      <w:r w:rsidRPr="00C15CB3">
        <w:rPr>
          <w:rFonts w:ascii="Times New Roman" w:hAnsi="Times New Roman" w:cs="Times New Roman"/>
          <w:sz w:val="24"/>
          <w:szCs w:val="24"/>
        </w:rPr>
        <w:t>.</w:t>
      </w:r>
      <w:r w:rsidR="00016F4D" w:rsidRPr="00C15CB3">
        <w:rPr>
          <w:rFonts w:ascii="Times New Roman" w:hAnsi="Times New Roman" w:cs="Times New Roman"/>
          <w:sz w:val="24"/>
          <w:szCs w:val="24"/>
        </w:rPr>
        <w:t xml:space="preserve"> </w:t>
      </w:r>
      <w:r w:rsidR="00C73798" w:rsidRPr="00C15CB3">
        <w:rPr>
          <w:rFonts w:ascii="Times New Roman" w:hAnsi="Times New Roman" w:cs="Times New Roman"/>
          <w:sz w:val="24"/>
          <w:szCs w:val="24"/>
        </w:rPr>
        <w:t xml:space="preserve">Biochemical parameters </w:t>
      </w:r>
      <w:r w:rsidR="00C56185" w:rsidRPr="00C15CB3">
        <w:rPr>
          <w:rFonts w:ascii="Times New Roman" w:hAnsi="Times New Roman" w:cs="Times New Roman"/>
          <w:sz w:val="24"/>
          <w:szCs w:val="24"/>
        </w:rPr>
        <w:t xml:space="preserve">including CK-MB, cardiac troponin and blood sugar </w:t>
      </w:r>
      <w:r w:rsidR="00C73798" w:rsidRPr="00C15CB3">
        <w:rPr>
          <w:rFonts w:ascii="Times New Roman" w:hAnsi="Times New Roman" w:cs="Times New Roman"/>
          <w:sz w:val="24"/>
          <w:szCs w:val="24"/>
        </w:rPr>
        <w:t>were also recorded.</w:t>
      </w:r>
    </w:p>
    <w:p w14:paraId="292F02FF" w14:textId="7D228B89" w:rsidR="0018230E" w:rsidRPr="00C15CB3" w:rsidRDefault="0018230E" w:rsidP="00F46300">
      <w:pPr>
        <w:spacing w:line="480" w:lineRule="auto"/>
        <w:jc w:val="both"/>
        <w:rPr>
          <w:rFonts w:ascii="Times New Roman" w:hAnsi="Times New Roman" w:cs="Times New Roman"/>
          <w:b/>
          <w:bCs/>
          <w:sz w:val="24"/>
          <w:szCs w:val="24"/>
        </w:rPr>
      </w:pPr>
      <w:r w:rsidRPr="00C15CB3">
        <w:rPr>
          <w:rFonts w:ascii="Times New Roman" w:hAnsi="Times New Roman" w:cs="Times New Roman"/>
          <w:b/>
          <w:bCs/>
          <w:sz w:val="24"/>
          <w:szCs w:val="24"/>
        </w:rPr>
        <w:t>Electrocardiographic examination</w:t>
      </w:r>
    </w:p>
    <w:p w14:paraId="0A1E17EE" w14:textId="4826D2B3" w:rsidR="0018230E" w:rsidRPr="00C15CB3" w:rsidRDefault="00795D8B" w:rsidP="009A2C80">
      <w:pPr>
        <w:spacing w:line="480" w:lineRule="auto"/>
        <w:ind w:firstLine="720"/>
        <w:jc w:val="both"/>
        <w:rPr>
          <w:rFonts w:ascii="Times New Roman" w:hAnsi="Times New Roman" w:cs="Times New Roman"/>
          <w:sz w:val="24"/>
          <w:szCs w:val="24"/>
        </w:rPr>
      </w:pPr>
      <w:r w:rsidRPr="00795D8B">
        <w:rPr>
          <w:rFonts w:ascii="Times New Roman" w:hAnsi="Times New Roman" w:cs="Times New Roman"/>
          <w:sz w:val="24"/>
          <w:szCs w:val="24"/>
        </w:rPr>
        <w:t>Electrocardiographic recordings were obtained using</w:t>
      </w:r>
      <w:r w:rsidR="007469B7">
        <w:rPr>
          <w:rFonts w:ascii="Times New Roman" w:hAnsi="Times New Roman" w:cs="Times New Roman"/>
          <w:sz w:val="24"/>
          <w:szCs w:val="24"/>
        </w:rPr>
        <w:t xml:space="preserve"> </w:t>
      </w:r>
      <w:r w:rsidRPr="00795D8B">
        <w:rPr>
          <w:rFonts w:ascii="Times New Roman" w:hAnsi="Times New Roman" w:cs="Times New Roman"/>
          <w:sz w:val="24"/>
          <w:szCs w:val="24"/>
        </w:rPr>
        <w:t>Cardiart8408View</w:t>
      </w:r>
      <w:r w:rsidR="007469B7" w:rsidRPr="007469B7">
        <w:rPr>
          <w:rFonts w:ascii="Times New Roman" w:hAnsi="Times New Roman" w:cs="Times New Roman"/>
          <w:sz w:val="24"/>
          <w:szCs w:val="24"/>
          <w:vertAlign w:val="superscript"/>
        </w:rPr>
        <w:t>®</w:t>
      </w:r>
      <w:r w:rsidRPr="007469B7">
        <w:rPr>
          <w:rFonts w:ascii="Times New Roman" w:hAnsi="Times New Roman" w:cs="Times New Roman"/>
          <w:sz w:val="24"/>
          <w:szCs w:val="24"/>
          <w:vertAlign w:val="superscript"/>
        </w:rPr>
        <w:t xml:space="preserve"> </w:t>
      </w:r>
      <w:r w:rsidRPr="00795D8B">
        <w:rPr>
          <w:rFonts w:ascii="Times New Roman" w:hAnsi="Times New Roman" w:cs="Times New Roman"/>
          <w:sz w:val="24"/>
          <w:szCs w:val="24"/>
        </w:rPr>
        <w:t>electrocardiography machine (BPL Limited) in a quiet, distraction-free environment. The dog was positioned in right lateral recumbency on an insulated surface, with its legs perpendicular to the body's long axis. After shaving the designated areas, a generous amount of coupling gel was applied and the electrodes were securely attached to the dog's skin.</w:t>
      </w:r>
      <w:r w:rsidR="009A2C80">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8230E" w:rsidRPr="00C15CB3">
        <w:rPr>
          <w:rFonts w:ascii="Times New Roman" w:hAnsi="Times New Roman" w:cs="Times New Roman"/>
          <w:sz w:val="24"/>
          <w:szCs w:val="24"/>
        </w:rPr>
        <w:t xml:space="preserve">ECG was recorded </w:t>
      </w:r>
      <w:r>
        <w:rPr>
          <w:rFonts w:ascii="Times New Roman" w:hAnsi="Times New Roman" w:cs="Times New Roman"/>
          <w:sz w:val="24"/>
          <w:szCs w:val="24"/>
        </w:rPr>
        <w:lastRenderedPageBreak/>
        <w:t xml:space="preserve">at a </w:t>
      </w:r>
      <w:r w:rsidR="0018230E" w:rsidRPr="00C15CB3">
        <w:rPr>
          <w:rFonts w:ascii="Times New Roman" w:hAnsi="Times New Roman" w:cs="Times New Roman"/>
          <w:sz w:val="24"/>
          <w:szCs w:val="24"/>
        </w:rPr>
        <w:t xml:space="preserve">paper speed of 50 mm/sec. </w:t>
      </w:r>
      <w:r>
        <w:rPr>
          <w:rFonts w:ascii="Times New Roman" w:hAnsi="Times New Roman" w:cs="Times New Roman"/>
          <w:sz w:val="24"/>
          <w:szCs w:val="24"/>
        </w:rPr>
        <w:t>Prior to</w:t>
      </w:r>
      <w:r w:rsidR="0018230E" w:rsidRPr="00C15CB3">
        <w:rPr>
          <w:rFonts w:ascii="Times New Roman" w:hAnsi="Times New Roman" w:cs="Times New Roman"/>
          <w:sz w:val="24"/>
          <w:szCs w:val="24"/>
        </w:rPr>
        <w:t xml:space="preserve"> each recording, a one millivolt standardization pulse was </w:t>
      </w:r>
      <w:r>
        <w:rPr>
          <w:rFonts w:ascii="Times New Roman" w:hAnsi="Times New Roman" w:cs="Times New Roman"/>
          <w:sz w:val="24"/>
          <w:szCs w:val="24"/>
        </w:rPr>
        <w:t>applied</w:t>
      </w:r>
      <w:r w:rsidR="0018230E" w:rsidRPr="00C15CB3">
        <w:rPr>
          <w:rFonts w:ascii="Times New Roman" w:hAnsi="Times New Roman" w:cs="Times New Roman"/>
          <w:sz w:val="24"/>
          <w:szCs w:val="24"/>
        </w:rPr>
        <w:t xml:space="preserve">. A </w:t>
      </w:r>
      <w:r>
        <w:rPr>
          <w:rFonts w:ascii="Times New Roman" w:hAnsi="Times New Roman" w:cs="Times New Roman"/>
          <w:sz w:val="24"/>
          <w:szCs w:val="24"/>
        </w:rPr>
        <w:t xml:space="preserve">prolong </w:t>
      </w:r>
      <w:r w:rsidR="0018230E" w:rsidRPr="00C15CB3">
        <w:rPr>
          <w:rFonts w:ascii="Times New Roman" w:hAnsi="Times New Roman" w:cs="Times New Roman"/>
          <w:sz w:val="24"/>
          <w:szCs w:val="24"/>
        </w:rPr>
        <w:t xml:space="preserve">rhythm strip was </w:t>
      </w:r>
      <w:r>
        <w:rPr>
          <w:rFonts w:ascii="Times New Roman" w:hAnsi="Times New Roman" w:cs="Times New Roman"/>
          <w:sz w:val="24"/>
          <w:szCs w:val="24"/>
        </w:rPr>
        <w:t xml:space="preserve">obtained in </w:t>
      </w:r>
      <w:r w:rsidR="0018230E" w:rsidRPr="00C15CB3">
        <w:rPr>
          <w:rFonts w:ascii="Times New Roman" w:hAnsi="Times New Roman" w:cs="Times New Roman"/>
          <w:sz w:val="24"/>
          <w:szCs w:val="24"/>
        </w:rPr>
        <w:t xml:space="preserve">lead II </w:t>
      </w:r>
      <w:r>
        <w:rPr>
          <w:rFonts w:ascii="Times New Roman" w:hAnsi="Times New Roman" w:cs="Times New Roman"/>
          <w:sz w:val="24"/>
          <w:szCs w:val="24"/>
        </w:rPr>
        <w:t xml:space="preserve">while </w:t>
      </w:r>
      <w:r w:rsidR="0018230E" w:rsidRPr="00C15CB3">
        <w:rPr>
          <w:rFonts w:ascii="Times New Roman" w:hAnsi="Times New Roman" w:cs="Times New Roman"/>
          <w:sz w:val="24"/>
          <w:szCs w:val="24"/>
        </w:rPr>
        <w:t xml:space="preserve">four </w:t>
      </w:r>
      <w:r>
        <w:rPr>
          <w:rFonts w:ascii="Times New Roman" w:hAnsi="Times New Roman" w:cs="Times New Roman"/>
          <w:sz w:val="24"/>
          <w:szCs w:val="24"/>
        </w:rPr>
        <w:t xml:space="preserve">to </w:t>
      </w:r>
      <w:r w:rsidR="0018230E" w:rsidRPr="00C15CB3">
        <w:rPr>
          <w:rFonts w:ascii="Times New Roman" w:hAnsi="Times New Roman" w:cs="Times New Roman"/>
          <w:sz w:val="24"/>
          <w:szCs w:val="24"/>
        </w:rPr>
        <w:t xml:space="preserve">five beats were </w:t>
      </w:r>
      <w:r>
        <w:rPr>
          <w:rFonts w:ascii="Times New Roman" w:hAnsi="Times New Roman" w:cs="Times New Roman"/>
          <w:sz w:val="24"/>
          <w:szCs w:val="24"/>
        </w:rPr>
        <w:t xml:space="preserve">captured for </w:t>
      </w:r>
      <w:r w:rsidR="0018230E" w:rsidRPr="00C15CB3">
        <w:rPr>
          <w:rFonts w:ascii="Times New Roman" w:hAnsi="Times New Roman" w:cs="Times New Roman"/>
          <w:sz w:val="24"/>
          <w:szCs w:val="24"/>
        </w:rPr>
        <w:t>each lead.</w:t>
      </w:r>
      <w:r w:rsidR="00F3720D" w:rsidRPr="00C15CB3">
        <w:rPr>
          <w:rFonts w:ascii="Times New Roman" w:hAnsi="Times New Roman" w:cs="Times New Roman"/>
          <w:sz w:val="24"/>
          <w:szCs w:val="24"/>
        </w:rPr>
        <w:t xml:space="preserve"> </w:t>
      </w:r>
      <w:r w:rsidR="0018230E" w:rsidRPr="00C15CB3">
        <w:rPr>
          <w:rFonts w:ascii="Times New Roman" w:hAnsi="Times New Roman" w:cs="Times New Roman"/>
          <w:sz w:val="24"/>
          <w:szCs w:val="24"/>
        </w:rPr>
        <w:t xml:space="preserve">Tilley’s </w:t>
      </w:r>
      <w:commentRangeStart w:id="7"/>
      <w:r w:rsidR="0018230E" w:rsidRPr="00C15CB3">
        <w:rPr>
          <w:rFonts w:ascii="Times New Roman" w:hAnsi="Times New Roman" w:cs="Times New Roman"/>
          <w:sz w:val="24"/>
          <w:szCs w:val="24"/>
        </w:rPr>
        <w:t>(1985</w:t>
      </w:r>
      <w:commentRangeEnd w:id="7"/>
      <w:r w:rsidR="00FD2E40">
        <w:rPr>
          <w:rStyle w:val="CommentReference"/>
        </w:rPr>
        <w:commentReference w:id="7"/>
      </w:r>
      <w:r w:rsidR="0018230E" w:rsidRPr="00C15CB3">
        <w:rPr>
          <w:rFonts w:ascii="Times New Roman" w:hAnsi="Times New Roman" w:cs="Times New Roman"/>
          <w:sz w:val="24"/>
          <w:szCs w:val="24"/>
        </w:rPr>
        <w:t>) guidelines for measuring complexes and intervals were followed for interpretation of electrocardiograms</w:t>
      </w:r>
      <w:r w:rsidR="00F3720D" w:rsidRPr="00C15CB3">
        <w:rPr>
          <w:rFonts w:ascii="Times New Roman" w:hAnsi="Times New Roman" w:cs="Times New Roman"/>
          <w:sz w:val="24"/>
          <w:szCs w:val="24"/>
        </w:rPr>
        <w:t>.</w:t>
      </w:r>
    </w:p>
    <w:p w14:paraId="02CE83E6" w14:textId="6474DC55" w:rsidR="00F3720D" w:rsidRPr="00C15CB3" w:rsidRDefault="00F3720D"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Radiographic examination</w:t>
      </w:r>
    </w:p>
    <w:p w14:paraId="5616FF3C" w14:textId="4BED9EEC" w:rsidR="00795D8B" w:rsidRPr="00795D8B" w:rsidRDefault="00225002" w:rsidP="00795D8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795D8B" w:rsidRPr="00795D8B">
        <w:rPr>
          <w:rFonts w:ascii="Times New Roman" w:hAnsi="Times New Roman" w:cs="Times New Roman"/>
          <w:sz w:val="24"/>
          <w:szCs w:val="24"/>
        </w:rPr>
        <w:t xml:space="preserve">igital X-rays were </w:t>
      </w:r>
      <w:r w:rsidR="00795D8B">
        <w:rPr>
          <w:rFonts w:ascii="Times New Roman" w:hAnsi="Times New Roman" w:cs="Times New Roman"/>
          <w:sz w:val="24"/>
          <w:szCs w:val="24"/>
        </w:rPr>
        <w:t>taken</w:t>
      </w:r>
      <w:r w:rsidR="00795D8B" w:rsidRPr="00795D8B">
        <w:rPr>
          <w:rFonts w:ascii="Times New Roman" w:hAnsi="Times New Roman" w:cs="Times New Roman"/>
          <w:sz w:val="24"/>
          <w:szCs w:val="24"/>
        </w:rPr>
        <w:t xml:space="preserve"> to evaluate changes in the cardiac silhouette using a 100 mA X-ray machine and a CR system. The animal was positioned in left lateral recumbency and dorsal recumbency to </w:t>
      </w:r>
      <w:commentRangeStart w:id="8"/>
      <w:r w:rsidR="00795D8B" w:rsidRPr="00795D8B">
        <w:rPr>
          <w:rFonts w:ascii="Times New Roman" w:hAnsi="Times New Roman" w:cs="Times New Roman"/>
          <w:sz w:val="24"/>
          <w:szCs w:val="24"/>
        </w:rPr>
        <w:t xml:space="preserve">capture right lateral and </w:t>
      </w:r>
      <w:proofErr w:type="spellStart"/>
      <w:r w:rsidR="00795D8B" w:rsidRPr="00795D8B">
        <w:rPr>
          <w:rFonts w:ascii="Times New Roman" w:hAnsi="Times New Roman" w:cs="Times New Roman"/>
          <w:sz w:val="24"/>
          <w:szCs w:val="24"/>
        </w:rPr>
        <w:t>ventro</w:t>
      </w:r>
      <w:proofErr w:type="spellEnd"/>
      <w:r w:rsidR="00795D8B" w:rsidRPr="00795D8B">
        <w:rPr>
          <w:rFonts w:ascii="Times New Roman" w:hAnsi="Times New Roman" w:cs="Times New Roman"/>
          <w:sz w:val="24"/>
          <w:szCs w:val="24"/>
        </w:rPr>
        <w:t>-dorsal views of the thoracic region</w:t>
      </w:r>
      <w:commentRangeEnd w:id="8"/>
      <w:r w:rsidR="00FD2E40">
        <w:rPr>
          <w:rStyle w:val="CommentReference"/>
        </w:rPr>
        <w:commentReference w:id="8"/>
      </w:r>
      <w:r w:rsidR="00795D8B" w:rsidRPr="00795D8B">
        <w:rPr>
          <w:rFonts w:ascii="Times New Roman" w:hAnsi="Times New Roman" w:cs="Times New Roman"/>
          <w:sz w:val="24"/>
          <w:szCs w:val="24"/>
        </w:rPr>
        <w:t>. For these views, the sternum and spine were aligned in the same horizontal plane, and the front legs were extended cranially as far as possible. Exposure times and kilovoltage were adjusted based on the technique chart, and all radiographs were assessed empirically.</w:t>
      </w:r>
    </w:p>
    <w:p w14:paraId="1F8561B3" w14:textId="5F348E61" w:rsidR="00F3720D" w:rsidRPr="00C15CB3" w:rsidRDefault="00F3720D"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 xml:space="preserve">Measurement of </w:t>
      </w:r>
      <w:r w:rsidR="00115792" w:rsidRPr="00C15CB3">
        <w:rPr>
          <w:rFonts w:ascii="Times New Roman" w:hAnsi="Times New Roman" w:cs="Times New Roman"/>
          <w:b/>
          <w:bCs/>
          <w:sz w:val="24"/>
          <w:szCs w:val="24"/>
        </w:rPr>
        <w:t>v</w:t>
      </w:r>
      <w:r w:rsidRPr="00C15CB3">
        <w:rPr>
          <w:rFonts w:ascii="Times New Roman" w:hAnsi="Times New Roman" w:cs="Times New Roman"/>
          <w:b/>
          <w:bCs/>
          <w:sz w:val="24"/>
          <w:szCs w:val="24"/>
        </w:rPr>
        <w:t xml:space="preserve">ertebral </w:t>
      </w:r>
      <w:r w:rsidR="00115792" w:rsidRPr="00C15CB3">
        <w:rPr>
          <w:rFonts w:ascii="Times New Roman" w:hAnsi="Times New Roman" w:cs="Times New Roman"/>
          <w:b/>
          <w:bCs/>
          <w:sz w:val="24"/>
          <w:szCs w:val="24"/>
        </w:rPr>
        <w:t>h</w:t>
      </w:r>
      <w:r w:rsidRPr="00C15CB3">
        <w:rPr>
          <w:rFonts w:ascii="Times New Roman" w:hAnsi="Times New Roman" w:cs="Times New Roman"/>
          <w:b/>
          <w:bCs/>
          <w:sz w:val="24"/>
          <w:szCs w:val="24"/>
        </w:rPr>
        <w:t xml:space="preserve">eart </w:t>
      </w:r>
      <w:r w:rsidR="00115792" w:rsidRPr="00C15CB3">
        <w:rPr>
          <w:rFonts w:ascii="Times New Roman" w:hAnsi="Times New Roman" w:cs="Times New Roman"/>
          <w:b/>
          <w:bCs/>
          <w:sz w:val="24"/>
          <w:szCs w:val="24"/>
        </w:rPr>
        <w:t>s</w:t>
      </w:r>
      <w:r w:rsidRPr="00C15CB3">
        <w:rPr>
          <w:rFonts w:ascii="Times New Roman" w:hAnsi="Times New Roman" w:cs="Times New Roman"/>
          <w:b/>
          <w:bCs/>
          <w:sz w:val="24"/>
          <w:szCs w:val="24"/>
        </w:rPr>
        <w:t>core (VHS)</w:t>
      </w:r>
    </w:p>
    <w:p w14:paraId="723583FD" w14:textId="374345E3" w:rsidR="00F3720D" w:rsidRPr="00C15CB3" w:rsidRDefault="0034599B" w:rsidP="0034599B">
      <w:pPr>
        <w:spacing w:line="480" w:lineRule="auto"/>
        <w:ind w:firstLine="720"/>
        <w:jc w:val="both"/>
        <w:rPr>
          <w:rFonts w:ascii="Times New Roman" w:hAnsi="Times New Roman" w:cs="Times New Roman"/>
          <w:sz w:val="24"/>
          <w:szCs w:val="24"/>
        </w:rPr>
      </w:pPr>
      <w:r w:rsidRPr="0034599B">
        <w:rPr>
          <w:rFonts w:ascii="Times New Roman" w:hAnsi="Times New Roman" w:cs="Times New Roman"/>
          <w:sz w:val="24"/>
          <w:szCs w:val="24"/>
        </w:rPr>
        <w:t xml:space="preserve">The evaluation of cardiac radiographs was based on the general principles outlined by Buchanan and </w:t>
      </w:r>
      <w:proofErr w:type="spellStart"/>
      <w:r w:rsidRPr="0034599B">
        <w:rPr>
          <w:rFonts w:ascii="Times New Roman" w:hAnsi="Times New Roman" w:cs="Times New Roman"/>
          <w:sz w:val="24"/>
          <w:szCs w:val="24"/>
        </w:rPr>
        <w:t>Bucheler</w:t>
      </w:r>
      <w:proofErr w:type="spellEnd"/>
      <w:r w:rsidRPr="0034599B">
        <w:rPr>
          <w:rFonts w:ascii="Times New Roman" w:hAnsi="Times New Roman" w:cs="Times New Roman"/>
          <w:sz w:val="24"/>
          <w:szCs w:val="24"/>
        </w:rPr>
        <w:t xml:space="preserve"> (1995). The vertebral heart score (VHS) assesses the heart in the lateral view relative to the dog's thoracic vertebrae. Measurements were conducted following the detailed procedure described by Sawhney </w:t>
      </w:r>
      <w:r w:rsidRPr="00225002">
        <w:rPr>
          <w:rFonts w:ascii="Times New Roman" w:hAnsi="Times New Roman" w:cs="Times New Roman"/>
          <w:i/>
          <w:iCs/>
          <w:sz w:val="24"/>
          <w:szCs w:val="24"/>
        </w:rPr>
        <w:t>et al.</w:t>
      </w:r>
      <w:r w:rsidRPr="0034599B">
        <w:rPr>
          <w:rFonts w:ascii="Times New Roman" w:hAnsi="Times New Roman" w:cs="Times New Roman"/>
          <w:sz w:val="24"/>
          <w:szCs w:val="24"/>
        </w:rPr>
        <w:t xml:space="preserve"> (2022).</w:t>
      </w:r>
      <w:r>
        <w:rPr>
          <w:rFonts w:ascii="Times New Roman" w:hAnsi="Times New Roman" w:cs="Times New Roman"/>
          <w:sz w:val="24"/>
          <w:szCs w:val="24"/>
        </w:rPr>
        <w:t xml:space="preserve"> T</w:t>
      </w:r>
      <w:r w:rsidRPr="0034599B">
        <w:rPr>
          <w:rFonts w:ascii="Times New Roman" w:hAnsi="Times New Roman" w:cs="Times New Roman"/>
          <w:sz w:val="24"/>
          <w:szCs w:val="24"/>
        </w:rPr>
        <w:t>he maximum short axis (S) of the heart was measured at the widest point of the cardiac silhouette on a line perpendicular to the long axis (L) at the level of the caudal vena cava and compare</w:t>
      </w:r>
      <w:r w:rsidR="00AD2F13">
        <w:rPr>
          <w:rFonts w:ascii="Times New Roman" w:hAnsi="Times New Roman" w:cs="Times New Roman"/>
          <w:sz w:val="24"/>
          <w:szCs w:val="24"/>
        </w:rPr>
        <w:t>d</w:t>
      </w:r>
      <w:r w:rsidRPr="0034599B">
        <w:rPr>
          <w:rFonts w:ascii="Times New Roman" w:hAnsi="Times New Roman" w:cs="Times New Roman"/>
          <w:sz w:val="24"/>
          <w:szCs w:val="24"/>
        </w:rPr>
        <w:t xml:space="preserve"> this to the thoracic vertebrae, again starting from the 4</w:t>
      </w:r>
      <w:r w:rsidRPr="0034599B">
        <w:rPr>
          <w:rFonts w:ascii="Times New Roman" w:hAnsi="Times New Roman" w:cs="Times New Roman"/>
          <w:sz w:val="24"/>
          <w:szCs w:val="24"/>
          <w:vertAlign w:val="superscript"/>
        </w:rPr>
        <w:t>th</w:t>
      </w:r>
      <w:r w:rsidRPr="0034599B">
        <w:rPr>
          <w:rFonts w:ascii="Times New Roman" w:hAnsi="Times New Roman" w:cs="Times New Roman"/>
          <w:sz w:val="24"/>
          <w:szCs w:val="24"/>
        </w:rPr>
        <w:t> thoracic vertebra (T4)</w:t>
      </w:r>
      <w:r>
        <w:rPr>
          <w:rFonts w:ascii="Times New Roman" w:hAnsi="Times New Roman" w:cs="Times New Roman"/>
          <w:sz w:val="24"/>
          <w:szCs w:val="24"/>
        </w:rPr>
        <w:t xml:space="preserve">. </w:t>
      </w:r>
      <w:r w:rsidR="00F3720D" w:rsidRPr="00C15CB3">
        <w:rPr>
          <w:rFonts w:ascii="Times New Roman" w:hAnsi="Times New Roman" w:cs="Times New Roman"/>
          <w:sz w:val="24"/>
          <w:szCs w:val="24"/>
        </w:rPr>
        <w:t>Vertebral Heart Score was calculated by using the formula: V.H.S. = L+S = No. of vertebrae traversed.</w:t>
      </w:r>
    </w:p>
    <w:p w14:paraId="02164C3A" w14:textId="51DD489D" w:rsidR="00F3720D" w:rsidRPr="00C15CB3" w:rsidRDefault="00F3720D"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 xml:space="preserve">Measurement of </w:t>
      </w:r>
      <w:r w:rsidR="00115792" w:rsidRPr="00C15CB3">
        <w:rPr>
          <w:rFonts w:ascii="Times New Roman" w:hAnsi="Times New Roman" w:cs="Times New Roman"/>
          <w:b/>
          <w:bCs/>
          <w:sz w:val="24"/>
          <w:szCs w:val="24"/>
        </w:rPr>
        <w:t>c</w:t>
      </w:r>
      <w:r w:rsidRPr="00C15CB3">
        <w:rPr>
          <w:rFonts w:ascii="Times New Roman" w:hAnsi="Times New Roman" w:cs="Times New Roman"/>
          <w:b/>
          <w:bCs/>
          <w:sz w:val="24"/>
          <w:szCs w:val="24"/>
        </w:rPr>
        <w:t>ardio-thoracic ratio (CTR)</w:t>
      </w:r>
    </w:p>
    <w:p w14:paraId="27681DAA" w14:textId="0FC08EDF" w:rsidR="0034599B" w:rsidRPr="00C15CB3" w:rsidRDefault="0034599B" w:rsidP="0034599B">
      <w:pPr>
        <w:spacing w:line="480" w:lineRule="auto"/>
        <w:ind w:firstLine="720"/>
        <w:jc w:val="both"/>
        <w:rPr>
          <w:rFonts w:ascii="Times New Roman" w:hAnsi="Times New Roman" w:cs="Times New Roman"/>
          <w:sz w:val="24"/>
          <w:szCs w:val="24"/>
        </w:rPr>
      </w:pPr>
      <w:r w:rsidRPr="0034599B">
        <w:rPr>
          <w:rFonts w:ascii="Times New Roman" w:hAnsi="Times New Roman" w:cs="Times New Roman"/>
          <w:sz w:val="24"/>
          <w:szCs w:val="24"/>
        </w:rPr>
        <w:t xml:space="preserve">The Cardio-thoracic ratio (CTR) was determined by measuring the maximum width of the heart silhouette and comparing it to the distance between the thoracic walls on the same plane, following the methodology outlined by </w:t>
      </w:r>
      <w:proofErr w:type="spellStart"/>
      <w:r w:rsidRPr="0034599B">
        <w:rPr>
          <w:rFonts w:ascii="Times New Roman" w:hAnsi="Times New Roman" w:cs="Times New Roman"/>
          <w:sz w:val="24"/>
          <w:szCs w:val="24"/>
        </w:rPr>
        <w:t>Mohammadyar</w:t>
      </w:r>
      <w:proofErr w:type="spellEnd"/>
      <w:r w:rsidRPr="0034599B">
        <w:rPr>
          <w:rFonts w:ascii="Times New Roman" w:hAnsi="Times New Roman" w:cs="Times New Roman"/>
          <w:sz w:val="24"/>
          <w:szCs w:val="24"/>
        </w:rPr>
        <w:t xml:space="preserve"> </w:t>
      </w:r>
      <w:r w:rsidRPr="0034599B">
        <w:rPr>
          <w:rFonts w:ascii="Times New Roman" w:hAnsi="Times New Roman" w:cs="Times New Roman"/>
          <w:i/>
          <w:iCs/>
          <w:sz w:val="24"/>
          <w:szCs w:val="24"/>
        </w:rPr>
        <w:t>et al.</w:t>
      </w:r>
      <w:r w:rsidRPr="0034599B">
        <w:rPr>
          <w:rFonts w:ascii="Times New Roman" w:hAnsi="Times New Roman" w:cs="Times New Roman"/>
          <w:sz w:val="24"/>
          <w:szCs w:val="24"/>
        </w:rPr>
        <w:t xml:space="preserve"> (2019).</w:t>
      </w:r>
    </w:p>
    <w:p w14:paraId="72C1E22D" w14:textId="77777777" w:rsidR="00F3720D" w:rsidRPr="00C15CB3" w:rsidRDefault="00F3720D"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lastRenderedPageBreak/>
        <w:t>Echocardiographic examination</w:t>
      </w:r>
    </w:p>
    <w:p w14:paraId="082756B1" w14:textId="77777777" w:rsidR="008C6048" w:rsidRDefault="00F3720D"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The echocardiographic examination of the dogs was carried out to evaluate the structural and functional alterations. The animals were kept in minimal stress conditions, so that the evaluation would not be affected. The hair from the thoracic area were clipped, usually between 3rd - 5th inter-costal space on right side. Adequate amount of coupling gel was applied after clipping, for echocardiographic evaluation.</w:t>
      </w:r>
      <w:r w:rsidR="00D96711" w:rsidRPr="00C15CB3">
        <w:rPr>
          <w:rFonts w:ascii="Times New Roman" w:hAnsi="Times New Roman" w:cs="Times New Roman"/>
          <w:sz w:val="24"/>
          <w:szCs w:val="24"/>
        </w:rPr>
        <w:t xml:space="preserve"> </w:t>
      </w:r>
      <w:r w:rsidRPr="00C15CB3">
        <w:rPr>
          <w:rFonts w:ascii="Times New Roman" w:hAnsi="Times New Roman" w:cs="Times New Roman"/>
          <w:sz w:val="24"/>
          <w:szCs w:val="24"/>
        </w:rPr>
        <w:t xml:space="preserve">Evaluation of all the dogs was performed by using sector transducer having frequency 2-4 MHz by using the ultrasonography machine. Assessment of the cardiac parameters was done by </w:t>
      </w:r>
      <w:r w:rsidR="00490DE2" w:rsidRPr="00C15CB3">
        <w:rPr>
          <w:rFonts w:ascii="Times New Roman" w:hAnsi="Times New Roman" w:cs="Times New Roman"/>
          <w:sz w:val="24"/>
          <w:szCs w:val="24"/>
        </w:rPr>
        <w:t>acquiring long axis view and short axis view</w:t>
      </w:r>
      <w:r w:rsidRPr="00C15CB3">
        <w:rPr>
          <w:rFonts w:ascii="Times New Roman" w:hAnsi="Times New Roman" w:cs="Times New Roman"/>
          <w:sz w:val="24"/>
          <w:szCs w:val="24"/>
        </w:rPr>
        <w:t xml:space="preserve"> </w:t>
      </w:r>
      <w:r w:rsidR="00490DE2" w:rsidRPr="00C15CB3">
        <w:rPr>
          <w:rFonts w:ascii="Times New Roman" w:hAnsi="Times New Roman" w:cs="Times New Roman"/>
          <w:sz w:val="24"/>
          <w:szCs w:val="24"/>
        </w:rPr>
        <w:t xml:space="preserve">along with colour Doppler for evaluation of regurgitation. </w:t>
      </w:r>
    </w:p>
    <w:p w14:paraId="7CA9CF01" w14:textId="622297EB" w:rsidR="00AA60AE" w:rsidRPr="00F4240B" w:rsidRDefault="00C73798" w:rsidP="00AA60AE">
      <w:pPr>
        <w:spacing w:line="480" w:lineRule="auto"/>
        <w:ind w:firstLine="720"/>
        <w:jc w:val="both"/>
        <w:rPr>
          <w:rFonts w:ascii="Times New Roman" w:hAnsi="Times New Roman" w:cs="Times New Roman"/>
          <w:sz w:val="24"/>
          <w:szCs w:val="24"/>
        </w:rPr>
      </w:pPr>
      <w:r w:rsidRPr="00C15CB3">
        <w:rPr>
          <w:rFonts w:ascii="Times New Roman" w:eastAsia="Arial" w:hAnsi="Times New Roman" w:cs="Times New Roman"/>
          <w:bCs/>
          <w:sz w:val="24"/>
          <w:szCs w:val="24"/>
          <w:lang w:eastAsia="en-IN"/>
        </w:rPr>
        <w:t xml:space="preserve">For the precise evaluation of cases, the score card </w:t>
      </w:r>
      <w:r w:rsidR="00B4615E">
        <w:rPr>
          <w:rFonts w:ascii="Times New Roman" w:eastAsia="Arial" w:hAnsi="Times New Roman" w:cs="Times New Roman"/>
          <w:bCs/>
          <w:sz w:val="24"/>
          <w:szCs w:val="24"/>
          <w:lang w:eastAsia="en-IN"/>
        </w:rPr>
        <w:t>given by</w:t>
      </w:r>
      <w:r w:rsidRPr="00C15CB3">
        <w:rPr>
          <w:rFonts w:ascii="Times New Roman" w:eastAsia="Arial" w:hAnsi="Times New Roman" w:cs="Times New Roman"/>
          <w:bCs/>
          <w:sz w:val="24"/>
          <w:szCs w:val="24"/>
          <w:lang w:eastAsia="en-IN"/>
        </w:rPr>
        <w:t xml:space="preserve"> McEwan (2010)</w:t>
      </w:r>
      <w:r w:rsidR="00B4615E">
        <w:rPr>
          <w:rFonts w:ascii="Times New Roman" w:eastAsia="Arial" w:hAnsi="Times New Roman" w:cs="Times New Roman"/>
          <w:bCs/>
          <w:sz w:val="24"/>
          <w:szCs w:val="24"/>
          <w:lang w:eastAsia="en-IN"/>
        </w:rPr>
        <w:t xml:space="preserve"> </w:t>
      </w:r>
      <w:r w:rsidR="00507C18">
        <w:rPr>
          <w:rFonts w:ascii="Times New Roman" w:eastAsia="Arial" w:hAnsi="Times New Roman" w:cs="Times New Roman"/>
          <w:bCs/>
          <w:sz w:val="24"/>
          <w:szCs w:val="24"/>
          <w:lang w:eastAsia="en-IN"/>
        </w:rPr>
        <w:t>(Table 01)</w:t>
      </w:r>
      <w:r w:rsidR="00F4240B">
        <w:rPr>
          <w:rFonts w:ascii="Times New Roman" w:eastAsia="Arial" w:hAnsi="Times New Roman" w:cs="Times New Roman"/>
          <w:bCs/>
          <w:sz w:val="24"/>
          <w:szCs w:val="24"/>
          <w:lang w:eastAsia="en-IN"/>
        </w:rPr>
        <w:t xml:space="preserve"> </w:t>
      </w:r>
      <w:r w:rsidRPr="00C15CB3">
        <w:rPr>
          <w:rFonts w:ascii="Times New Roman" w:eastAsia="Arial" w:hAnsi="Times New Roman" w:cs="Times New Roman"/>
          <w:bCs/>
          <w:sz w:val="24"/>
          <w:szCs w:val="24"/>
          <w:lang w:eastAsia="en-IN"/>
        </w:rPr>
        <w:t>was used to categorize the dogs in two categories.</w:t>
      </w:r>
      <w:r w:rsidR="002E4BF0">
        <w:rPr>
          <w:rFonts w:ascii="Times New Roman" w:eastAsia="Arial" w:hAnsi="Times New Roman" w:cs="Times New Roman"/>
          <w:bCs/>
          <w:sz w:val="24"/>
          <w:szCs w:val="24"/>
          <w:lang w:eastAsia="en-IN"/>
        </w:rPr>
        <w:t xml:space="preserve"> </w:t>
      </w:r>
      <w:r w:rsidR="002E4BF0" w:rsidRPr="00C15CB3">
        <w:rPr>
          <w:rFonts w:ascii="Times New Roman" w:hAnsi="Times New Roman" w:cs="Times New Roman"/>
          <w:sz w:val="24"/>
          <w:szCs w:val="24"/>
        </w:rPr>
        <w:t xml:space="preserve">First category included the dogs suffering with dilated cardiomyopathy (DCM) (Score ≥ 6) and second category included the dogs that </w:t>
      </w:r>
      <w:r w:rsidR="002E4BF0" w:rsidRPr="00F4240B">
        <w:rPr>
          <w:rFonts w:ascii="Times New Roman" w:hAnsi="Times New Roman" w:cs="Times New Roman"/>
          <w:sz w:val="24"/>
          <w:szCs w:val="24"/>
        </w:rPr>
        <w:t>were at risk of developing dilated cardiomyopathy (Score ≤ 5), in future.</w:t>
      </w:r>
    </w:p>
    <w:p w14:paraId="5050DAE2" w14:textId="62F5E6FB" w:rsidR="00F4240B" w:rsidRPr="00F4240B" w:rsidRDefault="00F4240B" w:rsidP="00F4240B">
      <w:pPr>
        <w:spacing w:after="120" w:line="240" w:lineRule="auto"/>
        <w:ind w:left="1440" w:hanging="1440"/>
        <w:contextualSpacing/>
        <w:jc w:val="both"/>
        <w:rPr>
          <w:rFonts w:ascii="Times New Roman" w:eastAsia="Arial" w:hAnsi="Times New Roman" w:cs="Times New Roman"/>
          <w:b/>
          <w:sz w:val="24"/>
          <w:szCs w:val="24"/>
          <w:lang w:eastAsia="en-IN"/>
        </w:rPr>
      </w:pPr>
      <w:r w:rsidRPr="00F4240B">
        <w:rPr>
          <w:rFonts w:ascii="Times New Roman" w:eastAsia="Arial" w:hAnsi="Times New Roman" w:cs="Times New Roman"/>
          <w:b/>
          <w:sz w:val="24"/>
          <w:szCs w:val="24"/>
          <w:lang w:eastAsia="en-IN"/>
        </w:rPr>
        <w:t>Table 0</w:t>
      </w:r>
      <w:r>
        <w:rPr>
          <w:rFonts w:ascii="Times New Roman" w:eastAsia="Arial" w:hAnsi="Times New Roman" w:cs="Times New Roman"/>
          <w:b/>
          <w:sz w:val="24"/>
          <w:szCs w:val="24"/>
          <w:lang w:eastAsia="en-IN"/>
        </w:rPr>
        <w:t>1</w:t>
      </w:r>
      <w:r w:rsidRPr="00F4240B">
        <w:rPr>
          <w:rFonts w:ascii="Times New Roman" w:eastAsia="Arial" w:hAnsi="Times New Roman" w:cs="Times New Roman"/>
          <w:b/>
          <w:sz w:val="24"/>
          <w:szCs w:val="24"/>
          <w:lang w:eastAsia="en-IN"/>
        </w:rPr>
        <w:t>:</w:t>
      </w:r>
      <w:r>
        <w:rPr>
          <w:rFonts w:ascii="Times New Roman" w:eastAsia="Arial" w:hAnsi="Times New Roman" w:cs="Times New Roman"/>
          <w:b/>
          <w:sz w:val="24"/>
          <w:szCs w:val="24"/>
          <w:lang w:eastAsia="en-IN"/>
        </w:rPr>
        <w:t xml:space="preserve"> </w:t>
      </w:r>
      <w:r w:rsidRPr="00F4240B">
        <w:rPr>
          <w:rFonts w:ascii="Times New Roman" w:eastAsia="Arial" w:hAnsi="Times New Roman" w:cs="Times New Roman"/>
          <w:b/>
          <w:sz w:val="24"/>
          <w:szCs w:val="24"/>
          <w:lang w:eastAsia="en-IN"/>
        </w:rPr>
        <w:t>Score card for echocardiographic screening of dogs suffering with dilated cardiomyopathy</w:t>
      </w:r>
    </w:p>
    <w:p w14:paraId="48E9E153" w14:textId="77777777" w:rsidR="00F4240B" w:rsidRPr="00F4240B" w:rsidRDefault="00F4240B" w:rsidP="00F4240B">
      <w:pPr>
        <w:spacing w:after="0" w:line="240" w:lineRule="auto"/>
        <w:ind w:left="1440" w:hanging="1440"/>
        <w:contextualSpacing/>
        <w:jc w:val="both"/>
        <w:rPr>
          <w:rFonts w:ascii="Times New Roman" w:eastAsia="Arial" w:hAnsi="Times New Roman" w:cs="Times New Roman"/>
          <w:b/>
          <w:sz w:val="24"/>
          <w:szCs w:val="24"/>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4323"/>
        <w:gridCol w:w="1519"/>
      </w:tblGrid>
      <w:tr w:rsidR="00F4240B" w:rsidRPr="00F4240B" w14:paraId="23DE0DFE"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4F760318" w14:textId="77777777" w:rsidR="00F4240B" w:rsidRPr="00F4240B" w:rsidRDefault="00F4240B">
            <w:pPr>
              <w:tabs>
                <w:tab w:val="left" w:pos="8862"/>
              </w:tabs>
              <w:spacing w:before="40" w:after="40" w:line="240" w:lineRule="auto"/>
              <w:jc w:val="center"/>
              <w:rPr>
                <w:rFonts w:ascii="Times New Roman" w:eastAsia="Arial" w:hAnsi="Times New Roman" w:cs="Times New Roman"/>
                <w:b/>
                <w:sz w:val="24"/>
                <w:szCs w:val="24"/>
                <w:lang w:val="en-US"/>
              </w:rPr>
            </w:pPr>
            <w:r w:rsidRPr="00F4240B">
              <w:rPr>
                <w:rFonts w:ascii="Times New Roman" w:eastAsia="Arial" w:hAnsi="Times New Roman" w:cs="Times New Roman"/>
                <w:b/>
                <w:sz w:val="24"/>
                <w:szCs w:val="24"/>
                <w:lang w:val="en-US"/>
              </w:rPr>
              <w:t>Criteria</w:t>
            </w:r>
          </w:p>
        </w:tc>
        <w:tc>
          <w:tcPr>
            <w:tcW w:w="1519" w:type="dxa"/>
            <w:tcBorders>
              <w:top w:val="single" w:sz="4" w:space="0" w:color="auto"/>
              <w:left w:val="single" w:sz="4" w:space="0" w:color="auto"/>
              <w:bottom w:val="single" w:sz="4" w:space="0" w:color="auto"/>
              <w:right w:val="single" w:sz="4" w:space="0" w:color="auto"/>
            </w:tcBorders>
            <w:hideMark/>
          </w:tcPr>
          <w:p w14:paraId="7D6196AB" w14:textId="77777777" w:rsidR="00F4240B" w:rsidRPr="00F4240B" w:rsidRDefault="00F4240B">
            <w:pPr>
              <w:tabs>
                <w:tab w:val="left" w:pos="8862"/>
              </w:tabs>
              <w:spacing w:before="40" w:after="40" w:line="240" w:lineRule="auto"/>
              <w:jc w:val="center"/>
              <w:rPr>
                <w:rFonts w:ascii="Times New Roman" w:eastAsia="Arial" w:hAnsi="Times New Roman" w:cs="Times New Roman"/>
                <w:b/>
                <w:sz w:val="24"/>
                <w:szCs w:val="24"/>
                <w:lang w:val="en-US"/>
              </w:rPr>
            </w:pPr>
            <w:r w:rsidRPr="00F4240B">
              <w:rPr>
                <w:rFonts w:ascii="Times New Roman" w:eastAsia="Arial" w:hAnsi="Times New Roman" w:cs="Times New Roman"/>
                <w:b/>
                <w:sz w:val="24"/>
                <w:szCs w:val="24"/>
                <w:lang w:val="en-US"/>
              </w:rPr>
              <w:t>Score</w:t>
            </w:r>
          </w:p>
        </w:tc>
      </w:tr>
      <w:tr w:rsidR="00F4240B" w:rsidRPr="00F4240B" w14:paraId="12E7C8E9"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18CB8418"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Major criteria</w:t>
            </w:r>
          </w:p>
        </w:tc>
        <w:tc>
          <w:tcPr>
            <w:tcW w:w="1519" w:type="dxa"/>
            <w:tcBorders>
              <w:top w:val="single" w:sz="4" w:space="0" w:color="auto"/>
              <w:left w:val="single" w:sz="4" w:space="0" w:color="auto"/>
              <w:bottom w:val="single" w:sz="4" w:space="0" w:color="auto"/>
              <w:right w:val="single" w:sz="4" w:space="0" w:color="auto"/>
            </w:tcBorders>
            <w:hideMark/>
          </w:tcPr>
          <w:p w14:paraId="529756BF"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3 for each</w:t>
            </w:r>
          </w:p>
        </w:tc>
      </w:tr>
      <w:tr w:rsidR="00F4240B" w:rsidRPr="00F4240B" w14:paraId="5ABFC622" w14:textId="77777777" w:rsidTr="00F4240B">
        <w:trPr>
          <w:trHeight w:val="816"/>
          <w:jc w:val="center"/>
        </w:trPr>
        <w:tc>
          <w:tcPr>
            <w:tcW w:w="2287" w:type="dxa"/>
            <w:tcBorders>
              <w:top w:val="single" w:sz="4" w:space="0" w:color="auto"/>
              <w:left w:val="single" w:sz="4" w:space="0" w:color="auto"/>
              <w:bottom w:val="single" w:sz="4" w:space="0" w:color="auto"/>
              <w:right w:val="single" w:sz="4" w:space="0" w:color="auto"/>
            </w:tcBorders>
            <w:hideMark/>
          </w:tcPr>
          <w:p w14:paraId="61135F38" w14:textId="77777777" w:rsidR="00F4240B" w:rsidRPr="00F4240B" w:rsidRDefault="00F4240B">
            <w:pPr>
              <w:tabs>
                <w:tab w:val="left" w:pos="8862"/>
              </w:tabs>
              <w:spacing w:before="40" w:after="40" w:line="240" w:lineRule="auto"/>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Left ventricle (LV) dilatation</w:t>
            </w:r>
          </w:p>
        </w:tc>
        <w:tc>
          <w:tcPr>
            <w:tcW w:w="4323" w:type="dxa"/>
            <w:tcBorders>
              <w:top w:val="single" w:sz="4" w:space="0" w:color="auto"/>
              <w:left w:val="single" w:sz="4" w:space="0" w:color="auto"/>
              <w:bottom w:val="single" w:sz="4" w:space="0" w:color="auto"/>
              <w:right w:val="single" w:sz="4" w:space="0" w:color="auto"/>
            </w:tcBorders>
            <w:hideMark/>
          </w:tcPr>
          <w:p w14:paraId="3F38D99C"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Systolic or diastolic LV diameter &gt;95% confidence intervals from breed- specific reference range, or weight of do</w:t>
            </w:r>
          </w:p>
        </w:tc>
        <w:tc>
          <w:tcPr>
            <w:tcW w:w="1519" w:type="dxa"/>
            <w:tcBorders>
              <w:top w:val="single" w:sz="4" w:space="0" w:color="auto"/>
              <w:left w:val="single" w:sz="4" w:space="0" w:color="auto"/>
              <w:bottom w:val="single" w:sz="4" w:space="0" w:color="auto"/>
              <w:right w:val="single" w:sz="4" w:space="0" w:color="auto"/>
            </w:tcBorders>
            <w:hideMark/>
          </w:tcPr>
          <w:p w14:paraId="03010F97"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3</w:t>
            </w:r>
          </w:p>
        </w:tc>
      </w:tr>
      <w:tr w:rsidR="00F4240B" w:rsidRPr="00F4240B" w14:paraId="419CC49F" w14:textId="77777777" w:rsidTr="00F4240B">
        <w:trPr>
          <w:trHeight w:val="561"/>
          <w:jc w:val="center"/>
        </w:trPr>
        <w:tc>
          <w:tcPr>
            <w:tcW w:w="2287" w:type="dxa"/>
            <w:tcBorders>
              <w:top w:val="single" w:sz="4" w:space="0" w:color="auto"/>
              <w:left w:val="single" w:sz="4" w:space="0" w:color="auto"/>
              <w:bottom w:val="single" w:sz="4" w:space="0" w:color="auto"/>
              <w:right w:val="single" w:sz="4" w:space="0" w:color="auto"/>
            </w:tcBorders>
            <w:hideMark/>
          </w:tcPr>
          <w:p w14:paraId="0A20DBA0" w14:textId="77777777" w:rsidR="00F4240B" w:rsidRPr="00F4240B" w:rsidRDefault="00F4240B">
            <w:pPr>
              <w:tabs>
                <w:tab w:val="left" w:pos="8862"/>
              </w:tabs>
              <w:spacing w:before="40" w:after="40" w:line="240" w:lineRule="auto"/>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Increased LV sphericity</w:t>
            </w:r>
          </w:p>
        </w:tc>
        <w:tc>
          <w:tcPr>
            <w:tcW w:w="4323" w:type="dxa"/>
            <w:tcBorders>
              <w:top w:val="single" w:sz="4" w:space="0" w:color="auto"/>
              <w:left w:val="single" w:sz="4" w:space="0" w:color="auto"/>
              <w:bottom w:val="single" w:sz="4" w:space="0" w:color="auto"/>
              <w:right w:val="single" w:sz="4" w:space="0" w:color="auto"/>
            </w:tcBorders>
            <w:hideMark/>
          </w:tcPr>
          <w:p w14:paraId="2996485E"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LV diastolic length: diameter ratio &lt; 1.65</w:t>
            </w:r>
          </w:p>
        </w:tc>
        <w:tc>
          <w:tcPr>
            <w:tcW w:w="1519" w:type="dxa"/>
            <w:tcBorders>
              <w:top w:val="single" w:sz="4" w:space="0" w:color="auto"/>
              <w:left w:val="single" w:sz="4" w:space="0" w:color="auto"/>
              <w:bottom w:val="single" w:sz="4" w:space="0" w:color="auto"/>
              <w:right w:val="single" w:sz="4" w:space="0" w:color="auto"/>
            </w:tcBorders>
            <w:hideMark/>
          </w:tcPr>
          <w:p w14:paraId="0562FD51"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3</w:t>
            </w:r>
          </w:p>
        </w:tc>
      </w:tr>
      <w:tr w:rsidR="00F4240B" w:rsidRPr="00F4240B" w14:paraId="1F93B8F8" w14:textId="77777777" w:rsidTr="00F4240B">
        <w:trPr>
          <w:trHeight w:val="1304"/>
          <w:jc w:val="center"/>
        </w:trPr>
        <w:tc>
          <w:tcPr>
            <w:tcW w:w="2287" w:type="dxa"/>
            <w:tcBorders>
              <w:top w:val="single" w:sz="4" w:space="0" w:color="auto"/>
              <w:left w:val="single" w:sz="4" w:space="0" w:color="auto"/>
              <w:bottom w:val="single" w:sz="4" w:space="0" w:color="auto"/>
              <w:right w:val="single" w:sz="4" w:space="0" w:color="auto"/>
            </w:tcBorders>
            <w:hideMark/>
          </w:tcPr>
          <w:p w14:paraId="362FEA71" w14:textId="77777777" w:rsidR="00F4240B" w:rsidRPr="00F4240B" w:rsidRDefault="00F4240B">
            <w:pPr>
              <w:tabs>
                <w:tab w:val="left" w:pos="8862"/>
              </w:tabs>
              <w:spacing w:before="40" w:after="40" w:line="240" w:lineRule="auto"/>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 xml:space="preserve">Reduced fractional shortening                                     Or                                                                                Reduced ejection fraction                                </w:t>
            </w:r>
          </w:p>
        </w:tc>
        <w:tc>
          <w:tcPr>
            <w:tcW w:w="4323" w:type="dxa"/>
            <w:tcBorders>
              <w:top w:val="single" w:sz="4" w:space="0" w:color="auto"/>
              <w:left w:val="single" w:sz="4" w:space="0" w:color="auto"/>
              <w:bottom w:val="single" w:sz="4" w:space="0" w:color="auto"/>
              <w:right w:val="single" w:sz="4" w:space="0" w:color="auto"/>
            </w:tcBorders>
            <w:hideMark/>
          </w:tcPr>
          <w:p w14:paraId="6741D35B"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 xml:space="preserve">&lt;20-25% depending on breed-specific M-mode reference values </w:t>
            </w:r>
          </w:p>
          <w:p w14:paraId="63562FE2"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 xml:space="preserve">&lt;50% based on 20 volume calculations </w:t>
            </w:r>
          </w:p>
        </w:tc>
        <w:tc>
          <w:tcPr>
            <w:tcW w:w="1519" w:type="dxa"/>
            <w:tcBorders>
              <w:top w:val="single" w:sz="4" w:space="0" w:color="auto"/>
              <w:left w:val="single" w:sz="4" w:space="0" w:color="auto"/>
              <w:bottom w:val="single" w:sz="4" w:space="0" w:color="auto"/>
              <w:right w:val="single" w:sz="4" w:space="0" w:color="auto"/>
            </w:tcBorders>
            <w:hideMark/>
          </w:tcPr>
          <w:p w14:paraId="7C77EB88"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3</w:t>
            </w:r>
          </w:p>
        </w:tc>
      </w:tr>
      <w:tr w:rsidR="00F4240B" w:rsidRPr="00F4240B" w14:paraId="10FC53DC"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012BBF9D"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Minor criteria</w:t>
            </w:r>
          </w:p>
        </w:tc>
        <w:tc>
          <w:tcPr>
            <w:tcW w:w="1519" w:type="dxa"/>
            <w:tcBorders>
              <w:top w:val="single" w:sz="4" w:space="0" w:color="auto"/>
              <w:left w:val="single" w:sz="4" w:space="0" w:color="auto"/>
              <w:bottom w:val="single" w:sz="4" w:space="0" w:color="auto"/>
              <w:right w:val="single" w:sz="4" w:space="0" w:color="auto"/>
            </w:tcBorders>
            <w:hideMark/>
          </w:tcPr>
          <w:p w14:paraId="0662A263"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 for each</w:t>
            </w:r>
          </w:p>
        </w:tc>
      </w:tr>
      <w:tr w:rsidR="00F4240B" w:rsidRPr="00F4240B" w14:paraId="0541903F" w14:textId="77777777" w:rsidTr="00F4240B">
        <w:trPr>
          <w:trHeight w:val="561"/>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3B29DE1F"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Arrhythmias strongly associated with breed (e.g. ventricular ectopy in Boxer, Dobermann)</w:t>
            </w:r>
          </w:p>
        </w:tc>
        <w:tc>
          <w:tcPr>
            <w:tcW w:w="1519" w:type="dxa"/>
            <w:tcBorders>
              <w:top w:val="single" w:sz="4" w:space="0" w:color="auto"/>
              <w:left w:val="single" w:sz="4" w:space="0" w:color="auto"/>
              <w:bottom w:val="single" w:sz="4" w:space="0" w:color="auto"/>
              <w:right w:val="single" w:sz="4" w:space="0" w:color="auto"/>
            </w:tcBorders>
            <w:hideMark/>
          </w:tcPr>
          <w:p w14:paraId="503B1280"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002549A0"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3F4768E6"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Atrial fibrillation</w:t>
            </w:r>
          </w:p>
        </w:tc>
        <w:tc>
          <w:tcPr>
            <w:tcW w:w="1519" w:type="dxa"/>
            <w:tcBorders>
              <w:top w:val="single" w:sz="4" w:space="0" w:color="auto"/>
              <w:left w:val="single" w:sz="4" w:space="0" w:color="auto"/>
              <w:bottom w:val="single" w:sz="4" w:space="0" w:color="auto"/>
              <w:right w:val="single" w:sz="4" w:space="0" w:color="auto"/>
            </w:tcBorders>
            <w:hideMark/>
          </w:tcPr>
          <w:p w14:paraId="3190193F"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5B0F0CCD"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31863A65"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lastRenderedPageBreak/>
              <w:t>Increased mitral E point to septal separation (M-mode)</w:t>
            </w:r>
          </w:p>
        </w:tc>
        <w:tc>
          <w:tcPr>
            <w:tcW w:w="1519" w:type="dxa"/>
            <w:tcBorders>
              <w:top w:val="single" w:sz="4" w:space="0" w:color="auto"/>
              <w:left w:val="single" w:sz="4" w:space="0" w:color="auto"/>
              <w:bottom w:val="single" w:sz="4" w:space="0" w:color="auto"/>
              <w:right w:val="single" w:sz="4" w:space="0" w:color="auto"/>
            </w:tcBorders>
            <w:hideMark/>
          </w:tcPr>
          <w:p w14:paraId="057B022C"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25353ADA"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6B6B04DD"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LV fractional shortening in equivocal range for breed</w:t>
            </w:r>
          </w:p>
        </w:tc>
        <w:tc>
          <w:tcPr>
            <w:tcW w:w="1519" w:type="dxa"/>
            <w:tcBorders>
              <w:top w:val="single" w:sz="4" w:space="0" w:color="auto"/>
              <w:left w:val="single" w:sz="4" w:space="0" w:color="auto"/>
              <w:bottom w:val="single" w:sz="4" w:space="0" w:color="auto"/>
              <w:right w:val="single" w:sz="4" w:space="0" w:color="auto"/>
            </w:tcBorders>
            <w:hideMark/>
          </w:tcPr>
          <w:p w14:paraId="03A67DD0"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4446501C"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061F9012"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Left or bi-atrial enlargement</w:t>
            </w:r>
          </w:p>
        </w:tc>
        <w:tc>
          <w:tcPr>
            <w:tcW w:w="1519" w:type="dxa"/>
            <w:tcBorders>
              <w:top w:val="single" w:sz="4" w:space="0" w:color="auto"/>
              <w:left w:val="single" w:sz="4" w:space="0" w:color="auto"/>
              <w:bottom w:val="single" w:sz="4" w:space="0" w:color="auto"/>
              <w:right w:val="single" w:sz="4" w:space="0" w:color="auto"/>
            </w:tcBorders>
            <w:hideMark/>
          </w:tcPr>
          <w:p w14:paraId="03E6B1F9"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5F7D1609" w14:textId="77777777" w:rsidTr="00F4240B">
        <w:trPr>
          <w:trHeight w:val="573"/>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587C13EB"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Pre-ejection period: ejection time ratio exceeding 95% confidence intervals (&gt;0.4)</w:t>
            </w:r>
          </w:p>
        </w:tc>
        <w:tc>
          <w:tcPr>
            <w:tcW w:w="1519" w:type="dxa"/>
            <w:tcBorders>
              <w:top w:val="single" w:sz="4" w:space="0" w:color="auto"/>
              <w:left w:val="single" w:sz="4" w:space="0" w:color="auto"/>
              <w:bottom w:val="single" w:sz="4" w:space="0" w:color="auto"/>
              <w:right w:val="single" w:sz="4" w:space="0" w:color="auto"/>
            </w:tcBorders>
            <w:hideMark/>
          </w:tcPr>
          <w:p w14:paraId="2B14FEBB"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2EB9DDE3"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5CC349C2"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Interpretation</w:t>
            </w:r>
          </w:p>
        </w:tc>
        <w:tc>
          <w:tcPr>
            <w:tcW w:w="1519" w:type="dxa"/>
            <w:tcBorders>
              <w:top w:val="single" w:sz="4" w:space="0" w:color="auto"/>
              <w:left w:val="single" w:sz="4" w:space="0" w:color="auto"/>
              <w:bottom w:val="single" w:sz="4" w:space="0" w:color="auto"/>
              <w:right w:val="single" w:sz="4" w:space="0" w:color="auto"/>
            </w:tcBorders>
          </w:tcPr>
          <w:p w14:paraId="4AF1864C"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p>
        </w:tc>
      </w:tr>
      <w:tr w:rsidR="00F4240B" w:rsidRPr="00F4240B" w14:paraId="1E94F826" w14:textId="77777777" w:rsidTr="00F4240B">
        <w:trPr>
          <w:trHeight w:val="342"/>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2B8223DC"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Diagnosis consistent with DCM</w:t>
            </w:r>
          </w:p>
        </w:tc>
        <w:tc>
          <w:tcPr>
            <w:tcW w:w="1519" w:type="dxa"/>
            <w:tcBorders>
              <w:top w:val="single" w:sz="4" w:space="0" w:color="auto"/>
              <w:left w:val="single" w:sz="4" w:space="0" w:color="auto"/>
              <w:bottom w:val="single" w:sz="4" w:space="0" w:color="auto"/>
              <w:right w:val="single" w:sz="4" w:space="0" w:color="auto"/>
            </w:tcBorders>
            <w:hideMark/>
          </w:tcPr>
          <w:p w14:paraId="3AA672F5"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 xml:space="preserve">Total score </w:t>
            </w:r>
            <w:r w:rsidRPr="00F4240B">
              <w:rPr>
                <w:rFonts w:ascii="Times New Roman" w:eastAsia="Arial" w:hAnsi="Times New Roman" w:cs="Times New Roman"/>
                <w:sz w:val="24"/>
                <w:szCs w:val="24"/>
                <w:lang w:val="en-US"/>
              </w:rPr>
              <w:sym w:font="Symbol" w:char="F0B3"/>
            </w:r>
            <w:r w:rsidRPr="00F4240B">
              <w:rPr>
                <w:rFonts w:ascii="Times New Roman" w:eastAsia="Arial" w:hAnsi="Times New Roman" w:cs="Times New Roman"/>
                <w:sz w:val="24"/>
                <w:szCs w:val="24"/>
                <w:lang w:val="en-US"/>
              </w:rPr>
              <w:t>6</w:t>
            </w:r>
          </w:p>
        </w:tc>
      </w:tr>
      <w:tr w:rsidR="00F4240B" w:rsidRPr="00F4240B" w14:paraId="3C5B9A85" w14:textId="77777777" w:rsidTr="00F4240B">
        <w:trPr>
          <w:trHeight w:val="342"/>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540086CC"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Recommend serial re-evaluation (e.g. annually)</w:t>
            </w:r>
          </w:p>
        </w:tc>
        <w:tc>
          <w:tcPr>
            <w:tcW w:w="1519" w:type="dxa"/>
            <w:tcBorders>
              <w:top w:val="single" w:sz="4" w:space="0" w:color="auto"/>
              <w:left w:val="single" w:sz="4" w:space="0" w:color="auto"/>
              <w:bottom w:val="single" w:sz="4" w:space="0" w:color="auto"/>
              <w:right w:val="single" w:sz="4" w:space="0" w:color="auto"/>
            </w:tcBorders>
            <w:hideMark/>
          </w:tcPr>
          <w:p w14:paraId="33401468"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Total score</w:t>
            </w:r>
            <w:r w:rsidRPr="00F4240B">
              <w:rPr>
                <w:rFonts w:ascii="Times New Roman" w:eastAsia="Arial" w:hAnsi="Times New Roman" w:cs="Times New Roman"/>
                <w:sz w:val="24"/>
                <w:szCs w:val="24"/>
                <w:lang w:val="en-US"/>
              </w:rPr>
              <w:sym w:font="Symbol" w:char="F0A3"/>
            </w:r>
            <w:r w:rsidRPr="00F4240B">
              <w:rPr>
                <w:rFonts w:ascii="Times New Roman" w:eastAsia="Arial" w:hAnsi="Times New Roman" w:cs="Times New Roman"/>
                <w:sz w:val="24"/>
                <w:szCs w:val="24"/>
                <w:lang w:val="en-US"/>
              </w:rPr>
              <w:t>5</w:t>
            </w:r>
          </w:p>
        </w:tc>
      </w:tr>
    </w:tbl>
    <w:p w14:paraId="2143B7C3" w14:textId="77777777" w:rsidR="00F4240B" w:rsidRPr="00F4240B" w:rsidRDefault="00F4240B" w:rsidP="00F4240B">
      <w:pPr>
        <w:spacing w:line="360" w:lineRule="auto"/>
        <w:jc w:val="right"/>
        <w:rPr>
          <w:rFonts w:ascii="Times New Roman" w:eastAsia="Arial" w:hAnsi="Times New Roman" w:cs="Times New Roman"/>
          <w:b/>
          <w:sz w:val="24"/>
          <w:szCs w:val="24"/>
        </w:rPr>
      </w:pPr>
      <w:r w:rsidRPr="00F4240B">
        <w:rPr>
          <w:rFonts w:ascii="Times New Roman" w:eastAsia="Arial" w:hAnsi="Times New Roman" w:cs="Times New Roman"/>
          <w:b/>
          <w:sz w:val="24"/>
          <w:szCs w:val="24"/>
        </w:rPr>
        <w:t>(McEwan, 2010)</w:t>
      </w:r>
    </w:p>
    <w:p w14:paraId="25BCABF8" w14:textId="77777777" w:rsidR="00F4240B" w:rsidRPr="00F4240B" w:rsidRDefault="00F4240B" w:rsidP="00AA60AE">
      <w:pPr>
        <w:spacing w:line="480" w:lineRule="auto"/>
        <w:ind w:firstLine="720"/>
        <w:jc w:val="both"/>
        <w:rPr>
          <w:rFonts w:ascii="Times New Roman" w:hAnsi="Times New Roman" w:cs="Times New Roman"/>
          <w:sz w:val="24"/>
          <w:szCs w:val="24"/>
        </w:rPr>
      </w:pPr>
    </w:p>
    <w:p w14:paraId="30A5DFCB" w14:textId="0C2B8569" w:rsidR="00687EFF" w:rsidRPr="00AA60AE" w:rsidRDefault="005637B3" w:rsidP="00AA60AE">
      <w:pPr>
        <w:spacing w:line="480" w:lineRule="auto"/>
        <w:jc w:val="both"/>
        <w:rPr>
          <w:rFonts w:ascii="Times New Roman" w:hAnsi="Times New Roman" w:cs="Times New Roman"/>
          <w:sz w:val="24"/>
          <w:szCs w:val="24"/>
        </w:rPr>
      </w:pPr>
      <w:r w:rsidRPr="00C15CB3">
        <w:rPr>
          <w:rFonts w:ascii="Times New Roman" w:hAnsi="Times New Roman" w:cs="Times New Roman"/>
          <w:b/>
          <w:sz w:val="24"/>
          <w:szCs w:val="24"/>
        </w:rPr>
        <w:t>Biochemical estimation</w:t>
      </w:r>
    </w:p>
    <w:p w14:paraId="151E1927" w14:textId="1252B421" w:rsidR="005637B3" w:rsidRPr="00C15CB3" w:rsidRDefault="005637B3" w:rsidP="00F46300">
      <w:pPr>
        <w:spacing w:after="120" w:line="480" w:lineRule="auto"/>
        <w:ind w:firstLine="720"/>
        <w:jc w:val="both"/>
        <w:rPr>
          <w:rFonts w:ascii="Times New Roman" w:hAnsi="Times New Roman" w:cs="Times New Roman"/>
          <w:bCs/>
          <w:sz w:val="24"/>
          <w:szCs w:val="24"/>
        </w:rPr>
      </w:pPr>
      <w:r w:rsidRPr="00C15CB3">
        <w:rPr>
          <w:rFonts w:ascii="Times New Roman" w:eastAsia="Arial" w:hAnsi="Times New Roman" w:cs="Times New Roman"/>
          <w:sz w:val="24"/>
          <w:szCs w:val="24"/>
        </w:rPr>
        <w:t xml:space="preserve">Approximately 3 ml of blood was collected aseptically from cephalic </w:t>
      </w:r>
      <w:r w:rsidR="00287142" w:rsidRPr="00287142">
        <w:rPr>
          <w:rFonts w:ascii="Times New Roman" w:eastAsia="Arial" w:hAnsi="Times New Roman" w:cs="Times New Roman"/>
          <w:sz w:val="24"/>
          <w:szCs w:val="24"/>
        </w:rPr>
        <w:t>(</w:t>
      </w:r>
      <w:r w:rsidR="00287142" w:rsidRPr="00287142">
        <w:rPr>
          <w:rFonts w:ascii="Times New Roman" w:eastAsia="Arial" w:hAnsi="Times New Roman" w:cs="Times New Roman"/>
          <w:i/>
          <w:iCs/>
          <w:sz w:val="24"/>
          <w:szCs w:val="24"/>
        </w:rPr>
        <w:t xml:space="preserve">vena </w:t>
      </w:r>
      <w:proofErr w:type="spellStart"/>
      <w:r w:rsidR="00287142" w:rsidRPr="00287142">
        <w:rPr>
          <w:rFonts w:ascii="Times New Roman" w:eastAsia="Arial" w:hAnsi="Times New Roman" w:cs="Times New Roman"/>
          <w:i/>
          <w:iCs/>
          <w:sz w:val="24"/>
          <w:szCs w:val="24"/>
        </w:rPr>
        <w:t>cephalica</w:t>
      </w:r>
      <w:proofErr w:type="spellEnd"/>
      <w:r w:rsidR="00287142" w:rsidRPr="00287142">
        <w:rPr>
          <w:rFonts w:ascii="Times New Roman" w:eastAsia="Arial" w:hAnsi="Times New Roman" w:cs="Times New Roman"/>
          <w:sz w:val="24"/>
          <w:szCs w:val="24"/>
        </w:rPr>
        <w:t xml:space="preserve">) </w:t>
      </w:r>
      <w:r w:rsidRPr="00C15CB3">
        <w:rPr>
          <w:rFonts w:ascii="Times New Roman" w:eastAsia="Arial" w:hAnsi="Times New Roman" w:cs="Times New Roman"/>
          <w:sz w:val="24"/>
          <w:szCs w:val="24"/>
        </w:rPr>
        <w:t xml:space="preserve">or saphenous vein </w:t>
      </w:r>
      <w:r w:rsidR="00287142" w:rsidRPr="00287142">
        <w:rPr>
          <w:rFonts w:ascii="Times New Roman" w:eastAsia="Arial" w:hAnsi="Times New Roman" w:cs="Times New Roman"/>
          <w:sz w:val="24"/>
          <w:szCs w:val="24"/>
        </w:rPr>
        <w:t>(</w:t>
      </w:r>
      <w:r w:rsidR="00287142" w:rsidRPr="00287142">
        <w:rPr>
          <w:rFonts w:ascii="Times New Roman" w:eastAsia="Arial" w:hAnsi="Times New Roman" w:cs="Times New Roman"/>
          <w:i/>
          <w:iCs/>
          <w:sz w:val="24"/>
          <w:szCs w:val="24"/>
        </w:rPr>
        <w:t xml:space="preserve">vena </w:t>
      </w:r>
      <w:proofErr w:type="spellStart"/>
      <w:r w:rsidR="00287142" w:rsidRPr="00287142">
        <w:rPr>
          <w:rFonts w:ascii="Times New Roman" w:eastAsia="Arial" w:hAnsi="Times New Roman" w:cs="Times New Roman"/>
          <w:i/>
          <w:iCs/>
          <w:sz w:val="24"/>
          <w:szCs w:val="24"/>
        </w:rPr>
        <w:t>saphena</w:t>
      </w:r>
      <w:proofErr w:type="spellEnd"/>
      <w:r w:rsidR="00287142" w:rsidRPr="00287142">
        <w:rPr>
          <w:rFonts w:ascii="Times New Roman" w:eastAsia="Arial" w:hAnsi="Times New Roman" w:cs="Times New Roman"/>
          <w:i/>
          <w:iCs/>
          <w:sz w:val="24"/>
          <w:szCs w:val="24"/>
        </w:rPr>
        <w:t xml:space="preserve"> lateralis</w:t>
      </w:r>
      <w:r w:rsidR="00287142" w:rsidRPr="00287142">
        <w:rPr>
          <w:rFonts w:ascii="Times New Roman" w:eastAsia="Arial" w:hAnsi="Times New Roman" w:cs="Times New Roman"/>
          <w:sz w:val="24"/>
          <w:szCs w:val="24"/>
        </w:rPr>
        <w:t xml:space="preserve">) </w:t>
      </w:r>
      <w:r w:rsidRPr="00C15CB3">
        <w:rPr>
          <w:rFonts w:ascii="Times New Roman" w:eastAsia="Arial" w:hAnsi="Times New Roman" w:cs="Times New Roman"/>
          <w:sz w:val="24"/>
          <w:szCs w:val="24"/>
        </w:rPr>
        <w:t xml:space="preserve">of animals suffering from dilated cardiomyopathy in clot activator vacutainer for biochemical analysis. The blood samples were assessed for the </w:t>
      </w:r>
      <w:r w:rsidR="00287142" w:rsidRPr="00C15CB3">
        <w:rPr>
          <w:rFonts w:ascii="Times New Roman" w:eastAsia="Arial" w:hAnsi="Times New Roman" w:cs="Times New Roman"/>
          <w:sz w:val="24"/>
          <w:szCs w:val="24"/>
          <w:lang w:eastAsia="en-IN"/>
        </w:rPr>
        <w:t>Creatinine kinase-MB</w:t>
      </w:r>
      <w:r w:rsidR="001D5E60">
        <w:rPr>
          <w:rFonts w:ascii="Times New Roman" w:eastAsia="Arial" w:hAnsi="Times New Roman" w:cs="Times New Roman"/>
          <w:sz w:val="24"/>
          <w:szCs w:val="24"/>
          <w:lang w:eastAsia="en-IN"/>
        </w:rPr>
        <w:t xml:space="preserve"> and b</w:t>
      </w:r>
      <w:r w:rsidR="00287142" w:rsidRPr="00C15CB3">
        <w:rPr>
          <w:rFonts w:ascii="Times New Roman" w:eastAsia="Arial" w:hAnsi="Times New Roman" w:cs="Times New Roman"/>
          <w:sz w:val="24"/>
          <w:szCs w:val="24"/>
          <w:lang w:eastAsia="en-IN"/>
        </w:rPr>
        <w:t>lood glucose</w:t>
      </w:r>
      <w:r w:rsidR="001D5E60">
        <w:rPr>
          <w:rFonts w:ascii="Times New Roman" w:eastAsia="Arial" w:hAnsi="Times New Roman" w:cs="Times New Roman"/>
          <w:sz w:val="24"/>
          <w:szCs w:val="24"/>
          <w:lang w:eastAsia="en-IN"/>
        </w:rPr>
        <w:t xml:space="preserve"> </w:t>
      </w:r>
      <w:r w:rsidRPr="00C15CB3">
        <w:rPr>
          <w:rFonts w:ascii="Times New Roman" w:eastAsia="Arial" w:hAnsi="Times New Roman" w:cs="Times New Roman"/>
          <w:sz w:val="24"/>
          <w:szCs w:val="24"/>
        </w:rPr>
        <w:t xml:space="preserve">using </w:t>
      </w:r>
      <w:r w:rsidR="00287142" w:rsidRPr="00A05598">
        <w:rPr>
          <w:rFonts w:ascii="Times New Roman" w:hAnsi="Times New Roman" w:cs="Times New Roman"/>
          <w:sz w:val="24"/>
          <w:szCs w:val="24"/>
        </w:rPr>
        <w:t>CHEM-5 plus semi-autoanalyzer and</w:t>
      </w:r>
      <w:r w:rsidR="00287142">
        <w:rPr>
          <w:rFonts w:ascii="Times New Roman" w:hAnsi="Times New Roman" w:cs="Times New Roman"/>
        </w:rPr>
        <w:t xml:space="preserve"> </w:t>
      </w:r>
      <w:r w:rsidRPr="00C15CB3">
        <w:rPr>
          <w:rFonts w:ascii="Times New Roman" w:eastAsia="Arial" w:hAnsi="Times New Roman" w:cs="Times New Roman"/>
          <w:sz w:val="24"/>
          <w:szCs w:val="24"/>
        </w:rPr>
        <w:t>commercially available kits</w:t>
      </w:r>
      <w:r w:rsidR="00287142">
        <w:rPr>
          <w:rFonts w:ascii="Times New Roman" w:eastAsia="Arial" w:hAnsi="Times New Roman" w:cs="Times New Roman"/>
          <w:sz w:val="24"/>
          <w:szCs w:val="24"/>
        </w:rPr>
        <w:t xml:space="preserve"> </w:t>
      </w:r>
      <w:r w:rsidR="00287142" w:rsidRPr="00A933AF">
        <w:rPr>
          <w:rFonts w:ascii="Times New Roman" w:hAnsi="Times New Roman" w:cs="Times New Roman"/>
        </w:rPr>
        <w:t xml:space="preserve">(Coral Clinical Systems, Tulip Diagnostic (India) </w:t>
      </w:r>
      <w:proofErr w:type="spellStart"/>
      <w:r w:rsidR="00287142" w:rsidRPr="00A933AF">
        <w:rPr>
          <w:rFonts w:ascii="Times New Roman" w:hAnsi="Times New Roman" w:cs="Times New Roman"/>
        </w:rPr>
        <w:t>Pvt.</w:t>
      </w:r>
      <w:proofErr w:type="spellEnd"/>
      <w:r w:rsidR="00287142" w:rsidRPr="00A933AF">
        <w:rPr>
          <w:rFonts w:ascii="Times New Roman" w:hAnsi="Times New Roman" w:cs="Times New Roman"/>
        </w:rPr>
        <w:t xml:space="preserve"> Ltd.)</w:t>
      </w:r>
      <w:r w:rsidRPr="00C15CB3">
        <w:rPr>
          <w:rFonts w:ascii="Times New Roman" w:eastAsia="Arial" w:hAnsi="Times New Roman" w:cs="Times New Roman"/>
          <w:sz w:val="24"/>
          <w:szCs w:val="24"/>
        </w:rPr>
        <w:t>. The Cardiac Troponin-I (</w:t>
      </w:r>
      <w:proofErr w:type="spellStart"/>
      <w:r w:rsidRPr="00C15CB3">
        <w:rPr>
          <w:rFonts w:ascii="Times New Roman" w:eastAsia="Arial" w:hAnsi="Times New Roman" w:cs="Times New Roman"/>
          <w:sz w:val="24"/>
          <w:szCs w:val="24"/>
        </w:rPr>
        <w:t>cTnI</w:t>
      </w:r>
      <w:proofErr w:type="spellEnd"/>
      <w:r w:rsidRPr="00C15CB3">
        <w:rPr>
          <w:rFonts w:ascii="Times New Roman" w:eastAsia="Arial" w:hAnsi="Times New Roman" w:cs="Times New Roman"/>
          <w:sz w:val="24"/>
          <w:szCs w:val="24"/>
        </w:rPr>
        <w:t xml:space="preserve">) was </w:t>
      </w:r>
      <w:r w:rsidR="001D5E60">
        <w:rPr>
          <w:rFonts w:ascii="Times New Roman" w:eastAsia="Arial" w:hAnsi="Times New Roman" w:cs="Times New Roman"/>
          <w:sz w:val="24"/>
          <w:szCs w:val="24"/>
        </w:rPr>
        <w:t>estimated us</w:t>
      </w:r>
      <w:r w:rsidR="009A2C80">
        <w:rPr>
          <w:rFonts w:ascii="Times New Roman" w:eastAsia="Arial" w:hAnsi="Times New Roman" w:cs="Times New Roman"/>
          <w:sz w:val="24"/>
          <w:szCs w:val="24"/>
        </w:rPr>
        <w:t>ing</w:t>
      </w:r>
      <w:r w:rsidR="001D5E60">
        <w:rPr>
          <w:rFonts w:ascii="Times New Roman" w:eastAsia="Arial" w:hAnsi="Times New Roman" w:cs="Times New Roman"/>
          <w:sz w:val="24"/>
          <w:szCs w:val="24"/>
        </w:rPr>
        <w:t xml:space="preserve"> </w:t>
      </w:r>
      <w:r w:rsidR="001D5E60" w:rsidRPr="00C15CB3">
        <w:rPr>
          <w:rFonts w:ascii="Times New Roman" w:eastAsia="Arial" w:hAnsi="Times New Roman" w:cs="Times New Roman"/>
          <w:sz w:val="24"/>
          <w:szCs w:val="24"/>
        </w:rPr>
        <w:t>Cardiac Troponin-I</w:t>
      </w:r>
      <w:r w:rsidR="001D5E60" w:rsidRPr="001D5E60">
        <w:rPr>
          <w:rFonts w:ascii="Times New Roman" w:eastAsia="Arial" w:hAnsi="Times New Roman" w:cs="Times New Roman"/>
          <w:sz w:val="24"/>
          <w:szCs w:val="24"/>
        </w:rPr>
        <w:t xml:space="preserve"> ELISA kit (Bioassay Technology Laboratory).</w:t>
      </w:r>
    </w:p>
    <w:p w14:paraId="5A37F0B4" w14:textId="755BB478" w:rsidR="00181102" w:rsidRPr="004A3AA8" w:rsidRDefault="00181102" w:rsidP="004A3AA8">
      <w:pPr>
        <w:pStyle w:val="ListParagraph"/>
        <w:numPr>
          <w:ilvl w:val="0"/>
          <w:numId w:val="3"/>
        </w:numPr>
        <w:spacing w:line="480" w:lineRule="auto"/>
        <w:rPr>
          <w:rFonts w:ascii="Times New Roman" w:hAnsi="Times New Roman" w:cs="Times New Roman"/>
          <w:b/>
          <w:bCs/>
          <w:sz w:val="24"/>
          <w:szCs w:val="24"/>
        </w:rPr>
      </w:pPr>
      <w:r w:rsidRPr="004A3AA8">
        <w:rPr>
          <w:rFonts w:ascii="Times New Roman" w:hAnsi="Times New Roman" w:cs="Times New Roman"/>
          <w:b/>
          <w:bCs/>
          <w:sz w:val="24"/>
          <w:szCs w:val="24"/>
        </w:rPr>
        <w:t>RESULTS AND DISCUSSION</w:t>
      </w:r>
    </w:p>
    <w:p w14:paraId="573B8315" w14:textId="77777777" w:rsidR="00CB6512" w:rsidRPr="00C15CB3" w:rsidRDefault="00CB6512"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Incidence</w:t>
      </w:r>
    </w:p>
    <w:p w14:paraId="59543C69" w14:textId="6F3E8D8C" w:rsidR="00D431BE" w:rsidRPr="00C15CB3" w:rsidRDefault="00795D8B" w:rsidP="00B855B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total of </w:t>
      </w:r>
      <w:r w:rsidR="00CB6512" w:rsidRPr="00C15CB3">
        <w:rPr>
          <w:rFonts w:ascii="Times New Roman" w:hAnsi="Times New Roman" w:cs="Times New Roman"/>
          <w:sz w:val="24"/>
          <w:szCs w:val="24"/>
        </w:rPr>
        <w:t xml:space="preserve">6245 cases were registered at Veterinary Clinical Complex (V.C.C.) during the </w:t>
      </w:r>
      <w:r>
        <w:rPr>
          <w:rFonts w:ascii="Times New Roman" w:hAnsi="Times New Roman" w:cs="Times New Roman"/>
          <w:sz w:val="24"/>
          <w:szCs w:val="24"/>
        </w:rPr>
        <w:t>study period.</w:t>
      </w:r>
      <w:r w:rsidR="00CB6512" w:rsidRPr="00C15CB3">
        <w:rPr>
          <w:rFonts w:ascii="Times New Roman" w:hAnsi="Times New Roman" w:cs="Times New Roman"/>
          <w:sz w:val="24"/>
          <w:szCs w:val="24"/>
        </w:rPr>
        <w:t xml:space="preserve"> Out of these 4509 (72.20%) cases were of canine, in which 109 (2.41%) were found having various symptoms of cardiac disease such as laboured breathing, exercise intolerance, distended abdomen, frequent coughing, dyspnoea, hind limb weakness, ascites, obesity and fainting or collapsing. On further examination, out of 109 cases only 60 (1.30%) </w:t>
      </w:r>
      <w:r w:rsidR="00CB6512" w:rsidRPr="00C15CB3">
        <w:rPr>
          <w:rFonts w:ascii="Times New Roman" w:hAnsi="Times New Roman" w:cs="Times New Roman"/>
          <w:sz w:val="24"/>
          <w:szCs w:val="24"/>
        </w:rPr>
        <w:lastRenderedPageBreak/>
        <w:t>cases were found to be of cardiac origin</w:t>
      </w:r>
      <w:r w:rsidR="00D431BE" w:rsidRPr="00C15CB3">
        <w:rPr>
          <w:rFonts w:ascii="Times New Roman" w:hAnsi="Times New Roman" w:cs="Times New Roman"/>
          <w:sz w:val="24"/>
          <w:szCs w:val="24"/>
        </w:rPr>
        <w:t>.</w:t>
      </w:r>
      <w:r w:rsidR="00F61C39" w:rsidRPr="00C15CB3">
        <w:rPr>
          <w:rFonts w:ascii="Times New Roman" w:hAnsi="Times New Roman" w:cs="Times New Roman"/>
          <w:sz w:val="24"/>
          <w:szCs w:val="24"/>
        </w:rPr>
        <w:t xml:space="preserve"> </w:t>
      </w:r>
      <w:r w:rsidR="002E4BF0" w:rsidRPr="00C15CB3">
        <w:rPr>
          <w:rFonts w:ascii="Times New Roman" w:hAnsi="Times New Roman" w:cs="Times New Roman"/>
          <w:sz w:val="24"/>
          <w:szCs w:val="24"/>
        </w:rPr>
        <w:t>Based on the score card of McEwan (2010)</w:t>
      </w:r>
      <w:r w:rsidR="002E4BF0">
        <w:rPr>
          <w:rFonts w:ascii="Times New Roman" w:hAnsi="Times New Roman" w:cs="Times New Roman"/>
          <w:sz w:val="24"/>
          <w:szCs w:val="24"/>
        </w:rPr>
        <w:t>, d</w:t>
      </w:r>
      <w:r w:rsidR="00D431BE" w:rsidRPr="00C15CB3">
        <w:rPr>
          <w:rFonts w:ascii="Times New Roman" w:hAnsi="Times New Roman" w:cs="Times New Roman"/>
          <w:sz w:val="24"/>
          <w:szCs w:val="24"/>
        </w:rPr>
        <w:t xml:space="preserve">ilated cardiomyopathy was ascertained in </w:t>
      </w:r>
      <w:r w:rsidR="00D431BE" w:rsidRPr="00A05598">
        <w:rPr>
          <w:rFonts w:ascii="Times New Roman" w:hAnsi="Times New Roman" w:cs="Times New Roman"/>
          <w:sz w:val="24"/>
          <w:szCs w:val="24"/>
        </w:rPr>
        <w:t xml:space="preserve">total </w:t>
      </w:r>
      <w:r w:rsidRPr="00A05598">
        <w:rPr>
          <w:rFonts w:ascii="Times New Roman" w:hAnsi="Times New Roman" w:cs="Times New Roman"/>
          <w:sz w:val="24"/>
          <w:szCs w:val="24"/>
        </w:rPr>
        <w:t>six</w:t>
      </w:r>
      <w:r w:rsidR="00D431BE" w:rsidRPr="00C15CB3">
        <w:rPr>
          <w:rFonts w:ascii="Times New Roman" w:hAnsi="Times New Roman" w:cs="Times New Roman"/>
          <w:sz w:val="24"/>
          <w:szCs w:val="24"/>
        </w:rPr>
        <w:t xml:space="preserve"> dogs</w:t>
      </w:r>
      <w:r w:rsidR="00F9421B">
        <w:rPr>
          <w:rFonts w:ascii="Times New Roman" w:hAnsi="Times New Roman" w:cs="Times New Roman"/>
          <w:sz w:val="24"/>
          <w:szCs w:val="24"/>
        </w:rPr>
        <w:t xml:space="preserve"> </w:t>
      </w:r>
      <w:commentRangeStart w:id="9"/>
      <w:r w:rsidR="00F9421B" w:rsidRPr="00F9421B">
        <w:rPr>
          <w:rFonts w:ascii="Times New Roman" w:hAnsi="Times New Roman" w:cs="Times New Roman"/>
          <w:color w:val="FF0000"/>
          <w:sz w:val="24"/>
          <w:szCs w:val="24"/>
        </w:rPr>
        <w:t>(0.13%)</w:t>
      </w:r>
      <w:commentRangeEnd w:id="9"/>
      <w:r w:rsidR="00F9421B">
        <w:rPr>
          <w:rStyle w:val="CommentReference"/>
        </w:rPr>
        <w:commentReference w:id="9"/>
      </w:r>
      <w:r w:rsidR="00D431BE" w:rsidRPr="00C15CB3">
        <w:rPr>
          <w:rFonts w:ascii="Times New Roman" w:hAnsi="Times New Roman" w:cs="Times New Roman"/>
          <w:sz w:val="24"/>
          <w:szCs w:val="24"/>
        </w:rPr>
        <w:t>.</w:t>
      </w:r>
      <w:r w:rsidR="00CB6512" w:rsidRPr="00C15CB3">
        <w:rPr>
          <w:rFonts w:ascii="Times New Roman" w:hAnsi="Times New Roman" w:cs="Times New Roman"/>
          <w:sz w:val="24"/>
          <w:szCs w:val="24"/>
        </w:rPr>
        <w:t xml:space="preserve"> </w:t>
      </w:r>
    </w:p>
    <w:p w14:paraId="3728A7C3" w14:textId="0FBB3398" w:rsidR="00C434A1" w:rsidRPr="00C15CB3" w:rsidRDefault="00C434A1" w:rsidP="00F46300">
      <w:pPr>
        <w:spacing w:line="480" w:lineRule="auto"/>
        <w:jc w:val="both"/>
        <w:rPr>
          <w:rFonts w:ascii="Times New Roman" w:hAnsi="Times New Roman" w:cs="Times New Roman"/>
          <w:b/>
          <w:bCs/>
          <w:sz w:val="24"/>
          <w:szCs w:val="24"/>
        </w:rPr>
      </w:pPr>
      <w:r w:rsidRPr="00C15CB3">
        <w:rPr>
          <w:rFonts w:ascii="Times New Roman" w:hAnsi="Times New Roman" w:cs="Times New Roman"/>
          <w:b/>
          <w:bCs/>
          <w:sz w:val="24"/>
          <w:szCs w:val="24"/>
        </w:rPr>
        <w:t>Clinical symptoms in dogs suffering with dilated cardiomyopathy</w:t>
      </w:r>
    </w:p>
    <w:p w14:paraId="49796ED8" w14:textId="4804C666" w:rsidR="00C434A1" w:rsidRDefault="00C434A1"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The chief complaint by the owner associated with the dilated cardiomyopathy was distended abdomen, exercise intolerance, frequent or chronic coughing, hind limb oedema and weight loss. These symptoms were present either alone or in combination (Table</w:t>
      </w:r>
      <w:r w:rsidR="00AA60AE">
        <w:rPr>
          <w:rFonts w:ascii="Times New Roman" w:hAnsi="Times New Roman" w:cs="Times New Roman"/>
          <w:sz w:val="24"/>
          <w:szCs w:val="24"/>
        </w:rPr>
        <w:t xml:space="preserve"> </w:t>
      </w:r>
      <w:r w:rsidR="00C224CA">
        <w:rPr>
          <w:rFonts w:ascii="Times New Roman" w:hAnsi="Times New Roman" w:cs="Times New Roman"/>
          <w:sz w:val="24"/>
          <w:szCs w:val="24"/>
        </w:rPr>
        <w:t>02</w:t>
      </w:r>
      <w:r w:rsidRPr="00C15CB3">
        <w:rPr>
          <w:rFonts w:ascii="Times New Roman" w:hAnsi="Times New Roman" w:cs="Times New Roman"/>
          <w:sz w:val="24"/>
          <w:szCs w:val="24"/>
        </w:rPr>
        <w:t>).</w:t>
      </w:r>
    </w:p>
    <w:p w14:paraId="67872088" w14:textId="2D8CFC8E" w:rsidR="00587C16" w:rsidRPr="00C15CB3" w:rsidRDefault="00587C16"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 xml:space="preserve">Table </w:t>
      </w:r>
      <w:r w:rsidR="00C224CA">
        <w:rPr>
          <w:rFonts w:ascii="Times New Roman" w:hAnsi="Times New Roman" w:cs="Times New Roman"/>
          <w:b/>
          <w:bCs/>
          <w:sz w:val="24"/>
          <w:szCs w:val="24"/>
        </w:rPr>
        <w:t>02</w:t>
      </w:r>
      <w:r w:rsidRPr="00C15CB3">
        <w:rPr>
          <w:rFonts w:ascii="Times New Roman" w:hAnsi="Times New Roman" w:cs="Times New Roman"/>
          <w:b/>
          <w:bCs/>
          <w:sz w:val="24"/>
          <w:szCs w:val="24"/>
        </w:rPr>
        <w:t>:</w:t>
      </w:r>
      <w:r w:rsidR="00CD7700">
        <w:rPr>
          <w:rFonts w:ascii="Times New Roman" w:hAnsi="Times New Roman" w:cs="Times New Roman"/>
          <w:b/>
          <w:bCs/>
          <w:sz w:val="24"/>
          <w:szCs w:val="24"/>
        </w:rPr>
        <w:t xml:space="preserve"> </w:t>
      </w:r>
      <w:r w:rsidRPr="00C15CB3">
        <w:rPr>
          <w:rFonts w:ascii="Times New Roman" w:hAnsi="Times New Roman" w:cs="Times New Roman"/>
          <w:b/>
          <w:bCs/>
          <w:sz w:val="24"/>
          <w:szCs w:val="24"/>
        </w:rPr>
        <w:t xml:space="preserve">Clinical symptoms </w:t>
      </w:r>
      <w:r w:rsidR="001D71B2">
        <w:rPr>
          <w:rFonts w:ascii="Times New Roman" w:hAnsi="Times New Roman" w:cs="Times New Roman"/>
          <w:b/>
          <w:bCs/>
          <w:sz w:val="24"/>
          <w:szCs w:val="24"/>
        </w:rPr>
        <w:t xml:space="preserve">observed </w:t>
      </w:r>
      <w:r w:rsidRPr="00C15CB3">
        <w:rPr>
          <w:rFonts w:ascii="Times New Roman" w:hAnsi="Times New Roman" w:cs="Times New Roman"/>
          <w:b/>
          <w:bCs/>
          <w:sz w:val="24"/>
          <w:szCs w:val="24"/>
        </w:rPr>
        <w:t>in dogs suffering with dilated cardiomyopathy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4375"/>
      </w:tblGrid>
      <w:tr w:rsidR="00587C16" w:rsidRPr="00C15CB3" w14:paraId="2820E51B"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45F7FB9D" w14:textId="77777777" w:rsidR="00587C16" w:rsidRPr="00C15CB3" w:rsidRDefault="00587C16" w:rsidP="00F46300">
            <w:pPr>
              <w:spacing w:after="0" w:line="480" w:lineRule="auto"/>
              <w:rPr>
                <w:rFonts w:ascii="Times New Roman" w:hAnsi="Times New Roman" w:cs="Times New Roman"/>
                <w:b/>
                <w:bCs/>
                <w:sz w:val="24"/>
                <w:szCs w:val="24"/>
              </w:rPr>
            </w:pPr>
            <w:r w:rsidRPr="00C15CB3">
              <w:rPr>
                <w:rFonts w:ascii="Times New Roman" w:hAnsi="Times New Roman" w:cs="Times New Roman"/>
                <w:b/>
                <w:bCs/>
                <w:sz w:val="24"/>
                <w:szCs w:val="24"/>
              </w:rPr>
              <w:t>Symptom</w:t>
            </w:r>
          </w:p>
        </w:tc>
        <w:tc>
          <w:tcPr>
            <w:tcW w:w="4375" w:type="dxa"/>
            <w:tcBorders>
              <w:top w:val="single" w:sz="4" w:space="0" w:color="auto"/>
              <w:left w:val="single" w:sz="4" w:space="0" w:color="auto"/>
              <w:bottom w:val="single" w:sz="4" w:space="0" w:color="auto"/>
              <w:right w:val="single" w:sz="4" w:space="0" w:color="auto"/>
            </w:tcBorders>
            <w:vAlign w:val="center"/>
            <w:hideMark/>
          </w:tcPr>
          <w:p w14:paraId="557C99B0" w14:textId="77777777" w:rsidR="00587C16" w:rsidRPr="00C15CB3" w:rsidRDefault="00587C16" w:rsidP="00F46300">
            <w:pPr>
              <w:spacing w:after="0" w:line="480" w:lineRule="auto"/>
              <w:jc w:val="center"/>
              <w:rPr>
                <w:rFonts w:ascii="Times New Roman" w:hAnsi="Times New Roman" w:cs="Times New Roman"/>
                <w:b/>
                <w:bCs/>
                <w:sz w:val="24"/>
                <w:szCs w:val="24"/>
              </w:rPr>
            </w:pPr>
            <w:r w:rsidRPr="00C15CB3">
              <w:rPr>
                <w:rFonts w:ascii="Times New Roman" w:hAnsi="Times New Roman" w:cs="Times New Roman"/>
                <w:b/>
                <w:bCs/>
                <w:sz w:val="24"/>
                <w:szCs w:val="24"/>
              </w:rPr>
              <w:t>No. of animals</w:t>
            </w:r>
          </w:p>
        </w:tc>
      </w:tr>
      <w:tr w:rsidR="00587C16" w:rsidRPr="00C15CB3" w14:paraId="593719E9" w14:textId="77777777" w:rsidTr="00A74C29">
        <w:trPr>
          <w:trHeight w:val="415"/>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1102136E"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Distended abdomen</w:t>
            </w:r>
          </w:p>
        </w:tc>
        <w:tc>
          <w:tcPr>
            <w:tcW w:w="4375" w:type="dxa"/>
            <w:tcBorders>
              <w:top w:val="single" w:sz="4" w:space="0" w:color="auto"/>
              <w:left w:val="single" w:sz="4" w:space="0" w:color="auto"/>
              <w:bottom w:val="single" w:sz="4" w:space="0" w:color="auto"/>
              <w:right w:val="single" w:sz="4" w:space="0" w:color="auto"/>
            </w:tcBorders>
            <w:vAlign w:val="center"/>
            <w:hideMark/>
          </w:tcPr>
          <w:p w14:paraId="17B0158A"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05</w:t>
            </w:r>
          </w:p>
        </w:tc>
      </w:tr>
      <w:tr w:rsidR="00587C16" w:rsidRPr="00C15CB3" w14:paraId="069397B6"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31E9E420"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Exercise intolerance</w:t>
            </w:r>
          </w:p>
        </w:tc>
        <w:tc>
          <w:tcPr>
            <w:tcW w:w="4375" w:type="dxa"/>
            <w:tcBorders>
              <w:top w:val="single" w:sz="4" w:space="0" w:color="auto"/>
              <w:left w:val="single" w:sz="4" w:space="0" w:color="auto"/>
              <w:bottom w:val="single" w:sz="4" w:space="0" w:color="auto"/>
              <w:right w:val="single" w:sz="4" w:space="0" w:color="auto"/>
            </w:tcBorders>
            <w:vAlign w:val="center"/>
            <w:hideMark/>
          </w:tcPr>
          <w:p w14:paraId="74E1695A"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04</w:t>
            </w:r>
          </w:p>
        </w:tc>
      </w:tr>
      <w:tr w:rsidR="00587C16" w:rsidRPr="00C15CB3" w14:paraId="33D8E368"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672FD7E3"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Hind limb oedema</w:t>
            </w:r>
          </w:p>
        </w:tc>
        <w:tc>
          <w:tcPr>
            <w:tcW w:w="4375" w:type="dxa"/>
            <w:tcBorders>
              <w:top w:val="single" w:sz="4" w:space="0" w:color="auto"/>
              <w:left w:val="single" w:sz="4" w:space="0" w:color="auto"/>
              <w:bottom w:val="single" w:sz="4" w:space="0" w:color="auto"/>
              <w:right w:val="single" w:sz="4" w:space="0" w:color="auto"/>
            </w:tcBorders>
            <w:vAlign w:val="center"/>
            <w:hideMark/>
          </w:tcPr>
          <w:p w14:paraId="317A1734"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03</w:t>
            </w:r>
          </w:p>
        </w:tc>
      </w:tr>
      <w:tr w:rsidR="00587C16" w:rsidRPr="00C15CB3" w14:paraId="0DA6E59C"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2298EB7E"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Chronic/frequent coughing</w:t>
            </w:r>
          </w:p>
        </w:tc>
        <w:tc>
          <w:tcPr>
            <w:tcW w:w="4375" w:type="dxa"/>
            <w:tcBorders>
              <w:top w:val="single" w:sz="4" w:space="0" w:color="auto"/>
              <w:left w:val="single" w:sz="4" w:space="0" w:color="auto"/>
              <w:bottom w:val="single" w:sz="4" w:space="0" w:color="auto"/>
              <w:right w:val="single" w:sz="4" w:space="0" w:color="auto"/>
            </w:tcBorders>
            <w:vAlign w:val="center"/>
            <w:hideMark/>
          </w:tcPr>
          <w:p w14:paraId="5F8F0B07"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03</w:t>
            </w:r>
          </w:p>
        </w:tc>
      </w:tr>
      <w:tr w:rsidR="00587C16" w:rsidRPr="00C15CB3" w14:paraId="2F4F3720" w14:textId="77777777" w:rsidTr="00A74C29">
        <w:trPr>
          <w:trHeight w:val="415"/>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56C351E2"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Weight loss</w:t>
            </w:r>
          </w:p>
        </w:tc>
        <w:tc>
          <w:tcPr>
            <w:tcW w:w="4375" w:type="dxa"/>
            <w:tcBorders>
              <w:top w:val="single" w:sz="4" w:space="0" w:color="auto"/>
              <w:left w:val="single" w:sz="4" w:space="0" w:color="auto"/>
              <w:bottom w:val="single" w:sz="4" w:space="0" w:color="auto"/>
              <w:right w:val="single" w:sz="4" w:space="0" w:color="auto"/>
            </w:tcBorders>
            <w:vAlign w:val="center"/>
            <w:hideMark/>
          </w:tcPr>
          <w:p w14:paraId="1E293E7E"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01</w:t>
            </w:r>
          </w:p>
        </w:tc>
      </w:tr>
    </w:tbl>
    <w:p w14:paraId="4AFB0108" w14:textId="77777777" w:rsidR="00AA60AE" w:rsidRDefault="00AA60AE" w:rsidP="00F46300">
      <w:pPr>
        <w:spacing w:line="480" w:lineRule="auto"/>
        <w:ind w:firstLine="720"/>
        <w:jc w:val="both"/>
        <w:rPr>
          <w:rFonts w:ascii="Times New Roman" w:hAnsi="Times New Roman" w:cs="Times New Roman"/>
          <w:sz w:val="24"/>
          <w:szCs w:val="24"/>
        </w:rPr>
      </w:pPr>
    </w:p>
    <w:p w14:paraId="34C80533" w14:textId="7BC77CD4" w:rsidR="00C434A1" w:rsidRPr="00C15CB3" w:rsidRDefault="00C434A1" w:rsidP="00F46300">
      <w:pPr>
        <w:spacing w:line="480" w:lineRule="auto"/>
        <w:ind w:firstLine="720"/>
        <w:jc w:val="both"/>
        <w:rPr>
          <w:rFonts w:ascii="Times New Roman" w:hAnsi="Times New Roman" w:cs="Times New Roman"/>
          <w:sz w:val="24"/>
          <w:szCs w:val="24"/>
        </w:rPr>
      </w:pPr>
      <w:proofErr w:type="spellStart"/>
      <w:r w:rsidRPr="00C15CB3">
        <w:rPr>
          <w:rFonts w:ascii="Times New Roman" w:hAnsi="Times New Roman" w:cs="Times New Roman"/>
          <w:sz w:val="24"/>
          <w:szCs w:val="24"/>
        </w:rPr>
        <w:t>Vishnurahav</w:t>
      </w:r>
      <w:proofErr w:type="spellEnd"/>
      <w:r w:rsidRPr="00C15CB3">
        <w:rPr>
          <w:rFonts w:ascii="Times New Roman" w:hAnsi="Times New Roman" w:cs="Times New Roman"/>
          <w:sz w:val="24"/>
          <w:szCs w:val="24"/>
        </w:rPr>
        <w:t xml:space="preserve"> </w:t>
      </w:r>
      <w:r w:rsidRPr="00C15CB3">
        <w:rPr>
          <w:rFonts w:ascii="Times New Roman" w:hAnsi="Times New Roman" w:cs="Times New Roman"/>
          <w:i/>
          <w:iCs/>
          <w:sz w:val="24"/>
          <w:szCs w:val="24"/>
        </w:rPr>
        <w:t>et al.</w:t>
      </w:r>
      <w:r w:rsidRPr="00C15CB3">
        <w:rPr>
          <w:rFonts w:ascii="Times New Roman" w:hAnsi="Times New Roman" w:cs="Times New Roman"/>
          <w:sz w:val="24"/>
          <w:szCs w:val="24"/>
        </w:rPr>
        <w:t xml:space="preserve"> (2018) also reported </w:t>
      </w:r>
      <w:r w:rsidR="00F05961" w:rsidRPr="00C15CB3">
        <w:rPr>
          <w:rFonts w:ascii="Times New Roman" w:hAnsi="Times New Roman" w:cs="Times New Roman"/>
          <w:sz w:val="24"/>
          <w:szCs w:val="24"/>
        </w:rPr>
        <w:t>inappetence</w:t>
      </w:r>
      <w:r w:rsidRPr="00C15CB3">
        <w:rPr>
          <w:rFonts w:ascii="Times New Roman" w:hAnsi="Times New Roman" w:cs="Times New Roman"/>
          <w:sz w:val="24"/>
          <w:szCs w:val="24"/>
        </w:rPr>
        <w:t xml:space="preserve">, abdominal enlargement, exercise intolerance, weakness, difficulty in respiration, syncope and vomiting as the major history and clinical signs in DCM. These </w:t>
      </w:r>
      <w:r w:rsidR="005148A1" w:rsidRPr="00C15CB3">
        <w:rPr>
          <w:rFonts w:ascii="Times New Roman" w:hAnsi="Times New Roman" w:cs="Times New Roman"/>
          <w:sz w:val="24"/>
          <w:szCs w:val="24"/>
        </w:rPr>
        <w:t xml:space="preserve">clinical </w:t>
      </w:r>
      <w:r w:rsidR="005148A1">
        <w:rPr>
          <w:rFonts w:ascii="Times New Roman" w:hAnsi="Times New Roman" w:cs="Times New Roman"/>
          <w:sz w:val="24"/>
          <w:szCs w:val="24"/>
        </w:rPr>
        <w:t>findings</w:t>
      </w:r>
      <w:r w:rsidR="005148A1" w:rsidRPr="00C15CB3">
        <w:rPr>
          <w:rFonts w:ascii="Times New Roman" w:hAnsi="Times New Roman" w:cs="Times New Roman"/>
          <w:sz w:val="24"/>
          <w:szCs w:val="24"/>
        </w:rPr>
        <w:t xml:space="preserve"> in DCM affected dogs </w:t>
      </w:r>
      <w:r w:rsidRPr="00C15CB3">
        <w:rPr>
          <w:rFonts w:ascii="Times New Roman" w:hAnsi="Times New Roman" w:cs="Times New Roman"/>
          <w:sz w:val="24"/>
          <w:szCs w:val="24"/>
        </w:rPr>
        <w:t xml:space="preserve">were </w:t>
      </w:r>
      <w:r w:rsidR="005148A1">
        <w:rPr>
          <w:rFonts w:ascii="Times New Roman" w:hAnsi="Times New Roman" w:cs="Times New Roman"/>
          <w:sz w:val="24"/>
          <w:szCs w:val="24"/>
        </w:rPr>
        <w:t>reported by various authors</w:t>
      </w:r>
      <w:r w:rsidRPr="00C15CB3">
        <w:rPr>
          <w:rFonts w:ascii="Times New Roman" w:hAnsi="Times New Roman" w:cs="Times New Roman"/>
          <w:sz w:val="24"/>
          <w:szCs w:val="24"/>
        </w:rPr>
        <w:t xml:space="preserve"> </w:t>
      </w:r>
      <w:r w:rsidR="005148A1">
        <w:rPr>
          <w:rFonts w:ascii="Times New Roman" w:hAnsi="Times New Roman" w:cs="Times New Roman"/>
          <w:sz w:val="24"/>
          <w:szCs w:val="24"/>
        </w:rPr>
        <w:t>(</w:t>
      </w:r>
      <w:r w:rsidRPr="00C15CB3">
        <w:rPr>
          <w:rFonts w:ascii="Times New Roman" w:hAnsi="Times New Roman" w:cs="Times New Roman"/>
          <w:sz w:val="24"/>
          <w:szCs w:val="24"/>
        </w:rPr>
        <w:t xml:space="preserve">Martin </w:t>
      </w:r>
      <w:r w:rsidRPr="00C15CB3">
        <w:rPr>
          <w:rFonts w:ascii="Times New Roman" w:hAnsi="Times New Roman" w:cs="Times New Roman"/>
          <w:i/>
          <w:iCs/>
          <w:sz w:val="24"/>
          <w:szCs w:val="24"/>
        </w:rPr>
        <w:t>et al</w:t>
      </w:r>
      <w:r w:rsidRPr="00C15CB3">
        <w:rPr>
          <w:rFonts w:ascii="Times New Roman" w:hAnsi="Times New Roman" w:cs="Times New Roman"/>
          <w:sz w:val="24"/>
          <w:szCs w:val="24"/>
        </w:rPr>
        <w:t>.</w:t>
      </w:r>
      <w:r w:rsidR="00CD7700">
        <w:rPr>
          <w:rFonts w:ascii="Times New Roman" w:hAnsi="Times New Roman" w:cs="Times New Roman"/>
          <w:sz w:val="24"/>
          <w:szCs w:val="24"/>
        </w:rPr>
        <w:t>,</w:t>
      </w:r>
      <w:r w:rsidRPr="00C15CB3">
        <w:rPr>
          <w:rFonts w:ascii="Times New Roman" w:hAnsi="Times New Roman" w:cs="Times New Roman"/>
          <w:sz w:val="24"/>
          <w:szCs w:val="24"/>
        </w:rPr>
        <w:t xml:space="preserve"> 2010 and Palermo </w:t>
      </w:r>
      <w:r w:rsidRPr="00C15CB3">
        <w:rPr>
          <w:rFonts w:ascii="Times New Roman" w:hAnsi="Times New Roman" w:cs="Times New Roman"/>
          <w:i/>
          <w:iCs/>
          <w:sz w:val="24"/>
          <w:szCs w:val="24"/>
        </w:rPr>
        <w:t>et al</w:t>
      </w:r>
      <w:r w:rsidRPr="00C15CB3">
        <w:rPr>
          <w:rFonts w:ascii="Times New Roman" w:hAnsi="Times New Roman" w:cs="Times New Roman"/>
          <w:sz w:val="24"/>
          <w:szCs w:val="24"/>
        </w:rPr>
        <w:t>.</w:t>
      </w:r>
      <w:r w:rsidR="00CD7700">
        <w:rPr>
          <w:rFonts w:ascii="Times New Roman" w:hAnsi="Times New Roman" w:cs="Times New Roman"/>
          <w:sz w:val="24"/>
          <w:szCs w:val="24"/>
        </w:rPr>
        <w:t>,</w:t>
      </w:r>
      <w:r w:rsidRPr="00C15CB3">
        <w:rPr>
          <w:rFonts w:ascii="Times New Roman" w:hAnsi="Times New Roman" w:cs="Times New Roman"/>
          <w:sz w:val="24"/>
          <w:szCs w:val="24"/>
        </w:rPr>
        <w:t xml:space="preserve"> 2011)</w:t>
      </w:r>
      <w:r w:rsidR="005148A1">
        <w:rPr>
          <w:rFonts w:ascii="Times New Roman" w:hAnsi="Times New Roman" w:cs="Times New Roman"/>
          <w:sz w:val="24"/>
          <w:szCs w:val="24"/>
        </w:rPr>
        <w:t>.</w:t>
      </w:r>
    </w:p>
    <w:p w14:paraId="787C4E17" w14:textId="122AC048" w:rsidR="00C434A1" w:rsidRPr="00C15CB3" w:rsidRDefault="00C434A1"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Considerable visible distension of abdomen (</w:t>
      </w:r>
      <w:r w:rsidRPr="00F9421B">
        <w:rPr>
          <w:rFonts w:ascii="Times New Roman" w:hAnsi="Times New Roman" w:cs="Times New Roman"/>
          <w:strike/>
          <w:sz w:val="24"/>
          <w:szCs w:val="24"/>
        </w:rPr>
        <w:t>due to</w:t>
      </w:r>
      <w:r w:rsidRPr="00C15CB3">
        <w:rPr>
          <w:rFonts w:ascii="Times New Roman" w:hAnsi="Times New Roman" w:cs="Times New Roman"/>
          <w:sz w:val="24"/>
          <w:szCs w:val="24"/>
        </w:rPr>
        <w:t xml:space="preserve"> ascites) was noticed by owners as compared to other symptoms. Poor renal perfusion subsequently through series of events that lead to release of </w:t>
      </w:r>
      <w:r w:rsidR="006353E2">
        <w:rPr>
          <w:rFonts w:ascii="Times New Roman" w:hAnsi="Times New Roman" w:cs="Times New Roman"/>
          <w:sz w:val="24"/>
          <w:szCs w:val="24"/>
        </w:rPr>
        <w:t>a</w:t>
      </w:r>
      <w:r w:rsidR="006B08E3">
        <w:rPr>
          <w:rFonts w:ascii="Times New Roman" w:hAnsi="Times New Roman" w:cs="Times New Roman"/>
          <w:sz w:val="24"/>
          <w:szCs w:val="24"/>
        </w:rPr>
        <w:t>l</w:t>
      </w:r>
      <w:r w:rsidRPr="00C15CB3">
        <w:rPr>
          <w:rFonts w:ascii="Times New Roman" w:hAnsi="Times New Roman" w:cs="Times New Roman"/>
          <w:sz w:val="24"/>
          <w:szCs w:val="24"/>
        </w:rPr>
        <w:t>dosterone</w:t>
      </w:r>
      <w:commentRangeStart w:id="10"/>
      <w:r w:rsidRPr="00C15CB3">
        <w:rPr>
          <w:rFonts w:ascii="Times New Roman" w:hAnsi="Times New Roman" w:cs="Times New Roman"/>
          <w:sz w:val="24"/>
          <w:szCs w:val="24"/>
        </w:rPr>
        <w:t xml:space="preserve">, which acts on the distal convoluted tubule of the nephron, resulting in sodium and water retention, to further increase preload. Ultimately, excessive sodium and water retention results in oedema and effusions in the congestive heart </w:t>
      </w:r>
      <w:commentRangeEnd w:id="10"/>
      <w:r w:rsidR="00F9421B">
        <w:rPr>
          <w:rStyle w:val="CommentReference"/>
        </w:rPr>
        <w:commentReference w:id="10"/>
      </w:r>
      <w:r w:rsidRPr="00C15CB3">
        <w:rPr>
          <w:rFonts w:ascii="Times New Roman" w:hAnsi="Times New Roman" w:cs="Times New Roman"/>
          <w:sz w:val="24"/>
          <w:szCs w:val="24"/>
        </w:rPr>
        <w:t xml:space="preserve">failure </w:t>
      </w:r>
      <w:r w:rsidRPr="00C15CB3">
        <w:rPr>
          <w:rFonts w:ascii="Times New Roman" w:hAnsi="Times New Roman" w:cs="Times New Roman"/>
          <w:sz w:val="24"/>
          <w:szCs w:val="24"/>
        </w:rPr>
        <w:lastRenderedPageBreak/>
        <w:t xml:space="preserve">setting. One </w:t>
      </w:r>
      <w:commentRangeStart w:id="11"/>
      <w:r w:rsidRPr="00C15CB3">
        <w:rPr>
          <w:rFonts w:ascii="Times New Roman" w:hAnsi="Times New Roman" w:cs="Times New Roman"/>
          <w:sz w:val="24"/>
          <w:szCs w:val="24"/>
        </w:rPr>
        <w:t xml:space="preserve">common problem with heart failure is that, due to the heart's inefficient pumping ability, blood returning to the heart from the lungs tends to back up, producing pulmonary congestion which leads to coughing, exercise intolerance, syncope and weakness. </w:t>
      </w:r>
      <w:commentRangeEnd w:id="11"/>
      <w:r w:rsidR="00F9421B">
        <w:rPr>
          <w:rStyle w:val="CommentReference"/>
        </w:rPr>
        <w:commentReference w:id="11"/>
      </w:r>
    </w:p>
    <w:p w14:paraId="53CCBD05" w14:textId="2F0CBCB3" w:rsidR="00C434A1" w:rsidRPr="00C15CB3" w:rsidRDefault="00C434A1" w:rsidP="00F46300">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Duration of symptoms in dogs suffering with dilated cardiomyopathy</w:t>
      </w:r>
    </w:p>
    <w:p w14:paraId="2D44FE73" w14:textId="5D2EEB76" w:rsidR="00C434A1" w:rsidRPr="00C15CB3" w:rsidRDefault="00C434A1" w:rsidP="00B855BD">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In the present study, the dogs were having variation in the duration of symptoms. 50.00% dogs were known to suffer from past 4-6 weeks whereas 33.33% dogs were having symptoms f</w:t>
      </w:r>
      <w:r w:rsidR="00B855BD">
        <w:rPr>
          <w:rFonts w:ascii="Times New Roman" w:hAnsi="Times New Roman" w:cs="Times New Roman"/>
          <w:sz w:val="24"/>
          <w:szCs w:val="24"/>
        </w:rPr>
        <w:t xml:space="preserve">or more than </w:t>
      </w:r>
      <w:r w:rsidRPr="00C15CB3">
        <w:rPr>
          <w:rFonts w:ascii="Times New Roman" w:hAnsi="Times New Roman" w:cs="Times New Roman"/>
          <w:sz w:val="24"/>
          <w:szCs w:val="24"/>
        </w:rPr>
        <w:t>4 weeks and 16.67% was reported to have symptoms f</w:t>
      </w:r>
      <w:r w:rsidR="00B855BD">
        <w:rPr>
          <w:rFonts w:ascii="Times New Roman" w:hAnsi="Times New Roman" w:cs="Times New Roman"/>
          <w:sz w:val="24"/>
          <w:szCs w:val="24"/>
        </w:rPr>
        <w:t xml:space="preserve">or more than </w:t>
      </w:r>
      <w:r w:rsidRPr="00C15CB3">
        <w:rPr>
          <w:rFonts w:ascii="Times New Roman" w:hAnsi="Times New Roman" w:cs="Times New Roman"/>
          <w:sz w:val="24"/>
          <w:szCs w:val="24"/>
        </w:rPr>
        <w:t>6 weeks. The presentation of cases in duration of 4-6 weeks might be due to late presentation of the cases to VCC due to owner negligence, unawareness or due to use of symptomatic treatment. It was also suspected that cases are underreported because animals are typically treated symptomatically and adequate diagnostic facilities are not available in various areas.</w:t>
      </w:r>
    </w:p>
    <w:p w14:paraId="4E54AA5A" w14:textId="77777777" w:rsidR="00C434A1" w:rsidRPr="00C15CB3" w:rsidRDefault="00C434A1" w:rsidP="00F46300">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Type of diet offered to dogs suffering with dilated cardiomyopathy</w:t>
      </w:r>
    </w:p>
    <w:p w14:paraId="21180D26" w14:textId="7F064A84" w:rsidR="00C434A1" w:rsidRPr="00C15CB3" w:rsidRDefault="00C434A1"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On gathering information about the diet fed to the dogs suffering with dilated cardiomyopathy</w:t>
      </w:r>
      <w:bookmarkStart w:id="12" w:name="_Hlk54258952"/>
      <w:r w:rsidR="00086932">
        <w:rPr>
          <w:rFonts w:ascii="Times New Roman" w:hAnsi="Times New Roman" w:cs="Times New Roman"/>
          <w:sz w:val="24"/>
          <w:szCs w:val="24"/>
        </w:rPr>
        <w:t xml:space="preserve">, three </w:t>
      </w:r>
      <w:r w:rsidRPr="00C15CB3">
        <w:rPr>
          <w:rFonts w:ascii="Times New Roman" w:hAnsi="Times New Roman" w:cs="Times New Roman"/>
          <w:sz w:val="24"/>
          <w:szCs w:val="24"/>
        </w:rPr>
        <w:t xml:space="preserve">dogs were kept on vegetarian diet and commercial feed, whereas </w:t>
      </w:r>
      <w:r w:rsidR="00086932">
        <w:rPr>
          <w:rFonts w:ascii="Times New Roman" w:hAnsi="Times New Roman" w:cs="Times New Roman"/>
          <w:sz w:val="24"/>
          <w:szCs w:val="24"/>
        </w:rPr>
        <w:t xml:space="preserve">2 dogs </w:t>
      </w:r>
      <w:r w:rsidRPr="00C15CB3">
        <w:rPr>
          <w:rFonts w:ascii="Times New Roman" w:hAnsi="Times New Roman" w:cs="Times New Roman"/>
          <w:sz w:val="24"/>
          <w:szCs w:val="24"/>
        </w:rPr>
        <w:t xml:space="preserve">were kept on non-vegetarian diet and commercial feed, while </w:t>
      </w:r>
      <w:r w:rsidR="00086932">
        <w:rPr>
          <w:rFonts w:ascii="Times New Roman" w:hAnsi="Times New Roman" w:cs="Times New Roman"/>
          <w:sz w:val="24"/>
          <w:szCs w:val="24"/>
        </w:rPr>
        <w:t xml:space="preserve">1 dog </w:t>
      </w:r>
      <w:r w:rsidRPr="00C15CB3">
        <w:rPr>
          <w:rFonts w:ascii="Times New Roman" w:hAnsi="Times New Roman" w:cs="Times New Roman"/>
          <w:sz w:val="24"/>
          <w:szCs w:val="24"/>
        </w:rPr>
        <w:t>was fed vegetarian and non-vegetarian diet</w:t>
      </w:r>
      <w:bookmarkEnd w:id="12"/>
      <w:r w:rsidR="00086932">
        <w:rPr>
          <w:rFonts w:ascii="Times New Roman" w:hAnsi="Times New Roman" w:cs="Times New Roman"/>
          <w:sz w:val="24"/>
          <w:szCs w:val="24"/>
        </w:rPr>
        <w:t>.</w:t>
      </w:r>
    </w:p>
    <w:p w14:paraId="3C5EDA6A" w14:textId="77777777" w:rsidR="00C434A1" w:rsidRPr="00C15CB3" w:rsidRDefault="00C434A1" w:rsidP="00F46300">
      <w:pPr>
        <w:spacing w:after="200" w:line="480" w:lineRule="auto"/>
        <w:ind w:firstLine="720"/>
        <w:jc w:val="both"/>
        <w:rPr>
          <w:rFonts w:ascii="Times New Roman" w:hAnsi="Times New Roman" w:cs="Times New Roman"/>
          <w:sz w:val="24"/>
          <w:szCs w:val="24"/>
        </w:rPr>
      </w:pPr>
      <w:commentRangeStart w:id="13"/>
      <w:r w:rsidRPr="007C63A7">
        <w:rPr>
          <w:rFonts w:ascii="Times New Roman" w:hAnsi="Times New Roman" w:cs="Times New Roman"/>
          <w:sz w:val="24"/>
          <w:szCs w:val="24"/>
        </w:rPr>
        <w:t>In 2019, FDA conducted</w:t>
      </w:r>
      <w:r w:rsidRPr="00C15CB3">
        <w:rPr>
          <w:rFonts w:ascii="Times New Roman" w:hAnsi="Times New Roman" w:cs="Times New Roman"/>
          <w:sz w:val="24"/>
          <w:szCs w:val="24"/>
        </w:rPr>
        <w:t xml:space="preserve"> an investigation after a spike in cases of canine dilated cardiomyopathy (DCM) in dog breeds not previously known to have a genetic predisposition. It was found that the affected dog breeds were fed certain pet foods (labelled as "grain-free") which contained a high proportion of peas, lentils, other legume seeds (pulses), and/or potatoes in various forms as main ingredients. Hence a link between pet food and DCM was brought into consideration.</w:t>
      </w:r>
      <w:commentRangeEnd w:id="13"/>
      <w:r w:rsidR="00F9421B">
        <w:rPr>
          <w:rStyle w:val="CommentReference"/>
        </w:rPr>
        <w:commentReference w:id="13"/>
      </w:r>
    </w:p>
    <w:p w14:paraId="1DEDE1C3" w14:textId="6F2D4821" w:rsidR="00C434A1" w:rsidRPr="00C15CB3" w:rsidRDefault="00C434A1" w:rsidP="00F46300">
      <w:pPr>
        <w:spacing w:after="200" w:line="480" w:lineRule="auto"/>
        <w:ind w:firstLine="720"/>
        <w:jc w:val="both"/>
        <w:rPr>
          <w:rFonts w:ascii="Times New Roman" w:hAnsi="Times New Roman" w:cs="Times New Roman"/>
          <w:spacing w:val="2"/>
          <w:sz w:val="24"/>
          <w:szCs w:val="24"/>
          <w:shd w:val="clear" w:color="auto" w:fill="FFFFFF"/>
        </w:rPr>
      </w:pPr>
      <w:r w:rsidRPr="00C15CB3">
        <w:rPr>
          <w:rFonts w:ascii="Times New Roman" w:hAnsi="Times New Roman" w:cs="Times New Roman"/>
          <w:spacing w:val="2"/>
          <w:sz w:val="24"/>
          <w:szCs w:val="24"/>
          <w:shd w:val="clear" w:color="auto" w:fill="FFFFFF"/>
        </w:rPr>
        <w:lastRenderedPageBreak/>
        <w:t>Dutton and Lopez-Alvarez (2018)</w:t>
      </w:r>
      <w:r w:rsidR="00C40DCB">
        <w:rPr>
          <w:rFonts w:ascii="Times New Roman" w:hAnsi="Times New Roman" w:cs="Times New Roman"/>
          <w:spacing w:val="2"/>
          <w:sz w:val="24"/>
          <w:szCs w:val="24"/>
          <w:shd w:val="clear" w:color="auto" w:fill="FFFFFF"/>
        </w:rPr>
        <w:t xml:space="preserve"> and </w:t>
      </w:r>
      <w:r w:rsidR="00023410" w:rsidRPr="00023410">
        <w:rPr>
          <w:rFonts w:ascii="Times New Roman" w:eastAsia="Calibri" w:hAnsi="Times New Roman" w:cs="Times New Roman"/>
          <w:color w:val="000000"/>
          <w:sz w:val="24"/>
          <w:szCs w:val="24"/>
          <w:lang w:bidi="hi-IN"/>
        </w:rPr>
        <w:t>McCauley</w:t>
      </w:r>
      <w:r w:rsidR="00023410">
        <w:rPr>
          <w:rFonts w:ascii="Times New Roman" w:eastAsia="Calibri" w:hAnsi="Times New Roman" w:cs="Times New Roman"/>
          <w:color w:val="000000"/>
          <w:sz w:val="24"/>
          <w:szCs w:val="24"/>
          <w:lang w:bidi="hi-IN"/>
        </w:rPr>
        <w:t xml:space="preserve"> </w:t>
      </w:r>
      <w:r w:rsidR="00023410" w:rsidRPr="00023410">
        <w:rPr>
          <w:rFonts w:ascii="Times New Roman" w:eastAsia="Calibri" w:hAnsi="Times New Roman" w:cs="Times New Roman"/>
          <w:i/>
          <w:iCs/>
          <w:color w:val="000000"/>
          <w:sz w:val="24"/>
          <w:szCs w:val="24"/>
          <w:lang w:bidi="hi-IN"/>
        </w:rPr>
        <w:t>et al.</w:t>
      </w:r>
      <w:r w:rsidR="00023410">
        <w:rPr>
          <w:rFonts w:ascii="Times New Roman" w:eastAsia="Calibri" w:hAnsi="Times New Roman" w:cs="Times New Roman"/>
          <w:color w:val="000000"/>
          <w:sz w:val="24"/>
          <w:szCs w:val="24"/>
          <w:lang w:bidi="hi-IN"/>
        </w:rPr>
        <w:t xml:space="preserve"> </w:t>
      </w:r>
      <w:r w:rsidR="00023410" w:rsidRPr="00023410">
        <w:rPr>
          <w:rFonts w:ascii="Times New Roman" w:eastAsia="Calibri" w:hAnsi="Times New Roman" w:cs="Times New Roman"/>
          <w:color w:val="000000"/>
          <w:sz w:val="24"/>
          <w:szCs w:val="24"/>
          <w:lang w:bidi="hi-IN"/>
        </w:rPr>
        <w:t>(</w:t>
      </w:r>
      <w:r w:rsidR="00023410">
        <w:rPr>
          <w:rFonts w:ascii="Times New Roman" w:eastAsia="Calibri" w:hAnsi="Times New Roman" w:cs="Times New Roman"/>
          <w:color w:val="000000"/>
          <w:sz w:val="24"/>
          <w:szCs w:val="24"/>
          <w:lang w:bidi="hi-IN"/>
        </w:rPr>
        <w:t>2020)</w:t>
      </w:r>
      <w:r w:rsidRPr="00C15CB3">
        <w:rPr>
          <w:rFonts w:ascii="Times New Roman" w:hAnsi="Times New Roman" w:cs="Times New Roman"/>
          <w:spacing w:val="2"/>
          <w:sz w:val="24"/>
          <w:szCs w:val="24"/>
          <w:shd w:val="clear" w:color="auto" w:fill="FFFFFF"/>
        </w:rPr>
        <w:t xml:space="preserve"> indicated a nutritional deficiency in the amino acid taurine and carnitine as a contributing factor causing enlarged heart in canines. Taurine plays a role in regulating heartbeat and preventing calcium overload. Carnitine aids the muscle's ability to convert fatty acids into usable energy for muscle activity therefore inadequate presence of these two acids leads to strain on the heart muscle and cardiac malfunctioning. In the present investigation either of the two might be a reason to develop DCM.</w:t>
      </w:r>
    </w:p>
    <w:p w14:paraId="7E330787" w14:textId="77777777" w:rsidR="00C434A1" w:rsidRPr="00C15CB3" w:rsidRDefault="00C434A1" w:rsidP="00F46300">
      <w:pPr>
        <w:spacing w:after="200"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 xml:space="preserve">This may be due to the fact that dogs are basically carnivores and homemade vegetarian food may produce some deficiencies, metabolic and energy disturbances which may further lead to DCM. Mostly the pet owners feed the same food they consume themselves and this dietary shift can predispose dogs to cardiac diseases, as it does in humans. </w:t>
      </w:r>
    </w:p>
    <w:p w14:paraId="7C013F6A" w14:textId="77777777" w:rsidR="00C434A1" w:rsidRPr="00C15CB3" w:rsidRDefault="00C434A1" w:rsidP="00F46300">
      <w:pPr>
        <w:spacing w:after="200" w:line="480" w:lineRule="auto"/>
        <w:jc w:val="both"/>
        <w:rPr>
          <w:rFonts w:ascii="Times New Roman" w:hAnsi="Times New Roman" w:cs="Times New Roman"/>
          <w:b/>
          <w:spacing w:val="2"/>
          <w:sz w:val="24"/>
          <w:szCs w:val="24"/>
          <w:shd w:val="clear" w:color="auto" w:fill="FFFFFF"/>
        </w:rPr>
      </w:pPr>
      <w:r w:rsidRPr="00C15CB3">
        <w:rPr>
          <w:rFonts w:ascii="Times New Roman" w:hAnsi="Times New Roman" w:cs="Times New Roman"/>
          <w:b/>
          <w:spacing w:val="2"/>
          <w:sz w:val="24"/>
          <w:szCs w:val="24"/>
          <w:shd w:val="clear" w:color="auto" w:fill="FFFFFF"/>
        </w:rPr>
        <w:t xml:space="preserve">Electrocardiographic evaluation in dogs suffering with dilated cardiomyopathy </w:t>
      </w:r>
    </w:p>
    <w:p w14:paraId="34B958A1" w14:textId="6C168A7C" w:rsidR="00F25E5F" w:rsidRPr="00C15CB3" w:rsidRDefault="00C434A1" w:rsidP="00F25E5F">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spacing w:val="2"/>
          <w:sz w:val="24"/>
          <w:szCs w:val="24"/>
          <w:shd w:val="clear" w:color="auto" w:fill="FFFFFF"/>
        </w:rPr>
        <w:t xml:space="preserve">The electrocardiographic findings of dogs suffering with dilated cardiomyopathy are </w:t>
      </w:r>
      <w:r w:rsidRPr="00F26ACD">
        <w:rPr>
          <w:rFonts w:ascii="Times New Roman" w:hAnsi="Times New Roman" w:cs="Times New Roman"/>
          <w:spacing w:val="2"/>
          <w:sz w:val="24"/>
          <w:szCs w:val="24"/>
          <w:shd w:val="clear" w:color="auto" w:fill="FFFFFF"/>
        </w:rPr>
        <w:t xml:space="preserve">depicted in </w:t>
      </w:r>
      <w:r w:rsidRPr="00F25E5F">
        <w:rPr>
          <w:rFonts w:ascii="Times New Roman" w:hAnsi="Times New Roman" w:cs="Times New Roman"/>
          <w:spacing w:val="2"/>
          <w:sz w:val="24"/>
          <w:szCs w:val="24"/>
          <w:shd w:val="clear" w:color="auto" w:fill="FFFFFF"/>
        </w:rPr>
        <w:t xml:space="preserve">Table </w:t>
      </w:r>
      <w:r w:rsidR="009F2E1E">
        <w:rPr>
          <w:rFonts w:ascii="Times New Roman" w:hAnsi="Times New Roman" w:cs="Times New Roman"/>
          <w:spacing w:val="2"/>
          <w:sz w:val="24"/>
          <w:szCs w:val="24"/>
          <w:shd w:val="clear" w:color="auto" w:fill="FFFFFF"/>
        </w:rPr>
        <w:t>03</w:t>
      </w:r>
      <w:r w:rsidR="00F25E5F">
        <w:rPr>
          <w:rFonts w:ascii="Times New Roman" w:hAnsi="Times New Roman" w:cs="Times New Roman"/>
          <w:spacing w:val="2"/>
          <w:sz w:val="24"/>
          <w:szCs w:val="24"/>
          <w:shd w:val="clear" w:color="auto" w:fill="FFFFFF"/>
        </w:rPr>
        <w:t xml:space="preserve"> and Figure </w:t>
      </w:r>
      <w:r w:rsidR="004870B9">
        <w:rPr>
          <w:rFonts w:ascii="Times New Roman" w:hAnsi="Times New Roman" w:cs="Times New Roman"/>
          <w:spacing w:val="2"/>
          <w:sz w:val="24"/>
          <w:szCs w:val="24"/>
          <w:shd w:val="clear" w:color="auto" w:fill="FFFFFF"/>
        </w:rPr>
        <w:t>0</w:t>
      </w:r>
      <w:r w:rsidR="00F25E5F">
        <w:rPr>
          <w:rFonts w:ascii="Times New Roman" w:hAnsi="Times New Roman" w:cs="Times New Roman"/>
          <w:spacing w:val="2"/>
          <w:sz w:val="24"/>
          <w:szCs w:val="24"/>
          <w:shd w:val="clear" w:color="auto" w:fill="FFFFFF"/>
        </w:rPr>
        <w:t>1</w:t>
      </w:r>
      <w:r w:rsidRPr="00F26ACD">
        <w:rPr>
          <w:rFonts w:ascii="Times New Roman" w:hAnsi="Times New Roman" w:cs="Times New Roman"/>
          <w:spacing w:val="2"/>
          <w:sz w:val="24"/>
          <w:szCs w:val="24"/>
          <w:shd w:val="clear" w:color="auto" w:fill="FFFFFF"/>
        </w:rPr>
        <w:t xml:space="preserve">. </w:t>
      </w:r>
      <w:r w:rsidR="00F25E5F" w:rsidRPr="00C15CB3">
        <w:rPr>
          <w:rFonts w:ascii="Times New Roman" w:hAnsi="Times New Roman" w:cs="Times New Roman"/>
          <w:bCs/>
          <w:spacing w:val="2"/>
          <w:sz w:val="24"/>
          <w:szCs w:val="24"/>
          <w:shd w:val="clear" w:color="auto" w:fill="FFFFFF"/>
        </w:rPr>
        <w:t xml:space="preserve">Ingole (2019) reported that all the dogs in DCM group had ST coving, </w:t>
      </w:r>
      <w:bookmarkStart w:id="14" w:name="_Hlk54253809"/>
      <w:r w:rsidR="00F25E5F" w:rsidRPr="00C15CB3">
        <w:rPr>
          <w:rFonts w:ascii="Times New Roman" w:hAnsi="Times New Roman" w:cs="Times New Roman"/>
          <w:bCs/>
          <w:spacing w:val="2"/>
          <w:sz w:val="24"/>
          <w:szCs w:val="24"/>
          <w:shd w:val="clear" w:color="auto" w:fill="FFFFFF"/>
        </w:rPr>
        <w:t xml:space="preserve">which is suggestive of left ventricular enlargement. </w:t>
      </w:r>
      <w:bookmarkEnd w:id="14"/>
      <w:r w:rsidR="00F25E5F" w:rsidRPr="00C15CB3">
        <w:rPr>
          <w:rFonts w:ascii="Times New Roman" w:hAnsi="Times New Roman" w:cs="Times New Roman"/>
          <w:bCs/>
          <w:spacing w:val="2"/>
          <w:sz w:val="24"/>
          <w:szCs w:val="24"/>
          <w:shd w:val="clear" w:color="auto" w:fill="FFFFFF"/>
        </w:rPr>
        <w:t>Similarly, Padalkar (2012) and Velhankar (2013) also reported ST coving in the ECG of DCM affected dogs with left ventricular enlargement. These findings are in conformity with the observations of the present study.</w:t>
      </w:r>
    </w:p>
    <w:p w14:paraId="6C5EECF0" w14:textId="147B5DAE" w:rsidR="00F26ACD" w:rsidRPr="00F26ACD" w:rsidRDefault="00F26ACD" w:rsidP="00F26ACD">
      <w:pPr>
        <w:spacing w:after="200" w:line="360" w:lineRule="auto"/>
        <w:ind w:left="1440" w:hanging="1440"/>
        <w:jc w:val="both"/>
        <w:rPr>
          <w:rFonts w:ascii="Times New Roman" w:hAnsi="Times New Roman" w:cs="Times New Roman"/>
          <w:b/>
          <w:bCs/>
          <w:sz w:val="24"/>
          <w:szCs w:val="24"/>
        </w:rPr>
      </w:pPr>
      <w:r w:rsidRPr="00F26ACD">
        <w:rPr>
          <w:rFonts w:ascii="Times New Roman" w:hAnsi="Times New Roman" w:cs="Times New Roman"/>
          <w:b/>
          <w:bCs/>
          <w:sz w:val="24"/>
          <w:szCs w:val="24"/>
        </w:rPr>
        <w:t xml:space="preserve">Table </w:t>
      </w:r>
      <w:r w:rsidR="009F2E1E">
        <w:rPr>
          <w:rFonts w:ascii="Times New Roman" w:hAnsi="Times New Roman" w:cs="Times New Roman"/>
          <w:b/>
          <w:bCs/>
          <w:sz w:val="24"/>
          <w:szCs w:val="24"/>
        </w:rPr>
        <w:t>03</w:t>
      </w:r>
      <w:r w:rsidRPr="00F26ACD">
        <w:rPr>
          <w:rFonts w:ascii="Times New Roman" w:hAnsi="Times New Roman" w:cs="Times New Roman"/>
          <w:b/>
          <w:bCs/>
          <w:sz w:val="24"/>
          <w:szCs w:val="24"/>
        </w:rPr>
        <w:t>:</w:t>
      </w:r>
      <w:r>
        <w:rPr>
          <w:rFonts w:ascii="Times New Roman" w:hAnsi="Times New Roman" w:cs="Times New Roman"/>
          <w:b/>
          <w:bCs/>
          <w:sz w:val="24"/>
          <w:szCs w:val="24"/>
        </w:rPr>
        <w:t xml:space="preserve"> </w:t>
      </w:r>
      <w:r w:rsidR="00F25E5F">
        <w:rPr>
          <w:rFonts w:ascii="Times New Roman" w:hAnsi="Times New Roman" w:cs="Times New Roman"/>
          <w:b/>
          <w:bCs/>
          <w:sz w:val="24"/>
          <w:szCs w:val="24"/>
        </w:rPr>
        <w:t>E</w:t>
      </w:r>
      <w:r w:rsidR="00F25E5F" w:rsidRPr="00F26ACD">
        <w:rPr>
          <w:rFonts w:ascii="Times New Roman" w:hAnsi="Times New Roman" w:cs="Times New Roman"/>
          <w:b/>
          <w:bCs/>
          <w:sz w:val="24"/>
          <w:szCs w:val="24"/>
        </w:rPr>
        <w:t>lectrocardiographic</w:t>
      </w:r>
      <w:r w:rsidRPr="00F26ACD">
        <w:rPr>
          <w:rFonts w:ascii="Times New Roman" w:hAnsi="Times New Roman" w:cs="Times New Roman"/>
          <w:b/>
          <w:bCs/>
          <w:sz w:val="24"/>
          <w:szCs w:val="24"/>
        </w:rPr>
        <w:t xml:space="preserve"> findings in dogs suffering with dilated cardiomyopathy</w:t>
      </w:r>
    </w:p>
    <w:tbl>
      <w:tblPr>
        <w:tblStyle w:val="TableGrid"/>
        <w:tblW w:w="8926" w:type="dxa"/>
        <w:tblLook w:val="04A0" w:firstRow="1" w:lastRow="0" w:firstColumn="1" w:lastColumn="0" w:noHBand="0" w:noVBand="1"/>
      </w:tblPr>
      <w:tblGrid>
        <w:gridCol w:w="2798"/>
        <w:gridCol w:w="910"/>
        <w:gridCol w:w="909"/>
        <w:gridCol w:w="914"/>
        <w:gridCol w:w="909"/>
        <w:gridCol w:w="1243"/>
        <w:gridCol w:w="1243"/>
      </w:tblGrid>
      <w:tr w:rsidR="00F26ACD" w:rsidRPr="00F26ACD" w14:paraId="67372600" w14:textId="77777777" w:rsidTr="000F7668">
        <w:tc>
          <w:tcPr>
            <w:tcW w:w="2798" w:type="dxa"/>
            <w:vAlign w:val="center"/>
          </w:tcPr>
          <w:p w14:paraId="718C88E6" w14:textId="73C3C6D9"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Case no.</w:t>
            </w:r>
          </w:p>
        </w:tc>
        <w:tc>
          <w:tcPr>
            <w:tcW w:w="910" w:type="dxa"/>
            <w:vAlign w:val="center"/>
          </w:tcPr>
          <w:p w14:paraId="376CD20C"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1</w:t>
            </w:r>
          </w:p>
        </w:tc>
        <w:tc>
          <w:tcPr>
            <w:tcW w:w="909" w:type="dxa"/>
            <w:vAlign w:val="center"/>
          </w:tcPr>
          <w:p w14:paraId="64C2DED0"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2</w:t>
            </w:r>
          </w:p>
        </w:tc>
        <w:tc>
          <w:tcPr>
            <w:tcW w:w="914" w:type="dxa"/>
            <w:vAlign w:val="center"/>
          </w:tcPr>
          <w:p w14:paraId="22EAC434"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3</w:t>
            </w:r>
          </w:p>
        </w:tc>
        <w:tc>
          <w:tcPr>
            <w:tcW w:w="909" w:type="dxa"/>
            <w:vAlign w:val="center"/>
          </w:tcPr>
          <w:p w14:paraId="2375D54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4</w:t>
            </w:r>
          </w:p>
        </w:tc>
        <w:tc>
          <w:tcPr>
            <w:tcW w:w="1243" w:type="dxa"/>
            <w:vAlign w:val="center"/>
          </w:tcPr>
          <w:p w14:paraId="7A84158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5</w:t>
            </w:r>
          </w:p>
        </w:tc>
        <w:tc>
          <w:tcPr>
            <w:tcW w:w="1243" w:type="dxa"/>
            <w:vAlign w:val="center"/>
          </w:tcPr>
          <w:p w14:paraId="383BBFB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6</w:t>
            </w:r>
          </w:p>
        </w:tc>
      </w:tr>
      <w:tr w:rsidR="00067DB1" w:rsidRPr="00F26ACD" w14:paraId="7A2CF45C" w14:textId="77777777" w:rsidTr="000F7668">
        <w:tc>
          <w:tcPr>
            <w:tcW w:w="2798" w:type="dxa"/>
            <w:vAlign w:val="center"/>
          </w:tcPr>
          <w:p w14:paraId="49B9A943" w14:textId="59D84B1F"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P wave amplitude (mV)</w:t>
            </w:r>
          </w:p>
        </w:tc>
        <w:tc>
          <w:tcPr>
            <w:tcW w:w="910" w:type="dxa"/>
            <w:vAlign w:val="center"/>
          </w:tcPr>
          <w:p w14:paraId="729F5251"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0.30</w:t>
            </w:r>
          </w:p>
        </w:tc>
        <w:tc>
          <w:tcPr>
            <w:tcW w:w="909" w:type="dxa"/>
            <w:vAlign w:val="center"/>
          </w:tcPr>
          <w:p w14:paraId="6525EB9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0.20</w:t>
            </w:r>
          </w:p>
        </w:tc>
        <w:tc>
          <w:tcPr>
            <w:tcW w:w="914" w:type="dxa"/>
            <w:vAlign w:val="center"/>
          </w:tcPr>
          <w:p w14:paraId="7ACC6EA6"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0.40</w:t>
            </w:r>
          </w:p>
        </w:tc>
        <w:tc>
          <w:tcPr>
            <w:tcW w:w="909" w:type="dxa"/>
            <w:vAlign w:val="center"/>
          </w:tcPr>
          <w:p w14:paraId="0FBDD23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0.30</w:t>
            </w:r>
          </w:p>
        </w:tc>
        <w:tc>
          <w:tcPr>
            <w:tcW w:w="1243" w:type="dxa"/>
            <w:vAlign w:val="center"/>
          </w:tcPr>
          <w:p w14:paraId="0037326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c>
          <w:tcPr>
            <w:tcW w:w="1243" w:type="dxa"/>
            <w:vAlign w:val="center"/>
          </w:tcPr>
          <w:p w14:paraId="60961EEB"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r>
      <w:tr w:rsidR="00067DB1" w:rsidRPr="00F26ACD" w14:paraId="5EA8422C" w14:textId="77777777" w:rsidTr="000F7668">
        <w:tc>
          <w:tcPr>
            <w:tcW w:w="2798" w:type="dxa"/>
            <w:vAlign w:val="center"/>
          </w:tcPr>
          <w:p w14:paraId="29A77797" w14:textId="19323601"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P wave duration (sec)</w:t>
            </w:r>
          </w:p>
        </w:tc>
        <w:tc>
          <w:tcPr>
            <w:tcW w:w="910" w:type="dxa"/>
            <w:vAlign w:val="center"/>
          </w:tcPr>
          <w:p w14:paraId="18A3B39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0.03</w:t>
            </w:r>
          </w:p>
        </w:tc>
        <w:tc>
          <w:tcPr>
            <w:tcW w:w="909" w:type="dxa"/>
            <w:vAlign w:val="center"/>
          </w:tcPr>
          <w:p w14:paraId="5B2DC2F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0.02</w:t>
            </w:r>
          </w:p>
        </w:tc>
        <w:tc>
          <w:tcPr>
            <w:tcW w:w="914" w:type="dxa"/>
            <w:vAlign w:val="center"/>
          </w:tcPr>
          <w:p w14:paraId="059D0AB2"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0.04</w:t>
            </w:r>
          </w:p>
        </w:tc>
        <w:tc>
          <w:tcPr>
            <w:tcW w:w="909" w:type="dxa"/>
            <w:vAlign w:val="center"/>
          </w:tcPr>
          <w:p w14:paraId="74B0126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0.03</w:t>
            </w:r>
          </w:p>
        </w:tc>
        <w:tc>
          <w:tcPr>
            <w:tcW w:w="1243" w:type="dxa"/>
            <w:vAlign w:val="center"/>
          </w:tcPr>
          <w:p w14:paraId="21BEB4B0"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c>
          <w:tcPr>
            <w:tcW w:w="1243" w:type="dxa"/>
            <w:vAlign w:val="center"/>
          </w:tcPr>
          <w:p w14:paraId="2C26917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r>
      <w:tr w:rsidR="00067DB1" w:rsidRPr="00F26ACD" w14:paraId="0BEBF2C5" w14:textId="77777777" w:rsidTr="000F7668">
        <w:tc>
          <w:tcPr>
            <w:tcW w:w="2798" w:type="dxa"/>
            <w:vAlign w:val="center"/>
          </w:tcPr>
          <w:p w14:paraId="77FF830C" w14:textId="6E306FE9"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PR interval (sec)</w:t>
            </w:r>
          </w:p>
        </w:tc>
        <w:tc>
          <w:tcPr>
            <w:tcW w:w="910" w:type="dxa"/>
            <w:vAlign w:val="center"/>
          </w:tcPr>
          <w:p w14:paraId="2053673C"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0.08</w:t>
            </w:r>
          </w:p>
        </w:tc>
        <w:tc>
          <w:tcPr>
            <w:tcW w:w="909" w:type="dxa"/>
            <w:vAlign w:val="center"/>
          </w:tcPr>
          <w:p w14:paraId="3AAC36A6"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0.06</w:t>
            </w:r>
          </w:p>
        </w:tc>
        <w:tc>
          <w:tcPr>
            <w:tcW w:w="914" w:type="dxa"/>
            <w:vAlign w:val="center"/>
          </w:tcPr>
          <w:p w14:paraId="7BB94D93"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0.09</w:t>
            </w:r>
          </w:p>
        </w:tc>
        <w:tc>
          <w:tcPr>
            <w:tcW w:w="909" w:type="dxa"/>
            <w:vAlign w:val="center"/>
          </w:tcPr>
          <w:p w14:paraId="0EE2075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0.07</w:t>
            </w:r>
          </w:p>
        </w:tc>
        <w:tc>
          <w:tcPr>
            <w:tcW w:w="1243" w:type="dxa"/>
            <w:vAlign w:val="center"/>
          </w:tcPr>
          <w:p w14:paraId="1040C06B"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c>
          <w:tcPr>
            <w:tcW w:w="1243" w:type="dxa"/>
            <w:vAlign w:val="center"/>
          </w:tcPr>
          <w:p w14:paraId="1F228F9B"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r>
      <w:tr w:rsidR="00067DB1" w:rsidRPr="00F26ACD" w14:paraId="0F6B6D39" w14:textId="77777777" w:rsidTr="000F7668">
        <w:tc>
          <w:tcPr>
            <w:tcW w:w="2798" w:type="dxa"/>
            <w:vAlign w:val="center"/>
          </w:tcPr>
          <w:p w14:paraId="75CD31A6" w14:textId="634AE03C"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R wave amplitude (mV)</w:t>
            </w:r>
          </w:p>
        </w:tc>
        <w:tc>
          <w:tcPr>
            <w:tcW w:w="910" w:type="dxa"/>
            <w:vAlign w:val="center"/>
          </w:tcPr>
          <w:p w14:paraId="5BF6B573"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2.70</w:t>
            </w:r>
          </w:p>
        </w:tc>
        <w:tc>
          <w:tcPr>
            <w:tcW w:w="909" w:type="dxa"/>
            <w:vAlign w:val="center"/>
          </w:tcPr>
          <w:p w14:paraId="229BD844"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2.80</w:t>
            </w:r>
          </w:p>
        </w:tc>
        <w:tc>
          <w:tcPr>
            <w:tcW w:w="914" w:type="dxa"/>
            <w:vAlign w:val="center"/>
          </w:tcPr>
          <w:p w14:paraId="4FC47A3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2.60</w:t>
            </w:r>
          </w:p>
        </w:tc>
        <w:tc>
          <w:tcPr>
            <w:tcW w:w="909" w:type="dxa"/>
            <w:vAlign w:val="center"/>
          </w:tcPr>
          <w:p w14:paraId="3F91CE86"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2.70</w:t>
            </w:r>
          </w:p>
        </w:tc>
        <w:tc>
          <w:tcPr>
            <w:tcW w:w="1243" w:type="dxa"/>
            <w:vAlign w:val="center"/>
          </w:tcPr>
          <w:p w14:paraId="57ACC12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2.20</w:t>
            </w:r>
          </w:p>
        </w:tc>
        <w:tc>
          <w:tcPr>
            <w:tcW w:w="1243" w:type="dxa"/>
            <w:vAlign w:val="center"/>
          </w:tcPr>
          <w:p w14:paraId="197A99D0"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1.90</w:t>
            </w:r>
          </w:p>
        </w:tc>
      </w:tr>
      <w:tr w:rsidR="00067DB1" w:rsidRPr="00F26ACD" w14:paraId="2EFB7F30" w14:textId="77777777" w:rsidTr="000F7668">
        <w:tc>
          <w:tcPr>
            <w:tcW w:w="2798" w:type="dxa"/>
            <w:vAlign w:val="center"/>
          </w:tcPr>
          <w:p w14:paraId="2749E113" w14:textId="6F27069B" w:rsidR="00067DB1" w:rsidRPr="00F26ACD" w:rsidRDefault="00067DB1" w:rsidP="00067DB1">
            <w:pPr>
              <w:spacing w:line="360" w:lineRule="auto"/>
              <w:rPr>
                <w:rFonts w:ascii="Times New Roman" w:hAnsi="Times New Roman" w:cs="Times New Roman"/>
                <w:sz w:val="24"/>
                <w:szCs w:val="24"/>
              </w:rPr>
            </w:pPr>
            <w:r w:rsidRPr="00F26ACD">
              <w:rPr>
                <w:rFonts w:ascii="Times New Roman" w:hAnsi="Times New Roman" w:cs="Times New Roman"/>
                <w:b/>
                <w:sz w:val="24"/>
                <w:szCs w:val="24"/>
                <w:lang w:eastAsia="en-IN" w:bidi="hi-IN"/>
              </w:rPr>
              <w:t>QRS duration (sec)</w:t>
            </w:r>
          </w:p>
        </w:tc>
        <w:tc>
          <w:tcPr>
            <w:tcW w:w="910" w:type="dxa"/>
            <w:vAlign w:val="center"/>
          </w:tcPr>
          <w:p w14:paraId="584C66A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0.04</w:t>
            </w:r>
          </w:p>
        </w:tc>
        <w:tc>
          <w:tcPr>
            <w:tcW w:w="909" w:type="dxa"/>
            <w:vAlign w:val="center"/>
          </w:tcPr>
          <w:p w14:paraId="060BCD5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0.05</w:t>
            </w:r>
          </w:p>
        </w:tc>
        <w:tc>
          <w:tcPr>
            <w:tcW w:w="914" w:type="dxa"/>
            <w:vAlign w:val="center"/>
          </w:tcPr>
          <w:p w14:paraId="0DD1824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0.06</w:t>
            </w:r>
          </w:p>
        </w:tc>
        <w:tc>
          <w:tcPr>
            <w:tcW w:w="909" w:type="dxa"/>
            <w:vAlign w:val="center"/>
          </w:tcPr>
          <w:p w14:paraId="397FF1C7"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0.04</w:t>
            </w:r>
          </w:p>
        </w:tc>
        <w:tc>
          <w:tcPr>
            <w:tcW w:w="1243" w:type="dxa"/>
            <w:vAlign w:val="center"/>
          </w:tcPr>
          <w:p w14:paraId="7C6B2F2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0.05</w:t>
            </w:r>
          </w:p>
        </w:tc>
        <w:tc>
          <w:tcPr>
            <w:tcW w:w="1243" w:type="dxa"/>
            <w:vAlign w:val="center"/>
          </w:tcPr>
          <w:p w14:paraId="36FD503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0.06</w:t>
            </w:r>
          </w:p>
        </w:tc>
      </w:tr>
      <w:tr w:rsidR="00067DB1" w:rsidRPr="00F26ACD" w14:paraId="16D95F39" w14:textId="77777777" w:rsidTr="000F7668">
        <w:tc>
          <w:tcPr>
            <w:tcW w:w="2798" w:type="dxa"/>
            <w:vAlign w:val="center"/>
          </w:tcPr>
          <w:p w14:paraId="014B1E2C" w14:textId="175FAF14"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lastRenderedPageBreak/>
              <w:t>T wave amplitude (mV)</w:t>
            </w:r>
          </w:p>
        </w:tc>
        <w:tc>
          <w:tcPr>
            <w:tcW w:w="910" w:type="dxa"/>
            <w:vAlign w:val="center"/>
          </w:tcPr>
          <w:p w14:paraId="39D1274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0.78</w:t>
            </w:r>
          </w:p>
        </w:tc>
        <w:tc>
          <w:tcPr>
            <w:tcW w:w="909" w:type="dxa"/>
            <w:vAlign w:val="center"/>
          </w:tcPr>
          <w:p w14:paraId="27DC5F21"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0.92</w:t>
            </w:r>
          </w:p>
        </w:tc>
        <w:tc>
          <w:tcPr>
            <w:tcW w:w="914" w:type="dxa"/>
            <w:vAlign w:val="center"/>
          </w:tcPr>
          <w:p w14:paraId="4C3A4ADB"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0.80</w:t>
            </w:r>
          </w:p>
        </w:tc>
        <w:tc>
          <w:tcPr>
            <w:tcW w:w="909" w:type="dxa"/>
            <w:vAlign w:val="center"/>
          </w:tcPr>
          <w:p w14:paraId="7356938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0.85</w:t>
            </w:r>
          </w:p>
        </w:tc>
        <w:tc>
          <w:tcPr>
            <w:tcW w:w="1243" w:type="dxa"/>
            <w:vAlign w:val="center"/>
          </w:tcPr>
          <w:p w14:paraId="5B67091F"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0.46</w:t>
            </w:r>
          </w:p>
        </w:tc>
        <w:tc>
          <w:tcPr>
            <w:tcW w:w="1243" w:type="dxa"/>
            <w:vAlign w:val="center"/>
          </w:tcPr>
          <w:p w14:paraId="1AD5CAFF"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0.35</w:t>
            </w:r>
          </w:p>
        </w:tc>
      </w:tr>
      <w:tr w:rsidR="00067DB1" w:rsidRPr="00F26ACD" w14:paraId="6922A183" w14:textId="77777777" w:rsidTr="000F7668">
        <w:trPr>
          <w:trHeight w:val="60"/>
        </w:trPr>
        <w:tc>
          <w:tcPr>
            <w:tcW w:w="2798" w:type="dxa"/>
            <w:vAlign w:val="center"/>
          </w:tcPr>
          <w:p w14:paraId="2C26C53B" w14:textId="77777777"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R/4</w:t>
            </w:r>
          </w:p>
        </w:tc>
        <w:tc>
          <w:tcPr>
            <w:tcW w:w="910" w:type="dxa"/>
            <w:vAlign w:val="center"/>
          </w:tcPr>
          <w:p w14:paraId="666932C3"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0.68</w:t>
            </w:r>
          </w:p>
        </w:tc>
        <w:tc>
          <w:tcPr>
            <w:tcW w:w="909" w:type="dxa"/>
            <w:vAlign w:val="center"/>
          </w:tcPr>
          <w:p w14:paraId="6CCD43DF"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0.70</w:t>
            </w:r>
          </w:p>
        </w:tc>
        <w:tc>
          <w:tcPr>
            <w:tcW w:w="914" w:type="dxa"/>
            <w:vAlign w:val="center"/>
          </w:tcPr>
          <w:p w14:paraId="19B1A478"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0.65</w:t>
            </w:r>
          </w:p>
        </w:tc>
        <w:tc>
          <w:tcPr>
            <w:tcW w:w="909" w:type="dxa"/>
            <w:vAlign w:val="center"/>
          </w:tcPr>
          <w:p w14:paraId="4EFF5D2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0.68</w:t>
            </w:r>
          </w:p>
        </w:tc>
        <w:tc>
          <w:tcPr>
            <w:tcW w:w="1243" w:type="dxa"/>
            <w:vAlign w:val="center"/>
          </w:tcPr>
          <w:p w14:paraId="35A52E3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0.55</w:t>
            </w:r>
          </w:p>
        </w:tc>
        <w:tc>
          <w:tcPr>
            <w:tcW w:w="1243" w:type="dxa"/>
            <w:vAlign w:val="center"/>
          </w:tcPr>
          <w:p w14:paraId="1CEA71F6"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0.48</w:t>
            </w:r>
          </w:p>
        </w:tc>
      </w:tr>
      <w:tr w:rsidR="00F26ACD" w:rsidRPr="00F26ACD" w14:paraId="04AACB2E" w14:textId="77777777" w:rsidTr="000F7668">
        <w:trPr>
          <w:trHeight w:val="674"/>
        </w:trPr>
        <w:tc>
          <w:tcPr>
            <w:tcW w:w="2798" w:type="dxa"/>
            <w:vAlign w:val="center"/>
          </w:tcPr>
          <w:p w14:paraId="709B12CD" w14:textId="6FAE028C" w:rsidR="00067DB1" w:rsidRPr="00F26ACD" w:rsidRDefault="00067DB1" w:rsidP="00067DB1">
            <w:pPr>
              <w:spacing w:line="360" w:lineRule="auto"/>
              <w:rPr>
                <w:rFonts w:ascii="Times New Roman" w:hAnsi="Times New Roman" w:cs="Times New Roman"/>
                <w:b/>
                <w:sz w:val="24"/>
                <w:szCs w:val="24"/>
                <w:lang w:eastAsia="en-IN" w:bidi="hi-IN"/>
              </w:rPr>
            </w:pPr>
            <w:r w:rsidRPr="00F26ACD">
              <w:rPr>
                <w:rFonts w:ascii="Times New Roman" w:hAnsi="Times New Roman" w:cs="Times New Roman"/>
                <w:b/>
                <w:sz w:val="24"/>
                <w:szCs w:val="24"/>
              </w:rPr>
              <w:t>ECG Findings</w:t>
            </w:r>
          </w:p>
        </w:tc>
        <w:tc>
          <w:tcPr>
            <w:tcW w:w="910" w:type="dxa"/>
            <w:vAlign w:val="center"/>
          </w:tcPr>
          <w:p w14:paraId="082D381D" w14:textId="38B06493"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ST coving</w:t>
            </w:r>
          </w:p>
        </w:tc>
        <w:tc>
          <w:tcPr>
            <w:tcW w:w="909" w:type="dxa"/>
            <w:vAlign w:val="center"/>
          </w:tcPr>
          <w:p w14:paraId="49CE6AE7" w14:textId="620F2B0D"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ST coving</w:t>
            </w:r>
          </w:p>
        </w:tc>
        <w:tc>
          <w:tcPr>
            <w:tcW w:w="914" w:type="dxa"/>
            <w:vAlign w:val="center"/>
          </w:tcPr>
          <w:p w14:paraId="0EE80CDE" w14:textId="7AF36EC8"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ST coving</w:t>
            </w:r>
          </w:p>
        </w:tc>
        <w:tc>
          <w:tcPr>
            <w:tcW w:w="909" w:type="dxa"/>
            <w:vAlign w:val="center"/>
          </w:tcPr>
          <w:p w14:paraId="7742582B" w14:textId="67EDDF6C"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ST coving</w:t>
            </w:r>
          </w:p>
        </w:tc>
        <w:tc>
          <w:tcPr>
            <w:tcW w:w="1243" w:type="dxa"/>
            <w:vAlign w:val="center"/>
          </w:tcPr>
          <w:p w14:paraId="473D5A50"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Fine atrial fibrillation</w:t>
            </w:r>
          </w:p>
        </w:tc>
        <w:tc>
          <w:tcPr>
            <w:tcW w:w="1243" w:type="dxa"/>
            <w:vAlign w:val="center"/>
          </w:tcPr>
          <w:p w14:paraId="17BE901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Fine atrial fibrillation</w:t>
            </w:r>
          </w:p>
        </w:tc>
      </w:tr>
    </w:tbl>
    <w:p w14:paraId="5FE55B5C" w14:textId="7410A71F" w:rsidR="00067DB1" w:rsidRDefault="00067DB1" w:rsidP="00F46300">
      <w:pPr>
        <w:spacing w:after="200" w:line="480" w:lineRule="auto"/>
        <w:ind w:firstLine="720"/>
        <w:jc w:val="both"/>
        <w:rPr>
          <w:rFonts w:ascii="Times New Roman" w:hAnsi="Times New Roman" w:cs="Times New Roman"/>
          <w:spacing w:val="2"/>
          <w:sz w:val="24"/>
          <w:szCs w:val="24"/>
          <w:shd w:val="clear" w:color="auto" w:fill="FFFFFF"/>
        </w:rPr>
      </w:pPr>
    </w:p>
    <w:p w14:paraId="677AEEF2" w14:textId="3DE84E4B" w:rsidR="00F25E5F" w:rsidRDefault="00791522" w:rsidP="00F46300">
      <w:pPr>
        <w:spacing w:after="200" w:line="480" w:lineRule="auto"/>
        <w:ind w:firstLine="720"/>
        <w:jc w:val="both"/>
        <w:rPr>
          <w:rFonts w:ascii="Times New Roman" w:hAnsi="Times New Roman" w:cs="Times New Roman"/>
          <w:spacing w:val="2"/>
          <w:sz w:val="24"/>
          <w:szCs w:val="24"/>
          <w:shd w:val="clear" w:color="auto" w:fill="FFFFFF"/>
        </w:rPr>
      </w:pPr>
      <w:r>
        <w:rPr>
          <w:rFonts w:ascii="Times New Roman" w:hAnsi="Times New Roman" w:cs="Times New Roman"/>
          <w:noProof/>
          <w:spacing w:val="2"/>
          <w:sz w:val="24"/>
          <w:szCs w:val="24"/>
        </w:rPr>
        <mc:AlternateContent>
          <mc:Choice Requires="wpg">
            <w:drawing>
              <wp:anchor distT="0" distB="0" distL="114300" distR="114300" simplePos="0" relativeHeight="251663360" behindDoc="0" locked="0" layoutInCell="1" allowOverlap="1" wp14:anchorId="169DDD5B" wp14:editId="13D82073">
                <wp:simplePos x="0" y="0"/>
                <wp:positionH relativeFrom="column">
                  <wp:posOffset>366828</wp:posOffset>
                </wp:positionH>
                <wp:positionV relativeFrom="paragraph">
                  <wp:posOffset>134620</wp:posOffset>
                </wp:positionV>
                <wp:extent cx="5279390" cy="3176773"/>
                <wp:effectExtent l="19050" t="19050" r="16510" b="24130"/>
                <wp:wrapNone/>
                <wp:docPr id="1952579851" name="Group 20"/>
                <wp:cNvGraphicFramePr/>
                <a:graphic xmlns:a="http://schemas.openxmlformats.org/drawingml/2006/main">
                  <a:graphicData uri="http://schemas.microsoft.com/office/word/2010/wordprocessingGroup">
                    <wpg:wgp>
                      <wpg:cNvGrpSpPr/>
                      <wpg:grpSpPr>
                        <a:xfrm>
                          <a:off x="0" y="0"/>
                          <a:ext cx="5279390" cy="3176773"/>
                          <a:chOff x="0" y="0"/>
                          <a:chExt cx="5279390" cy="3176773"/>
                        </a:xfrm>
                      </wpg:grpSpPr>
                      <wpg:grpSp>
                        <wpg:cNvPr id="506925859" name="Group 19"/>
                        <wpg:cNvGrpSpPr/>
                        <wpg:grpSpPr>
                          <a:xfrm>
                            <a:off x="0" y="0"/>
                            <a:ext cx="5279390" cy="3176773"/>
                            <a:chOff x="0" y="0"/>
                            <a:chExt cx="5279390" cy="3176773"/>
                          </a:xfrm>
                        </wpg:grpSpPr>
                        <wpg:grpSp>
                          <wpg:cNvPr id="1745762069" name="Group 18"/>
                          <wpg:cNvGrpSpPr/>
                          <wpg:grpSpPr>
                            <a:xfrm>
                              <a:off x="0" y="0"/>
                              <a:ext cx="5274945" cy="1562100"/>
                              <a:chOff x="0" y="0"/>
                              <a:chExt cx="5274945" cy="1562100"/>
                            </a:xfrm>
                          </wpg:grpSpPr>
                          <pic:pic xmlns:pic="http://schemas.openxmlformats.org/drawingml/2006/picture">
                            <pic:nvPicPr>
                              <pic:cNvPr id="101432722" name="Picture 1" descr="C:\Users\NODE_3\AppData\Local\Microsoft\Windows\Temporary Internet Files\Content.Word\2.jpg"/>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74945" cy="1562100"/>
                              </a:xfrm>
                              <a:prstGeom prst="rect">
                                <a:avLst/>
                              </a:prstGeom>
                              <a:noFill/>
                              <a:ln w="12700">
                                <a:solidFill>
                                  <a:srgbClr val="FF0000"/>
                                </a:solidFill>
                                <a:miter lim="800000"/>
                                <a:headEnd/>
                                <a:tailEnd/>
                              </a:ln>
                            </pic:spPr>
                          </pic:pic>
                          <wpg:grpSp>
                            <wpg:cNvPr id="1908064789" name="Group 16"/>
                            <wpg:cNvGrpSpPr/>
                            <wpg:grpSpPr>
                              <a:xfrm>
                                <a:off x="410990" y="927037"/>
                                <a:ext cx="4237971" cy="214096"/>
                                <a:chOff x="0" y="0"/>
                                <a:chExt cx="4237971" cy="214096"/>
                              </a:xfrm>
                            </wpg:grpSpPr>
                            <wps:wsp>
                              <wps:cNvPr id="1001587139" name="Oval 3"/>
                              <wps:cNvSpPr>
                                <a:spLocks noChangeArrowheads="1"/>
                              </wps:cNvSpPr>
                              <wps:spPr bwMode="auto">
                                <a:xfrm>
                                  <a:off x="0" y="0"/>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176942" name="Oval 4"/>
                              <wps:cNvSpPr>
                                <a:spLocks noChangeArrowheads="1"/>
                              </wps:cNvSpPr>
                              <wps:spPr bwMode="auto">
                                <a:xfrm>
                                  <a:off x="3118918" y="40741"/>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672186" name="Oval 5"/>
                              <wps:cNvSpPr>
                                <a:spLocks noChangeArrowheads="1"/>
                              </wps:cNvSpPr>
                              <wps:spPr bwMode="auto">
                                <a:xfrm>
                                  <a:off x="4078586" y="27160"/>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04253" name="Oval 6"/>
                              <wps:cNvSpPr>
                                <a:spLocks noChangeArrowheads="1"/>
                              </wps:cNvSpPr>
                              <wps:spPr bwMode="auto">
                                <a:xfrm>
                                  <a:off x="2521390" y="27160"/>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16288444" name="Text Box 6"/>
                            <wps:cNvSpPr txBox="1"/>
                            <wps:spPr>
                              <a:xfrm>
                                <a:off x="103172" y="139386"/>
                                <a:ext cx="309656" cy="311150"/>
                              </a:xfrm>
                              <a:prstGeom prst="rect">
                                <a:avLst/>
                              </a:prstGeom>
                              <a:noFill/>
                              <a:ln w="6350">
                                <a:noFill/>
                              </a:ln>
                            </wps:spPr>
                            <wps:txbx>
                              <w:txbxContent>
                                <w:p w14:paraId="2B5CFCED" w14:textId="534DAE60" w:rsidR="00F25E5F" w:rsidRPr="00F25E5F" w:rsidRDefault="00F25E5F">
                                  <w:pPr>
                                    <w:rPr>
                                      <w:rFonts w:ascii="Times New Roman" w:hAnsi="Times New Roman" w:cs="Times New Roman"/>
                                      <w:b/>
                                      <w:bCs/>
                                      <w:sz w:val="24"/>
                                      <w:szCs w:val="24"/>
                                    </w:rPr>
                                  </w:pPr>
                                  <w:r w:rsidRPr="00F25E5F">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98281317" name="Group 17"/>
                          <wpg:cNvGrpSpPr/>
                          <wpg:grpSpPr>
                            <a:xfrm>
                              <a:off x="0" y="1575303"/>
                              <a:ext cx="5279390" cy="1601470"/>
                              <a:chOff x="0" y="0"/>
                              <a:chExt cx="5279390" cy="1601470"/>
                            </a:xfrm>
                          </wpg:grpSpPr>
                          <pic:pic xmlns:pic="http://schemas.openxmlformats.org/drawingml/2006/picture">
                            <pic:nvPicPr>
                              <pic:cNvPr id="718365551" name="Picture 5" descr="C:\Users\NODE_3\AppData\Local\Microsoft\Windows\Temporary Internet Files\Content.Word\37.jpg"/>
                              <pic:cNvPicPr>
                                <a:picLocks noChangeAspect="1"/>
                              </pic:cNvPicPr>
                            </pic:nvPicPr>
                            <pic:blipFill>
                              <a:blip r:embed="rId12"/>
                              <a:srcRect/>
                              <a:stretch>
                                <a:fillRect/>
                              </a:stretch>
                            </pic:blipFill>
                            <pic:spPr bwMode="auto">
                              <a:xfrm>
                                <a:off x="0" y="0"/>
                                <a:ext cx="5279390" cy="1601470"/>
                              </a:xfrm>
                              <a:prstGeom prst="rect">
                                <a:avLst/>
                              </a:prstGeom>
                              <a:noFill/>
                              <a:ln w="12700">
                                <a:solidFill>
                                  <a:srgbClr val="FF0000"/>
                                </a:solidFill>
                                <a:miter lim="800000"/>
                                <a:headEnd/>
                                <a:tailEnd/>
                              </a:ln>
                            </pic:spPr>
                          </pic:pic>
                          <wps:wsp>
                            <wps:cNvPr id="1887105094" name="Text Box 6"/>
                            <wps:cNvSpPr txBox="1"/>
                            <wps:spPr>
                              <a:xfrm>
                                <a:off x="98645" y="148439"/>
                                <a:ext cx="419100" cy="311150"/>
                              </a:xfrm>
                              <a:prstGeom prst="rect">
                                <a:avLst/>
                              </a:prstGeom>
                              <a:noFill/>
                              <a:ln w="6350">
                                <a:noFill/>
                              </a:ln>
                            </wps:spPr>
                            <wps:txbx>
                              <w:txbxContent>
                                <w:p w14:paraId="24906B81" w14:textId="52D49318" w:rsidR="00F25E5F" w:rsidRPr="00F25E5F" w:rsidRDefault="00F25E5F">
                                  <w:pPr>
                                    <w:rPr>
                                      <w:rFonts w:ascii="Times New Roman" w:hAnsi="Times New Roman" w:cs="Times New Roman"/>
                                      <w:b/>
                                      <w:bCs/>
                                      <w:sz w:val="24"/>
                                      <w:szCs w:val="24"/>
                                    </w:rPr>
                                  </w:pPr>
                                  <w:r>
                                    <w:rPr>
                                      <w:rFonts w:ascii="Times New Roman" w:hAnsi="Times New Roman" w:cs="Times New Roman"/>
                                      <w:b/>
                                      <w:bCs/>
                                      <w:sz w:val="24"/>
                                      <w:szCs w:val="24"/>
                                    </w:rPr>
                                    <w:t>b</w:t>
                                  </w:r>
                                  <w:r w:rsidRPr="00F25E5F">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91916889" name="Oval 3"/>
                        <wps:cNvSpPr>
                          <a:spLocks noChangeArrowheads="1"/>
                        </wps:cNvSpPr>
                        <wps:spPr bwMode="auto">
                          <a:xfrm>
                            <a:off x="2461600" y="2416332"/>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9DDD5B" id="Group 20" o:spid="_x0000_s1026" style="position:absolute;left:0;text-align:left;margin-left:28.9pt;margin-top:10.6pt;width:415.7pt;height:250.15pt;z-index:251663360;mso-width-relative:margin;mso-height-relative:margin" coordsize="52793,3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ez7JHBgAAaB8AAA4AAABkcnMvZTJvRG9jLnhtbOxZXW/bNhR9H7D/&#10;IOi9sahvGXWKLGmKAmkTrCnyYmCgJdrSKokaRcfOfv0OSclfiZumSLJ2S4G4pEWRl5fnnnt5/PrN&#10;siqtaybagtcjmxw4tsXqlGdFPRvZny9PX8W21UpaZ7TkNRvZN6y13xz++svrRTNkLs95mTFhYZK6&#10;HS6akZ1L2QwHgzbNWUXbA96wGg+nXFRUoitmg0zQBWavyoHrOOFgwUXWCJ6ytsW3J+ahfajnn05Z&#10;Ks+n05ZJqxzZsE3qT6E/J+pzcPiaDmeCNnmRdmbQ77CiokWNRVdTnVBJrbkobk1VFangLZ/Kg5RX&#10;Az6dFinTe8BuiLOzm3eCzxu9l9lwMWtWboJrd/z03dOmH6/fieZTcyHgiUUzgy90T+1lORWV+h9W&#10;WkvtspuVy9hSWim+DNwo8RJ4NsUzj0RhFHnGqWkOz996L83f3vPmoF94sGXOqmPMhN0XwioyWOCE&#10;iRvEQWJbNa0AMe01iyTKDPXWz79FEvlBFLrY6M4e40fco5/4gTlGEoQucbrY+IZjvPPNPcfYFOkQ&#10;fx2U0boF5ftDHm/JuWB2N0n1TXNUVHyZN68QdQ2VxaQoC3mjGQTxpYyqry+K9EKYzhpdxCG+50au&#10;23seo9TiFrGtjLUpqOR4OP7cggHHH89P3v7hjY+aRoX/+IyntBx/6AN+fFXUGV+040tWNVxQcWO9&#10;ryUTNcjptChZOz7m6Nfy4AqUNnYP/mxm6niVccoeYx1V3sPMX1qr5sc5rWfsqG1AcyBfNXqwPVx3&#10;t7Y2KYsGy5WW4PKqkPmnnDYIGqLZSz3svIqN7XDMHQdj+OuEp/MKhhtCFqyEg3nd5kXT2pYYsmrC&#10;EKfifQafpUgGEus1oqilMpgOW5H+jg2YthRMpnm/kd5Y44UWLGVNFh94hgnoXHJt8zey1NdBCreK&#10;Vr5jvLJUA9bCIj09vT5rlW3Acz9EGV1z5URtc1lbCzjQjRAyej+8LDL11GxuNjkuhXVNkYBOTx38&#10;08eEbW8OqwogwSqLamTHakwXfDmj2ds608tIWpSmDVPKujtq5ZOuiZPfoPAV93U0SRIndkI/inc5&#10;JFT2PJAnfeIkivTB+Qn27UXmJPuk4LtelETqtDHAJb6T6EXo8D4y2fPiHi5ZNKgZ2h6w6N2C7IPS&#10;oo4EnKCadpMAHBLEEfFWfjvHWVo6yXUjVfbUZ93sBKYQfKGOEIaZ4Nx6QXW+H9IkSLy4J+zI84Kg&#10;w1UfDz1aO0CzErHdMo3Q58E0ipcOul+Hce8H4/kJz24AWbCTrjhQWqKRc/G3bS1Qpo3s9q85VeRf&#10;vq/h14T4vqrrdAdZ0kVHbD6ZbD6hdYqpRra0LdM8lujhlTn4aJZjJcODNT8CvUwLHfjKPmMVAk11&#10;gDlj65ODLyYJSqrEX2UfjT3fRKxG6VNjzyMkTgiKeESy70S+xjEd9pH+gsJNrP1HUUgCQsLIJXHY&#10;F0EahppwVDyALJ8ahoBeHKj1VUKJSNjlxxcY/o/I0A1Cz/HdwNtCYVe+PAsK3cBFHWDqnhcU/nAp&#10;eS0YPFN6dsGLbhz7vt9D8lIx0m98ae3C0pJLfN3VgeuKp9c6ViILcSCiIN2D5wA1D5Sni/+e6DyU&#10;0gFo0KgthAT9bWJP1ffga0zoYcqtC05/21gbrVpyOVnqe0NfG60qtrZJTwvcoc5oKy+ogJqGgFFl&#10;3Dk+piXHXYl3LdtShd1d3z9u2VfPq2OO+xduJLBON1WZKMu+ORW8UrfuI1Vs4tHeOhFCZMqOjvQg&#10;IyWc1Z8aCBCmblQ19+Xyioqmq7olDu4j728WdLhTeZuxxt33Vpzb8O6UOoV0LXF11zzXSWI3JgBR&#10;D8lODtNXtAde8wzTkSAKPKdT9Xogbul+yMfEj7qcfN8db9+bey55Ss/A308jGEUk9sIgCIA1I0de&#10;dIIR7mpPKhh50RMrRgqmTywQuYbt7lCE1OJTaCqdUgSwtEYq6sSPR1SK1nr2Bq5X6FzLQD+9UvQc&#10;6kkM6cQJnOTxMmQSh0qoVgnSj33IMlsJ0seNGerZj5Eg9e8T+sasUuaOsvGSJ58hT27nzGcAPMSS&#10;hITxWmV9drXQ9UPwlkndrk9Cz+tYtU/dL5rNv6vZaEzi51xkrq3fizf7Wmlc/0B++A8AAAD//wMA&#10;UEsDBAoAAAAAAAAAIQDD0PYWAZYCAAGWAgAVAAAAZHJzL21lZGlhL2ltYWdlMS5qcGVn/9j/4AAQ&#10;SkZJRgABAQEA3ADcAAD/2wBDAAIBAQEBAQIBAQECAgICAgQDAgICAgUEBAMEBgUGBgYFBgYGBwkI&#10;BgcJBwYGCAsICQoKCgoKBggLDAsKDAkKCgr/2wBDAQICAgICAgUDAwUKBwYHCgoKCgoKCgoKCgoK&#10;CgoKCgoKCgoKCgoKCgoKCgoKCgoKCgoKCgoKCgoKCgoKCgoKCgr/wAARCAF3BP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OrPxw1tpdqbj&#10;whfQxyHEcZtx8v5H+tNsdci1vVbi1bwtdbPJOUe3HzN26sa6m50fWJrDTbS4u2XBV8dQeaX7L4hf&#10;XbiTSruOMRKSpZR27Vxnj+2UdUcfofjvUbF5LK+8CX00inajLbj5B2/jHar1944kl1a1sj4UvUZ2&#10;+Xy7cbf/AEI101te+LiqszQlmzvkVM45+lYWsa74jtvGum21u0dwjNuLToC3Q+mKC41J1txljrPi&#10;Ia3cC58HXyRKGO9oUx/OqEfjHWrbTRoWn/DzWJG+3bpJorJSCDzn749fSuzh8T66+rXVtcx7DIu1&#10;SW+Ue+3/AOvUD6jrulWy282ptcIkm5Vdtv4cGg3jpExrvV9V8qDVbrwddsisDhbdcnn61N4O8WWt&#10;/BqF1e+DJYIvPz5KxhWbrzkcf/rroovEl3fTraPZhY2TOOTj9ao6Fp0kOn315b30KrJcFG+agoz9&#10;X+ItxZKsT+EL7ypMc+WHODwOj/0o1Pxv4c1a/hmHhbU40WPayrDg5/779a3r6Sa2S1MV5HKzBc8D&#10;+E1Xtru5j1yWY48ts/I0YIXigDlfHmv3tpozR2Hg29naTiP92rIvT72JOvp+NZ9nrOpLbWkMPg3V&#10;3aSP995Nsm0H8ZK7XWrGFbO4u4LmXblT5TS/KOtWYNP1ZLK3l011USpmRdx5/Xigr2dKWrZwV34w&#10;uvDktxbjwDqlxvIVTCo3cnryR0q7p/itrDT3u7rR71RGNzD7Nl8emN9dlL4dvrwb9UvwVj5VGb09&#10;waqat/bc8CxRrb/Z14YrjK+nNBJzOg+OdOv9eXUNN8HalBuTdJDPZhXftnAfFJafEiW91TVY4PAW&#10;ocx+Vn7MMqxGe7entXRW7axL4thvYbmPzIbULhsc/WtHUNJvo7Wa7tykNxcTZkmjbBJC4oA4291y&#10;a2023tpvDV9cMvIiDcOfQg9KqL8StUubufUYPhlqUawW+Ps9vNsD44ywz/KuytYPE0dhbQS3Vu0n&#10;nf8ALYD5h9c1TNvrc+qahBp0NrDKtpxJuwg59C39aAOO0fx/rdxo8d1d+DdQtmYuXh8sMyKX6ZJB&#10;P4Vry+NZbe90gWfhnUpoXh2eR5CcP/wKQYrS8Gx6/wD2HaGe9tmYK6t5akbvn9Dn+da2veG1vbqP&#10;T5r5MHa67ox8rH/PtQBz0WreNrmC8mHhC6SFQVUMq7hz0KhjWJaeLfF1/qtjBefDnUFW1cfvnjQe&#10;YPYbga7bRYdSsbmXThexNBvZW8kMG4OOeTVe98TXGk6zpML/AGV4Li5MSrJChZPfOeaAKVt4z8Yy&#10;+ILrSR8MNWjk3EL50cIVuO2Jcn8aW08XeKDo82mQeAb3zGlIkI2xgtnp3P5mul0RdT2/aZryN5Nx&#10;PnFgrNkn0p9ppl9alj/aatukL5aU5oA5l/E2rXWoWaXXwxvLNs/O8Vym1j+IH86o2Ot6xaX2pSw+&#10;A7t9rFG2ruHvnBrr9Q8P67eavbudTlkjOdyrYhlB+vFZvgy2n8nWRNdzbvtD5OdvB7YAFAFO78T+&#10;LE0i3i0jwN5n7zIWPGPzJxSv4j8eXOotBP8ADjUY3aNQx3KAM+wO39a17i31A6PDYWN7HDB5n+r8&#10;lT+p5qJFvrWORI7qZRIoXy1cbfyxn9aAOb8ba34qhljtpPB11DEsiA3VmYyw9slun0rX1DxN4v0q&#10;WOytfh/JdQrCGZrhk4468N/KqmqXtzBo22by1ZrgR7VRQBz15rpJFurUWls92ip5Y+bEZJGOlAHI&#10;x+JvF9zdyO/g8Q5B2o23n8eRWbq3ibx6txatB8LNUuGWbBMc6hMevygmu6awa7mkxfkqoJ+SFP8A&#10;CqqnWIJI5NP1CPd5wXbGoPHqaAMPR7nxi3ikzXHgE2cqRkqsl8ZD07grxVmS/wDGMNs23wxb7v3h&#10;mkaYrt491P8AKrn9vzf8LHfTZtRmWRrNZSwbgZPSruq6YmuaFcQS684k8w/vFkH8iKAOdbxD8UHs&#10;9O06DwnpckMO3zBdao7D8F8j+orXTUPGsc11LYeFLUzmH/VtebIwPXmNiT+VVNP0HVNOv7W1bxD+&#10;7bA3SOv9MVsanKLc3c41FleOHBLSAK30OaAMfwtq+ut4WjtofC9vHIudsn2o4lfccqTt+Ue9P1e4&#10;+JtxdNc3Pg/Sz5cOY7VdULp9d3kg/nml8E3MzeFreFr2RmkZmWRCMDLH61vWyXwf7M+pSMduS7D9&#10;KAPP9J8W/Fox30kHhrTt7Nukha4O1SDgAHZluPUCl8Qa78TbK/0NdR0LS4obliWj+0EkdOcbK7DU&#10;tIjWR5obny/MXDq8mA3vWL4w06aWbR2/tR1WGcLtjYHgjPf6UAadhqnjXV768F9a2KuYwImWTgY6&#10;D7tOin+KEbsM6dtbhQ1y36gJWkLXfcOYbp5IhbrIdy87iPWrEVrFDZR3wB3SPtZc/rQBjXepfFCZ&#10;IZrbTNNubhW2Q29xeBIW+vyH8uKoafL4vspL77LpWlpfH/WRwbxGh7hWPb/gNdUdKtwyhi37lvM3&#10;Z9RWPoWqaRFc6lC160m35v8AU4J/XigDNnm+MNsrTW+l6U27v9rP/wAQKdbxfFqK3+0C20eJn++W&#10;dpPwxtH510Jm0+7skntxL8zAqu7p7dKs2rvfWzQsjR4/iVqAMO4j+Iy6FMslvpKq1u25oYXzk8Du&#10;KlPh3x3p9jazTz6W2+NW2tESy8Dr7/jV++e5tdHuYTrNxGpTPy4/h5rasEtdTsYJpbhnbyF+djy3&#10;HWgcfiMGS+8fm9H2TUNN8raBt+ysvb6mrWjW/iqHTbqC/u7BZpIX8tvLIHPQfzrSewCybFKjvnbU&#10;WqwfaIks5LiZVX5v3XGf0oO72LloznoU8XXnjOyS61fTNsUD+X50ZJIUdQAM9qdfeGvH4eaMX2kK&#10;3mNhvJbj9K0Lq2tJtWs4YrdldoJf9IZfnGfl6+nenapp7x3V1ItzI2whtpbrwBQH1WmZKWXxL0q0&#10;8uG60WZm/wBYzQNz+lBbx7cRwW9pLpUUgheNpGhfZuLcZ56fh0q4jPE48y42LkZDVev4LKUww6fq&#10;DsWVfMaNdpX1wefzoD6rTOU8F/8ACz2t9Qikjs2kh1CRXXy8q/A6egrT3fFAI1xe6PpaKJAqeW77&#10;gD0HI9c9OKseEdO23mpwNfzBo9SkH2jd8xVUBx+P9K3QLHVtKW3F9M26RGbc3THOP1oD6rTMCPTv&#10;iPc3Ake2sFCrkbpGqPXL7xx/wj00kiaatrCw82PzD8zevQ+9dNFb2lpKV+z52/L9459M1yvi2EW/&#10;hTUpLglFZQ6Lu6/Oq4/Wg5q1ONNpILjUPiIhtH0uy0poWjyu6Zhg46cJUdlqHxGumNpdQ6ajlcBY&#10;Zjzx3Oyr8WlxCzsc3bj93/exnip9O02YagMalNtEPqMdKDE5uOT4oWWnyWscFijK5JzcPjGfXZio&#10;odT+Idn41gstU06zuIVtZDZlLhlUkgZ+bZxXVtb3LmSGbUFaLd8y7hzz65rC16VD46tYxduqQ2sm&#10;2FTlSPwovY0opuegzUr/AOKFnc3R0fQdD+zOw3/aL6R8uRnP+r5/lWNPqfxhtraGEeEtJuoGk/ef&#10;6dIShJ7ARYxj3rs7STzVu7Py93IZc9vlxiqtuZ7O/wAtNJ/tQlvlrGTT2PQpxcVqUvFz/EjTbaOX&#10;QvCGmyStFuminm2qvHUELnNch4L1/wCItrazSaZ4M01ri6vGW7juL1gudvqEOQffn1r1JtRtdqtq&#10;EzRho9isZOGY549uK5Pwtd6QbLUr/T9YnkFrfSFArDa5DFMdOnGak0Kd14p+LN61q974Q0uOPzB5&#10;aWl0zZxx0MY4rUubz4i3GsySJ4Ut4Y/LUM3nqd/XsFzUkaSahb2sR1VlCkn5kHOTnvWvDZW7Xcks&#10;V4fMKg42qRwD7e9Z1PhA8p/aEuviTrXwg1HSvCugLFNcFV+3Q3hgezw/30+RtxK/Kemfavkj/gtf&#10;q/xel/4Jya/4b8U+C7dIbjVNImvtUh1ESSMEbaNwCg85zxnp0r7G+KUV7J4Vay1HxL9ljadBxMqZ&#10;XfnpWR8TP2cPhL+038KT8F/jnprav4a1AhrqNJvLd2j5VlkUZU9fWsqbUaibA/l+1vRJY5NrQuGL&#10;/dyT04/pVF9EmDlfIbP0r+hV/wDgg9/wTCmnurSTwZ4iWOPlPJ8WXOSxGeu7jqKhuP8Aggd/wTJj&#10;8Pi7i+H/AItZt2PMXxhclgfz5NevHEU+VNM55YeMpcx/Ptb6PcQylRGAzLwDIK1LeEtaNAzNujic&#10;hY3HJ2Hiv3lu/wDggp/wTptfFkOkpoPiC4hezM27/hLrjdHyODz71Af+CFX/AATQzNP/AMIz4gVo&#10;1ba0/ia4kQHBH3Sefyp/XJC9jzaM9y/ZB8ZfEzQf2QPg+tp8PL/ULE/D/QU8+K5VAu62wNwIzjnk&#10;4OK9Qu/iF8UH1yWwh+EvmNDPtSWbV49jQ5BA4Tn1x7UeCtL8JeBfAHhnwR4Lv1h0XQNOt7HT7NsH&#10;FvDH5aqSfvcY5OK07TUYLbWHt9EjhX7Pbuysyqc8Zrg55Tk3I1p0401ZGBo0fj/+yJGsPCUbNcah&#10;I80a3AURdMAZNX7rUvihFdWaJ4Mi3Qylpoprgt5mV46IRwferfw4m1d/D11fXtzC7Pq8w+WNe20e&#10;ntXULfMLbynuBG0rbd/lrkZ9OKDQ42x8a/Exrh/7f+Gklr5jH7S1pqySNP6Eb1BTjtTNb8VeLrfR&#10;leL4b4tnvFMc91qIkcc9lCkZrr7qDFuwWVZCqkqzQrk8fSuT8TSSR6XpUM2pxr52oKnkLGMn8Me1&#10;dAHVXmr63I9ne6d4W8xvs4ZvMukXDEZ7gVj+HPEPjp7a+fUfAsZnbO24+2JhVPTpjNbEmlXVxcbj&#10;dW67Y8qrKvHHQ8VJpGkSWumSXIuMsdq/KgC8A+lBw4r4kZenaz4ga3trb/hCYZpGfEjNMf51PJHq&#10;0WsTzJ4GEOIcnyZ+vb19a1UuLiLyZbi5wit91OM07TL231PxPfyQrLths06EkZ3dTQcpZ0i98QL4&#10;ZeMaCzFm+SFsH+RpbXV/FAgjRfCMNqyn5i+DuH4GnvrLRQmA3eFVsjc9PhvpZYPNh1HqfuqaAK+v&#10;6veyRTRW3gy6uJPsg3C1ljXBzk/ex/OsuO8vbrw1DZSeDLxWZsNHxuXnP3s7f1reivCqMJZlR2jZ&#10;t/lLn+VZ2l3+o/2DIRfeYskv8SgcZ6cYoAzo/EusWviKHT7fwrftGsZ/1kqOB/3yTipLm61+cXmr&#10;N4LmYcLgY54+taU9vi6hu5poYfLt/vQ5Ut9eeaqw6vdQ2d3PBM7L/CPMOBxQBg+JPEOtT6bYRJ4Y&#10;uFKyoFj8s8nd0rTPi7W01Z2Hg6aHdGNrHaM498FqZfz65cRaWXvYImlukCrISO/1rW/tp7DXvs97&#10;eLL5dqzM0f3euMUAYN3478RXljNBbeF5l/fANjBz71rXGq3V99n36RJ5i7Qy7e/pUst/IkNxJpd2&#10;gUyIzbmHc1fZbibLTSblkUNIu7GfagDltP8AG13Y6hqi2/g26ZkmVWWPHXH1qKPxhrOrWrXC+CZx&#10;m4BVjGo/rV7wbZWdn4m8QG3dI3W6jXbI5IYbfc8da3o4Ps/7iO7aRD95O1AGOmv63I7FvB91sc4+&#10;VcZ4rHsby/tEv7iHwBdLtDq24A4OM9jXYw6XLLcKy3siqrDKeYcde3NQXby20OqQxyNhpD/y0J/g&#10;NAGHYXs3/CLW8c/gvdJMqeXu4PerV3e61Hd2sbeAJf3MOfklwf1Bq3pOmLHoOmRzXk8u6FZMvJ0y&#10;elW5XuJte2G6k8tFCqu8/wCNAGLp/jHWEtrrd4GvOGP/AB8MGH6f4VHrPiPVr46Qx8ImEQyBpF8v&#10;tn6Gukt/tNvYXAgExXDNxKO31pmoW15eXFijX8kQ4XbuBzQBnN4p1+3ncWHgG+kcM21lnTaefQY7&#10;etZ41/XJdMmdvAdw10JtyJJsCp+Kk10H9n6i3iCa0aaWRFywZmBHTuKksbO7it2Vbi3+ZiflOMc+&#10;1AFG01/V59csZ/8AhALu3aO1O4mRSM/nUP8AaV+bnU4z4VuPOf7q7OvGevStUxTicXS3T/LGV2lj&#10;g8fWsuDVNXuLzVtk/wDqZEVFVjk5Xr1oAzpvGPi/ToLKyh+HuqfPw00cabf1NXU8R6nNrvkw/Dy8&#10;ZlhAZrjBA59QcVuQahdmwt0W4kZ1X7rOdo/Crlhea3PJ9mXVNqDrnH86AOU8fajd2Vr5Vr4R8syb&#10;dzbahvPEOurpttb23hC61ArGP3dqAh/8exmul1uPVk0aa7l1SKUrNtxIwNF/5/2a1uZHh8zywVaK&#10;MccevegDmPDHiC4stRmn1Lwdqdq7L/x7M65X8QcVauvFM9zYXLad4dmWRV/iXk5IrQis2GoSXEV0&#10;ykr90KuP5Z/WpkvJYdLulB+YR/e/EUAc/eLf3Ov2qy+Gpmkdz+Jxn+VXLjxBr2jStpkPhLUPLU4H&#10;2XaRnHpmrU9xc6j4ps3mnXNvIWjVmK9VxW0sN45mb7VEo3bvlkOfzoA5mDXdce2tre98BXUKvPky&#10;zKqsf15rR1HW5IFxcaDNnccNtznmr80epC0iuNQ1Tz2SXK7W7entVi8upVuY4y5KlN/09qAOP8Ka&#10;5qVrpFxBD4ZmGbiT7y/7Q+v8quQa5rs2ow20vgLUoo2k+XZNCVPvjIrS8PJFc2dxLNCrNHOxGehy&#10;fSrV/YTrLDPCsG5mUxqIhXVRoxqRuwMebWb6XWplf4f3EkgRgfM2qP8Ax0k1Dea9rEGhRw2/gEqh&#10;kUMu3PJOR0rdv7fUptQktS0cKLDkNGu08tg96fqd5eaL4V8tLt5cTRH94evzAf1rqlHlpNeQGWmu&#10;69bSQxnwHebty/KsygD+dQ2PiXW2vLxG8G3SsW/1c43AfkK6i4DzXMF554Vtob75H9ao3Q1aS4ll&#10;i1a2XzG/ic5H615YGYviDUpv350MR7W2+WYzz7VHe6zPa+MP7QtdFeE/YwPJjXhjkZzWy0j3Nib+&#10;fUVbbcZwvFV7qFrnxOoW4Kq1ru3Z+h/pQBXi1vVZZ7x10BV3zEKu3vUd3qur/YY0fQ7ySSO6zJJb&#10;3AVW/Na2pLDdHJ5Orqm6TzOW/SqtsusCMwQarGyNJub5v0q6f8ReoFWDVNcmuri4fwaWlkjYQ/aL&#10;gEdO+FrN0fW/E6aRNFZeGosLOP3jycnP/Afwrs7Vr2PE91cKw6fK/TgisjwteabJb3VjNq3l7bnG&#10;5v8ACvVAzfEOreLp7e0MOi26I8ijbubnJ+hq815rFpdm0fw3bqyKPnW5A5/IVe8QXcUUFnFDeK21&#10;s7vMxVdNMjk1Br9PED7pDl41x+VcGK/iIDJ8W6x4kNhvtNDjuYz/AK0LMRt/Oi11TxRutLV/BUCw&#10;RxD5hec/kVrQ8Vxy2WhzNDr8tvI33fMcAH9KbGb3yIkuL3zpPJG1lkx3rsp/w16AYb6t4zi1C8U6&#10;HGsTghcT56/QCqeqXHiePRke20pVulkyv7w5P/jprobO2mOrSP8AamLbfutJ/hmqWrRatp839qy3&#10;4Z0Pyru6VZnVkorUxbyf4h2HiK0uINHtZIo4XRv3wH3ju6bfWtSz1Dxtdq04sLGVTkGNpyMH04So&#10;dQVJNaspdU1dk+0cx7Zcbq1NNjtUurqxgvVTcSVfza4MV/EQU5KUdDNe78YRWEbnQNPjUTn5ftZ4&#10;/wDHKuiz8SCLN/Dp8bYyohkO04H+5Ve286WDyIruObbKTl5Md6XWrSfWods968bBesOAPyOa54y5&#10;ZXNDJt9X19NOuYYvCNi7wyuMtfDDfKeoC5zVy38X+IH0+K6l0hIVe0VQrTMcEDHoK5/wlc+fHqU8&#10;2q/8v0kTE26KwwMZzj3rSMEWrQw6QmrN5cahVkaQc/kBXdRrSqSswJn8TeLpPEaxrZ6e9vHGNrtI&#10;d/8A6BUeq6v4vXT53aPT9u4keZJ0H/fFXhZ6Rpt2fMkaRmULuGP8TUXimz09vD88sxYR7QcKevP6&#10;Vjiv4iAk0y68TRpa6gdP01t2G3edjtjutS3Gt+Pr7Wru40/whYtbM48y4a72s42YyF2461ELSC7s&#10;7K2i1eQr5IwqsFx+hqzI04ul02K6kVbdQd2771cwDYk163sdrWVr87DarSHj9BWZLpXiIeM7eSfT&#10;rNdyf89z6V0N7eQLaMov5EKjdhWBJx+FZ8uqWVtrlnfvrVykkkfC3EYKn6UAV72y8bG9vI9D0qyZ&#10;/J2iSa8ZSD34EZFU4tS8c2UUduPA+jx3G3El5b6k8hf6gxjFdDqb3sXmumovE0jZlkjX5j/hSW09&#10;tJprAXEksi/xcKf5UAcpFffEc6xJONBsUVo8Kv2hjz/3xUmi6l4sAvWvNDhaUN/yzlwvX/dFdDAs&#10;yobn7Yy7f4SeaZo0bQafdyzXzM0rDytycMM9etBn7GHNzFKefxq9varDoKRMZgVaSb5cfkaDc+KZ&#10;b+4h1HTbObbGP9XIcD/xytwX1ndJb/adWZfJ7eZkHHbFUr+RUkmv7SZlMnGVbj60BUqSpxujI1aD&#10;xNqWnNbTaVCq8CPy7o7iM+6ir0upaxFf240bSIyYuP310VVhgc9DUOrSqNMjvzqDNJux8r1eggli&#10;zCbuVVxgtuHP50GMajqaszNM1jxZ/at5bLo9rHJ5fzNHIxU59DikCeLbaCM3Xh23m2XG5tt0xJX/&#10;AL5rat7ZEtRa2moOZN+Wl4JYelWF0y4mbyrO/Dt0kW442++M80HNL4jk5Lz4oWWtxzy6Fpe9WK2z&#10;yalvYw/w7v3Ix9OatWup+PbW0vGnWwWSa3kLLDISvUdPkFaeradZweJ7W2k1GaZri33bmbcqYGce&#10;1aFl4ds7y1aczOu6Ir8rZHJ60G+H+JlTQNS8ZPpUJWy04/L/AHj/APEUVuWlnBaQLArZ2+2KKDsO&#10;d06xjGn2sd/qDMVhGGA5FV7e20y11GZGaYKRwx53Z6/0rQuLqUyRXx0+S3+0fchjU7V4qVob2XBl&#10;tf8Ad3oaCf3HQxBb2a29x9nvbpFX/Vxq5+bj61heJdM0O78Y6TdR3PlZhcsZJnU5CNjjAHWuxuLK&#10;6uw0EVvt8v70ijiuZ161ul8S6aWs4pmNvLtYD3NA/wB3HyM+3sZU1iS4n1JSpPynzCSfpVybT7XU&#10;Crm6uNjfwkCrb2t7PbSTDTI0WM/MdtOjlW502OW3XepGf3aHH8qA5qfcrNpEFvqNuEvrpVPD7Wyd&#10;uKZoL6EdDvrazvGkgW4crv8A9bn3rd1PVIY7xYo7TzvMsdqyRsG5rn/h9O93pV1PaaT5x/taRkVZ&#10;F3cYzwTmvQrQiqbaQc1PuJdWiTT2qWN7JGNvSQc/lVkQ2VnrLRy3c5byc/OeM4rSl1qQSR3Fz4cW&#10;PczD998rcfWm6pHGLhrmXTGmTOfMXpXnhzU+5R1JFfw7LcXokVf76d6uRtAdOtG0aeSTMY+8xqnq&#10;2s6fp/hSRp1wrXClVweOcVraRrtreW0Voto8bBcbjGfm/SgOen3KcX2OS5Y3t837n/WR7jzxim6+&#10;NDbSY1ikkUGQbvLY8/MPf3NXL6RZmuJpoYWa3wETaecj/CqtpNPMLW9bSYwsjBtxHG3OAc0DKdpd&#10;6Ta+Pm0+OYgtYu0e7qMAYqa8+wxs1lfai22Fst8x61Rtb6AfE6ctpKsz2+2OZZF2gjt1q9qVqqR3&#10;1/d6ayiV2Zip/d49ff8ACgCHVLjR5ZLNILqWZvN+VVY8e9SGy0B7u8lvr37Q3k48uRR8tVL28urJ&#10;rOOz01ZPJdVZ4eFOfQGpJWljurq7XQmP7vEjswA3fiaADTXs38KW4gnuGb7Uy4X+7nNbMl9Z2t1H&#10;cahIhwVVe5/GsnwrBImjwxyQbsXTOVX/AFe31rd1DT5rycPZW9qcgYRZlLN/wHOf0oAzLyextbdr&#10;mzu28ya4PmKrEfyrJ1uLwrJeaLM9msji7JTyVyu71reila3s5nTT45yspjdVkwVYdsbaq6pDe6fq&#10;GkTXelxwjzi6MZN2R+C0AOtHtoZFt5HjQeVnanXqetSi+0UaeskuoASGUq30pMtLNcajeWkJbydi&#10;/XJ4qxozQxaZ/aEmjwySbtsalgOaAJjDp8d7bxWEYkVlVm28Z/Ks3QrmBbS+itLJIWa4YMVX73Pe&#10;tLzNbt9RjFxplv8ANyArMeD35qh4ZsdZtY7ppoo/muGZo/QZoAiMsUMai/WaTacjyexqayi86ed4&#10;hLtWDKb14DYq5ef23cWsaaRpkfmTPhHx0HcVaQvp1zKLu3Vf9HxtjUheuKAOF8W6lZ2nhuG0vNM8&#10;5vtQMknllsVvFPDDW8N1FbSPJ5Ywu37vFW/GUlifDknk6duZtST52iYgcj2q21hrVpLHdW1lDIrL&#10;u3JNnj8OlAGZHdPHGyaekis3USj5iKgvStlDDdywSrNu+XyYc7vritTSNTu576Z5dLkVznG6FiOh&#10;9Kj1S4ee0tYWinDxlUZZIyMH24oA51o4JvGSzJbzI8kIWZmj52jnHPStiWytzptw8EX7vdncPWpI&#10;LxP+E0uvLuVjxZxgmaFiCc9uKj0zU5bLS5pkZZibh02SqwGS30oAP7DstRurET2quFZfvfSruraT&#10;ZWMF1bnRxMXT5d0YKqKtW+tu9zFA8sBaQr8kLEnp6HmneKtUNjBdXlnervWPY0bHYemcfNjtQBle&#10;D9M08aFaqtmqgKTthUD+I+laUV7CdYW1XR2TtvZj/jVXwnCsXhmxu7jKK8ZLKVLMOc9s1cbTp4r8&#10;3UcUjLsztEZ5/SgDPlabyrpri1WXav7kuvSszxDcRIuirFZM1xLc4mjkhK7l2n7p9K6VWM1nJceU&#10;yrGv7wbeVqjr8et3R0i0gmTyzetJ5mwhkj29z0xQBImqSxrMsOguqrZqCysTj86jbV5zpSg2x4ly&#10;A3vWkINWe5lttKaRWjh3fa4oPMXafccVSggv00vF9eeYzSYBZduTn3oAvpOslzbqLH/WL+8/eYz+&#10;ZFc94dtLV9Z1WR9PuEbzlX5lUrgn2zW9d3DRarC0UTMwjUL+5Zhux7Dj69KzPCc2qi71i21e5jjn&#10;mkUQxjuAc0AX7c2djFtaBTu6CmLLqQmxZ2i7G6qzAfqar6hBOht4HXc6t82P51oTRmWXyhld0Ywz&#10;RsR09hQBTv1vJPCF1NeaYu7y3/eLJux+VaGmKltaxLGNqrbxn9KpazZ3c3hq5i06/t4pWj3CfB6A&#10;8jFJbyPb6fGt7qkcjGEAN0GcdeaALd7q16L5Yra1XbsJ8xm606x1K9NitzcwI3zkMVrJM9/HfT3N&#10;trsSo8O1UYrz/wB9YrR02f7RoLPa38cczfKrSbjk/iKC/aT7lfXNRN14p01ILRlVYWO1XP8AfFaW&#10;0z6vexTwYXzNvXtgcVn/APEyPifT21LbJtXcr+Yq7gDjIyau319Fe3F1bWsTSSR/eX7QnH60HVh6&#10;mj5mSXFpAP3QsFkXrzVSW0uRqCLY2qxr5fzVc0y9kkijs7Z44ZQv3biRf8eae4v1uDBcmOWTr5iM&#10;MKv0JoOn2lPuY2ihRLq88Rj3Lq0qttYnkqPWtJFVdJVlUAq2Bj6Cm6Jby7dQisZ4Yo5LpziQRgO/&#10;HTnrV2yg1axijieTqx/1duCv5igFOMtmQWUjFPMY/Mr8HFZfjjTFn8BXltNpc0kkiB0myR/y1Wum&#10;guEuJ2WZ8szMU2r1wcZ46c1j+Nbi9bw1dWsHH7xCD64Yf0oBxjLck06CWDRtMSTT8vghmkUZNAhR&#10;LsyGPym3YHuPSlS6vL2Wxtre7XemQ29goz16nA6EUq+fc3TRi4jnPmEH7NGzFOf4sD86Bezp9ivK&#10;ulvP9lks1Ys2TxWHqGjxx+OoJIoFXdaOeF966KfTLkyspO0MMMxtX49/u1zeraT4l0/x1p5N/G0M&#10;drN/yzIxkcdqUlzKw1CMdkaksUdtcTShcMzHzD64qC5mti0Y+zM25hu29frTrPS7yGO8knaHdHIs&#10;kib26bPpjrVLUbq+iubd44m2O0ZCqueM5zx9Kj2fmUWL240y31lTJLIY45V2xtDuAJBx/OuZ+F3h&#10;600/R9W02J/NX7dO5+U5BdywXH1NdNqMFwmuLcLaiRo5A67gCFOW54+b07Vg/DiTxNNpmtXRWHzR&#10;rlxE3lZUFt7Z+9jIx+dQ9HYDVuHtLM21vc2bR7pHALRkZIxgc/jVu6aOztJrjyAg8tiNv0603xJc&#10;R3VlpqX1wvmI33Vjb73PfFJNcai6T2yR7ZEiIw8ZYYxxwKiaco2QHiXxSuftHw/n1R9KaaWa/jit&#10;XaMHDebyRn1Xj/69eseGLeHFjbRWaeTHbNnZyqsVHBz361x2veINQ8AadZ+JPFGqafFp9vebJvtU&#10;IXy2Z1C4zzyWGCeOa7B/EHiC28T2tnptqn2ebzJJj8yqPyGOxrD2dTsAqafbNrV/bW1uN8sSj/d+&#10;UfNRZ+GdStvDgsWunby7nexU8kZq1Z3d7cWl1qhFqkvmETRrexkgYHPLZ71IdXK6GkP2z7zYAjUt&#10;jH0BFbx0irgc5pKabdfHiPT0tG2DQZjIrLwWDJz9at3ehWE1tfLBZxq4B2sF56etOsrnXtF+JkV3&#10;qUOmx2rWLKJiz+aSSpAwqY6A9+1dJaa9psWn3kq2ylWVjucMf5jpVAcnpXhRbzR7NbiFWxGTwvfH&#10;60/w/HC2uSQJorKskbQySrGOc8V0WnXEd9otrLbiPbMysrCNuB+VMtLd4/Ekl+ZfmjgKeSY2YZyD&#10;uyBjoKAOV+G+ky2GkyKZpG26xKs27jLHk8flXVP/AGdefY4Lq4KzNKxaMdSoXINZvhttS03wxO7W&#10;mFa4aVii8fe//VTtQ1l7PUrW6eOORWZhuffhW64xjn8K0jDqB0BtQkWYbWZo4+WbHUdK5XxhoPhS&#10;4tre+uLQvJHeIYnaMEpz/wDrrY07xLM1rcxCJtzWqlVSFtvT6VzvjXUr4+GdJVoFP/EwXy8rkls5&#10;xx0/GtAOwu9PsLeRBBFMqtEBnyT0x9ajSGwghNubu48tjnb2zUs2vXcsUEwi5aInaVPORxx1rIgO&#10;qNbTXhlCqZtm1YyNp685FBLjGW5pPBZrCr2xdhuPLmq+kCF/Gt9BHcTRbdLikkjTgSfOf6VG896j&#10;WtlOp3PMpWViDHUkly+mePNQvrORJJGs41AjYHJB5xQedKyrW8y5LHY3tuyssys0wVW2/pUyfYbW&#10;/j06y3fK37zd39qz7afX7zS5mXT33PNIQOO54rcgmvLi/UXmnx7RGpR24ckDmg7f3BV16ewW9eOS&#10;78lVhbaPLPp61U0+0D+F42il3R/K24d8g1o3O6JNSm+zxTL5O5g3BUY71m+GL+c+GopEmt1jZsqv&#10;saA/cFxZ9Kh1G3W6YbWt8MmcsfzqG3FlPY30emWsqru4WReTx2rQiumi1qGSTTI9pt+uM5qSOC4S&#10;Oa4a2cK0mV28flmgUvY8rsc9r1hpMkmmpdCQSjyiFkJ4OM5rV/sG3/taQuqtELNsY4/iHpTtaujd&#10;XWmmHT4yGbyw79dx9asWNtJZX8tvOy7mjbB6L9M0HnFHU7XRBYSN91u+3rweKS5Okx/Y53uLjaIS&#10;0g9atIJLKxkkaCKZWkRgfxq9fW9/dz2r22hoyqzMx9BmgDC0c6Pd69q6rB+5adX8xs5zirt/daXZ&#10;QzRJFMrHywr+mTzUmmreC9vidDX5phtOw1YvbK9Fq1z9ik2x3CltnbmgBLb+xrbVoWWaTiAsNzH7&#10;2OvWqGrNZ+H7LXLrUfMkVEkuI9v8WU4H4GtPUjNLJBOljGvlqzNvY7sZ9utVdSuryWwvYbrTo5F8&#10;giSPkkAjj3oAXw1qWgyeFdF1G9Mm19PhOG4wTHk9PenTTacl2bhLlVdju3MT0rL0m616LR7Gzh0h&#10;WtQP3ce3pV2ePWxdyXEnh3EZVvm2+1ABdSI0LeU6srghiveq3iHU9Khu9Phg89rhlGzn5Sfb1NPs&#10;Zx/Yr2cWnRs+4OVA7Vn3+nX1z4g0mNrdo8RP5XlD5SfQ/nQB0ga3jvnnluLhHe3yy49qzrie0tIo&#10;5ItzK3Xd3p8tr4gSb7PJbNIsLZkiZCc8U+6kmj02xt30yIsijcq87cngcUAPhurK4tVF1dMm7jYv&#10;Vqx9LGl2t5qd1bzyLIz5JdS2SBjpW40d5bfZbe40aNW87kVTht71LnV4NP06Pa0hLkfSgCeW+e70&#10;u3kgm8yVl+bbbkfypbCC4hvC29vfmn2NldWWnWrXVv5YPG7Hy5NacZ/4m6xgEsOqquTQBh+JTt0S&#10;8jH3Qu//AIFkc1ZhuYzpcMcq52LhfaovEcUj6XcTqi7WmO1pO/OK0fD0J/sqG3uLPcNv3k6UAQae&#10;+mSXDeZNUIh3LdRsn7ppNq+4qbz4W1v7FCdrsP8AVDnNOjgm8tp/LbaHI3e+aAKdzBC2p2iGNfmP&#10;zccn8amupbazmktxBuZu24880Twyrq1puQ/K7E/QrxVyzint74zz2ySYONyqRg4oAp29wZYzCINi&#10;56etXNQ4vOP4bf5fyp0uprHPxF5f9atC9M0bTpa71X7zZ/pQBzPhfVY7WCaK4SY77iQH5Rzg8VoR&#10;xwyXsd4gk3D7u5jxinaVcSyWkxXSlGJt27aRx+NTXb30kq3FnYPuXhVXkn8KqMpR2ZMpcpUur6UT&#10;tPdQtIG4J3EZGc9veovEmozXfhrfDZSKvnAHcOOCCP1rYSG/Ev2Y6U5k27iDx/OsvW9Ru7rw9JaW&#10;1kYWaZW2sOMbhR7SfcOaPcvf2uXtrHNmNxjAkJ5zVa2WK+vZ2nt14bhdvSnaZf6oI7W2lsVXyzlm&#10;VcsfpVu1G+a4ZRJy2cSfe/KpKItRs7WSx/495R82flj/AKCsmTULObxLZ2ksUxLaeS2EK85xWrPe&#10;XkcDSQK0XynC88/iKxbe48Q2njS1lurGOSKSIj9zlnPGaAL39nWABVnmXPVat6UmnWtvMps5mdeV&#10;/dN/jTYo5Wl/tGCyl8uZiVikXkc1Obq8XlIsmmr30AktryHUPLeK1eNN2MMpGfzNZem2FmZ7wG3X&#10;/j6/pWmFvF2yCA/M3IrG0e41oC+eNUjijkk8xZmZN2QPWtf9oAn1C3Ro4URF4Py8U/S7Yx358wen&#10;SpFgijs7KdNzBIeSqlsZ47Vaj3yyusaP8oBbMZGPzrOXP9oDN8ZQQ3+ns93GJFh+8rU7SL6NdPVV&#10;t1b5cYZQeKb4mvtRk0O60/S3j+b7zSIWXp7Ulqs0SIsspbZFhlVSefwo9pPuAy0a0/teaU6RCWGD&#10;lowcdasTz27xea2lx/MfmwvH5dKzLW41FtVuZJIzHCjqjO8TdfTp9Kl1OSWGwka0/ebZNrNtKjPp&#10;zin7Sp3C0XuUdW8OSav4r028u7QrarCxj2/w4OBU13pwgN1/o7KseSrMMZqsddmudRs9OiP77yAS&#10;u0nH5VoLJdNcyRXEkWVXmNty5/SpcpS3C0VsZAmtbiBhFBIJFA2qi/f4q451GNdl3DtkHOymySM9&#10;oslrLDAFuPm+Z/8ACn2c1zdW/my27fMDt3Rtj+VIDE0GymY3tzNZ4hmut52xj73c9PpWxLpXhpVt&#10;1jjkXMmOF/GsPTZLnS7a+hvdVhg8yTKtuxt56fjWle3QubS3guHz8ysrR/MrDHYjIJ9utNSlHYDe&#10;l0fTVgZI7GMEj5W285+tZd9aWq6FdWeqvhXUb5D29qmGo3FxHJ9hK/LGS0chG/pWK0l1r3h29sxG&#10;ZFVPmiA4Y7uuenGDVWqVNdwNrThHNBDa2lqrrDGBHJt7VHZymbxBcCRt3yLWX4cXVtE0Rri5EbLJ&#10;IQkS/ORz/s5rQgQvqU1yZ4wzQ4HlyBiPqBkge5wKgXNT6stW9pJDZSXmqaW3ktbZ85ezZrCnv7ce&#10;KdPzBLxGcLcKCo/Ot/SbG9fSGnabMXmY3Lzz9Byaq69Nd22vWq30cbDb8qy/Kf1oDmp9y5Jcx3vz&#10;qPlNV5IntE8y0t325+bZGWpV1eyuNQmLDyfLUszbWZAMf3kBB/CprK6v7GztLe5UbTEDuXcQOfUi&#10;gd4vYs2Goh9sJ05drL8waPn/ABqGxvQbi5jOmNtj+6HXgVJcXjyrJZ2DqsqLvb5hkj1qnoWpaq8d&#10;zLPu3eZs+ZcDP1oAW8W3ka3W2sfO3SYkjRBxUl1p+52igi3Lu/1WOV9qVoRbtGt5fRRtI+FCSK+f&#10;++SavWelX8d/c3NrfxnckZ2tvzx17UBaL3MPxhCtt4cNv/ZThlwysI+nI9K09GcXETLe6U0meF3Q&#10;4xwPWovES3Fz4ZkX7Q3mqxLL5Z45+lEN691axm11JgHbK/u5Fzx/u1SjKWyMZ8qloS2mkPb3LeXB&#10;KZP4o1QfLT7q8Mki2Uem3EciHDyLbpk/jinabFqFrf3ky6puMvlkLgnOBz2ptuv2pJLnPzbgPmX+&#10;hqTl9nPm2M+7dLfxRZvDa7vKhC8k92xz+FbA1y2ie4SOHywshAVe1Z9zFrk/iOO4mu42toyobcoG&#10;OParzzwWv2xrVvL+XDMbfg/TPWg3oxjTldst218lxCsqL1FFZlrf3hgUrctj2Ur+gFFB0c1Pucff&#10;DVptNtZn8RyYjP3QV5/ICmh/E1+7Wb+KHWPb8rbl+T8wf0q80i2Ys7a4sRtdBuxHu/Snaa3h2z1K&#10;6jvrNvMZWKM0JGMdMZ+vag5o4epTfMc/J4U8QSTJDZfEeXvu27MH9Kmu/C2pWOtW63PjG32eS235&#10;yxGTmtyC60K5gjRdvmLLgsyjdg81l6xeaBp/j+2lmS4M00b+ZAOcHOBwaCpU51tuhV03QvG13Zag&#10;mlePbeOSOZvs7sM5THJ5Pv8ApWdr3gbx5e6bZxf8LUjYJGquv2deTkg9B/U119iLKGyuHitl/d/I&#10;dy87cnj+dVY5NAmukWTSlbp0jGOOlBn9VqHO6x4M8VQ6nHGPHMO2O3yGY7Y347DBzVf4ceFvGWge&#10;FJrmLxx53+mSttSBFA3ehK57V2ms33he4na2niaSNbX5UdcgVi6RqGg2OgXdrpdsyp9qcFVQcfLk&#10;frmuypiIzptIf1WoZb6f49vYbdf+EzUfvn4k2tjPtxU17o3j90a1f4gsgSHdlCNp9sf/AF61obzS&#10;Fh08iyf95tZvl6kgVs2zeGJNXmjmiZl+z4A8sVxi+q1DzDX/AAb8QrrwzHNL48EiLMpCsRz84/Ku&#10;oPh7xjfyQ6leeLo5JI1wtuWTamOPTPbNW/FWnx2OiNpstnIkM0qlZPLHHzCr48N2doI/sttK7Nks&#10;uM96B/Vahzdn4W+KVnq11OnxQ8izuGG61is9xHy4Ayff2q03gr4k6faL5fi+FUjWNFZpAzfe6/Mv&#10;H0FXp82UsyDR2aTaQuYx19aLaCdNJt7nXLFhuuAG8lCVfnjkelB1mDpEXxMtvEc9tdePbBlhZ0ha&#10;S1iaRssTzge9W08K/EqWC8kvPixHtkH+pNpDsT6Dy+BSwWujw/EW4mgsZEbbG25YGB5685rdf+yW&#10;4aWVgzYZSvBoAwLj4beM3GnJqHxPe48tclf7LWPzGwTuG1enFJ/wjXi97a+n/wCE/jMSqGkhlt0O&#10;7jpyARx7V1RXSTrFoGnmIXIXPYY6VSuho1lNNt0e4uWcqseF425P50Ac9aaD4ji0OHUV8YMoYf6m&#10;3jTv/wABP8qi1DwD8RZL1odM+JckaG33i4jsFV0JHZscEeuK6Tw1qJufBlhJe6N5TME3box3357e&#10;wrRVtAsZd8c8e6RlDRlQeCeRQBy2i+APiDHYNanx+0zCMb33BS7f3jxyT9Ko6vonjE6hpkOpePLx&#10;VIJW3j8sqvOOPlyPzrvbaXSpxMZStuvmMFKqBwCRWLrEFrdeKdNs4YMxrysi9XXqaAMbUPB3iZbt&#10;rP8A4Wjq+1V34kEOPoPk4pV8Fa5Jp6rcfEO+ZoZAUP7v9cLXYxy6Jf311F9hOSNvznniqptYINNa&#10;OOJRye2aAKJ8J6xc6lazjxzIyi134Ea9jjHSneGtJS7ju1h1y63eZh2+Q+v+zWvol7NcSR2MljNu&#10;EZWImE/MvXvVLw9qdtJo19fQWxhZbhlVSoGSDyaAIbnwjc7YIh4yurcwvuXZsBf68UyDwvcy3cmf&#10;GF0+Y2TzN67Rk5zwtad5c29zeWf2qAR7uM+tOsVW11WSC3UKnPyrQByXinwHqaWEOoWnxT1JQ95l&#10;rcFWTr0OVqxqHw6uh4ii1uz+I2oQkoC0C7fLY464wKteJbmddBUrM3y3ygc+rV0tzLDbRW7T2CyB&#10;kxubqaAOWn8GXP8AbMwbxZfSTxsNt0t5t6jPQcVEfh7dW2px6zL8QtTkZZMtB9o+U+/euu0w2E99&#10;NP8AZl/ecdOpxgUTyWmkXKpdWassjYZsfpQByd54W02fxh558aaj++gHmr5wK7xzkccVDefDmyh0&#10;aV7jx1qDubjzNv2llxntwK3o7uEeIcPo+0CHdxGMA565rUvp4LzTY5zGNrOfM9xQBw9r8OLTR9Tt&#10;dVtviF4gmZnGYvt7MoGP92tTUdE8OaZp2pajf67qq7YjMjSXzfvCBjHIPrW9JPHLeW0lu7KvlSFY&#10;1PXC8VRubKPV/Dl819pv2pvJ27WY/KOvrQBjwaHbaj4Pt75dZ1Pa0fyhLxlC/gc04+EITdwxz+J9&#10;R2TJja10eK2LaVbfwjb2A8PSqqgYAJ6VahuUS/UzeGpGjiEe1mkHy5PPWgDBi8J6NpFneWw8SXi+&#10;bGW5vpCeDjFQ+ING0eJdLSPXr9Wb5Vkj1GRXTIxlTn5W9COa3ku4Lx74vp3lptKx7mzwT+VGq6XY&#10;TyaYH08SfN91V9jQBlN8K9K0jVLgjxX4nupprFVa6vvEVxLIRj1ZjUFr8NvC0OixxX/iHXkMbFlk&#10;XWpvmPvz/KumvkvzqbNBpszZtly0kgCjj3qu4mOjj7VYrG27G4TBgfzoAyW8I6LIYbEazrTQyL+8&#10;l/taZgF/Oqnh7wHpF1LdQ2OraikEUirE/wBsk3OCcZyWNdfHGqajDaRQBozD/qx34rN8FTXs1rf2&#10;91pP2eNZ22yAnnB4FAGLffDXwwl7HPqWsahMy/IvnX0zYH4Ec1em+FfhW0v2a31XWNseU3Lqkqg8&#10;Z6ZNb1lBcOtvcYLJuIaNstk1JrMl9NLJJJo/zNyxDbe393rQBy8PgDw5YeFLi4ur/UZN/mBN19J0&#10;wOc5q1D8O/CItIDB9oZmjXJmuWbPHvWlfuW8M/Ylt92DhY/MAwD1HPNR3s+q2V1YQQ+HtytKiyf6&#10;R0G3JoDcrj4ceGteV7bVIJpEt7cPGqzMvJyBypFGk/DXQNM0VbW5F8YfNJDLfSDHt1NbCy6pHqDf&#10;ZbBYY3tY925ic/N71etL/UE0gNewI6iZgNo7A8UHR9VqHIyfDr4fHxTZvY6fdSP5bKzXV9M/JOcg&#10;bgBWu3wi+GNhNcX1poskdxMv7zN45z+tTPq1lL4qtd1uq4hkYBeMENgVbld55J7lmO1Y2P6ZoD6r&#10;UMKT4ceDr6yKajbzJCrcLHdSqfrlTVWw+HfwttNSWaOz1CTav7wLfyHd6/e/+v8AjXXWV/G2lwvH&#10;ayMTGpZlzgtiqN9qU1vfKG0Tz1ePOGkGV4/PNAfVancxvD3gjwdJfXcKiaRYdSk8hZJGyvC9s+9W&#10;vEXwz8L3t1HeXa6gGVsBY9UlRCPXapFWPBGv6rqVxrUE/hNrfyvEUyRyt2j2Lz+daV07SxKznduY&#10;nd60G1GhKnO7OdtPhR4X0ci5s7nUE3RuGzqUpxuO7+92qvrHgrS00K8ePWrxlikQeW17Ic5P1rsC&#10;nmssG0t8mAq9elZGvWN3/wAIhNMbS43PcLuJ74PFB1EX/CCaNLbw3TT3yMrH5kvnB+6BkZPB49DW&#10;XbfCfw1Z3O648Z+JpGkfhZtclYZz+n4YrsFi1FrGANbr97Hyn/ZB59+ahSBDbyO8O59hPvnFAHJ6&#10;j8NvDsCidfE2uKfOC/LrEv8Aj7VJr3hPSLjXbaNNa1Bdtu67mv5C3Qds10FppqXmkJK2lzNK03Db&#10;sY/Pim6laNB49s9Pj0pldbGR5JZsMv8AnigDl7v4WaNLY6jD/wAJtfK91IBvW7kDJn6nGapJ8LY9&#10;KS3hXxlqkyrGqb5L3pjvjH9a7q5iup7K+nlgVv8ASOWUcY2549qethZ3FlGstsrcf3gtAHn6eFbu&#10;w1a51G58TXDWpibdi4KsRj15rB8PaDoeo+Hpn0bxjr9iPOYSeTrBxK+7lz8vf0H516Zq+lrHc2/2&#10;SyMkasvmW42ybgXAPBOOntXL+DYLzVPCt3JqGhSW7SatdeTJJZLGqxh224C4GAMVjL4gOb1Dwfps&#10;cVkLX4oeIHlZvm8zUWZV59O9Sa3aIt35o+KGoW+6Hy5DEsYLAc5+715rpru20ezhjiga13Rt8q4y&#10;WasvVPD1re27zX+mzNuztSG3JZW9eFPy0lUVPVgeI/Hnwh4UufhVfalc/ErXbmGHVbeRdPe4Vo5J&#10;PtUXzH5eueRjAHpXu2m+GLnUzYpbfE3U7hpoW8yZ7s7l4yAfoGwK8j/ap0KXwz+zfqUkWhO7XF3Z&#10;RQtGmDHuvIV3nuMA59q9c+HWrSanc2co0uK1jht2SPcPvYBGfc/KOtRPGRi9AMu/+BrT6heaz/wt&#10;HxFH5rrGFj1FNq4HoUOasr4KuRoNqw+Iuqt5KqVa4mXJ5x2UZ/rXdw20ErSb442+63y9M4/+vTn0&#10;2wXQ8LaR/KcLuXOB17+9OMvaR5gODm8CvcePQbPxpqm2OFfPf7UvzcDPVTio2+GenuNQtLnx1qjQ&#10;yKw8uO+AIJ/i6V2mlXWnR+K7i0ktEbzLJGYcLlsetVLjSbP7Hc3EuktCzH/Wo27jNMDm9F+GdvpP&#10;h/TbXTvFurbLdUQu8qNkAAZPy1cX4fn+2JJF+IOqYmjbdGxQLjH+5W7p81pp1lFb4+XcNnnEgn6V&#10;pW0f2iSSeQbl8hgobtxQBxY8D3l74ahtIvHeoxRklGit2jxjOdxyvWqnir4VzanfQPYfEHWLeOKM&#10;boY7pNrnOSSCvUjjjFdf4VisLXwzJN9lQyeZkMyhsZPvTru80d9VtbbUbZFWSLpjAbjito/CByOm&#10;+CtX02dlj8b6pIscMSeWbgEtkY54/rWH4q8HjUhpdhr/AIy1SEvqH7uO2ljDY5GeVNeq6a1k0N8Y&#10;irKscXlqFHynHWue8Y2+j7NJtb/TQ0i3nmR3Hlglfx/PiqA5NvCX/CO6qtjrHxY8QfZFjUwhpInc&#10;egz5Z/LBq9o/hm6W3njT4iapPDJN5sauw+nIAAP5Cu6u9F067uUaz09pmRQVZoQcGo9P8NW1t5tz&#10;dNMqjl4zGf6/0oA5m68LalqAhW38WagFb5WX5Co/Ar/WqMXw0mGrXT2fjTVFeOMFnXy+cnH93iu8&#10;tILQSg2yttY4+YVJoWm2R1/VIzBJt+yIeY2xnd65oPLrfxGcb/wgfiG30J47X4gax5rSYjLSRjB/&#10;74qxaeCPGwNnej4oarIkfyzKoi6+n3a7i4tbePSztiH3vrVbTYo0PyrjPUUGZzeufDe5v9PvrR/i&#10;XrCrcQMWkE0W4/L93/V9Kf4a8FX83hjT9Hm8XTRwraqomRY1bp15XrW94gFvZabN9r01mjaJidy8&#10;YxTPDw0c+DdLuINNhXzI8NiIc4PFAGJpHgbxFp+rNDcfEvUrxWUi3adoiVA6DITpTprDxBMrWWo+&#10;M54ZVYhVaNMnn2Ars7k6dpnlSWOlbpJY8KqQkiqRCpqDTX+nKzbcbnXlaAOd8SeHL9odPt5PFcw8&#10;uZCH3Lyc+hFaQ8H6lZXaLF43k3FT+8xGDz9VNTeKbaz/ALUt5pkXacbVx3q5Y6gZr2MS6crfMfmk&#10;UbThfWgunTlUlZHOy6VrD6HJ9q8UXEhVlVWaRABhzz/kVeubbVIIIYv+EhumVwqt5eznPvtptpdW&#10;0lg63OmRbN+Wwo9c1L9oW6aNmOI1YYwuMUGv1WoUrLT9UlN7psnia9/c3AUP8nPGf7tH9jaw1o0D&#10;eM79Fdg25VTK+3SrmhXOlXGo6q4vJH/eKcqoxuxipJdS0+GNhBB5u2RVySeBQYyjyysc3rPgTxB/&#10;wksd/wD8LE1SO3mszhj5eM/981JF4R8TXNtqzD4j3l0PurGyxg4C5/u/1rp7jVY51htv7NLJtddo&#10;GeM1Q80XGj6mIbfyZPLkOdoByEOOlBJlaR4R8S/2LYEeKrr7vRXTP/oNTv4M8UnXZbi58bagLXyc&#10;eWzJgn8q2PBxefwtp8sp3SfZ0O7Hc9avxanatqZ02aPcu37rUAcxaeDX0m1mdfE0024H5V2bv/Qa&#10;dPo1/d6to8qeJZoztlA+ZMjkf7NdV9i0ZdMuBNGqsrHGOtYs1zY22saSsUDSIqy/MyjjkUAEnhPV&#10;rzU7q1/4Ty8hZlO2aMpuXjtxVdPCOtnwy1lcfEDULiRJFCzLHGH+9nrtraXULOXWrgpAvCt29qdp&#10;rI9k7IuB1/GgDCPh7UZfEVvOviy7/dwfcMiHLDv90UWGm6s2oasjeIrg/wCkKvzFT1HXkVtNbwNe&#10;xsYuTbtyo56Vj6XbxNe6s7R3GfMVvxC0AWtQ8N+Ibmyt7Sy8T3iNEwLSR+X29ipo0rQvFun+IvtV&#10;z44aSSQgMp8vkf8AfNWbC+NnYR3Ls/737+7qadaPLdah5i2sKp/Ew+9QBR8W+GtRg01rW18Rug3b&#10;myy8knPYCprfwzr0ujwmLxVIp2dRs/wqTxLbwy6dcySJllUFeenIq6JIrKxhtobT5dv940AYmn+G&#10;dWGt/a28XzSNtA27Y+xz/dq5J4d1SKza2j8UM7GQsd20Yyc44xWpYEW+ofbDpQZSDtRVJ7VVlu7K&#10;+uips51kLdFhwB9c0AUZfDmu/wBpWobWM7v9unL4Q1N3kgvPGskTb92NqflnFTX3iEL4ltbGC2U+&#10;XH971NaGm3EWrQzzPAr7cHlR60AYX/CHXljcCdvHb7S33cj5vyFbqadPMiWH/CT3fleWWdo1Ct+d&#10;Tpe6fGvkyadtx/cUVZgv42VpItPmbeu0sVzkUAcZY6Lqkp/4l/jrVI4I5XXy4GhC8dzlTmnnRvEM&#10;sv8AoHjC42g/PMwjEn4ED+lbHhOa1hsbqNNFVV+0S/ehHqParNrpVre2sMsNgkW2Yh9uRuz/APqo&#10;Mp06kpXiYz6ZqC6gupX3iy+Zkj2qytH6delN1Twxe31ussXiKYRsw3BvL9R7VtzLZ2muNBJpcckW&#10;wnDL3rM8V6naQ6LJJaWiLIl1GqbVHALqD+lBlHD1FJSZYtPCN3awsy+I5PuD5tyZH0+Wsi08J6r9&#10;tuLyHx1fKzHozRnHb+7XS2MsGUb+z/zY0k/l/wBpzKLZYUMW77vfAoOoy18M6zqWnBW8Xqobg7f8&#10;n+VUrjwPrFtrEdvaeKLiNlt90cismc8Zx8tdBcX0Vlpv+gW+7Em3dGo3YqKW5gXX7aUaQ3mSW+Gk&#10;bPHT86AIrvwpeanCpfxjLHMnLKsifh/D6VUsPCdxFFun8S3UnP3lVCBz64rZhurDTHbz7dWaU/KS&#10;tQ6m0lvpe+2Rt3nAbYx1GfSqjLlkmBDBpMsctt5euTbWj8xi2MjnoNorNs7eK5g1CBdbvZBJPt2u&#10;/C8e4rej1T+zzC9ppM2Ut2Dcn1GP5msvSNX/ALYg1J30uSJlvMK+0Z9K7vrVMCpPoFt5Nvay6neD&#10;aoHneeQwwfYf0q7beEoGu2a18XX0bOo+9MT/ADxU9xNbW1xGhtppJBGCvl/dz3/SpbPVXuL9oriB&#10;lVQNokUVy1qkakroDl/EngKaK1vLifxdfSSbkwPPHzZ49umPSrCeEZLSygiutd1Iu0e5m+1tz/Ot&#10;nxHDp6aRdXD6QlxIY90OZANpB/x9aW6vpW0S3MemzMxtx/DWIGPdeF7bbJZR6rqCi4kWVma6z6cd&#10;Pas7UvAFpHIsK63qBWaUyMrXGV69MVvxO8t43mq6lbXdtZcYIFQrNJdQ+fO25k+6fSgDmtY8H6Np&#10;niW0KanexzSWxEkiXHJwcenFTWXw70q+16aeTxNq8Y8vLbbrO7gn0rVvNOt7rVrWRo90ggfaxY/3&#10;q1t0VvG0qxgNsIkPrxj/ABoA5eX4b+HVtbZ18W6sVY+YVN5jPt92pI/CVpAVgtPEOpeUqnIa4PPH&#10;0rVtLu0vLCOOOBf3cmxcr0FSx3vl/ao4bBmSONirpklePagDjbHwlo+oXF1FPrN0yb5IpI1Zhnbj&#10;BLfj6VHP8INJUw3EHi3xBtVeIG1iRoV90jJ2ofcV0nhe8nu7O83adI376YsxiIxwvrVjTkSawjMg&#10;Zuv3uD1oA5W5+GHkzzX+n+OfENt5iDfFb6kQpxz3B4qnY+CRBHPqo8Q6p5kgCMrXhKn3wa7aUkSv&#10;H/D0xUOv2Qs/DYuLHTmk/efOVY8V1Ua0acbMDnbbwfp1u0EIu7r5W3My3BBanXPgjSJb+RIfFXiC&#10;zmW48w3VlqzRsw/uHAOV9q0LW4u5547j+xGKIvzK0wGafp+oXOpalNP5P2eT+KHH3K55S5pNo5ZY&#10;apKTZLo+jGy0+4ns9VuppB8zM0zhvzBHPvVefwnBqet2t3c+JdVZjHlo/tzbR9Aa37O6MFhI6x7i&#10;IyGU/wAVVYp4JdeszDpn2ctHlm3sc/makn6rUMGbwBpbTXTnxhrDLNGE8uS+cqv0AxWgnhLT0WF5&#10;L66YQxhN0187qR67T3/GujjaC1vXe4QNG/3Vbmpvs9tIN32dMMOm2g6KdOVONmcmPBei22qT32ia&#10;9NJ50OzaZCMe+cmpLfwraXdpNZ22qX25LhZHxdHnAxjiuqsdBaRTHp9hGqr/ABSL8v51S8H2H9l3&#10;eoT6mY5PMb93tY8UGhj614FjuorW/k8U6tE0TZEKXxWM/hjP61c0zRGEjsNb1D94mOLxuP1rfcKN&#10;NkLCMssif6z3aqsqpFcyGNVHzY+XpQTKpGnqzida8BppqXt9H4k1NlkcFo2uCR1q/pnha0l0+3gX&#10;VdQUSLnPnZA/GtfXFBsLhiP4h/OtG1MNsunhpAkZUbl2jmuqjWjTjZnJUrc0rxMHw7oaWlw8h1a/&#10;kVSQq/bmxVnU/DNsskeoR3tyvHzR+dwa0J5dPi1Cb7JFhWXd8vrmh763dVSaDzFHG3dj+Vc8nzSb&#10;Ovmfs/kc7r/heyk1SG3uNQulWaNv3kMpV04zx/8AqpdF8BaHaQSWUvirWLoTx/6y6nVmT6fLW9qN&#10;ubnULOZLH5y2FbcemPSnzWd3DcMWtVyvFSclX4TDi8MaFYRraxaxfbV/vXLZ/RTRWs13cwHy4ZmV&#10;f7q0UGBy91q3iGG9sYodPjaOOE7GkOG6evarkMmo6kGu7q3hDAfNiTdiqd14m8FQ39ojeOIEZbcg&#10;K0nJ4NUZvGngPSleOLxbbhm3GMS3Yw5AzjoK66mHjTpto9KXwly/RoNPhWUKp+2bvl6YqaaTUk8f&#10;6XfR2kbRi1kXe0e5gTnFZd54s8OX2nWlxc+KNLRWAkZlueme2Mf1qsvxA8Hax4ujv7HxjCkcMY2x&#10;pLgc8f1rKjCE78xNM25b/wAQadPfPY3lsWaYeZG0PKdcdPxqa/na30SG51CS3HzuXkiQhuRjuKxb&#10;fX9C1i41CKDxHamdZl86SOYAv1xx+dSXOo6XcwjTr+bzo/8AroP8aipGMZWRoSXiam14TZwQNHJa&#10;5EjSFm4GawfAXia/tvCd1GdIjk2apIsm75c4Bz1+o/Ota8udIsb/AHLrccMPl7OJNxWqmkf8I4mh&#10;zaZb65ZutxeTTlnugpB+XjpUAdBpviu1up7GwttCh27VRV/2scj86u6hb3Y1Ca+8uO33QoY1jGAf&#10;lweK5W4v7DTpbC7h8UWkMyXQMix3isNuOvTPSpofF2gxaq+jav4vjj8ldq3E7bhJ9DQBqeIoNT1T&#10;wrHZwRRzM1wpww+YYYE4ro7iF4bi3W0uodyr8ySfeFcBruu/2jp1tN4e8YafbycssbXf3hnp0q/Y&#10;+MvCY1GGy1PxK32pkG4xzAqTj6UAaqza2WvIYbGKb/poG245/OnG+1U6Zb2cllGzMzbY9x5b6ngV&#10;Rg17wRpk10X8axZk/wCnhOPzYVm/8Jh4Z1CztZh4rtvJ8zc2y8UsDnjjjjj1rSnGMpWYGtp2qa8N&#10;fuLie0i85YVWX94RjsPboO1WZp5r3RvPeKH93KS37xjisjw74gtX1S8mk8XWc9q3l+VIl9Ftbk+h&#10;J68VamfwrPYSaHaeM9PjZ3+ZY7wEj6etVWhCFuUDWvb++e6jj8qHy9ir+lR6zPcRaVdQWSBZlTdJ&#10;t6Yx1qpPr/h2wm/su58T2rK3LTtsXyQB1c7yR9cVzmseN/CEFrqE/wDwkMbRtH5SP9sA3f7QyOlY&#10;gb1rdzJ4Xs/+JXFI4mRS/nN6YNWruaKXV5rpYVjVoAmVYnLDtzWL4T1fw/Z+G7UnXbWZmjWbDXfH&#10;Pb7v61YTxh4Xj1STTX1qxVVj8wH7RnHt0oA0Jbma3je6t4o2VFyxIORWZqEmsax4k0pJIlt7WGNn&#10;UpN8xYjpg1Jf+LvBEWkSyr4vsYZJlwo+0Ic8+5GKoX1/4IvvFdl/Z/jK1vfItg0kUd4FYcd8ZxQB&#10;1MurphhFZRPNGv7zK+nvVWS+ur2BLiaBUXdhQvSsaTxD4Bge8F14xt4f3ZA/0jdhj0HSqo1/wpY6&#10;FD5niy2kbzcsqXfIH5elAHUG/wBb/wCEpmkBhZYIEjsiF6Ajcf1qDw5Pq9x4U1C41WaNX/tSVSy/&#10;xcism1+I3gK51+WzPizTY4cp80l1gn5PTH9az/C3i/4aWsU+nar4zso5r68nm0+CSd087byRyMdO&#10;c5oA6/VLu+RLP7BeLI6nc3yL6eppnhyHUZNRudSvWTc7ZYRx7sGsiX4i/DG6a3tH8UWdv+7B8xps&#10;A556Vas/HXhCzuJtLsvEUM0cqbknSJmT8+1AFbXp/EMWnQNKySQSakmxZFC4+aurki1EWkJl1WD/&#10;AFrcSoSB9K4TxBrmhJolmI9etWJulmKwyMzYz6YrW1H4g/D+FoY9R8UJ5f31ZkZeT270AbLNrSaZ&#10;eJHqcWxv4lhAqGC5vpZ7FJdUDRqquy+SPSsvT/iN8PpLe7t5tchRVbaryScN8v0p6eJfAtylnNpX&#10;ie3aRQqMqqx4HfpQBsw3mvya/fG3vYYxNb4hVuG49u1TXc099ocYnmbzF+WWTy88+uK4u1+IHhpP&#10;HWraldeIpI4LW3RnWRSqqCcZHy8/Srd98b/hc+mzSyeNrT7Oz4ZmRxjB69KAN+21For630GeTeyq&#10;5E3lBeSvHPWodQOs/wDCO38VhqO2RgN3U5/Gs7T/AB58MLn7PqFjcQzrJ8vn4fJOPSoLzVPDE9nc&#10;2k2qrG00LPD5UbjocDPNAG9DLqM3hWzVLgSP5X+sq1Yvq0OoJNdaqHR49m3ywfw5rPs9Z8LaJ4b0&#10;+y1PW4INkQX7QzZD85zgdP1qGX4qfCSzu47K/wDG0G3dnzFhcj6ZxxQBsPYzMW+y3MPlbiq/uRmo&#10;dT0wvdaXE2prGxlbrUcXjr4caZbLPpuuw3C+ZuDQ7mzn8Kr+JfiB4Wl1nSXgbf8ANu8z7Oy/pQBt&#10;T+HLqON5U1FZtpOVFMt7S/bT/LglihZnzyMk0/TPHXhLWYLpLbUWV4s7l+zMKq6X408KXtr9ydtv&#10;DN5bAN+lAFyazuJNcj864z8n+s9eKwPCWntcWV60N8xAvpF/d+orSvdb8GQ6rbl7S4bzF+X7Pu3D&#10;65Fc7oV/4J0HSLrUpTPta9kYbtzMCTnGBQBtzQ3OnXFvKtx926Utv4zxjv15rbmvVuYtzn5vSuG1&#10;b4n+Dra0tpo45VM0o/5Zyf8AxLZ/SrEXxY8JMMNdSBj/AA/ZZv6pQBra2kc2i3Fz9p2pHKFc7Twc&#10;1ciAi2w+YGZY8cHPauN1v4ieH5PCF0lxLdW0dxcArLNZssY+bu3b8q1rfxt4N0+SO9SS8k3NsdYr&#10;NnJoA6lhILaSFH2yKu78KqMmtNbOLm98mPaAN351z9h480PWbu6uIxqSxvCHVGs2Vl56cmtaXxho&#10;t3pKtb6PqDfNjEinb0+lB0/Wqg0JKfFUJe+imXyTtuNpDqo4IHtVma2RS8smpMFDZ3THA/WuYuJ/&#10;D9x4ng1aWC4gWG2fzIVtZG3Nv9jWgPGng7UUls7qO43rGwjX+yZe3PXNAfWqh1VkiR2I2XKSCRdy&#10;srA02I7tQWEfe8vd+GcVyp8feHdF02EJZalt2jd5WlybASM9fWtDRvHGi32qLLbwXjYttuJbcpuy&#10;c+tAfWqhe0dBNf3xE0ahLyQsz9vkx/Wr8lnFDHZvPdRt8qjKNXOWfjHw5pl7fQz2Mxad3l5XgcdP&#10;rxV688eeEv7OtJpbZlyoOPLJ7Z9Peg1o4iVSdmdZPb29zOGt5wf3ec57Zxn86xfF8MEnhG4P2zeF&#10;kRm+U8AOBn9ax4fiV4WvrV9StTcReWTHtMLf3s56dKyfEHjDSU8JNNqGrNClxKqLi3ds/OD2HtQd&#10;R31tdWC2EAjul+bplveq+oOk11IIXVtnDbWzg1yd14z8CaXawzz6syxY3c2rsxOT0HpVnT/Hvgu/&#10;aS80+8maNwH3fZ2QgjnBHNAGhNp+qtMHjvvLUsPlqtrP2+38cWt4ddVofskiyRAH060Xfj3w/DZQ&#10;3y3pG6XBU27NVXxB4j8IHVIbtLhmZbVtyJE3Oe9AGjCbyeK8sk1XbbyzZXyfmONuMEN0/CtUPvt7&#10;dJIZn8v5VkeJcdPrXEXnxa+HGgXcml32ufY5PMHLWLyBgRnPBGK2Y/GPhWJLe8s9et7hbgjbtZl4&#10;I67eTQBrpHcPqnyXP8J/hxipfD9jGdMmgnO5mun3Ke/PNZ13498G+Gh/aes6skaMwVSy465qDQfi&#10;Z4NubL7fDr9l5c08kij7R/CTkdqxl8QG0PDds3kqLCH5WO72qS4sbWxDCKzXc2doU9aoz+PfD37t&#10;odWtWUtkst0uQPocVg+Jfif8LkumbU/iVY2kkUZPlyTEAjnuM1PLGWkgKfxZ8CJ8SfAtx4P1XTIZ&#10;obuZJbcSSlGV0eObJ7FQ0KcE8isPRk1e2u7ZXZZlaeQDyWG1QccY6/w1yPxi/aE8A+DrHw7r/hn4&#10;gW+oTxa1FDJaafqQTfHPIsbF9ynIwcg4GK1LP4i/CCz1C3uJPH2l28aTSi4k/tDMgYMRgkDHbpR7&#10;Gj3A7jw/e3j/ANqLc210qr/qWWMhW/SnXOs61Don2a5eR/MnURozrwM9Otch4a+LvwZ1c6ha2fxG&#10;Wcq2PLlu2yTntwBj8a3bnWfAFzosMkesLlZU3L9p6A96LRjogJNNvNRuPijPb3chkZdNhdTjgA/K&#10;Bn65rVjvdUgtLsSW8fPC7iCep9K5LTfHHgOXxBeSw+LbJZJrG3jhDXh3DbM3PCVau/G3g/TtNvNR&#10;bxdZ7FbO43IbuaAOsJ1O40+08ySOHblioXOV/CpLq9TKmCTDDG6Q8Z9qwrb4q/D65TT4D4z00eZY&#10;rKWkuNvVQcYx1/Gp9N8b+DNdilFp4mtI9jY8xZiQfyxQBZ8JXE114eNwLyOSP7RJ8rIecH6e9TPo&#10;2tXGuWwsxHFskbf8v+xWZ4K8afDy78NrYf8ACTQ+dG0inbOfm+frz9K6Cw8XeCv7YheTxbbx+Zk7&#10;WuAQPlxiqUZAaVjpOswR3T3d0jI2xsKOoJFQ6rp9jbW2mxG25S+zJz65qb/hNvC00c1tY65Zzv5a&#10;hVjuBlttZepeL9B1CKzSPVbVbj7UJJLd7gfIoGOtbAdFaWsQuFnhWONV6/Kcmi8iW+tptiK69MMK&#10;yJPFfg5NRaPUtfjjGzEbLPlQ35UzT9f8L29tdG78RQLtRmT/AEvO4flxQc9atKnJJGgNNh+yxxw2&#10;kMDM21Wbu1VbSS6g1W6t4AG3W6LkEc4PNV7vxx4Btzb2Fx4mt8eYsn+u55HTpVew8Y+CNP124hfx&#10;fp7K0P7lmnPpwOlBwylzSuzUknmfT9rSiPc2V96tJb3H2y2DyLJugwF3DmsG18f/AAyu9MWOfx/p&#10;6XHkys0KXS5UqwGM98/QVck1LwhLc2t6viqORVXaP9I65Gew96CSxrMF2+n30EsH7hbHYdsi53c8&#10;daqeHre4/wCEPsXMyRRLEvliQ4YkcGotR1bwdaQXf23xDFskfCAXf3j6dOKkjbw3babC1/4mtVjk&#10;hV41W8BMannGMfrQBfsU1eeZRE5bZ8zY/u+tRRQ3U8U99PcZRbgYK8k81Q07xD4dg1d7nR/Fsctq&#10;sG253XPzfhwBUsnjHwT9ikNvqsCwyTKsey5C7m96AIPFto1zrOi3Ed28f2WaQt5nfd0Fa9onmRN5&#10;Xzbx+Zqnr9x4X/tXT0GuQjdMvS8TsM1ak1jw5pN2LeTxDaeWFJ8yS4yf0H9aDSnUdOV0RvZ3UFpL&#10;HLDhvOHynBz+VVdatrxWjA06OT5lONvStB/GXhQWbTLrdjIzsCv+kir39t+F9SMc9x4itU+X7ok6&#10;fjQa/WqhwvhK6a01XWnuNN2BrgbTH941ZnknmMckWmzlfPAyzDqT9a1tKTwq39o3kesWs5klyvl3&#10;ncdulQ6r4m8BQ6YPP8X6fbzQ3CNJC2oR/KM/7RUn8qDCUuaVytfQXMF20sc0azeZ8kT+3WmjS9Sv&#10;NI1YzyL5pjZyq/3fWr93qPw8vdQjFv4lsJrkq8mI7wHAzx0zVC48V6Zb6Vd3VnrVvuMZikEZL4B7&#10;9KCR/hK3v9M8PWsIm+by92Kvw6ZdNqzTyXIDMgIDGs4+I9F03QtPD6tDlo/mkeTyzj9f51Xl+IPg&#10;Eambq38XWhVYv3hXUl3Z9NuKAN0pey2s0jXa/K20/MKoa3BejXdJSyukfFudw3Dj8KpaP4v8Narp&#10;k8sPiFVWSYFT9qU/+y1VvPEOj2ni/T7y08Rx/LEVmja7RgwoA6aR2t9RddO0uML5BMgx940sOovf&#10;aKY7Gyihk8xQflNZ118QPBdrrDQ6l4q0xEkiwHk1SKIg+gBJLfQVDZ+Mvh/ptt5X/CRQyPJONo+0&#10;EAj1ztoA6C1vhbX8cmoBmaXOSnX5etUdLOs3+q30hsYIIxO3zQsPmUjjIznNV5fEmgTarDC2q222&#10;OOY/LdDJ6VR0rX/CFpqep3cOtxrNHcxoqvecHK+mKANu5tZLSKGKQ7juxuXnk9qmsrK5ivHikjw2&#10;Om4VnP4p8L3Vna3VzqtqheTf8t1gcH/drUsfEfhu71JpV1qMkjgR/MOnrQBR8T6fqU2l3cdkqrM0&#10;DbGZjxyPStSKDUV021W/tysgjAbGSPzql4h1XQZdKuozrKxXDRkW4LbQeRnJrWuNc0UaXZ2l54ht&#10;ZHC4bbdY/oaAI0Pm6rMY+dq/N+VOgjeKGZZBjdyvIqpYavo/9pXQGpxv8oH7s7u9XP7T0F4pIp9a&#10;hjZlxH/pCoffORQBmiJYPGEV5NaRzt5Obf8A2eK1msYdjPbQLFjqu4f41zH9veD4/F0aJ4ohaaGH&#10;Dbroc8ewxVxPFPhC8vLx9Q8RWeFUFUhvPm6/SgDTSZB87MduccqasLJGb3Zv5ZcjPpiuXT4g+BnR&#10;YP8AhLLUzbiPL87cR6dq1Drfh+526jcX8a28ce2R2fbj396AH2CMlldTMPl8xufpxVm2urYeSfNX&#10;iMZqhZa3on/COXMsmrQrmVj8rbgMkHr/APWrIn8QeCoo4ZP+Eos1aQBWBlPH6UAdlPNDdzzSW8is&#10;Ps/risbUra5uvDZihuYVCzB2j254BFZ1j4r8FwSPCfFtlypX/X4qvLrvhs6BdMviG1ws3l7luMdx&#10;z0oJlLli2jetdT1dbeM+avzKANse3irC3GvynZGbVlk/1n2joKxV8WeBtPs7G3n8QQtI8fT7V06e&#10;1NufG/gw38lpda9brGsYZcXG49B7UGVKtKpKzNl0ZUbdHGPaFTisO+bVY/F8UckAWNrfClpF7/jV&#10;+18T+GNTtPNttWRt391SR/MVmTz+HLvxxbNJdW67YQT/AKVjOPY11UaMakbs3L8U0Vw0qwyBjBxL&#10;/snH602O7uJuIWwTwDWfN4t8A6PqV1AusWsMrv8AKGuCwf8A75U4/WrA8QeFLeBo7zxBZwtno0wz&#10;Vyw0IxbAvq2p2k58wiR0GdqMGx+VZ3gu9vry3vhdRbf9MPHepNH1P4eyai09trMd5Iw2+bHMRs6/&#10;w45/Oqei634f0sXUWnzSr5l2fmaMnH61xAdQcY5kj/4F0qnaX16usSx3Op26w7eF56Vl/wDCzPB0&#10;Uqw38+0t/D9nalTxB4PvrqVoJ/vphcQnj+VAFnxPLa22gsPPjCxyeY21ui+tFteSpY2ssBVoZ4R5&#10;bhhzz+lYPijX/CtjpMsV9ecTR7P+Pc/L71j3HxC8CIlhpkPia385YRus90sbL9f3ZH612xw0JRTY&#10;HXAakbu5ZYl2Kqlz5i8Dn3qG6RntndBwawrfxh4PN7ceTrG5vLUMqybsZz7Uuq/ErwxpunsXlmbA&#10;A4hNZ1qMacboDY1SBZNR025F9J+6jG6Fu9WoFeK+nlL7N+SjVyl/8UvBwWz1O4v3jjaEFt0J+X88&#10;Vd8PfFn4Za/BLezeIlijhyMtG+R+lcwGtJK40hY31RWYXBzmrFtJqksgispoHj8pdx2n1rnLf4j/&#10;AAlvtINxD4kRv9IIx9lc57da108VeELZPP0S/ka3MA2M0bAn/Cu2nh4VI3Ah8LLdQ6NqhgvJGZ7g&#10;hlXlQc8U+a21uGTzJmjULGEb5goDE9ME1zGh6v4fXSL2SbUvJM1w0jbt3GGBxTrnxn8PWtPt2reI&#10;FNs0y+Y63hHl4OehHPWorUY043QHVTwzqjzvg3H/AC0YMPlrN1OW6j0pmubvbtbJOM4oXx78Pruy&#10;juND8SW11DtJmZZMdvp61m6n4z8HajodxJ9tVdq52xyFs8+gFcoG3brqcdml5ZzCRWXOUYGs6b+3&#10;5dUZ5tTW3hZszbY8ken61W/4TnwpDb2u27SOGOIeYFt3VvX15pIPH/w8v3uJoNSvFWME/wCr60AX&#10;vCS67ZQrFdanJLH0O6Mep9K6Kzi2anbQ/Lu37tu4dK4/SfiD4audKmaS6up1VcrHJHhfxIrMHjnw&#10;dpuu2s9jq8XmMuWhW3k+X2zk0Aes3djbzzb92ZP7qwj+lU4xrML7rexWUE4VGIGffrWPD8SPCwCq&#10;utLvbhvOjZSv4VZstd8J3MmyLU1kn+8vlq5UUAaMkGtabfQi9kWM+ZuZZGBUDHt0qDSruV5LpJLt&#10;XBmLfL84x/vVSm8c+HLvUmtblZnX+PbG2G4+lQ6d4k8Pt9rubE+Usc2zyVjYZ4znpQBsalFJLbjy&#10;42bP90VFYK4by2ibO3upqrc+OPBttb2813qoD9DC0Lfz/wDrUg8S+GdTvZJLC+iVYkBYlXrajTVS&#10;VmZ1JKK1I/Ec6xaVMJNR2qRjy1jXk/XNRx2179ktTbrdLKITtVrNmPK9dqAnHvXN+NL7w+WkvLzX&#10;JlVCAVs4mPfrim61D8JPECw6Nrd9qGpW4ZQySXM6liB3CMufpmun6rA4qj5paHWWWuSaTfbtc1KA&#10;eXahZGe1Kqh9CWAwfrUcPjHw/JZmS88QWsLeY32feyLv+nPNcZJoX7LVrLcrrXw/0uGxWMCb7RFJ&#10;ukbtkEsT+NX5/D/wWXw7FZw+ELOJIv3lqltZYjiQ9DwK5lSftLeZrGpGyNy58XrPeWMkOqWzsWZd&#10;xlORkccDt71pNd6yymSa+gmZU+VVuFxjHXk1wur6X8Grh7LS7/TLe4jWQNI0umhkY/7IIwPr1q5B&#10;4Y/Z4k1NjD4UjdlXOY7i8/8AQRLgfTGK6fqsCZfvNEdJour3cdntHiBY/wB43y7Sf5CisW1n8B+Q&#10;psbmS3jOdsMdlIQvOO59qKPqsO5Hs5FgeEPC5kWaTQLRvlxEzQglR9ai1DwR4MujG974Ss5/KyVX&#10;7KpwfyrYu9L8TtewDyo9kMPyseOKTSLeNrefzrmNm8zJC9qdacXTdmelG19Ti7rQfC4n+yR+AIoo&#10;5eI9qqBgcdD06U7SbXw5beKpYofAlkqiDptU9vpXVapol5eCM6dqKw7ZMk7u1cumjeKn8eyW76wp&#10;to7djuZVXI2n3rnoKOt2OUovZFu18MeGsNJH4ftY8sWx5IyPxqY+HPD7yLJJawq/nRqse374J5qx&#10;ZQD+zZ2huo2dZAh8xSQWFVLy01O3vLWW/NuFl4SO3jIU/wC9WdT+I7EkWvQeELmGRBoEjyRswbYu&#10;0nA4+U89aZ4U0XwzLoyyz6TaszM22OS3XcM9e30rYvrO6tnklt7tfMhtiDuHAOKx/hyut3HhIG/u&#10;YfMW8mYrt6AkYP6VmBYuvDXgyO6hZ9Cs7UsvzOtuu4/jjNU9V8I+BDcG8l0I3XmHMfzA4+gFal4L&#10;+HVrVJrdJVCSYzGR1HHJp02rXiiRQ0MKovzqsa5H5UAc1rek+DrPSbWS38FSiRZlWOTyQQg3D/Gt&#10;2x8M+DLe5W7k0lXZvNPl+WOMdOao+M5tWt9L0fyJ42j+3Kyljnjcp6U+7u/Et/esNP1YRZlc/KpH&#10;VjQBNo6fDa8a8e98F6XMyD5GmsY2I/Eirdx4Q8MW1naz6X4Zs47dYmzBDaoN3BPTHNZ0du7Wtxs1&#10;mOQqOk0OGzn1pzXOu6dNb3F+kflybfmjYHGPoa3pU58+qAyPC3hPwYddmeD4a28YmjiZv3KKScnJ&#10;xjjmtifRPB0VtGYPCFnG3mEeYluN3SpPCU10df1KW4j2w/u9snY8mtN9PudKsI7m4li+dmKKvU5b&#10;r7cetViI8tgMq28B/Dpdfw3hO3C3Uai4Z7VW38d85qPVvh34Aj0S8EXhm1voAhKxzKv7ojPatmOD&#10;Vri9juDfRtGOdrelUPEOmalc+GtWFpIsJEMmSrDuOK5gIdI07wrH4X02JvB8LPIkKNsdclcZNaUX&#10;hrwXcXyyr4OjZmtR5n3OOvtUPhrTdYj0XRg+pj9zBF5mOcYXBq/cRFtUmtnl2s1mBu/E0AZdz4O8&#10;JDQLjb4YtF/1hCvCrEYxjnFVI9A0O2123jj0GC2WSzXc3kqqk44zgc1v6Tp1xZQNEG+0E/3eP51n&#10;6j/bV74os7BX2wL86qVzlR3496AJb7SdGWGWxuPCumyK2N8i2qc/pVzTtL0B9Hij/wCEdttvmYys&#10;QXj8KtXWnXESyGC/tlkXJ4OSPwo+2a/Bpwt31S3ZgO0Gf1oAzdW07wwtvfiTwzYyeXbgxh7RDg4w&#10;Dkis3wxoul3eg/vvDySLDcsISAuUHoCeavNca/J5kDX8a/6KU+WPJ3ZzjmqPhG51WLwybebUtw+1&#10;NuXaB39qANeDw9otzeRreeGbZUVflLxKf6Yq3ZaD4cjvJIrbSIUVuCqyKBx7USTzQtDHa43Mv8Rx&#10;VWOHxBFeyB7+IfKT8qhutAFfxJoek2+h2MenaLCtxNeiNJFAJCjtxWl4lk0y1WKyXwjaOgUBpGVO&#10;D+I4rnLsa4llprvqfypqOG/crxk8V0s637zNbX+rwlN2fntxwaAM6aA32n3Bl8M2bRqd20BW5xwe&#10;lTb57a1sVt/C9rHiRcbbZAenrirIu9VkhuI/7Utzi4ZFwDzlauR20Cy2yNIn7pcMy5oAqx3EJv7i&#10;4n0G28xowJN1upzz9Kr+JoJLzwzJHbaVbqhkU4+zp3P0qPS7GK08XXmotrLNtwpte2T056Vp6tEt&#10;zpdxL5sMW4rhU5PWgClc6AE1SxupU37Y2G1YVIUBeBjGKmurJ1sbua002ORfs+fMbYPLzzjGPWrk&#10;enSRPJM946quclaztUtVh0XUopdTkUzQqI93egCXTG1CO3iWW2iZfLBC/e5/GtGG+1KQmKfQ4o42&#10;6t5Y5/SqFnHLaaTavIm6NolUTcNg/Tr+lWLa51VZMza4Jlj4jjEeMD0oAdqWjwrbGTTNJhZt+ZG8&#10;sVT1aK+fXNNQ2dthV4+UVoX2pXLWxdbwW5ZuWrF1q71CHxrpuoHxIqqIWj8nBPm5x7fzoA1NJj1F&#10;bmYLaW43Md2ABmtCO3uxCqm0VVXn5V4FZtnazSNPDI/lmRyynrj8qns4JtNtvIF9uLcZweaALMtq&#10;oZp7e3VpOT+lY3hi1ubW1mafQkjjM7FmYZB98Gtd4ZlkFvPeFd2PmX+HnrVHwxCkPhzUov7clXZd&#10;Sjf5YYPhs5BoANSvZ7aSzWwsoWjabJHlqAOe+BTrrWrh5WH2DnOAYIxjp64qG6YWyWsNzcec7fMk&#10;nkrwp6U5p4l+87DaCTt+lAGTf29zdeFJo57Jn8xnISZdynGMfKeDz7VeC3ljcaav2EG4YAx4kCg8&#10;dMD/APXWD4tvLVvBsl5DqUi7ZGH3vcVtXEF7dR20ouvO2/Mw3D5RigcfiHLr2upHNFJYxCT7ONyq&#10;AcDcfWmyane5jj87avHyBRj+VWksd19c3Dan5aTqqBVb25qW40nTbWySI3/mfN1POKD0lGjLRGMq&#10;a5dfEGDdY27RfYmKnaBxv68Cth11jZMkFlCduS2xBkDpmqKRW0vjTT4bTUljKWblvU/NWw1kunie&#10;e01ORvMRvMw3Tigr2dPsNu71J/D9rB9iRv3gjIZR1wKrw+HtaTWWEMES/Idue34VG1p/xKNP3alL&#10;lZvMb2B71pW1iPtnm/2iu1o965YZI9aA9nT7GX4NWa4h1CC/tYW8uY5baGOcEf41oSrcIbf7JaR7&#10;Y22r+5Xj26elU9LxpVleQWo8xpL9nZ/YirlydsFuZGkBf+6RQNQjHZFq4gSS8Nu0KL+6+6qAAHFZ&#10;d1/adn4eaK1tF8tpDl9oOec45rUg2ieSCQ87DuB+lZd/Zl9D+TUGVfMP7tR70FFiGLUbmyt5H0u3&#10;k+TduYqvzZPbFWLSJEnlmu9Ojg3Rt5jKoIPHJqSVBbQ29u07SMY1b5qbcqzWkiKuWOcD1oAy9Qj1&#10;WPRI2+wxLG037tnUfMufpUcNtenxMIms49rWLlgozVq/hjs9PW0a/kkklkU7W+6nt9ahn0tofFMQ&#10;bVGP+iuWVO3A4xQBa02yvyLgxaT52+U7m3Hjt/KrDPCtltu9PiEquAu6JSR+JFQv4dkuLe7lOuMq&#10;yTbvmYcLt7ipIUItbWPzvM8nhpADjGaAHXljZxlkudMjuo2YMYZBkD3/AJ1X8MQ6XJYvA+iwwxR3&#10;cqRKR8uwMQB9MVNqKLdarPELjy8Ly2DxkYFUvC2jXEekXEBu9zefJFnHVgSP51jL4gJ54tKW/hST&#10;w7DIjQyHeUym4Dj8ap/2dZSPvuNNiEbsqtH8oBG3PTFaGoaRcLeRq1xyXXjb7GtD+z7uAsUljGUY&#10;eYw6cdKkD5+/aKvbTR/hhHd2XguOZP7YsWmuFWHci/alBIJ6YX/9Vek2kXgK4slWLwwFRhv2tCpG&#10;5nYk5A5Nc/8AtDeBvFviD4eSaRBr0aQrJE3k/Z8EyCeNzg/RSc1qaJGWls0STd5MOxu2crjPPvQA&#10;6eDRp7zUY5dGt1jRV2N9lRSPyFXtKfSls12/ZWztG1o15x0GMVc0/wAP3d7PqETqsTHGGkU5+6Ks&#10;Dwhd2lhaxyT5Zdo47nAoAwNCsrJ/HjaKui7I7PS4Zd+1VQs0jn05+lW49A0OVryJ/Dtu1suQxYp9&#10;7OfT3rW07wnrz+PricamFiks0VQwHykDngmtqztrmfSLiyuXij2vtzHCvz4/i+v+FAGLpGleHJLK&#10;1zodq3lbVh3W6HaOw6cir3h7TNNt72RbfTreMNuJCQqB/Kl13Rp3s7XyLwYB2hsDjPTin6Tb3Ftq&#10;d0x1ofu4tr/6OOCRVRjzAV/C2j6U2jQ3J0uDzG37m8sc/O1O1DSNL/tuxX+zocN1Hlj1qtoaaxca&#10;Sq2erQzKszblZQCOa0XlZ54N7qLuNcbuox2FbLRWAfFpOlnzFGnwrtBKlYwCPxFZF3LBC2l2aaUv&#10;7y82yTJCvK4PBOK1tM0ydFb7e8Y8xjkKO2KyfENvqdpfaL9jvPs8cOoYkfrnIOBQB0Emh6Kb6Mtp&#10;NuSuGDNAuc+vSorXStLvBcLd6dbyAqVw8Knj8qjvBex3KxtdrJcfeVi2PoKn0d5l06b7bNHvLMNq&#10;r6H+93oOPExlKSsVbnw/ofmREaRbrtbA2wgVTtPDFhNr1xJaeH7WQRvncYV+X8cVpvc28d7ZyvKA&#10;qzhm9hg1Fb3EP9raoPM+9sZfcdKDjs72KFh4X0NrCW8u/C2k+YdwMn2NNzZPIzjNaKx6U0tpGvhg&#10;Rrt5UQjBwOtTSlTp8sgPytcMR+PSrCvHZXtrJdP5aiPGWNBXs6nYx9T0jQJLW6urzwzHmRGEb+SF&#10;2tjg8VJY6Vp0vg2y+02EMjpCiu0kYbJx71Y1rVbhdN1CPSdTt4ztO7b1HFQ+HpGv/CVncK+7cYx1&#10;5Y4PNA/Z1Ow+LRvDthLHaxaHahJoiZU+zqQ35iqkGl+FbhZLT/hErdVW4GxlsQu0+uRWtGjf2t5w&#10;Rtvls2cdun86huv7TsrCZUlG2W4YjuMYoI23KviHTdP/ALa03/QYf9cf+WY/u1YFrpU13tutNgf9&#10;0x5hX/Cs/V59Ug1TSpLm9hkh88nydp5/ds38lNakN8z6jdXFuiwrGP3jLGDkenPNAFWHQtEudH3y&#10;aTbn5z/yxAqJNE0gSKw0eFuxXyx0qz9tii0JGmvlUYZypGPlLcU1dWs7RMyFmwQDs7UAZ3hBPDqS&#10;6xCuiW8aox2qIxxRY+G/A/2TbJ4N0yRbhS0ytYx/vPqSKd4aDm41JjCy+XqDb/mDYwmT09iKnMm1&#10;WdQGMbYbd60AVIPC/hyHW2u7PwnboVh+QR7MLgY6Yqneadp8nhPUrJtLa38xdyvHalcN68VsiTU7&#10;bUUmubiPy2XIVYwf51T17XLa28OXtwj+XsZnlUrjcu32oAoy6Vp72WmxwaaLhY4RuMkS/jyRVWHS&#10;vDI1yZovBtntb5M+Wpxx7Ctvw26z+F9OM92sizQoF3LkDvjFMkurttbbTbYRbduJNsO38jQBn6To&#10;2l2dnNHbWSRr5/Cr0FUbyHTbfxBbz2umL5zRsNzRrsP0J71paTYi7trh4451CXh3bWG4cY60y48L&#10;eIIvEukTLAzWPlyFTLNmQZ9fUUAQSeGfCOs3t0l34ChneLyyZWs4m25HXIyetb9r4W8NXFlDHL4e&#10;sWEJzHi3Ubf0q1p3hfV47+4uI7Jis2QnzDnj61LZ6deweFJBNbsu+4Vlz3GcfzoAz7nQtPstSt9R&#10;j0iF/MWYeWIhzWfp+maVPe6wF8GR+cbpDGzQjAIWuqtEP9t28Z25RZGYM3QGqPhW8vxcatDNf2/k&#10;xXwaSI/3cGgBo8N2dxpFsk/hmzG2TaFWBcD9KtN4f0az1VorXSIVXH3FULVzfb2lvaO1xFtwP9Ww&#10;OMnipr8ifU2jjPI/CgDI8RaHpMum3FxLpEYZYGKsWDdxVx9B0QwW8x0i23bQc+Svp9Kr64I7rQrx&#10;IzlvJIUY6nIq9bM82lWEhXr8v44z/KgBmn+H9Ot764vf7Mj2snypHH/QVHdw6ZNYK02h7czbWf7K&#10;QcfWtRtV8m7L2x82P+Ly2BrO1TxRZiKWOdGjZcHdIobFAGPqnhXwxN4sEdn4aRy0PMnlqxPHrVEe&#10;FNBWa8uI/ClsZFkwuI8cZrof7Su5tdsZLfWlCx48xFhU7qlvbF0nuEtrnzF8zcwxs4+nSgDmLTwt&#10;4bWYz/8ACO2aSHGf9HXI/HFbM2lWENyLdtIhe2eHPl7BgnFRMkodpFk2LnBNOe61GzbySAe6sSOc&#10;0AN07R7DUfDszxabH/rpBtjixnBA6Cg+F9IFvAlzoEPyplfMt8c/j1qr4Xj1iPS5P9J2+XcyFmRg&#10;dvzCtDUE1HzIZ7m+aSNh8m7vQBCuhaMrO66Tbg7XP+pHXbms+TSdOt/A1wP7AtxJJNGxZYQDnzFz&#10;0HpW3FGzAxpHtLcKtY2vWl9N4YvDBPtXzY0Me7GWHvXoU/Y8iuBpJoeh6gIPtul28xjiAVWgU7OP&#10;pVZdAsIdSke18P2ZXG3LWiHjHuKfpYnjSN3vVUHAH71j2HbHNXYLC5muGmGrqqtGVANuo5zWeI9n&#10;ye6HLFbIrQaNAtqQ2kwRqv8AzzhVcfkKp7tN/wCErjghsIVZbX73kr/hVnV9M11LdY7PUSy+o4/n&#10;UC2XiNvEasbm3ZfsfI6E/Wqw0oxhZ9wLzeGNBjVbltFtfOblpPJXcfxxVqTRdOex89NOjaXGQxXn&#10;rVOaHWfshRU25/hUcVK0TXB/0vU1hb+8a0qVIcj1Ai/s+b+0WcaTCzLbBlXyV6569Ko+HbC5uJLt&#10;bzSI4dt4wX5fetCVgki2Yn+fPyt6+9YugqphvLW/1d1Zrz5Tzg15oGlrOkefEs9tHZr/AHi31qrb&#10;6WscizQWcLSBfmY9Pwpt5abLNbeC8W4bcPmU+4p8lzBahY7iTaxFAGH4gk1mfzkk02ORUjyu1RjN&#10;W7OylSC1F/aeXIYeccMfqepqfV7JtbsJIbW8WPau5mZscfjSS+GLmR7Jl1qP5Y1+99a9KnUhyJXA&#10;p/Y7KTU5jJZQsTj5mhUn88Uklhai3DjRlk3S4LeSCCPyq/Do+oNqsxfUbfarfLIYxxn61HrNrqFo&#10;kZGuR3BX7yxrgCs8RKMqejAx9ZvNMk1vT7aTQR5abgqsoC8NxVi71S5uftWm2nhiJV5Kt8rAfhji&#10;qGrQTXevabLLdAHzP6GulfT7ZzMF/wBZFkt71wgc/Zx/2db4XTLVY2+baYx97vV2J5Tbid7RY5GX&#10;Hl4GD7UjafK0EErThdspZl9s1anikuB5sChlr0qEo04WvuBh+B9NF2L6STSZNzTYkjmGVxz0rU1X&#10;SbGz0h7abQbcwswby/JGM/lWf4dfzbK7W31SSJ45yCsrdfpVjzJ00vbfagrs0/CMcVliJRlDRgak&#10;enxTWn2m10YRhkO5VhCr09AMVkG5eLw9erBptqrKnzF4l9fpWjbX0tzcmGPUVUL96PNVvFkBvdEu&#10;Le2kWF2XHnMf0riASCG4ukWaXToW2RptxEuB8o9ufxom0DSo4pGtdKh3OPmAjHNNt7WGOKGE6s0g&#10;8tQqxopGcDPJ96vrpd6ZVij1yQMs25t0I6fhQBjWmmQCwa0nsI1jJxtEYGahluU0zxLawafpcLL5&#10;eGPlD5P0ravtPcW0kj32R5n3tp5rLfTriXVrdbXV1jZlJHHUDrQBoWg1BUuku9Bhdtv3miXI/Sru&#10;nLcJoMbWdpCrZO75QCOfUVWu7aPzzE+pSvJ/e8sL+FNhnVtGkCyTQ7ZkAkZVOcHnrQBo6VPqNvqs&#10;Ym0pZFYdR3qS2gkmu7wzaFtbzd3lrN36Z49qr3t/cRzR3kOofaEweSuO9QaT4jB1zUIJJFUybCue&#10;/wAuP50AXdWtI1iSaHRo55BIB5bDpWjFptn/AGmr3unRwiWLDKGUdvSoNFurTypHS5B3Nzjmp55Y&#10;ridVilVjt/vYrow0lGbuFovczNWsFttJuCsMeDIVP7sdM0t1ZKtpBd2tjF5m0MZFjAOcVX1sztpl&#10;yYdSEa5xtwa0NIvobawtY7iYYkQLu55NdvtKfcXLT7FXTYhJrKrdQo25cSK6Ag/WrjWtvCHtYoUE&#10;e77m3j/9VXhHot1qawPfLuUVDrOnPbGS/g8QxiPr5anO5a5I1L1beYcsOxT1OytLi7sYpbWLau7C&#10;rGBjC5HSrFraWtldq9pbRozxjcVQc1l3qSSzwNDIq+YP3fzcj8KsWVhqbXLwyXHnFYy2OmFH1rtc&#10;ox3M6iUY+6jS0y+jjtjFNYZKyMB8x9aKbBd20UKxyTKrBelFT7Sn3MOafY56dAlwxDv8se3/AFh9&#10;Kg0+zhitnLyFR/E1cinjH4s/2tJY33w0O1Gw0n2oDeP6VpaV4v8AEklrOG8FPIse7cy3SnnsOK4J&#10;YedON2bfWafY1L660i2kiSHVmbzX248kjb/OsmxsNOufHV4LnVJDCtv+5jkyvaq95428XpqOniL4&#10;PTRxt82/7ePmPrg9Kp/8LF8dX2t30Ft8Mj5m3bG9xcDZjvtPfj1rEPrNPsdTbXGjNbS2NjDIkkkx&#10;ePdyBwM80lzdXF9ZwiSUL5T5WTbnvjGK5HQvG3jn+x7o3Xw4lWbcwVlnGOPSprLxP4+F5axnwD8s&#10;i5cTXACmgPrNPsbs9xBJcXavrMefs7NtweeKTwY1i/gzbHeMreafmhkKn9K5nWPFvjU6xcQx/Dss&#10;y22JPJuAy88Z5p1r4i8XaF4Lt57X4ZyXxWY+YtldKJOcdQeK6fqs+5sdZbaTbJrite3UjiKPdvup&#10;mbd/Wqc+i2V01yDq2zzFxnaeKanxA16wvLaW6+G84a4tc+TJKodee5AGap6h8RfGFzZ3Dab8NriN&#10;t+Ay7MgflR9VqESqRp7mf4y0HTNP0vTb1tbkby7pRtDHnkD+tdDbWjWeoKZpMr/E+c4/xrI1TxHr&#10;WqaPa2194BaZlw21ZhuVsj+oqa71TxV5+R4Cvl8uHcnnSKqgnnt1o+q1BxkpRuiSXTbR1uLqFmkh&#10;L7WVWGf51rapoGnT6daeaZI0KrnMmD0rh4PF3j+3sPMtvhEqMzSFilx6Nj+VXtT+IXj59Rht7P4X&#10;eWv7nltQVoejZ++c5+hrphiITlyoo2/Amlafp+oXlrBrryqyhlSRSQuGJxWlqA85BcS3m5m6/Jgf&#10;zrnPCfjXxXax6nrzfDWSaZpkhjiS9CLGckHAB7/jVzU/iBr0MFuW+HPls3VftQOf++jWOK6AazxR&#10;WepR2j6yu148l/LPy+3Ws3xQ1npWgaiLrU2b7REBGyxtzzWbL478XvqayXHwsvvJZcGUToFHofkN&#10;Ta7408Ty+FL21ufAEskSJ+7l/tCNM8/7QNcYHQ+HdT0CDQLYxX21BbggMhz/ACqe31PSdQ1qYPIe&#10;bX7oU8fjXOQeJtYmSxij8EzNlYxsF4rZBXJ5XAqc+JfFjz3fleBlV9u1WmugvA6AHBx+RoA3tRfT&#10;bG0V7SHdt/h8w5rIvtsXiC0vra1UosO12ZyNuTmuUj8R/GwPG938JLVbMykNcNr6tu9OPLBFaFh4&#10;k+K+o3rWd58Lbexujzbv/aSTRyp/IflQB1FxqNvdeaunSmO4k+VWmXK4HXHSopdd0ywKpLqmJtv7&#10;zbCSM1gXHif4g6Za3du/wrX/AI+GaCX7VnavHAz+NV9c8TfFJZNPbSfhnaSRni4a41RYvw5UigDp&#10;YNRt7vfdwx7lxlhIp6Yqp4V1Dwg3hbz4E8uSS7k5Ct29uar6drvxIuLRpLj4fWkbYzJ5OoJIsY78&#10;qOaybTUviHDpQfR/AMMtv9okKXC3yrnjn5e9AHeTat4YL2YvbpmLRglRGR/Sq7IE1a+uLOX/AEeN&#10;lVRk8jGc9Kwf+Ej+JU0lqk/hXT2kWBdsLzEFuPUU2XXfi2Ekku/AFhEp+aRf7RYjgdetAFzxD4g0&#10;eGLStItmmkmmvg52w4Awc9c10cttY67O4neSFt2VWRMVx83jXxhJDp8l74E09reObMckE7F93rkD&#10;pW7q3iX4kQ639p0jwNpsqGEMrfaJTjPfkUAaGnxaTa2UxncMfte7cqEHpjFXItR0eSTdDbSue4Ha&#10;ub03XviXPpLPJ4QswzXHLNM5/QjFLbax8SItajB8KQrGw2sHO1T+IoA39NsNButfvpDazbmCvux6&#10;dqfqMlq2mGKGz2sz43L2waytDn+IVtJPfX9hZxljjMNxu49MHNWPEd58SodKjn0HR9LkO4H97I27&#10;rz2P8qANa11e2l3IIJG3DDDb0puvDSNU0+4SSzlBjhH8OKx7rWviqupfZ38NaUgQY2xzP/8AE1V8&#10;S+IfiePD9w1v4Q0+6l2qG23zJt59sfyoA3obK2vNJtVIkjVFzzkZpqyacZWitJPn7qsZ5/GqNlP4&#10;8TSIXbT7CGT7OC0P2mRthx/exipYL3xnb6jvu9P03yRD1Mz/AHvrtoA0G06K4t2TUbdiF5XB6Vj6&#10;3p0Eni7S4ZdGk8tYS6yL3xT3174rM00zeGdEktlT5Wku5VcN24AHFVdQ1P4tWuvafLJpuhxtLAw2&#10;w3UjsF7/AHhQBsWup2wnlmlSSOONiPmWodSvrXUIY5tPvSq7iCzLjkfjUTXPi3+zW+z2WmtM0hDK&#10;0rH+hrMuY/iELmGV9D0zy4+qiZ8Z/BaANxNcAOZLdpMqFPy7lNYfhe5E3hzVgVm2rdTbV28KCegq&#10;6moeL1vFSfQ9PWP7Orfu5JV+bPXpWVZp4tn8J3h8P2unNcSXdwGW4uZFTg5GcCgDSm1ONb63tZLe&#10;Vtsaru29KvS2d1KrSwoGXaQckj+lc7YQfFiSayOr2OhRtjEjWt5K3T6ir1zZfExjI8dtZyR9Bm6k&#10;4/lQBT8QaLYT+AZo0t1U7mZ93zdxXQadNp89nFLZ2UsORtcyrwxA7e1cv4i0zxvbeEJpZLOFljZQ&#10;sbSFVDFueQMn8TWw2pfEE39rb6vb6TankQt5jN8uOPl7/lmgDQTUoGup7eaxDLbrn5V61Ye80i9s&#10;FmS1kUg/cVa5/Z8RPO1K5t7vTZF2gK23Z+h5pyp49s9OeSN9LVgqkFrg/wDoPeg0ozVOd2RvFZt8&#10;TdPvbfTrgBdPk+XrubdXUW13/aGn3byWwt/LVvlZcE/Ka5G11bxbH4vgtLy7s/NNqTG9v/Bnnoas&#10;m7+IMMOpnZprRpI4Uy+YWZcDng+9B1/WqZr3FzFHpVm5tmnVo1GxTjt681ct7tf7US2TR2jVbfCt&#10;I3TnPpzXEWV58WrpbP7FZeHntc43brgbSO3DE+narNrJ8W5/FbTsvh7y/Jb/AFl1cbQ2OvI4H4Cg&#10;PrVM6TTpUmgunkDLi4x8q7uxq3f3UJhs9qSn5/8Ann/9euW8MzfEb7JdI1npMj/2kysY7iTG0Dt8&#10;vT36101w3i7y7dbe10ncrDMc11IBn8qC6deNSVkakYsf7Tkka1m3eWxzt9qoahPZHw5cMYGPksOO&#10;mcsB/WpbO6+J6azMNQ0zw3HDtbY1veytKF9drDB49ag1vXPFz6LPbJpGktAXUNI8zKzNnI6fSg2C&#10;/uo7F4GCM2VC/wA6li1JJxMDEw8v05zUVzF47vEtXGj6VIp7rO/pn+7TdO1Hxhp8F/He+D7O4k35&#10;VknkG1dueMCgCWXTpNTgW/Nu3lxyD5W4zS6munp4lWaS3Kj7K+4j7w4FV9M1/wAT3Ph1JX8P2qzS&#10;bfla6k3A5POOB2qG61TxBeeKVhays96WMg++euKANG21DT7q1uIrWDdtDfNJ9O9RWdzuhQeTN8/9&#10;1fkGDVEaj4gto7lG0yxkl24jXeV3Me3HrVXSrzxk9lbzzaRYqQqs0f26QZyTntQBp32p29lqTX1w&#10;rMu07ljG7txzVXwr4qsn8PzXE0FwjG/uGZTCxx8xx+dZuq6h8Wo/EM0eieA9JmtfLUyBr9uBk89q&#10;TSNX+Ks+iTPb+DrG4ll1CTzIY7yVNke49OMHA9OtS4x3A2X13QdUltZrmxkikaTKtJuGRz931PtU&#10;d14/tLbVxpu68mXkbphyvt0qncnxfcXFut7o0R8m4bZG1/nysewjLZ5PJP41R8cH4iR4uvDvgK2v&#10;n2/N5mpLCFPc7ip3fTg1iBJr2seHfFd7Z6drcbRxzSP5bLnIIP8AMfrXXeFdD0eO4FqNPCr5ancy&#10;7mB/SvC/H+sfGy3i8NPpvw/t1e48TWdvqElvqEciW8O8/N80eSSRtxnnFetJ4n+KP/CSZj8I6ZPt&#10;dwwjviu4hmGDjocAdPSgDr9IGkTS3k9qkrSSPgbl+7ipdQgilijywVlIb3zXG6f418VJDcy3Pg23&#10;t7pW4EN8xAGfc9etSa78WPFGk2din/CL28kjv++bzlzt9OlAG3ZRWK+Kri6aC4kZIv4Wz6UkheIy&#10;RK/3s/hXK3nxR8YSeJNQsbXwDCsi2Zlt2+3FVZsDAY88d/wqnpfxG8faika3/wAN7WGVSPOeHWFk&#10;UjA7YX+dAHcvZRLZQrISzH593pjms+Rrq2v7yWOHcsjLu3Ln8KpXPxF1a2SOJvAkMny4/eXpXGfT&#10;B/qaS1+IOpJLeT3Hh+GCJbdCwNwG28ZzyfUCtKYD/Dt4LPQI59PsUDvNIJmPoGHH61pala+Tr9ql&#10;pJgScSfL6KCa5nQPG1w+gSOnh9GXzT5bLcDkEjPQmrV54v8AEc2pQvpHg3z5AzBFa56nZ0rQDo5L&#10;qOPO6CT5Wxu28fnWZ40tG1BNOg02bc63ayyKF5UD271m6Tr/AI8mtrme48Pxsyxqxia5GFJB4pE8&#10;R+MtStLNn8EwwyLJkzLehS/tQBr6jZQw6gsxvxuVF4YHOazbjUpLSyuGW58zazNhfc1HqniPxtca&#10;gy2Hw8851z9/Uhtz789KpQ3njifTZpdV+HsKndgLb3inH1welBlUrRpuzLMepWt2bUTzMrO3908V&#10;JZeZda/fRW99+73JCrbD1z6VXfW/HUWoaf5fg23jg29VuB2qmfGnjS38QapHb+FPtE4kRl2zgD8h&#10;xQcEpKVTm8zdubW7n0HLlm2yg4wfX61KFEupQRTErtXd5bsdp/Cuf1rxT47bwqE0r4eyXU32r94s&#10;d4F2rurU8O6v41kvI4dR+Gxs5Pm2mS6EhYYHGOtB1/WqZoXNlbwWN68cabbiNiwK9OKq6PrQ/sG1&#10;ga0hYRrGoxkfjVebWviLb3V1az/C/wA+zWNiLz7cE2+209cU+G41OawtYdP8KLK3lxu0KzgfNg8c&#10;UB9ap9iVdMtRqUlvvm/d2jNu85uctWhFem10xrdvu+ZtyWz1rLtZ/FlzqMxfwh5Mq27bla5++P7o&#10;96htr/x++hXEkPw7Fr++5kurwNn32/0oOKpLmm2i1r62/wDbGlTTaltXziNqx5/5Yunr/tZ/Cte1&#10;JGu3VoseYriDO/sPwrlvEHiPxM15pmnz+Bf3jKW8xW2q7Y7VoeHfEni291eRLnwZJCsdrjcr7ufX&#10;NBJe1fR7W60T9+W+WHaMcdGptxpdpGuJbhlUY2/571D/AGn4kn0ny28LE7mK5+0AcZqCXUPG7PHn&#10;wW2Nw+cXWM0AZ3gRrSGfXLW3uHk87U5psybuNyAY6j0rbN3Z29gJru8jja4ZGC88ZP0rJ0i48XJq&#10;d6q+Bx8053f6QOflqomoeLZrCHzvh5M22RQu7URjAPFAHW6vd6OJV+zaqsu1dvyxkc4rA1N7WXQL&#10;+51I/wCiLE+R5O4t+tM1vX/Gx1kxj4VtcwqmfOj1BF2HHp3ptrrHjG/8IXi23gfHOJVeReh6jmgD&#10;X8NabYTaFp8kUjLGtujKGUjGa1I7SxTVtzXceW5X5T/hXOwav45t4rC2m8IybPKVVVbzaMDpVq31&#10;zxc2uSRyeEmVV4X/AE4H8KAOl0nSdMlsbmO4BVWn/wCWbH/CoNV0vw1b+KNNElzIqorqq5Zgcd+o&#10;rn9S1rxdb6NKuneFLppPtig7b04wfxqxNqevxaxavqnhbypFiLKzXA4J69aAOq/4lVtIZVfco+6A&#10;xX+prD1a60e00RraW4CrGU+YliT89YsnirxnLeSRSfDgmMD/AFn9oAYHrVfUNU8TNbgWfgSa4WSV&#10;QyrqC465x+dAGtd6xZWWsGa0lkk/clUbaRnP4Vn6PLpiPrsV1DITPMuZNzDHy/SqZ1Lxtd6m1k/g&#10;K4h/uK19/Wqml3vjS4lv4pfBVw+66USsmpDpg/4UAdMNO0SDSrU2VxIWV1HzMezZq3Le2Q1uRczM&#10;m372/qfpiuTa48XW9va/ZvBtxIzHLK10G5+tadlr3jaC8Mc3w/UNg4ZrjpxQBa8T3YFlNBNe7mCk&#10;qIW5x70+wMMfh+1ubu4EawOrHzGYscrjtWH4h8ReJ7Tw3PMvh63jPzbz5qkj8SKz7HxR461W3s45&#10;Ph0Wt1h3JImpbVZh3x/kUAaljJajX7ubR7e4WKPhdhYA8dcZrY09Gn0i5W//AHpkAXMjZK8+nasm&#10;K48dLPcR2/w9ddy7v3d1yTVz7d4sTRIwvhSKOQgGQNcjcee9AFp7e20nWbe6gDfvOdq9q39MltPI&#10;uLq7v2VyvzL5Z+Xn61yZ8Q+J7DWrGSfwqrfKxOJgRwuR1q5pHiDxVPdXDzeG8Zg3Md2P/wBVAG7P&#10;qGh/2T5iTlmZ/urEeaq3mn2Gu3WbxbiHbCGVVPDYH4Vl6r4z1+G3t/snghVtVYfaJWvCOSfrUl7r&#10;/ijWbuO1/wCENjEKwt5bx6l85Hvk0AO8CwpJbXlpbFgnnOSxOevP9K2tTgDwWsZkx5ag9Otct4V1&#10;LxNZWeqix8K7CpJX/SAcfnmtI6x4sbyxdeHv+Wa7f3y+g9qANW1nQ3yRYP3s5xWb4p2x6NPGFwsl&#10;1u2t8p6jtVmHXNdtJIzH4Tdm/vK26sDWNW8T6j4cupx4W5jkyvnTZYdOmKcVzSSA1LaztTFb5jbc&#10;qh1O79KmjubGe8+zajceVHu+8Mk/yrOsL/xLHDZS3Xhb921qPMbztuD2rOk1T4jLqTtZ+DofLDfu&#10;2uLzAx+Fa1KMqcbsDrI1067svsJjuJP3m3e5wOOf881my6Xpjazb3YtSC1uVA8w8c4/pWXb+JPiP&#10;DbTLD4Utmx8wVbvJz61Lp2p+K5dSsxe+F13FceWtyKxA2pkWwXzA8ajpk7j+maik1SBYRNeWKzt6&#10;xpwKzbrxV49innhXwJCsUb4jkkmBP61mzeLviM+l/ufBFo3/AE0jlYY59AcVt9Xly8wG0YluNUXV&#10;Ip5Il43Qyf0rNtEs71rgksy/azuH3SKSTWvGsixxS+G7be0G5YXm25Psetc/4Wm+ITWOon/hDbWK&#10;4+1cRnUvv/nmpp03UlZAdKmoWulRqt5dwxqcnaEOfzp0lzp+qXsKu67WXcrK30rmvEN58TjHb2Nj&#10;8L4Lqfd8/nar8rjuDz6VQsdT+KF5cRz3/gDT9MMVu2IUvmkJ5+vt3oqU5U3ZgdprQ0SLSJ2l3Ebd&#10;vyN+tQxa3oL29vILKYLGoX5m/wDrVzeo6x41i0xHsPDsJbzA14ZphtC+nNWryXxVcafDqWi+HLFp&#10;2ZPsokvjtkyuWyM46ZrMDqGubZyRCwZZAPlZen41TvLa2gtXuIVCyJ96PfWLpepePw90ms+FbS0m&#10;8oGOOO4LbiM9P0/OpLLVfiHJps0cfh+Hf3aRQWP6UAWrmy06fxNp9lJA23y/M3bvY8VoPbKWuh50&#10;nDbBtOOv/wCqs0ar4vh1/Tprnw5B5nkhfM3HgYParU+seI5bq9UaDBIqtlCZCoJ/CgB1tZ29v5cE&#10;su/j+JuatyR2tqPs1km1SfurJz/Kua13Xvi5ayW02keC9H+zbf3kjXRJH/fWa2L3UPiLPPvj8I2e&#10;0Kh/czDHK5PPWnFc0kgOf8I6TpF298BHM1x9rbazPwvJ9uaua3o0GnrCNXjkmVpv4Ttx/OrHhufW&#10;49IvpY/DKi6V2ZVjmGN3vUtjd/EXVUgguvCOnhh8zLcXmG/4DjrxXR9Vn3Ap6bp9il7JMlrIyt/t&#10;/wD1qk16/wBPXwvNqGCzROB5J6dcdfxrV+1+LtPcpa+FdMkjb73+nN/h/WsLWbHxbLYT258JWCxy&#10;fMyLfNyc596PqswJ9IubG4s0umsdqw8P5fb6CrUvilHuWexspGY/eWZCuAfao7qDxlpujwz6f4Ys&#10;mlKA+T9v27/xZDXLzeIvji+u3ktp8O7GJvsaLsfVlbjPP3ov61zyXLKwHWR6koiLalaBlXqsI/8A&#10;11i3+paYusWt7Y+dG3zoQy+vesXw9rXxMk0+SPUPDNjFOZCEP24kfQ8CotUuPidZ3dne+L/Bem/Y&#10;xN8v2PUH3H64FIDodT8QQSzMYnLPnLI0ZIH6ipo7a1h8OefGkv76Tc20lsf4Vxl945+NFlrF5p3h&#10;34KaPLbx/wDHxcXXiDZw3KlQ0fOB71PdeOPiwvhqN7D4a2bzeaoxb6qW6sM9VwR+FAHaafrEMD29&#10;hLDJtlVtrMvTaM9Pxp+l29kNWuL2aykkk2gfd4rnofE3xbnvbdJ/DOls0atiL7UPkz15Cc0yy8Ve&#10;MILy9W70azV0i3KIb4lf1NAHf2vkafYLLFGn7wliqNzTrLXNO+2KsmlsW7s3BrkfCXxB8X6xbx2T&#10;+GrFFVvmnkmyMfUd67XSLnXL+5U2GjWckSqR8swLk++aAGahYaTPY3du0MzbH/u4zkZqGWxi/s+2&#10;Vi4jjw23b14p97P4vt7O+W70GzU+st4wbPTotUrG98Yrp8Nw9jpxboitcSHj/vmgC1Z2OnSXhv44&#10;JPun5WfFOvDYBWia1bMUO/5e9Q3N34qurpUudH04bsblW7K/4VHe3XjsNNDZ6dYpGy7cNMDx6Z6/&#10;rWlL+IvUxeIpp2sO1afTm1e2nW1mWRY1fpweOlLPqdpdzm5laZPMhaNVV8cE9axPEs3xOcWjW2g6&#10;fdMeDH9qZOAfYVJff8LJa+j/ALR0HTYlEXyLvkOOPXHNdWK+BB9ap9jasr7w7b24hfUVBXj98pZv&#10;0FFcXPZfFFpC1vp1iin+FbqQD+VFcIfW4djoblb86o0Nh4gjjjB+bcuR9KitrW8itpTPq3kL5+4L&#10;HAPnGG5/z60TX2mxXMl3HpwkDfwjtV2NNOvNKF39luF3N9zGQK2nXlOPKw+rUzNnhilktYo9U3Mq&#10;hWEw4Bx7UkN1b3Wr3VtBMreR2Dc1b+waLHeQtJY3DMzbs9OlZmjWME+takwsQu7/ABqqNKNS9w+q&#10;0+5d1aGb+xQR8vzfePan6RbpcXFnFf3KzDeWHbgdaLu2sxpkalR8zHcNx7U270tGNreWW5dquNoO&#10;c5461nUj7OpZFfVafcj8R6M/9n6hNY6ytv1ZTgniq/gm3u7DwvHbza6DJI27Ii3ZHb6U3xC8tjb3&#10;0MljJ8seNzcjlc1DpKSXfhezvbrSvkyECxsen96tfrU+xoar6ddtrtu76zCcL83nQggflUT22rSS&#10;zT2WtrGqjO0RLVfOkx61DDHp1wq4/vHigxaWpmtfscx3cbmJAo+tTHyU5fEQ+IdCuxb6beQaqv2i&#10;4uBuDKF3YZSP61sahpt5dzzR3t/Judvl2sMGuf8AEVrol7e6WrW1xD5FwPL8mQnPTrXQy+HLI6hJ&#10;eyS7l27grud3480fWpi5Yx0RRi0y9sbf7XPqp2I2G2wj1p+oWtjdzR/2dMpkaMlmkUfh0/rRZ6fp&#10;Vzo89q9q4bzD86yGrcWgafCVKLt/dqN344rCE3CXMgOM8L6F4hh8S66ZNbjMYmhby9wGAFGa3nsb&#10;ufT44xdR8zbvmYYxUPh/Qba31fW7zU4ZpIpJNi7eOgAz+lW0k0BIlieynUL/ABE1VSrKpa4E6QpE&#10;DIdX8vbH95lDBfpWVrV3ev4Cvre08QIUbhppoQFJz2HWrtxc+F7eVYZbe4ZWbaWXnFYvjBfCWp+G&#10;pdKWSaS3WT/VzIwC8+3+NZgdB4d1A2kWmw6jfW7MtupLRoPT2oCql7NJNOscfkoGk3cL81Z9lpKI&#10;umGws1aJbVVVj/D/AI0k0VzcPereRDyWXBXoAR0JoAv/ANmW72DpH4lhb/SGf5T/AAk1UUQf8J5b&#10;wpreHWx2tubOMnP8qrQLp2lWrbrdZJMfM8f3enaswRp/wn63ZsZJI/silVjX5m4/SgDpdU0/Vbu1&#10;aK48SrJbxyEqMGq6wLLZRsNRbPTarAflmq1/dwJZSR21lICckqZOf5Uyz0fToY7a51ezvJP4l8uQ&#10;qBnt0oAtx2EVusl/Nqrx29xa78yHLH8R70/w7BBYeF7WX7YZFe5ZtzHtTdQutNa0ksDpkpgtrEpG&#10;rfnTdFu7Obwbbo1jJiNyF2pjvQBqR26yagLo3kKoefmzmtTTryy1GWdEu4ituDnc5UEVkQ3enGW3&#10;tjpkh85WO4r0x/Onrc6SNPuimj+obdHnNAFHxZM8lxo9kl3HCCwVY4dn+PNa66c0WqKz6jKBtxu4&#10;/pXJeKNT0m51XSbW00WS3eNt25rXbuwO2K6DS9chiu2juLeY+XHuO4etAEkTXUFlcQjXxtaVjhnH&#10;P4Uw3bGGzS1urjduPzlh+lVNQvPD0+n/AG9kn3Nccru7e3HWktfHHhw31vp0Gl33y5A32uMcd+aA&#10;Lek3sdtcXov7nzJN8f1zg1s3uq2A0yG9n1mRUjwGjVgSMmvPvD2ujUr7VbmLSZpFSQZ3Nt5GR6Vv&#10;3eqQafpKrc6P87yKNjLnHQ5oA6OzRJtaWdby4VV6llH9Ky9YvZtJ0/UnW9xtwct9auweL7OS7+z2&#10;tk8bSLu6dKzvFNrBqGhXq3kZZpI15HGOaDsp4eM4KTNK0kH2K3vDqXzTQqf3fXpQ9/dTsYZ7tNu3&#10;C7QearwSwxw2GnjR22hRF5qsPTOcVI0mkkXDrZTmS3/ix+lBNWhGnTuiOSK3j0028mqyK3mAdDgU&#10;17NG8Z6bPe6vvhjt2C7O/TmmzNZTaf8AaZLabcWBPy1HJquiN4ztdNuNOb93ZM+6NuSePag5TpYb&#10;Sxid1WRss+VkftSzXlpZr+/vF643A1j3ninTBHM8ltMUi42gcmqsniTRdRswtvpM3yyAfMvPWgC1&#10;qDrJNMH1OXHB/WqvgKwhn8LXF22qS7I76Ys3oAakvZLKQSSQ2sysygAbM9Ki+H8wtvC1xpd7ZyYm&#10;uZc5+XG6g0owVSdmX9Qt7W1uLOaK43BrhX3eq7eTVi71PTb4FYNSk7jIqa90qwuUtTFbSKI8bVIz&#10;ms2XRpbJ9kNmv3ifMU4/Cg6/qtMzvEymH4czeVdTTbrpdyD03cmuludN0qSazKQZa3b98N3K7lyK&#10;56+a9l8GzWdvC6yNNgny9wwSPpXQhEtbsySQNHJcSAsrNnG1cfrQH1WmQ2dhZ/abhmj2dw1Q3+nf&#10;bYQPOKp5mB8p5p9reyTajdWSWznav3h3/Sr5s9SttIW4Nu23zc7duc8UB9VpnG33h+LT/iDpsOnt&#10;5mbVzJ2+bf71ry6RLPHdXC3sahFbzI5D90Y61BcteXPxHsZFt2VjZyON3+96VvWGnpcWd+t5bqzt&#10;G+SqdsGgPqtMyvCWh6dBosTi9ikkb5lWM9j0rZsrLTpLoqbj5vLLMCDx2P61Do9podvp1vbWmmtF&#10;IsKgyepx1qZDZWGpN9ogZy0DLu3feyc+lAfVaZX0GPSYoLiZLtT++7ZrQVYL6WFZW94veqOi6VZj&#10;SZ5xEvN00fHB+tT38AthYPbNt2t8w9aC6eHjTldD2u5ZtUulkX5dm1PfFZdzp0knhkyfbmUPdKrR&#10;r2G7rXTJFbQTNcNBu6kj1rL1m3lTSRFDbNt+0K24rjvnFBsQzJLb3ltbm/lEXzBW3deTU9rOlvBN&#10;bSapJ9zb/e6jHOK15Le2ubizjNsg6n5hnrzVO8s9N33jm2YFZgv7jvxnJoAzbmO3jhtVl1JV2t82&#10;7PHNRra6JbePmuotUjkeS1kXjPTAqa/g0x4lMtozBRnaTVGYaSvjCN4NNCt9lc5znsPagDSuNKsZ&#10;vOihuJN/mNj0HNEGh20SYk+//e9a0YYY2UzFRmQZ6dM0lzai3it5g2fOfGMdOtAFW3ZYrlYXPzdh&#10;UOkeXc2E18mo+Qy306rlT82JCPT1qxKUguZXdd22FsEduKzfCV/b3vh5bOe1kbbPKfM24zly1AFi&#10;EZkgW4vV+VjukNU9UsxPbyW0OpMZNv3Yz71pXNvYQbW8gtz/ABUyWy01d9wttIsm3hkXgVzgePfG&#10;nwt4s1Dwda2XhbWjaX1vr1nKuWGZVWdXcemcD8e2a6PUvE+ryapDa6VJJA3lYk8z+Bs8t+NYnx2u&#10;beOHTYII71bh9YRlaNiOVx/P9K6jS9It3mhuZHZnaFdwkHzZx60AY9jBqdvbahPceIWklZ87lzz0&#10;q5bWM+s6RDKt8SwkX5uhz61qf8I5Y2XnyvaP5cjHIz+tRreWmlxx2yabdlMAJ5NqzA+h6UAYsd5Y&#10;p8RLzRzZSyTR2cJkm3ZXp04rWJXyJjBcxw4bH+sBP5A1n+F4bU/EDWro6feNaS2cRka9sTFhuOBu&#10;znv6VYln8OmC4jj09R++AXy49px9RQA1vDureSrTaptDtuz7dzUVr4euxqOphNTjkaSEGNbiTaDk&#10;cEH1raI8OSRKtzZSKI1KnLHmobWfRWFw7YmZo1SPdG3yYGM1pTAxPhmbo/Dm2s7onMkMiplickSt&#10;x+ldKbRIdbtS97tVo8r9KqeGRp6eEbbyBtzIVjjX5ioDHPT15rWu0sbzWbWUWzL8p+Vq0Aq6f9lC&#10;3SLq+58NtVu5rC8T69qWi3XhuEgnzNaRJjjoNrVuyadHpc0ksdsuDk7tlYvii3bUr7RVtY5HZdUj&#10;eTcueADx7daAOghlW51tjLqCqFxj29KuRXVpa2k90moqzIPl2puwaxH0qxhv5bvynVmYfKT90ip9&#10;NnsZ9FuI3smyZGXcnsaDKpRjUd2Pkm1e+urOZbrzP3hdjtC4GDUPhiWc65rNtcjeVEO9geF+Ud6t&#10;2zxQ3djbWiMvmfLJv7jH/wBao/D8Kf8ACQ64pX5GWKQQrx0Xue+fwoOCUUqnL5li41a1tdIafTtQ&#10;XzN2B71r23iW0AszJfq1xsBZea5i8tbK10Fp57MBI5csQua0LS00e4ls7qFc5t8hGix/Wg6/qtM1&#10;NS8QTX0V/Nb/ADL9nky23HY+tO8M3tlBodjcz3Crm0gU/ipxWHqsFtY6feXK237v7K5ZlY8fKaPC&#10;0NlrfhnTU2MqtaW8md3TAPFBzVqcackkb012wvGu7S8Tb/vCqeq6lNPCIv7TVWLc89Kjit7Szu/J&#10;8tWVezt70XlpYvEblbVe/wAu09hQYmT4svrp7vQbIXcRMd1IZGY9iO1bFivly3M9vqkjFlz98Vn+&#10;J7LSoNU0gtYzu80zL8tmdq/KOcnr96tC2tpNPuLizFsh28A7aAEsLy+S3nXz9zM+VX+9Wjf6reFb&#10;PcdvkqN6/wCfpVIyRW1n5qw7m6YAxT4riK9njkuLeRVU/dVuvGPT3oAjsTqOof2hdzhbeH7SVG1h&#10;vyqhj+hBqKWe3gUx/aJJvNmXazMKfo9vBJqGrJDvUJqE6/M2ekCD+lWrnSNPOkQ6gZ7okTf6tlG0&#10;8+tAEMt1dmWXy5VVQ3B3j0qil3eWelXxubnbmFj6/wAq0LrQ9KLSSxRSLJuznd14qkdPl1XRr4bl&#10;h2xFd0vC/nQBLDc393bWc9vN5qqq7vM69O1aAaI6wJRINxj+YelGmQQ6Jp1vaK8bqyqGYN7Vai0W&#10;y+2i+aMhn+Xbu/WgCpb3vk6fcQodjNNlZD0NUL7VoZNc0rT7i43SSQPtbaTjHWte60eyt9PklVTI&#10;wmYeWx461h3VhpJ8b6P5tyY2jsp3+VWPccDigDR3FdU+xNH80Y3FvUYNT6a6xeGlt5G2vFN+8X05&#10;pkgsLO9YWsdx90tvkXhqdpv2SbTpjdxM6ySA7QcY/GgBt/Dc3F/FPbSxCJWkLKrtk56dRWb4chkV&#10;NUmYYXzRyWHvWvOdMS5+wvYTMpLDPPasLw//AGSbTUBDp8kbfaMbix9/WgDU33SWKmOPcpbC7eTn&#10;6Vmot9P4kWGaRvJSIg7OoPpViOW31XRLZvsjMzSD5WY4/TFaEFmLPWWhjh+Vl5/KgDmvHC67D4S1&#10;CO0uImHk/LFIpORkda29P09rbSLC8e6Ub4FzD6HHP4UeIltJ9OvIZ7WTaIcHa2OpHtV57PR1gtd9&#10;tPIsagdaAC7WCzuftE9+NuP4Rk1BcC5uLGa6g1YtCMHaygcfhS3DaJd6zJE+lXAXoF3dP0p0UWhC&#10;xuoDZzRhQQGbJ7j2oAztQO3W9Pduihg3124/nWrFqOnXEM1qt2pb7PGpUeo61R1uCCTWbZLeRiQ3&#10;Ty8VJZWmjwavNbjT8MynDK3TigBs9lE9ksqvld9azw2oe1cy/KISDmsC4S3jVYP320SE/u61ptV0&#10;WKaGC6glZVj3eWxwfzxQBX0qG1Uap/paruupGU7uxIpb+CPzIZP7U+VowB5frTdEOl31nfXcFoCu&#10;88baXUJdNQxwjT5f3LovyrjORmgC7aJbxt+81eQdutZTlLnSbxI5PvXQfdtP3cjmrtxNp9tM0P8A&#10;Zsjd9zJ6807UI47vT7i6t7X7Ovl58uP7tOMuWSYEcVgz2yst837xRs296qrp7STtAuoS71PzL6Vs&#10;Wdl/otuvm/6tVP3euRmq13YzxTs9shZmbORxWtStKpGzAktbEpF5jXO4bs9OuDVVgkXiSymv4v3g&#10;tyAPTmtONBFpfnSPtK87a53xNr9tHrdq0CSO3kkNtX7vSsQNW41Cdri4igmhhZkIAbkmuc1C8vI9&#10;Kjka82vuK3DQn5WI4/nTWvQ88lzIrlvfiqMl3YjSfKFlOEMjNjbnqQa3+sS5eUC4YJJ9WtriLVDm&#10;O3/eLIeucYrP0/VIJ7q8a41NoxazFNq8jcBk1rWS2n26OVtOk/eWy7dy56ViWWn6Ov8AaL3Gnzbp&#10;7xm/d9sgVnTqOnK6AtX9w5+z38OoytHn5WHuKlt9TjN4ymCZm28tuHNWGXRrLRIrYRMuxk6/NnHH&#10;9atWFtaS3TTrDwyDFOpUlUd2ByPilLrUdPuriwkaFWj2srfxmtS3063s7PTrddVb5Y8Nv6A0eKPs&#10;1ppFxb3ER8tWXaVH941Ygi0ue2s5ruxmkZnUfdxjK5rMAlv0bXltjqce6NM/e7Vcn1RLKP7QJ1b+&#10;81VYNN0G58R3E/8AZLBkXYu7jHvTtYt7GOxZDbn5f7tbUacakrMCnrGryy+IYRb3q828gMHc4cA/&#10;T7w+ta1lc2MFj9mW6bcqksqtj+dclq1nbP460u8t7ScPFpbwlsffDFWy3qfk/X2rqbQaPHMWGnys&#10;23Em5etVVo8srRAhtdTsJtKa3iug0gmyVm6Cty4l1JdOjsYLhG+TLZIwKwbmLSIImSLTGBY53eXW&#10;tqd9fW99HHZafGkbwjO9fmrFNxlcDI0i9mefUI5b+EBrrPy/SrhS2t7eO6h1c+ZHdR4VW9zVDRLS&#10;0ke+eW1XerF2+Xriq83iTSzHCtvoU0kck27zVj4GznHvW/1qYG3b6LPHqUk1zrI8lvn+Q8ljVW5R&#10;Y9Jkgn1ORf3jbcnrmnpr1kVZv7PkiZY94WRNpPtWdrGrRnTpZUttxWYLtZetH1qYG0biF7OztYdW&#10;kZlb7ufal/sl7uOSODVFLKPmSSdF/QmqOnx3t0lpLY6eqyNJ825auXek6hFqckv9mpy2dzQ8j9a5&#10;5S5pXAp6da2lvDLHKmxiwxIyBgfzrN1qzv3v7dBqa3CvxCgG3y/augbU4rkmzNiFG35ldOPwrNnG&#10;nS3tvKtpKPJYn5V60gMvWtNuotQWC5iZTJnbtYZ6VX0a30GVNttq6rI3eR8YrrbiTTLjVLRrqTYd&#10;2WWQYI46Vgah4U0HXLUPZ6cke05Zo+p5NAGPrlpq8WvWJ0vXbJre2kL6gZpCrMmPurtU1Xtn8MXm&#10;u6hd/wBpTMZNojWG4IU4XH90d63jp1vYlpE0RWLR7WZo81l+GNOvLPUNT+zaFA0ZbbmSH7oK5z9a&#10;AHWi3sUVrcw3sYt1k3N5yhfl7c96tjXbubxGtvp+urGzL8qxSAjFLY29ja6CmmzW32iONgGDLlmO&#10;f/r1FeS6RD4lgaLQVi2x4/dw7T0oA0b7X7JtPv21zXJpPJkUrsGSeMfzrR8Ka7pl74ft72KTau7G&#10;WjwTz7Vxmv3dlfTXFumlsFhiztjzlv0re0SxsLXw8AlnexrbMu5WtTtbJHfPvQB0Gr3ds+rROky4&#10;2/3qknmjaBxvYfKfu9aovqujy6hbr/ZL/wCrY7ivPy/hU39qWuoTTIbGVFVSNoXOaqMuWSZj9Xpt&#10;3KOow2sNnavLq0kimTPl5xjn3rSv47Oe7jW01Nody9PMHpWH4h1DT4LW3j/suRv3nVh71YnvbN7+&#10;NvsO1fL6d+laVK0qkbMPqtMvR2+jSAk3cknzYLCisXSNVtIrZlhtpAvmt15/pRWI/qtPuSXFvf27&#10;3EFtbKiqvyibhgakiv8AxJZWdtp08sSiRgS3HGfw71g2vhY3b7bTxxqm5eQ0ky7vw61Ss/COv614&#10;aa3TxxrEc6lVR/MTj5z/ALPfH6VtQSdRXNTrZdY1WC9htL+ALLk+Sy/x81m+FbnU/wC2tYtpJ7aS&#10;aLZuSORCUyvPAPNZ7+ANVttVt57zx1qUqLndukXPX/drK8P+EZtT1jULm0+IeoR7P9Y0ci7pOf4j&#10;tr0IxjHYzqRnK3KdvCbqLSZJZo41bcNvmY/vDpTtTuNWgugLNYdnRcdK5nV/h9qVxoagfEnVCS/y&#10;4mT/AOJqi3w21Aa7ZyyfEnVJFhIaSOSZNqrjr92hwi9Wjlca0ZWOg1e88Xt4W1g2Npps0n2YkNcX&#10;DbhgY4GeuKp6dql5J4R017W1kV1tYvMhY4+fncfpWbrvhbWb5LjUrL4kX1rb2hkzbRyLtfKkY+77&#10;0lt4MuNU02xvU+IGow7owrKsydf++axrQiqbsjuOrlW5TU7e7eWPayghV+8OOcj61euURZmcBc8/&#10;e6Vydj4XvdMvWii8fXkjBcn7QqtUN/oevjR5GuvHUwdmO1IoQqnNeeB0erwNPrthZqYfLZsuobqd&#10;uetbGlWtxHds0bwysyAMjc44968u1nRrqw8R2Mn/AAsHVI5JZPly3y9Bitqw8OeKG1SbUtU+IWpm&#10;KNSqm3dR391oA3dWPiqz0ac2dlCv7wlvp3/StO5gvZ9OM1nHI21owG2jb2rg9S8LeNZ7WaC3+OOu&#10;W6ySZS2QIFx6HgcH61J4r0jxRJJHpknxNnjWQoQtqu0vyvNAHSeHhqk0mqLdXEWftDfKG6c1WvBq&#10;2nXMc00OYpMlVI9q4DQdD1zUk1KC1+IupBbfUmSYyyLl2/75P866jT/CetXlnZXl74z1CRfMAaSe&#10;6QKh9VGcjFAHQ3U2pXGpqsHh5VVYg3me+OtYnjzU/EFt4GlktwqtJc4ZhEvP6VHp/gnUdGS6/wCL&#10;oaxcboSiFplDA5PQkYrl/F/hzV/CvhCbxHdfF3WryMOCbWe4Rsc+hXAoA9Gie8099NgM8P8Ax7xn&#10;/WKeqZPQetXoVX+0LpCICpt2O0tkGuCm8OaxNLaXU/jHUj50C7tsgzyMiqz+ANd1rVzbL4/1baqk&#10;svmDjFAHfWJkTTPJjs7Yqv3fzqK0g1JfHDTf2RbsPsQzIZWUDj2NZ/hDwheabo7QnxpqM7HI/wBY&#10;u4c/Sm6B4Mm03xhcWTfEPUbg/ZxKPMm2jnj09aAN27tGVPNsrJZWY4b0b/8AVU80d5DHHJLJCZGH&#10;7mNu4rlrTw5q1hYzCbx5ef6yT5VnU7ec91qTVPC2r332SD/hY2qW8csIJkgulDHP/AaANTVLTULm&#10;K6u5W0+ObyiPlmbp9M4qjplxcQ+G4bcSf8tfmwBg1AvgK5stK1CxX4p69ta1KrcQ3iJLux/EdhrF&#10;tvhrdT6Bpt5p3xK16CNXyYWvkkLerZ2DGaAO9i412zhz8q7gB7Ec1Ds1iWa+htYVMK3m1WZcgDbn&#10;tz1rmb7wlcR6is118Q9cZAMczKMfTpn8BTNO8FJqWl3OnN4luMqzK0/2gl3B7tQBc8Q6f4vuNX0W&#10;W5miZcMPubf4TWlYafq/9oyMkUcn7kbl3niuM17wFqmi67oulS+JbyaO7umXzEuSDGqxkj86u6Z4&#10;MZNR1KGTxrratdaa0Ua/bB8pJzu+73oA6WSG9ezW3kghWPziflAyDVXUI7+wvrW7smXzcn/Wcg/X&#10;NYuoeCLbUtBtrW1+IPiSNrQ7ZWhvFIbHXgrVl/BGm2ms2123jnWOYsedLc7eMc8qKAGeF9T1d9Z1&#10;e2nSyVVhJ2rcBQD61Nf393cW8UZ1ZT8w/wBXH5gPb7wrlbbwbbWniK+vv+E61vbHdyxLMuqSspO1&#10;Tx8vP+sX8/rV7UPB1lFo8Mt/4t1ebC/NMt5tP5Ef0oA694LmHUhJLGyx+SCXG5c8Umo3rvoly6zF&#10;rdYW3Of7wbAFcyngfRzqVvfWnjTW5kZUbY118ox1z8lV5vBsIsptag8VaoIt0gazXUGjRyW4J2jr&#10;QVzzWlz0tnto9JsriBBFIJAfMXt8oqI3mrvq17b208U1qIVLOwAYk+mKw5vDN6Ehkk8YaqsUgUxx&#10;jVpDhSAO1OtvAMNtJcXEevaspU4k/wCJpI36HOaAc5S0bNia8u5bH7Pa3Ea4YA7q5vxA2s2nxKs5&#10;pF+WTSSWmjUbSdw9qjuvh5YxqGg8S6ixkk6NIOeasxfDDSNI8Qxzab4n8QLLdQ7pBJqR8sADkKvQ&#10;UEmzpMCyyNNMNysv7wE9a0liilixHCPmO5VXjJrlbb4eactrdK3inXoJPMJLW+p+WW46EhTxTf8A&#10;hFPD0Ol2MLzXzbJcNI2oSysfc5x+goK5JvZHV/atR/tJItL2ybUbzlZRheKi8KTancaFNclYWk+2&#10;MGb09qxbzR2GqLGup30cdugby1vJeRke9Y/hbQYNa0bUQniTU1WTUZB5K6lKuDn60FKNSOqR38l5&#10;eKP+JhNsz93b0pk88xVQZB97+I1z8nhuwtbyxjtdZ1VvJGJP+JvKMfjn/GodS8IWVxctcTarq7c5&#10;2rqG/t6nmg7MP7TlfMdHrFzeR6KYVkhW3ypZlPfPrVn7Q15runGWTzFZc7vXiuR1Xw/olr4NtT9u&#10;uwokfP7zd1wBWkbfTorq3ezW8kAtQpYyAc7fqDQby2OqvALeWcwDbu+9t70W1xfiy2Wkjs27IUtm&#10;uPj8IeDrq7vrufTpHmn2lZPtTrtYDr1NQx6NpunQeW0t7M27DGSb5Qvtjv8AWg8xyrR1Z0EU123j&#10;qGW6X99Hpcrfd6N5mKn1CeYpeGLVTG6zMNiwn7uP/r1yuiWfh2y8YfZ9O1bUIzcWUkr+dfSLht+3&#10;jYfQ+gqxLolnHFIzX2pSFd25v7TmHGfrQL2lTudrpcrpoMCTajGf3f8AHHtPp9ajE4S+Ui8X/U/8&#10;8w3auRsvCOi3Nosb3uo/vPm/4/pF/VTmpbT4c+F7C7kk1PUdQ8toW2/8TCSTHH+0M0FXrPY6rRtP&#10;afRpb0333pmOPLK5Y/8A6qnu7b95p8VxH94569feuG07w94ZuPDlwkUmpMsbEKftR9an1bwJ4V1+&#10;LT7OTUtUgWPlmgujvPH3fpQP9+dsZHa6miL/ACrux7UzVrmdNHCCaHb5g6yf41x2ieAfDlhq0qWF&#10;/eRjYw/0i4JJ+nvUj+GNH00NqX/CS6tKHfb5Kao6qPfaBjt+tAfvzuCLqW9tvs0sKlU3N+/U9vpU&#10;dne3d5cXUQgXb5y+YVA+b5OTkdazLHQtBvLy1a61/VoVWPB2321vXOetNuvCek2yTQaV4w1po5mD&#10;bm1MyY5zzuFB3U+b2aua+qKqwKFRfmkC/dqnqWlz23iSO4AXH2Zx90dMCqKaJYWWnFZvEWqSOZAN&#10;zXfB/JRTtQ8Owz+I47WTVLsEWrsfJuDnGB39aDQ3YlV7R5SPmGcVUmmllWKOQ/LG2Y/as2/8HRS2&#10;rRWfiPV4+vW8HP8A47Vaz8HxQPEZtd1R2WTO5rpWH5YFAGjdTahDcSXFmvzeXjcVB/nUfg9L86Y8&#10;k8Hl/wClS846jcabHpUZv5zJrc0LfZpAsiyKGPAx1B96p6dawR6JJ5uv6nIxkIS4S5GR6YG0c/iP&#10;rQBqapqWpJqdlbLbL5MmfMfaOade3uoizmFhNG8gj4VgBiuL1f4YT6lLDcaH8Q9e0/8Afu832O4i&#10;Xfn+9uiYnPsalk+F2tw29xPJ8VvER/dqFTzk+bB69P8ACsFbqBleMbu/hn0vWtZe02x3207pEw0p&#10;UYXrndnjHr2rp2gZ9US6mttvmRqykdOled/Gz4f3+r+CdM0h/iFr0LRapDcLML2MltrgngR9ePWt&#10;bTfDGvXWqxiDx5rM22JFV5JkDEBf92h8vRgeiKd24Mqnnuoqlqe9EYwLDu52qO5rmLbwnrNyt1Hc&#10;eNdXCZ3KfOTr/wB81tx6beS6ImmHxFqh+UH7R5iZIx/u9aQGRod74jk8TatDq2g2/wBl+yx4uo7l&#10;2Cn3yeDjNXLnZBEjWVjHjd9/GVP4+tc8PD3jC58Q32mweONTht/IiDMNpYE8AdBxzV678C6uNCkS&#10;b4ganMVkVdzBV79M4J61p7PzA3LubV5kR/It/mUH5FFU7nVGSG+WDT3/AHMX8DHg+p9qpp4N8Q2K&#10;rBb/ABT1y1OwBlgnTj/x3mqdj4K8aW0zXB+MGuT7ZN/kzyRsjjPQ/L0qox5QNDwzcsNBsxb2kKp5&#10;jZkiUcHPOfetqTVcavDbKomKxsz/ACjgVyfhXQPFy6HHrEPji+WOTUGDQ21xCGABPIGOnNXLPwLq&#10;dvq322T4k+IkuHjBEf2lBj8dtUBv2mux3cVxGGEgXPzbRxz0qhfXGbqwisIfMkN4v7oSBc8GqWif&#10;D2/srO6+2eM72+fcZW+23AY7R2HA5qxqHhnV5dQ0m8Pi68W38xVFsUXr1+91oMa/N7P3TWmh1YXA&#10;jk0oQ/LnDNnP41PpMduoksyIw3LvHGx6kjJqe40O7F3M6eN7y3SRgVWHuPfI/nWRe6Bf3mmzWMfj&#10;G6Rlk3LIqoGf2JC0HH++LWt/KkUi/ejb5G9Ky/Bs2pR+LNenvo4/LEcEcKxnqCg6+9WbrSbtRa2E&#10;3iLUN5hIEvmJ+X3axtL8P302qalbDxfqQ/chC3mLxxj+7QTyVL3sdMZbObRVVmjV5JPuSdDzVu4t&#10;9TjdIrhrddqYjVFG4LXM2fgnWv7Ohtn8eazGsbgttmTnn/dq/YeDdasNe+1T/EbWLlZJGaPdIMhc&#10;DA6Cgr9+XtV06+vfDd5Z2UKspt3DO38PHWo/C9pd6f4L06GKMmWOGNdwUbduDWH4s0HWL1pNSg+K&#10;evaZHbNI8kFnImJgF6H5e9NTQ/EmvaPpGrw/EvVrWOaS3YRQrHlAPX5etBLjVluddZx6gbibNrCd&#10;p/5aAZpdSGpmz8v7PBtbIYetcveeCNZPiVp7v4wa9Ku3dEs88eDyfQGtO70J9QtVjXxvqEbL/wBN&#10;F+b3+7QT7OfYsXtzqov9N81IcJI+35sY+X/6wqxfX2p/2zeGOwWRsA7V+lc2fBD6T4j02S8+IuqX&#10;CtHJ83mp8pI6Y21pXPhW+aa8Fh4z1JVmK/vHkXoB/u0EmlZXGu3Nj593pqxKTiNWUYzV63/tQIhF&#10;tAW8wbV/vVytr4E1/S7JVb4iapdbdxMRkXacngfdrV1Twtqjx2t1D4lvrd0YM0iyL8vB9APWgA0O&#10;7zqOrNfzqsrX8pZVAwMpg/oK1ZLy8k0KxFqsTQsd0jFvfrWDB4e8R6lrmqaPN451iwH23c2pWrRe&#10;YCBAdoJU8EK2ee1UdS+HfjGx021uLf46+IpGNwrSQzXERUKPQBBz+IoA9Ga3jZVcRxM7Kp+XnJNZ&#10;epW2pPoepWl1Yrt5wu0dKz4NL1GTWWL+M2kVrfq6gOeOpIrPl0Ga00G8aDxxeKwXO2LoKAN2eOKz&#10;trMzxRxyBV2Kw46VeaEHVJI5dy3BhVlT+FRnqK55fDWqz6dYTyfEa/BVBxuU8/8AfNZw8Oa/eeJ7&#10;u6uPirqqHy/3LRrH8n/jtAHXMFdWjYfxEt7nuaztWsdTPi7RZYU8uOGCYKZSVOP6/jWXY3d7oOiy&#10;xat8QtQvhnavmyJuVvVcL1rJj8NapqHi6z1e4+IfiKENCStqkyeWB6j5aAO63alIsxPlSExsMqgz&#10;jHrimaZb30Hh1XhtNrNNy0g+X86zrXw3d28LNdeM9SkUn7ryLk/+O1V1rwBq+p6eklp8RtUiHnAi&#10;JWHyj8hQB0UWZtfSOXn5ZSR71j+HEQrqClf+Xv8Aoap3XhDUC8ccviu++WHbJcZBmb09qy/C/h/x&#10;PJpGqWbePb5UhmbdJ8qswweOh6UAdrbxRW/h6zjgSFRtDfvOBn61LpSLeaoZLrypG/vQscdK4eHw&#10;reQaXotzF491pWtIcSrDIm1mLHhht55rY07w/rGneINlz46ubsswOZ4wpHfHHWgDT8Y3uoJ4evIo&#10;rNVxC2xtg55FPtZr2DS4ZNQbYPLB3bRWJ4z8KXup6YfL8Q3EHlEny1/i+bNWbTw5qE2k2cdp4uuo&#10;Wyv6DNAGhYxvJevdXWoBWAyA2Bmqst1eSW9xbrJ8sjcmGQMzc1Xn8PTS300I8Y300jNkMJk44/3a&#10;z7fwze2EDm68R6htySxaRdoHvwPWgDotRtNb+22Ms/kyoehX/WfjUcdze6bLeeVZQtIPL29zggk9&#10;axZvD5stStYG1yTLZKhcnOOT0qOXwZq91D9gh8XX0JVSySW7AYH416HJH2N7dAN6RW1CyS/tohGd&#10;xEi0ssn2iQCPyZJlXG1+tcpr/gG91DR4Vh+JeqqY8DyfMHXv0Aq5qPh7UYbeDT4PFupb1iBmleRd&#10;wGOq8GvPAteHJNXlsbxJI48GaQfu+DwR6VcluPEVzp8UiQxs3njc0uFXjpnGK5XQdJ128srtrnXZ&#10;j+9Iwfyz0PIzUMnhrVtKsYbeH4o6/cpLdBpI5p0KKoz/ALPvQB3csepSyM94JFkz8ypGMfhUWvNq&#10;lt4fuhbxbf3f90Vm6F4U1GCSGN/GeoXQWPd/pTg4H4enSqOu6NqMuk3X2bWpo9sh3KGxQB1QuVh0&#10;i3nWT95+7EvH+yKn/tQLqP8AotpmFY8zMf4T61xmm6E+n21pcT+JtUkkQLmHzsj8Mg1Hf2WoG9uE&#10;Xxrq0azRksgcfL+goA3dc8T2U9lImmyNMqyYGxRmsSVtXutXtZPsqmMQ5baOR9az08GfYtNmt7Xx&#10;DcySM+VkmbkD64NY6+BPEsXiq1gtfFGoRRSQNmX7UAo6f7NAHbWMFxdXUifZ98ZSQ9O4FZmmPqU1&#10;ks22FoR96TPSuRb4Q+KbbVp7yL4q6+qspA+yTL1+pWls/gpr9pDC0Hxa8T200HMha7Rt24ZIxt9c&#10;VVPWovUDtrrVL1YsfabfcQEX5jnHoKxfBd3eLc3lrBcLJIs24xyHkf5FRR/COdI0M3jrVLhmYPJJ&#10;I0and/3zzVTRvhjb3pvLi58aaormYrhbpR04H8PoK7MRGMaeiA6ycyXFism2F5B93b9ar2c+rR3k&#10;m8KsagZLdq5nxB8JZ0t7R7Tx5es8Z586T5h9CKl0r4STpqTahN8QNclUoNqy3G5W9jntXCBt63c+&#10;boVzcRy27cjDN7f/AF60FkuBpNm0TRs45XyTuHA9/aub1b4bqdFkj/4Sm8t387c0dq2FkHq1PvPC&#10;VnAbFX8Z6llblC2y46ZjIz9ygDa+w+ITO1/hfmOWLAc06Q6lNF5UsKlf9lRWJpfgR9NhMM/jzVJv&#10;mOyT7Up28n1X3FTXfgq/1K1ayg8b3kn93z2DA/kK2w8uWdwJriz1y712waOM7Dbtu6dAa3r2SS3h&#10;822dC3A8tuK56Hw2+k65Y2tx4nkkZ4X2ttP96rs/h/7Q02lP4i1D95JvfbIMAdq0qVve2Atmed7S&#10;a51FBFtxsx0FXxczyPiWSFtsA2ljkj8a5e/+GNlq1myw+MNQj7bt23P4jmrR8B3WlNDb2vjnVJY3&#10;h2j98mCcf7tcrAd4Wmhle+a9nh+aQr97qOa0VS3GnRpbhfLyxXZ064rG0LwGD9saTxlfBghDfvk4&#10;/wDHabceD1trQC38Z3xaQ4UeavP/AI7QB0kEd/KiTTWyM7Jt3SKOlVPEmka0mkyXIt7cANu+6OtZ&#10;9x4XYT2sT+L76SQZ+Zm6cUtz4Sms9JmSXxNfGR1bywjAdxQBu2t3dx6bbO7QI6ru47GqV5rElxcS&#10;AamGb0VuarjwydSsLeWXxDd7QygsZATkADtVGPwrFBqjm48R6kvmH5fLcbT/AD/lQBoLfL9iZrq4&#10;RW3DBkYLUE+pXNxqtvHY3EMm6NyyqR1AGOlRP4MCPubxBqONw/5aJ/8AE1T1HQJdO8SWtzH4r1dY&#10;2QjcrDIwOdpxQBp3H9pT37TTWysy8qzqOKm00XltZNugjjjHUxqKwE8OC3TfL4w1aRvMYlvOA4NE&#10;3w6lu7b+0LTxfrEKs3yp9pDA/WgDZvLh7ry7azuYw8gyrSNgfhVDS7C8stU1SC6mZpTt2nPGSnp0&#10;qrqHha7itY7d/F+obsfwuv8A8TWf4b+HwFzfO/i3WJNxyrLMgP8AIUAagiaG0SxmTLEk+YvGKgvI&#10;rxLmOZLjeyphXbvUEvw5mOntdDxtrLKrfcaUUWfha0ba51rWG8vh2+1Ac/Tb/WgCjrsWpyafqDi2&#10;t/Me127qteDNB1qLwyk9xqENwQiGS3bHOXHNJ4i0LRfIuIv7c1GxaH/WzW9yVaQ4zgkjBz7Vlf8A&#10;CJEeGP7Q0bxXqtvJccK0l4CCM98LQB2WoSalHrdqLOKFUNvLtVTgdR2p2mapq8H2l7+SFGXqKwNO&#10;8MRTw2lpqfizU5JFjkO6OZdqdOmVqJvB9ikqXE/iK+aK1jYM0zcjk0AdRf6fcX9nb6t/aKzQ7uYV&#10;A4OfWti00+xu5lLtCkqLjDNyOK8s1C3trHw9ZyWPj+6gjWVfMk5UjnGORXbzS6bd/Zfs/ifUGbyQ&#10;HmaZfmP5UGNbn5fdNxNPa2LR20SMu7OfLHP6UVzl34X1Ge+mntvFtysbyZX94PQUUHN++ILi0g0y&#10;/YfYwu3navf8a0IZdN/4R21jwytHIf8AVtjdzWNcT+JJQ0lz5LZX5jxS6a+rrZR4ih5kPetKUlCo&#10;mzvNafU7ay1CO3ewaRTzllz1561V8JxQqNWu7S32xblWRJIhxkZ61ch/tS48RR/2lAvk+SCpXgdK&#10;xNFurhV1TbM37y6w47EAcV2fWqZUZSjsa8smiTaEskcL7vMPmBFqldXemxamrjT926PaobqeKtww&#10;3Vx4cW2sZI43Z8hmqJrDWZtWghRYWeOHIb3raMlOPMg5pMzLy4so9HmtptJZTfM+07eEwe9MsRpi&#10;eGrONrCTKtGwaP3J/wAKv6k95aadeCWUM3lswzD0Oc9+nNXJbQpoduLS3+6qHj6ZH8zXLVrxlTaR&#10;IWttpdzq7xR6ftxB/wAtDzUV/pFnc6M020r5bbcZ680mof8ACRHVY/KtYyrIAT0JGKiuZ9ZXR7qN&#10;Y1CrISBMMGuMDnPGVrpsviHTIXhfat2Fb32gHNbl3qsqQXUdrpskm3YeuOv4UeKbbV7nVNFZdPjc&#10;/bGLFF/2BWlLpGo3P2iC7BgXyVOF46dKAMW4nhhslu73RpDLI+1cvwP0p2rTWMut2ryaKzDyMfu1&#10;3EZ4B/rW1Y2DvpkdtdnzDncu71qz5erGZTDZxo23Cu3fFAHn/wAP9X0y6utZtjo0ixx3RG14NpLD&#10;gt+OM/jXUqPCywIsunktuEqKYAoHPTioPCem3NlZ3Ul4F3TXjmbHfLE9a2bzyLaKK8z5zMAsaKo6&#10;UAZ7ramNvK0zcrElV3Zx9OK4/wCKGm2E3ga4sLjSplaadI93knbHk9TXoDRyxhp2iWPp5e08isXx&#10;gL3VdK+xm6kK+arFd5wSOhoAjW3njn06B7dmxCn3e+FxV3bc6HJe6tBbsskUZYMy9vStV7eWwjih&#10;CqzRrGE3dvlz1qKW41O6W7RooWVo8NubrQBhWXjZLOyDnR5JvMGS0Efzc+tZsGr3Nx8R2vYdEuBD&#10;9jiSTd/Dls+lbesQ31tZxNBZ26HaOVUZrE0vUNai+JWoW0kjLF/Z8LbT60Abkl7p97Y3k0OlNtjk&#10;ZcbCc54q4j6ZeRWqrZ7WhiUMrKfSslLy7t9CuDBcyL5lx821iM1elvLprG3+yzRvKY/3m8/NQBJr&#10;2o6fpWm3U0uleZujJUR89qo6NqOnN4IsJk0512wqdp+XOWxRLcatDoWrSMkfyt/d3E/LnHtUWkat&#10;qkvhDTZ54IxC0Cq0LR7dvzZHv+tbToSpxuwNO609ZdTXUINOkm2rtEcjjaKdoumQQWd+zWflttJ7&#10;cfrVy1u59S1JLCdreMldynySc1DazO1tdPiPc0bfMYiuPmxmsQMfxHPa3WsaHamCQtG0rggfxeXW&#10;8snkal9uTQBcyx2sSMF64K9TxXK+L7bxmfHfhmAX9udPdJ90iooY/u+nArotPae8Z4jJJC4jUbhI&#10;QWwOKAKt3HdQ6HNJaaQiLJMf3Tr83WhoNO1LyoJ9AuI5IoyJP3eI2+X1J/pUlot62kta3U7MzTEB&#10;ieRUkZl+2LZXbtJIsbhWbt8tAHO+H9Q0/TNX13T5LBGjXUFMcZ5WP9xESBx32fr7Vta3DY6hY28/&#10;9iqycbsY6Vn6Rp9suoapLNEC7XjeYx74gXFTa/a3H9k281pqSxKWKt+77enFAAYHg8TZ0qBfsrQ4&#10;MKjocev/ANasNprXSfDsz6pbyfvLohRt4611NtdG1ulit7u3aURJgeXjOTjv1rlPFx1ifQZo2g3F&#10;bz5F7ZzQB1Njqceq6bbssQX5V2hUyRitSwn+2rfJ5bJu5+b3rkE1a906203TTL5E02A+Lc/KfSr3&#10;hq+8RA6klxerlOFMkB5oA35LGyjhieQMTHJlmx1oOuO/ji1s00J2VdNaQSF8Z5A6YqKz1PUf7I33&#10;syyEsAu2MD+lY2parqs3xTs3V1to4dDkDJM5BYCXG78BQB1Y1C1bzlGmD5258ztVGfV7GyjjtPIj&#10;TbJ8zeXnOaT7ZNMfMaXcp+43HzCqWsW95eeQ1nbec32pVb6YzQdlOUlFI3L7V7L+1pHCbt1uoK7Q&#10;K5/QIltvD95d2Gk/J9skkZyQcktirjwvPIY9Tth5jrt21B4Ejun8MTWr2sUKLeTIzSDqN5oOwuRW&#10;sRvohPan51B3Z6/hV65a5tw0Nvpo8vb1C80kdtJfShptRhZlXCbQF/lipLvS7qC0kka7Zdq/Kdx6&#10;0AYurx2MnhsQvZTExSLu465augexa1u1g07SmmMa4G7gcfga5XxMviq+8GSx2MyqzXEaqzAZ659K&#10;6K5vNQj1qG3sZ2LfZyZFVs/MDigC1bQxJJJc3WnRLLtO5R2qOcQPBvSFFLSqu0L696r6Vc3U9ver&#10;LN++Vs7SB0p0Ud09lEUXzJjMCv4dKDDEfwjJjttVj8c7fsyKselyBW2j5syZ9K1tPmuLq2urS4sF&#10;/dyMu/d6Y56e9UZrq7i+I3kaplB/Zv3P+BdK1NO0id4LqdX+9IXXmg84mt4rdtPRYY8GNdpPvUM8&#10;VteSNBd20jbbc7WHGOKkmE8cMEcd1HCrcSM2OaJrPyb9vJ1LzhkKRnjbsyR9KDtpykopFHwlaRv4&#10;buLNeFMjdvetI6dDaNa3Y+ZlXPT8Ky/DMt0ujXH2cxnbO2dhzgVcvNQmaK1Ec+flAb5R6nig6yxO&#10;JV1Jpm05Jv3RbjC9vxrnfEOs29jpUeNCVneYDbuJxlvpW5bxol/eNdJsO392ZOM59K53x0xg0y0E&#10;R24ulP8A49QBuXN3As1nK1okbMCvlbcfjUunXTq0sccSKFOG+XOc1mX6PeT28r3OyRW+WQ9uT26V&#10;YsYp7bUbqKbUfMXI2/KBnn2FAGhquoXgt47NbANGZFIPlYxSya5M/jP5tKdW+xuu0dOg56Uy7vLp&#10;bC0dZwC0KuxY9Tk1At9d3PiSVJ7mFv3P8LfNz1/lQBsXuqva25ke3wzcKN2eapPqesIY5DaR7WP3&#10;sUTFf7OcybmCqfvdelSGaOwsI2mGd33PagCreXctxKwuLEXG1GIWNcEHFQeDzJfeHJBPayQ/6QVV&#10;WX7vNWPNMJaeO68tmRj056VU8P6p/wAUqh/tKMyNeOGy3JO6gC9BcpBJHb4YmQnnHSpr3VEa2K+S&#10;fmXHWi0uL2WCNIvs7eWdy8DiotUm1dLf5YoOlcdT4QOI+I3i3TrS0srO70xm2XQG7y+uT1rpPDsl&#10;m95HqMMPyeWAF/CsHxlo2u+KbnT4lW1EMcytMwPJII4+tddpMEFjqi248uNVhC4boWxSo/CBd0q1&#10;tvsd1KYWbDY2quTzVmCCL7OsVvZSFlQD5o8YOKh06W7e0uPtJVSeR5fGR26Ve07X7/T7CNvKjdnV&#10;QCzctWoFXw9aW7a3qC6hbhd0cePl7qR/OobxbWbTrqOOzdv9JBG1c981JaTeIR4nmMljCVk9+1W5&#10;IPEDwTLbGG1JuAN3llq6AMu5mjlkMh0VumOY6Zp0iTXFwg0bHkLn5l4auinsfENnOFa4husrnaqh&#10;c/pWbaXmqqLqe+hSIYJkVgOR6CgDO0rS7ZdPs3OlQxLGz58qPbuyf6VoWlro8up77yxaRoohht3X&#10;A69Kh0nV0vdLhhAb5pm27lA44rasma31FTGYBwAd1AGXFZ6XfW1wIbBY9ysm7qRkdao6hpdmNQ0f&#10;SI0kdjcKdzZ7Kfat+TTpvKurpZ4Y/wB2xTH97tVfxBpmr2yaO3neWzXinMbdQUoADpFhDIY75GJL&#10;Y2ioR4d0qEM9vbszN23V0MMF1Bepbo0My+WNwbqOPXrUd+032BpBDBGwkwrbqAMG60/TF1SwiutK&#10;nTduGWX2zmsKCw0/+19RmtofL4U/M3qM12V/HqjX1k95dLIqxll8vlgelc7a6Vdtqd9e2xj8vdCP&#10;Lbkn5sYPvigCokyLYmb5+JAv3eD+NSzXqRalBGY5Gwh+6tan2D90YGmjjUtu8lumaqXZnXU8TBQV&#10;tWZVh5bqBnFAGRrem2lzoV9P5TZ8thtz1yKqaTpUFn4a0eOZXZVWEKvlg9/etG+num0e9RoY9u49&#10;Tz0/nUyO0PhPTZYztZYYypoAjjt7TUtSJh05VaNCu3y9ueTzT722XT7VrgaS2Y2C/d/WnzXU8FwG&#10;iljUsfm3dTU15qN4dOzJcRsN2SA3NBM/hZVvLHTdSvdNYWzRyAkMduM8VpQaajPM/mZiCf6lhkVV&#10;uLvztS03b3mOf++atXN8LK4uLf8AvDCUHkkMV9pFhp7XdxbSM3nbFjC8fnU2papYXpa2uLSaONVC&#10;hhxnP4VQt41XSJ4JLjzG88GNf9qrzTawUAMUfzbc+YooAg0u58ORX2qX9sbht10ZDC0mRnZj09qP&#10;7Q0/W9Hs54dMCpIeGY//AFqk0G3vVvbtVtLf5pju/wC+TVm1tw+nxxrCuU4VegH5UARLHYW2rLmz&#10;j/1OOTiqr21hPpN9F5OMo3+r5PHtVkPqkV39o8iDIXB3c8fjVLVfEN7aaBeT2tvbxvhhuVRQBqW4&#10;sHtrWztrT94qqd0ibR0p09zo+n6vJbvp3nXHkgx+XHlcn1rFmk1fxBY2NvezNbwrtIkXA3e2a1Et&#10;Hh1Oa0t5ixEeN/cgCgCvpHhDSr5Lq/u9PDP5m9F7KRWnq8tvba1p4WzXalmSVHepdDvJJ9KklieN&#10;djBZd3U1U1f+0T4ms/3MO0QkL83agBZLi2ubu4tpLeTbFt27eeozTre9imsmWC1kURSbTuH61aSw&#10;1sX00/lR/vIc/u++BxWHqD64dMt0lSZj9qz/AKPCSev8WO1AFyS7jfWWsTDI21M/KuScDPSsjwtd&#10;WWqQawbYqyx35jk2t6qDzWq0mpR3Uk99H5cvl/KygA9Ky/BtheQ3OtmOwVY5r6MkquNx2c0Abd1p&#10;lncaFFa2g8kKyDzF+8ec1FMtgdUe5uYnd1barp0HHeo1ur2CC3tzJGgZVZhNwud+M5+lXnkln1qa&#10;1LW+3qBD93PqaAKuuSO2kzNt+VYyV96saNHZ/YNN85ctJCX+904xioNa0TVDpd1KLmLZ5fTd2qW1&#10;0y8On2EsUsI2Wvy/N0oAdpelWl1qlwNQsWWRFyvkptFR6sY9Q0m6hmtZNqpjaq4zyO9WNJbU7a/v&#10;Ld7glmj61Xit5X066f8AtNmfB+T8RQBl3sbT69ao1nJaxxbhG7L9/Ix96tRLC/SWaSNOY4dv3d2f&#10;wqvrq6lL4hsbeSNjGu8hd3+zmr9pc3AvJgJTzaox+pBzXZ7ePs+XyAx2SP7LGl1psgLSNllXHp2q&#10;+lpDqd7ttYmH7sLhh7U6O4mbSPNaT5lkIBq1Ct4fKGnRbpGX5veuenTdSVkBi6F4egtIb2LMh2yu&#10;dzNxz7U7/hGNMXT/ACthwuHX2zV3Q31OVL/7Uke3cdxU80uqiaPS4XtX2s+0OW6Ee9FSnKm7MA0+&#10;CSO53wW7FfK2D5h+dYesSyW+iX0lzbMhZm/iHHFazwXSakEEtvjyyflbPNYmvpqJ8HakWtof4vmX&#10;7wqvq8uXmAnguvK0+K7hUOxVfkJ/2R3qxpH9n6pq/la7prJ5se1PLbdn9Kh0Tw7fXehWInjK+ei/&#10;j8oqvcaTrXh+5kktS0jBsBd2cViB1UHhjRLuJmjTtUOsafbrqVnpwiTY0XJK88Yqr4W1+9i0qRZ4&#10;oWfb8rbjUd1c+IdQ1q1aMxbvLJU8dOKALrLBFcNax6XCVXozIeePrUw0a2vzJdycMv8As1SE+vSO&#10;Uhsw0gOGkXvQ+peJNPt5EOnbmaXb+FVGXLJMCwsNthYhaqx3Y+asGwt9PshePd6cv/H31C10QJTU&#10;7VFHysgZvc1lxXFwup3kS24ZfOzyo610Vq0akbICZNF0u4ttklouV/iFZw1C2ivl00W5x0U46VZm&#10;bxBavhQNvfcoxUizX+1Xnit9207Rgc1ygUdesIHsJpVtZHZf7v0o02xgnsUeTT1jwyna0eegx1qr&#10;favrLQzQQRxxtn5l3GrttdTNbx+ZcMBnFAEEmmaR58kkll95s/K2MfpTlg02zUTWds6se7NWg2lt&#10;DItyl3GSeVV+9STSTZ36kkar/eVRitKUoxleQHP+JbWwt/FOnIbefd9lY5Efrk1bs7aCzka7wZCy&#10;4K/xVa1QzPe27J8zqmxPZfSnvBeXCus0AVVX5WVcY/KirKMpXiBRiurKOBo3sJsk5+7itGLUIpJb&#10;NILWONWzwybu1RaNazCzaSecyJk7SevWprieW3df7PuYd0f+rW4UA1EVzSsBn6SLRjfSvYx5eRk4&#10;P60RR6dbtG9xpm5Y2yNq9azdHOpL9skJ2lrjLd1PXpV7T/MZHaZyzD/a4/KtalGVON2BoXBtp5km&#10;WzjXb6D2qrqAj+zuLj5lK/d7/hUssWoqhZYOf9rpUEs19FpU8s4hVtvykAFvwzRToyqK6Ar+H7jT&#10;W0/EUEkIWQn94c/pUGo3EX2tJIyWCe3WtPRrCO80mIJdKjMuXWX7x571Vvbe+gvGggs1aPdjdjpW&#10;UlyysAk2oF9Okvjbt8i52qc5rN1XxXHd3Wn2kmg7lRWIZkOTu/wpDHcRQS+arJmbbjceRVjUYZHu&#10;LVrS+ihkVf8Alt0pAaDw7VJbRs8fxLirVq8MumLD9mVdp/hqNLnWBbtE1xFO39/pVOKXWBuQRrj/&#10;AGaAJLhpnu447S3jyR1aPdWbZaneRTXRudLX5eN68Vq6VeS22oq91Z7jjHNQQXN/LPeSxW9vsDcg&#10;n3oAjsGS40t0VGY7slQtZupSahHdRw2lowVl+ZNp/wAK0DJfpafbLP8A0dSfmDdD9KLXVL9bxZbq&#10;7Krt+VlPFAGDrKTiC8XU9MadFcceV9w7Ovv+lZdldW//AAh0cq2xm8xg3lxuMjr27V0vinUtUhh1&#10;A6bq0HmSHMm7BGNnJ5Fcppel3Y8JG9DQNGm1YpoULYy1AGlpWoact7a2x094ZHikEaTSYz056VLL&#10;MCbiBowwdsHdWfL4V1pLi3ubO7N00attZl/1WeopHOuQ3d5DcCMssm2P67c4/OqjHmlYCPxR/Zj6&#10;TD4fm0ZZFmkV/M8vhcN61tTNYWd1bqNLG1lBHl9BXI+II/Etz4fs/wC0b6MSFlZobRCzZz39K1Bd&#10;avbXNrO2rQxybgGWWI7enQVpUoypxuwOnm15oZWjtrKJVB4DUVzN/f3txdvJNcxs27/ll92isSuY&#10;qajqvg11NyPGtndRTTLKs66kqqCBtbKsQ3f09+lad54i+H1sLONvGOjSM0ikKNUgP/s+RU+j6Hp1&#10;q15qJ0Kzea5THlyWcZROOdoxxmo9C8OaJqBX7b4A0oJCwbzfssYbIz7UElq4v/CV5qz2UuuQxq0P&#10;yPDdLKp/EE/rXO+Bdd8OaNeax5vizeqy4ZWVsHI47V0DXGpC8nhtdAhETrtVordFIH121R0fT4bj&#10;S7y9l0yGNpLpVkia3UMMDFdFClGpe4Fy+8beFpdJt449YjZiwH3W/wAK1LXxr4Wk1GELrUPyR5br&#10;x+lUW0G0jtbUz6PmPzRny4VGauWmiaSdXmdNBWBVXaizAfNkA5ziu6MVTjZAct4j8SeHL6LVFt/E&#10;MPmySDy7fB+fC4POMcVs3njXw8uk2sUWrR7miXjB7Ae1Y3iuPRZtKmGo6HHta68uGSCMKy8jnpSj&#10;RrPT9Mtjd6K0e3hFWMEsvHJNeSBtaP4m0Jp1nk1a3UKPm3SAY/OpJtZ8H3mlNu1aBZHlOzbMM9cV&#10;B4dttIhu7iNtKikVVRts0IPXitaz8K+Gvs0ci6LYhY2ZpG+xqNuTnsP60AY2pav4G/tOxiHi20Z4&#10;AfOjW/j3L8uOgOfyFNTVfCccdwz+KLeKFofmaW8bjHuRWjqNp4fuNb0/7NoNmrXTyJJKLNBvCgEH&#10;px371bj8LaBcrcLN4atZ7cW7GaP7PG3QZ6svv6mgDJ0fxBoFzYRlNdtQv/PTzhgVtXGu+Ghqi48V&#10;2bZtwvyTBucdOKjt/DHhR7WNl8OWJTOGZrOPgd+n+FVW0b4e29+DbeGbdQsLMwjtoyN2CcZxz+Q6&#10;0AVNL8ReHIkvPM8SWoDKwVp7xEjJB5xkirVrd+HrqJA3iCESKAx/0lGA/EGszwTpvhKXwleXbaAk&#10;p8yQqptVXG4+qgHirl7b6FIba0g0KGFJIlDiCEc/pQBPJr2hG9y3iG12qpALZP8ASsD4geJ9O0/w&#10;tANP1yLzDqEazNGp/wBWz4J6euPete3g0UySQtpqosSk7miHOPwrK8cQWb+H7d9NsFZpb6BGztAU&#10;ecpzzQBvT+MfD0F5DpEt6omkg+VpJBx359PxqrF4t8MNZXdlLqke4R5zzwR+HNTLB4dvvEcGpSaR&#10;aqzxgLH5KO4zuxlgozlVz2xnFMl0SeCC8u9M8MCRpZNnRcKD+FAFa58Q+EdY0Szgl8QQNJG+XG48&#10;c/So7BtEl8Tz31tfq0ccI3OOgzwKvXGmWGjWluq+EI/OkO2RmRaw/DY+z+PNWtIvDqiGS1jkaLcC&#10;v3sdKANDUNT8L3lhNGdQWTc21V3MMn8qNQ1bwzocVr/p8dqzR9Nxb9arz22j/wBlSznSNjLcYwsN&#10;aVpFpxtFdtNidlA8tZ4w3H0oW4FG/wDGHw+Gjald3+rj9580cplI/g9un41m2XinwwnhLSpbjWHk&#10;t3hGz5e2T+dbDWWlvpmtvZaJtulUrGq26sr/AC5J2kcfrWPYx6Vd+CNFvIoo5I2h/hjHPPsK9LEf&#10;wWBNrfjD4bWd7DO+rNGyx4jXzH/oKZofj7wPfeHmeK+E++VtrtI2Dg98jj8cVdku7FvE66cvh4yK&#10;sG6NvITB49xVXRPCVhPpNwJNPiWR5nMiqoVhls8YwK80DPuvF/gm58cafY6d4hU3GSJ4ROC1rleG&#10;x3H0zV7/AIWf8M4dTmt9Q8TxteKmxI5JNuSPciqvi6Mad8VPDuox6X++SGUN5caYlURcK3BJHfrU&#10;8VvGLm91pfClvuhjWRnjhGQT2wwxQBp6R428J22hR3V5r0C+WrBj5zMBlvpUbfEb4fRXTW+oeJ7d&#10;PlDD5n/D7oNOW4TU/C39pNoEMxlbGVgj4/TH6VYZNMu7rM/g2NN0Crny4zjA69KAMvSPFegwz311&#10;Z6kpk+0NJ+7kd8pjrwD/AI07UfiL4Ln0ixit9djZTcbv9W/Gevbijw/dW0sWpSWcX2QtcNE3lntj&#10;HQdKdd2a6Zp9jZWmjWsyx3W3e1uNzcZycEUAU7vx98Nm1oLD4hWTZwy+TKoXjru28VT8Y+JvBNp4&#10;RfT4tejmleRZ7d4XlkBwwyMhePxxXRJb2wv3m1Lw4WWaFRteJSoDenFUbu1isPC8sOj2UMMMc3l/&#10;vDHGTucdOCaAC58QeBza20S6upk2puVopmwxHPG39elS2UXg+W7mdPFPnNCR5kIJGzjOORXYWsti&#10;ix6fdWlut1JGrKrYcnj1NUtPv9PivL94NAjs2YZlk8hWD449KAOb1rxj8PdPs1W28QxxyMNzBY3c&#10;/jtBrDXxf8JtT+JD6hJ4oknu4tNmt2WZZMBBICCuF9TXbXv/AAj9tpaTW+hxyzSsRxJHGQf++TWD&#10;qlrZj4pw3FhZRpLJYyu0Ctu2/vQOuBmgClZfE3wG8rafHeuGjbEZWOTp/wACWtiz8daJb3FnJaXz&#10;MWfO7yX/AMKu3GhyT2NxqU9t5h3OGjjTaDtq7plm+knTYhC0aso2jzifwxQbRxEoxskUpPGXhia8&#10;kt28Qx+dKFYo8EndsD+GltfGHh3w74aurnUNRDRrfSbpIVYhcHGOmauarpyS661xb2vmyCyBZWPA&#10;5Pse+KxvB97c3Xh8Nb6eqQyXEn2iWTHEgc5GBwfxoL+tVCeD4i+DrjUdPvo9Ym8tpAAYoXzk8jIx&#10;W3P8S/BEN1JDLrsisOoeCTHP/AaL9BfNaSrArTeaDGI228AY59f0qrc3Ue6V59PjjmlO3C5O3Hfr&#10;QdFCrKoncy9a8beEtY8OrpkGtOGN/ndHC+DgjK/dq3p/i7w4dSAsbq6YecxbdbSAAf8AfPP4VU1j&#10;WJ9L8GJJbxKH+3Z3KfVq6qO4lW8jVucKPusR/Wg3M+28YaIl7ePHcS7htK/6JJ/8TVq413wzq2hM&#10;1/NOJFbdxC6j6cirFnf3b61f2Z3DY23cWPYfX3p0moRX2mRrdq/+uI4mYUEVIKpGzML7T4Rv/Ff9&#10;pW98zxjS8uAsu4fMOMbetMuPGXgmNtSWXX7lZ2nKwr9lmHy4GRkJ64rW00qnxCltGmmj3aWzRxqx&#10;2sN3fnpWg1/q8VrfFEuEaO6cMlvJxGQB17jj60GP1Wmcnb/Ff4e6TYRSPqMwMTbX8y1mJz/3x/Kp&#10;NI+NvgzVvE//ABLbu4lYxsVX7C4B/Nf/AK9dJcalc3+nQC4vpGbywf8AWE5/H6YrNg1fWraeY6W3&#10;lzQqwVvmJyfx7UG8YqMbIzfDnxE8G2egtA11LHMzMsymzm+X5icZ2Yp2peMfh5ayab5t1LceaxK+&#10;XDJ8rf8AfNTQ311ZaIr3E80k1wvmSHfxuJ6U2Fb291LTrq8to2RR8q5I9fegopN8QPC8+uvppuJ/&#10;MiOFHkue/Haq3irxp4be2sbOPUC0j3ChVWFzzuz6ccetdlDN9lkvNRtY1SRuM9cUzUpBe6bazvBG&#10;k0Nwp8yL5d2eOffmg561aVNqxmT+JvB63lumpXx3KGYxskq/KO/C0618TeELpLx9P1DYkagsJPNO&#10;APT5a6CSKK+vhLdBpGjjeLczdc1Bp9u6S3cMeVUzCLv0xnNBcKqlFNmNc+L/AAo9rbtb6oW3SKv/&#10;AB7yf/E0241bwzYeMZLmXUNu21YNmF+CRx2re1XT1g0hYVl3NHICrbT6/Wqc8l1F4mmkus7fLUbT&#10;naeOuKDUrp8QfCE1u0Q1fJzzi3k/+Jqnqvirwp5NtjWdm1juZoJOP/Ha27S7GxnXTyPmwGDDH1qd&#10;pJr9kjlgTbuA3Pgj9QaAOdtfGfgpVnkk8SQnNvIAdrenTpVX4d6z4am8J28VxqsanzGKg56flxXW&#10;3miwrdSWyaZpt1GsbCb/AEVQyjH3h71maXJBYaLENO05njj4jPlp83zbQD8tAEbeJPC8QWWw16Hc&#10;z7TuYjI79ad/wmXhnVLK4W01m2dli+ZUmBq5cXEtprFrZjQiFT5mkWFe46kAdPxptxHb2U01vaWU&#10;CLNuMgWPhj64H+PaufljLSQHkXxV+L+lfD/w7p3iTToY5pLvVo9PdXk2bVMgG/nHG412Ok+OvB+o&#10;SR3cfi62Zfs6nP2hSoY4yo53Z/DHFHj17j/hE9NWDSVZf7QVtohQrww/vKT+uantvCekRatHqkvh&#10;qAzSKOseAOPQcUcsYfCBu6B8SvBF/bN5HiO1Xy5SjbnwM4Hc/WtC68beF7u3Q22t2jeVJ82b6Fen&#10;oGYZrL0a102LTrq7t9JtomWTe3lx9TgDv9K0ESzFlHIltCzS7S2+JScn8K2j8IDdM1rwZceJdQaH&#10;xTasPLDPH9tHy9Oy5FOj1fw1Gkn2XX4dxmBVFmc59+BTNF1GCHxFrMEnhu1by1UBvNTcen8Oz+ta&#10;d1JavpXnTaIobcpC/Z1Axn2FUBaufGXhjTNSs21TxjbwDblhLcqMfXPNZd38RvhtdWt40fjrS7lV&#10;J3Qi4BLewHrWxM8dzc2scejeZut/uwwqR06HINZ6eF7eSwvIf7KgiZlZtyxorrj8KDnrVpU5JIZp&#10;+s+GZ9Hs76wvNqpwVbJx+lW5/EWijUlLagnb1qDRblF8P20D2Fu29hhnTcRg+ver93JEmpwiK0t2&#10;kcZVPIHGKDWnLmgmxmneJ/D1zYSWyauqu0pVf3bdR1HSrE9xpo1DS3XW42aObLRcjAweaS1+1wW9&#10;1CbaEMJWb/j3VcbjmodVt4BqemLc2MO6RgDIVzjqegoLNLUNc0zzzZ3GuNbvCmZE5IwPccVgXniX&#10;wciyC58bWq88LLcLn8utbsljbLI1yvh77Q0kO/dGccZxj2rNhsDq+myNfeG4GbzNqCSMfKPr1NBz&#10;1q0qckkZMur6TJqdjLp3iDdGqlpGjyAw/EVJp3i3w3Ff3xi1ldrdd8gH6VoQaKltLH5mmRRhVK7Y&#10;14+vOaoWWkRPe38cWk28iq3LTWqtQYfWqhW1rxN4Ym0O3tZ/EdrAskgDO0wVuv8ACT3rVtbzwvb3&#10;sIs/E1tcMIjtP2pGY8d8Gs7UNGsptKt/tPhyyZd/8Nqqkc9RjFbVnoWiJfrJFpcw2xk7ZF46e2KA&#10;+tVDAv59PudHvnn1qyjbcdokbFFtrunQ6fp1kuoQBlELGRrhVjwB6k4H40viG10K10HUCPDlrMxR&#10;nxNDu/DmptF0Dwvqfh+xu5/C9mN0EYaL7OAOntigPrVQhW70bVNV3yXlrMIWJBgukkPX0Umq/iKX&#10;SbO1uI/7UtoywB/eXCrjJ46mtLS/BWjW2pXFvaxeWqgkBUUY9uB/WpL7RNLudGlFx4fhuWVkHnTR&#10;rxg5oE8VOSsYdxq/g211XSzc+KYw5kYfI+1fXljxj8a2X8SeEXvpHuvFGm+XtZImjvo2y2OmFJql&#10;4o8MaRJq2j2U+k2/lzM7BViHG0Vc0nwnplvJJfr4UsZG+9GZLRWwMEY4xQc5Si1rwVZaaupjX7VJ&#10;GIx5d1CvU8dWzV6bXvDdu1vLc+IrGMiIqzC4VmyR0JGRVa60O2vYFM/h6yE0ciIskdui9D6YNaGv&#10;eEfDH2qO71fRLWRfOUSqLZSSPy4/KgDP8M6/oCNKy65bMsMj+Y3mjj5aivPFvhOHwxbai/ieHbJI&#10;iLCucghue1L9k8PD7ZDomjW8cH2x0U/ZVGQF9BS3Pw50+68M6fPcaYpG/eoWILigBYfGPhC+1y4W&#10;HX45B5PLLcL8vFQwyeHbnw/eLDrkUzMuF/eAnPpWxb+H/DGmu0x8K2O6RNrKLVe/1BqrDY6AmiX1&#10;pZeHLOEQyD5lhAJ/LFADnbwlPb2b3WopD5aqS0syqBge5qa18QaG2ttJHqUbKsONynIx9RVi20vR&#10;5ba1STRLJ1aHnzoN39ar3Phy3W+lMdjGE8k7USMBV+lADZdYtZ7Ka3s7qPe0m5WkcBCKhttd0w+I&#10;9Pt38QQySeQ43Rt93HWodD0+H7OzS6fH0x+8iVh+o/rWXrF/Z6J4+0qGx0ZSrxzf6qMAE8e1B2ww&#10;8ZRTOwfxj4UlvGabxK+0Iw+UdD+NOh8WeFEije18Rq7MMKs0y7f0NVIIdJu282XSUVmBHltCMZP4&#10;VFqvh3SpLWKZNCsQ8bbfltUOffpQRWoxpwui9qOu6MAHOrW//bOdc/zqh4U1XwvFZ6hLNrCq/nfd&#10;kb60tlo+mya55c2h2ahdwVfsqfw/gKNPTT9ThvGOk2sTLcbd0cQ5GDQco6/8QeGpLSG6m1mFo5JF&#10;ZV3ds4/nUb3ehQ6zJPa6vGszDHy5bH5CppfD+mr4as5WtYThY/8AliP79aS2NpDq7GG0hC7enkig&#10;Ck9vC+l3GdbR2lgYKpyPT1p1tf2FvYQ2v25lkbpIrcGl1u1tpLOYpbqrYxuC+tQGHTk061insVfy&#10;2C8cZ96AJ7e60221PZca1Ejbd2GPaozd6DcafeQxX0bSOzbWjmXPUds+1Ld3OlweJWhfS5H2w7cs&#10;gbt9KmtZNGS2kmPh+E/MP+XUA/mKAMi5u9Ni8Q2tw+tSbC0i5Ck4OzPOB6U7Ttb8PQ3UjzeIYdrW&#10;8SYyeWPajXLS4HifQ5dM0zy4RcSM26PIkzHjDDviptS0CzjvAzaUifJC+3yh60AZuoeKfCf9m+Wu&#10;vorCUg/u2PfHpVyTVdPtUhL68qrC6mQ78ACln0/RL/wu2I4I28xtu2IcfP8A/WqS3srZZ4bt9KF2&#10;s0mGjaMbf5V04X+I/QDO0m+0kW19KdfkCzXEkkbc8qeh9vxp954u0pNOt7U69Bt24zzk/XijQLy2&#10;83U9O/s+3jRbp1VGgw2B2FWby10i+062ZtKhUxvj/Vj5v0rpqUY1JXYENt4l8PWd8gm1mH5VyzZq&#10;G58QaHqGgahBb6rHmRjtY5A/Or97pOj/ANpeSdLh+aHOdo4z+FYl5puiXHh2+lTw6+6NTJ5luQF4&#10;7YxVSjy0mvIC9B4603TbG1Q+I4lVWXcOeeB7exqvafELQbjV5o59ViVR8245xj64qxpVho0+n6bb&#10;TeH9qttLSS7T2B9PercmleHtN8SzSnTIYo2i+VlhBPQe39K8sDIsfFPh6aFvL1eH/j4P8WOnWtOb&#10;xp4Zg8Q2cL6rD83O7J+UVWi0/wAP3ETmx0qPH2iXpEM9fpRqMfh641yxjn8OsrLD8p2rz07YoAn1&#10;7xNoNvfSCDxPa7vvHMmBj6mlt/GXhmNUN54pjMi/weZuH5jim3Og6PfTyzxeGUZtm3y5IRt+vSkk&#10;03w0ultdt4djjkMgRVEAC9RzQBOvxD8FxOsr+IIQqtydrf4VX0f4heC4obvUE8QQSobjJVc8Acel&#10;RTaXGLmxj/sm1MM67mX7MPXFZmm6bY6RcX+n2el28i3EjeZ/ow+XABoA6M/EXwteW0Yj1qLDED7r&#10;D+Yqwtz4cuL9XXVI2Yrk4JrHisbMaTHqE2mQrIJkVR5Y78+ladlp9td6s0MtgsiqgPyoBigA1aHw&#10;w1pci81JVVo8K0IJYn8BVaXw/ocGj2scGvKVWNQ23OQc1Jq9lp1ra3Cw6K0flLu3P8wP5VLb3v2r&#10;SIBLp7Rksox5YPUZ9KAKKXWlR3FxCNfb/VYXmmw6joxtVnGuoy9NxBJ9PSpbayQ6xPHcaesi/d/e&#10;RYzSappdpYaQY9M0qFGDHrHnqc0AYfie60xfEumBLybdvyFjOFx+Na1x4m0AfbGGsWsbRqVw6tkt&#10;6dKz9XFrFr+mx3ukZbaOiVJFaaMdSvA2kL99nG5f06UAUbLxppNxp1xBJqu1o5FVpIwdpJ6dq3jq&#10;GkPEWXWIWXvvyB+oqjbW2i3kKhdGt08ydCx8rOcflWhqFrBEPltlZTHv8vyx/hV0/wCIvUDP07WL&#10;GH7YsniC12xxYhCt65z/AEqO31vw3ZWMkQ1mNpGwe/8AhVXRL3Tri6vopvD+3y38sOFB6d8Yq5Hd&#10;WlzpzX1n4eWYrwVaELnHHpXo1KcakbMAuPG+lWtyEh1CNl6cZpw8QaHqWmXEo1SDaEO5ZARlvy+t&#10;aUUejKkP2vQI2aUZ2CFWK+hOOx+tUb7SEgsLmKPTIofldivkjn5TRTpxpxsgGaf4i0OPTbRtV1u3&#10;WaU7lO7Csvb9Km/4SDw55jQf8JJHuWPdsjB24x9Kg0a106+8OWV3qGjRyvDDiPcq7RzU09jY2urm&#10;bTtAtUXyP4YuledU/iMCtZ+KvDWpWdxZxainmBflXactzj0+lRX8lgmtWQ/tW1/dx4Zd2SPyrUj0&#10;rTrnSbqS4sLcSMgLTRwAOMHOB9az/sugWt9Bq9vokfmMvzbhnNQBas/E/h/7Y0f9qw7j0G6pE8Sa&#10;GN0n9ox7d2MjNB0/R4L1nj0xGPl7htQDt9Kh0zSIYNMZTZRyLJKWYyR9KAIrvxR4T+0/Z73Wipbl&#10;ducfy4/Gq2ia34LuUvpYNeVl3bd02d27GfT0ral0jShZeWNNg+bn/VCs2DQbbUtavIoNOhVWVT/q&#10;hwcYoHYqG58P3GhTQxeKY2LFdqoxH8QNVptS0CLV7exg1ZpWdcv5n3fwrT0/wtcWtkzLpcPyy4Vv&#10;LHP6U99EWPW7O/uLZNzxsGRYxgYoEYet6n4Kaef7XrFvuGRsadx/46BiqaReH/8AhGbVbTV44lVf&#10;3iQyE7uT610Gr6JZXtpeTNpFswBzv8gbvzqjD4c0W60aH7RaRsob/VqoXFAGP/aXhEOwttaZpP4l&#10;HUVRvL74byQ3z3urSNLuyru3A+XGfzroNS0+wgljt7bSYXXHJaMfL+Q/rWePDFtdXs1vdaRHIhUO&#10;yrEB/StKf8ReoHN3dn8P73TNNm0vxLdGZZt048xhnnqMDpWtrPiHwVbtDbieZ227TMu59/vwKvav&#10;FocGkrZJoUYiWZFx5YUtk+uOlWIrfw5oN6s9noDbWHESs21fpXVivgQGWmo+DYl2yXKqfRsj+lFa&#10;txbwXUzTxqsKsfljWEHFFcICtd3d/pl1IJ40eFsMiruJH0qa1s76GztRaTwp5nMgjbczfVeorJ1H&#10;VfDFnoUl1bXKq0crcec2cFx2Yemaonxd4fTTo7ePT5oYApZpGYgj3GBzTSctEB0kMurwyTy3N5Id&#10;qMVDWxixg+/FZfhDTNSvdC1K4vLmSTzLwmM7jkY5qlNrOl3ukzQxG4kM0BImaZvlGfpzVLwJdaJZ&#10;+GFTU9QuV/fXB8yWU4Gc46j1qv3lPyA7aSy1U2ENvJqFsI98Z+eQkjrV4/2ha6mv+n291H3IxtTi&#10;ubT+zILWxj/4SNWbh/KbJ+X6jirkXijS7CSW3uBMzD5v3Slhj8KPaVO4CeLNO1e78PTOIIdkU25f&#10;Y5FZlzq2tyaTAJo1lkSNQqqal8Z+NPDMXgqSO4v2kYTbSU8wnOR6rT5dX8KXht3srmXdPGNrYI7D&#10;1HFQA7w7rerSvdzXhhtpFhXbG6j5sdO1bWk3OoTacbi8uYWMjlW8sfKeOOnvXMWMRivbkSy+cscY&#10;DbmGRk8UttaWxsWae4MciS7srITj+lVGMpbAa+tza6viqzsvtsH7uP8Ad/6P93im2txrdnpVzNc6&#10;2sksfmpHbtG2Cv0rOOt6RL4y+wahqMjXD2Y8tOCuPcnitJToTwNcC8RVjX59q9Pyp+zqdgPBP+Ci&#10;Pxq+JfwC/Yo8TfEXwT4m/sjXbGSwOnXFpbpJ8rXKh+ueq57fpmvoG7S91fVLiOxvRCyxlgF+b5SM&#10;fxZPQd6+Pf8AgtSzah+xNqMPhjUJJDf6jp9vJHHA5yhuA57e1fV+iXVrqQWSG7KfbtMtHj+UqwAt&#10;IwTz06dDzScJx1aAseCzcaZ4UuoLa4jkb7QVdWPbNX7z+25NQtjaW8W1Y12qvWuX+Hsb6boMhGqT&#10;3AlvJDHubkjce9bcUumrqEd3LeSKytnDMBUgWza+I54Z4WtUXzN25pEJ7+1eY/tfTa74F+BepeKI&#10;76GNrK33xyNCVQSAZBJHOc4r0tvE+n7PLu5CytIdu6Q5/IV4R/wUs8TeHdI/ZB8Yxzak1vN/Zs3l&#10;bSWBzC3oDj8aAL3/AATf1PxB4y/YN+FnjrxHq7XmrXnhjfeXTPvZ2+0TgEseScACvY9EvtcMV59q&#10;O2OO6YK8jdq+bP8AglVrFtqv7A/w7tJnk+1W9vfW915cjr80V9MW4IHTzE/769jj3SwubG20/U5I&#10;Zpml3NEqsWKlvQ0Aa/iGK+1CO1m0+6EhM2Tt6VlaPp2on4i6kItas4ZDawqqg9Mt3PpmtSyDNpdp&#10;aXYVduCQshAxXPWeqeFrDXtevfE98tjZwW6yJcGJpOU+YfKgLdQO1AHOfsp/G/xJ+0x8AbX4qtb6&#10;fY/avEmtab9ms5TIpNjqVxabyWyfmEQ9uK9MXTPEy3drG8kbZhcs3HOMYr5O/wCCScnhiH9hXSbX&#10;y4zcQ+Jdce4uNrpkXN0bgEHGDxMv5+xx9UpqPhey/s2fUdVkaN7dV8nzHJY49hQBDrMGtadpWoX1&#10;tfbW8pixibLEYIPB9qo6Ro6ad4dtL77VNDB9ht0sbdm2lW3HJIHXr3q9dJ4ZOmX729tMI1Tc0hON&#10;vocdabBZGfTNLtZ55HWOON23KeQG/wDr1TnJ6NgXJ9RgGtMr3MInkhHyt95h0qO1to7Gwurtb9fL&#10;kmJWOM8D8Krwa58Odc8Zaja2epaXf32iKsOqWcNwJJLNnZtglVXyucHGRzUdnbaHPp8mnGRo5AzB&#10;0jysa/NngM3HHtUgYviqbU7f4k+HNTh1a3a3jWYTRLj5sxYXPpz6V0Wk/bb2W6fVpo3jkt1DRs5x&#10;j6Vy+pw6D/ws3Q4tJdiqrMGJYkk+X/drq4rzRre8uhIJ9y265/0YDHH6UAUtOtorvTobODVEt4Pt&#10;jLt2ALj06VaXQbu61iO2/tZWj+zA/IBya8Z0L9pSV/2+NS/ZEu9GjbRdN+FcPiu3uerm6OopFjA5&#10;HyMK9qtbzT7nxa1rfxy+XNEqsY1OFO4tj9RQBleC/Dd7pF3qe3UY41+2Exw3H3pPdfaukSxe+EEt&#10;9cQoy3LNtz7Vy3gXTmkTVtSSGSTytQkeFtu4ogPv/Sti/wBSjLRR3byrJJdZRXGQRtHpQB0aF72U&#10;QWt9CWWGLcu3tnrnoK4jx3pDah4dmurbXW3LflfJV8q+G46e9U/jJ8RF+Dvw28WfEa5t/NGk6Bc3&#10;qwsw2t5MEsnP/AlUfjXM6H4uu/if+yR4P+M2kyR6XN4m0PTNavoV+cL5gXcFB6NuOD+fSga3PRbS&#10;G+EVte6nqEa3EMK7SW5FMhs9cW61DdqxlimlUx7T0G3p+dUdcWSLXkuZ5SxyvmDaeCBtP6g1b0zW&#10;bKxhuEnEh8yM7dv1oPR/2c07a0uEsLeOTUli3Mc7jkt+dZluL9fiVHNaQrK66TIZH2jk7txzx7dq&#10;nt9UsLjT7eVZMr53zd6r2+q6efiioaUFf7L82aJZGO2TLIowOPvbR14z6VSjKWwfuB2nfEvw74g8&#10;UeKvg/b680fiDw3HYXeqQvCYwtvfIzIy+oyAM+1dDFaubuwY6l9oMcaH6GvlL4IeKrS8/wCCmv7Q&#10;+hvZJF9i8D+G4be6kU48mEAep/57Jx1+bpwcfTmk211epE5WaFY5I2Z+isAvUd8VOq0YfuC+1vqN&#10;zqV1Naay0TfZ1+RVHqfaua+FemXqeDmtb+4WNG1O5k3NIFJJkOTW5a6bJYNNNPD8zQ7Vl83dznPT&#10;6Vj+H44JfA7IWZplluBxGfmy5x2oD/Zzol09U1CzmGqxxtuO2TdnPv6VNPp+oB5TJLAEHSY4yeeo&#10;BIGT0/GsmXUbK1vLGzurjy5HjVAu08HHtUkkthfzXUt7G0kMkTRI6zMC3BBHNBUZUY7Hmfg3xnqn&#10;jj4l+Pvh5PqO3TfDdxoLWJmiRWZrpX88ZBz8pUdTXsV+lxaalzPujzhSvcf596+YfgpFo0H7QXxH&#10;Gt6cq/ZV0q2sBD5jHfA0kc0bkAjeoX8e2a+lTdeGbqaG2tB/oxiAZdrZzjryM0D9pT7j9Ktra5u7&#10;zWIr91bkOhYn5vXn6VYvHWOC2zJvRmxwMYOfas3R2tZGvIrWKT92jBWdhyMGrE0E0VhZ2zp+8XyX&#10;K7h92gPaU+5a0jRZ4vHE0z6iu6TT22jzQSuW4GP6V5b8aNY8d+H/AI5fD3SdG8WSw2t74gvpNQt5&#10;Igq3SNbKQrE4zznHPHau00+K1uviXcQNFOn/ABK2ZXj+XLbuM5x3rjPi83ga6+JHgm48ReFZr69/&#10;4SIQ2Llm/wBEMkcgWTgnOSMe2ecUB7Sn3PUrP/TVsIYht+UfJ/dwOnU1K+napFfXUdrCMmJpZJvX&#10;Azj2/CoNXi0SKGyuLq0PlPtEalCM/kR+tJcahotnPN9il8lWjOVt0cnB6ZOSKA9pT7mboT67feEo&#10;2e3jkbodvUDca1h4emlurOE3Pl7fmZfbFZ/ha5ibQLO5QqyBSN23L/eP6VuXk0cerWYkbbmPHzfj&#10;QP2lPuOsNMeWW4s2IWMKvlhmxu9Oe1c3qnjrwJF8SrP4K3HiRl8QRaHZ+IJtPVcrNZy3stsh3e7R&#10;P0x92uotTsvP9aqnHytuBxXyn4ig1K6/4KS2/im5ku4bW+8Cadosdx9gl2AxT3d20bttwTm8iIbO&#10;3BIzkEAOPFSjKSsfW9xeae19m1fzI9o2t/P9aggudn26RX2hbgH6fJVEtp9nPG3lbpFi/ef72Of1&#10;qlp12yyOrWMuW5UbUK8++elBVPl5U2zXur2O6tIQbjzNx3MNoGeajE9jr3ju60WW68kR2pfOB2Aq&#10;uGkNlaQvYrG0QXft7df8ay9NbPxFvbgA7fJHOOnXn6UHV7Sn3O2fw1o1pYSG11CGbbnj+L/9dNtI&#10;7aKJFeEFd3Q1QtNY0xtPnVbtTszu284qa9uoRbW6Et82Cp8s4P44xQNSjLYnureO4F01ovlySRsG&#10;ZeCeKx/CNsdN8KSWql8smV+YsQ2/qM5ragjicMtw7qnlsWZWGOlVdH0/TIfDPmJL9oVpH7H5c+tA&#10;yrfeJdN1Lxi3hfTtXhm1CGwju7i3jukMsVu/COyq24K38J284OTnFN1GKILI4bcygjd6V4v4c8LJ&#10;F/wUp8W+LI4l+zSfDDR4FkVXZd8U8hx04+WQfn9a9l1ae1g+1TTRr+85DL71zgcX4nmZrjTdNk1e&#10;GC1e82+VJIdxbA6e+a7HRtMDau2Z2mVYflLMfSuH1q28K3PiXS11C2lWeHzJFXPB2nPX8K6zRPEm&#10;lCVtYh8zy/uRqynp0J9aAJbFoWsb61t12/8A66ltbK5u1toFm2gfeOPTvXL/ABA+Mnw3+Ev9kp4t&#10;hvlj8R+K7fRdLmt4flW6lUshcsVAACnkc8/Suwuk0820MtpZ/upv367Zmx69/wCtaRn0Az9JVIvE&#10;+u29xfJ8scLfNbjJJ9yKueIL24g0x1jvzGA6hVEZPFZthA+o+Ida+zTbVMUBVfwqxqOk2jafcLe7&#10;5ifkWNGA2txzzWgnJR1Zf1fxDqvhfw7J4ubWHt7ax0uW6luks/OISJCzjywQeg6k4rO+FnxeX41/&#10;DDR/iZ4a1KOXTde0C11G1uHszC00NxbJKj4JOM5Y4BrJ+M9t4ej+FviGPWLZfsc3he8tppHSWUru&#10;VQfljVj0Ydqw/wBivwnpej/sj+E9HtLNha6ToNvplsY5GXMdvCLWM7SARkQ9xkd6CHKjLc9N0PTZ&#10;IPDljPuUqWO7axPf3q3eKq69FOB8yxgA5qn4futFttGsTbRTeZGrKzFjwcnjmrv2VL7UI3lLBtqt&#10;8w60Ap01sxkFreTS3U8l9tDRscux+8BkVV1e5vNF1nQ59QvYpklmUDn/AGTV552On3cdsQwVHH3u&#10;4GDXnHhn4gWXjLx9r3gSS5DP4b8XR6dDGFOfLewSYHp0y5oK9pT7npcuq3Ud4Raat5Ssm1VVdwAz&#10;nHHb61Xgv9Zi0yO+guIx5lxJGY87s4PDY6j/AOvUM+oWNlfyeVDMdy7d3qaLGx0+10WSRreb97Ln&#10;/W45/CgmUqMty1Jda+GhN5dQ7WblfL2/qa4H4t/Hnwh+zn4D8UfGX4mxXX9j6RdW6L9gjM0srTTr&#10;EiqBIFIyec12l3plveXun2rmaGPaWf8Aeb9w9MHivmr/AIKbeEtK8RfsT/EzQJLyZU86ze38vCMp&#10;judykk8EZRuBzgUE/uD6fM2oXvh63ukRVjkKFPOTY4VgGBK84OD2NXJRJaz7ku2Ztv3lYn8KzYpr&#10;L/hEtNhGp277YUdZcFiwZVJ6fhVizQG/+yRzRyO3zLtOBjHvQH7gNTjEfh68v7xoTCqEe44qGx1O&#10;OWxsLaCMCEwRlcDviqF8iWVpqTzXKbssRG3Q+2afol/YxaRb6jNLD5HkR+bCAclR8xx74BI+lUoy&#10;lsg/cGwqPbX8siPGZGjztY9QaztTu5I9LuFvnt4e6gY9eK+cP+CUXxKvfjN8ANe8RePfGWralqUP&#10;xO8R6fZ3F03mM9vFfERj+7gCQAc/yr6W1Gw8MXOlypbPLJJ5YO3ylDdR2zU7HBUtzuxRur22k8T6&#10;On2tGPky7VU5q1Jc6laxXCogG1flzIf8ar64fDz+IdNaznbzYY5htZcHJGMcc1FZaDc3F5ePcM0c&#10;csybT5zuOoXoRgckUECQXU7WfmSz4O/cze9WLjTfEWvz2rzN5MbLulZnC7x6/wD6q5/4H/FH4Z/G&#10;vwC3jv4davJf6e2tXentcNGUKz2s8sEqck8B4ZBngce4z12v6lo+lS2Mt3qflxxlhIshzsyeOlAE&#10;OhfZrOOayEizKszHcuDz061Mt3cCyt4BM3lpIQq56CofDD6GILi7SVJI1vZnZ93YjjjrVqCDQdQ0&#10;+3WHUTiSJl+ZsUASCaJdX8q4kAVoicbR1FZ95Lp0vh6+Dzj5pBu8v7xrzX4kftI6b8OP2ufhT+zt&#10;HpPnw/ELTNdnk1CaNhIJLS33IASOhU/5Nd9f2Gmyw30V1uZVaR2kmkMeFLseo5qnCUdWgNRN8VjY&#10;/Y/nzHjc1aFs2onVtt3HH9nWL98y9s1Dp1nDHp1q+nf6vycN83Xin6ZDDBqUhn1HlrcDy/Lb1PfG&#10;KkBl1YqNOmXSrbefNwuCfu1VureOCfTmuoFSZfOCfKM1J4g8UeC/CWkzeJ9d1qGxs4ZBHLcXBKor&#10;HoM47/zpt5rlvZ+IrGcvuha3kBZRnO4cY9aCvaT7lqaCSea5iiKjy9nl7u2RVeW11XT7bdIInXzF&#10;O4tThr1gYxG0c3TH+rX/ABont/8ARwbWNkzzva4JoBylLdgjoniBWv3WNmSUjdwM8Vk+DLfVNR1D&#10;UrO2WFo/OzG27plwuf8Ax6tpodNvJo96yK6Q4ZmbgGuf8MwaLp7agHtW8zzm/eCXaOhbn8FP5VUY&#10;ylsiTn/gz+0N4H/aS+Clh8VfhizR6NPqV1ZR+d80gktrl4JBt9PMjbHqK9FsxHNe73ud7Ff7uM8V&#10;8cf8Ec7BD+wfDJfSfZ5rT4oeIhIIn3KytqgI578EV9gW4t9P1hb6B8wiOQNJL1GcUezqb2Aq6zLI&#10;thOwb+IVYsmLaPCWA/vfdHWodSutDt4XSHUF3tnC88k02fU7W80+xlSbOISD8pFSB5t+1z+0vY/s&#10;ufB3Ufi3daM141pqumWkzLKCGF5c/Zl2/R8t+Fepw3l3NpklxDCoXczKuedhdtufw4/Cvin/AILi&#10;WVxffsGeJLjSr6xa4XVNFkjjnjbzDLDcefuJAx92M19beCdY0zxB8PrPVHmWT7docDx5Zm3NIiye&#10;o4+b8O+KAH67rV/e6zpUSTMjLK+AO3y1oPaXOo6rG6aodxghX5umTxWPqa+HdD8W6beT3FrEDvH+&#10;jxuWB2fjV/Qr231HWXa0csPkb542X5SevIFG4HB+O/jR4V+EHjXwV8NvEDXU9z4+vdSi0NbWFHiV&#10;7OISyCQtyMg8Y9/QV6fBqsEt7bxWS7NrfMq9FYHp1PSviT/goddvB+2B+zDd+FpJ91v8R9WjmVtw&#10;VxPAkK44x/rBt59c9MmvsjU7zSLK4gBj+VZpHb5NvV2Ocrk9jV2qU9dgLeg2sc+p6sfJR7iO8lMi&#10;v/DyKiunvI7DyZo41XzDtCCsqDVNOuNX1q70qOYq13J5z+ccOMj1qW01LS7+xhhknkj2sx+8Ocmq&#10;jKtLYCxGl9LfRSwxFo13LM/90bM1n3yXP9l3omkMaklGhXgMvpWT+0FDpun/AAn8Wazp2uGFrDwZ&#10;q0qymUoI3+wSoH453Ayxgex9jjyP/gnf4ul+J3/BPn4d+MvGHiO5uNUu/DcaahNcMRJLPGixysx9&#10;3H/jtP8Afge92rGPSLNUKAfJ96rkUjXWtSx3DLIqwrtWIZYZbFVrS30oWVrbxQSFo9pZlnDZG0c1&#10;GyWC68s4kmVNpHUcc1Hs6nYC1qkMVvb7oIwu4ktj1PWqMqGPxHYmA7Wbav3SeoOf5U6GPzLRrfdL&#10;ujm+dWYYFY/jq+0fwhZP4lOpyQz2trNcwmFRktFGZh1/650ezqdgOxlj1ubMUF7G0hxuXbtNN1KK&#10;7j04RyyLu3bgWXjOeuBXi37FXxl1P9oT9mjwP8aPF+qRJe614ejuZtq/xCSZTwOh6fWvXHeybRXc&#10;XqTKrEsuD0PFHs6nYAtNL8QXVxFKb6Exx7Qq+XjAz7/Wqvha4ZNS1q0vgv7m+ZFk2g8EdPy4ptm+&#10;nx6lbLZGXy1QFjJ0/CqNtKkWs6ijnnzl/hPdQR+lL2dTsBvTaNcXWkRzNqOyNrjMcPk46Djk0W4u&#10;o7rz9rKV4klViM1DeahZJpSJeavIscrKm5lyBlgM9Rjr16jqMniuT+C3x3+FHx4/tzW/AN9cTW+k&#10;69faJM0zY3XNoVSUrycjccBjycc9qTjKO4HWeINRW0066e0mbPk/6xW5NU7e/vJdMtme4b/WRf8A&#10;oNX9Rtba90G8SzLf8eZXax75rOGi2LLb+ZNNtmXKd8ikBpxXVwbrzDMu4zYPmGku7mdtKknMsJb7&#10;Rtzu7Vl3Oiafp8zzl5ecbWLDiqszmS0ku4Xa4Bbb8wx+poANXtru+1az8vV0jIjG1FG45/nXn/7S&#10;3xr1j9m/wzpfiqaKCYax460XR5ZLpSqpb3s5jZue429uea7TX7a0TxFpLR6ykU7RgtGVZl/NQRXg&#10;H/BUldNm+HHguZ38yH/ha3h2dVkYshCTgnjrnDqf/wBVUoylsgPpfw9PqEVjDc30kBDqJF4AyB8p&#10;PTuQT+NXHkd2Xee238PSuX8OXMNj4WihvrwzNb7hMp5MXzk7T9BwPYVvOthDpqSTuxXb/D1NLWLA&#10;q+G9KuEvL65DnaZssM+uatalLLb2UkWnSJHGjfvm3fdNZ2ihobvVbm1vHxM2Ylb+6RViXT9Nk0eK&#10;DUDJuE67mVgASelV7Sp3A8d/aT+Pnj/4ZftP/A34d+FdQnuNJ8ValrS67Zsm3Hl2KtGDnqFdiQM4&#10;yfYY9xhuDc6TJIZi+bZt27H3sNnua+TP2+m0PTP2uP2b7yzu4Ntn4qvjI8kZaVvPBjUL0BwSSeei&#10;19LWGr2lt4ekV4ZC3kspZI9u7bwW6n0P5VUZVpbAa+jW0B8OWYMS/Nw3vUz3M8U0YSWH5l2tz2rP&#10;0DxHpF5oFu1vcHITJTYSw5PtU1pPpK6sLy5vAvnRYb5SfqOBUuFTdoDZt2tbVmDyIu5cYXnP515x&#10;+03+0H4P/Z00Hw14l8V2rTW3iDxZa6BA0SjbBNcZ2SP6LkGu8ghtJTdPA+IVUC3X69a+T/8AgsJK&#10;9v8As2eE9VluWWKz+LHh2SVFt/N+RLnczY9gCfX0qYxlLRAfWH22bUoxdwPFiSAOvk8rtPQZpEbV&#10;00lkW2jVdwwW71ieGtTtI/B+npcal5jDT4QSucj5Af6itHSbvT7u0aFbmfcWG3g0OMo7gKsurvJD&#10;G0cO1pMNz1qnZ6nfL4qvEFzCFHHHFbFxb26Wyne3Hy8881haSLCXxVdXEce2RY9tPkla9jm972l2&#10;9DcW/uWj8kzrtznC4p8D+dcRvOc+WrbT6Z61j6xZpc27NNu8tfvNGxBH5U3R4tIhaOOwWaSZWHli&#10;d929j29uPXFSdHNT7mzrenSql7NF8kLIGjH98bMmuW8O/aNS0GOeCdF+XOx/4jzXgX7H/wAW/EHx&#10;J8e/Gnwt461q41K10HxottoyXU5VrS2aIOEGzI24ZcCvpLwxptp/YEc8Rx2Vf9ke/egOan3M17PW&#10;vtC2/lQ/vF3l933cdqrW0+vTzTtJYH/VnO3jIAPHFaTXwg1lEmbahXDIxxu96j1eCNbi4kt7iaNW&#10;hwq561pT/iL1Dmp9zkfEM/iy50rTxZSWtuZZVaSC4xkgHrkjNb1ql1Mqi/1S3uZGGVW3x8v5VD4p&#10;1TQrPw/bvepK0jyrGnyhsse9TW8Vnpc9vM1wzYjk3MV9enSu3ER5ooOan3Hfa7hCyJLbqobgSdaK&#10;5/W9FuNR1GS6gvNqt0XbRXJ7HzFz0+5iy6t43uvD9/HffDCKSSNyVaz1uFUJz3BQ/wA6p6CPH15a&#10;w3N78Mo2WSPY2NUjPHarWo+D9XttOvdniaW2zIdy/Z4sH+dWNFiuIbK0SC4ZFAAM2773vU0pqnUT&#10;ZMa8JuyKNj8Q/EumS3OnRfDpY5o4yscc13G6tz7Diq+i+MfG+teH5pbf4ZxXFvCZC0n26NfIJcDD&#10;Dqa1tL0u5W/vtRsLvztqnzZVGCnPtUWgprNt4OkNtIu77cQT5KbmyRnJySa0rVY1LWNBZfF3jK9v&#10;9PeTwzZW9ukaojfbFGT6HcD+la1544+KdndyWa/CyNrORNsl1b61Fke5GBio7o6+8mn208YaNpQN&#10;0kIcR/QdOf6UW2g6vqt/eNqmtiHy5MRxi3Qbx75Iz+Nc4GT4g1XxZdaOunWvwvuri3uJ/Ma9j1VP&#10;3fttwa3F17xbpv2S0fwZJ5SRK3zMmWwPXFLqNvrEegf8S7xJDHbRzqL6KazG65XcMCPAwOcHjHAr&#10;St7i6neFLqaFYfLzbgRbZNp/vf0/GgChD8Q9eM15cP8ADadg2wOy30S7cexWqo+I3jiDTZGtPhp9&#10;oE0qpBI2rQru9eCmPbrWsphja5K3kPyMNu5R6VVfWWt7WGOyeG5VWyq7M9TknH15rooVY073Axdb&#10;174gX/iJtQv/AIOm3lS1VTax67bmR+27heAM0aLqXji38L6lLL4BWR2lMaxf2lGzJz3wK33EWqeO&#10;FRr3n7Ll18vay5/2uvb1q7FpqW2i3CxX8cKyXEhZt3LECt/rVMD5A/4KZeMPivq3wQ0TwTc/D0aX&#10;a3uvW4t9QXVln8zylMhzCBnoOmTX0/o3xL1u706x1jRvA8c8kWjWrm1fUEgEoe0iO4uyHHXpjt71&#10;87/8FF/GHiP4dWfgO/0ea3vJI9X1S6hT+ykmaLydN38ZySMF/bB5r6G0LXdQ1OBr1prCBpNEtC0T&#10;2IHy/ZoyAVx2HrWdWvGdPlQDNJ8Q6uvhSF4fBbLNFcN5lvHqEb4JJP3gMd/SqOt33jhbq3kj+Gch&#10;E0ZeNW1SNiSDjHStX4e32rat4AkvYbu02+c+wwwrEOHI649q0rXR4bmRZ7i8kdkQqrQ8qBnNcgHH&#10;t8QvHGj6bJqV18G5PtEe5W+zaxE+3A7jZ3r5/wD+Clvjfx54j/Yw8QWF94IurOO+sT5Tregu0jkI&#10;sfAA53fp719XXWmX1ppt3Nos8bSKpLKId5OepNfNP/BS7yr39lJLSDV/9Jm8RaXCsH2chizXAxj2&#10;4oAj/wCCYV94+0X9nnT9G0/4eXE66Xquu20yyOo2T/bVzH9Rt5r3pNd+K9vo9xN/wrKDbcX+9lbU&#10;EBXPb7vavJ/+CcFnet8OvEs0ep5a3+IfiRZlmk2xtIL5PmXt3P1r26G11eLSNQ1BNWSH95vhXyDg&#10;nPJB70AWb7WNahtraC98ASyXUi7YYYb5AGbHrjA/WuE8YfEvxH4U8O+LNYh+GV0uqWPh/wAx7d9X&#10;hZYmIwDu2fNnPTArvL3w5rniO90m4nuYbiSO+j2qRjblOa8f/a+bUPD37M/xgvLHUJGvIfCrGFre&#10;NC0b5G3DZJJz0zmgDz3/AIJR+IPEtp+yTHJpfwxm8y31q4tZIdQ1hcZ8iycttx/t19Gyax8QZoLa&#10;7tPh5C08cZaPdqigcAcV4d/wT7sNQ0P4Baz4b0Syk037D8QZLWWO63O7AWOn5ySSfSvoK+uNVnvF&#10;j+2eUtrbBVVYTh8gZNAHIar4z+JWvaJrVrN4LtYWj2xSrNrK4Axknpj9a2LPxl4nW30vT28NRJHH&#10;boqyW90rbjuXg+341Dra2svhDXbm21mKFlj/AHkcluF3HpnBwOKv6HPbaP4R06Sz8RzSb7eNpI/I&#10;QIOQc53fzoA+Xf2LPFXxAvf25P2xrvQPh/aTagvjTwyfscmoRosUaLIAOhyD1xxX1R4e1/xZKs2s&#10;+IPh5DayyXbI0i6lGylg2CvA4/Kvm39h+zSX9tP9pLxXpWprFa+IvE1jPbyGPcrrDeXdqvzD72GR&#10;e/bnvX09ZTvb6ZJfXUu2N96ttAUK2/lttAHOaj4k8Uf8LLtbKX4SNGGtZ3hul1aEoML6bQTWwnib&#10;xfbrdRf8K7jeOayUySNqiKEbHbKnNVoX8/4i6Xpen6pa3Eckcvz4BYKU5GTyPwrSe2vJ5tS0q311&#10;oWwgxFGshxjp8xPpQB8e/DjVfG2p/wDBWnxJ47i0i2bUrn4IR2selnUInP7q5sJtuQB/z3xyB098&#10;D7CbXfGVtqUdxqHgG2jcQmaS3e+TcpJwRkfT0r5L+BPhe5b/AIKO6/44ispm/wCJLqej3GpRxiON&#10;Gt4NJL706Fi2zBIyMe5z9l6JbXc2rKszsPORlmHdly2Dn3oOn6rM5Kw1nxXo3hvUn0PRdP8A3k0w&#10;ZBeDcnI9azddvPijd3Vgx8JWsytMPLR9SRd3yj0HFdX4d0yeW0uoZ72RI2vZBholcEZ/2gas3mjS&#10;tqenwS+JYVaScspKhWAA6YAoMqlOVPc8B/bXvfi9qn7J3xRkn+Gtlaw2/g69gkEesCR3aRAq7V8s&#10;ZzgjGf4q6b4Gt4i8H/sn+FdAvfh4suh2Wgafp0NxJfR2ssEkdxscPG27g7fUVoftrWM6/AnXD/wk&#10;cQWaa009o+WaT7RcpEeOp4Zh6jORg8074VWsutfsveGbnxBr0d9LHqVwLhbmPGZE1G5UZB9Ni8H0&#10;oMz2DXLzxHqF1Hc23gS1VbjLRILyMhFLMevf73p2rI1Wy8ax29wth8NrWSQLt2tqka7gf+AnFaKF&#10;rnUbc/2sv+qTKrIQMD2HFaei3kd7Hexy6jGzhSA3mgd6Dp+q1DzK6tvixpUFtp4+GdvDarOF3DWA&#10;2SRnPb+VTG5+Jr+ImWw+Gdqbq3gVWkj1CNfNjWTzQxz6kbfbOfavTH0v7bZw2y35O11c/PnLD3rC&#10;vtNk/wCEqeRdSb7U2nqreTId+0Ma6KEpRTsH1WofHHwsbxxrf/BQ/wCNFzp/hLTpL7VPDM8FxE2o&#10;KI7cWlzp0BLSYAyDJn2xjvmvqTQda+JFlaaTpMPhDTHt41C3LSa5E0hOOx9Pzr59+AHg9z+3t4+k&#10;1LXb52u7DxYz+cqhiv8AbmkLjIGSOT19a+nk8P6djSZTqzSMYVMm44x8vOcVlUd5sX1WoV7nXPHS&#10;ie3sfBSyTLdbONQRlEZU/NnHrVLRL7x63hLZ/wAIhaqzMx3NdL/fPpXR/Y1s4vttvqnlpIpjaUyY&#10;BAzgc8dz71T8KiWHw0sNprcXlM77mkuC2PmNQY04OpKyMkT/ABHvruHyvBVhI0MgOWukX5cY6kGp&#10;ry5+IkWoz2n/AAg2niONk3bdWjbCEHf24JXIB7Eg84wd6C5ksrpLhtaaZmjwWgbp9amv4Y765uTF&#10;rsjNcRrGu5h95vlU88dWoN/qtQ+Y/hF4c8c6B8Vtd8X2Glma/wDE15dTarHLrSRw77a8ZUmUc4d/&#10;MBY99vvx71bax8Wk1ZbKfwpp8cD2bSbo9WWQhhxjPHHtXhXwPuvHfiDxNo3/AAk/iNrFdQ0TVLqH&#10;9/AFk26u6kEIoPyxLGffPNfUP2EW2prJ9vjlZYjuZVAGOp560GEouErM5G61L4yPZPJpnhDSw21h&#10;J/px4/WpNN1P4rNLDd674d0/yVtwihb4j5lH15rq4N8q6jc2+rIMSkAeYewGKS8k1O706xS8vY41&#10;WTKtu6+9BJydhe+LJfEslxZ+GrFr6bSmeSNrwMcE8ke9cT4vs/iqPGmi6tD4B0u4t7fVrZY7htUx&#10;0nK7wCuPXjNenWWmLL8RdQCanHLtsfLXDEbVPUcda8t+OGg6dp3xK0XU5fHt3p7Sal4fSPSUZkhe&#10;aTUrtCB6F407f3c9eaDWnRlU2PUYV+IN42n2y6FpZ/cqdrah8pO0c4yKqND8SbbUriB/DWn/AL5t&#10;jG01E8cZ9a66WAWNha3A1KIGOPbu3f5+lU9OlEl5fPHqiqfLLLtkPXGKCJRcZWZyWk3HxTtPC0dp&#10;b6FZskf/AD0uxk8nvmtWWb4lW2vwzWnhWxm2wsFL3uFLiMMRgH/ax+FSeF2uTovmT6tI21lxub0J&#10;P9K07+71C/u7KOTV5Fj3M5Zfl+Zhz0+goJMewvfi3qTyjUPBVlDIFKtGtwXUk9B16E+x/GvnzxJ8&#10;afivD+2ZpfwzNlH/AMI3Y649rdTLdSKzT/2Dp95Fxt2hds20jPXnPavqLTNLS4uLoNqq/vWUNIbg&#10;Bjz19jXzXcnw7c/tM6baSavqEd/ffEC8tY9t2xRtvhvS5g2AeSIyq/Sg1p0ZVNj6G1vWvE8F2ptf&#10;D1jcTTINyPqiLjAxnnOOnSqEOofE3+z5Gtvh/YhZMlpjr0RAz227c4rWu9KhGvSzw6ndNwSpU46k&#10;n+tRWszaXceUupXHmFsqJOVx6Gg0+q1DHgufHg+a58M2K+n+mDBOema4n4xfGL4lfDDWtIm8NfDP&#10;TNUk1TxNp+n6hby60sQtreZ2UzA9yDgYIweORXp1xf3d1eRx3N+qr5gPyHp+Fea/tA6z8PtG8TQ6&#10;brfiUrNcXVnPv8wLtWO8hw34E/juoD6rUOzg1fx9aWFxcWnhmzjT7U0MiteRuwKtg89z74rYXxJ4&#10;zvtTtLY+DrXZ5PzTfahlenb/APVUsFm3mX1xIY4P+JhcOqmTvvY/n71tWUlt9mjE97C4ZcfNOpoO&#10;mhTlTi0ytBqHiqKK7uLfw+kzQq2YppkRSMdeT/Ss3SdW8TNoX2yLwfaW67N8nl6gvJzgn+tXVszD&#10;fSJFqaqjIxK/ahg1Jp+mNL4ZxHdjfIMcBcHL/lQbHk3g8/ES1/aW8Qve6Hvim0Emxkh1dWSWSJ7c&#10;eW3pgSnj2rsxq3j2206+M3ga3aVmBaOTVE+U+3HSuL+FV/rOpftIalo17e7ZN3imW1hbYAsMN7pM&#10;a/d6keZjJ9a9Y1nQXktpblSpdl+dlcnJrOUYqIHgn7Q3iXxJpkHhK7fQvsN1J4ljRvsmvQqsylcm&#10;NgVyQxXB5H3q7Tw1rnjO18QrYXfgJI4WhDp5euRngjrwPWsr9oXStJa28F/25dGSb/hJIjDb26/v&#10;N2xsH6V3cIEtxDLKrnaq5WRgrYA6VmB8p/8ABR7xV8Q/EcXwt0tfDS2tpY/Ey3vnnudUDI80MlvG&#10;EwCDnFyDnnpjvx9baNr/AIyXTVn8ReBYbeaSSQqi6kgU5/hXI4HpXyJ/wVFtNXz4T1WztZYY7G++&#10;3ssbbhu/tfRIt3sdrsP8ivtG6tjp901tqN6W/fM8azfNsBPTmgDntBvdbTX9YnOgRp/o8R8v+0Eq&#10;aTV/GDy74fCtu0Ujhvm1CM4PpU1m9pLruoGKWNmZFDBfQYrUb7ClhGk0kSfN0biugyrQdSFkc58U&#10;PEHxRh8I3sfhzwBazSS2UzI7eJhBkgwZUARtzj3H4Vjfs8fELxbefBmJpvBxjb+3dUimhfVkkWLy&#10;tRuIwA+0E/dJ/H2rd+Keuano3gO61XSpoSbb5bVd3EnmXFpG+fX5WI5+vB5rE/Z+ltrD4fa3pB1/&#10;T5I9P8e+ILWae1ZZUSNtYu2jUsCQJFC7WXGeetByfVah22jXXjObw7Dfw+DbdlDHb/xMIzuJY98V&#10;He+KPiBFr4tn+HtmxjhBVv7WQEcemKsafqUUehWdot/Gke9iY1Y9dxrSmiuLzVUuodUkJ2AEbsgj&#10;0x6UB9VqHP2Wq+LLy0uoL3w3Em7zJG8u8UkA+wHzY9OK8q+Fd1431r4reKFutNtIY11ixuES3ukj&#10;kmLQSQB34z0h9fbtz7jqgKaJfRWkK/amt5BC21eG2Hn5uOOv4V5D8EPCtqvj288aHxHNHe6pHDbT&#10;Wkir5CR289yI5Rt4Lurlvow9BgD6rUPWL218Z3EzfZPCkMipGHZf7QQYXOPSqxl8Xy6Qsy+FoxD5&#10;n3m1KPhvTpW3LFeB3jj1n/WWOxlWQ8jcRjFZumrMNAkspp+Fl+Xe3AoH9VqBLda8t9YyyaCuFjxi&#10;O8Vj+grwL9uu212/+GE+kx6Zatb3niKSO5hvLuOMbY9Lv5gcFWEnzoDtIFfQI0lTdWcLaitxujZm&#10;VFA246HI5ryX4u+AdV8S3B028ma4gk8RyzGG6haRXt/7Fv8AzNmf4sE9PwoD6rUPRtH1PxLJ4F0u&#10;V9DtbiWWztxMyTRxxlhEn3VAAUc9BWhY3fiSz8TRvN4NRU8n/ljdLIf0FY/gbUdTvPhVoN/dW0dv&#10;9o0+3do5IRGVbyYu2M89a2YJHPiCMGT/AJZfwH29aA+q1DI16+v7vT765j8HSXUazMs7fbki8lQM&#10;k8g/lVfW/HOs2ngWW/0vwBM8dlpMlxav/akKrKI4XI3fKcA+g/OtTVVuYtG1C9YNMh3Dym53ZGP5&#10;Vz/j1l0/4O6hq1nrltH5PhmWXyTsXaUgchTuBUDAI5GDXTRlKMXYyqU5U3ZnzT/wRjbVh+zlrmra&#10;V8PfIa++IWpaotvDryyx2/2tobpowTuPyklccdc4HSvrPV9Q8TL4duIE8JLHOIsiVb5NxH1x/Svn&#10;L/glzoniLw/8F9XN1Hp+mJc6lb31v/Z3lqga6021mX/VgKTtI7V9PauLxNKntobqaf5fljijRt3s&#10;WYE1hU1mzMw9TTWbPxFpty/gi4aTy93mfaFwxPPU1p23i/xclxOw8E/8e6+aIf7STEvzDAPH+z+t&#10;WPERv31TSGUSRvOuY1bIKKFyenB/KnzXdwkdxeaePMdbWRm464UkfrUgeP8A7Gll4h8A/CVfCtr8&#10;O4be1fxDqdxALe+jEaPNcec54X725n/769ufWPF1xrV15aQ6CzT/ACmOJblGBxzg/L/hWZ8I9Ht7&#10;fwj5NvcGGO4m+0zRsxHlzMsOQv13H25rrLqGdFRxqTblYKDuHT8etAHPaJqeqf2HqF3aeE7mScSH&#10;zo5LpF2E+mFPFQwa14sgtYXb4dSSQwcrcNrFvGCxPQq4B/KtbwdPbIdT0Z7hCPtznAhC9s/U81cs&#10;pJTarJ5kh2nPyyFenPaqj8SA+PP2mNV+I15/wUq/Z111vhTHNb6X/bMEytIolb7Xa7UnRkZ18tfK&#10;mO3v5Z5GePp0+I9Wu9Nulv8AwOoe53/aEa+Rhyeg47V4n8d9N8X3n7efw3fTriNrfSLbTbmTyo32&#10;skkXiNSm7/dxke1e9vDeLo8l9Kke5pHMnkwhVj5PLDHFdFaUpR1ALTxnrdpYwWVt4ODKIxz/AGki&#10;4xxjpTIPiJ41i1OY2XgoSusBMduNSiHmEdskHH5Uy1tJbm8hMk3yiHO5elSx6VDeaz9psr9Y/JQl&#10;d7Dk/jXKB8Xf8F2vjL480/8A4J360miaP/ZN1deKtKjjkXUUkcN5xkKYUDj93yfQ+3P1f8NfE/i7&#10;xB4L8M6trHgRkkk0G2eC4kv48FWhQ5298k182/8ABY/w7Drn7HNp4UljjvEm1+a4+wi6TAMOn3ku&#10;7awO7lQeMV9Ffsy3+p6n8EPhbfWkcciXXgHS5mZlZSpNlCx+9/tMelB0Rw8pJM6y6vPEskXyeGIG&#10;b+ELeqpP6VVPin4g2+kNcS/C+RljYLuXVYufmx6VtbbgXbSz3hZi33EkOB+FN1ia9SxaCykdd0i5&#10;WGNWJ79CPWgmpRlTjdmPH4q8cJcgD4dSK0iuVzfo2NvtjmqWl3XjM2esXo8OKs0aSNCrOqgSeRIR&#10;kk9PwNdTe3msrfx+VceZtt2P+kKFIyOegrkxqOoTeH/F2qLNJE1rbzGLsrn7O4xn6mumjKUY6GJ8&#10;2/8ABKTWfF1p+xT/AGWmhx6hJP8AEDUrm7b7WgEUjxW1yyDjpukKjjoM819QweKvG39pQ6bdeCC0&#10;Uivl11FP4fbaa+dv+CXOleJvB/7NMeh69f27zy3mm3ty0eC0UtxpOnsw5/vAj+lfU2oXaMsLqnzp&#10;CWU46E9a65fw/kBjz6tNb2L3FroElxJG2ZFaZFKjnuRQ3ibxLZ6ZZrbeE2aPy1Kl9Qizy2P7tSak&#10;sd/HqMlmfKZUVVCjGcrzVqz0vW4vDNjJcxqwXaq72Oduc15YHzX/AMFPNW8Yal+zXqPhyx8BWM0N&#10;1JMjyahqEWFb7Detuxt52bM4yM+1eu/s8+LPEGtfADw3eX/w2m0/zvDOmubqG+jbb/osYyoC8g49&#10;q4j/AIKDadq+ufBi40NUtt0kmrS5e3Mn3dE1Jm56Dn8u1dX+yp4gk1z9k3wHqcMymN/C2mRKFU9F&#10;tY1I59waAOt1PWNZu9R095fDu7ynbaWk2PL8nbHBP4UQ6p4+uJbgab8N28uK1wI21KLzDtB6ZXvV&#10;/VYbW6fT4C6q0c0m35Rlfl7Gmz2t273UUepszNHwskhwfaqj8SA+QP2pdRg8T/H34Y6R4g+FNu2t&#10;aFf2uo6Ws3jaBJrGSTUdkcnlM3z5AfgAdOe1fXjXuoafPb2OteH0t2aNhHC1wsr8Fxz09fyr5B+P&#10;XhXWNd/a60nX9R8TWen2eh6X4WuJpW2q0nm+IzC8chyDgISB/vE9ea+ydZnjN1ZTWd0sinzNssfR&#10;vnk5HPsK6K0pSjqBymj6l4iF5qt/F4NaJrm5k3RtfRxqOM8A5x0q3B4k8e2uixPZ/DKGRm+6Dr1t&#10;lsemQK09GsL29trxredgTMTuZiT096bLZX8GkRY1GSPy3YfeJzRRrRpxswPO/wBqL4jazov7Nvi+&#10;+8deAFtEOh3EWoWP9rW7yiJ4yisNmc7i68dtnvx5r/wTP1nUPEf7EWhXdh4CMENs+qItrJeJG8B/&#10;tO8+T5hztUovQfcz3wPQv23/ABQNB/Zl8VSz34kFxp8dt/pEKNGPOkjjGWkIA+bJ4Nct+wLp2heF&#10;/wBnHWtJ02WPyrfxR4jgaFY1jG6PVbkcKhx1x27V2xfNFMD2H+2vF8EytaeAZJFZFGf7Ui9FHYe9&#10;EGrePoPEj23/AAgcZVWx898mf5VpaCy/2HBcQ5XcinKnrwKkeXU7nxPH5WpTQ+ZHud1iRsn15NMD&#10;Psb7xa0F1ct4Q2t5n3f7QT/CuV+Ol9Y3vw/1m1utN+wzHw9eAXc2sQxQx/6NLueQsOFUZ5HTPvXp&#10;iCe3hnja8klB5WSaNVL/AIACvNf2u7m40r9nrx8mlW26Rvh3rj7dy840645IY84JHHNY1K0acrMD&#10;wv8A4JMyeJfCf7FXhnwxfeFpNSXS7e4s7e8tNQhMEscVzNFvRuchnVvw59q+otO8VeJ7/SPJHgny&#10;o5lPmRteR/L3HOPXFeG/8EyfBl74X/Z6k0K58ZR3UMOtaikNrJCD9lH2kjaCvUfMcDJxn1r6C0hF&#10;03TbqW5u/MKNgKamOIpykkBj2es+Lku0N58PYYbc4T7QNYRse+No/nVJf7am1W+nh8MNM/nKxC6k&#10;ijhQPSuvgm+028LMBtIDbdo65FQWcMaXWpFExtmwu2talSNNXYGFPZeMtTsbQQ+AI1hkuVVWl1yN&#10;ScEHoB7dM181f8E7/D3irwRP448Pz/CqGwS68eajrESw6iGGL7ZcZOSemdvGM7SeM4H1O11Nbwbb&#10;LULUMlzmPzcYGPw/lXgf7C0Os6fLfJrNxq0Zu/sM+dTtRG84NohKFSMry3GMcFcVwVqkakroD2Dx&#10;F4t8S6Xod6tr4WhmdYcbIdTQH8sVraR4k12Kz0ln8HKzG13NnUI/l4PHSobrSbe7i1JY5Y1ZnwfL&#10;HQdcZ9q1NH01ZNNimN7C7xqqx/MeBnpWIFez8S+Kb7X5ILnwISioeF1KP+orPu/EfjiHR7hIvhdJ&#10;JCl18v8AxM4ufxxWrLcajB4gdmu4FRlHmN5e7/8AVV0zW8+n3KQ36zLt37Ej2gMO/rQBxl5rviWb&#10;VbG+vPh9fwTQxhGWO4DRj354/SvFP28rrWbjwT4XsbzQIZksdUj1lG1HV7a1VntrVpVX5ie8PXtu&#10;6cYP0trYbz9Lhh+TzF+by/lJ49RXzn+3xpVknw4NpfXFrJK3hrV57VrqFcI0OmXBHOMk/Nu5/u11&#10;UZSjHQD2Twb4g8Qaz4Mt72+8H2sM81rG5uIb2G4W5YqMsTGT39q1LjXdWlhj02Xwx8ojyWVgD/Kq&#10;HwssLm0+Fuix3QVl/s9Nh8tRuX+Fhgd1wfxroZ9OabmaY9AN249K55ayYHO2Q1eCa68vRJGXyx96&#10;QDFSXVzrEluEXwk10odHb/TAm3Hb7pp9kupjW9TsrW8gMKybD5yj5RjgCpYLPUDoTsdWsvmm2nGO&#10;np0qQPm39tRrlvi/8Mbm8+HELSafqmm3NtNJfR7oJJNTjjbBxxuUn86+irJtUmsbpRoMccaqy8Xi&#10;P1L9gPevJ/2nfhza+KfGXh7W5/EyC601dOuZLd2O12TVbURqv4Pu/wCBewx69bmxutMvLWSSBW+c&#10;N8x4dQ2R+B/nXfhf4fzAp+Hbu9s9IW0u/CQ2o2xZo5hG7e5JBFRjUPGUeoMq/D5d3l7oVN4nPt0r&#10;R8MWDDQ4/tjrcRhQyBxuUH8anv1uZtSt7r+3Vh2rt2hj0xW1T+GwMnwp4h+IGoGb+2vh49mY5Noj&#10;W9R9w55+UfzxXgH/AAVa10W/7O9qusfDy9vbdtajmiSO/wDJbzIY2lyMZB6Y7Y689K+n4oLrTVkN&#10;jcwruGWbdnd9c9a+Y/8Agp22pXn7OFvp0U1mLiTUbk2rtbg+W/2C7OTx93KL+I+tcFGTjLQD17wF&#10;qV9qXhvS59P8F7I0s41iSXUEd2HlAZJA5+7+tdHpninxa2kSMvgGMtHIV8v+0Y4zwCc5I9qxvg4v&#10;iO28FaLDc6lbeaul2iO0OFQt5RJK4xmtzT5ZQLy51DVWuJEdhHDJGmBkHkYzRWblLUCAa94nkvLO&#10;O68ByRRv+83LrMTA+2MUkkmtx+LLqTSNIhkUxiRj9tUYB69qt32mTh7Odb9YR5KlW8tT29xVWa91&#10;JNbuETULqVjAo8y3hjAx+FdlH36L5uxy1PhZLc69qrw+XaeGoZA5+ZpLwcn+lWNE1HX2vIPs3gy1&#10;kmEm5Y4tSRCcA9SRUZu5E8OXEkMrK67ed3PLAVDbzOkKszk7CWUt82PzrjqRjFaHKfM37Hnw++NX&#10;w8+PXxqvNe+FdxHD4i8QW09mt1dKq7PswQvGduJv9Xn5cDn2r6E0rUtZtfCMbQaXceZ96RZJQNvP&#10;T2pNBs/7O8X6tqFnd4+0xqu1m44Q4/HJNanhe1u/+EXwYZIfKjQsWc/vMv19/wAaxAo6ve+LLm4s&#10;Y7HwTDM0q4ZpNQTH16VVTU/EclzdWjeG7eNrf5WjW+Tn8c/0re8Q6o6TQNZSRmaL/psAV/CqOiyC&#10;e6mmuRC27LSbep4rSl/EXqBg+If7b+zWH2zw1G0IvI8t9rVsHd7VY8S3msNfqIvC9uqtIVVpLoL+&#10;NHjYHVNBs54LmOIi4hZN3ruq1eWmttqkdq2oRzqvOzOAtd9X4QObvPEni61uWgj+HssqqeJE1BMH&#10;9KK2r6PXI7lo476NVU4AEy/4UVgBl6npvhzVNJkW70eO4mW8LSXEysrEfpUsvhzQ7bTbWW38NMVa&#10;QFhBG25h7fNXT3NnrEsUlto6yTW1y2RJJt3fqKkP9r6Hc21nNpP7xeY54Z1w2Ooyfw7VxnoRoU4O&#10;6PPfE8vg60g1CeXRL4MI08uFre4mIwcniLdisv4W2unat4IWS58PG3aa+by45o5os7euRKVYflXo&#10;uu3GoTzXdz/wj1iu6LMyNeRs0v0DKR+lUPC0dtc+H4rtNPjt/MO4xKo27gcHoB1PPTig0GXPhjSJ&#10;NPjg/sOKRl6x+a/Pvndip7HwiVu2khtLVYzDtXdubB9PvV0fmaklxDps8FqvmR7lGR0/OtfQhcWO&#10;Dc6bHt5/h+Xr60AeZatY2cOgpE2peSRM6mFVZVJ3Zx0qxKfDNotsdTtJJI2VVP7uRstkfSuj8Z6l&#10;Pp1rD9i8OW9x5mpKgkeTBG4dcgVfd7+4ubO0udIdWWPzJFW4O0egH5V11MPGFNyQHGrpXgsLqF5D&#10;ZW8n7xnYyRyhto56YPaskR+HIbS3MGj/AGeS4uh80JdV69OcdenWu7klv/tl1bwyyKpibzF3njI+&#10;lQXzW4js7KWONStwu7hf4lzj+ma5AOGFxpNh4ruNXj0prdBb4jkhT95z3BL9OK0JPEnhiHQJW1mW&#10;5ZWibA8lvr2B7H1q5o+l6tP49uGuvD9pIq2ZS0kjuN0ckeT8x4xkVetPD1zaaZ9mu9JimjPmeZI1&#10;woMe4/r+lAHxd/wUn8deFdW8VeBNK0K2aEjw54oupJLzzFEsY0dQyBgp5HoAc/TmvqvSdK0caX9t&#10;e3aa4g0i3mWOOclSNgIB+UHgZ618+/t5aF47ufin4b0O08PRtbyeB/Fl20aSF1lK6UqDe2MgbfTH&#10;NfR3g3wx4903QbefUPDNpFJN4fiVo45GMUamM8jJJ/8A1V2KhRewEPgLVNPl8A2dze2AghViZIFk&#10;Y5x1wAM1uWM+j/2lHDpml3TRyt8rMpXPfviqXgfwY1vp1jcSxxTCNGMIhnYAZ6gru9c10MKam3iG&#10;EMmC0mFXnI/DFZ1qcadrAZdne2Dyapp6aVMWaNh80uF6+vevmf8A4KOat4S07wH4A8PXHhsSXWo/&#10;E7w7byrFKwDwm9G5cqDz7GvqbX7fVQt1pMGkLD+8OZvM7Yyeg9vWvm/9vfw7rOtf8Kdt9Lj3Wv8A&#10;wubw18qkhnkFyW2/e74x0/Oqp0qcopsDa/YHg0+z8JeMtKj8ONHHD8WPFCwx+cSUj/tAEHA9q9qF&#10;tY2uhXSQabLC3mSGKTeemPevE/2A9X8Tt4d8dWT6NHG0XxU8TCHdNL84/tEKS2Qc/nXr2pR+MH8P&#10;3M11YxqnnSfdkxkAe9a/VaYGjNq1i8lmzPH8ypuhuFLb/kA4xXzV+37H/af7GHxuvpbC0jji8L4s&#10;mPmQn/WJw2D1r6SurGQ2mmzLE0M0caC3QMrb8qOv4mvm3/goSfFN/wDsl/F7wlLpc268sbG28yNM&#10;bN93CrMB34PT9awrU407WA6b9kCHQk8L/Ea11mKHzLP4pzwIsaNwRYadkZOc817NLe6XYGOaztpo&#10;18tdyqp+fjrXn37Pl2k1x8TptO0yE2sfxcuVMcwyxkOmaVJjgdt2Pw/CvVL+fxBqNzClnDbLIsYE&#10;ebfAXiucDhtZsornwl4gvNUiZYtufmUjv6da19L8OLLbabGLY7Y5BuhkPyPwMZ5GeSPzpniV/FcH&#10;hHWLm807T9TmjkCzWc12kCnufmOefSta3upLfRLc/wBmDYttLLJ5ZPOyPdlW5HGK66uHjTp3QHzF&#10;/wAE9rvSbz4leJNVfRktf7S8A2V8q2aHy5CniTXlQnv0K19LXHh7SZtEP9sWML3UsrszfMDy+R/F&#10;3FfL/wDwSxgvNW0nQdch0tol1T4E+H7pY7rUtr4m8Ta2xPXn06DOK+xE+16hCsd5aqrK7Blkk3nh&#10;sA5z3+lcgHn7S+GNG+JOmnT9Lul8u1dblT0yRxjk1rahD4UX+0ruWxaN/sgKjaxOO/Rq0r6G4vvi&#10;NaQT6XHDC0J3SRqGCgdzVvWpY4p5I7OwhlBmVc7Tyvp070AfFv7IN1Fp3x4udajS8khvvEnjaKRj&#10;JtxLG2lJj5m7bTX2Lpsmn3usTX7eZMqQn9zK3PI6jkV8pfsdXniKTxtomvXOi6U1pffGT4i2rTkb&#10;5Sv2i12HaDgA+SfXr7c/XWm3V8dVusW0JUx58tVGOR0x170HT9aqHH+HNVjHhS8MmnSSI10wjWKN&#10;gevfLVra5qWiadaaVNfIyyNII4l8pm2H04H/ANamfCbWLx9BvIpvDlv5cepTL8zgYCnr1NdT4gjf&#10;WZNPuE8nY9wSkcknQ4x3P9KDKpUlU3PM/jHYaXrui2Nr4nmaO3vvFmi2tvMkO5kZ9Rth+GTxXPfs&#10;8y+CNW/ZYtrnwx5zG51zUkmluPl3tHrt2F4PqK7X4u6P4rl1Pwro2naBbzJF8QtJlu2klIbbFdRz&#10;o6kHGMxdMH73tg+U/st2PiWy/ZY09vDF1BqsDeMNajYvdmP7uu3m7AJPegzPoe60CCbVVulfaqqg&#10;Mf8AwEVZTTbS1uZLvf8AT3qS9tNYQ75bDa3yZ8uYMAdoyM1TkaZoLgGK3d41+7JMOn4Gg6frVQLj&#10;xDLp0UT6eSzSNjj1rF8O+N9LufH95Je6JcN5Om/6SyyDcQNzEjkdACf/AK+K6LT9PsJtKt5YZIwQ&#10;xEgGDz9M1jjwzdy+P2kLWMcJ0tQ+fvGMkqxIyOxPetqPUPrVQ+bfgLbvYft165PdeHIVjuNF8fN9&#10;rglU7o28R6TJER8xOSAc+hHOK+pBYRQy2f2XcS8m4bv8a+ffgl8Idc8N/tH2fjKW/wBNXS4fC/iy&#10;wuWhvBJumutatrpHz3wiKuPfrxg/QElxeWA0t5Jt3mKoVUweo+tZ1PiYvrUyZ7mDTjIl0iu0J3tC&#10;ecrkdxx0rL8CJeah8NIILjSP9Jmkk+aPH3RIQv8A47iruvf8JFMuo3Oj3cbmOHDRyICRx3x0rO8E&#10;3HiWPw7a2urPArw7tu1Gy2TnpUmMJypyujSuLTTtPu1tdU06Zml2qmSACe9RxX1jpV5I1pbr8ofy&#10;43zt3bD15FIsWsXPiC1a7itcSSHYLjPGemOag13RdTWy1G9slhme33F4d+SwxyBjODjJz04x3oN/&#10;rVQ+cfhL4t8Pajq3ws07WfA+2+vvCfiKY6rDuCxY1q1BQdeHUCvp6G70y31WFLUyfZGtyGV1bO4t&#10;nuOa+ffhVo0lxqfwd1jTNSjtbG4+HuuXs1k3/HwsU1xY3CYIbAAbcvQ568dK+lJY/tcwPmwyeUuV&#10;eSQZbHc0GsYyqR5rbmfaSQwxX0KQ7V3EBvU+laCxyNpdmBE33geVPrVeTULj+zrye3+yCRpSdvHA&#10;I/8ArU5LvXX06zNvqkLtx+73KSOe3NBnWoRpwuijp01zpfxD1yeaFpI5rZQu3rXj/wC1drc6+LfD&#10;+s3lkxtLPxp4JhtZMKWV31XUUyeenJH1Ir2m2+32/iq6ub394s0Q8zy8Ar/9c182ftbeMI08WalZ&#10;zaja3dlp/jf4bx3EMbDETHWdRm2jB4bHksfZ6DKnWlT2PqSG4sr6K3sykkgjVV3PHtyB/n61Dcza&#10;LbahcnZN+7ZgcQg44yKmtrxljVIHt2mZt22P5RyevP8A+qmxxXUi6mZ3j85j8i5zn92ec0ESlzSu&#10;yj4MWw1HwfHJ9mlZASQWjA53H05q5qIafxFa2DW7R26xl9xU9QOf0xVXRrTUbDwrZ2yX0cfyguBI&#10;AfvHnrWtq11ImoQWq30L5hYbjIMnK49fagqnGMpWZYtoLXTo7i4gt2ZmAKsoyS30r49sm8O3P7UP&#10;hXUYrHUnbUvjhr0VnNcx7VQw+GtOtiFO48FoT7fLX13aS6jdQfY47uFGbCqzSjA+uK+Uft3jDVfE&#10;/wAIZ77RbC2jm+OWveXdZxvhEFyqlQDwSEZTk5OwH2Ad1GEYp8p9Xw20EyAwmRsL8zMp59+lNa2s&#10;ZYXlnt22x8bunNZsmu6jDqn9nWAs1j2fKWyMdffmi11vUJbSa0u1jm3t8vkyDC47UGxDrk+lQTws&#10;sM25WBr5x/a9ufh5c/Gqz1rV2+1Wln4JuLi8sbiN1zjVdNVXUnA4Zhx1PbODj6K1G61BWtHiEZ8x&#10;ziHzAM4BONwPA49K+W/2vZ/ijdfFnX72Z9He3t/hJI1vpdzeZUums2EgYn6ZHbn6cgH1Nplqk+lX&#10;UkVnHHNeX1wZxHwu4Tz5x7Zq5ZJYeZY2z/aGdVcGNfujiqdgBDpFxe2c/wC7/tK4Ee4HA/eyMNpy&#10;dwO7g/j3rWkvzZz6XM1rHJujYncR/Q0ANlm03T7+6unsLh1a1AVViyxIHPO4Vo+GdRtZfBlvf21p&#10;cLJJE5jVo1yBv78/1qomrK0jXYtrVW8phscf/ZVZ8M3b/wDCN28rfYwGkUfK2NuZOf4qxl8QHzd+&#10;yrqunL8fZtVu7KX7Rql98UkKyZb93H4j0VM7mORxGPlAx+VfUlzp0AiktYQd+3hvT2r5x+BemzQ/&#10;tI+BtRhijmW/034mTNsHyZk17TnK57kMjLnuFzxnA+pZIdQulmKLbr8xDMrjjvitJ/CB5L8XW05d&#10;V8G2M2hSTzx6zJ5l0sIIQfZ2GSfqRXS21rpjanB51lvVFAdfrUHj7Xo/CzWdvrmoW9vHeXoitppI&#10;d+64IwmPqcDrToPFV0LyOO6t7cyMqsWGBgAgfrWIHzR+2yugT6x5+n2F5cQaX8O70qr5VIGXxHoT&#10;53D/AGd4/GvqLXNPtbe6a3uLDymWQq0e7dtOeme/1r5//ae1A6vD42tZtPC6fb/CV7i48vAO7+2Y&#10;C7D/AIDGh99tfRPi241M65NDc2flg3Tbd7feXd1oAxtJ0jTNI8QatcW1s7LtAk8tsEEio7q2hnjh&#10;jmsLkKrfN82cU7wdq8ia94ggmjBYtHtYtnGRn09qsXGua3dM081vC8Mc23DRnP8AMVpGMk9QPPv2&#10;pNX0jSPhDdWUkZaS41PR7e2ja2bdmXVrNVJYEjbkH3wOnSuY/ZFuNIi8A/E271G2vI4bj41eNms4&#10;Nsq/uxr97tkbK8ZBOM9q6D9sHUri28I+EbWLV7ex/tL4i+HbJY2uSomLajFIqkEnumMf7Xtio/2V&#10;rDxYng74naPqWtfaLv8A4XL4pIDOSqxf2ndSJHgN02yn67M8dBoB33h77DqunW93p6ssSAA7gB36&#10;10EUiWeoxo5BbblVz1xVeysNTtfCFjHFDCVlbLFR2z6E5H0p2oW2qnWYCnkbPJOBkZx+fWgDUjh0&#10;u+spzcwMFZXVtrD05rgfCmleGvDfjLTf7JtZo5ZGLSfMP9rJrrJhqen6JcTRhc7nPzEHGfxrK0S4&#10;C63o7yLbtI0LndgZJ54xmgDsYYLCdZZLmE/6ksD69s/nWHJfWiabNCbaTb5gK7R71rG4uLt2WCGN&#10;GjgKv++HXOaqlLh/D/mPFH80mcqwNAEcM9ld67ZiG3+Vo/332hWIK/gR/Kub1a78PS3+qTXgk8u1&#10;a6S3FtGxMY+yScrx+VdVHLbx3VrxulaPbGOBk+nWuf8ACl1NL4m1bQ5LuNWF9NHJ5mcD/RypHX/a&#10;/SgCn8MZPDj/AAZ8O6hFBdSRtotqPOkGGO4nAwea6pntTf2/2O3kjHlk7mFY/hvRRafD/SdP0uRZ&#10;IYY4gSXAX5CcYretBq1/d+bGFbYpAUY4z260GdabpwujB1DT9Om0q8k1C0jkZpiFbawyevc1zvxU&#10;ttAi+BuuQ3U0cdv/AMIlqK3izIxjERt337iA2FxycKxIGAK6K40/XrnSrqW4s7eNEvpA24HJG3r1&#10;rJ+MMeo3nwB8TaXALaPzPBupxLIxKgl7V0AOOf4s962p1pU1ZHn1KkqjuzzP9hfwf4O8G3fi7w54&#10;fs9FsrfT9Q0TP9m2zxq4Oi2J8zDAFlcq7ZAHfgV75qNrCuntaWk4Mj+WPlB7HnHSuA+AUUmj654q&#10;0q4uttxbjQLO8jykkfyaTAisGIDdTkjFdzctrctudQ22/lrIqsWUgZ71nKXNK5mV5dG0PUvFWhyR&#10;x+S8cUobcrDc2fcmjxrbxaJ4S8Q6uBGFsdHvXeaQMxiC27vkKDhj8p4PpVTUJdbi8e6S9tZWax29&#10;tM6zLN1IOcYql+0B4ivdD+Anj7Wltvt11J4V1BoLW2dV8xjayg85OAAeTipAxf2fvFMHiHwfqluI&#10;Nsun6rpltcOVC75pND0q8L/j9sI44FekazdafPqcOnTTtukfO1O+K8P/AGW9ZgW4+IOlkRqLLxF4&#10;bmLSTL+7EnhLQBsI7/6vO7/axjjJ9t+32NxrFnfC3hO1pBlXGDz60AZOi2ljJPqV9a2L7VvPL+Y9&#10;xV+6hSSCBzZfLIcqfOPIqTw3fIYL23ghUedqDyeuO2OBUl9q1ta2sC+W2+E43RqeeevSqj8SA+Tf&#10;2uZfDkH7Vei3FvrzabdabqHgiO8ltA5ZfMu9aTylJH3XLqD9ecCvpzxCbNdE1TTdQRZ2V5lBjVsB&#10;t5Geor5N/bN+IcVh8YNZ1y90+Nhp3iL4abiu7cfP1a8UZPbHn599vbOR9eeKPFE0OnatNY6Wtz5c&#10;0wm/d/cw8p6knOfL/X252qfCBBpOj2OmaVaq1m6741P7njPHvTXXToNVkmNtL+7jIO4d6WDXdVn0&#10;3T7i48OrHu6qyngZ69atxm8k1mRpbCGOJoy7MrD8uTXOB4R+2B4D0D4leCPCPhvUbZBNfaxrQQyq&#10;WCiPR7o549yK679lP+z4/gT8LNJEB3DwDpar5I2qQlhEpPPvT/iYlxJ458BWEUiiMX3idpWkZVGB&#10;pbICM/8AXTPXt78VP2bNRvv+FG/CfVI2tHEPgOztzI1wF3MIQC2Md9nT3oOyn0PTJP7LjvGUxzAt&#10;wAQGB/8AHhVixSxjP2uNfL+bH7uFkOfx4/Wq1rq0t9vKCESKc5hcD9QahludYsLGSRmebbIrASyB&#10;upxjrQdNSnGpGzLV5dQx3UKK+WeFlX3I61554jubfSvA3xCutQ1ZoYrXR764jby22IyWchJbjkAe&#10;nJ7ZrvtQlv7bUrSG3gjb5ZiV8vGf1Brgfi8+seG/gX8X9Yf7PIq+BtWnMM1wwX/jycYwSQPyNdVG&#10;MpR0OCtTjTlZHiX/AAT8lttI8T/ETwrcGW6XTbPwXIskbAqJpNCTfj/Zyr4+n0r6xSPTZJ/ssAkj&#10;kA5jY5zXyf8AsY2R8K/tKfGbQreaKV20L4fyv5lvtXB0ORcgqcYyPT/Gvqa51K5sNUeeWCORdv3b&#10;dD6etKVeUbxMQ1K4gutMu7Nyph+zOG3SFV/Gk0v+w/7GtLZtMj2LHEAYSSp+UVjapr1qNFvoVhEn&#10;mQuGiY7f17U3T/Es8Phuxs7GwiJCRjEdwGxx9BWVKMZStIDy79utvD8vgaz0+fwx9uW+tfEEVqBA&#10;kgDjw7fPg7jxwOtdf+yDN4Wn/ZG+H2owW0cajwLpEarbyM0cZ+zKMcjIPr24rF/aEU674r8H+D5L&#10;FkkmvNedQrBfk/4R67iJIwccyY+tWf2QIYfAv7F/gHR7m2kjkt/CdsDa3Tbm3YkwxIGCMKABmirG&#10;MZe6B6HfalZwajY28021mmcKrKf7n0q0YCNZkju4Wk3cfLMe/TqR396wdVub+51bTFuijxrcMRK0&#10;YG7C9OTWxJrDPrbyLAOfuZycn8hURfLK4Hyb8ffD+m3Pxr+I0qxQxzQ+CfCM/wBta3Zo41j8T3Mr&#10;KMk/MUGfw9cV9fLdQaq8FxfssbRtlVWAd+R+OOvvXyr+0rc65J4g+OWnJLp0Yg+HvhmZfNUsLcrq&#10;l5IMuuRztPHv7c/TBu9ek1q3ilsLeNfPVI/JVm87aMbsYG0EjPetalaVSNmBP4dl0i4k1KeDaqrN&#10;tLNIVwf93vVK9QWqefJd+ZGzfLhT8tGnQyG+1KO+tV80XDM21Qqrg49eetSPqN3/AGWI4LaPHm44&#10;UNj9a0o0Y1I3YHhv/BRPX9Dsv2VfEy6zYw3MEjaTH++tTIIvM1S1iVyMf89HVfXnPTJqP9i618M+&#10;D/hF4y0u1nW4itfGuurL/Z8bLGjfbpy4AYA8Er9c8Ve/4KBW+pa/+zNq2nxWTtu1rw5HcNGQqKo8&#10;RaYfmGD1z61tfs8avoRPxe03w9qc10um/E/XodQhktwogaR/NA6YIzJjjPT346/4dPTogPQ7AaPq&#10;mmWEun3FwzMVdY5Om3C1ZmtbeDxSJ9R0sSr5P/LPOPQfxCrGi6hbXOlWLRDzGijVI42Tbk7Rnt9K&#10;F1mX+054hYmKcw4XzmHGGz2rj+tTAvXV1aR2nk2UXlrtO5dxH615T+2npmiXH7MPjizsrt7O6vPA&#10;eswvcrG8hG/T51wBjBzmvRpdRVLSa6t5FzC23LPwfyNeX/ts3Vxe/szeKI7PzrTUrnwnfx2plvCd&#10;jtCUDjBxgB847+1ZVKkqkrsDhf8AgnlpvgnRNA8faHZarPcSaf8AEbVtOuHktxbkNG8T4IXp98fX&#10;P1r6MtdW8H2VjteWZmQ7WV2dmH6Yr5w/YE1yws/HPx1s0ndpl+MGo3ty9xMsih3gtFbHA6FD9c9q&#10;99s/FB1SzmjFis0c8rhWDbTwfdjURlyyTA3Jr/QEtobe2tJGjVg8itk5B+hFU7FfDU11ftaW5t9s&#10;ig7lIwSoPfNVbecW0tr9peONpMptaRvwPGKzfCt499f63cyzlZ1uE3JtMi8AIMZPoAeta1K0qkbM&#10;DW1m50KbwzNNN5isifN5nTGRn8cdPevF/wBl7xT4e8ReNolsfBl/Fbf8IfpV6t/fF181nt1VduB6&#10;KeuK9K8S31npnw/1PVr6zhm8mzmfPlEAGOJnfjJzgLXz/wDsu+PdMb9pXUvB9gitb2vwt8LyRyLI&#10;wjYeROhIRlIP+rB4IxuxzjNYgfTmpLonl6lFJPdQrhgj+UxyM+wNLp2uaBa6VDHFf/8ALv0aNgfy&#10;IzVW61IG2vG0pJJGKMdq4Hf0wBVKNNbGj293caPD5vlqirIRnlc9aAOkjvNMnngeW4VlaMbVz96o&#10;9Q1nwpc20tiLUEqhXa6sVznPY1lDVEtZLWeTRIg0ZxNvkOEGOvymg3nnwTXkK28EhbLBl/oWzQBB&#10;4q8QeBbS50ZYtN/fbQH/AHMjKCPcEivF/wBveTSNQ8D3Vy2hwzSR/Dvxb+4Qncf+JBer/eOMbwc4&#10;PSvZvEcWt4tVj0dpggVluIL5FXB6nG0nj/OK8a/a6vZFv9K0e0WSaS88F+LjKxk27QujShlcj+Eq&#10;zA++K6KXwlcrPUfgdq2mTfCTRYtNLSXH9n26SOJC0bKtum1gSB1Oe3+NdemtWomSMQzbmOF+Yc15&#10;R+zjes/wU8N3drbL5P8AYOnsrJdsxANtGcY3D1r0CdpfOSWFQ3lfNw45xWyw0Jaskm0SXQp/FmoJ&#10;HYTLL5Pzt5g96l1G80+20CNohNI3nnc24Vx/h7Wnv/FGtparIJF+VW6+tX4RrR0mFJbBpN0rnCPk&#10;8D0p/VaYHiv7V3iDQx8WVmSGaQ2vgmxlZRaRn5hr9oBKGYjkbWTjnv05r6G0P+xrXSbm1bznkbdj&#10;dEwGMD2wDnOexr5J/bl8VX2n+NNQtAlqpg+F8AMckxi2yf215q/OoY8eXk8cDJ7V9HeHfF18uh3E&#10;jo32xC5dWlZlCY6HI4PB/A1nKX1d8sQO00vWNDOhwtEy7Uypb/azTbnxF4fXW4bOdZZZvLLbVhCp&#10;jHWuR0/xKbzw1b/YtMinjml3KUbbjPXtzzmprnVNSh1hb2LQ1bFuqbvtS8ds9KiWJnKNgO5uHtns&#10;3keRUiVtrZYcH6da+ev+CiOk+GvE/wAEtP0QX8Vuvka89xeNatI0aDQ77pyAOSOOvtXsmmXF3fre&#10;b0aHbdMWxKrdhXiP7f3irUrH4Z+H7a21C1t42bXU3XCri4YaHelYiMfxt8u7Py9cHpWdOo6croD0&#10;L4H6zpFt8MfClxp0vmWsnhyx+ZVb52+zx/PyeM4PUV0+rS2kGlTXEdtIS25v3Z7Yrk/gHqcGq/Ar&#10;wtqVtpqpH/wjtj5cYu49v+oGeAM8GuuTUbK5sSyMu9ht2ZyF/GlUqOpK7ArW2vR38dlu3KqwqCGU&#10;5GBVS1gsNQ8d307TSfLBGPnlbGfyrZlv7iK0hWK1i/dr97yQc1Q0fxXcT+Mry1GmpGI7eJmkVfmP&#10;4YraFebtA5anwsXSTBa6bdLdae8gYny25P8AOpHk0O9S1M2nyq0K7AoYDmqaeLIF0q4u301fIjm2&#10;yTSKcgA9cEj1p9wXmsYLxUWItIzKqgkHAB/ka29jzfEcpn/avC+l6rMHgkWTdjb9oJ/qP51PoWva&#10;dY+H4547BEaN9jMucgkn3OfwrJhQvrk5lsI3a4yfmjz+OKueHbOaDw+tw4hbdeMNjKTj9OK5a1NU&#10;5WQF7WLzRrjV7e3AaSSRc/LEx/kKHk0HR71zcWNxIvOWhUqBwfXFOuPEuvx6rbnTdO3MVwzx5UL+&#10;vP6VaTW/FdjcNPPpiyjB3Ex/KBj1pUv4i9Q3OZ1ybwZZ+ELO+theNN50bbJMqoXf74rastR0y51R&#10;vMt9iN90hTis3xrqN/N4XSCTy0t5ZoxudmJVlOeBnpWxb3utRm3WH7K6iIEtHGGb8ic13VpKMVcq&#10;UZR3M+78P6e9y7tarJubO4SDmiuc8SeNPjTHrUyaN4U0Ka33fI11eSK/0IxxRXN7SJJZ8M2mtXsi&#10;3GqfEi8Vt2TGq24B/DaBW5d+EtWm1CO/tPjFeKkjALa+TaBSO/3VFUtQ0y+0lP7WsYTHFcyzEFoR&#10;g4bvjpXRzSW0kgupraEsBnPlg5+VfWooJOokz1Dn28F6pex6gzfEa6nCx4jktY7dgv1J5H4VPbeF&#10;3Hhy1S1+IVztaH/l3jtnALHr8yKffpUXiLxZp9pp0kR0S6uGKuZGs4gPKG0AdXHX2qv4Xks08Lab&#10;BNbSr5kcJXcQc8e1d/s6fYBqeCrhLpY7v406t59uuI7hbe0Qrn/gPtXQeBfD3iXRjI2qfF3UNZRY&#10;2ZDfR2zd/wDYAPHTn0rN1NLLSvFuy70ybJgI4j3LzjrWtby2k3yW1gI2VfmKrgflR7OHYCa80rU4&#10;hZ3M/wATdQaF74FrZbe1KocYH+sBJ/OpLPwrd3V19t/4Ty9mZkx++8hSACcBQi4/Mj2rI1zVrb/Q&#10;bGW3uEaa8AXdb8dfUVp3GorpN4ttZlWX7FiYNGx+UtkjGR1py5bagZ+qeENZjW5Gi+P9Ws5H44ht&#10;38z/AL6zj8KzLv4ceJILy1nm+KmrXLNIpZvJjyMDGWA4HHtWzoV5qP2W41C6tmZRdM0Kw2u07M8f&#10;x46VFquu2/2pLKfT7u3eRlKssS7vX17ipjGlLYDndP0rVbbxtdafb/FC6uY4tPhCx+ZBwMvwVwK6&#10;27WC10ZtSu/ElwsaqA0VvBGMcema5Pw9qGnaX4j1ZrzRGfzFG1mhXJw2eea6S4u7a78OyX1tbJHA&#10;zMfJa3BZuT6Vw1ko1XYD5V/bU1vWb/4zatFoHxze3j0/4I+JLmGGPT7Y+WzxQQMgJGd2xi554A4r&#10;3/wrYfEHWfhTpcS/Gq6I/wCEds2hvEsbGMzfugXDM0ZB4z1554rwL9qXUrTxfrvxJi0/4WTx/wBj&#10;/A+6WKaW2WESTXJvEZwN/aNNv417t8NPFenar8ItJiGltNa3Xhuyltfs6cMZLRDyT93gDr611x9n&#10;GV7galj4f1278Frbp8SL6z81cxyW8caNjP8Au7fyAzWp4b0PU9LdRc/Ee+vJeiyboGYZ4zjZVrw7&#10;pcf/AAgOm2MSmIbd08bSbi3402WK0TUJZbGPZE/C7W5NYYqUZWsVGMpbGfN8PNf1C0laD4yaxIwn&#10;dmVLW13H5Tx90V4b+1NoFrafEX4I6Zrfxv8AEELTfFrR7m2tPLtFNvNAs7LK4x9zIXg5B7ivoBta&#10;sNLspIxp90JmyqsFBUkep7V4z+1TeadrHxl+DEb+EZLy+tfFc+oSLCgYyRwaXeyEc88ER/8AfXsc&#10;VTUeRXZOq3OR/wCCdmheKbvwV48Oo/FHVJJNP+KXipJbiExGO4Lao75XYQv8I7dq9v8AEHhT7Zo0&#10;y2PxO1i1H2hl2xrHl84z1OPzry//AIJ52tivgj4tRrpstvs+NvjAfZ9nzIDfHanPoWFe66k6XmiS&#10;RW3h+4jC/elkjC557etdXtKfcDmo/CusQxw2V18WtfYzIFt5mFt5kTAdVIGzoP4ga8k/aY8Aaxqv&#10;wO1bwUnxL1TUNS1TxFpNi1xqTWnm3G6/gIGUjA+76DmvoCc2EsUVlcaYbmCNh5yywqyk7QeF6P8A&#10;jXjvxg0LS/tHgbw9o/haXT7O8+MGiLMYbOOKJI/KuZWBCu2CSpfgZ49a48VKMrWAP2d/hp4tlm+K&#10;umXPxc1ONbf43TM22wtUeQtoOisX+4OrFunFeoaj8PNeUL/Z3xr1qSZIiWjaGzDIcn/ZzXnv7N1x&#10;a2PxC+Mmn29lJdT2PxWjmWOaE8BtA0cjaxYl8jHYY9K9cDxXXiGOeDTWh+XMh245PPeuXqB5z4t+&#10;GWtDwvfXuq/F3WlureRZzA01uouxn/c449MVf8Z+BVg8FG4X4o6jaw2+jXk1xJ9qttsUYtznPyc4&#10;yRz61tfEO7th4MuGY3DBpMbfs6nuOxrN+MuoaHoPwW1zW5La4kjg8L6k83lxhyFFjKTwM44z0r1O&#10;anLRsD5e/wCCcHgSWDQvDvh3QPixdeXN+zx4XisZI5rdvJhGp6xMrKdn945r6+8KaXfRW0Nnqnjr&#10;UJvs8Jje7a4HzEck/Lhc59q8J/ZD8L6R4J+I2g/DjVPDMdrqy/Anw3aXNhcFX+yulzfJtLISn+sL&#10;DhiO/Tmvoa10aPRdES2nhXazMrJCp2kGTGK48Ry6coHPr4QuW8VvdWvxQv5I5LVvLkkurd5EGemN&#10;hI/AVYuPCN7axyM3xh1AvKubXzvJXdIP4Tm3qvqV5HefEmEDRJoNtm0SxrjnDY/nWlNZRzafd3T6&#10;PcyeWj+WxjUgMis55z0A5rnA+W/gl4e1rQte+Ctt/wAJffqus+NfGragsbwCBfvkSj92uTkA5zX0&#10;Be/CBTeeXovxd1/T7piCbjTbqEsVDkYOSRggCvIfAmmWGgeE/wBlh7q3vY7m88UXrwqqoYbhpdLu&#10;pCD8wbGwg+nbrxX05DY6FJeDWbW28w+X+7hZdrbg7Eg8njB4oA878C+DL++8FXs2k/EzUiq6lcRh&#10;gy5ZwRk8bV59iRWuvw/vWvLX7V8Sda/cx58ldvzMR654+vap9K1TTbPwrdLpWkXEdvHdTlsRr8zM&#10;3zdTng1an15ptSswumXUmSWCi3XkGMj8DmgqMZS2PL/i1p+qWXxG+Hejz/GLxRBJq3jK2K7L+Nor&#10;ZYLeaXEjCEAg4H8Vct+x5oV3qP7Ieh60vjrWL+VPHviJRYwXVvGAp168y33efXiuh+L2taY37UXw&#10;d0CK2mnk1HxRqE0ljcWrBvLTTpFYlwNowzL1PfjvVP8AZA1uLQf2Y7eDUNIuLfy/if4pjeYRDZk6&#10;xdYGe33l/OgPZ1Ox65q3w0v9c1GZm+MHiazt/te6LyL2MbvlGU6dBUbfDz7XDd2R+JusR+XgK0d1&#10;bqX92+Xk1pT+IbOwkVZbK4Zm+6oXdkHv1H86r2F7pszXc8djcq3p5eOgye5oH7Op2E0f4Xf2cn9p&#10;T/EvXZpI32RxefGw54zhAB+dMbwBcXeqX1mvjnUoZjbqv2hpI8qgOSOvpmti6vWe1sdtpcfvpkeN&#10;sjldvWsmfXoJ73WrWfw3dMy2Eih+Pm3IwDfnXRQ5bO7D2dTscx4D8H+E7WCxls/H2pRtJpNxLGze&#10;Vhi0u4sBnH3kX8vrXXyeEYHg07y/iHqUyrLGvzSdF2+xxXC/D+SKy8MeH9E1HSv3yaLN8srBmIEh&#10;z07civYI30+Oz06EaPzEih1XtxWVT43YapzvqjLv9M04xSQ6d40mjO3EzeWgL/U5zVdfDGn3/hKG&#10;JvE17G7XGGuLWZRJ/wCPFgBWok+lywywix2Mm4sc9Kj8Ktplr4fgka08z9442Z68moPR9nT7HI6v&#10;8LNZ0nWhdQfGvW2t9o8pGvIZBFu+i8Y9+Kq+JfBq6P4X1281b4w6zHHDp7O0n2qHae+5/l+7nGex&#10;6dK9Cju9Lv7ry10lYW3cBmBzXnP7T72nhr9nzx9qkVjM08fhW4Vo7UBgo+zNuJyeAMUB7On2PP8A&#10;RPAWnaL40+BtuvjbVFim8AXltHPaXUMVvLHmyYY2KCR82K9uvfCkV9JDJB421CRd7CRo7huF9jmv&#10;DvFurWfh/wCP37Nvh9tOnaOT4Z6iWlWTcqMljYNtI9chunb6177YXFqt4scdoY38vn5evFBa00Rg&#10;2vgvSrB7u7l8ba1JDgqYmunPf61pWnhNLKzhW38R6g8ZX94Wuirrk5yOfSrlrfiGxvUez5ZiFGc5&#10;4Na2mXUL29vJLZsNscP8Pp1oE4qWjOH8PaDLF461rTrfxjrVykiwtaLHqTEp83ORn9K+Vfi98JNY&#10;srjx1rl491dbfjl4Ge3WbUDj7FFHaBmOT95XlHv8xr7I0uK0vPHGoT2MBjmjdQSBz908+9eEzfDP&#10;Rn0/4vX+seLNOmsr34lWGpX1xGv2qSz8pLFfs2QcxuGZf9nk85HAT7On2PaB8PdBgvpDY65rS+Yj&#10;Ov8AxNnYKMA4HzdMk1avPBOm2GlXcs3ivUIVVVKzPenIkAwMnOa3Ft7y52btN8mRZj5kSffHv1Pb&#10;04zTdSuVuLS9sjp8lxG3HzLghiM4NApU4W2Ob0SysLjwjb6XdeLNQkmeNSlwLggYyeM0mpeDrO01&#10;mGVfHOoyeXGAT9oJx7cGpPD2lJ/wjMLLp8iq2Nq7T/eNbdzo0dtrFvdS2LbVtnzH68Cg46NOXPqZ&#10;lj4biu73ydO8YahJ5k21V89vlweR1r4z8O6vZ63pvwS8VnxhfW15efHjxLBcafau3yo17qUYfAI7&#10;DGe2a+40sp4dR8y20mRd0gZjCPugnqf618a+FNEk0v4VfA+5l8G3Et0vxs1A/aFXIUNe32Dx9KDt&#10;jHlPop/hja3dyl6fiT4gg/0dT5iagWbdjkYJPf8AnVzTvBotrPnxvrLeXxukuCpYD+8QfzNdM/2O&#10;wBjNrMo4OVjBzkZzzzUVxc213EVtIpt23AYwqMHFBZy3/Cv0Ot26zfEbUZIWxgrfn91kgHv6E14J&#10;+1dpmn23xC+IGkt48VV0r4MpdR3E14GPz6wMDDN3FqR0r6clt/sHktYaK8kjQusnbLHvXg3x98N2&#10;Hjv43fF3SrvTYrNovgHp9tJcOu7eBfaxOZeM5UrkDHdD7UAe12Gg2WoeGI72/wDGk0c0yiUxxzEL&#10;GGjjdVABxwWOMVdsfCt3NdafOPGd5LCsbf8AL0/T86o+FQr/AA/0u8sFjvEm0yF45tpJEbRREA/g&#10;DWtp7SzS26izdPLt1Dbfu8Z/xoAjvfDeof2fOi+LLrZtYx/v2yAffNO8D+EhFptmt34z1DY0sTRr&#10;9ob5cSjPOf51qWUiGFov3e5YH3eYp461Tk1WHTPAdpfpAZJFgd4Wt/m3OWzGeemDisZfEB5D+zr4&#10;JksfG/wY1w/EPU/LvvD3jS8js2vHHnPcXWnSZ359Q7YHGSa+oprGKSOYP4yusHPP23r7/wBPwr5L&#10;+F0euLD8BbiOxmjW18M6vHcR3C/eSS0ifIHrlo/z9jj6COqyWZmnFjcfLuKjI4XJpylzAYX7QXhz&#10;SNS8O6Tp8PxAuor6PUUuYdiicoykbH9sYFUvCPhTxDc6ldW118QdTvJJFRYpGZQFbjnbkkCr0B0/&#10;Xdatbu8imWVrpioP93GAa7i18CW1lcK0Gxi2PvHuSB/WoA+O/wBozwFqkV58WtNbxt4gVrL4AR3M&#10;kVvMWaaWbVL1MqD/AAgRDPavrbV/DNrZ3Kf2j4gurjcuxZJZCcjavOfx69a+cf2hdLY6/wDtJarF&#10;Z7W034A2lu00akEoV1eVAM9cEMa+ovE9naWd3FDdBpXWbDSt1c7cbj9TWkYdQOS0fQLPT7/ULO31&#10;h2mMitJMrEFmAwq8exNWNT8F3LWy3MHji8ikeRd0Ed06jr6A1c0gWtrqmuTwwfPFdxnbjOfkPFNu&#10;bi41K18220aQeYwPPGeevNaAeTftreBrnV7L4V+G4vGrx3Nx8YvDskc91MCsZinkuGONjNu2wtjc&#10;Qp71rfCb4cXfhHSPHUGp+Kr5pofGWrXZmmuwpvXmuEkWbAwPm3SdOBnAAFSftESKPFfwvN/4c1S+&#10;ST4maXHaw2EihbaZUmJmbJ+6mQxPpWz4HvJv7X+Jsd3GboW3iiS3QzfwqNOsZB+sj0AbulaLdLpE&#10;FzN4yuo5ZOVgF0cBcD0OKlPh++udTWS58X3Ue1cL/pDdPzqa5min0SxjOmyRoyKR5UakH5RzyalN&#10;pYzXa+Zat+7jU/N6dKAIV0C7Giais/ia4lVYbjy/MkLAso44Jrl/CnhJ7bxXousSfEG+kaTSSfss&#10;HlKqvuPPXrzXTeINVsdL8GatNcQyJHDbXLs8agsFK9R+Fc3b6vY2HjTwxbNAwH2MtHvTDMuyPnjr&#10;/rF/P2NAHdP4fuZb+SCHxNfxsyHHmTFSD7YNV/8AhDtYg0Zo7nxletH5mFU3jD+Zq1Za1bS3zXEN&#10;n5ix8t5n9K1DqNre6FLexrtQNhloA52x8Hb7+28zxfdrtyQPtx4/WuYs9NiuPGt1pkpvmhW8lkmu&#10;42QNO6plhyctleOP516LFc6bLJAq6Q27y931HrXKw6fYXPxHnvgk1u9utwy+ThgTlMZHeg82pOft&#10;Gkzlfgk1x4t+D3hfxWviXUtPa902zeSFlRSGkBJ/i74rto/D+q2ursB8StUX/RWZfLhUhiG46NWX&#10;8DNWsPEfwB8HarBprSH7GqTeZEB8wdk4HTOVb8q6wXFjLrsht9PkjzbsgeRQOcjjj6UCca0tGc74&#10;r0jW73RLgJ4ruIfs8nmPut4/n45J571x/wAfdN11f2f/ABVBpPxAmtZf+EUvFhuI2SLyma1chtwI&#10;OQcEDOCeOnFeheKbywtvCepreQySEQyn73H3wf5A1w/x7ijb9mvxIsVgtv8AaPDbRxzS5KgtHtB4&#10;Pqy/nQT7Op2M/Q9D+IX/AAsXxp4eHxUu4YbPUNGt7XUFs7T7TLu0uBjuyoDcrncxJraSw8V2+myW&#10;Gq+PtTvC2Css6QRl/QYjxU3h/TbaT4x/EKSGGby7jVNHka1e1x9nkSx2YHzcglCfxrqX07R7218m&#10;5SUTKMsDGMfnmgXs6nY5aO31mHxdpOnWXje6mjl86ORGVMqpHIBzmuG/bX0i68NfsufErUH+I+p2&#10;a/8ACKXKTXLSRR+Wh2oMMx4yXK8dd30r1NrXSIfENgkOjtuWM4l9a8c/4Kaa5a6H+wx8VNW1KNjA&#10;+h2sSqEJLM9/bxrggcDLjOfWgfs6nYyP2Tbu3j+LfxO8LTaz/pUa+FrlTY3Udw04fQbOFcgkYIEC&#10;DgH7vfJJ+hLnw/rRf9z4hmiZWO2VW4jyMngkDNeHfABrLTv20vi1pEMUaxyeEvBstvai3x8xF6Hk&#10;3dtwjYc4PHuK+hHlgdnlSGRYvNcpGo+4p/h96A9nU7HIaVYa/PpN9DH49ule3uCQyxxnzM9e9UtQ&#10;8NeOL7S2j074v6pavcKypFb2dnIUbHBy+T1ro9Hv9Ijsbqf+zmf/AEsr5bdcjk1ZuPEsFpZ2+paV&#10;o0vmeYr58s8c5H8qcfiF7OfY+IP2wPCNvd6d8WdL1D4tTXl1oPjb4W299I1hGrLINbgVU3A9QJH4&#10;Hrz0GPrtvA2oWcWs2k/xAvV867muJHaGP5l8109f9o18Z/tX6ncnwx+01rCaLOJ4vi98ObaKNOpa&#10;DVNEb/0Asfw9a+4vGU9lbaHrM8aTTSLeyRR7WGUzMSeOvet6nwkiadoSPaRi98WXksi8R78IT9Nu&#10;Kz7Twl4lOs3zzfEvUseW3lRkjCrxxwTW1ayWZ03T4763nVkXuRSSNpUWszJ5M+6GHey9wPWucDid&#10;Z8PXafGTwFHd+OZZrxYfEM0dozbkkQxW8bHDZXgMe3esb9m3SNWf4J/DyCPx89ws/hpRFs+zt5YX&#10;eo2hAAVHTJGau+LNSSw/aO8C/aLRo5o/C+uCNZrcuHWW4tYQrYPQs6jJGBnJIGTTv2VNZ0DVvgl4&#10;JuNL0OGKW10+4t5o44ysaPHNKrjB7gqaDsp9Dp2+HGuz73PxJ1C3MTYkKKg3H86mPhfUYdDkhm+J&#10;mqzM8oXzFhB2YPs1dI0+kzt5RjbzWUHb/Dz6VGltax5iUhd/EilhxQdblGO5yul+CNeh1IXWofFz&#10;U72NWl8v7QyHaOOOWrzH4/aXr8f7O3xU8RD4uXyx2vg/WLe6gezttkxNm5RSQM9K901BdDsWTyhI&#10;28Njoc44PcV4L+1b4o8OaJ+zZ8YLsNdR2d14Znt1aOHaYpJI9ity33S5Cn/ez0ya68PU5YtHBiZR&#10;lNWPF/2ePDmt6p+2D8ZLuf4v6hbzSeEPh2CtnDEy86SxKsGJAxk9MV9TW3hTX3TN78SL64kCgyMs&#10;MfP/AH7wP0rxf9mJrEft0fHC+EYhW88G+BbhbcW4KIkdvMjBeTkblOSMivpS71nQRfyW8unM8nmg&#10;qywgYrmqazZj7Ob6HBa/4b1mHS7u9tfG2oRtZ27yt5cNo0Mqj+Fi6bh271Vtfhv4k13w7Z6lJ8U9&#10;ct2kjiaSOzayjWE7R0wors/FE1lf+GtWt9Nspo5pFPlyNGuP51RittSsPC+k213CJGlWMQpHCp2n&#10;HJ6+taUeXm1Yezqdjxvxj4T1jT/2lPBOgy/GDW7y+/4RfxNc2zNa2pV1+wogD/u/vAOxxVn9lPQp&#10;2/Y98Cz3vjTVj52jnLNEoBWP7UNw6D+EdB296574g+JJb7/gov8AD74V3Oj7VHwn8S6g10qHzMST&#10;C0Gctg/KOnWu2/ZX0e2i/ZF8F6QYEkGn6Q9uuYWDBY5rhM5DepFFbl5lZicZR3O41Pw9eReKdLn0&#10;34gXstvNJKWjuG2rH8vtSNpXiC5uZIp/iFNbNGkZt2RY9jMR/ESwOPXnpS6tdaL/AMJJY6ZcJfQr&#10;5jBZvJO1u/B3VrPbWr3UiWOmm9/dhv3o+baR2rER8TftKah4r8OeEf2nvGul/EjUobvTfhn4eKWc&#10;UMEkrt5907MIZT5X3mJ+hWvs24i8SX1vptzH4w1CP7Taq8KyugkWUqHJH7vrg428gduOa+U/22dK&#10;l8Mfs+/tbeI9Iti90vg3SYIZZIwzwxpAsuzB44EwOPevrzStUj1yw0vX5tFusTRrIzNGsZOYohna&#10;DxkqaAMfQj4vhur7RZviDqk8yTZmkmjgZjk8/cwKhHhrXZLaEz/GjWj5ky7Yvs1ngnL5AzDkdB3N&#10;blh9jnuL+4/se4WNpP8AWxp+8/HNQ6la2smho0VlOSJDj92FP4+td2GlGMLPuB5P+1V4C8Ra58Ip&#10;NAl8Za9cjUtd0mNIbV9PikaRL+3uEbMgVGwbbOw/MfpxVf4O+GdZn8d/F7Q0+Leo3C2fxOunms7W&#10;xs085vssbGTCqPfPtWt+1l5F34R8HxalZ3H2eTx9pcckQcqZNriUAbck8K3Qdqb8EvEmm6X8U/2h&#10;9G1TS47ldO+Khe2t4o1VhHLpVv8ANntz261pUnBwevQDrP7B8Yz6PFLpPjyZdzCRWt44WK/UdM8V&#10;DrPgLxzfa4uo2nxw1WyZLcEwotnDuOBngRsw59q1/C0unTeGrO+0+yuYZJFwkM0LD+Yq3cx6IdWj&#10;OpWvnSTWyHb6/PXmgZPh/wAN65Z6HcNL8TNQmP3luFmR1f1ycKBx7V5h+134b8cab+z/AOI4bD40&#10;6pNNfafDCtvJb2oSGKW4jRtp2HblWIJ4P4gEe8z6TpUOlyW08McZbA3Kp4GRnmvHf2x9HguPg3Ho&#10;9jpcn2i817R7GKQfdMcur2Kknkcbc/5Iz1UXHl1QHmX7HPg/xqfiv8dvD938R76y+0fFKQI1r9nk&#10;J/0WHJzs7lQ2K9zuPh94lstOZbP4gXlqVJYzxWNo7sSc8q6bR+GK8t/ZU0CHwh+0V8crC1gjmhuP&#10;HVvcSfZYXZoJDYQCQMOccg/XtXvVo2mPps0ck00zGU4zGF7Vzy+J2ApaZ4U1y6GmnVfH+rXDbgVk&#10;vNPtVZfcLGNuD746VRm8Ka5eNfaZb/ES9/0i7dZJY7O1hKhRkcru7+1dZZ3lnfJZ20Uc22Ndrrkc&#10;nK/4VVuLq00/xFf3FhZT+W0qlSGHY5NSB5h8W/B3jnw98HNc1FfiBfyfYNC1PzLcxWbb4fJfc33T&#10;8+0njpXiv7K/wm1Twh+06txa+K9UsbWP4U6LAmlzNZSSxx+Zd7FlVW81lCkENkN83JPGPpD9pPWb&#10;pf2bfHF/pOjahczf8IrfRSILddyNJAyKVyRgbmGeema8b+E1hq2mft3R2Wt6RcR23/CntGt4pltF&#10;2yPC8hkw5YsxBbnIGOMZzQB7de+G9U057q7Xx9ceV5Z3Rx2cB7+hfgfqe/NV5fA3iS80XT57j4i3&#10;VxuulZnMMKgJ0HTjirXjnTdOj0WbWL7Snkjghkb7vIXJOcBvT2rR8PxaJP4Lsxo9mVhjgXb5a7sj&#10;PPBagDA1DwT4oh8bPr0/jrUlsZYWtxAtrabHYFcPjbk5/T8aD4P1jzL4T/FPUoI5JSIfOhjUDHHY&#10;+oNdBmzuPFS2y6VJ5f2TFvHOxxnvxkY7U3WjDa27eR4TjkVVzPJbKRt/M/40GdSM5RtE4vU9K8cW&#10;N/YwH4sahGqt9nRZrW34dzuB+cEnj3ryj9pTRfHc3jyDS9P+MN3K83gDxbcyLHZ2qjy0sYk8slU4&#10;DCRx617z4ksPA9/Jp91PognNyyNukVi20Kc9zXmPxp8MR+Iv2hdHsU8M/apLzwDrattkKhYpZYUw&#10;R/FhVY//AK66qKjy6sx9nWG/sw+EfHGv/s4+HXj+LuoQG70e3fNn9kOMRxDHK9skYx/IV6s/hbxm&#10;LabRY/iHqTNIu2G7miiVvrlcL+lcR+yBodrpn7N3g2Ow0f7Iq6FZtc+XGdpkaMKwwPTGPevYLiUr&#10;CzKjHAyQOMj8a6lOmtLnTHSKueSRfDbxzpnjLWdH07476nbwrNbmbdotvK8mWw6qz5wDnkgHHGMU&#10;7TfCPxF0fw2+s6j8VdV8lJGS3sxptq3JPXICvyPX8OK7rwzp9nqevXk9vG6K0eAjN061evLLR59O&#10;ktl8xpt2FkXgL+dV7Sn3GfF37SnhL4iat8U/Gy6j8R7i3s7f4c2Elw39g2e54nvDv2OyFhkMc4PI&#10;JFe2aN4U1GbRJIbD413dy8dvn7RI1urS5Vi25doLdvpXNftOaB4R0/xb8UtQj1a4hk/4QG0TUIzo&#10;F1dNFCluJiUZE2DoOrjH6V658MNN8Iab4OEtxo1xLutVRj5BSRW2nG70Jwc8npRaE9QMXw54J1DU&#10;tDtRD8QLlYfLCwrHbooEnc9c9fU1Z/4V/wCJrfxDFqV58TdX8l4xGkDSxKN3rhxz+ddDc3WiWXhq&#10;KwfQTJJ5m5WRTgqeasQWja6bWWewaKKLpJCuG/WvMqfxGBnad4Z1Zpmubb4k6lGrTlZh5KfM3rwc&#10;V5B+1h4G8Qrf+CVl8Uyas1xda6fIutPjYKqaXIT1PXDdeor3rSLO0sFm+1RSlTNhWXr+NcD+0Dpl&#10;lefE/wCFSw2k7SLqGrRMqkE/v7ZYf/QXq6PLz6ozqRlJe6Zf7N9jrV78HdDtbb4hzQwzadGkcMNj&#10;aMsW0bSM7c9fevQNO+G/iv8AsOZT8UrgSLJ8rNoduuB+YzVP9nLwtpB+E/htYNPa32aJbL5bdQ6K&#10;VZvz4r0XSrCc2E1vc2TNHGxO70WtcTRcai5V0HTjKMbSPNrzwD47i8uJPi9fOdvzKuhwED8mrMs/&#10;h34wfxVcTXfxAvPMeFQtytmkbvjp8gP9K9Zn0bTTHDMlt8pXKnzSO/pVe2u/D1j4xN1baXNPK9qA&#10;27gDj3rKnCUZptGUup5rf/DL4iWmk3FnbfEnUJvMu2VrdrKNcjjng9qs2vw/8caWlnp118XtQviZ&#10;izRzafEqwkgAjK5LcD+KvXZrLR7yya6S3xlhuX0qjdaPoWwSWsW2Q/6w4PNd/tKfc5vZ1Ox5pc+E&#10;9XvNbNpJ48kt1htWZZIbaPc5zjPBzWRpvhfxQnhW3aPx1czM0xbY1uF3cnJ4r0h9H0qbVLoiBlDQ&#10;kI20/ewap+AtDsn8LrZXUYaZc8yKdrDJ9xXFiJRlU0OujCPJ7yON8RaHq2iyWYbxVd/vIXZ/JhJO&#10;R65pv2O8u5Fvo/iFeLHHb7prfyUIdt2PX+VdjdaFp8Wow29nZhdy/vjCpxn2BpP+EX8O2l9JdzrO&#10;siq21fJGTx7GufY0lGny7Hk/jDw1eyaJDeaj47vjcNdYjtw0cICk8dT8x9q67QfC/i6CG3sY/iJq&#10;XlNGrq0lmsbqq9VOTzWhrHh/QjY6Zfz6ZHua6j8uRYisgZTkjqeK6hpLKS5t7uazjAeYkNDG24/X&#10;mqcpS3ZEFFvU5W78E+I57mSSPxxwW/5bWKbvx5ord1m40O2v3juE2t1xtP8AhRUmnLT7GRd6/rF/&#10;pj2d4bOO0kdPL8tSWXK9ufXFbUUU07rHaeUX2gJ5vQ8f/WriZfHXwlhsmhm8W2Mc4kj8+K6uMMMM&#10;PuBevH6Vrj4m/CbW7yKy03xvZxyKT5cdvdESHGM4ywzjv1612UsPKE02KUlGN2JqN/r7aRqo0yKJ&#10;ZY/3c7bBtf6Zx2qPT/D3idPDGnk+Q3k28fG77238v51D418SfD9PDlzDafE9VaOMsGXUlXMmfuEb&#10;qXw9438LaV4es5NR8ZxXEu+JWWO5DooI6Aq3P4g12Gf1mn2Ir/4reAG8dr4G1P4w+C4NamhyNIut&#10;ato7pSIg4XyzNuyc4/Cqtn8bPhzpevXnhrUfi34Lh1SK48pdF/4SyzW8kbOFCwtIGYsegXd9RXxb&#10;L4e/Zx1z/gsrP4w1O00G3ks/hveanc3lx5cXmXCqFT5mON+BgD6+9c38QfCnwK8ef8Fn/AN3eeGd&#10;BvoZPBviK9uMW0TmZonZbZmyDvlj2gKTnpQbRrUXG7R+iGtWXjFl0u4GnWs8n2tWWGVWGQVznrmu&#10;gTzH8Tq4RGBscD+FQeegPp9a8gXxtpMuv+G9Q8FfEVZ47e5ih1ezg1xALMlCVZ4y3OP/AK9dbfeO&#10;fANt4oZL74m6exjtSIozqSbjknn73es6kXODSM41oSlypHT2V5rs1ncW0OoKrCTCooOPb9evpWdc&#10;x+LI/EtjbapcWa+ZceUrtEd52IeQSe+K8U/aw+Lq/D74SLpfwi+MNnpXjPxRqkWleH7r5LyWza4k&#10;jSS58kuUZUjLt8yEArx1rxjTP+Clfxq/Ze8Zab8O/wBuz4Zya14b025KS/F74c6lb6lDfAmUJPLa&#10;RMJLUsoXcvADdMDNZ0KUqd7mh9jaHqlxqnibXbVYfOlsxH5iKo+XeM88nH/1q1b5vEEGnPFpenPI&#10;y8I8a5Vfr6V8Sab/AMFuf2HPDP8Aa3iyTwr8VdPl1KNRpMeoeE5wdYkVVKx2rvIyliMH5wRtckdK&#10;Lz/gs/qmj2Fl4r+KH7Anxm8P+F7yYM2rx/ZJyI2GVJt4nWUgg5GQDgjr1qKlOMqjA9A+NsXivUNZ&#10;+PEkl/bz3kHwn0m1s7U3BHlTE6m7D0+ZJFOAT93349a+Aes65qv7KXhebw6FYy+DdKNwypxBKLWM&#10;EAY56HvXzT8Lf2qvhp+0fonx0+JngTxtHeaDq+n2EHh6S51dNPm3Q6WgZfKuJFztklkGMc7u/GPe&#10;f2WPGPgw/so+CUHjzTIbu68G6e37m4gTeVgyVbB5ZcHPJ68Vn9Vn3A9g8P3PiGTwvbu0cYkRcbJU&#10;27uT3qxHH4nPihbG/sbc2jReZC0O7cn5sc1x3iL46/C34d/D268Xa78QdNY2OjyXU1nDqtqZo1WG&#10;V94V5PZeo7V80/DL/guf/wAE0tf8Or4t8WftK3PhfVFsSLzQ9e0C5NzbyBsBWMKlCGX5lK4+Xk0f&#10;VZ9zooycb2PsoWOs/ZZIQ1rcKrOV8xepxjHXjrXkfxDt/Edz+0p8KrE/2asP2LxHJbyQyMLhbhdO&#10;EQVhv+5+/wB3T+H3yKvwB/bp/ZB/bB8K6hrHwQ/aN0yVrGcNcaVGxjubVy4UDZNGGZWPck43c9q8&#10;+1nx94D1P/gox4Ssl+JC+Xp3w78QXN1Jb65E8NvOuxMEqQEJ27TuGflo+q1O5nUd5tnUf8E/9E8V&#10;6XafGC21W5haef44eJpV3W7N5kcl5G6uDuHZl49695TVPFLaO0d1cwrG20BV56tj14r5x/Y++JHw&#10;z8ES/Gey1v4n6a8afFq/msZrzWVTcktrp8vyEyAMM88V69efGL4SaR4Gk1PUfiPpE0cCfaJfsmqQ&#10;vJ5anccKJMkgZ56etH1WfczOyn1O6sL3ZJcxIsY3mNlPOOK8i+KHiFr34r/C2zcxSW9/8arKK5gW&#10;X5VKaDqM6nGeflG72PHvXLfso/8ABRL4A/th3evWUWsnwvqWj6rLbR6Lrmq20NxdWecQ3aZdd6SY&#10;PKBsYxkEGqeufEDwBe/tI/CPQfB3jrTdQa18SeINSumbxAGQ/ZbBoFlyrMNwa7ZBz/FjsMH1Wp3A&#10;6z9nLVNbb47fHmGGCyjjj8Y6FcWkbIfMjMnhzS8k8912N+OO1e2ed4yttR/4ky2bbl5M0jfjgbuO&#10;a+Y/hRqPgvwr+198X5p/iHD9n1a38M6jbtqOvD5f+JX5BC+a/IH2VBx/dFe3an8XvhObqa9k+KGi&#10;21vZx7pJJNcttsn0+ej6rPuBY8eX3jnT/h7NBZf2ZIz3G64+2LISF3DOCG/rWL+1jqt9Y/sv+PBa&#10;31iq/wDCB6vH5pRmWNvsTEELu3EHkY9+tcjB+1n+zD8TtM8V+B9L/aP8MyXXhFoYvEdvqGux2dva&#10;C4IkikSZmVZlEfBdSyhvlPPNO+Mnxd+DHij4Ca9aeEfjx4X1jS7iz+wjWtB8UQ3MY+0MlsyNLC4H&#10;zNMq4P1HrS+qz7gWLS/1PSP+ClGuabZJa2unyfB+BPs9umIvNj1OZ12E5OAJsfUH1wPUdAhuJNLt&#10;yrRfxYEzEjh8+teFeK/ij8KLD/gov/wkMfxW0WS11b4Y6lafapteRYmlg1GywgJbG/N2G4xwcdhX&#10;rGn+N/hYdDT7H8QNLuHWY7lttUiYRjOT0cnHvT+q1O4G1LHr6/FiJme12R+HwypCvJbzC27r74pv&#10;xE1TVU+Gfia7mtWRYNKvZfMhZlYFrWRT0H8IG73zjjrXK2fx+/Z/m+IeqRj47eE4f7J0Fn1O6HiS&#10;1P2CJWX55Tvby16jLL1r548cf8Fiv2ZltPEul+EbXxzrWjX15faFpvjLTvDZfRDdPb+WoaeSRQY8&#10;HBcdyCKX1WYHrPhr4ZeLk+Ev7Ltm1naXE3h/T9NdJZWYsssuhSKX4YHO07uvXj3r3b7PrkOopdFl&#10;LLGrFPMO0bh0GSfWvI4fih8I9A8H/DHR9U+Len/bLB9Pgjt7e+hZo2W02bWAOQFViM13+j+NPAt7&#10;LfXP/CZWUlrb2283MWpI0cCr3Zt3Ax681jCDqS5UBd8DWmt3nhm6eVYisl5cJswOobrRrOneObWe&#10;GWzu7VY/L+VZVwVABPr7V57N+1D+zP8AC/XND+FfjD41abaa945adPDulfbw0l0xOIfuBvLV5Ayi&#10;Q8HHavMvi7/wVR/YK+FfxUtfg/44+NGoTQpJ9l8QeJNItTeadoszHBiuLpAVDA5UqoyM85rf6rM6&#10;KMnG9ju/Ftl4ivf2t/AN1dy+Xa6XZ6pLfNDKQg326KrfUk461T+G3hHxX4W+BLeGvFVrDDDH8RNQ&#10;u1hG7lJr1pwTzkk7sZ9s+1V/gz+2R+zH+0V8S7m5+E3xb8P61ougaGGvtQhvFUNNJJ5aRGSRU28K&#10;rYIBNdZrHjr4e+JdN1Sx1D4n6TcXEerwmO1tb6FdvPs2D+FYSjyyszf6zGOjPQE1G61PVYbS006H&#10;y44VEbbm6fiTVeCx1ma+uQ9zHHHJG67VOMEjGaw/EXxN+HHhe7WNPHum24t9qGNr6Pefl6ferDj+&#10;N/gq2S7uotTjkjOXj/4m0aZ9/vc1IfWqZ6VpUWtWmk6fZySxt5PyK59K5bxpqetC38SR6jeRxwro&#10;rKWjBDMhDAjPbIPXtXJad+018I5dLs7nVPHNu19JMwOlx3il/wAw3T3FcbrPxRdfFFw/j/UfDdj4&#10;Y1OwW1tbhfFErX0mX4mZP9WoO7btznj60B9apnUfDW3tNO1bwFpEMKfZ7bwvfW9o0xZiUK+Yu4k5&#10;JBGOeue1ezy3uqpcQrceWoZVbdF8ucLivK1j+GenL4cn/wCEospJLWaaytT/AGpxIjQSDglh/dBP&#10;vXbjxf4GE1vBpfivT5Y4YQk9w+oxkBgOer4rojh5yimg+tUy1f3k0UOoTacPMaBN0ny5H0qfQ9Xu&#10;Lbwhp91JFH+8dmYGLoK8m+LX7YP7Mvwu+KPh34X+N/iLHZ6x45vnsNHktrhPs1tIFyDO24qA2OMG&#10;q37QP7avwE/ZX8GRz+PfGazX2pKsPh3wrprJdajrNxkriCJGZxkjIJXZjv1p/VagfWqZ7ebjUf3N&#10;9CkCLtB3MnQ15n+29rs9v+xX8YNc0nWYbeZvAN8qyeSc79keGHqDuK14Ho3/AAVy8L+HfG2maZ+0&#10;l+zn4++Hfh3VLj7Na+LtbutPngs5WP7tbyG3cvACOMsFI79K9W/bQ8ffBHxF+yh4s8B6N4/0OaTx&#10;XpVnZaTaw+IMvcR3VxFCroN5bBLr7UfVagfWoFX4tWWv6f8AtRfs1xyadBc2EfhzU7G7njjO9JZN&#10;OslU7c9Mjnmvou2sLiGZb17i3J8nJVQcdK8D+LPir4Ux/tF/A2/1Pxh5mpW82rwKtnqKm0t4/sKA&#10;+YxIOf3a/Qjjqc+q2HxA+FthpYktvG0F4YoU8tftxYHjp+7Y9ffH4UfVagfWqZ0ixztp1xcXJt48&#10;tmNYxnd/LFS3dxeW+nRRtZw/dwGcE/yr581n/goh+xjo3xftfgJq/wAV3t9Z1FBPDLceZ9hSTnZG&#10;ZuFVnUFwpYnGccCus8W/tffsqQazp/hnXf2kvCem3UjKVtZvFEEMkhI4AUyZPsAv40fVagfWqZ3X&#10;gR0vPGGsW806x3IuIYtyttwCMcZ6fWvE7PQNdX4VfGq5u9BgsF1L4mXVyqx2xVpDv06ISsuSWXEY&#10;YAcZc816L4T+IPw5Txjea/pXi+2+zySQv9qlk+SbkYwXwCCO4znPevOvAvx48B+Pf2UvHmva18Wt&#10;Ik1C88SapLp9vdX3mOtvHfWyqANxwB5WP51lUpyp6MPrUD6UvdD1vStUhmfxJukSRYfMa3ZGZfLU&#10;+p7k0s9o+k2t9ebpG+bzGbzM7sLj0p+p+KPBWr60slj4mhkX7Q2IfMKqMAAHIwTxiuP+Ln7Rv7Pf&#10;wH0R/EXxS+MOi6DZ32pxadbz6lfbYZbiXp8xDYxnuQPXFXGnGUTeMuaKaOk8JNcXHhy0htW+Z0zm&#10;Tt8xrXvIdXfUVS+8lf8ARyFctjrx/SvOPAX7UP7LHjiOHwb4d/aI8DXmuWzbPsNp4ije6P8AFu8u&#10;NyOVPHGOfXFdPf8AxT+HltrC6drOuk/KHRW+T5TnHzGq+q1CjqUsNdkmMv2lY4WhzuiZeAoz68/p&#10;Xz9BYeKdL/Z7+F0d2SEt/HllextGqsQtxqpXecdMfbMY77O27j2a18d+Bb7bBa6rCVnuHFrHHMrS&#10;TARySODjPGFHIGfSvn4+JvAE3wG+HS2/jDbJJqfhq5m+ws8kKo1xBP8AIzYYpvaHkjqpB44rKpTl&#10;T0YHv1zLePeCS7gVlZchtuMjtmo5/tckTSWVmo2kjOf1purfEPwHY3jWeu+I7W3aGIGRWmXOMYXu&#10;PSuS8dftHfs6fCfwTeeJ/iH8YtL0ew+3R2i3+oTbIvOkGVQsOBuzgH3rMNjqZ7LXNSjjiluIYwzY&#10;ztBr5/1m41rxF8ePjvBHaafcPpvwY0ZN3l7cbzrhMQxjgAhu+Sxr2yP4p/BfMkaeN7LyUWMNINQf&#10;lW2ndkdircYxXz34D8XfBrxH8afj95fiDTpJNKjsdAutusTj7c9vpcsrpuzwf9IJIGMBqDGnXjUl&#10;ZHvHwJvrTXf2evB+tizVPtfhTTZXVfuqXtI2YLjHAJ2856fhXSaa8serwwNJGsZX5Y+pavH/ANmf&#10;4o/DbXP2ffCcml6tBZ2Z0K3hhtLXUTLDDGqlBh3JY5KryTV744/tK/BP4I+Abr4i+N9fv5IdPs8m&#10;10WxlurqXe6iMRqgOWyMdB169KDY7Pxy2pFNQn0+ZVkjjceX6Ajr9fasLw/qGraJ8KIbi7uoZfs+&#10;niZvMP3lQbm+nygmuZ+F/wC01+zp8d/hYPiB4Z+K9u2j32mtOy37CG80+RWZGhuE6q4ZeQecEVwP&#10;xS/4KKf8E+/hn4bsPgh44+M1vPrHiLS3WU6HvuYrIPF5UYllQnyGJI+V+p9KlxQHU6zo2t2urfAS&#10;70q5h8uMXOn2sazFvtKNpcZYk5HeEHpxnHPWvb3s/E1tDJKkkWxUxIuOjHnHX3FeN/EjxR8IfC93&#10;8FdS0vX1j0yy8cWtt9tcysdkmmXaZCgYUECMenGevNevaj8QfhDYQ3Fta+MreS4EaFrc3Dlhkfe2&#10;8HmsQG6DpupXmvWMCyorMrPll6EfjXoz3F7FcSEy2rtDAj9xg4+nbFeB/EP9o74W/DfUdF1i/wDE&#10;0MFpbsW1S/WOaQ2cOc+Y8a8hQuSWz0FdJqPxp+FH2U+KLD4q6bfaTc2iyx6ha6kWgePpv83OON2D&#10;6E4OTg0Aea/ErUdd8b6l+1toiTQtNpvwx0/TU8mPJeQ6Rfy4xx/z8A9+nvx9AeDPEOp+NPAHh3xH&#10;d3Ee7UNBs7yRpIPm3Sxbj355H3u+elfLPwk8ZfDzxN4o/aW+IN144024t/EGtQaTFJDqLYb7N4dS&#10;NiSDyGZmAIwM5rvv2NvjF4O8T/slfDPXLrxVZNHeeCNOM0s2oHzEMcbxsvB7Ffm9McVtH4QPYtMt&#10;2t9W1q9uvl+03ShSrHj5G9qe93fz21taW0km7kBl6Yrir340fCLwto+vePPFnxR0i30XTIWu7me4&#10;1FtkEaDBY8+hp2kfG/4W+MfAtl8QvAvxD0nUNGurcXFjqUN1+5kgIyXLbhtA9TxxVAUfi+PFjfED&#10;4YWdt4j+ww/8Jv59yjWpke5227gxrgjAIPJq54U0jX7e4+LUMrWaSL4uWVgjHLxvo+nsMdf8ivO/&#10;F3xa/Z5+MPx0+F6eD/2iIL6bSbjWrvZ4e1dbmEPFaxAxzbGIBwzjnHX2FdF4A1XTIfiF8YNN1XXI&#10;mi/4SLS7mF47pleJH0G0AjfnjIGcd9uaAPUbSfU7Lw7Y27XkciwrtRlTqBxVk3U0t3uLL+9hVfuk&#10;Y5zWBoE2l/2bZiPxOredMohXzlbe7LkIc5IBwx4HbrWbp3xx+B3ie91JtA+LOh3i6Hd/Ytce21dp&#10;I7C5VuY5WXARj02YBHSgC78Ubv7H8MfFEsEm4Q6DqDvtUnPlwO2PxK49veuB8R6hrv8Awvz4a6VL&#10;qkTx/wDCF6l91cKzxDSiAxP3WxN79PfjsPi34m8Gj9n/AMatpWupH5nh6/8AJuVvFUfPbvyrMcYJ&#10;PfPWsXxnpngy8+PXw116y8Twv5Oj63p93prTB1DSxWLLKSCQxVbEjPQ7qAO4tZJtOubpJCWI3Bh0&#10;x/OoNI1uZtLkjZlC/aP+Wucf0rp3svhva6rNZt4hVZEyrRmVcBh1H3s1zP8AwnnwCXxOvwm/4Wpp&#10;K+KLzT21CHwyNQi+1tAJG/eBSM4wAK2pxjJagTajruo21/FZy6hCs3kt9ljgU/PyOvXisjw7qXiO&#10;2+Id9LKEugjSi5SFsGMsyBRj3P5Vra1J4Us9Q0/WX1W1aOPTJnZhd7cnI6YrxTwz4/8AC9r+0r4g&#10;u5vjDptjbt4ZN8mlQX3zNEs8RWczFWVWJSdMEjBSqeHla6PNqaVm/M9F/ZZ8Q62/wN8M2CXEccUL&#10;NHIrAZV1u5wwPPbNem/b746g/nPGyrk8cZ5PNeH/ALOep+C9O+Hl5okfjS5M2m+LtVie3mZm2E3r&#10;yhQzE7gquoyOtesSar4Uj1GMz6yscbRcs0wGe/dhWVOm6krI6frVPsWtbj1DVdCvo4YoNrRsm1k9&#10;RXG/tG2+oWv7LmpS3txGv2iHT7MQt9xWuLy2t1+pBfcOmcY46118ureDrvw/Itnr6yN1keCdTx7/&#10;ADV5H+25feG7z4A6FoFzrxhh1j4meDrIzx6koIZ9eslXcFbIGfwNa/VagfWqZ3eganeJ8ePH2i3T&#10;i3ul/sW9EkcLKkiSR3CI2STll8twfXcOmOetkiuXtfIV26fe2dR6da8a0T4leDNe/bP8daXpPjiG&#10;4F18NNBvUkhu2dAwu9RhJAzgHdt6DtXc3njzwvEy22n+NbeW+kYJFZGcHBJwP4s89PxrFxalyh9a&#10;pm7q2oXVp4s0yKF1+yyWLnzGjx84H3e/X1rwj/gqDpcWpfsSfEbT7/Vvs1vJHpFuzwrukcvq9j2J&#10;GK6WH4w/Az4pePdS0vwd8frHUpPBGotp/i630/VIoxpk3VBIX6Bmyv8AwCuB/b7u/CvjD9mPWvAE&#10;viny5tb8QaBFbTLNv341a1c/Nk5yF7cemK0qUJU43ZdOtGpKyOy+HGgyWH7ePxUNtiax1D4U+Crm&#10;O4dgQZEvdYgZAR/F8oP44x3r2ic/Y2iFkm3zApMaqW6++a8T8L+O9Jtv2xvFdyni6H7LP8F9Cmt3&#10;muESBWh1rVEkz0G7Lj24r1rXPFHhCy8ULYzeM7VYm2iOOSRFJGWGFYNzxRToyqK6CpWjTdmWLAah&#10;b2l5B9ijO27Z9zL13DFNgg1y50+KBFt12sobcD0U59e/T2qroPi7wTOdYtLfxVZySWdwrXiNeozQ&#10;q33NwDZTd2J4NcB8Rv2yf2Pvht8SdM+F/jT9orwzpPiq+uP9H0O68QxRP5ZxhnJJWNueFYgtnrV/&#10;VahTkpU7+R4J8X7LSfH3wY/arW1vIYrzS/jXp8txcsjbBJp7aTOEBz1O3b7Zzz0r7G8S2D32hajN&#10;ZXdokk1wJpGiTbuYvyTknmvkwXPgi7/Z3/apvJb5biO68eeKNQ/c3eJJ5bSyhIcqDt+9aMcjjA6V&#10;9E+HPiJ4E8S/B46/ZeJopjfaDb3tmxmTLmSJpAc5GecdfSqdCpLS55Z1l7Dq13Ha+cqllAVWXPr1&#10;6Vbkiij1i6hZG+1Na+XLMUwu3qMe9cb8R/jL8H/g54B/4WX8TPixY+HdGsfK+1atrF+EtY5XHEWQ&#10;HHOPlz159qpeF/2of2YPHkcd94V/aC8I6obi3SdfsPieCRmVxkHbv3D8VWo+qz7ga174J0XxB8ZN&#10;P+JupXdxBc6L4VvdPWbzd0Yhurm1kO5eMsDbcEZxv9ueD/Yx8J+J/Cfwrh0DxPFNHMnjLxK1uZOC&#10;0D6hLJEAPTy5ePp711z+Pfhwt5M6eJ7VtsK+W7X0YI+fPB3VnaX440c+JYdJsvE9vM4up5F/0hTg&#10;svJ4b0rHlfNynVCrTjFXR3ZtppL3zkk2bFC/NxnAxUGtC/WAyRSxZ34z1/wrmG8ceCL28axk+IFn&#10;azMxQK+qRx4b15b+ZqnceNfhXdwR3r/F/RZrWaZkjki1y3eNnU4K7hKeQeCM9a3+q1ArVo1I2R1l&#10;xY6zFrcb27xyiNG8tW6MW7V4l+2xpF8P2X/ihFbeQzXVnZ2VwkqsyRyT3tvGAACMnLj0r1e58V+A&#10;rJreWLxfatH5LM039pRgLx97O7oK8B/bx8WaFp/7IfjS70nxTukn8ZeEkaaC4DLLG+vWG5wQTlcA&#10;1vSo8sbSOU3Ph14I13wp+3B4u112VLPxB8OdHFjCsLKEFtJOrpuYncNzkdvu+/H0JIpudZybUfN/&#10;D2/OvnzVviTokf7Y/heyT4iwtpOr/CPUprNrudUVp01Fs8k/wqzH8fpXqsnj74ePqH2TT/iDa3My&#10;kf6vUI8t9BuxWUsLKUm0dsMRGMUjotb0vWYtKvVHlhJFYp/s5/nVL+zb6TQ9MN4Fm8tl2hlYD9Kw&#10;df8AiDoNxYXBTxrawpbsU2/2igJbvnDVePxP8EL4e08TeP7Pd50Y2x6khbGP96p+q1C/rVM8b1V9&#10;Wh/4KteHPD1vpsEMK/s83cwurmAsiyy6yY+D15rqv2UtRub79nDQrO9tLFfsz6ha3HlqfmdLyXHf&#10;ivPrTxp4Wv8A/gr9azx+Kg1lZ/s+28LXCXg8pJH104AJY8gbjXQfsn/Ev4ZeK/g/qcE2oWWi/wBi&#10;+ONb0qSzi1MSFmtrwnzWLtn5llU9aPqszlrVI1JJo9WvdT1S01GxurqCFUimP2UxryNw6c56Vu2+&#10;vatJqUzWCQxbLKPEnlnOcHHauS8VeKPhSviTSLZfiNp6xSXDN5f9pxdNuR1Oa0I/HfwztPEM7j4m&#10;2skkMY8yG31OJwFHQYyc0nhpxVzE+cf2pdMHiL4C/tX6JHexyHUNqmSSNmKsmi6cRgccZZuM9q+j&#10;vhne3svw68OXz3rN52i2UrKM4zJAjnr7tXzb4m8R6D4i+Gn7TUUXi23NzN4k1KGx02aYRSvGmi2p&#10;RdrnP8A55zXuPwN8WafrPwQ8GXs2uCG6/wCEU02e6guZIvlH2WNQuQfUVzgdb4TvvFP9o6sG0+E7&#10;JkEcbKeQ3fmr87+KRYSRXFrCgST5dkePz5NYWieJrOyg1DXtU1v7LDEyQzXFxqaxKGyAuWJAHJAH&#10;IyTjvUeseP8AwULCSO8+KFq08bCSWObVohtU+qtISAex74oAwf2m7O6vLD4Y22ryKIz8UbORfJbn&#10;cunaiRg/UL/3zXGfBRprz40ftHxxWNtFdQ/ESAyPHuWTK6Tank9/vdaT9pf4n+B7vxt8G9C0/wCI&#10;ekBbr4gtNhdQiYHy9H1ST+8faqvw+8QeDbf9ob44W2o+M9LtEn1ixuFETW8JjaSxSMmSRj8+QiLw&#10;ev1OeiOGnJXMnNxZ7djxBa6Tp/2u781bbKqZJ35xx2NOuPtv9oRtDBDIywoiny2AHfOTmucn8a+A&#10;9H02wtvEXxV0u3kmjyssmqQLHuboWPmfljirOo/FT4Z2iM998VtL/dJGFmh1iAL1wS37yn9VmL6z&#10;T7HQwX9wdOuLbzlZkXc0bJnpz6141+3RqotPhXoMOo39tH9r8aeHoRB9q2yO39qWsmxT/D9wE132&#10;l+P/AARq9rePpHjqxa8ZjF58N9GY2LcBQynh8nGMYxXkn7evjjRjpPw38PReLQ0lz8aPDzX9uupQ&#10;b0jQuz7tj5ChkQ5OD6d63pUeWNpGkaiqK6Nn9nNpNM/a3+NVno8Udtc317pd3eBbo/vjJZqd5UNg&#10;ZEeOvfNe22UN7IGaTTod/nPgpuPTjoWrwrwn4n8PaX+278RtMfxnHBHqHg3w7eWMn9oRiS6OyVHK&#10;ndkhQPyr2fRfGHhh7BU0bxVY3SyMfnW9QncT14OcevtWMsLJybRRpX0V/b6rapBbLDu+YKI8ZqLQ&#10;YLyPWrybVGTy/M574rl/D/7Qf7PXjzxneeD/AAl+0T4f1LWfDa+T4j0+11i2BspOSC3mYwMA557V&#10;e03xZ4HudTu49M8e6fdrdXkccP8AxNrVvPYop2p5crcGl9Vn3AyP2vE1GP8AZM8eR2skfOhMkawF&#10;kkLNJCgBbPOTJ7VSh0G+0D9rDwlrc1lAjat8PdZs32s3lqtlLYqjY3dT57EnPPHpzyf7fHxh+G2h&#10;/skePPDd58QtHk1K8srER6aPEFsLob9TtE3CHzPMCgYOcE8c8ZqTxN4s0vw58ePgfpo8Vma11Dwz&#10;4k09rxtXVcMYtNlIxu5+YZ9eKPqswPoDxHpK3mlXkTpC0LW8q4jywOT+PT61l6b4Vs7Lw7ZpYaeY&#10;yse1VVjtPvjA/nVP+3NDjjmgg8eW6s1uGcNfdyM9C/vVvTfE2inwpaG8+IFnu8uRmkbUYkwFPXaz&#10;emaPqsxOXKrs0LTT57jURdtYxxy+WF3NH1x+NWZ/DetXCSizlWOO4XbIFAwf14rHsvEujNtvofEK&#10;yRhQ4Zb63KlDwDwxPJ9MdKvx+L9DhtmluvE9rEq8bmvI41yODyzetH1WYqddSl7pia/4e1Oy1LS4&#10;I7KIWrMqxsIzlsH9KyNZ0Qt+0Vo9zNZK00Phe6h8vd8u2WYjB9fuium8Ua7ZQ6zolkviW3864w8F&#10;j9uVneP+8ELEnj06Yz2rmL/X9Df49Wtp/barfWugyTeXvXe6pcMxwGOCABz9aPqtTube0mZf7Pdt&#10;JpvwE0KC20aGGOG1WAxqWwrRSOp/MjPtmvSI7glFMiqGb+ArkV5L+zb4t03Vfg4ulv44h8y11S+j&#10;nVrqJfKkjvJkPyoSw5XOCMV6XpfiLQJ2WzttdsrgGNdpjvIyw56j5v8A61L6rPuZieG47618UXk8&#10;dnbiKOHcy46jmrV9IRo81zHawCINmc7eRnp+lfNn7J/7cvhv47fGzxp4O17QtQ8L3WgTW11p9hrF&#10;zBnUdOljeSK8RgwDR44Pp8vrXtd/4/8AA0WkXk2o+MNPhhnk32zNqEYSQHuMP0zT+qz7geC/tTXO&#10;s6/eftER3WnW/wBjXwDaL5JuEWQqdIRiAcFhknsa9q+Gl/qmv/DFtR0mK3Md1YB/+PqTarBMcANj&#10;vjkdu1fPmqXHgr44/Hr4+eEbb4t2Fq19Y6XpUy3WtRJv8zRLchUww67iPxr0T9g3V9I1L9lrwzNq&#10;Xjp7qabQYmvHe8XLudwZuHwMlT0wK6qNN042YHqnhXRdcg8PRDUTbyM0Y8rj049K0ppNYtbqGCKM&#10;JH1OY6zrXX/D2n+C57yHxcsYh8yRmabd5cKfebJJH61h6H8ZPhX47trPWfCHxm0HVbWaNmjmsdYt&#10;5Fkwdv8ABIw6+9c8sNOUmzL6xTi7WOqv5Q9lJFAqrJy7tivIfjd4zj0D45fCnR9T+ykX99d5ZG/f&#10;Rg+SolHONqttDAkYDCvSp/Enh6/imtbnxFZxqY8fubqNmHt97vXzz8aLjRdR/ai+Glk/i+Zbe20a&#10;eS6t0u4xu3X0WSR83URpngZA9zV0cO4yvIuniFKXunuH7JnijxHrPwxtT4l09YbuxmuLZoodyoAs&#10;7pkgseDjivXLe9mtkmt2CbZkwwxXyn+xT4r0fSdE1yx1PxrJeQx+MtZZtt3HINq3nA3Bug3tx0Gf&#10;YV9F6P4gtntZJjfROEbDSLMuB6Z5OODXW3c0lJy3NLUkgjgjCPtCjG3FYksLv4p2xPGwMHzdtvFO&#10;1/XLeS0W4t9SgYN0KtuBrmvMs18Uz3mp6s0O4JtG/aANufUd6iUeaLSObm5ZXO1mklg08wIpPzdV&#10;qnLq0FiVS6DcjOdtZs/iDRL8fY7fxFat5fGIrobh+RNV5ZPDavm715TNENzxyXIyy151SjKmrs1j&#10;WjU0RrrfzyM11b2kUiNyvmZAP5U3wzZapHoJmjitV2ybTtU89fWsp/Efh2/eCysdbjhVBtbbcDk1&#10;TtPFGmadp11pup+IY449x2zSXK7d2fqOadOjKpG6JlWjCVmdRqUVxqDxyMY4fKXH7kAE/jWfdLq8&#10;8siW1va3CxrvZpZhvI+gyahttT8L2elWon8QK0kyyEM1woJxjHtUcHjTwl50jW/i23eRcJJ5d5GW&#10;Xno2Cav6rUJ+sU5aIx9Yef8AsqPzLeMql0pj8sFduTjvWnNfXcXltp1nblo+f3gPP61R8Sa/4ZXR&#10;Z3n8VQLm8+XeAqgA8fMxpllf+GtXgV5fGdnGoXO9LiPB/ENUVKMqaux0/iLOoXGqajcfaZZbdG2g&#10;bY4yF/UGismfxNoiTMkGvLKgPyyR3Qw3vRWJqWYPBvhDTtDsYZPB0cmPMy3lx8ZPHarV/oHhcXKX&#10;kHhuNVWEDHkL1/IVm33i7WE0qAtcRKYWT5JPlLZ5NWrzU9d1m6jvLDUYEgRf3i9z+H4V0/Wphyxl&#10;ozmvFVxb6ToM6WPgQzTSMdv2e3Tefrwf51f0nStNu/BENxceG0tZpQpWAxAGPC88g/hWp4ik8RS+&#10;H7m60jVYbdo9u2QoNxycdM1cudE1JtCt5bubzJWRWZllCjkZ6c9KPrU+xM8PRlsz498EfsoftN6N&#10;/wAFHtW/bBuNL8C/8IfdaPPoLaKunzrdx6eyAjDMzK0gkAbIwB3znjCuv2O/2vdU/wCChVj+1hHf&#10;eA7zwzpun32lw6TeW9wssllcq3mFowuwyFjnJP8AF9a+14mvWeSObUH3SOzfPJ8q8DgDFEIlk0S4&#10;n+37ZS2F289OK66UnOmmwjGMY2R54uk+GI9a0208KeCvscNrdFZhJZIGePyVXIZVAHIPY/1rr9M8&#10;JeEI7m6S38HW9xHcKd0V7sYlvrwB14qjrt9r2l+INLCaZDJDdsf3kLbexPf/AArSWHWdQu5LSfT4&#10;fLZiS0km3b75yK0JjRhF8yOL8aeC/g5qPxE8E+CPEvhOaxvLjUZtS02a1gjeWRbSMmVuCflTzUH4&#10;4GcGtjWPhLoot7exvvCljJb/AGN1uvMt0mSQk53bSuGz6dR9awfDHhr4q3v7R6+LdW8Lx2Phfw/4&#10;RurTTNZjuhJ9tu727t0ljC4ICpFBhiwfHmZ4xg+qaomo3bwpDLDE0Mf+j+TCozjoeh6/SuetVlTt&#10;Y0PM4fDuh33iPU7bW/h5pjR2jwy6b5mj29xDbyKrDMYLOsT42/wZHtWdrT6Gmjw29j8PpJ5mvjLd&#10;SXEKv5h3r8h6jaQCcBQB0rsfCmnNpfivxHp97cpHNJHCLiT7L5KTS/PhhyecE5x1x2rQ8QaFrk2m&#10;RjS5oVWN8qxYKze/41h9an2A8F+GP7K3wN+Anw71LwF8PPAN1CurXd5es100cmy6mm3jaAp+VR8o&#10;7+leT/8ABPn9pf4fQ/BaT9jb4haFceHfip8O9Nl0+Tw/rloiG/tEcmOa3kZtsoAaQkA7hleOa+zr&#10;zRtea/tRO1qrMobafmH9K8T/AGzv2Nvg9+0t8Obyx+JHhuNtW02a4vdD8RabfNZXmnXhjKpILiP5&#10;sA9FYlfau8DJ/wCCiHhm01D9kW30vQdAsZNU8QalpmjaPqMlnHG073lxbQSRq2d4IRl6DHPsce4t&#10;8KfhW/iG6aH4X6bbzRxtAwm021lZNvGc+Wf+ecfHfP1x8jfBP41+M/jj4e+AP7NPxS1PTbrx14L+&#10;KyweJhdDz5fs2jQQ6la3LBWzh7dk3N/GVFfbVgfEKXN1DrNpax3EyvPHOIjGzqxzzyea561Z07WA&#10;8O+K3/BNn9g79oO9bxj8R/2cYl8RQq27XfD2pXGlzSfLgEmzYY/FSPXFeFfsgfsL+Jv2V/2+vGeq&#10;ad4C1WH4V32gLB4J1bVdQgv2aRrm3uJxJI7F0AeNsZAJ+vFfcVtpmqz6XJCbiJxI2NuGYfXC4z+d&#10;Zuo2msw+M9LjSK3aSOMBGurP5QO42k459xWH1qYHhvw0+J37Pvwa/bN8ffsy/ES2uPDGteOodL1f&#10;w3b6tZW8NlrUpsorSS1huXAUTFolbYWBYdARzXon7V+k+G/Cn7LXj74geGPDsVutn4M1Ca2Kwosg&#10;lCsUjGVHJVnw33eCM54p37U/7MvgH9pjwS3gL4t+FIb5vtH2qx1SzZ4L3T7oTiVJ4JozujdAoUYG&#10;AO3avj2w+J/xx8K/APxZ/wAE/Pi54gvNa1TQPGnh/wAN+DZNShD3er6Hql5DJDcySkkzMoiuo2z2&#10;YcjpR9an2A+gvH3/AATP/Yv8ZeE/Dvh/xj8AbE6xovg6x0218TaDcPa6tYeVGMzQzRts81GJwWQj&#10;k84rzT9iX9j/APaD8JftneINe+I/izWPGHwp8L+DbrTfAuteMo7Vr5by/wDsBuEUw7dyLFBICxUM&#10;WXJ4Iz9m+J7rVYtZEdlaRxyJZiNimCmfunAGMYx69+1c74Hv9bTQ9Q1a2khkhg1C6ja0a0iO48/N&#10;v27iccckn6UfWqnYDwz4k/EH4U/AP9unQW+I3hhtM0H4reB9M0iz8TXtkiafp+uWlzd7YJp3YLEJ&#10;bcoFcZ+ZgM8MB9E6hb+F4NfmnbwnDc2t6Insf7NtLaSKSOViBycAnou7uc+9cv8AFv4S6J+0H4Jf&#10;4T/GTQNI1rw7fQ7brS5pJDDImMxnZu+R15wy4IPPbB8P/ZdF3+yp4e+Nn7KmlavdLo/wrt4PEfhm&#10;e+vmmurXw9qMF1NCgkYFpBFc2VxjgYwBxv46adVSgmwPNfh9/wAE3v2Q/wBqT9nDQf2ofHvwTt7r&#10;xBrmr69c3t9eNLHHfpJr9yLWOeKBwrILaEY44OAcHiuz+Kv/AASY/Z81H4p+CfFH7LvgOz+GVjb+&#10;KY7n4habpEk5tte0uP8AfR2zwtIU80TJGd3IwfrXs/wL8BeLPhv+yL8P/B3hnUoriSPwzBJdxzaa&#10;zMrSMZ3H38AmSZ+ccY969i0P7Ql0sNze2xyR5i/3W29Pauf2yjqgPmr9om78UfCn4yeH/wBob4Z/&#10;sean4+fS9F1ux1zS/Cc1nC1il0becTf6RjzCptI8qmTz0rvf2a/2o/2Y/wBqLwSurfCq0Rr7Tvs6&#10;eIPD99ZLY6lpVy4bCTQyRI7AyEKJFBjyeWxzXoi6fcLcX32y4s1tZY5gytuYooTbuGCMMc9a8i8e&#10;fDPUv+Fu/Dv456VbaVaeJp7keHNa1a809vNubG6BFuzShlaQxSBHQOzAbcADOQvrVQ6KFGNS9zzL&#10;wz+wf+yl+1j+0r4o+NHxp+BXnXFj4p1KygtFuNlpfQ29yVUzRRuuf3hf1U4z0Iz9EfFD9n74MeOv&#10;hNcfCrxB8JdPfRfLVrO1sbVYY7SSNwQFCgDGAO2PWsn4CeHvivE2m+IvH3jGxuNS1Hw+0l4LeyWF&#10;ZBJdytuODnce5Izx713Et1qltYzW9zrNnhJGXdIp7n2JpfWqhv8AVaZwP7S+p+Ffhj4GX4sX3wXm&#10;1yz8O6lb3zaZ4f02NriSzj8xX2qCu59rBiNwz611Hwt+IH7P/wAT/DWoeLfhJLoOvaPc6NHfSafp&#10;NxBPMYWI81biAP5kRGdhWRFIYYG7rXVTX+vvbI2h69HHNHCAk0Ma7RuwM4bPY+n5V8q/HP8AZx+H&#10;P7Pnxd8I/tZfDDwp4f8AA+v6L4zsZvHmo6VGbSPWNAuneK8a7CttnERKSgsPlbntWMJunK6M6uHj&#10;ThdHYaZ+zJ+zt+0bceOJ/i38FdH8RWiy2vhlLi8t2Zora3kS7CpsZTAyyXpTKNzjkYzXongX9mL4&#10;EfCfwRZ/DH4ZfAHw3ovh+3Vzd6Xa6HC8dxkfKZPNDeY2eSSa5H9h7U/iBc/AC41y/wBSt7r+2PGW&#10;sahbzLDIFuYRelIZiQ2HDxxxkHA4XPfj15tU1eS+jOp3kUDzRjyxATggd8Zrf61UIoUo1L3OP+FP&#10;7PPws+G3i/xx8VNA8E29ndeKBYDUrWOwjECfZo5AHSNEVVySOOa8/wDiZfa58KfihH4i1TwBHfeF&#10;fEV9p0cepLpaPJplykeGR9pGEY89TjFe9X0GsRaVeW0F2rLLAWaQxs2Mc9jXM+N4dRutC0+J9Ut5&#10;LeW4hE3nWbja3UYGSDj3rCUnOV2b/VaZp67Dpd/NDqVrpMd9BJAoxBZReWw/FSc/8Cqtb+GPBN5Y&#10;3CweFJEk4LLNaxjaPQYXpWXaDxvovio6Sl9bNZxoJLWAxlS5PXvXYadLrckrXkzwxrKuDGq9P1qQ&#10;+q0zGb4cfDm8v7XWD4Jt45rM5jMmmxtuz1yc/wCFVB4a0zxB4ivrPUfAsL2dmkEyhrKMBZtx+6OR&#10;gD+ddmLzUjIqCSLa0m37vasLw9b38fi3Wbt9cWRbkoFtppcLHtPYf5xQH1WmY/xkfxd4e+Hi+IfA&#10;3w3j8QXmn3jOdHkWOF57fP7yKNgMeYRjZkgA9cVzfwW/aS8DfHzULu2s/hteeF/EujOIta8KeI9P&#10;jW+jVTtTPzkSp7qMDqcCvThqt1Yec98lvJH55kjXy/M2Z7g561yPxF8MTX3xB0P4wabZwvqFjOba&#10;41y3tRFdPZkYaN5OWK44xkCt44icY2Q/qtM8/wDH37L3wM/aA+Kfjh/iv8G9J1Tw+NJ02wt45I3E&#10;qxwFpg8bxsrR8seFYEe1anwC/YQ/ZH+Ed5B8RvAv7P8AYQ69eWsSyeIrrz768XY7FESa7lmMOARy&#10;oz7ivUNEt7m/0/V7ywEIhvcGQN02hNvGO/f3qbQoHtfCcaaa7K1nhACW2H8zVfWqgvqsBPFXw0+H&#10;PjC0n8O+KvhtpWpWd7uTVLXUrFJUugfUfeB/HPvXzLqv/BGv9irQfi34Q+LPwS+GuoeBbzwj4ott&#10;Y+y2GoT3VvqflPHIIHSWQiKMOpOAMdK+qbF9cn12GW4vIVAjDMqnOTWlda7fEyB9jLt2suwc/nR9&#10;aqB9VgeE/tneM/CfwL8JeB/jp4l+F+qanY+C/FVrcax/wj+lxXEsVrNE0csnlIMyKjdVIJxyM16R&#10;8H/ix+zl8b9Kg8Q/BjxXpOvaf9l2XV1p7RgRpkIEmhZfMgYE4w6DPbIrW1qPxXDf6RLprWkNvJcp&#10;uVY1DdT19Rj1FeCfH74QeEf2dvinYf8ABQPwfPbeE7jw1q0MXxKj0GxWC38QaFM5WWS8jUBZZIpN&#10;rrJgEA4JPWj61UD6rTKXhX9nP4X/ALTPib4yeH/jp8L9F8ReGdS+Ikdpoem6ppu63ifT4HhYh42D&#10;Zy5G5SBz909Rdj/4JUf8E69JsJtJ0r9ijwTAt5GFvmuLGWeYt6pI0wZSD0ORXpv7M3iK2+IHwUtf&#10;iT4Tkhk0/WtX1bVtPul2r5i3N3uSRhtXnAIwM8DOe1dpf6Vf3d3DK+rqHZVMmGA5/Oj61UD6rA+M&#10;PiR/wSm/Zl1Pw944h+D3wy8TS+LfDPhy4m8D3lx4uvJo9J1FIhJbG1hllKoTNn5W3qduABkV3PwT&#10;+EnxI8G/8EwNF0Dxp8NTeeMrf4eyHVrOSONLmfUmmuJmJdAW3lymAM5IHrX0DofhqSz8Xa+41IO1&#10;xJbszM65UoMjGBkfma17eG+nsboveRfeXd5YHzEuuTxz2BHPBGeayqVJVNw+q0zyf9lr9tb4J/Hn&#10;wd4dg8KeJrBPGlppqwa74Nvry2tdVtbwKqTxPay7ZNzMOcKcDBOM1D8f9J+FP7Qnxe0f9mX4oeA4&#10;das28N6h4pksbxVaPzIQbVBgAMrB5nOV+6V6jiqP7a37HHgX9qDwJqraR4at9J+IGlw3Wp+CvF+h&#10;6fFb6kuqQW00kEbzRqHkR3VA+4ndu68YrB/Z9vk+KXxrtf2gbzxfDJfWfwI0bSJibYx77q5fzrkl&#10;s4SQ3EDqwweufatI4iUY2N4x5Y8qK/h3/gkn/wAE8dS+Fek6Rc/sn6JZz2VvE9vrWnzXMOowyYyW&#10;EySblIJGCM/StLxD/wAE8NU03Vli+An7Zfxl+H6PCsOoxL4uGqR3FvjDY+1Rlo32/KpUnFe5aTqW&#10;p2HhCCyW9DN5ao0ivu4GB1/Crt6skOqxzHVlY3VuSQzYK4H60/rEpaMo+WfjD/wTU+FPw4+FOr/E&#10;D9jb4YXy/F7QYo9Q8J+KdY8R3M81xqCy5ke4BlWJhIjy7gI9vJBI4Fev/HTwF491r9lG2+Hnwqtg&#10;njCz8P2f9k3CxqsUt9ZWsTxRu3LBfOtgR6HHNegR2Jht7xIdYtdzNjzNw8xTn+Aj7v65rP1uW4E2&#10;m3MXiOCSSOfd5drNgKQrDkevPPrWVSSlsBxf7LX7bHwK/aj8I6RZ6vNpeh/ES/tZY9Y+Ht3fxxXt&#10;rfQKVeNA4DTZ8t3GMjB61m/tG/CD4T/G/wCJfhX4H/ED4WWeteGL7S9ZvtVsb5UWNJFhjjgmBQZS&#10;RGacgjkM3Haqf7d3wE1r45fC9dY8GLo+m+OPCsi694V1+KzCXUc1sVkkTchVm8yNJEwSfv8AfGD1&#10;/wAIPG3hX4ralb/Fe21kCTUPBtt/oMlr5bWv2l3llBXPyndGPT7+Mcc5gedXv/BLn9jSKHT4G8P+&#10;OLyO3iaCa7k+I2pFtRX+FpV85RweNu3G1R6V237M37Odj8AINe+FVv4ludfOo3Xmy6xrMitdNA0f&#10;lEMzkKwSJvLXcC22MDngV6JcC7WSOxsr6IwrIyK5buCDnFYMUup3HijVL2XU1XLRx7VkGOCeelBj&#10;ThKMrnmf7PvxP+C/hywuvgBf6Q2g614T1WXT7HTfEdr9nTV18wmN7OTAjlQKAp2t9/ngV6r4h1tF&#10;8a+H7aa08yONhPHYvAhRkj4T+AnhmDctzt+lZXxa8DeFPjL8Nrzwr8R7C1vre7k+WWRf30BDblMT&#10;j5oyD0C8cYOa5n4QWniLQPGsHga6sNYmtPD8clrpes6nGrrLb5Uhd4AOc4wDnhTzQbHN/ED/AIJ4&#10;/syeOvE/iP4qad4D1rQNc163mTxRJ4P199Lh19HbLpeRoNs0eTnGA5zjOAMdB8Pv2F/2RdC+AyfB&#10;u1/ZX8O2Wg6lcRXV9p9tp8bCW4je2ZZfNOZC2Y2PLkZHI5GfS5RrF9pWpPOF/wBTICvljjP1+lWf&#10;CEdz/wAIppqQho12LKRlT82AfQVPNEDnv2mPBXxB+IXwb1jwx8FtX/sPxZHapN4a1J7WHbFdRSeb&#10;FHIZAQsJ3PEx64frjNeffs4ftUfGHxr45vPgD+1V+yRcfD7xcmgx6r9rt9QhvtJ1LYwikaCeIFIv&#10;nUsIiejZGcnHvEdzqMWoqftTdMtujDfzyKyfiFCbuGzvLS+ZZLW5LTHdhWVlIY4GMfwe3y1MpJoD&#10;zXxhqunJ+018P7ebSZHt/EGvahp94vlI0TwJp1w7RkleQ+7aw6ncawdU/wCCX/7G/ikTeF/+FVat&#10;puksqvdaL4d8bajY2To6BivkLMVLK2PRST07ix8SF1PTfjf8F9Wi1BWhbxlftMpkG0s+nTKT165H&#10;6171pn2mfVJSmrQL5luvGfYf4URkluB53+yl+xf8Pv2Sv2eofgt4QvLrxFZW+vXl61xriJPPsuJD&#10;iDdhdwVAgBbJ681zfwn+OHwS+Evxg1n9iDxt4OtfCN14bne78FzXscdrY63pE8ivG1vNMRG06SPJ&#10;vhAyAuQSxFe0aV9pEM0Zb5fOB+Ynn9az/wBov9nr4XftR/C64+F/xa0Wz1OG5UpZyvCv2iwYjAeC&#10;QYeN1OCCD1AyDVc0QOH+PPw58E+N/h9c/DnXPA95caVrfjLQdM1HS47RD52ntdhpoXUgZjljjdGH&#10;OFfOOVz48P8Agkx8NfC/hGTwdaftAfFKy+H95qFxPL8MdP8AEUcOjHfcu5tm2QrNJAey7wBnGBXo&#10;XwE+IPxZ8ZW/gzwvc6W0mpaLq19pnii7unLSJ9htdttcMTjc8iRQOfQv1PU+9XGmTXuhQC/urfzJ&#10;Lgs0akhRz2B6c5qgPm74U/8ABPP4H/A79qmz+K3wP+EWlaD4Ut/AMmnSaDYny4xqT3kZa5UPk826&#10;4Ll8nb93JxWpD8XPgt8Ev2jfHHww+Jcv9k6r4302HWNFvNZQQWdyLe3EDRLM7iNpgCMJwxAbHpX0&#10;M2jhJ/tcUka/Jjb5SN/Mc1wHx3+AXgb47/DLWPhz8WPBGleJtFuYZJbfT9Wt9y20oVtskTAhon5P&#10;zqQc4I2nmgDda/0vwt8PINctgssf9lRXKyQW4Zdyo8sYyOudnUcdutfP2g/8E+vh5amx8XfDHx34&#10;++Feva9pMF14q1D4c63Fbrqc0is2+eKeKVTLufll42mul/Zz8F/GX4OfBfxB8F/F+ux6hpvh9UT4&#10;caldYe4u9Plt1cLORwTG5ljB28hgTlslvobT47uwjs9MuL6O5ezs4oHuPJx5xXGTjPFAHxX8Y/2D&#10;P2svBWhaRP8ABf8Aaa+JXj/QfEHj6zHxE8K+PL6yuIP7Je+jmubtCsKNvRIwQoByCQAWwK92/at8&#10;T+D/AIW2Hhv4s+LfAPiKTS/DviN5dWv/AA/Yi5ksLGezntDPIkamRlUT5KqrNjnHBx7JbW8zaZdT&#10;i5Z/lbCzANtzxxnpVPW77ULifS7W/wBSXMgCLJEfLePjqpBzzjBB4I6igDM8NePPhZ8S7NviF4L1&#10;Kx8SafJp4eLUtLmhkDnG7s3yuU+YK2DnIxkEDx/4kfso/Cz9sPX9d8WaXrfiDwD4w8K+Io7PT/H/&#10;AISUW2prHFaxO0aMwYNAVuvukffLmoPCfwJ+Hv7K/wC21p/jT4Sww6Do3xljmt/EmjQKIbKLXIUa&#10;W2vYY+ArzL9phdVGH3qRgjn1D9mzxjfePfhrceMW1uC7s7zVtSS1uo7fb9oVL54Fk4P9y3Xua2py&#10;jFakngOvf8E0f2g9Fu7HSPhH/wAFLPjF4f0XVLMp4otNUuLLULm4XA3NazyRqLWU+oUgDPJzipv+&#10;Cf37I/xh+AnxT+Mll8WfFmueMNHXVrCw8A+IPE00V1dy6VHDcTEO+BkNLezjgDGM4AxX1zDAqXtu&#10;lsqecvyqzZIx9Cai0q4mibVNInlyx1BnjSNiAML93v8AKe44qvrErWPPqa1mvM8L+Dk/hxviR8Rv&#10;hPqdjanWLbxn/abWMkMX2j7BdWlk0U6rnLRmcXC5XOCnzYBUnvvjP4N1DW/hzq/hr4e+KZvD+p61&#10;Yx6fa65YTeXcWTSziPzoWIIDoynkjGTXL/tHfsV+Cvj/AK5ovxr0u6uvDfxK8Lw7PC/i3QL1ra5Q&#10;Bgwt5uSs8RI27XBwrHHrXYwNceLfC/hhvFtxbw6rfX9ul01mvlkyRzNJIiZJwCyjPHv3xWVOXLK7&#10;Oj6rA+ebj/gkP+zxr+ka5cfGD4jfE7x34i1CSSOx8Y+IPGtwt9pkYK+UsHkBE+Rhu+ZSCa8R+Kn7&#10;P37ePwX/AGgvgn8EfHHxa1j4yfDLXvir4d1bT9a8SWKrqnhxtJuhdutxJGqh4zHE2GZiSR0yRX6K&#10;63ealp+j3gefzJIWJLdQSfUDp+daFhI0tparP+8EXztu5LFo2Rjk9Cd36Yrb6w46Ir6rA+bvGH9n&#10;eGf+CnXhuXUtPt9P0Lxl8CNS0uF5LdfKuNat9YtJY7dcD55zDLdsigEusblc4Nesx6d4R02X7bL4&#10;Z0+GS3mMiXE1uA2B5OQfRgY24PPGehBrH/as/ZR8D/tb/DmL4eeM/Ed7o99puqRar4b8TaPOLe90&#10;TUIxIkV1byYO2RUllTnIIc8V87+CvH/7Tfwx8CfF39l/9sjx1ba1feDvBNxr/gr4iw2wD6xoMglt&#10;B5oB5uIpgpdhn/WKuB944OTlLmJlhoKLdzw/4K/sJah8Xvg/8Pf2lPhR8Qda+FPxi8ZaTda7qni7&#10;RHimi11dQzfrHdW8h/ebI7hAcDOH9QcWrM/8FNdL/ag+EPwm/a0+GXw98QeCNS8b2sl9rXg7TZUe&#10;F9Mt2kE12NuImlDgbQNmR8xHFfYXwr+Ces/D/wCHvwl8IXwt2vvCfgew0+Z44VASZdMtraXaPQi3&#10;HPbpz1rsUg1aO7voiu2XUFc3k8a4YnaFyOw4A6VpOtKpGzOSnUdOV0eC+P77wj8MP21Phzf+Ikh0&#10;vT/GfgzVdDhhuIY4bWQ2RW+iDyF9kcjNLNt3EZ28ds+/6Tq3hbxjZGDR4tB1aTyTFcf2dfQXJg+U&#10;4VnhdlUmMORuIzjAySBXM/G/9nP4R/tM/D/T/C/x1+H+i+LNIt7xZLWx1rT45I4LgfKJF6MPl+U/&#10;NyK+efiJ8Pf2Xv8Aglz8VPD/AO0h8H9J034d+D9chm0T4hWGmafILObj7Tpk+3eVRmlhe3DdvPHJ&#10;xtYp1pU1ZDqVJVHdmxY/smeJ/i14y8Y/tE/Bj4/eJvhrrGt+LtYt/FGqeDYIZm1vTUlaKzjkW5Vl&#10;je3SGfDKuc3J7ggdxqH7BH7N938Dbj4W+KfhlD4mbVoX+3eIPElvHLqV3d7SPtk84AYvnGPLKAY+&#10;4e+p+xDNq3hj9mHSNCvLdobq4sZb3UYbxW8yKa7kluWDE8MQbrGeM7e2ePaFvZZtLig1DUIS0cm2&#10;Hav3s/jWkcRJySLWIko8p83/ALNn7MPi/wAEfsUwfs5/Fm9h1jxt4g8I6rbeMNWhbzIrzVL2OYPL&#10;5rBGYsXxu2KR5nGcEjN/YM+KXgPxz+zQvws1uG30r4gfDbTV8L+PND1C6RLi2vLWF4vM8tiHkSVd&#10;kiuAc78HkED6iS1mg1lzFcrkQsn3Rg5Hfnp9MH3FfMv7ef8AwT48D/HTRLr43/C2y/4R/wCMXhez&#10;Oo+FfFGj3TW9xfyWuZorO8AOLqOVlZCX55AruMD0j45fCnwD8abj4f8Awq8ZeG9L1LR7jxIus3Vn&#10;qADR38dpp0/ygKcFTcShipIOeoHNcrL/AMEvv+CeeqavNJc/scfD9ZGUzNeW+jtbyh2GTtaOQbW9&#10;H5I9Kofs3/teeBf2kvEHwv1m20hl8SH4Zz+INdhjh2RaRctcLpt1aFP4JBcq4wcEhCcV9ApNqFvd&#10;SXEhgZfs6sY9uMjp61zVpRjJHTRoxqRuzzf4Z/s7fDP4W+HLjQ/B1kraXbylNKt7mRria0jB5Qyv&#10;y49CefWuY0X4q+CLX9rWT9mLxD4dsbTUJPD9r4g8O3Ny3kf2mrtLG8MJ+7IYlYFgCSuecV7FaQpH&#10;o0zRLtHmM20e9eWftUfsv+Dv2obDRfDus6pfeHvE2iNNf+BfGGiSPDfaHqRxi4Ljhoicboyu0jr6&#10;1xX9+5t9Vplz9pJtN+F3wU8efFGy8Kw+Zovh++nS7SGJ/s8nkvGrffBOHkVvXC8da+d/Cv8AwSl1&#10;TSPhauq/s2ftSfEL4Q3msaPaXOraJ4ekhutLvtUaJftN60NysjI7uXJ2svJ44xXRaf8AFb4tfHD9&#10;kbx9+zt8c9Vh/wCFheF/Gtn4C8XxxRIPthu7i0MN6ApG1LiG5ScdeVZAe4+vLya6iDWscqxDaP3c&#10;LZWP/ZHrjpnjOO1d1L4jKtRjTjdHyX4f/wCCYGi25tbv4w/tgfHnxRrsNi8l9rtv47bTswhD+7SC&#10;3jEe1RkYJyc968A8W/CD/goD8P8A41+Cf2Zta+I2o/Fz4X+IPiLZPq2oaz4UibVdD/sy8ivI1muh&#10;Iu5WZY+WznHHev0uikcXdq1zM0ge3kikzxuUdR7ZHHt71R8KReIDLr0Tyx+c16stwxAyzlcCT67Q&#10;AfXFdByny9+2pqfw++Bn7QHwY/aS8d+Gbn/hFbFdb8Ma3qdrZrJZ6abmWBraSYK3yJlGySMDGSRk&#10;GvoSym8F+KWh8ReDr3SbuHUMJY3Og/Z7iOWMx7shoyQPl9SPTrxXXeJ/h/4d8T+FG8L+I9G0vUNL&#10;vLZ7e+028tla3uo2+8rxngg9+/oRXyn+z/8ADPwP+wz+3xqH7N/wz8PtpPgb4veFbrxLoOjWZLWm&#10;l6rprA3dvaL/AMslaOWEhMnJJHvUyfLFsDkfin8L/HP7YH7SfxY0j4WftYePPhvH8JZNL0i1tfBd&#10;nD9knmu7GO7uDLFLgSspkTPb5uMnOOa8d/sj/wDBUT4HnS/Gfwc/ass/jV9qe3GpeHvir4TtbeOH&#10;erRrJDLbqzAISDivqf8AZ/8AAdxp9z8VPibpsP8AyN3xC1iWZ5IwFeSzk/s1kXGM8WY57HK4+XJ9&#10;St9LnutLs54rZIzBbxR7lXllwD39DXPRrSqSswPi3/gm34X/AGq9R+PnxU8Q/tn/AA50WHxh4VfS&#10;vDOl3eg6V5NjdWlujys0QUDzACB85GT0ArrP2DvBnh61u/jd8M/EOjq2saN8aNYvZ7GSL97DZXpS&#10;eKcIfmKPzhlBGVIOCMV9XQTa9/bflXccTSLD5aSKyq2M5JJ5yxGRk+tfM37YH7FnxZ+NfxGX9qX9&#10;lX45ah4B+L2gaS+mW1zHGz2WsQbsxW12CGQhnwm7AOHJzxiuoC/+3rBpejfAOXwt4X0+axvvG00H&#10;hlBp80cc8322REdVOcq4AYqByGGTgV4t8SP+CS3izwp4T8Sar4C/bo+M95qHhGze7+GWk3WtW72+&#10;nyRQhlgkk2O1ypZMb2II+lRav8UfjB+1rbfARPiboVrpfibR/ju9n460SKNVH2/TLeYz3OOSIGjk&#10;gdRnoetfcH2/WLfWZNOsgsKWNuYUCx7Rk9QSc7sjPaoqfAwPj3/glL4V8UfEz9hyX4j/ABj0dY/E&#10;XirxHrk+ualdwgzGRpWUSZfAUFkJ6fxV7/8AsiS+G7z4F+CbCGLTb+90nQo9M8SPp93DcG3u4V8s&#10;Ry+QzBG2qOp5rutK0xLDQHtYmitrOAP5NjZ/u413OC33MHk9fWvlj9sT/gm94B8Jz+IP2wf2OINa&#10;8E/FLQYX1+GPwrqEsOn6zNEwkmgntBIsTmRc9ixPOSTXlAWv24vhK37S2u+E/wBm/WPEGvaBpHib&#10;xBrV3qDeGZRHNKkFtGsEsxPDxx3haU7c5xjncM8Gv7FX/BUC50W00LVv+CjPhvRbbTYYoNIl8O/C&#10;22T7cVCgHUCWBlGVw2ASSMjivdPhh45T4/8Ax90Tx/4du4Xjb4cyaiu6Ha0bXtzA0jY3EI++FlOC&#10;QQx4GK9ouLHxTpemrb2UdkTHJmOS6VmB5JPAIz+fFbU60qasgPgv4TfAP9vXTv8Ago/4d8E/tjeL&#10;l+KHhKx8O3mt6V4m0nwlHYw21y0YgEW0MQSQvevcdd1v4U+B/wBszxZ4D8fJoljeeNvANlLpVtfX&#10;EMDajfWk12k4UuwAMYnRjuIyOmcHH0n5fiR7m3k1K6s5C0YHlx78g7t397OP9mvKf2uP2TPhV+2L&#10;8KZvAf7QHgSx163sb5r+wuJCyTW85wNwkT5wCPvjO1uuFxV/WqnYGuZWZ1Wm+Cvh9qPh/TZ7rw1a&#10;3kc0qiG8jWNhsLA5Q8qSPlbOccV8M634E/4KX/GHxNrniv8AZp+JXw3h+HfjLWbmHQrPxH4Tje78&#10;P2iytGs9s6wusjsqYyehPoK9G/ZV8BeBv+CfXxA8cfAXwVq01r4N8SeBW8c+D9PvJZ5v7LNtC0F3&#10;CZHYkKHG4J6GvXf+Cf8A4V8ZeGf2VfA0Ov6jZzEeGo5bdlRvljuZHmXvydsgo+tT7GcaMKbujxLw&#10;V/wSs/aBvLCOw+Ln/BT74paxp9jGZIbTw/pWm6bJHMOSfO8l2JIHB7HuOtc/4r/4JBaD8P8A9rX4&#10;I/Ff4EJNJpei30l7441DxDrEl1eeIpg5mWW580iN5NrsRhVAwRyTgfeun2eqQRyRTXkQLsW2rzx6&#10;VS8WQzapqGh2gmWL7PeK6ndwV8ny8EAfj14o+tTNDxbUT4S8Hf8ABQ+fUfGOkQx6PqPwd04W95cr&#10;bW0cNxa3F4shBmlTdlGjHA6EV678PP8AhXmsaJa+IPCmm6fqNjeXTwW82k3FvNHPtUlyGjdkyFDZ&#10;UnIHboDxP7X37C37NP7bOjWvh/8AaO+HcGuf2SRLp+oQ3cttdQqVXdEssTKxQ4Xg5xg+vHzf4S8E&#10;6R/wTe+I3xA+EPwu0tdP+GfiT4dXXinwdocl1LJHY6xaQSpchCxLLvjt5JCoPVx1xyfWpgdZ8Fv+&#10;CXv7B/7QHgnTfjN8cf2e4fEniTxDNeazfa1q1xLbXl9JdzNIscxgkjWRFwy/dGAFxnJrD8V/8Etf&#10;HnhjxfrGk/8ABPf9pW++DfgnxJaW1r4w8EDT2v4VVSPMubGaSQvbztzg5wM9ulfS37Iun69ov7On&#10;w1t/FJjkvz4bs1k8v7oH2dWBxk4JD5IPTPeu906e5g1G8eMxqZFRfl7Y5o+tTA+RvHv/AARY/YtP&#10;hLQY/hv4duvDWvaH4k0/U9e8ZSSS3t7r6QzJI8M0jvk79ueBXpH7ZF/8J/hhrHw1/aL8eeEZjofh&#10;u6vYNUWz8Mz6hcWcd7ZRorpBAWZgJotrEA4yD0ya91128hsvDkgurqGSP7RGFt1UseCB14z1qeO8&#10;ubdYr6SK3jk2qFZd4wmQcDaeDXTRqOpG7A+Z/gX+35+xl8ePifcfCPwOdYi8QSWcj6eNU8G3OnR3&#10;+xdzRwG42l5ABkjbx9ME8B+0l+xXB+2f8adU1e0+MWqeD9Z8A2Onw+Ade0C1SaG3uHf7RO81tKqr&#10;MH3Iu0kD5a+i/wBqrwH/AMLF0PS/FulzR/254M1ldY0C+W3aWa2JVklUO7FirKQCCTkKMYHA0vgn&#10;JZ+JbbUPGGmtZzWd9qH7mSBWU/uy8RUjc3zAw9P9v252M/Yw5ua58z+Hf+CJ37Ld54Wvp/i/rnir&#10;xd8QdYdrrUPiRLfPY3C6geVmgtoGMMaK2G8pgytgcrjmv4Z+B/8AwVK+F3hyT4f2HxB+B/j6y08S&#10;Q2OpeNPC9/DfXUf8JnaKUqSAcLhRgjJ45P2476yb1YoYYCivuXzFPH8qjt4ryxjv7u+tbdz99dq9&#10;OOlBofDCfsN/tKfFi8sbL9un9qzUNS8MtcRrB8Ofhbof9k6TJGBJmK4lZ/PZclTlec46jNeufsu/&#10;sTeCP2a/jprPiX4f6vrV3oN1pNvZ6D4b1rVJ7yTT8DEjCaWTLFz8xyCANo65Fe56/P4g1ee3/syx&#10;0/yd4lXcrZ+grYhg1L7ZJc29isJkhCvLbsVbg59a5a1aVOVkB5D8BZPgZpXiDxh8LNMCrq2n6lPP&#10;qunzLiSGKd2kEpQlW2Ek/Ntx78gnpvixdaP8Lvhd4g8deGfC5jutH8P3FwGuIQuxktztXg7SAzLz&#10;nB7V5j+19+w/4S/aTkg+L3hPxZN4P+K2gW8kfhfxla3ckMslwJUkt4bzb8s9vw6lXHG7rxiuB1L9&#10;p/4qfF39j74qfCj4t+CJvC3xE8N6XJo3iOzvSdt1dzCFrae3IGPKmT5lHOORk4rbmfs+byAxfG37&#10;EFj8U/hvovjP4IJpfhv4weFdF09/Buvrp+23uUSDBsLrYwZo5FDx56DzM8jNcr4++MH/AAUS8a+H&#10;G+BKf8E0Z/DPxAvbOKyj+JqTWuo6HpceU8yS3ilQM74XoQSOgyACfuDwD4ZPhlrjSZIIZkextFyV&#10;LKAItuOnXjP/AAL8Tua5Y3506a3s1RY5UCsrKflwOq8YU+4Fcn1qfYD4z/4JLfDv436jd+PfGP7W&#10;vw4vbfXn8XxJdXl9o1vbwXqxQwQZiVFBxshBztrv/wDgny3w/k+G+ufCy1jhk1zwfqFzpWsac0DL&#10;cW5UmRJGj6ojKxw5AU7eCa+lNS1HUZZrea70/d5MO6KRd5CE8FuG5OK+cf21v2LviVqnj+3/AGyv&#10;2NvFiaD8XdCsh9ss7t2hs/FGnrEM29wF3b5gqOVYgZJHHFdNGo6kbsDq/wBpbwvpUv7MXiy58P2E&#10;n27VtBbTdNuPJEhSeeVINmD0JWT9a+c9d/4JWeLPh3r0PxT/AOCffxD0vwBc6tYQPqvwu8TaCt54&#10;dupgiKd3JeLcRIz7ASWfI45r0rR/2htT/aA/Y98G/FJfDl5Zv4g+Ieg6feaa6u08Fx/aKJcqzNtB&#10;2m3dg3dWAwMV9TXH27TtUilttPtfs7xhv30J3Fj3HzcVsB8NXH7P/wDwWI8Y+Kbi51T45fAXwJZR&#10;7YLXR9F8F3WpQ3SrjDO0gQhgeeh46e/MfBzUf2x9V/bE1XwJ+1d4Y8N6rJ4V8N2luvinwroT2Nnq&#10;kb3kkrH94Ad/lts6fxe1foNDqGuzXN1p85Roc5hPTyj7YrD8bT6s9mkckKz27sEurhostx056ke2&#10;aDOpseAfB7xp8JPCXx68dfBzxtaeHtP1a18WXepaZZNIIpLmzuzGYmCsUDsSDkAE8dBXvOu6j4Z8&#10;J+E9c1yPQbdY7aOSc/6KrEYjYr958dR3HavK/wBq/wDYS/Z+/bI0axufi18OdMk8RQ2H2fR/Glru&#10;t9S01g4EciSBtrFOCA6sOOa8T+FPxg/aB0D9kX4g/Cv4n3UZ8QeDb648KzapcSeZNNGsyx207FmP&#10;zvGdxxheeAO4On8Jg+GPCn/BYfxX4a0/xN8NPHfwj1rw/fW4vdI1Txl4VlbUI4Z22mPbEqqUi46n&#10;JzxnmussdG/4LHeFVuoL3wX+z341e7tysc8U13YxRnOMtbfZ2LYPOC4zivqP4Z6Rdw+AtH0tpEuo&#10;YbONIb1MqdilcAAHAHy10t3falP40e4u7GKJ5Il+yvDEVZhj5ieg569KmUuWLZZ8iaN+zR/wU3+J&#10;11/YPxN+P/w50fw5fS/8VBF4P8DTpfTxkDfDHNJMFRG4BO0EqDx0r2HwP+xV4K/ZrtbfX/gLLqGm&#10;xyxvBq2mtm4W9c9JS0jAptOcAdiK9mgPiO2iuLOCVlZW3rI3GfanX8XiC90pLGZYtyNvaZW5b681&#10;59StKpGzM6kpQV4nO+IbHwv4T0hNRvdHm2i2WRvJXcQx/EVi+B5vB3jhLhNU0PzduoeZAm0Bjg9C&#10;CWH5iuzkF9cwyW02mw7Zo9sjyRnAHrya4xvCNwkMuv8AhfKy+c7qsPGcHHSinWlTjZEL2lTVjvEn&#10;gzwR4X8SQzaD4Ljsru6lZ7j7DpsUSso+6WdMbicnsKluIrKe5hsrTw41nC/DrHagNJ7sa17bVPE9&#10;3Z28OrxCOaVQ2ZkGfzq8dS1ZbxJpLK3EcbAK3Pzfzru5v3fN5D+r031POdd+GWoHwi+mX2s3U8bX&#10;wZmWEBgu7OOfQVoWfgLw1Y6e2iE380bW7KBcfIMk5/hrtdZk19tKmliSGWOO6JwncD8KZ4jhnvrW&#10;3uotOkcvGCFEgX/GuGpWlUjZmkaMaeqPL9V8MaRaXf2ay0cvHGoCsCf/AIuitDxN/bWnaq1v50UP&#10;ygmNyMrRWJpyhJBoc6Wpa9muNzLlpPbpWlqsunrIqpcMowB+74Nc1cePNfW4tZLH4OM2VCK39tpF&#10;83bjDH9asp4u+IWrX9xp158J5rWS1QFprfUEZMHPqFzjHvWlK3PqSbXiCbQ7XwjcAX18jHy926Fp&#10;P4j2C5/WtZtZ8OJoFrMfMysK8rGY/bvzXn+t+JPHun+GW0ZPBzXP2i9iZppZAoQZP9wk1s/214gN&#10;rZ/8UKk3lt88bSHH9a7oxpy6Abfh7xh4e1bVrqyS7YNbw5jjkhI3E+569O1TaffrNZypdQyRKh+U&#10;qoxWDo3i3WbXUNQl/wCFW248xfldZsY6+wq5e/EHxRb+F9tl8J1vJ/MDDbqRhCD245rZJR0QC21z&#10;Zt8RNDs7m4M37x9qzt833G6V0etXthqq3lm+sLY+XbswbcBvbJwMd+lcTp/iL4j33iGwv/Enwim0&#10;3y7eQ2MEOoJL9p5PBYx/Jx/dz78Zq6vj/wCKLpJdXXwuhjb7QwVm1BGKpgjBxGeR2+tAGwZNZsrW&#10;0vpbi2WXyxmNWMfHHJHuFU+49qz5/Ec1zrlrp+yMLEBGxSQ7do5xk01/GXixrGzu4fCF9cNGwDQt&#10;dKNxxzyVA46VJYeN/GPiS8bTL34X3drH5rH/AFwOVxnqqnrUuMZbgYXh6e11S71jVtQGyRb5mgIu&#10;s7yMjOOnAP61sahd2VxoNr9p1VkdrgIYd2d649RWPpGreOC+pXuj+DGaO6l2S2P9pLujbkEcoQAe&#10;OcfStW58S/FrTVsbG6+C0MKzL5TLD4iWdQueDlol57kYGDxzjNHs4dgN2wk0Ke9lZddLrZ2+dog5&#10;6eprD8Waf4a1jQr6eW9ktY3Zx5jS7d+ADj65qaPWvEUOoyNJ8LJpW8naGN1H1x7isXx5qXii401b&#10;c/C+8ks9QvMSTtqAP2crghgoXjmqA8/8H/sNfBDwz+1VZ/tlabqfiBvEV5orxXyaheeZbfvbZbZ3&#10;Ck/faFFXnoMYxXu2kf2RLfXMuoXU20cW7XMh3EfjXMHxh4uiutNSx8D33kxr5bK19je/4r61LpXj&#10;L4wLql1q+sfDGO6ia3/dqurKGXjsGjFceK6AdNJd+ErCGQm7Xao+X5g2D9a5++TQLv4oabbyatuE&#10;lrvRWusY/Dd/Skt/iV421HRWtrr4IyRSLkx3FxrcS+Zz/Edn5U+y1DxLrfj6x1fWvh7DZ3ltp7rC&#10;sGqIxbI45EdcYGvLdeGrSe8jfUyNjZ3tMG24PXBI/wA+vSvnb4k/sU/Cv4m/tH/Db9rGy8U6hpWo&#10;eDbuGXV7GKcsmtrasXtVYYATZK24beTkgkjIPu1t4r8XT3GqNcfDb5lt9rKdQXvx/wA8+adfeI/F&#10;unGzg/4VWvl+Wp3f2kh7f9c60pW9pqBHNN4OGvqLue5t4FsQ8am4kPzkAFCefTrnNZ/w3l8IyeHL&#10;o6b4qjRP7Umn09VbcsmGKkEnJOfeqviP4qeNdC8SW0fh/wCCn2q8WIlfM1dY41Uk9cxnP5Cm6Dr/&#10;AI4svADE/CTzGuppJDJHdhhC2/kL8nSu6MYS6AdDNong06jBJa30i7U/5d7phgnqDk8181ftm/DP&#10;xtqHxWjm+DvhC41C58eeG08F65qC3ZjW1s3u47n7TcNn5o4447mPPUG6jAxuNfQB8a+OzqtvBp/w&#10;Tt7iWaTf9oj1QQyMAvb5Dn9KswfEHx5c39xbX3wanjkj5je41gOWXHXIjrnqT5ZtJAY3is6ZpXhX&#10;TbKC8vLS8l1RYRZ2rFSUEwXbx0G3b/337Cuok/suxmtdP+0ytLJJvaTO5s7mBBz6YArj/EPiT4oa&#10;h4W0+xvvAWoQ2v2qJYrq31aFDpjh2PmsjL5kwORyMnnvXUXvjn4gW2ox3N98MFkX7N977cu38QoJ&#10;5xn8a5QNF5tN+y6nElyvl/Z5BteYZ/1ZPQ+9cR8dPht4Q+M/wul+GU2tX2mNcSWN1HqGj3m2S2EJ&#10;DIYmz8rhh29atQ+K/Gl5aajqtp8JIZpLZWDWqal5RwR1H7vJqGw1rxW9hpsE3wgukSSdWjaPWk5b&#10;bgg5QcZ65NBUZSjsL4M03wp4T8S2+gWd7J9ls9BihjkvNSeebKdFYsxOQeTnua1bibQ1spi19cRO&#10;y7mCnHJNYOi3etr4wvbgfC+ZLiO3R0hXVEK7WkwGI2nAJB64pmp+OfGhiumX4GXEkkkhhaZdTiTG&#10;D0G+I5/AUB7Sp3PRbG+8O2EFu0u5JGhXbNJjn/a5rJ8d+H/AHjnw5rHwu8bY1HQdU0mS2vraZjJ5&#10;0LqdyDg8nJ/yBWDc/Ef4iWCaa7fDW4jiaNVhgu7xPlYdtyR4/wDHfxq0/jTxfeRX15N8N5GlELM0&#10;H9qoRJgcrkxAD8aaTlogc5S0bK/wb0P4ceCPg5oXg3wpLBb6fptv9isIYSQY4Ym/drjsR3PU9811&#10;d3J4an1aGBL7mOMAfvAcE1y3grU/ER8JWdzB8MVmVY/MgYawu2NiT8rAR9atXni3xzbv5UHwqC3k&#10;ljlIf7TTMw3HP8FOUZR3BSlHY6a0vNJs7i+hN9JIywlSfLL9e1Yfi690xrDRrXTIFmuJtYgSWJoW&#10;/dx5Yb+vHSqOneLfGMGiC/u/hIPtSk5hfUYIzGo69YjmqPiTxj4zb7HcT/CZUjkukZCmtxscY9Eh&#10;GPxzUlKpUvuddrlloOpeMLHxNrkl7C1vAYYfJkOx2HsTipLe4tBYOtpdtu84nyzJuKrWLH4l8V3d&#10;3DDZeB7iSFY/MnjutU5XnA2/uvWhPiB47uIL66j+FUsK2+UtZl1hFZyOu5vL4AoPSU4y0TNM3mg3&#10;F0qaVqzSSx/NIvmH5G71k+Ermw1zxVrFoty7fZ3T5ooGYDOc/NmnF/F11d6Vf6l4AuvNaYjba65H&#10;IrkrnqUXr9TVDw3qXjo+IddvtM8Dtp8h+R7eTUsA46MxWI0HPiPacy5Tqr2Hw1akvPqkkkedjLDJ&#10;nH1x0NWLez8ERQtZCVZVnjLTJIT908nPNc4ni7xt/wAIx9s1rwFGwVtkdxYak7NI2ehzGBUD/FL4&#10;pnWreGw+EdxN/o+5Wi1qO3yg4wQ0Tc0HP+/Omm0zwnaaHcf8Ti9t4SrfZ1tZGVN2DgcGr/h6Tw4n&#10;hiwjfU7jdJGpnWdjya4vU/HnxASO6nuvhXhXlaUrda1E3lrsx977N+lTr4p8fnw9Y3sPwxadZEQx&#10;QzasoQ8dQWhI/Sg1o+09p7x6I/8AY0GsxyyyhU2fum9R2puo32jJYzzLL8w75rkbDxd8QbXWIzq/&#10;wouIbjyfljj1KBlI9isacfUfhWhB4u1/UtNurTUvBCxvuyjPP88f0IXr+dB2h4o8W6BaahpAgkkZ&#10;lkUlVJIH+1zVvxT4Z8BfEDw9daF4s0m31LTdUt7i1vrK8hDx3NvLjfG6H5WBwOo/mapLrfiu9Gl2&#10;F94IVFjuFaC4/t0b5QCThgYQMfWr0Pijx5LLcT6b4DtPtO5wsNxqKCNEzjI2xnkds0HnVpyjUdmH&#10;h/w94O8J+GE8O+HPC8Njpdqqxw29nbLFFBGP4UVQAo9hgVszW+gvqdu9pFJJb7B0GP5Vzlnr3xOm&#10;0yZk8Kae0rTqFRtRbB55z+7HH50an4v+Ktmbd5/AWlyMszBYxrTlF5zkDyRj6c0GftKncsaFPoVx&#10;4r1wyH5lkUKMnj5T6VNJqvhbShJYXF7bQtJ8++Qy7hg+nA64rH8KeKfHSXepXt94VsD9ouFW4Nre&#10;FTGdp/6Zgt+mfaqeua/8WdQsm0rT/AmmNauqK01xqjK4w2eQIT/OgcZVpbGxqGrz3ur2MtndwyQL&#10;87MyunmbT5hYbRzhY24PB5BFeP8A7L/7K+k/su+CPiJoP/CaXXiJfEHiy81fTPOikEejWrjzbeyR&#10;EyAi7wQNoxggAAkV1Vzrn7RUWuxm++H/AIfktYbhcLFqkm7YCef9T6VYh8bfFC00TWFg+HWn2kwj&#10;d/Ok11oY1ULnvC5JAI5x+FBX+0HUWWm2b+FbWP7U6swBaONWX9GAb9Kta3oOmwX9rLJLMVWEj8xz&#10;XO+HPEXxZbR9PW78K6KsccaNDdWWpSS/NzncTAvr2FX01/40/wBtTR6p4D0eZm5jvv7Xk4TsNvk/&#10;WgP35J/Z9vdafcQQCRZZtxWZl6ehrmNd0DRtE1zREeWOKaTVGSRFuJPnXaTnt3rprl/iW5DQ+GNJ&#10;dm/1nmag4wT1x8nFY/iG28fXWu6Z9u8Labst5t1uyXDHJ2nPzbM/hQH786BP7MXxGLyR7h/LDop2&#10;E4LI6ZXB5wGPB45ryP8AZh+B198AYPFE2pfFzWvGkmvagX0j+2bR1/sa1JbbAEbO8K24Iw46Y4wK&#10;9ghi+Jck0U9t4a0uba4Zo57uRVAGc/wVVGqfESPRvtN14K0XYsnW0v3YpzjoyDGDQd1Pm9mrlvTp&#10;rfUUs1lhnaZpW8xo4iuW9dpUYrP8JwWa+LtWF1AZFjuIxtXls89qu3Op+L7aexmsvDVhjyU8ySO8&#10;PmIec/wGo7bxR4vn1zVX03w1ZrdBVA828J3/AO0cIOf8KDQ0ru28O6lo01rLpcjSZZ485GPnwOB7&#10;U7StH8OaVqltBpEDeY8e6Vmzx7Vz51b4yraXh1PR9LXc37rybhuPTPyVY1PX/ie2sWaad4Z09ZPs&#10;7RPI924y3Gf4KANrVbpbSHUpLhJPKdSu5BwDioPDV5YtoVrZQ/aB/oqqjeW3BK9etY8etfFqytpp&#10;oPAeh3SrCy3i3GpSD1+Yfujz/hUZ8a+LdN8OaWsHwu09mlt4kgf+0nZUbIx/B0FZyh1A7GCKwttU&#10;WN7qYuYP+WjdeRWH40jhS0ura9aVBcW8ixqn06561Rv/AB18Wv7dw3gTR2zGvH2yT+sZrmfHfjD4&#10;0TajbmLwVoa2uSsynUGLA+oXyuvSoVuoFjS/DfgTxFp/gG48UxzNN4dvJLtrqOEZ8xoSmTgerN+f&#10;sK6e6n0/T71vMtLqDbAvzMrDBIO3qB1Ga8wtfGvxX0b9pT4S+FpYdL0XSNWuNTF4zXTNJfbLR3CO&#10;Nm0feABHIz0r0rxVqvjn+0dQhsvB1jN/oq+XNLdMykZ9k60Pl6MC14Y1Wxj8OzXR1CVpfO+VZG5x&#10;xXSf8JVa20UM7R/vjGvlsx6HAxXmemXXxOk0dZ5NC0tdz4QQ3DBuMZ6p710p1L4l6JqtrPP4Utbj&#10;bFlkbVNv4ECI5/GkBzvwX/t6x+PPxKv5dOs/+Ed1S/s7nRWjlbz453tlt51bnjH2fH456k16bp1x&#10;Y3dhCbi7Z2jldfmYnHzE46+9cz4T1XxRb6hqlxYeGLWGa4vFa7jjmPyfI3RioGf+A0248QfGJ7y0&#10;t5PCWmixWRi0kmqbpHB7ECEfzroE5KO537aho8FwgaabAUFh2NUtdn0ufQdSu47lhswEw545z6+1&#10;YcXiP4owassSeDdJisVUbU+0NuPv9081Wl1/xAuj6q1x4Zt/JZt+77QzYb6bR70E+0p9x+tXCLD4&#10;fj0xVd7qSOG9Zl6W4OcL6HKjpjp7muqstViutXZtPlb7M0jfZw3MmM8k57GsaBfE95oGntB4as5p&#10;GUeUss5QL3znaT3rRF14q0SffL4dtUumTawgm3rnHcsvSgtO+qNpXLWE0Mjfu+S1V7yHw/LqOh7Z&#10;WcFWZtvPzDNY+j614kuLG6nfw3abtrKZDcDn2+7VmTWPEX9paew8PWpG4dJs9AP9mgDmv2lvhp4w&#10;8bfC+8T4HatY2fjbTLq21PwrLq9uXtYry2l8xPNYfdEmBGR0wTxyaT9k74T6x8Ev2ZfC3ws8QXBu&#10;bzS9LC6pcW5byhePLcXExTcSSokmK8/3K7KfxB42tvEFxc2WgWZVlYq3mHP6pTLDxN4hXwl9pbwp&#10;bvc/bJFZfM7E/wC56UAb10mlpqVutzPMpZMxkDG9torO8PR79d1eS2DMUuAGPUrlBmpYr/WNT1Cx&#10;x4Rt/wDR4flzdFf/AGSoNL1HxRa3Wof2Z4Ztds8hMyrcZ+YDOPu0Hm1IT9o2kPmuNG1VPsEpmjRX&#10;2tiRgzf7pGea4m78W+CZPjzY/CK2u7NNX0zR7rxBa2bsWkS1i2wmXnuJJErvNQuPEsmj2byeGLcu&#10;Z0+X7QRn5vZKoC1abxuPGD/DXTYdUh037EuqeYWnW3Mu94Qdn3SQD+FAuatHVkniXRrNILtZNSKt&#10;cXTbYweigZ2+/NS2d28dukSXO5toz8orN1TWfHUyOT4Ut3bpuWQ4Un8P6UTweJLdbOaDwPHGHi/e&#10;Os46+vQUE+0qdy9czW9xOsN7cNyeV3EfyrwT9uj9mTxl+0JpOiSfBPxpY6NrVrNdeHtck1bcVvNA&#10;1CSGa+j9VaNYkeM/3l9+fb47XxlG7XFj4bS4ZRuMf2gLx/wIf1qrDr3ix4pNQbwYlsBkNHPMG/4F&#10;kKaqOskL2k+5LfSaVdeOLRneZt4ldpP72WbH0yAGAGBh/YVFAlqZbmWDLfeXc3Wq91431/7XZm38&#10;PtJIqkhIbpVH6rTZfFfjuG5Z4/h/9pjuFYfvNTjUocf7prsxEYxp6Ikp6jZ2q2y2l4kyJ9qURpzt&#10;OTXOfHz4E/A39o3wJqvwR+MWgQ654d1WPzNQ0z7W6bZoLmOSNs4G0BlHTAHOMZNdFf6z4k1jRYEu&#10;PAMhdNjKXvPMXAbnG1cfhnNQXV345TWrS50/4bW62skcgb/SgrHPfBOR+VcIFPwvBZ28FzaRTQra&#10;wTNBHDbs3kRxphV6/eOFHPTitTUZdNXTUCXUPF0pXaefwrJ0jVvEdhp15bWPwzmkka4xIv2xOOff&#10;P86L7xj8RbaWHT4PgzebVjxu+3RYzQBvWdxpaa25luWO7/aPp9ap+Nrzw1aeCtW128kZFs4Xl+0q&#10;0hK7SpC4X3qndeI/ihHqCxab8K51aNVMm3UI8/oKj8R6jquqeCdYtdb8KXcMlxIA8bXG5f8A0HNX&#10;7Sp3A87/AGb/ANlL4E/s+/FLxx+0L8NdTuPO+Jmspf6la6hMJLfT8rcSuluv8KtKxkK/3jXqMv8A&#10;ZV14quI5L2SRTbqVYblUjGeOfWs6x1vVNP0zTtIn8BzfZUjVQsVwAAfU5Wr1pcarJrcl5f8AheNg&#10;ynyv3p3EY6HAFS5SluUpSjsSJfWqaWyLd4BkCneMLj61Su9Ms7rxNpOsyhZ2heUldvzSqOdmevOM&#10;e+anh1LUDpMklx4DxbyMyRr53VgeexqCTxZcPqVnolj4RWH93MR7jbzTj8SH7Sp3PBfjB+yL4z13&#10;9vDwf8e/hb4p08eDbubTJPixp8l08c91LpPnyaddQxqdrEtPGjnH/LBVOQMV9J2aWaaBb6iHaMSL&#10;lkbJw3fr75rDfx149s5tUnHwkldLH7PHF5OrLllKnLbceh7VDa/EnxsNGtbSb4O30eZBtk/tCNsj&#10;OK9CPJF3uJylLc6K8u7NbqBY7mM/uWKqswJyaw/Deu6Fd+KvEWlR37FrW+jjZt5+YmIEipL7XPGM&#10;/iSGaT4fyQCPzPMzex8Z/CobK98Q2Wsa5e6X4YkZjMDtjvEG75B6itVJS2JOkmmk/sWybd/CnP1b&#10;H8q8j/bTOkfDa18C/tCTaNFGfAfxC0me81SS6KfZtKvJYob44zyPL2SEfToBXfan4k+Ih0exlsvh&#10;rNIyygtu1KNP1ArM8Zxa78W9P1b4eePPhtJPo+uafNa61pl1MJEnU4CkNjjIz37UwOc/Y+8Z/wDC&#10;Tfsa+FPHevXCxrrE2pa7DLG3Ewv7+8vg34iZT+NevHUNGawjk0/V49rTBRC0gGFBwB+VcXp1m/w6&#10;+Hf/AAgPg34WW9vpOk6Qtlpdj9sUfZ7eNcBRnPfNbGlaxrNv4U0y6/4VjMzKiFiupRf88wK5cQlC&#10;F4gbuo2Nneav54tVx/FtXrTBHHbMwiNxGzMPL+9jfkEfdBx939Ky18T3t1qmR4NltUA/495Ljcy8&#10;diuRTr7W/FtvZyPovgKa5hUjMi3OxlP1I4/HFcntKncD5jsPhZBpH/BVW7x4LmXwrrnhWTxJNrkF&#10;5I0Y1QQxWbWqrjEUjAKxB+Z+ucGvqq40vS1u/KF2ytGNrM0wO9P7xHf0rG13UPFl3f6PqOufDVrO&#10;aN2MM8LeYz/LgZI/wpY9U+IUd3f3EXw6NxG8fyt/aAib/vkil7Sp3AktoNCfQnWG63yM5EjZ/wBo&#10;/wCFaWr2Nrvs2ubnfbxsGuo2wyv+7c8qOfT61zKX/iA+HvOuPA00fmTEHddZ24/4D/KtBte1zTdR&#10;s1i8IXsyxxhpFt7oLvGPU4FSB8e/8Etvhp4z+Fvxc+LHgzx9LdLbeHbi10jw7NLDJHb3Nk001yrw&#10;kgK6YkUb0Zh2x3r68vtYUaTG/wDaiZLnP77H8XvWboV5cz/2xrieC5o25zbw3SMzfkMfrWMfGniW&#10;2soZovg/qTTFtqs2oW6g8+yZ/U13YaMZU7vuB35iF5d2sn21VVlX94uDnj1rJ12HT7TRtRWTWm/f&#10;2kiQjPcqQB+PSsmXxr4v024hW++F92rFQdo1BZE/TB/Qc1NpvjHXtQtL66m8BXmxI93ltcRkxgck&#10;gMAM46e9b+zh2A+QP+CjQ8M/BLQ/B/7Q1xqEd1ZDwnq/gDUreZzmW41GNnin+9z++jnXGCPnAwAq&#10;gfWPwb8N+Gfh74B0PwZY6i8UOn6LBAkYlfCqghCgZx2Y9u/euZ+K3gbSPjh8OdJ8F+Pfgk2raTpm&#10;u2eoWsN1eRq7PDP5qyE7SARk9OvvXXXPirxxeXat/wAKhexWNXlkaDVVcsSxKjBUfw4rDERjGnog&#10;NyWe1i0uY2s/z79q/Suc8TtbR6poc7a1JGxulDqrY7Vo6f8AEbUJrD/SfCN0rRzByFuQ3GfZT16V&#10;i6n448RanfWGrz/DLVo1jutnlW91GwfO7Gen+TXCB1UN7oU19JDJqzMv2fu59PWvDf25P2WNc/ai&#10;+FekeHPh/wDEOz8N6ho/iCS5kvrqNma7gkj8qa33j7qtCXGBgEn1JNeqjxv4o/tZppvgrcWUclsm&#10;y4urhHBwecqMhfz5q/H8QNZfSvIb4U3DQwtiS6jljSM/7oYnH4igC54J0SLw9ouj6VbvE0cNtDDH&#10;5ZHSOEJ9QPl70mjJp41S+/tGZkjWNCp3Hgk4qHR/EN6mo27HwFN5YbMe6WBsZ+iZHTsRSTeKNetN&#10;Quo7f4b3MyzK+6OO+Q4wffPb3oA0JNX0saX5T3cO0sCwmnG7r1qeG2014Vlg1jzFblWSbO7246Vy&#10;J+Jviq28OR3yfDC8jjaaQtZyTxNIuTkYxWvpfijxzqb2NtcfDe809fMLtM80bDG3uFOe47VUZSjs&#10;wL/irRl8TeHb7RDrFxZSSWsix3FrjdEzRttc5bnBUcEY46V57+yx8Ev+GevgBpPwouPG8msTQeZM&#10;2q3EnlSTySytMzeuSWf8DjpxXZah401jRNOvbmLwJc3kttCAHjIULk9gxB61Ut9S8RWnhO1MHgO9&#10;2t93ybxNpPoRitKdSp7RagbMWI5VkvdcbC/d/wBKDfzqwmoaHuuov7VO1ofmUturktO8Z+KH11bP&#10;xD8FNYtfJ2u0tvdRNGynocdT+HrV6bV9Uvvtk0XgK6H7zG26kxjHHTj+VekBpa9FoTnSbz+21h8l&#10;1E0cl0yl19OuKvahq9nDqMi2urQqyj/Vx3Q+VT0/rVLV9Xvz4f02y/4RiTzlulzGSv17L6VLN4i1&#10;6XWpjP8ADG6jt4bUhpmvY90xx9OcdvrUuMZatARSeTe288cN999SJNr5BB/z+FfMX7ZXwd+KeofH&#10;74feK/hXbf2j4a8U6xpOlfEZkbDadbWck9xHckfxblKxDPRY+MV9MReMtQGjrcwfDu/VpGIVFuIu&#10;OfcVYsfFuqPp++X4eXu9VP3mVm+mQSKq2lgMnwna6ZpPiO8s18RXu2SKApC0hO1tnK5J7E7f+A1u&#10;6zZLrNk1kdfuIfLP3jIcmsi28X6odaupYvhHqSM1qpbybiPcmD/vd+fyqb/hO9T1G2Op33gfWIWW&#10;RlVrhUkzzx90ntXLiIxjT0QFu51jTGmtWfU5Ilb92zJIRgjkng1Zgh02HULia01b7VH5fmfvLjZu&#10;KqTgEkc4zWTrPifZb2Z/4QO+d+zhh/jVrTvEc1xM8jeAm2RxkyRhly646HINGGlGNOz7gfBOsz+E&#10;fhh+1hov7H/h19ajsvFfjRfF/h+Wz1orFZRR2jmVdiNt/wCPqQt/kiv0Ej0nSPs0MbarcMI44wvm&#10;MTj5c9frXFPo+jXiWfia/wDhmLvUITPDDerYwi6t4ZGP7uOYjKjFb7+N9YvJ0W5+Fl7HJGsar58w&#10;ZgFTA746V1AbFtYWMt3NFFqm5mXhfWsHxbprjwysK3yxzfasmM3AG/3wasWvjfxJZ3E0q+BLptw+&#10;XauMfj0Fc34m8baxqQa61b4e6p+6cBWWZGzn/dJoKi4rdXNrVdDk1iytre11lrVhasCqybclh69u&#10;TXwv+3No2rfB39rrQfA2n3l7NH8ZNe0aSRY9SldI5LCa4WaRlyRllhA/D1zX21/wmV39otzYeANW&#10;8lYR5irtyR6c8GoYfGmqavLJZj4I6stvCrbZNQ+zFQSRyqqSV/D8aAk4vZGp4evVg06305ruNmtk&#10;8ryjIqldvy+gPOM/jVrUytx4osnudXkVvsrER+YeSDis661I3Vnbm98L6jDcwvkkKjcdu9ZGsfEf&#10;xF/wmdtFb+D5WWFVG+WEAyH6jNBJ2ep39vPHcQJqW2TyfmjaUD+dVNPnt7CzjutUvGMe3DKJD/MV&#10;gSePPEd9bape6j8OLhZbeMmNWul+Y57AYqLSfiZdTwQyWnw0vGWaEK7eYFG/PI+Yg1Hs6fYzqHXR&#10;RefewpFfs8Ex+9vxx+NVdGsNEtNKvItM1FpJfMdBEJc4yfUVj3vjnxfFcNbj4fXCQ9GXKt+Oc5p2&#10;meJjo9tcXt/4SuJlkXbHEsPzfmWGK5a1KPNoEJRUdWNtvCt3pqefqniI3Ek/McclwP3f4VsWrxNC&#10;lpfXHlrHa7mkMm3ec9c9qyT4huLuWGaz8EagsMjRu0jgc46jqafqHjHVo9QNtP4B1iaKX7i25Qqo&#10;+hNczlLa5UruOhBrdxpmm+CJbqbxFMy3FzlYobgsSc/yq9bxWE8MbSavMqraqyrG3yrXP6p4knXw&#10;rcQT/D4vCJsqrRKrDnqSD1qr4j1/WLG3t00P4c3VxJJtUpHMg3ZHQb2GeKk5/Z1luy5rfhPwpqeo&#10;veTa3GzN/E13RXK+Ivi3qXhvUf7Mj+AXiaTbGrFolt9uT/22ooJ5Z9zYtdPs9Qt7G402SCSJ18xX&#10;byx056VIl7eQ6xdS3N5tXZ8wEiEfTGKzLDwvoEjaOlggKtuF4rOyso2kjAAA649Kamj6WmvX09+Q&#10;tnChFuQuS3rx1OOPzrSnKMZXZ2EvxEl1GLQIzFeQQxS3EIkaNtp69eDiupLW8RtRY62yxvbhSN4P&#10;PryK838eXeiD4fTR/b7vEdzGY/8AQ2XHzH/ZP867PT5NASK3WGOWZViGG8lhjmuqOIpR2A1NKgml&#10;lu1TxIwOxhwE5x9AKGs2vtOjil1RluGbbHJ5St+dGh2lp9qu5I4Y8eXlQGJIznOauzvLp9uvl2bm&#10;Myrt2qPTsfrT+tUwMy10TWz46tLjWPE7XkdtbyfZhuVQuSRwMHHWrUcc1w91Bb38O9ZsL8q56H25&#10;6Vn2mo+GrPx6w06a43eSQsd0vryavG1sYNRu76G1nXbcHB8skYx2x9T1o+tUwLEGn3q2lvEmt26z&#10;E72aRUK/TFTMPE7yx3kOvqJEPzSWu0L6ZOB6VXvNI0PW7JRbwuksYxu8vkfnUkGlaHYTyWc7S+X9&#10;n3GM8qePSj61TAxvh7oy3VzqupWGvNNOtwTcTNGSjnnG3nB79Qa6C8e5shZ20urwufNyvmW6KVzz&#10;2AH6Vynw10vwxptlqV1bacyrJqMypCF4QLt/nmug1M6Zc3VqZbSSNMAqyqOtH1qmBstp9ut47m8t&#10;VwGb5Yxng4xWF4mv5rfw7dLa6jHt3Bwm1eufpVz7FFa30t8Y/Mt/s7FTnpn/AOvWZ4kt7KHQ5plt&#10;1Cm6VD/u+lH1qmBrzRzy6Lppe82+WythZAM5X6VHYaZfy+dYvfR/LGF8xtpOR36VJqWoQiGzih05&#10;jH5Jb5VGMhRiizv9IW6kZrSbB+98pP8AKsK1WNS1gIW0nWZPD32lb+zmuHTEbTW8bBMnsCDzxWPZ&#10;aPqVv8So4NU8UWst8ulmblEjKqO3yBT+tLfeJtGl0+zttLvpI5Vmj+V7c7fvEkfkDXMW0mk6v8fF&#10;1SRrhpZNNki2NCw2xljxwfTHPWucD0S5jlt59SvIdY3LFAUjUyA7uMZ5BqR9TuYLK1/tPVlkheNA&#10;20Rgj3zt7ViC00yLSNSS5mmZlX5flrP1Bo7vSLOJ7KTy3GxmaHdlSP0rSnKMZ3YGvfL5HiOSzk1T&#10;ZLMmLe6lWNgV7H7tZPgifUYfBssU3iXcY5pwqqqheJMehH60y0sPDen3s02o2GoXFra2o2tHvIjP&#10;TGCD/OsjwZpmn2/glvtBWNn1K4LRwW/lfunk3AbfYfjXVHEU47AdZNqlxb3mmO2ow7nVtrQ26/L8&#10;tQyX0p1O5uxrmdsKhlZVB6fSo4rbS4bvTZtOs5riLLdf92odZPhyfUny9x53kr5cawlQn47cNXLU&#10;lz1G0BV8aWutnSdNudM8WWaW4vFZ7e5hheaQBum8qGA9s/nXVR2upXd+rTsqL5QbzFVCPyxzXG+K&#10;LHwjJpVva3NtNcTS3ILTRruWM56ZHH6VtXF7pmkW1v5F5IszAKyqu7cuOhH+FZgSXFre6nBfWWl+&#10;I2i3XmJpIIoyw4Hy4bOB9AKsXVrqdpY6TBbapbvJFP8AMrQqwx3471m6BLpt1LdX6WkgMc2ZGW1Z&#10;Sx9T3qe+vdEe60+7t7W8X/S/m/dt83PTkUAU9D0XxHoXxC1LXrrUpryyGhxrE0lqn7yTe2FGBwoL&#10;dOelQwrrT6ZMheaSQXG91m2dz06cVb0rU9GsfFc1pYrc3lrcabC6/aIy/lS+Y+4D8B06UX8OjavB&#10;fW8AkjmZt3yx4wN3pQBbFjcqLWOR/Lkt70oWWZPl4z6d6Zq1lqV9pOrwJ4gaNvscpVi0Zxx71Nf6&#10;d4YnuF1EwyR+SyqI/wDno2zlvrWHrGkWd1pepW99bSNFdQlbWG1UmbJ6lgBmtKM1TqJsDS8AaPLb&#10;+A9Pit72OULDiRZRGVdl/iOMVNc6f4iTWvIi10KnkKGUrCcc9V3Djr71j+BILDRfClraz2MqqjFP&#10;LaMggdxzz+fNaEdtpH/CQx3b6XLKsnCr9nLYHbrV1qkalrAFrb6stleWf9pmdozMDJNDEvQeu3mj&#10;Xil1baLYjWVSRriNB5Kx55GcnA/wqxZvp2oaLdR6xPH5Mk7rjy9jjPYVy/ifwnbWmteGdR0a0mh3&#10;atsm2ry4CHANYAdtO7w6qultqLbhZruZsEN8/vVeOYWmhXAuiu2aWYBlePIycZ6GoytvN4jYXsUh&#10;/wBFT920W7+I/jUVvp+kP4akH9kTSbrttxWB/X6Gg7aNCVOpdmzDDJZrZxSXkkq+RmGSK3RmB7Nx&#10;jnFcnp+qXb+LNYng1S8kmFwIpFnZEDgDjIA/rVyfRrD+2LWWPRbhYfMVJJFtX4+Xp931rD8J+GdF&#10;t/Fnii8tbDf5t0XhDIFdVIx069RQdZ1WpW1zF4YSNdekimF0h+zxGPb8xx3zU2oyahYSLbvqk3/H&#10;o7NNsiZi27pnHT2qi1lp8eiwodOmmfePMYQE4IOR0BqYmxFyjvp8jItu26No+rbvzoAPEFnrWr+E&#10;tW0+O4eKSGPAmGxDICuce1WdJ1HWPD3gLR7CTUdskcMCbpAsmQ3fDEjPvisjXNSt73Tr59ajmhEi&#10;llEdrjovFX7e80O58P6ajGO4/cxHa1sc8dKAOlDwvqheXVfOmVCFE0UfP5Yx+AqOy0i5khfUDqCq&#10;WkIMUW0L+WM/rVNL7TJNVac6dH5m0gbY8fhVy2OnL4YknYTQyK5wPTmgCt4mNzHruhwfbljEk5G5&#10;gpwMdORWmIoLiebdq+3y0dR9lCBjznn5ao6rZaZc6zo+1ZZdlxlVK/7ANaUOlaetwpFpJH5ke6Ta&#10;vfHX3oOOph5zm2jLF1d28Vre2/iWeP5T+7eRc4J/+tWk0MN5fW8s+tM+6PcVeQcH8hVFLbT7/SmR&#10;tG2LbsVjmMJXdz6/nSNbump2y2ti0iqvzKq9FoMZ0JU43ZleEY4o/EOtJJrRZo71fLgU535Qkc54&#10;9OlasOoST2yyXDSxib5vL3D5efUdenpWZ4Ps7K81LxFNo1pJtW6XzBLbn7wUjg1bspTaWEcJ02Tc&#10;uQD9nPr/APXoKoylFOxLPNHcX7NFezRtt6hs1heM2VPB2tXE2posn2WV1NwyBugXhSh4+XPXvXRx&#10;XEBmjeWxkTzBhpPLx39DVXx14V03UPBmrKlo0/mQuqs6/dUg8Z9KDui7xuQ+EJC+m2k0cu/zLVAv&#10;l7dq9PRRW5/xMbrWSn2x13RfxEcfrUPhfw6ulaJYwW1qd3koqiPPHHpWlqUsNhrElld6Qzssf3mQ&#10;ZoKENjKkWBcq0y8YYjBPqeaoa/O9nfaPbyX8KzyXzRMnYKEY7h75AH41qWVrY3UP2xLNVKdfl5A/&#10;xrO8ZWFrPrWh3ht13G8lCt6HH+GaANGO7ttM1E2xvLiZPJywPHJ9OvFV7ZoLOFrKyjZY5VIMjNuJ&#10;JbOfY1RutImj1ZZppJirZBCMeg7VJZ4t9Hme3vGRjuOWhLFTvx39qAGWtpNaX0UQvZpFud3ysR8u&#10;Bn+lZVhcWqeItam0i6ZpIfLEm5c4Y9vwGK2Hv5rWXTxNp02543HmeS3z8Hnv/KsHw5bxr4k1Y/Y7&#10;uPzPLZvOi2g4AweQDQBof2ncXlpm51Dy2ZlyvuKuM0013DfyzPiN2YR7uuR61Dq50220xRcyLGWY&#10;Ku2Akn8ackk93d29r9jmjTy/veW3zjHuKAG6q7xaPqEVpqbK0sBIyR1PbrUmg29vbeANHsLjVFe8&#10;aGORt3YbQetYmsRumhXz3CSMqN8rNCuB+OM1f0E6Dc+DbCaXSw0q24CyJCMjnHGBnpQBpX8v2fWW&#10;lN7GP3YX/WZ7VwPi6VrLxTCZfEMsMcmXbawKjk/zrpbiXT01ffPbXDDy8/PGw9PUCsHxvqmk31hN&#10;Pa6M8jQ4DM0eFVc9d3SuOp8IHC/Fea4k/ab+BOsaTq015t1TVTPCzoTGraeDvAOMc9Dz6+1e92z3&#10;F1Bc2clwzyOuFZvvAAH0GO9fOfxLhef4x/B3xFpOmTeYNWvImYQrIhj+yNnBIPOAOlfQ2i69Ytey&#10;PZxXJjNurRhoSoV8HI5pUfhAx7uD7LpENvNeSbvmXy+wJI5/SrAa4iv4HW9c+dHjbu6e1V31C7kt&#10;Vu77S5MC5IEm3txXRtHDd21veWtqpZY1K/IMnj+dagY2hX4N9qhN63/H4pI3Yx8jDFaPmJ/ZsN3J&#10;cuyrJjIkHrXP+EtQ0n/hIvEUFgrTNHfKGjkXhPkbP610DyLNosbx2sSmP5jut92eR/8AXroMq0HU&#10;hZGnFb3t9O0kWolVSP5dzDpj61jy288fhfWWvr2T5FKx4Xgk981tXF1BNq/lw6ZtjVfmK2uAfeqv&#10;iBvs/hvUBJC0m+Jm2ohOMdDgUHJ9VqE2ky3N/wCHdMml1Mx7VUKWOOAB2q1qkd2NWjgt9eG2Vcs2&#10;M4/WotMMd34YsVkttqrGu1Wj2n7oOaslNMS/ikktJGKqATGM/XNB2048sEivBZaxbWVws1wsIVS6&#10;4fG8D3wama+t5NW0qxe98u4ZZCJPtAPAUH0HrSjVobTS7hbi1lmZppETdFuwvYVQvpraXU9Pu5NH&#10;j8xI22s8GCARigs2p7p1uA8urqfOiHCt0yKrQXbtpsl22rriN8CPdVCznhW9lhGlSbVjIUbcgfSm&#10;6fJp/wDYs4udNkVTL/zxb/GgDp9O1GC4khZ9TEZaA/OZPlFUPCdytjc6iLbWWmLXD/xcfcrNgvNJ&#10;F5a25tJPL8o/LtI/nWX4d1bQ4LnWI4fNUrdMqrngfJ0oA9Cv7+X+x7WQ6of3U0TFc9cmo7a6aTfd&#10;JfszM2Nv1JrkrvdNpcNzaox/eW5xvNX7PXEiaMSR7Wzz74JoMq1N1IWRsXF3epoOpCbUlQQzMsIk&#10;4LMNv+NSNPINJt2lvFWQQkb1c/Nxn8Kyr/VLLUdHuoLm1WXfeP8AKyjk4B/mBSWmuWC6Jbq2jwiR&#10;vkLJFyR6cUHL9VmWxNqOnyyMbxZNmAf3ancGHqfSobqOW6i+zpM0e48lVUf04p8t5YRSSRyWdwm5&#10;gSrJt6dKjc/aV3wRzbeu3aOaqL5ZJi+q1Dnr+3htfHel2pvpZhJbyHy5drAYOOOK04YkZ5POREEO&#10;9lyqfNxjHSq95Z6afE2j3tws3nCGYKuPerzLp95bSyXmnPuBYDKDpXRWrRqQsh/VahX09oYPD9rL&#10;FfiP5ijKqKF+vTrVue0hkeGcahCzQx8bo1Of0rMWLRUsRbB5FjS4XajDgVtPpGmNqLW8unxvCVAj&#10;3DPP41ymVSnKm7M5Xwi8k0d9dm9VpRfsjbIlwAD16Vs38gWJbe6nj37s+Z5Q5rJ8HaVbaVb6u8Vu&#10;qL/abAKnA6ZqzNcT21vBPJZSs0jfeZc5oNI4eUo3QyPTWs75tWW6UyOcqwYDH4YrD8VS3Mvhq4lX&#10;VTC32xSzLJwefTArqZL3RSNptZN+3LLt6Vzvii20y+8EagYbG43LMjKVty2DuxQTUoypxuzWt1mu&#10;7ON/7TeQMigD0461Xit9TGsFP7UbaU9OR9OaZYj7PYW8EYmVWi+YbetPtLWAa2sgjuN22gxKaR39&#10;vo4gt9QuJPLupDtklxnn6VPcJFF4v0W6lkCeZbzbopGHpjv1q1qFnb3GlzebDMcTcCLhuaxtbs7M&#10;eJtDkmSchbWfl42OPzOKANTV5pLe/wD3YtdsybPOdV2lscE4HYUxZ2uNBtrfdbmby1bzPs4xnf2q&#10;tNp/hg31xFNblxG6mEPGGCkrzx3qaw0/TovDdnMJZGDKR5SWjJgbs9qALlwNSn1dme7tcMHXaY1/&#10;hH0rJ8EW188niK6uLu3bbOu1Y4F/u1oxW9u1wszx8tC7dT1Iql4IW206+8QWTxf63UIk6n7pjziu&#10;mjWjTjZga+oxSv4Yt5DdrFgoVxGvPzY9Kfp8qrdeXJqm5h1b5efwxWfr0KXVja2s4maNfL2qnQfP&#10;7VLfx6VpV4w+w3QbHVYD/WtvrVM6I4ecopl3WLLRLnw/qEsiR7vsrfN5a5P6UzR5dLtfCVjDEqbl&#10;jj+cqv8Ad9MVQumik8N3srFljNu27d1HIpt1Dp6aVZ2+jPvXdGu3cegHSsq1aNSNkTUoypxuy5JM&#10;39tuqMWUjrn2o0+/uxDMFkAjWTaytypx6g1JawRC9ZtnJ681Fqdjax2NwixSYLhj5ZPWuUxIrjxR&#10;c23iTSbfVtVEcd1M6W8SRphdqbs8+tbzpKqSFJWVXXkyRq2PxxXI61pPh5tb0Wa6t2MkMjlN6Z25&#10;j9/auhkn0uLUo4HvZljaGMsrdCW/xoATS3t006ZHnkZRJ91mGB9MCm3F/atfWtrID5kysivtU5wM&#10;+n4Vmg3Vro8kjDYzXDAe6huK2LKPTRNbmdl3CEvheWBx15oAzPC2lXkb6s13cLuTP+pjG08dxUE0&#10;BlsbTcwO6TG3yV559cVc0K6t73UdRvrSOVYWcjy+inipEvtFFnHb253MrHK/3fSuqjWjTjZgVbjS&#10;b+21GEqit838X/1sVzPjC0nGn31qgW3nkt33zQxjnjP4V20RNzOr3Bkcr93yuorP1nRrG+0jUGZv&#10;332V9ik9fl/wrX61TA5vSkt7bRLG0+2KzSKg/fqDj5R7VtyafM088fmWny2+M7B6CqVn4b8vR7W4&#10;KL8vl8n6VDPerFr81unz/u/mjrKtWjUjZAaGhRSf2fcCVo3+X/nmPX3zVW5km07UtNEk8HlNdK7e&#10;YqjHB46VHYa7ZQ2F3Bd7sFiuV6461W8WwaHNcaSN822S+Cke20f4muUDobkz3Wsfa0uVVVt8qsIX&#10;a3HfIOar2uo3MmjPpreX9nEzDy2hU9Dj09efwqMQaPb+YIZZ1CW+F9qhsH8yyaW3LNHu3MyjuSKA&#10;IXGux30aeXayRgqI1+zKOO9GhTNPqd9bQwwRTBTysYyN3y//AF609Ns9M+3Rz3InV2PXnn8M1z2m&#10;Wenz+L75BO+xu24g8HPb3oA6G+tZU0xRKYWkKbGkMCn5ew9q0zcSrbxzwhFLAA/L7D0xWLaLa2li&#10;1rNdTH99tG5QeK0GlheeGOCV2WMEgMMY6fnQBnajqt9fRXAie3jjWNw6upJfsO/GDzVzR7CW30GG&#10;xQ2hQsoX92GxkZqG8ghaLUHMS5FqW+73qHQjG+k28lw+Npzu9MDAqoy5ZJgb80t89z5q3Cq0a+Xl&#10;Y1wcEc9Khv77V9k4uL1XWRXk4QLjAzjis+4u9LiO+S9k3NkhV/iqS0TSNUhdnM6+WpWRd3Y//Wrt&#10;+tUwK/iG51G5isZZblWZr2MfMAQPl9O9bFlHd61a/Z4pbeGaORH85oV5+fpjvwD+dYPjC10qDTrE&#10;2JuHYalGA+TwNtbEmoWYRLFI/wCLH7tvm9f50fWqYD47W/0+e+juHtJVa8d49qJ8vJ46U97C5kjM&#10;y3KKo/5Z/dX8smqGlPbWdo0qQ3HmNPLuMq5J79/rVmVrGc27zhx5n32Vjz+HSj61TAq2F1qcPia+&#10;eJ9PUrbxrIfJX587sflj9auLc6tc6K0YubRNsmflX/69URpulzeK57WyuGSSWIFlb+LaD/jVq10h&#10;YNJ8yVPlechuT2NZVq0akbIC7qNxNcxQ280yq0XaNslv8KW10qBmmEE8yyTQMN3mcDAz6U23l06S&#10;3XdcQnd1K9aa2pW8UMxRhIfLKqrMVAyMZyBmuUDG0ODUE0KRXvIpHWTcu58Ee3Wp1m1S61Jb2a6j&#10;Vp9u/E3ouKpeE7GKGxaAvBIDMQ3kyMxx6c1YupdOsm8uS1l3JyvHSu6GIhGKQGlJf6za+dFczM0c&#10;aZHmIMN+YNc/4iTTZNIe4mWNWkuIgPLjC5561dsPEEF3DMt0s7BkwQRXM+KdTsJNCR3hmylyNv7t&#10;uMdOlV9apgdPBZs0EZD/APLPby2elRQRTwGRIphukXGN2P5VQttZ0WDTYbm6vHiO3lZDhaqX2qaB&#10;d381tY3dxhbfd8p4B9qX1qmBsahfarpkKzrMuXfYVzu7Vxevx+JZviFaXsuq+XCvyxwso29OvPU1&#10;qWV3pK6YxutUfzEfP7xuhpmpS+G7vXtPa61KBiLVpBvkYDcDweDT+tUwNKPUppba+gljVnihbMrW&#10;6jPPbimW+mXU+i2Nujq3mPnIjUY/SrECRTmRfvJJGQ3oRUOmXFrbbY7u6MbKxNuueopfWqZnULy2&#10;evQ7rdbmM7PlVlY5H51DpUWtLdS29zqiSKq/dfFQ30tr9tjkk8SyRxv9+ItnP51TtJNOgv75obst&#10;iZlVmJPH41z1K3NK8TF0JVNUb1te31vo/wBguXjmjlkO3y/vJ+tQkeK4b+Ce3u7ZY2UhVaQ7j74z&#10;WFe6hFHZWJt9RRGa6Ib9/tJH4K38qux6ratqcloYFndY9yyRzbiP5H/x2sDqjeCXkJ4xtvEk3hC4&#10;t49bjyzfMzYwvPrSWsdzcaFZxz3EEzR7HW4UfNwOgOazPGv9mnwNfP58inzIztZj3bBq5pX/AAjs&#10;ekWMAvNucLsDHp6UCqzlKOpneLIfED6ms0LwlZIVb5tnHJH9KKr+IovB73ifbbmRXWLGNvQbj6UU&#10;GBVVbizez0mTw2TJHIzebHMQzgqQCPbNU9N+2aZq15fReHZpluIsK0zt8nUccd/6UzU/hlrer3yX&#10;v/C3r6Blh2q6+XlW/u/d6e1VLXwP4mDXFve/EeSJo5PkLRqSwA7n/PWu/wCq0zP61UJvEul6hD4b&#10;jll05Y1e4wCwOAfrXR2kuuxpFbxaeu3yFZvlxxmuG8X6HrKeH7K6j8f6lcbdQVGhVY/LbJIz905r&#10;SPg7V1vbQXXxi1q3kn3L5f2OM7cHAGRGO9YVqUadrB9aqHR2A8QxPctJp23c+5do6jmt+G31m5sY&#10;YprFsNMu3HfPSuBj8N+Mfst8Lv4o6k6W7bFVvLG73yUH9a1o/Bfim90uzXTviZqSss0e5fNj4H3s&#10;/d965zppzdSN2bCaIyeMYpdQtEV5rWXyY2Q5bknp2/Gr1hLfRW1xJOkbJbSbbi32n5eMj9M1yMPg&#10;jXLfX5H1P41a5DNIjxWO17ZSM/xcwn8v1o1PwZ4viAaH4l6n53n5uJVWD9+MY+bCDP8ASgs664uL&#10;kG1uLWGFvMYOvk/e247mrEFwdT1GVVtNsioWYScbRjv6VxbaH400yKBbTxdcMjfK3meVk8dfucU1&#10;fDPivWvtMg+I99A0Ue1pYRFvf6/LzQB0ng+F/wCwtStfs8JkFw/Y/LTri11COaBoZoWkMGMbmXnP&#10;0rk/C3hnVrzS7yC08W3cM9xcHbcFU3L/AOO4/Sr3/CHeOdJuoZb74n3koVcZ/cnP/jlAHTDWtYJx&#10;/Yb/AC/e3rwKx/HniaA+EJL60sEkLPGN0YyozIBzj3rPtfBHiOX7RcL8QbpY1h3xt5yZc9hjb36V&#10;zet+H/Fvh3wzGt54vmXzGRWhVYl/j4ONp9aAPWrGfV0EVoLOBpI0G5YxnGeartqF0k0lsttatJHx&#10;JGrNkZ+oxXI32keIiYIbH4q6lYXCxHbJGsTbsAE/wjrn1qroXhDxJJpmoWfiD4o3UnmLi1lZYt55&#10;6sQvOPwoA0NSN8INPXTtPj27huO33NV9PstSuvixHdXNqV8vTJdu3oeBVi88I3qadbrYeM5mEci/&#10;u4I49zcd+Kp2Xgq6/wCFhSJdeNLj91Yrcx4mjyrZ5B+XvQB0randv4euEbRWlZWbduyvH86it4w1&#10;rY30eiQxxtgLC8n8X/AsYrJuPCupzjUH/wCEvuGLTN5aq8f+FRyfCLxI5s7i3+JV5bs7KzCGSH09&#10;CDiu/wCq0wN/SZfEaXF1Y3FpafNGwjC3inP5E4rmPh5rDap4Cl1aKzhiha6nheRRlX2y7e3cGpbr&#10;4dfEibxJILP4+apa2sK5aU3EKnp04Tms7RfA3iKfwgL3R/jDqsMInmTyobWOVHPnYZsuhwWPU80f&#10;VaYHe2h1JzbwxWFu/lw7oHZm6/h/Wq+oTX1gLoSWFi90wVY2Nxzz2wVzWFc/D3xdpGsRQ2nxSuo3&#10;dCn7xYieFzn7i03TPB3iP7Feadqnxd1CNmZJEnsZY0kXH8OSp6+1L6rTAueIPIGi2kg0iGcNMh/0&#10;NX2RsD0LKDWh9mutWufNayjDLH8uOSg/nWB4h8G66+maRGfifq8LfbijQiWMrIM8FvlJNW7X4Q+I&#10;rZpJpfilfLubb8uxW+Y8dVrhAktLDVrWG81CK6XyMbXTbICT9MVq/aZJNNtbaHSml+ZTvZePyrjv&#10;+FX+KYNPvLcfFDWG8mT5l+2Jhuf92tSTwD4hs0hVPibqCyNGB5YWI8H3wK6KNGNS9wLHh6x1E+L9&#10;atX0vy2a3XBUjHXPr6VYbTb3TtOupzH5nnDEfl8HOe9c7N8NddbxJdW0vxG1SDdCi+cs0XOT1xt/&#10;rTU+GGrQW7Wtv8XNRc+eR8/l5479K2+q07AdRZ6NqYudON9JDG6HLK1Q60urLFrF9pmkwSPHay+X&#10;IzEA8dsd/rWTqXgzxNC9obP4lzSQsuHaRYyw9vu1Vbw7Joui6rBf+Nb7yxayfvppYwuSOg+WuEDc&#10;0P8AtCHwJpqxaeNzsrNNJM25pD1qw8uq22oSSyCFhtAxvY/oRXM+GPDXibUvDGmrpPxM1Cxji+b9&#10;2YSX475WrkPgzWRctNqfxX1Pdu6qsPI/75oAsS3V3J4Yu5ru02xmbKzKpxVXxdquqWd94Lm0/wAP&#10;rfLPqQW8nWQ7o8ocH0xVXT/CN663FvP49mWFbpgrIqbpPwK4og8Ka7pd/Z2Nr4+vpPtEkgbc0WUY&#10;/wAWNnGBQB3FtZ61/aj3DaVuhDFXZZG4qpZWxg0KbyrVVWG7YtunbIOfZTXIRfCfxkmo3Fsnxy1Z&#10;Yo28xl3QfNz0/wBXVzSPCPiax029S3+J19IGkLGMPEOp6/Ko/lQdP1qodTLey3t7apJbLDNncN3m&#10;fP6YO3BrnvAkHiG78fa9KdFZoWkVWYE9s5+9iq8PgjxPc6rA0nxf1qSFuJLHz4RFuHfmMtn8ahs/&#10;hzdXGs6rp0HxJ1mxkjulj89XiJckE7hlTigPrVQ6rVGGn6a9jFDHGzXEYWOaQqxbd0qTdrsGoR2y&#10;6ckLeXu+aRvmHrXL3fw68XafYKJPitq2oeXcRj/TDbtzu6/LEOat3vwo8V3GtQi++KOqJGYs+Yvk&#10;fKPT/V/1oD61UJ9a1TUZ9P1lYrRW22xDfuz6GodBl1mLQtFjawgEqxxja+4dRxjHBqrrPw08bQ6L&#10;qGpRfG3Vlt1j2i1AtSjjB6jyc/rU1x8N9Uv9N0u9tPiPe21wtvC/7hYFxgdsx/0oNaNedSdmbFhe&#10;arF4nYSWVn/q8zL5jZAPXHHNXb7U4rXTZbuO6tlWOFlaNZAGGWGOCc/lXGRfC/XY9Weyb4vazLeT&#10;M0q3DfZtxHUL/qulV7/4da/JJqF1ffGDWo1h8srbx3CDcwPTAUA5+lBVatKm1Y66+16/m1vRrOWW&#10;1jt+rKrFW3dP7prorSXVFuLiKKNYQrEFpJl+bI45yM8V5jr3gHxIfF+najB8Sb7FxhhC0cCshx3w&#10;gyfwrc0Lwz4se+u01T4q6jEkj4AjmRcADH8KjP40GH1qodLLqt5a6E0bsJC0hA8qJiDz/exj9a1Y&#10;LgXV1bwXNksCrDlm85Tu46YBzXG2/gBrvQpY28da20i4dZl1AjOWx06Vsx+B52ga3m8feIlkjt2X&#10;7YNRCsgxjgke2cfrQROvKpGzJ/C+qz2Oqa5FBpS2ax3kaOu5mLnbndhQfr6VoG01Kx062aSykkWR&#10;fm8u3fhsnnpWH4V0Nbm2urCTx7rF1sZd93eXXmvL8vByeBx6D6Yq1D4eF7ExsfH2pSeTKA0f2kqF&#10;HtxQKnWlT2NiTTbiU/ZUceYf+WbRsSPbpWfqNjrMulXSW/lpbxWrea2QrEg5IG7HOAa0L74e2qXH&#10;9pJ431KWbbn57ofLx04AqkvgeytPCWofa/HOptIySSZhviuOCdpDf0oNPrVQ1bTS9afR7J7NlbKq&#10;Y43b5vzFXNTsdTnvWMyxtJsBdY5gcfmay4/DFlcaXYJD8RNXjZowNsd424cVjWPw1m0TW7q5l+Jn&#10;iq4WZTmGfWW2kfgBQH1qob89hqC2LSs8QRgWXd/dzis3URqpu9Hsry9jdTfTKr5k/dtgcdPeskeA&#10;baK0v2s/HHiFizKYreTUmZV4+6CexP8Ak1n3vhfUdL8TaezfEbWI5NQy0kct/FhGCnkfutxPH96g&#10;PrVQ7y503VJ7h7K7mCrCeqrI2734Q4qrMhtbWa9WaOT7KMqqxtukY9VGQMmuN1LwVrd1fXVtF8V9&#10;et95VmmtbhFkyw/vMrccdMVQ0v4ZatDp+5/jP4pdrj590+siPYQ2Pl2IuCe/XNAfWqh6PeQavLe6&#10;db3s0LRQKSqtIp2Z9ge2f1rl/D8Wu3/i7Wmv5YzawyYj++ueh7D3rP1jwJa3EsDj4n+I5JJJPNZm&#10;1hmWNhjgccg9/WorHRtR1PWtaU+NNUNqt1HDbss+SW2LnOfeg1o15VJ8rOh8T3TwadFb20ikSSb9&#10;qpKcHOcfdqwNZlbUomF1GP3I4bzAenoVrmr3wBDqmlrp2r/ELXIZI93zQ6gVx7YxTY/AFrFGsUPx&#10;P1plSPCxyXS/N+O3NB1G7Et5d2N/bSrGf3LHMkjKgHvkCjQmv7Pw/p8EGmWrL5EcZdZhtYlhjBz0&#10;I71y1z8L7ZrC5V/HPiC3j2+ZI1vqe1nP93kdOPTvSN4Ea+8NaZBafEXxHDbb4fLH9pAmMrjA6c/l&#10;QB1E2pTXWvrDrGnNa+Wp8uQK7An64xiuV8aWXibTdA1aVVguIZLNhtgXdty3U471Ss/gXLfXdwmv&#10;/HjxiI45g8ONRj4boOsZwME/41keI/hVrtv4cuJ7H42+JpWkk8sR3WpLIjx7scjbnsfzrF07/EBr&#10;eHBoc58MaB4uXT5JgjS2c9wsn7iQAZX7uM498V6aTqMAaxW1t4/JXKt5bAEY452kGvH/ABd4F8Oz&#10;f8Iy48dajLd2t1mZI7rMe1lGTtPHHuDn0rs0+GmnapqdwYPiL4nX/RY2VY9WZF5XoAoAA/Cp5YQ+&#10;EDqVj1+48NrJeQWgQuVVvtW3uO3B/HFXdSmu0vdln9lRtjFFEy/vMDPBJ9K4tfhzb23h5BZePtda&#10;5U8i81LzQQD0+Ye9aHiH4d3IntLab4ha5ZsI2Pn2Vyi4+THdD9a2j8IGh4e0PUdO1LxFO+pW7G6u&#10;o22yQPuHyHgHGDWtbQI1nHJJuHr8pridF8PX+s3GqIfiPqsKR3KrujvNjSYRuSdvLfkPartv8OZ7&#10;bSYxb/FnxZ8zElf7V/8AsaoDu4NWBVYYC3ZV3Rtz+nNY+qyamNC1XzIydsMmdsLDHH0rL0jwX/Za&#10;+ZdfEHX7juxuLsNj/wAdqyvhGR9K1O6u/FF0qtkLHJd53gjHpQBsaXPqUfhbS3h24lhVMEtnp7A1&#10;ZtW1can5Ijt1Ef3mSRVIA7nJBrOXw9aNotiJdTuowsKrH5U23OO9V7n4cpe6gyxeM9fXzIvn26j9&#10;3I7DbQBvyx619g+0KpKfai+5t2Cu4cjA5qjrFnqcuoab9ohZtm7cgB45J7gVzt14A1C40l0h8d60&#10;slmziNzfbd20/TvUd58PNSt9d0+9uPiBqk00keTHJcIwHHuKAOub+1YryeKPzId1uSsaxklxjoMd&#10;axb8a1Y6CqTxNuaTG1h05/SquqeAL281XzLj4jazY+XHnzLK4jXPHTlDj86tN4Hiu9Eiafx5q0w8&#10;z5SzRFj9fl5oAnSO/wBRu1tZhEjNBiFmwcNkdxxVPSLJxreowZia4W6ctMFOG+X1q3P4DiNyt4vi&#10;C8/c8KrBMPx/uiuVuvAk+rPqDx+MNWsfJumO2zkjQMdnfKGg46mInGbSO1Q3kenKwaHCzDcW34Uf&#10;98mp7ibUZdchkheEqY8gqz4I/wC+RXDaB4FW00xHl+IWtTNI2THJdJtPscKM1p23hPUDqEckHjbW&#10;I1C7VjjuFwP0NBH1qob39qyx2moRPCu8HH3ZDknp25q9YMxs7SeBlWaFo422Rn744Iz061wviL4Z&#10;3X9mahInjrXlud2+KQ30SksBxgFDVWH4d+JL/SLBp/iv4ks28uOSZLeeHlupz+77+tdNGjGpG7H9&#10;aqHqmpnUZLia5nXcY18wYYE9cdPrTrRtUFm139mbavBPvXG+FfCd7pM3kD4k+IL7zMsy3txGR9Pl&#10;QVoQeGbr+zjbTeM7pTMxfO5OMdulYVI8smkL61M3NTtXs9a08SIymaI447mr9vY3Udu5eLtj7w61&#10;yVzoD3XiKxQ+Mbz93AeVaM9P+A0SaRJLesX8b6ttLfdVowP/AECpD61UOjSSe2DLPpxX/eYDNF8Z&#10;L+RPIgjXaR80ku3FYl5p7L5Yh126k3ELvkZMj3ztpf7AvmvPsi+Irj7u7d5in8KDKpUlUd2PsLDW&#10;ooL61uFSTbcM26OQNgHp3zWlfaXqC2tmDaP94Vh2mmapNo+qTJ4jnh2zYysg3VXg0zX57SMf8Jlc&#10;t5bbgyyIfzytBpHETjFJGrPZyG/mhmjYMrk4x7VR1K21TTvD15NFHLGHYGPzIyu76ZHNH/CK6zeP&#10;JNN43uwJlIba0W7p2O2sq88MaxbeDriwu/iJq0x+0KySXjxkhQ2NqjZ+uaCalaVSNma1vcXptbfM&#10;EW5Y/m+duv0q5p8YXU5gyxrIbc5VRj+dVbjwldwacjR+Pr1mZAAreSP/AGSsiw8D6vfXbSz+Prz5&#10;lZcr5JI490NBiape7GiySWUhz5oG3HSo765u59V0u8ntY2WOFg3ynk1k2Xw81/TNMnt7H4laoyvN&#10;iRmaE4/8cpL3R/Edu9qB8Q9RfyjtyrREH6/JxQB06l3lcm1jj2puO09qdEfOjjli+ZZP9WfWuVuf&#10;BHiK5nknX4palF5kDDH7o9v9ys1/B/jLTdPtWg+LmpOse0H93F3bGfu0AdZM+pafr3kJZL+8Tcp8&#10;tsY+uOKx/C2qaj/a/iGY2se2bUIljb5juIXnrSnwv4x0/wATWd1N8TL66tWtpEMzrEXDD0+X3rC8&#10;IWXjLUrjXbI6/cKsM7RQzCGPc7nPzn5e2Onv1oA7bV5dXvIbVoY4/wB5NmMDcMj8BUyza0L1rY2U&#10;e9lYqvTOOtc+2heLBoViJ/GVzFIy5H+q+X/x2q8fhbxdfXEV7P8AFm/WSHd8rRxYfP8AwGu2GGhK&#10;KZ0RxEoxsbuq6nqtroV4ZtKZlNu6sY8tg+9SaAsr+G7GU28a7xGqq3JLY6cVkXukeJ106YR+Prsq&#10;6ESIoi5x6/LWfqXh3xNfaTp9ovja7hWORZI2iWMEY7cLVfVaZNStKpGzOoF3qi6oTFos0SrnP7vP&#10;aln1gG1a9tCWkRsYCmuWj8Da48rXK/FHU5j/AH5PJDL9CEH/AOqoP+EO8eShjafESZYlPzW8Ii+f&#10;/e+WuatTjTkkjE1/F4vdQ1LRzc2yDFwXbcvQFcZ4rYmdZr2a2iyzqMlVUmuLTwj4kj1WAv4zuN07&#10;FTGWjKjC54BWtBvh98QY5ZEtPH9xDI643RrFu/DIFYgaWuT6nJpU0cNo5Ujap29TkVJIt7Bq1lE9&#10;vcI0fKr0Emefw/GuZtfB+rXfhlLi98czi885hsVV3HBxycY/IVpeI/CfjC8jtRaeN7i2l8tQLiER&#10;7unutAGn4Su9Rn1/UEmWPyVTMkSsxP8AnNXWe6hHnS6WvljlWZgePoDmuPtfDPxEewu9M03x3JHe&#10;FAGuntfMlPP0AP5VVv8AwB8UI9EiZPi3dea37u4RtNVcehz+fauqjRjUjdgelWl3HDeWc80RjWb7&#10;irGT/IcfjUYkVbm7gQRyZt2Yy7SuBj3xz7da4Wy8O/ETSLy0trb4qGVJLGTe0kaEq4Yj+77VHPB4&#10;zg8I3y6j42lbfJ5zzbY15yOPu9DXPKPLJoD0DRZEttLtbmS2VzuUruU8An9Kr6na2Ta9NfW1pC+Y&#10;yZNv8P19K870yz8fahpFmw+JMsJb5xItrHJsHYY21etfAHxSvfEDXk/xv1Dy/JyfJ0eBRJ9fk59P&#10;wqQLmk3TXVrqD22lxyBX+bC9KtT2ssMWk30qwrGZPmMilQnHv9azrfwX4su7G8ku/HEc1y0n76R4&#10;No/LpVG+8I+M9NvNO2/EoTRs6j7LJbLJGvHptoA7a2a4uL9vsSW8iRQ4lVDu3nrVTToXi0q7hi0u&#10;RWjc7o9uR09en61nJZfEHT5ZI7fx2sazR71Nroyjb7dKwtL8J/GD+z7q7f40Rta+YfLZ9FTzPpkK&#10;P5V2fV4+z5vI5ZVIxkdZY3GqWEtnPJA2yR12qy5A+oH1qj4bmupfEmqyXOmQv++X5du0dc98dqz7&#10;jwf8TruG1uZfHN0qRqrFlt0+bHoNtZOkeEfHjeKLyFPiVeqvl+azTacpz7YwPzzXGXSrSqSszsZZ&#10;21Gz8yO08ry2wy7hWjp91A1zFaBiJJEzGrKRu/OuFuvCni238OTafF8QJ3mXLtILdVx/44a0PDng&#10;3xpZurXXxKvtUwiqsi6eqAcdDlTj8PSg3N6/vk0+7uhcWx/1PWo7CWe90GFrbTpeejKh4pt34T15&#10;YLh7XX9rCH5lZlP9BWXb+FPiNHpK31j4v8sGTYsKLHtHOPSu2GHpyimwNmG0vxPFPqOjxbpULRvt&#10;P3fUmrtlczWdpczReQd0ZX8axYdD+KNqsOlnxkgVYxGrOqd85PFV9C0Lx3pc91Z3fjCG4+Zj8ygd&#10;AD6+9RWoxpxugLWsQ61PZWbxxxyKs8YbazHoMenrWxZNemSOM2qhpG3Rn7vHTv71z1/pPiW3sLSJ&#10;vFUhEl0OFdQv5YNJ/wAI/wCObO+xb+MGUKoGWjj5wc/3a5QOlsTfwabfQagABHdHc24H+VVEbU4J&#10;LaCGFtsh+RgpYH8qw9M034gbNQt5vGO/zmMmfLj456fdp2t6P45l0+2f/hNZofL53LHGF/RaAJ9X&#10;8UXbfEJtPitAJvsIIZVI6+ufpU6ePZ9N0qeG/jWby2CthxwT+NcTLonje28SXc03iyFnmVWjke3Q&#10;nbkDb07ZJqneeAviPNp2oXei+NRLGt0qmSPT0ZRt7njjNAHYarrOsa19lthZNHHtzHIJFBx9M5rN&#10;v9e1/SJJ4LNo2WGDey+WclTn29q5ibw98bEk05n8a2Ukm7y2CaavHvV/SLHxtLNeyXfidfm0/bNm&#10;FVAKlugwOufwrqo0Y1I3ZjU+IteCfipeT6R5N5aSKftBwV4U8109z4nurpbUx6X5pPHmNx/OvPNB&#10;0PxFf+HGnsfEskdwjyM2618xWx6Y4/nToPBPjq8hgnh+JbKE/h/s0EmueUeWTRnHET5lE9IOsRSX&#10;jWf2HE235kVT/PpVHXpJ4dM/e6YyrFNmRm6KD3rkNA0vxvG9xc6l4yVdhw0q2wJGPbb/AFqDXW8a&#10;XPheSTSviTIwMmbyOTRkYPFnoMjg5+tSdR6HaQQy6hGbm3jnhj+6rSAqf93mse4vJ/7Un0yztXh3&#10;L53mWci7wmfr0rC1TQPjc0+najpfxHt4rOWSPyVXR02shGWB/wBoDPFTabo/xhtbq6+2eM4ZrVk8&#10;qN47FYyV55JA6e1AFuDxB9u1W30o6HdSJPkLqkl0sSow/h3Y5b2zmqVxfppnjSxh1K1aaOS1ZfMV&#10;Qz/e/iqMeHfG8WnTW9t4ht2t7dxIlutmJFEn98AjIP4mnXuk6la6xZ2r63C1w6lWlmgVCMnOcY/r&#10;Qc8q9WLZ01jc2cVndG30q6P2X55J/LwME4HSqt5qmqNaw6pZ2cMhjm/5eC2fyArPPh34kXck1s3j&#10;eJLVciZbeFT5nHGQc9KYuk+PxoqW8fizb+/2qrQqpPHp2oM/rEpaSNe7vb3VNWigk0RfKYeYvRck&#10;/XFM0i0nsr2+vbyyCwNdNt8xeuaq6lpPjGDU7a2i8atEFjXfu05SQfTcR/Squl6f44nmubIeJY9p&#10;Zm8zhSceoxQH1iUdInTzabbz2n2yPT5kVT0gdV/mOahurhm8YvcLZLt+wom95Bu3Y6ZzXJ6vovxH&#10;vNLWW18ZwwXcZxBJ9jEgxnv0zULeEvjD4guGbVPiFpv2iO3/ANcukgFvwBoD61UN3xRd/wDEovbY&#10;Wjl5FARY5FOefrV/RNBvtb0+x8zTpo2hkjOJo9wKgc9K5P8Asi98P+GLy+8S/EOOWa1hMgSPS9m/&#10;H8O7nB/A026+I/jaW0tv+EG8TQwLKY08y6skkYbl7hwR+goKjWlU0Z6JquhixuzA/hbd8ud32dea&#10;K8Y8Y+Kf2hotVUP8UZsmBTi10m3VByRgAR47UUFXPU5NK0y+liu5tMYPFIXkjEf3mxwePfn8Kj1K&#10;0ttSjmB0VtzMuT9mIpNG1XWbi7mm1C2hSWGQoyxsDGDjkLWkdZvfs7XatCkajLNt98f1rbmrR1Zv&#10;y0+xx3xIsmsfB1laf2Y6sdTi8vbHtxye1XNZ8P6dBqtubuweR/JZgyrlQ3XP51N48u9av00sB7eS&#10;1XVFE6+YVbngbfSti+v9T/tFUawjZYpNq/KetZylKW4ctPscvpMWkSw3WjtpDyyNl2LQ7hn39K2v&#10;sclvY28lhp7Rho8fuo/l/WsOxm8Q6fHrF1pqH7QshaWSX7u05xj9auC98a3em6fDdXkDNK25Tkcj&#10;+n41I9FsVpGB8YSDUNNeRotOdomeMHawOBU9pdQabp8s15oUskk852q+T5eAPX1z+lHhaG/n+Kt0&#10;bVY2vv7HZpJLh2aPG/tWkbu9vp3tXjhZo2+faMCr9nU7AQ2s0mqPDCulyKF5CiA8flUctpp2j+Ir&#10;hTZTtuhJ2pGwySMetdAU+wJH5S/vJBmNkU4SiSbUnlvlH2P7X9lPltI3HT8f5UezqdgOT8I3+nwa&#10;Au7SLrz2u5gzt0wCMZ/OtBriN54/M01m/wB37tTfCmfVm8Cq+qafC0kDMs22QMFO76D1HrWx/aNy&#10;uo29jHpkX7zO7kcc0ezqdgMc6db7723u9PkUXAVI2ETLsG3PHAHWud+INnFp/g+G0vLeWR4rhNtw&#10;y5LjeP5V3smq30jXsZhjX5lzuUj+HFc18R7XVNd8N2+m7Yra1W6t/LZl/iEgJo9nU7AVb3UtP/tS&#10;1Sa0kbZaSFRHGC2cDrVvT2g1OeW9XTGhVQT5clvhunvxWrqmias/iSMXaw3BgBMbQfeK561l3Z1q&#10;9+0aYgjt5IuPN+7u59aPZ1OwEkt3LaxWjjS/LLT7d2wLuH4VRXw9EPitqfiJ7KN1k01Y0t9o64HN&#10;S6rJ4lin0+MFJF8xQ0nnFufwpumxaxb/ABavpJmCr9iifdu42jqeaPZ1OwF+4tdFXTLiT+zH3CQh&#10;WjhGaml1LRYorKA28EciYD5jG9s+1IdI1O9guGZ5NzTHasK/Kafex3FvJazy2FvthwGx1b61f+0A&#10;ZV3d+HLfUrgHTriaLySGj+znbk/Ss3wbpmiab8O1jt7xYwskxEAhbnMmT+tdCj6jqdxePpmmW0bM&#10;nyhnYE1l+BbGPW/A0VxJcKsk8kpxuH989vwNH+0AMj1aw1zW7GK0splmXcXkaH7/AMnv16VNbNZ/&#10;b76PUbZpI1WIKrRj5cjmtuKC1t7m1glu1/dKd2eMfKRRZxkQ6gUWIqsP8Wc9Kn2lSOjYHPeIdU0a&#10;1u9EsrjT7x45tWiVZBYjaF64yRXRSeI7ebxBLEmlgxxqhXbBn+LqcVgeIX1nUINLvI7PFvBfqF3d&#10;jt4OOvWtxZtaha2BWFZAuJmx1IrMCtHLFLY6lcWOgSPI1wd/mZjXGe2TU/2sXa28lxpQZhtBjC9V&#10;q54ev4rjQru4vbmNWjkbHPBxUUkUkMsd3ppYsy72IU8VUZSjsBiQvBfeKtQvrfQ5I1hWP5f+BVpW&#10;N3EGkuBpB3LI2CbXPeqOhWGqQeKNUnvJPLa6hUpu7/Nn+VXtWOpxab5lpLE25u7N6/Sn7Sp3Ah1e&#10;7ggmgCaLuUjcytCVH1zWLr9zp66FrFxqeircW8li+1WhLiNsVt3EniG2Ie4hjK+SB93vWXrMPiOT&#10;wbrZXTI8T2skMbbip3bG79O/eoAi8E3Wjab4SsbWLQ5vltlO8WrHqOv3T/OtC+bw9dz28V1YS/vE&#10;wDLCVXd2qH4cWGr2PgrS9L1OJ90djEu9/wCIhRnmtS7vtQXV4LWe1j8uPOzaapRlLYDDSzt7TQL6&#10;PVLRhHGxeGZeqsTWbraQDxB4X06K6WCS6kkMbfxTFVyVPvXRMNUh8OtJNEDH9rYbZFPc1R8QeHW1&#10;bxZ4Y1cW8MLadJMye5aHaRT9nU7AOjMj6veL/Zsjr5Y/efZz60lhol3D9oaO2liVpyu7yf4fTmt+&#10;V5YYJvs67kHekt7i9l0VmhliUB8kP1qBpOWiKK+HrJLyzkaQtIJf9VHyX9yKzPhhpNpceKfGN9Lb&#10;Xwn/ALQQYuLcgAeTu+TKgAZrXn0u5/tW1Z2t1u2jZ4ZWPCr05I6Vh/DnUPF1rrfirTvENlH5h1fN&#10;rKuGSRCg5DdaCvZ1Oxt6xf6bY+H7W3W2m3tIju3lls9/51rWuoWV1eLKkEkqvDllaMfKMVja42s3&#10;UEEMccStG3zLt/rV3ShqsGprdq0RJiORub7vQ9qDupU4+zXMjN8Zy6Ld+GtRtZLNgv2diuYxhTjr&#10;UFtp9imiaS1tbeWIFt/NGNvnKV68Vd8W32t2/gXVgumxvG1nKe3qKkGq3i+HNBS20qFjJbWo2jGd&#10;wXJ/SgpOjHVCOdONwbuSzk3858gZI9vaob7UI0WSL7NJIsig+a9qgK4PTOM5/WrMUutT61dTRWEU&#10;Kuu1m4OT+FRto17FZzJd2nzbwytv+Uj8Oc0DcqMtzPv5ra98eaHFdAx+ZIyxsygeYwjY7fwwD611&#10;XleHrW6ulXTZ5t0eY2t4w2WPfmuT8QWuraj458P3rtbx2tiszwrIHVmkeMoxBKem3vW3eSahHqLq&#10;10rMq5+9QCp03qkW31SF/Dix2dhJb7GCO0sYDEBhx0rS0m5s9UvntJoFZVDFgy5yKx7w3U+hLcJr&#10;qgGZd0ODyAeRVy3uMar9ptznhtvtxQDhSjq0HhBbc3motDCqr9oUKqrgAbTwK3LmKG1iUQRKvmff&#10;+Qc1yngo6s8urzKPvXgOMj+6a6W41S+lhgjC4O372wsP0oJ/cFgvFErMbUOxTO41yvje9uj4Q1i9&#10;js7iVY7JivlWoYRtnGeeP6VuzS6vFIiGJWypPy4rA8QaN4nn8G36m1tWlkSRV+0YPyEH5c9OlAfu&#10;TW0+ZbXTLPYrKqqoVXUKR8oPQVHJqN1dawyyxmMeX9315PNL9muIdGsoPkSaG3U7YeVzipbK01aS&#10;6Y3qfvPLz94dPzoL9nT7DmCxWMhRPvcnjrisbW9ftB4q0WK60mOR1R9rMgODtNbMV/GiXEZtwei/&#10;eHJHtVHXLXVNQ8YeG7izlWOJZ3Y8KvHkbexz1oD2dPsXDqVvHdK7aZHmTBb5ewUY/rTbfV7JbWFH&#10;0uEJuddzRhtq5z3FPAZ5mtgP3ka/P/8ArpPsYcCQ3S4Zd20HnGcfzoD2dPsLqItdRutO1ZLJFSDh&#10;YY4QPM5+lcr4Rvp59a8TSRaVcxQxaspSKSMDaxAJxxyK6PUNOWKSxjZLUM7fu/NU7j+PSuc8KW+s&#10;Rap4m+Qoq6pH/EOflHI9qBqEY7I2r27hjsobu+09YzJIuJGXkg96urqGkoi3kWkxY27QpXO4/wB7&#10;n/PNZuvwarq2hW6tNDs+0LgtwcA89au/8Irew38N1HLDhVHzeny0FGcdSsH0HVru90/dLG2YW+T5&#10;Rx/eP9MVY0lbYaFa6j/YuyPy1ZFkhX5yR1GPWq93puvvpOpre38UkKxFmjjIDYB96uabbl9DsInj&#10;ZNtnEY1k6kbQBSewFe71S5nnZ38PXjJJxsjhj+f2BOOaw9QvIrK0aZNIvIPLYqsbWaSMnfBPPPPS&#10;umvNP19dQa/sRZsnGF8klun1FYP9m63dtfRBbJlYl5Eks2HOPUt7VwSjXkrAcFqF/Zaz4u0nS/7G&#10;1Qu100jvHbqu5duewr1HQo5pI7lEtpYmaGFFaZcNjB4rg7fwR44m+Juk6zpmiWFxYR2YSb5drKcd&#10;sE8ex/GvTPDtrqzyzQ7lt/LXLxr0GelVRjOKfMBVigQ6Pb2siAybZAzeuH4rY1YmHWLSS5sFmh8s&#10;rJG3R/X86o2mnXp09b6F8BZGBwRzg0ahf6jNcRQxx5Yx/ebjp3rqjPoBm+CtL0yS81qQ6PHGzagN&#10;qxRgcbTxW1Ja/ZxHCulNDGrfKzOT/M1h+Gk1eLUtZllZNrXibSrk5+U1tRfbDCl9JcYj343da0A1&#10;ZJo40jSHTFmyo3daoXFxby+Gb+a4tFWT5jtx0wDirklxeWmqQyW4/wCWWC/oTVXxNBLN4b1K60zY&#10;qm2lWVZCBubHOM+9BMpRjuyyPKutG0slekqL19VzUqaxFPq4RdN1BjHGAWt4gVOO/Siwi1RtG0ye&#10;FHjRUhLCSRc8IMkc9Kl086p/bEn7z/ljjnp0oF7Sn3EuLRRayyCxmjRizfvuDuPWqz2NncarY3E9&#10;srOE+8wq6GvX0uWCe7twPM+YZrJ1rVdTtPGei6YqqyNZyMjLwMZHrQHtKfc11Nqt1cWVzpSSHy2Y&#10;FvSs6G4ig0iOSHTUVvMxlRjvVrUNQ1ObU5pbC58tZAY5T7dKeqSpoxjlfe7SABvWgPaU+5Jfag9z&#10;fwwta7VVdzAfx8dKzLSwTzrudYdomnDyJ169ufbitqFHuNWt2hQthSKyvB6Xd9f6wt5CU8nUmAzj&#10;oFquWW9iP3L1Yy4sbG2gEqaasiw/N5YjBzSi6tXZblLTyjt4Tbt2/lW1MsNvEtyZPlY4DVl3VtPH&#10;qRjdOWXK4IPFSY1vZ+z90paxdWs1qZLrT423HLOy81ZFxOtvarY6NH5ckY3MsfXHTpS6pbXV14du&#10;1tE+aNgxzxj86NmsI1n86/Kqk7ucVUZSjscY6NHZti6d5cnIGNw4/E1bhtEuLSNWt9zqdqgDmrMN&#10;lq0l/LcO8OCrHO3tVSAalZoEhg3Nv+bGKnfcqPxK5UvLHR08Q6QJXeGZo5dytxnB4q7DZxLesksY&#10;OEJXj8qo6rZ383ijR7lrV/3ccnmcdMmtyD92HeT5Q0bAbjQeh+4KFpbW7r80edvI69akiu7Vtat4&#10;zZK7NGfMyo5p62tz9nhIhPyqQcduarGxvHmPljbjk/MKA/cFTw5qNnHeapayWiqvnf6vbxT9St9F&#10;muIZYDJGN/zKvyqfyqjogt5LrULoXId/Px+Varq0iW8ivgSNlWoOCpbndiWOKGwc2tsvmSyJ8p/u&#10;1z3i27vLfwXqqC0kaRlVPM8rzPLYtwQOorZS91e11ZIUn+aKTONwrF1j7U/gXVb2RA0sExMqyxls&#10;89F2g4/lQQWtMu7mJIItUtXkjeNTHvtyoGBz+vrWhBqGl2l4y2tgoxGSFjhzk/hVHTYLiS1jkugq&#10;xtbofLWMpngf3gKS2N+uuEWzqEWPOG7UHXh/Z8r5i7p2vB9KuBNpXlqxyzMmCT9DVXU2sJ3054YV&#10;jWR5PO2jrjpT7qe8h0tr51hmUOxZdzLxWJd3OqXnifRftCQx29usrSRxHg5HGarkna9jf9wdBNqH&#10;hxU2yfMyrj5VqujaPd6dMi2snk5QLJt/26al476isY06Hbu+XkDPB96fYzXcmgW9hDYxwAybpm28&#10;MufWpD9wX5bGzt9Rjggh2x4lfbJ97PHIrnfDN0LC616I2bxq11uVm7tt/wDr1uavc/2hrlnC7LuW&#10;Lsaz9Bm+3ahrcl2GH2e+HRSf4B6UHJiOTm90deaaLjTbSQrn5Pl+Y8VEbe1IxPHIq45IQVLf3WqR&#10;tAsLlo5G/dxirMF5q1ujLLbRLlcc/lV+0mupgZUkdjp2k3SfZpLiT7O7LuUHb6VNanSDoVnLe6TH&#10;5ojjOXiGeRn0o1K2ufD3h+/vDCg/0Z2/d+9O0zU9RvvCWmyR29vMGijby5n46f7p/nR7Sp3AXdo/&#10;9q+Td27eTuGVh60aJfW627SW2nMy+c6q20bsA96lhNzqGvzkpDb/ALktthPBGKbpcc6afPcaRcRx&#10;qGBZXP15qXKUtwKOqxJcazpcltpxRo7xvMyTyCvpW1qtvA2oENEx5HyisfUte16G+sI9TihmR5mW&#10;F4GYEHZ/F6/hW1YPfwTySSW8IVRljLISwpHoU/Y8iuYtn/ZtpoisPMkfzH2qYx8nzH+f9K0J9Q0a&#10;1jsxqh/eSM3lRr99vlz0+tVJ0uI/DT3Nt5KyGQ8ZIz8+e1WZYZ9XuY72/soWuBcFlbd1XZgHmgzx&#10;Hs+T3THsf3uqXl7bw/N5kQ+WPJwevAqwLrTZII3uTJuJbzlazY5wTj2FSaTba7eanqbYh3wyAMu8&#10;nGRxTbmx1uPTU+1xLt+0fNggY4NVGco7M4xP7U8N20tvDbo6L83yqo7nJ/XNZ2uS6HN4U1KEJK+1&#10;gAu0dAQafb6dcQX9tb7OVgwfmHr60zUbPVItC1aLTbaEs3TfkDtUgVfDl5pWp6Da744Vj2hVUKM8&#10;etdEE0hdQiiVwFa3+YCsPwxpmoT6Pp//ABL7TzFj2yMrEnPtmthET7fJE1lGzLCQxbrQA7TBpNjF&#10;eTSWrJI8mGk8v+grL8U3emvrOkwCxmAaT720jdx7mtj7bbXmnYhuo45A20RsTyfqM1ieOr24/tHR&#10;7Z7Nd0VwuZFmb0oA0LK7sdNuvtl9bySfIFXauWAx6VW0ZNMlhkmijmjRp/m3Mdv86db32qWd61x5&#10;Kzq0OFXknpVizutXi0e4iktId24nbu7fhVc8rWuHLT7Fme5R7yO0isUKyALuAxkVzEFpeN4t1DNt&#10;nbGqjnoCcY/Ktq31PU7e6tmltEVJFUeYsmcfnWfpuoX2nfEG6lcQzB0UqrMPXNSHLFbIsW/hzSzb&#10;XV3O8iSbfu7RzWpDqNh5C28ti+3y1+bZ97j/AOtUGuXbT2IlnMYbz/lDN3qV77VdSvbdJbaLy2hC&#10;sykZGKAEddHtLS6vYVm+aH/UgYAqpoQ0260eFkluGTduKcnJ/DmpJb4XdreWsdrJmNCjTP1Jqp4U&#10;vrq20iGCGOP7xB2j04NV7Sa6gbMMulxzrJciUNkbcxn+tTN/ZKTNLaW4kL/eDLzyMGqN/Hc3Mizw&#10;QBm/2lqK4HiRYFHlQp/s+cRj8qHKUt2Bl6vq6pbWjXFt8i6hjr0/ya0p9UtNTk84RtiHO7Z7/wD6&#10;q4b4maheQaDp8F7oLXMra/GiSNI2A22uwt31y3lj8zRVeRVP/LU9MVIFOHxHodtcyxi0mkc8MuTU&#10;s+uaVdadbyoLhF6Z3E1jWEV/ZQ6hMdEXdMrsB5jdjk1oWs1xJ4btzPH+8Vc7ARzQA3VtWuf+Ep8p&#10;rUvGlqvleZGO5APaoLEWFzZSWstrKqNdsGjhJUHnvjGfxrP0nxF4mm8fTLe+G4IbFbPET/aHLe/H&#10;T0rZjvpnDWdjpPmRyc5ZeaAHadpOkWkayratHsfcDMPmBpr2XhNJLia+KpCsJDFYd3XtVm8hvLy2&#10;WM6Wyy9Aqj5KS/8At+mz3bDREmaRWKfL7CqjKUdioyit1cxfBkOhXWmSR4Hlxs4jWJNrAE9xVPVt&#10;O0u51WK20+CW3W2mUSMv/LQbc/h+FS/DnWNT1XTptunLbgyPzGp3cMQa2XvFJ8prfZ70+SpLWxPL&#10;C97GXDpfh0iQiJ9skh3fL1xWL40ufCmi6DMvniPbPH8u3pnrXTRwaktwr2loGJ6bx1qj8QdPhfwl&#10;cPLo0ckyTxc7TzzScZR1aAtaXqvhyfT4yis0MYUqzDAUsmCfqao3drpUusTJBLKsawB1VGOM+nJq&#10;S0N2LO1jNrHboIV822VSFkq5DDJHcTxpp6wpNMWTaeg45qQKoi06XRVuoY/s/nyYkjxzgVmmy8N/&#10;8J3Z3EsUbM2CWxzyK3tVt3stKaUrHcKOWG08CsPXr3UrfxJZRnSI1hSJfm7FSP8ACgvmhy2sXoZ9&#10;CeW8JtzJiY4K9qlhu9Gl0ZZpDKsqP+7jx74zVfS5Li21Jza2PlR/ZcbYyAwIBJ6imafq+pXlnb26&#10;xsyLuCtcyIWHJPGF4HNBny0+xoT6npMPiC3tl1GRmWEf6uFtwXv61haFBp15qWs3dpqt0qx3DrE0&#10;+7ke26nx3Gp2uprBp+gwTSL5iSSG4YD5hjPFUfDOo6mmp32nT2cksyqRgfd/WqUJS2QctPsaWnLp&#10;1hp+Hn+0LLN+9Zv4faiWPS4Llp0DedIv7uONiDj1605Lwz6dGt3p0MarcBCzcAE9BzTftWqrri2k&#10;WlQqBZ/u2ZsKfn9RT9nU7D5afYo6zeacmnXB1KCG4hjX/SAy5wD2PvT9P0DSbrS7cQBljlcMqpGO&#10;w4rT8Th7bQNQu44LaSSbe0kaMem33xUOl6LLfeGdImtrT5oSGMbTFQqkdQVpOMo7oqPs49DK1PRv&#10;A8M629/ptw8kaBS23Hf2orQ8R+HYb3U2mt/C3mDaAZJLnkmipK5qf8pe0/xh4I0rVG0ifxLZySPG&#10;zrItyNsbe575Gas6T4n8DSLLDfeLrXYVIG6ZQOR1+9nHTJA449aF8N/Du812b/ijYI5pAqhZNNXa&#10;QvynORjvUGo+EfBQuZtHHgFVYbTut7MeS454z/Q8V6WI/hMzOK8feOrFL+xstH8W20iwzpujW8Cg&#10;kHO4ZXPNdZceOrKW+Mtz4lt44zbl2DXqBsgdecisPxd4G8Ead4w8PNF8Obby5L4I2xUwRjpwPWui&#10;uPB3gaRJ2uPAtqrLZkqrWaN29xXmgYy+J/Bg0a9+1+N4W3S/vPLuo+nofk46+9X7bXvAlvY2sWk+&#10;NdPk3ReYytebnWPJyeFA4PGPSsWLQPBeoaXdW/8AwiFjDIkx/dyxqoxgdsc1evvDvg6O9sX0HwVo&#10;wmCxR3DSWqEOp7ZxQBN4f8XeG9G8ZXNtaanbzeZaRRpefbhtdXLMccc4KY/HPbFbmv654W8Pw3Gq&#10;T+JtLjV1Ab/iYKcE9O1cro9xouo+J9W0HWvBVn5FvpsZt4YrJYin+kMMhgPStN/h74dktZtEvfCt&#10;tI0NyVjlksEJPAPUjnqK9gC9pHjzw1qL29jB4v0/zJDtkEOpIx9jhiuOKoDxl4dhkudS1PxbET5O&#10;3B1CMfyzV5vAvhSFYrs+C7Vmg+839nLyfwGKqpo/wzt7W4lm+HGlD5fnt/sK4T8hzQBn+C/iD4f0&#10;3wGs8/iqLy7iZjzcj5NzjvgZ+7XRHx/4Yj163iXxhZmLyd87C/TjPYZHpWH4U0rwTdeGbW2ufCkL&#10;Qzbhbq1ioRm+Y8cduKlvfCXgi71K0EngPT5WMIWSNLRQ344FAGvZeN/DMH2xZfEtrKzMoDSXIbGR&#10;nqM1l+JPEHhy7trVo/G9tJNDcK/2OPVIuQCDnDEelU5vCfhjT4ryf/hEFjElwi/Z49oCLt/2cZrn&#10;de8I+DfD/h218RW/gq2WNriFJ7prcFn3ybcc5HegD0O4+InhjUvEazr450uHzIwMDVI9y8d/L3H9&#10;KZqPiTwrZaW88XjCzkjuCR532xTyGwPm+vtWbqPwq+HMHiBZLH4a2csnRofsKLjHHYd+v408eHfC&#10;NvoMcZ8F2O1DJ/o7W6kJ8/v1/GgCdtc8I25s7A+PrO4uFbc0aX0bMM+wOaydJ1Dw7bfEDVdd1D4h&#10;WskU1hsVftSER4P+6f51uN8Ofhq/iSHWrHwDo0EtvIgaaOziSSVDjI6c/wD16wdH8PeFJfiH4h0+&#10;Pw1bRiONfLt3hU5BY+3pQB0lt4p8Kx6TNew+MoUYNv2jUAFx+VLqnjfwzPZW/wBj8VaVKshG4veq&#10;rfXP/wBamf8ACGeD4tJuk/4Rmx2I5G02y9AenSpV+H/hH+0v7Q0/wSttHGuFKW64PA6A8H8RQAmn&#10;6/4PjmbU/wDhKtPW3hjILR6oG8xvT7v+NY/gzUfBeieE7W0TxdCtujP++uLxQx/eN6gH+L9K2ofC&#10;nhW3tbi6j8PRvHF5hCXFkigN5ZOeAO9cnB4G8PzaLptzr/hq2mt2Vn8z7IrH7/Tp3oA3pdf8FXOs&#10;R21t42jkibkhZk3MfYgnFal1rfgvTrSS6uPFdnFuXbsvNQjjeT3BcqD+Fc7J4e+HNxqgbT/A9vaN&#10;tx+700IfrxjNTReBPC+oSYbw5DdMv8NxZq23/voEivNr/wAVgW9a8V+DvEBsNM8L+MtPulXUUN0L&#10;XVImaAhc4K7gT+GcVq3HiLwRDIzR+IrdJljDN5lxkEk4xjH9a53WPBPhez1jw46eHLRXutQKK0Nh&#10;CoUkYC529+lazeEtMWdTe+H49u7ZJ/oo42n/AD0rEDDbxX4Ln8M3cUvimwM6zyLKq3Wzbk9ehrW0&#10;zxR4as9Nt72Tx1bxwJGv2lmuExGvrksM/lWe3gzwFdW98ZPDMcnnSYkZYAN35Vtah4B+G8lpZ2c3&#10;gXT5IpLVUkjudPjZmX6EH86AMvT/AIjfDOe41C11H4j6YJY2BhuG1CHaykZAH7yrGjePfAc1vlPF&#10;1jNGq42fbI/z+VmxVPR/BPw1ivry0fwPZGOGRRDG1im1BjoBirGr6D4J8lbSw8E28gVuV+zLxz9K&#10;AJp/iV4HuLiPSD4r0/a3HGpKce/SsnxR8QfCl14J1jRofGlq9wfMNnHDefffHTpxWsND8P2Qjmtf&#10;AkKMOdy24zWXqlt4Tl8NaxqEnh2xH2YyedMIQWhX19qAG6T4l0+Tw1o8UvipFka2RJFkus4OPTFR&#10;2/jHwjbeJPs+s+J7CMQweYrS6qq7jnHcf1rotL8P+Hr7Q9NkHhiHY1qrRyfZ1O7K9elZ7eFPBmoa&#10;zcWd34K01mit9m9rNM/Tp6124X4WA6L4heEb7SZIm+I2j+RHIGMZ1CJm68n73QCs/UfiN4R/4THQ&#10;9O03xbptxZtNIJriO+QgHYSDwT/MGkk+Dvw/itprhvCOnxho23eVYRjIPBzxWZN4S8F2XinSdE0b&#10;w1ZQQMrGSKK1RVkYLwSAME11gdfb/EDwE0c1qfGWm7tpyP7RiXt6Fg36Vlv4q8GXvhoXOm+N9PtZ&#10;pMbimrRvgZ6YIH86qQfD74dWep3Mtx4Os2k8vcvmWq4LUah4N8Gf2db2b+DbVopGG6FbcYXnpXmz&#10;oSpxuzfD/wAVGqdc8L2Wrx2tz4+094VtctI90m455/hJFZnhLXvBFvrfiDWH8Vq5N0fs7XN0OBt6&#10;L/8AqqTUvBHgCz1VIIvBUduzWrMv+hrhsHgDjmuZ8H+EPBj6h4jivvCXznVj5LTR4VBsHAFYnona&#10;XnjDwxqem2/k+JreN3k+YrOCfy71palfaFpoiu5/H6Q2/wBnKNJJcKo5OenPFYE2jaBFZW1vaeEL&#10;WRoxuZ0sgcfkKvXGm6BqsCi+8JQyKcfLJartH4YoFL4TMvPEHg+TwXrS3HjqORlt3EEZulxJnHTJ&#10;zj3xTn8S6Do0eiiw8ZWLSLFCWVrpTtXyhxyQKo+KNL8FR6Tqj2/gPT90FsVVlskZhke4q6vhPwBq&#10;+k6Ol94GtWLW8R8yS1VsfIPUUHkCj4heGLz7ZJP4xt41RXkWRLlFUnONpILc1HpfxH8HWCXLXHj+&#10;wn2gGNpNSQYJ+i9vrTrXwD8PdGuL3StL8GafHDJbkPGtknzZ9sdc1kx+Afh2vh+J3+HcPnMwLt9h&#10;U55PYfhQA2/8VaXqvxL8NRW/jNWSRZ3uvNu0aNBtyCASv860v+E98ERXdxqL+NrORfLC/wDHwpIb&#10;32k4rnNW/s+X4i6DJp/hTbGI5Y5YZtJRUI29eF9K2dN8L+G7TxBdW2maDBDFLDlmht1VQT26dKDs&#10;p4iMYJMt6d428BWek28l38RNOae8kDrH9qTCKTzklhwMelb9z8Vvg3DJm6+LWj2awN+8kmu49r9h&#10;tO7BzWTbaN4Q07w9a2d54OsHuGjyt08MbNtyQV6dOa0pfBnhtdRtZrbw7YpHHbNtVbNBjC8dqCa1&#10;eNSnZBoXjr4d3KaiG8X6Ts89WjmtNQVi42HBwpPX8KkT4hfCdtOtS/xJtFkbnausBQMk8H5eOlN8&#10;MaZo14+pW0unRSZnVRK0YZg2wjHPeg+GNPeCztrTw5bxxxzbWl+xxjd14JGSaDlL9r8VPhq0/wBi&#10;k8eaN5IXLSDWgx/9A60uq+M/AGo6RdaZaeLdPfzFHkTR3RZWVh1LcYIB9KuronhGyut1z4UsJmKh&#10;QrWqf4Uniq10bS/CdzJBodrC3luY447dVCnaeOlB0U8PKVpEj6/4U023hspPFllt8lQ0i3I4qa1+&#10;IHw+XWriz0zxnpsxSFdw+3Zbce33avRW2ly6DaSyaBbszQpuYxjmqOoaHo9nrUtxp3hm3g8yEeZN&#10;HHjJoPQItT8VeDNGs5L6+8UWkcPLNLJegKrdcY25IqppXj/4Za/rOj3mjeOtKnktd5dftZXI/Ffe&#10;rF+1h/Z7A2ENwV2kh4VbB79RUmtJo9rrGiQx+GYY1keQMPJRM4XI5xQBVvfGvgi/vZra48a2dv8A&#10;MxZhcY4/Ln61mab41+HqW/2j/hYWm+SWaNXkuSuAGznpXQ3GiaCL1opvDyCOVD5jRyDcqlaz4PC+&#10;mx6Hb6boehw3FuJmC+dCrFlz1OR6UAUZPiL8MtQvrFH+IGn+WIWLbNRBzhgMfd96x/B3irwDpXiD&#10;Xol8aae32rUlaH/iZdF2jrkHnIPpXZWnhDw5b3Fss/hWzV4sbUSzTOCwyOlJ4f0TwlPea8W8IWsM&#10;iag22RrdeMKuDQBSuPGfwvudIsYtS8XaWskjNIv/ABMh/ex6VevPiV8O4tS/s0eM9JWMQg7l1ANj&#10;jr0qeTwvoUVzZ3p0KzaOCJhH/oq/X09a0ZLDR5NXjvP+EetvmgP/ACyFAHBXHjr4YXmlagB8SdIu&#10;FmDRxw22qx+YHOPQn244rSX4v/CbwxolrH4s+Img6TtsY4l+163ErPhgMnfjn6Vr6vpOkzaXNLb+&#10;EbNpVgZll+zgMCDx83QdelW18LaBrOi2Y13wbp8zG2j3edZxyFzgE8kdzQBhf8Jl4Bl1fyLXx9ZS&#10;xtbJNHJb6jlWRu+V7dO/es3WPGvw0jhmt7X4iWbMzfP/AKVN37ZrpJvDOlQa6ZNJ8Pws32ba7G2U&#10;eWo6KOOKNK8P6Nqmk3Et/wCHobh1k+/5C8HPTpSlJpAeM+K/iv8AD74f/G3wd4eufFcEmn61a3qX&#10;17NqJW3smjh8xSw4JLfXI689K9C8P/EfwBrEk8Nn4wsYo1t4pNsV5w2AecnnHTt3rL+N3g7w6/if&#10;wdq7eCkmW1vLiJ4fs8LK/mweXvO7JG0nPqK39D8J+Hoorq8j8IxrK0CFnUICcg8dOnA46VlKTluA&#10;aF8Tfhjp+kqr+OtO3ea3XUvfP92rEXxN+F13q8ZTxzpSyfZ5GUyaqgUkD0bHBqzYeGPD0XhaOYeG&#10;baEtJ80jQof6YrSm8D+GF1G1vx4X0+fauyNZLJGzlM9wepqQMtfGvhrwvc6gfEHiXSrWOa4TyWmv&#10;Ik83KE/L8xzUh8Z/D26sLexHiu1j8yZRuNxtz7gEcinaPZaRr11fSXfhWK8USfvPOtlbYRwAOPlw&#10;M9MU670XQgI3tfCMduqSfKywjhh7fjXQBKvj74bWWoCO78a2P3cruvh+vFQeKvF3hW58MXrf8JLb&#10;yRyNMI5LW6XB9uauQ6JoqalFKmjWzN5Kn5rdck4+lUfEehaZofhy/uJtChHmB3ZmHyrkck+goOet&#10;RlUkmjoNK17wNpXhiwmuvEdnbL5CfvJ75P7o5wTU2l+M/h3f6nLLo3jCwutsJy0d8rANjoQueM+p&#10;FZ+jWVpd+HbZ7zS4WXyIzCHhVlK46jI5FNXw5oVhq0l1F4YhZpFI8xLcKFH4AfnQYfVahY1Hxr4F&#10;g0WeR9Ts1nWTO9bhcD8yKx7/AMXfDW6NndxeOrOWRYyJGN8gMWSM9z6dK6S1Fgul3Nn/AGTCEFwy&#10;ruhDdO3IqSPRdLtZrWBdIs1WQBmC2qc5/CgidCVON2Y6fEb4YzO0Fp460z92vzbrxM4HfrUi/Efw&#10;W2g/bl8U6S0Bkwsh1JFwfof8a17rwn4aXWWkHhOxHmQt5jfZV59+lUbHwd4Ti09LZPDNj5e4vsa1&#10;UjPryKDEguviN8ObrUbWPRPiHp8jCMiTbfRABv8Avus3QfiP4TOo38U/jTT9sc0gZ1vIvm+Xr9+t&#10;p9B8LabJ59v4Y0+ORv4lsY/8Ky/Cvh7w/d3OpXEehWY/0h9xFso/h+lelD+CvQCOXxtoN1Ypb/25&#10;ayRq+VkW5Hzf0/U1pQ654VvtTjkuPEFvEPs7Hi6B6CrF74f0JLeGVNHtVZk5ZYV55+lOgsbKHVg8&#10;dlCu2yYr+7HrXmgYtx4m8Jtpe/8A4SHT18ycBJH1BEPB6EMwrW1fxR4a0q4jTVdZtY4khB80Xqfn&#10;xkfrVXXdI8H29t/aUuh2d15bfdktkO1h9RVgaR4S1WBZ9W8I6fI8igq8lmjHHpyKAL/hvxV4EvXk&#10;urbxZbTKqZKLqER4/BjUGp674Xt4Guxq8LKxJ2/bl/pViw0vQ7H5I9Ht44v7sKJHx+ABp8+neGph&#10;ia3hjxyq7Qc0AZk3iHwYNf0mOLWo/NuI2A3TIQvHqX/pV698aeBXhexu/GUccsX3na8jO0e+cYFR&#10;6xpfh59f01V8N2chWFjHJ9nXcDj1xU914U0B7Zo7zw/aP5y/vFlt1bcPxFAGbaeO9ATTJp9M8TWk&#10;kccwUO16reYD34zU9v488K+ciPqtmzSK+4jUYucf7Ibd+lWrfwxoK6fb2Nt4YtfI8zBWGERqB7hc&#10;Zpt/4W8PFCH8OWq44B8kdzzQBi2b+D9Ph1KZtXjtpBNuXzJB82V/2iKbba/4Pl+y2U3jq1XyF/ef&#10;vIyce2HNWNE8I+GdRubyK78MWd0BLgRSRpt4X0IqO08GaFbWsTxfD+OMPJ85t7SAr+PegCxa+I/C&#10;F/rEsMesW21lysxuF7e1ZPjHVdPuPD1w8/iCGCFZBhre8Ubx/tetdBa+H9AtHmNro9tE33dv2dVY&#10;DHfArL1C001NBvIptFW5jH/LNYxhPfNAEd7qXhaVLW4/4S2P5o0G2a75HHbiq9jeaA+pTTp4kt2j&#10;C7FkW7+Un8utXItO0nUrO0trrwlDG3lBt726n6dqLnw5pdt4h/0fRLb7PJbq3lLCoUPnk9KAI4tV&#10;0qHRZbePWbOWPkbmuv8A61R3ep6FbX9nfSapbj9z9xr5SP8A0GrR0HRjZyo2jW6jcfl8kVXvvDXh&#10;5tY06G70S1bdbk/6hev5V6Uf4HyAmHiPw95ok/tu1ibd8u2deeD+VVLXW7Oz8PQ6pP4kt2jLbQ1x&#10;qC7ev0rRPg/w7LN5UfhyzYZ5H2dfQ+1Z+m+EPDkuiRafd+HrRo1ORG0Ckda80BLi/wBJfVIdSsvE&#10;Fs2yPG6Jy2OPwrM8E66om8QNc+IIXW8vv9H8ls7tqjPP1rT/AOEH8Hrq1rEfDMUSsATFHY/eqDQv&#10;AXgLT9ZuraHw0lvHHdYjUWYQfNkt9aAL5NhZ2CaiuuqkiDO2SQ4H44q7Dr3hm4if+0PFOnxyKuV8&#10;y4AYn6DP86o6n4Y8Mf2Siw6KrIxXO6BSDl8HrVi78GeEob3yo/DVntOAVW3T+ooAp3U9nqOm3NnN&#10;4ltd0kTqqCb5SPXIqOwk8NWujWVrc+KrWF4owhUTbV4qrq3hPwc2nXjweHVWSPzPm2hsfIxHHbkV&#10;etPBngZNDsrm88JWMm5Y93nWaEnKj1FAFWHVfD8etThfENlJ/oe7KXkbDrj+971au9S0T+xY49O8&#10;V27OzBWt11SLPXqBjP8AOpB8NfAsuuTeb8OLGO3ksoxHJBaqC3fpj2qvP8LPh7a2sd3YeBrBbhZD&#10;5chtlDLQA3W5NFgv9KjtfF2nyTRyPJcbdSQ+XhOjdMVebxP4auLmSG98U2JaaPjyJt+Oa5Xxf4T8&#10;ITeKNJjHgu2jZrgrdTR2f+tBTuR1rXvPAHwvtLmYQeG7WEKgVWjs0GOeO1ACPq9lpPhsy3etW8sM&#10;0x8nY3TBx1q7d+J9LjntLNb+NZJIdx2v09KwLf4feG5fBH9hf8I59o2RvMrfZd2CX4PAOK1P+EJ8&#10;J21zZv8A8ItEsiRhfnsxnH4igC14duNGg1DXLptYbazxMv7zHOOnNRavqsurRQzprUEa+fgsupLy&#10;B6rtP86zNM0DTV1bWba70WFbH915TLCpzwfannwr4QfT4fJ0OxbExP8Ax7ruH14oAv3d9Y3eqWsr&#10;a3HIHt8ska/Mn5dapkQnSNUaXxCqYycMeP1xTrXwn4VgbzI9LjjZcoPLgXhfSsvxHoXhKLQNXMNl&#10;vZ7GYswjA8tvLOD+eKANzw9qmmaFpdrHqGrWw6EMZh8wxnP61clu7GPUmuodTtZFmX5f3wHWuP8A&#10;Dng7wjqXgXTY9U0hby5W1gC+bCDk4+b8+PyrYuNG8IRXKQzeBIbfy4vkXyAd+OO9AFi4vbG106Rp&#10;NUXeG3hVK/z4rP1jxBo0unabqNxqVoWa92f8fK+nY9/6VetdC8BPbtDN4Zg2tw26yH9az/EHwZ+F&#10;kl3p11H4Xs1ihut3k/ZV5YjqB+FAElj4o0k601hJqdvHMI1Ztl4rcYGOOO2O9bB1jTTplxMmo2rf&#10;Nt2rNu/HIBrn774cfDeGWOVvAsIkZcNINMXcR9QKjg8H+FLW1kh0zw9HDC3+sjjt1UHPFAGtql/p&#10;Fx9jgtNctJAuPM2zjIqjBoNufEs+pW+ox7Y41wu7rk46/Ws+T4S/Du3urW+t/CEaM0mZGVcbsdMj&#10;v3rR8NaR4MufFF3pculiFUjQfNDtX73bvQBZnOhT6V5+qayikXH3wxGDn6VdDWtuI5rbxVkIynYs&#10;oUgf9881S1L4dfD2bT1E9ruX7Rn93HleOeafP4O8G3tzHImkIsIXaR5Iw1AGrFPpV/BeR2mqDaIW&#10;lmuJrgDGB90Y+8xPbisPwpf2tx4Sj8RWuo2y2/zus0kyqrZOeMnJ/Ko38C+BI4Zre10eNITIreWs&#10;C43DnP55oi8BeC9c0SOzu9MWW1WQr5LxDaFx0xQBpG90uUW9xbeJF/fpu+acYPsOaty6jAI/so13&#10;dKibmjjmGRz9PSucHwi+HFxqcc9toSpHbrthjitcj9KsX/g3wJE7O2hpHIV2t/o4VsfzoAh+INpc&#10;ajoduttMJJG1ASLiQfu8D73v+laVjrVzLdKP7UjZo7cKyrMCc47+lZV/4b8Fpo4lXTV3CYID5I6Z&#10;HFXdL8AfDaS/RBpAjcx7sxwjnjnNAFOS5u0t7h59RVUEUm47s4zUmm3+nz6JbznUYEjYYVmkAPPf&#10;BxVj/hH/AAAiahpdnpUnzR/KfIBqrc/CbwDcadCbjQIZCY1OXt1bnPv0oAht7mzufEM1q+tW01us&#10;OCYZNpH6f1ot9SnF039k3ka+Syrte6Xc2T2FYz/DLwhJrL6WmmKsLFR5aRgZ4PpUUnwJ+H1voc1x&#10;JpqwzLdYRhHywBOMen4UAd5J4gj0e1X+1L1FeQcE3C4T/eweKjF2bzTpi2vQr5i5imabqMHOBXL/&#10;APCE+Fora3sbvS5rpNpExltT83HfNQ6L8PvCNvqckaaBII44yYVZeF/WgCPwNqNrpWm+RP4lhj/e&#10;yfO7Ebvnb7o71rSzrcXkUS67aNHMceZuNZWkeDPBFzoMyXnhpXMUjbD5XK5YnitG08CfC2GOztod&#10;BuY1KlV82P5hkV61P+GvQDVsbmLSLibS7bUkuFiUFZPMLKufw4rI8RXp1rTLjTYdfgRmZHMhlAQY&#10;PTNT6T4Q8IaLO1tDbqwZmDfuwTj3zWX4h+GngBYf7TaxtxG1xGskbR9QT0xWGK/hoDo7A6PayWWn&#10;XWpwyPIfL3NMGZcfxf8A1qbo7f2ze3jTatatZxxlo/mK5wT3x/jXN3Hw68CaleRa1/Y0kb27Fol+&#10;z9GPfgVc0T4c+HLm1urC5tpWgaElUaNkx+O3NcABqSfaNEm1HT9V3RySeW/lODt+gqj4m1HWIdcs&#10;V8i6u7eaFfs8bSL8m1f4uKj1b4MeDbzR4dP0rRJIzDPvmZZZBuX8qx/iFoHhrwl4u03R1jaMNH+8&#10;O3PDjIPPtQB0XiyG6soZNa/4SX935bfNasoxlcANycc8Vl2Fzbx6NZhNaiebaSwaT5ju98dsVh2/&#10;wd+GdgklvbQXs1rdcySSMxUYOcdfWptG+EHw2jl+2R2t5Jsf/R5GXy4hz69+aAOt1iSfTJov7Ku5&#10;JlkUNMwkXbET/ePY1keFW1TS9YvbtNQiuG3yDDOo4AznOTV7UfCuhWcs1nM80XmRKWjHc561m+Gf&#10;BHgqa61SOe5uFCahIq7PQgZrqoyko6Ab1gb3xBo0BElt5LSM8wkw2G7Ec9qmNhqF5cxTw+KbNflE&#10;XClT1znB/wAaw7v4T/D6KW3ns4bp2+1RjGSOD+Nbsnwp8Jx6nCbUCRZPlkj84NsJ+tdy2E5cquV/&#10;FkN4vh26tn1uOScwyKkcMw+fA6D5evtTNKPiLTtEs1DRSKtvHg+cMtx8yjjlh3GKhf4e+DdBsb6F&#10;rBt8bOY2Y7ipx1q1pfgLwHq2j2rPaybhHu+WIYBbkke9cuK+BGX1mn2I9YgvY7zK3k43qG246Z7d&#10;aKr6p4I8Ai7YSaPdTH+/lh/I0Vwh9ap9jog2o3HiNZ9T1XbN5UgkT7OG5zkDjippL3WTprXSllj8&#10;zbtLfdP07fhWPbvYvrkjG9m3Z+VmfgGozrVrYw6hBrOtw+YuJPJF197nAHTjrW08RKceVmxn+PtN&#10;8Vap4h0GK3ufL8u+V2YMDhcdeDXZ6rba7dapdG3uE8uGNtsk6qDyMdc1xGv2dn/wk2l3Wn6upkaQ&#10;FkbUguOOnIrorW0lk1e6s764kcSq2Vjm3D5T64rECK6ttQ1WzmtYZrUOZvvsOvAqC48O39rPa2U9&#10;7bvMqn94AQEzz3p9tZ2enROhMjSbx5IPH1/pWlBDp8uow3GtatJHDt/hYcfhigDH8OXV5b+MNRhn&#10;uLclrPywo5y3pWj/AKde2U8cE6wt9pxhdy7uPp7VR8NW/h+38QX73ElxJIWBVmkGBg/T+taUQs9b&#10;QsmpRK4uMhY5hk47cV0/WqgFxdH1mWCOITws3IJkbrgZ6msPVtN1+9tr4WVnbq8K/vpJZAgfPPU/&#10;0q14iitJwtlNe3UO1ZJPMRs5+UcY4rL8W2OieIfDeoaPrt7NHZ7YxDMt0UduPRQTR9an2Af4LtNZ&#10;1T4fafp2rWsatDICphbO3LHrwPatpRqljry6Y+lrJ5hI8z1wB19OK5z4daJZ3XhC1il1EqzsJF+Z&#10;hvIPJzn0C10sS6VY63bypqE+GZ2mxNxzxjn6UfWqgEVvpep21tfW19BHNJvJw65asvV/COqar4Yt&#10;LC/hjW1uL5CysxX5kYOv6gVtTa/E8182p3PzSY8lguA/P6Vh6/eO+p6XphuGVfO8zasxx0zR9amB&#10;1GoadeXV/ayqsTagufN3qWXcTnH5Gq+lW+p2NpLAjIN8cirstcJnfVWVTe6nCkl5cRpGvm+ZFcAE&#10;+3/16jmkuNM0jz49SmdRI2YzJ6nNH1qfYCxfWHiW4ksbSC+it23ZZ/Jx07cVT8OQSXvxBv7maSGS&#10;4js8Zwfm/GnXtvf6rLYvbaqyQs+JNzYYg+lYvh86EnjbWNNW+kjEMaJHJNcbGZj6DHP50fWp9gOs&#10;0m3vhphbWWyJJz5MRPIq9JeX9q62kdwF3DCqVB/max5JbD+yYXF6zhJyS/mZP5nH8qDdaTe6nG8G&#10;rRttXOPMLH6dKPrUwIdRk1W50/Up55h+5j2joM1R0C28Ral8MrVUClZBEi7pAMsm7cPXjI+tXLuy&#10;0e50XVGnkuGdY90YXKg89Kk0Xw5pSeGrW0857XbGHWPnIJ/Gj61MDSTT7vTbqF9QKBlt+NjlqjtL&#10;ufEkkCfMx/i4qb+wobi7W9a6l+RAqjzM5p1/afZ7bdFMqnpmRtufxrCUueV2BzOqvePr+hWWoeWy&#10;Q6gJVVZCTvWF9v6kVvaLquv3TyRyRKUkXcI5Ov3QP5iuQ8XWdqfG3h8N4iVZG1FGaFUPBMbH73f7&#10;vpXW/YLy4lZ/tjbPLwV8zaGqTSlFVKiTHPFJFo6pLD5bG4PydhUd3Fex6rGVurf/AFQH3iKp3lnB&#10;b6IsX2iQSRyEqqzZB/E1SfSVfUYjqeqGL92pC7d2fxzQdf1WmWtP/tC3udUScxFjtI2S7uKlg+03&#10;cy3MM3yqPm46VR0O30JLvVp/7SJZVUD8q0oJdNsNKW7g1NdzzKjfL696A+q0yRzqF1qkKrOpHfd0&#10;rn/HOm61beB9aXTtUtVSeN0uEXlipVgcfga2rfxNotpqu83JkWOPc2EI69ulY/jW28KtoWoTQm4j&#10;ke3aRf3nDZHTpQZVcPGnDmRP4aOq6f4G0fZZ7IvssSQ7pt2cIB93t0rX0iDULzUZ0upolbyQfmU1&#10;hWkIm0vSYlvmhEMcQkDTZzuX07VPHq1u2qXCJeuxTj5WDBsenvWtOtKnscptXkN5HZlLkxna3Gw9&#10;qzFtJLvXLC5tb1Vk8yby1Y7ei5PX2NNsPFGnXtsWfzI3ViGhdTn61ia3d2N74z0Nl1FreENc7g0Z&#10;/wCea+lafWpgdhNZ683mNdX8aNG2H2jvisXV7S+ayY2ccTSyMqBp1LJyfbvWgusxzX9xHLqDBBuM&#10;bx8nG3p+lZ9xJHqmjW92+pTJHJIr/vJtmMHpnFROvKpGzNKfxFmWB4L23hmvt1xHbMqrbxMoBz6k&#10;AfrWd4O8+4vfEESXcar9tYzLJGNxbZwcrmp5JNJg1QQJrG9JIiJEWcyHkdjgYrmvhrALZfEGnaLq&#10;Ej7dckjkmuOWxszWJ3Uep2Ytns7Gzze24kCqMc1KzapLrErrcW/ERJIkPHHXGK5u7uNNis7U3XiC&#10;RJGYfu1GAauWsmm6XrMkmr615a3AWOMynHUdc9/yoNjJ8RS61q/w91iOKeGNfNm5ZceYOBWroz6y&#10;/hzTV+2QtEllCscZHTCgEfnWF40tdHsfhTrKafrnnXCK8kKrn5juFWIoNLufDmjytrbLI8MSzW6H&#10;kHaDQc31WmXkv9Tg1G8ZLeJtsild+D0XHH41Vll8Ra8EmjexWN+V8y3+b8xU0F3o0up32n2d837n&#10;CgSLz0zVXSITLA2mvqMK+XbgqxnKnJY9sf1oOetTjTasR6vcaxYeNfDIG2YTRXS/6llX7gz8xGP1&#10;rprpbe6tLwWoMchjBIVDXLnQrqD4laG6a3cNBNZ3Eci3Db4Yzt4wOMEn3rrrnRdJaC+bU9bZdsK/&#10;LbyFc5/CgxW47w893cWEE1xPAYwv7v5sSEf5FTOtxda/HBYXW2TaT8yFl/QVSsdD8NaXp9nDDfTS&#10;bcDzHDEnn6e9bbafow1UeXrW5Y4sM0DbT+dB3fVaZyvgC11CM64+qzlgusS7GEbKp25HGR0zXXSW&#10;jX+lCG3k/eblaMZ+8QRxUegeFtFstHvIItTnkZrwvumkzneC3+TVsNolpb2qySRszyYw2TjigPqt&#10;PuSx2eoqZJ5mVZtxIM33cf1rJ8WPrUvhfUY4tTtS7wsFUDAzg/lW3d22gyu0V3cSKuMxmOU4z/nt&#10;XN+LdL0fUdIuIr27kgAICtH1f60G8YqMbI3dMtZbjRrDzbvMqwrll+70oWbWLPWmIlj2CEjLc+vp&#10;WfZW2m2Fjb2kE88kcUYO7zMdqs2KeHLi/aRNUuFk8sn5lJxigoSwivY7ZHvZt/zsWVQflz2xVXxK&#10;2rpr+gC2TarCXa+R/wA8lH8wfyq5DqlhLo0l9Z6hG8seSse0nLBsAdPWsu2jjPinSRqLYx5hJ56l&#10;T70AbNnJqyPI515XRox8pjHXA4yas211e/ZlK3q/KoG7sDj2qS303w7cO9jLdMy/KCyj1FNuNP0a&#10;DR106ykaOOQsGO7J470ALcT67DqG0X8O5Rhv3Jb0qpolzrM41aK4vY2T+0GO1VCj/VpVqSewi3NH&#10;M+Xb5VZt3Jx/hWXY5aXWoXPyx3yqQG67lWgAv9R1aygtRp0jRhX6qpOefalTVb9syztuk/iLcfzp&#10;j6NBb2aE3Vw20gri4cY/DOKi8mOS4azaRj0/eSNzyKANXU9VvofDFxcyKuzycZ3A/pn3q3o9xqEv&#10;hbTbWabbLDAuY27fKOK5rVLnTtL8LatNLqe5YYMY2d8j3rRttVs72004Wmqr++jTcSpHYf560AbM&#10;Fpq6apNf/wBqRhJI9vlqppdJtrzTdCuJUkjU+cd27k5IFUrRllv57L+1MGG3Em7yyc5PSnWmpaXH&#10;YyWU128skkmVHlla5wMjxpJq2seKPB+nzzqFt7i5a4k2L8qtFgDrkj6A471r2+hPYySGWWMwsCu6&#10;OPdj3rLufCHhTxJ4xsdf164kt59NDm0SORgDuGMHsa6iQ6VDaTW63m2NUT5v96gDLks9VTQYFh1X&#10;90spMf7lfbtUxm8SS6pZSXN+0apDnMMKqenuRzVOCXTrewht7C+kkcTN8rqcdcdavajDFLcQ3k8P&#10;7yOPHyseG9apRkBjeEbHV7a/8RT6jqUFwx1B9qxQFSPkjPJJOTXQ2t1qU1gkLvHGv8O7vXO6PbxX&#10;x8QOb90YagG2gY6xgdf+A/r7VoWVisGnxH7S0nzd2rYC2+m66dWjeDXIYV2gYCk/hWb4y0LW77wZ&#10;qlrPq5mhmSZZV8nAZWFX7uLyrmOSM/NtBXJ9qr622mQeD7ya9e8WbaxjKviMtg8dKAG6TZanb6Fp&#10;6W4tljjto0Xy1wwwgH8hWhFqGrR6u37/AO7Zr6H+KpdNtFGj2MYk5kEYY7e5Qc1nswi1m5mmuVVY&#10;YF3LnJ27+tAFvThrCadNdy6t8sk20ReWB1+lCzX8up2kkMkYVlYDcDy1Q6cI73T2mttQ3Ks4bb5Z&#10;HSrEkqw31gip91Xbr15/+vQRUgqkbM2Ip/EMkskUN7B8tvjDcY496rPbvY6DvuZIy0kuSy9zQ0Fj&#10;d6pMZrto2RDj5epqheaVBd+HkaW8YRrJ94NjvQcFanGnJJF2+Xy5bdnZVAh5JbFY3hW6u531A210&#10;CokKj6gZrSk0nRJb2GK2v2uGWH545GwBWZoOk2ttDfPDIyhrpxhe3y1usROMeU2p4eMops1oEuZd&#10;EWJ4vm2k7tw55+tJbSXpdVsCq/uSkjOpyKqjTbC1ht5DPKzMnJ87jr9Km0nVIZ9Ra0iZW+Q8rNuP&#10;8hWBf1WmNn02OXwzdWryhpGjZf8AVAZOPWrVrEtnp+nwk/dt0X8QMVU1NHFodlwBuJ+U0TTRDT7G&#10;WW7wxZUCqpPf14oOatTjTkkjRZ52uXhgTcV6/u1P6mhhJtxuXd6FQf0zWXEYJdQkuZD8zHHU/wCN&#10;aCyaVHp73zXpjaNtoXZnP60GI6HKeJdMeT7P88bbf3Q5x1/iOK2ri0WWS4uHKhW+7tkz/OuR1i/s&#10;YfF2jRWkD+X9kkkeTf68+lbjXentHNCs7HYo+b14oNaMFUlZkd54fa2h+3vcwAy5GCCeKkstEut9&#10;qxvmXapDbWAUfnRqcK3OmQtDI2F53U6G6aKNN7Lt77v6UHV9VpmTpenXNjc6lM7NNtnGVJ5q7NBr&#10;Ulqy232VVuGjCtcRnIweaqWa2NnHqF5bG4laaTd8smce3Sp5LizntbWSeyYt5mfvkYoFLCwjFsSS&#10;2uYryTzWjLK3Mn8I+lY/xCtdS1Hw5eJp2p2m6O3BkLQZLDOcc+grpJLWHdvZ9scjAlT7+9Z3jDQ9&#10;KuNCvIbCfy8LsZl+82feg4R2kW4+wWsa36y+dCuG2FQOB6io2i1WPWmSN7ErHGQWVDuBqLS9ES1t&#10;LH/S5W8uEDluuKdHH5WvTTbzhlLsP6UAQ2yztp07THc27bn39Kz9YglvfEWhxAgfJMbdWI4YAEn2&#10;49a2DLaGO5tYZ13LOOvFYOvzhfFelyPG2Ns0TbfdVXP6VusRJQ5QNC2fWJ9XmuPNsQM4yIzuIHv0&#10;q3HFrF5b5sUVxuPRmPf2FZ+ksFtpo40ZtxkUevFP0rSINL0hby9Mi7pMfu7zY3J/z2rADR1mXVYr&#10;ywYSHzmt3Qrj+IdqxPDEus3+p6pc6kPu3i7fmHZee9ayzQXWt2cFssiqvmnzJJ/M9O+BisXSNHtr&#10;DU9Vni1R5JPO3lMcfTrQBvX+o2gMYMp+eQ7fkPPP0qa4l1G3urV7a2haNY5GZvObgHpVJrO3u7KG&#10;9v2ZWkGV2t938KqF/scv+jzytGkZVtz9aALWp3j2+gahctBCZJLOUR/MTyUI7+9JYx3F14Ht47ra&#10;zb4mhZeNvyjP61SlntLnS5F+0FpFhZVjIxn3zTtL1VRplrBczlVPlj7vA520AXn1LUotVkae42oo&#10;+ZqHur2ZwY7tTu+783WpLyyjfWJoTKxj2/6xeM1VuNPtwW26pMuOmXH9BQBW8U2PiBLqxtmEe9pg&#10;yq0hBx+FaNxb3i3Qia4i3YO7Cn0rB1i6dNa0t7e6APnFNxYntnNbbywQao8bX6ysB6Y7UAVlt77R&#10;4Gkgjs3jLZLLGQw/On3d1qF1dW06SYVuOT6CmaprNiumTxrL80YDENxnmoJpfNe1t5ptsalsfiMU&#10;AJpt3N/a+oBoVfe2VU9DUdw081jGkWlw5MjAYYZz7c03SP7Jgvbq5sr9mVl+6z9aka80yOxhnuZj&#10;tExOVI4/WgAtI7iZo1e3eESJlGkYEkD6Vlaq73kGp6bZadayt9lZpWuBnzFAyQPfArZbSbEXNrt1&#10;SbZ5eAzycnNZHiQDSdH1C6XVJNsMjFS2PmUjaV/ImgCtp0ksnhWxngRpI5JVaM/881wBt/Q1rzap&#10;ef8ACWfZUEUjR2oZvO+6BgVmwQIfCdnplhfRQxs6FU835sHnOPxq0nhsWurCSW5ZpNoDM3cYoAeb&#10;69jt3ullhEaSZaNZGJx06fjVW81K8l1PSl8yKPzL1WTzD94YNTadpduIb5n1gjc22GORwcgHJ7Dt&#10;mszxVDfQ3Oi3ela0sNlLfrHNBtBLqAc8np17UAdfKZ7nU8XJG1YOWXpWbo+nra6fdPJ5Z3OQoaQY&#10;zj2qO1kspZJJPtknyrsULIMY7fkKdPb2UOiXCvqk2OW/1gH9KAKtyk9jcW51CS3uGXay4kLYH41D&#10;b6g03i+a5/s6Ha0aYPrg0WVpppS1uptXmZX4YmRePTqKhTUdPfxnJaWcjMBHj53HoO9AF4avcpaL&#10;aQafCv71zubjGWyKtQX+ppPCjwRqcHHzDaenXnmo2s9LgsptRjuZM27Y2ls5qGJY7u7jun1a42qu&#10;7buX5c+nHtQBcvdU1GN0ja3g3DqI1yBzVHwrrOoy6RG8mmxW+68Lqp5yvrSXU+nXSzrp+sSLKi7p&#10;VdYzu9OSOOPrVLRL/SNA8KWdql8JpY/veZNuY/jjigDopde1K3vMwwQmRmO1fUcVJqOoST2y+bYw&#10;tJ/EayrDWtE1F1vp7pFK/wAG7/PpVt9S0i6LJFeLGq9GYjafxzQBn6on2PSF+1x26/6RnazYJANb&#10;ENtLa3Ed7Yy28jeXjyhM3oPasnV55dX0MRR6vtRpiF2oMH8x/Wr32qMQYTVZNyqM7doxxj+lABZ7&#10;hLML+GGFWb5VyW/lmjUP7QieG6094Zo0bPyqc/kar2KbA0s2uvIzH5I1YZP144p886TSQW0eqzjz&#10;JNmPl49+RigChp8mqnW7iTWrRYWb51AxyvrxWlHcWpgef7PGyx/fZlOawZ0uV8bfZF1B5d1rwsjL&#10;x+Qq5cpNLbtbxuI8/e+brQBclGqXQE1lAqxn/nmtRvYX9pDJdp5Mj+WQFkk4B9ehplgi2dvGsury&#10;7sfcj4U/rUtxPFNbyRfb4F+XOVbnj1oAzvAa+IfsM0uv21lJIrSKgSRsHPToKt3h1B76NltrXCxA&#10;HazZzj3qn4Texv7KZ0v28zziWRX444q1JbTPPi5aSOuiOJnFJAR3UtwImeHQ13Kp529axtT1TWh4&#10;SaV9DUBbrn/9VdHCsu0eRqu8fZ/MaNm24z2qHW7WyudB8tdQ/fQvkKJBhs/jU1K0qkbMBthqWrW0&#10;tuX04MZIQFVV61II9Xf7ZO0DYK9MdKh06a7CWvnah80ahdytnOKvW2oedPdaeurlSwxubjGaxApp&#10;f6ikUcwt28tVAZttc/r3hu41rxbpP2uxjZQp8wHtlsiumuLO5t9MaGLXFk+bDHOMfrVDVNPc+IrW&#10;8k1cebDGu5fMoAs3Olixlk0/TtLt5OuNzbf/AGU1h6ho11HZRm7scRyTZKR9FIPSuivNDvIbhtRf&#10;VRllJQ+b0qiVnk0VZJNb8zbKSw49frQBk6vqmpx+IoUs9JZl3A+YRwvPWq3hqwvIb7XJZ7yMzyXT&#10;7WXir2r6A8uo/aINelO1Fx5TKEPPTgVS8P6S63OqTajqEas14cLuzjj1ranWlTjZEuSRoW091YaN&#10;HdavZtdIJsboeCPrU2lec+uRgWLf6Qcrt+bZ7Z61RMGpWoSOx1BHskbdcK0uMtV3Ttbu7WdJbKXK&#10;t91lH3fxrT61UKkvdK2q22r6NY6jf3MD3CDcBEkgVkz36Guf0nxJ4ls/D+n29xpMzg3UUcN19o3S&#10;sck7W+6Nn4muouQ+p+H7rzdRbdJuLfN0xzVex0mSXTre3jvVKxw5VfM5DHofwrOpWlUjZnOqcamj&#10;MfVdW1VNSnF5osaP5hODOemaK3NTvbTTp1tbtIZnWMfO780ViV9Wp9zhpPirNp+u3GnSfDHX5JI+&#10;WlihjDD6fvV/lVXV/ikdaPlL8OdaXzGVLea4tYzIH3A87vl6D3rs7bVrpNTZ2vrdbpuJMxsQ3HsK&#10;sx3Ej+G/M1BLHzPtYaJvUE9cfhWtHl9ormxz1x4vm1jxza2w+FmsW6W8e83DJCysexwhFdEPFepa&#10;XfSXdt4M1yTarfPDbwFef/r0X02vf8LC0PRbnULOOO7SUwKrAg4QE9P61rXdnqcM9x9je1WNJC0i&#10;tGWbHt2rvjGlLYDl5PG3ifULF1n+G+ufNzG8iW6DjrUk3j+ZtRXSrv4S6tNvMYDRuhH3Bnke/vXT&#10;2Z1G/sluILiBomfaW8sLg/StEaFrkWpQXtleW5jjU7tpzjA5rgrK1RpAea6L4p1MSa9Na+BdehaF&#10;18tVjhY/dzjknvVfR/inqUmmJaXHwp17zpJAZNywLk565zkfhiu18KW+uNq2rS3OphZJr3O2ONdv&#10;TPrRDpmpzW0cUt7u8ttrK9uRlsngYHNZAVJfiDqEOpw29z8LtUhH2Bi2Wjl68f3s9Kgt/HWrS6Zd&#10;R3vhDVJINu6SQ7GKkdDwSceuK6eW1udZuF+zS+TKq7ZP9H4GBjqetZxtNdtNM1KO2u42xtDf6OFz&#10;hcHk4rqw/s9eYDGfxotvomn2Wj+ELmXzGwZLWMNkdxz9aS58QSvrC7vh5qHlrxIskcYY8fUEV0fh&#10;WC/0nQNMivAfmh+XMK9c/WrLXccvidmLcmH+5jGP5VjW5faOwHC3XxHt7XRr68Pw11mRjdCOETFF&#10;ZVK/3SMn1p2s+Pntl0e7X4X6pM0d8yfK0QaRNnTnHQ11lut5rWl3EenttXzSf+PcY457VW1jS/FM&#10;lx4dshqFpHNHcySSNJHv2LsOMgetOjy+0XMBkn4ka3O0kE/wQ12J/LTblbbLqWPq3pj8qr698SNf&#10;j0Jc/CjWsGQ7tnkZP5V0+mQeI1kRhNaSTIuJPJXYvTsD7Um/xNHp8aghW8xkO+JeMt/vDtXb+4A5&#10;W7+Lms/atNC/A/xN2DPbwo79Owxiq2h+PtVvLi8ay+FPiDd5+We6WNTGQeO4rs5ofEGn61Zob+Fp&#10;I2Jkb7MehH+9VXwZaajYarqs8tzCzSXaH7uzPftnsaP3IGYviDXl0uRbn4U6o7rdBVZvLyAVyeck&#10;1s2HiaXT1t/K+HGoxs3DbY4s/nitq/a5a2hDxn5mG3H1qDU9Q1OPUVtBZt8y8MSBivNA5668e61m&#10;6s0+GmsNHNCRJd7Yz5C5+905/GpYfH2uaWLO2t/hvrV/D9nBW4WOBRJx0+Y5H4Vsa9qN7a+EdVWY&#10;fet1+b15q3YPdX3hbTY4GXLNHj5h3SgDiW+M/jC8eSZPgdrKRpa7mW0kidw2euN2Kim+M2pm4WC6&#10;+DHiSeNpFDM3kbIvlHB5yK76KS6sNZkG9WYxK33hwu7rUc1m5iupbS7Eckkpb1zQtwOG1Dxvq194&#10;p8PwTfCvU8L++tbiIxGKUrkYzJhtyqTkYrWvfG18NVlEvw71pYQSscccaj8M5IxmtTU7DW7j4naA&#10;hvv9DhhunQeSvLMq4Ht0rVglv7O4vZbq42/6CUY7icEHpXbW9n7PQqPNze6cHb+NtQudHEmp/Dm7&#10;jkRePJlhc/ePr7Vo33jnU5dTtY5Phdqk8SwDcVt1zjHsKv6DJLd6Omy+hP8ApB3Zh/rW3qtqTrSN&#10;DqBzHCrMIl3H6VxGn7888tPHDRSX09h8N9UuElfDW8PktMp7AjjFRy+OZ20i0S9+GmtW0rXmDHIk&#10;QDY6Ec11WhxmKfXTqEoVZr4sojhXcoAx16U+70IXOmW40u+iDxzebH9qh3ZcdBw3pXdT9l7JXJ56&#10;i3Zxc/xDu9JvJkf4d6tN5nysrKGz74HNZ/iTx7f6p4Nnhi+FmsPLdI6fa/MjVbcDuQSP1zXoDWfi&#10;j+01uZ9TtD5drtkVI2CjLfhmuf8AGmm6vpvg+8uLK7t7hV8x7y3hsfncKM4HJzzXCS5yejZW0/Wb&#10;5bC3udR8B6h5tvBGNyqsjPheyr8p/HNZ2n+JtXk1eS4sfg7rFqu7InnEb7/+Axn5PxFdxpdtZ6xo&#10;un3llfmHzNPjyZIyvzEdOcVFb6F4gt9VuorS+hkXaokDQneVPbO40AoylscN4n8d6jFoS3158NNS&#10;Pky/6yG3jeQnPTB7fWqK/FmS98baZc3HwnvrWG3guNscljCr3JZdvBz2HevTJdOu49PmeMf6KI3D&#10;LN0VsdRWRqvg7WLrxbplxLr8beXZMsSeWNo6cZoH7Op2OTi+Mclxd3Jj+EGvfZ4cRq3lwMobBz8x&#10;ODTJPjPq2maFZonwp8SSQNMU8mGxjAP1Kuua63X/AA1rVnPdSWkTMu3fcBcbXwDkjPeqmnafqeta&#10;ZZwxXTQwhV/c3TnfkfSgcY1IyvY5O4+L2p3XiJEb4R+ILNRCW2yQqhkOOnLHJrP8G/GEfZdUvtK8&#10;D6pBdf2pK918se5cJzvEh29PTmvRorPUf+Em2NIiyRwt5P7tj8o4znFZPg7wCmp6d4kuUVJpm1SS&#10;O4WNSCzFORz7UFy9t0RyOufFnUL7TdPu2+HGt+S6LNDN9hh8tl7AEMcill+Ldp4y1VVvfBuoRvEB&#10;/ovloMuBgYO7iu/1DwL4gj0nS9NhsdkcNukVrv7KKpz+A9fj1VpLERiZUzI20/eoF+/ONvfjp4e0&#10;DwpNbXnwi8VTLGSk08VrDNEhJ6FvNBx77a1bX4lmSGymtfhtqkkkkimNo44sspUYwDjH6/Wr+teB&#10;/GKeAdRF1NayRyRt5yqMEfMtd5pGg2NjY6PbxadH5scMY3GMjkKKA/fHH6f4yvpL26Sb4Xa9bzMF&#10;ZZTBBkdsnn0qwvjjU9ObF18I9UKthBczLFh/T1/Su+0u/nfWby2bTorjy8K3bH5+1Bd7yxbT5biC&#10;PdIdqbC23np1H86DOXP9o41/Fl5Jrum3Vz4EuFhViVhiUAsf+BZ/Tip4PG3iO5t768tPhPey280j&#10;LN58wV4+eAoGBgVrapp2v2fxC00R3VmsEVvJxDa/MeOvU1t6jdajY2V5cRylsIGYbaCTmW8T+NJd&#10;NsTB8PJFjZ8Mr3A3Gm3HjTxHFqk0kvwk1GTbH8zIY8E/mK3ptVu4rDT5JxGsjN8qswOM/Q1dl1rU&#10;WuEiN/bs2DhfLDY496Db9+cloPivW7y1vLtPA1yRNcRutu0wDRhVwy8Hrn3qTUfGniKGOxSP4W3W&#10;PO6LcQ5PXsTmruky6rHFfTzyxNumyny4I5pmt6hrEix7ZDg4HSgP35i6z8S/GT6s0Vt8FNUkSOOR&#10;mRLqLkgcH71Z+p+O/G+veGfPi+EepWqSTKLi4+2QMYhnkbST0/Oui1GHVE1Nduo/Z/LXzGmXDN06&#10;YNVr/wAS67F4A1CZdWiIjcN+8gUM3OOnc59M0BH2/MiWbxp4hsIrO30f4cS3W6by5mnugpYY/Ktb&#10;TfGPiiW7msZ/hRNaqVYq/wBqHJ29OKhs5tXFhDNcX0R82FQVWMKd3FalxPqVjctPIwfasbFQ46DN&#10;B6Rg6f4h8VW/hv7RYfD28ZftDRz26SRkkBucMx61HD4t8ST6/p+pn4YX1m0aspWS5hkZ+33c8VsW&#10;2q376E98bYrG0hP05x/Oqa6tcy+KLG0LtGyQtv29sigCM+LfGUniC7ki+GmrJHGodTcLEkRA6YK8&#10;5/GpLfxHr93p1vdTfD+ba0rHBusYBPTrXRPDIbu4ki1CRl8pd2FU4O0epp1lZ3q2cSy3Im27htyF&#10;K5fI6deKAOXuPEmtIzPafDe/Z4/mUJdRlSc+7VkeHvF3jaS41Z/+FXX/AO/1DfO8l3GFDBEwOM9P&#10;61376Xq29mtUCtj73mL6/WsvwnBq8w1a1ur/AMz/AImwP3cYARMjd/nrQBj6t428T22k2s0Pw6mm&#10;umbH2OG+j+cDock8Z/yKbY+JviHqt8slx8Jnt12b9jXiliQOOenf0rpNRsNQtZreZnjMYkXB5OeR&#10;3qxdajP/AGk00S5VkAzQBwx8aeNrvS9QstR+El7HDJGwkkNxbSZwR2ABrobXW/E9zZWr2nw/upPJ&#10;Chf3kK4HHbNal+0j2kyRSKoaA+axVeVyOOTWtKLaGG3hLqyMqiHBHyjHt6UAZ2keIPFJu5luPh5c&#10;RbgqKyyRZOBwPl5pbrxTqV3aw3M3w2m8y3l2SK10qlvQ1pXsGqiaaBNW/dsF2LtPWsy9i1VL2Qrd&#10;+YGjYbs9+OP0rnA4D4m/ED4s/wDC0NF8NWPwkvYbF2aS4vLe4V1ukEL5gyeEZSobIx6Hjit2fxT4&#10;tttIvJh8K7pfLC+Xvv13DHTkPg1Z8WyavH4r0m+fW447VVmWSBU3SN+77A9T+nrXT2q28tlHb3O5&#10;ll7SAK2PXAoA4y18c+Kbnw5C118Nr2H96DveVCeevIzxVrW/iHqunXEVvb/DPUr5/JG23hmX5uOu&#10;f/r1vTW9lp4AtRiJj8p2nk1Tu9JuDeC4+0bVxu4HQVtH4QOZ8M/EXxbDpWtjTvhZfXVxJfK0kbXE&#10;KtCNjfXp9Kni+IHj+O0sTqfwh1RreXPl3dvqFtukb3TA49wK2vCUK2MWrSW0EluzXUg8yRQA3vxV&#10;2KDVpdNtftGo+fmbaFUfpVAY9j4y8cXV6scvwb1KQrhl3X0PK+mAfSq/iXxT4kj8NXsGpfDiZY5t&#10;wkkbUE3QDBOdu/FdhDFrKXf2nT9R+zoyeXKo5JHQisHx42paV8PtX1aa4kuY7e3kka3kjAWUBCdh&#10;+vSgBo8XeI7LSNOvYfDl88EccaxqyRr5jlflPX60mleJvFWpa5cXTfCq5tS0eAzX0PzqORwScfzr&#10;Y8O2O7wda3a3flzPZ28u1lDKisgIUDrxnH4VcsYbsalJJLdQMvl5baMZoAzLnV/Edvocjp4Xmjfz&#10;B+73bv16Vmaf411/Utahk1H4a39jDaRyq3m3ClZz8uGyOn0roWkulsvMivHZWuAfLjHbPWlN80ct&#10;unlNE4hlG6RVY/eB9fegDDbxx4qu575n+HN5uEhWJre5iO4fie9Pj8R+No/DEar8MdQdd2WVp4f8&#10;a6G4aae6WZLzIWNtzBcYotoLlNAjaSaRhvP3moOHFfEjGi8a+OBeW82n/A69u2WEmRP7Qt4ce+Sf&#10;m+gq14c8Ta9dRXxvPhzfW/zb/J86FtrEdOvPpXQxPML+yktF3MkOW9qd4a1GWee+acci6cj/AL5o&#10;Of2k1szGvvEHiDT9PspZPh3qVw7NwI4Yjge/P86W28T6je6uFuvhnqdoq2rMWK2yB/xGCK6+TVdR&#10;+wo5lVoZG2xjIyKfqOhX91NF5Z2t5R+XcKA9pU7nnNx441bU9Oms7f4Z60gSAN/aGbfyU5I5O/dS&#10;ab4p1SWxtbK58J6hLtVXWQSRY3Yz3Nb2qpPpWk3FjfJtUyDzMMPu/nim2V4vlxiC7hWMLlN8YB/M&#10;UCcpS3Odh1rxik001z8F9SMIc4uv7Qi4Hrt3Ut34quJdNazHgi6xnc800wXPtwQK6s+I7yab7Et7&#10;GQ3D7elYfiBtS0+1kS0n3RyXABIjX/HNd0fZey87CMK68Y65Jqdov/CHXkbR2bKq74tpX6k5qbVP&#10;HvibRrO+mt/hXq18x2qFtriEeSMfe5Pz59BVrxGXtdX0GW4Idnt7hdpbGD1rRmvbcyXHmER5gDYJ&#10;7cc1wlR5r+6VfDvxPmutDjW78BarDITjF0sY/TdWpq/irWII4/sfw21xo3xzaWtuxP0yeawftl7b&#10;xx/YLzy1L88Hmui0nxzex31vZlzJtYbn2mg0/fmHB4on0xLy9uPBGuROZAscf2dUdf8AfBcr+lVb&#10;j4ieMVtfL/4VH4gugswEbwtb4Ar0Kyhm8TR6jJp00PmC4+YnrxzUtuk9vZKJ7tSOD9RXoU/Y+zVy&#10;faVNmzhT4z8U3O9ZvhV4gUR/wMYTj8jWZL421270q8Efw21qErKPMkm8vaf/AB6vUnRhGzcfdz94&#10;Vz+sX97p+jXf2GXazSKZGWINgZxmq/cmZzNr428SRWlmh+GWsTblxvVohj/x6q9p491yPWrr7X8L&#10;9a2BSuG+zscegBNdtapdvYwGW4RmEKrujhK8554YDP4UWdtdW+rSXFyWKeSR/qwMflR+5A4fR/HN&#10;5qGg3F/F8OPEAc3jL5bW9uhGD6Gib4lQzeL7G1v/AIeeIIfs671k8qD5mPUcnFdLaXENvpF0JmK7&#10;p+6msDUlt4fE+ltJqMY5kfazBeD06159S3O7AR2vxGuXW4u4Phjq9oJDIqxsySEndw3BOP5U6T4j&#10;a9p/h3y08F6xJIiK2xLWNm3bsZ5rfuPMlDQwQyM4XcMRnaR9cY/WqEA1q7sGVhGqsx2huT19qkDF&#10;svGPiG88QW+rD4b6sUhWUtHJJDHu6fwg803SvH8t6NSMng7Ulfe26OKOMkD8M1skaymrWMiPH8sD&#10;L8o5yOtUvCsfiKTXNbhZ1Vll5V++RxQBk6h4+1GzsLcQ+CfECr8g8x44uctg8N/hU914w1OK6kRf&#10;AWuTMyF42+zREKuOh2yAbq6GSfU7LRFtJbeEMsm5lkYFa0LzWbe/uwJZ1VzHlVPGaAOD1HXNVmsr&#10;iOH4fa1CzKNpZVX+HJ9e/uam/wCEpnh8PWHneDNWWTy4937tTz1zwPWui1bVL+3068kgcLtgbacj&#10;ngk/oKrx3V9B4WjuoJo/tVxDD5blSdvIP8qAM+b4kSWlw0X/AAi+sSybcm3W1RiPwxzRY/EqXUbe&#10;aeLwNqEQVf8AlpZKpz+OK07uyu/7b+3SzLJdGFlaWOJjuI6jpTQ80GjSy3VqQwbKttDHn2oAxNU8&#10;bzLdaXJ/wh99u3bwfs6fe6Z+9RJ8U4pL2a2/4Vxr80y2+77TDYoQx+oYAVD4i1PxHa6t4fjkMci3&#10;V3MsW5QCn7qtpL7W7LVPs+nabE0Yi2yRsxwSfrQBz+i/EOXxLot0W+G+uRybW2ySC3wMEdtxNamv&#10;+Ipo7aPUG8KaxM0Q2+Xa2atvY+ytmrketajDYMLWS2WOSQhlWF85B5HSnS3d0IbUibaJJHCBvUrj&#10;+dAHK+HfiHp+qXGpa9J4D1i3E0eEs5rFY2TnupY1qTeJrObR7eBfBd9GJmB+e1Tn164o8KI8/iTX&#10;tInuVkeHyd1xHA53ZUkDOMdq1XiWLTI41T7sjfMe9AFab4hy/bY7RfBF7JHHGdv+jqpOP7uOtc7r&#10;3jGx8Q6HfWv/AAiGtWyNHNFJE1r9x9hwcn3rsB9ueOEaZLieOQFRJ901R16/vIdH1OKSe13GOc/v&#10;IWZsEccgYqoW51cDm/D3izTNI8NafpFx4Q1G+mt9q+ZPCRv4HVlweO3NW3+KNq2tmyi8C+II2RC6&#10;xpbphgvLANI+enHSr+hzIvhy1jvLCEOVXa8fHUD1qwkEc2uLOxbdDCqrhT13ZrqxHs+T3QOVtvHa&#10;6iLq9Pg3WopWm3NDLbDfGp45AHH4U7U/E9jeyab9v0zUlhtbjfCGsQN7cenp/WuotdP1ieyuru0u&#10;YkkabZNIY+WzxjBxVXxTo2oWl1Zw3U9ksct/G1uqwEMfk+Y5HHp1rjAyb74oeHLPUGgg8H6oV2Es&#10;yaYzAn67T/OqejfGjwzdaVdPN4P1y4VWI3NprcL9A9dHBp0suqzQ/aFRVgHmM0bN5nHsPwqCzsLE&#10;aBItrYRmG6dwzMhj5A/u49cUAZp+J3h/UV02ztvh/qcdjPJhrqa3HUDsMk1DZeI9DTxXPLcaBOIl&#10;gjMTLZMH5PORtNbotmh0OxjtraBWjk6CQj+VY9jrV7N8QLvZDD/x5r69jz1oAo3fxUhtFu7BPAXi&#10;maNrzZ9ptdGd40HuxGPzrRi8eaMt3Y2Y0PWW8xwJLg6TkKv93mptSufEen2MksNvayLJHmUKh4Hr&#10;WlosWu2thGPsFuB5a/dfH+etAHJ33jXRotYurweG9cmhmn8sww6L85UDHy4XnpWBp3xI8I+G/DsI&#10;1XRNWuLu4eRl/wBDYtEgbgMAvp+Jr0HU7vWNU85NL+xw3Frayu0kkpzt2jnlf61y/hqfVdR8LW8a&#10;WUMzF5C00ynLfNQBnv8AGnwPa3EdlbeFvEUPnRht1x4bmjb3Khv4eeCc5rW0v4n+DLm8xb+HNfnj&#10;eImQ3GiNtQg4/hWrWpzapdapbazreiIXSHyI/J7Jxkn9Kdo0ur3Gq+WLeOCzT7qSdW/yaADWfF/h&#10;pPDcUGj6RfxxqwZZV01QQcjvjPPTr3q/ffEbQdF0iK7PgjWdQPlK1zFa6a8roMdeM9f6VS8W6fqK&#10;eC1SztLeRI9TTy/OYbj86810cTa7b+XfW1qJLjyQswx8p5HT0xzXbhoxlTu+4HJn4neF5Y28rSvE&#10;MRufm8v+wmRoPQbtvpVuP4q+G5II5JdB1hSrbgZtHlBDfTbiuotbHUL6e4a+0WJI5mkMylh82Rgd&#10;6JI9XutOhggnij2kbl2njmuWp/EYHFy+P/CL+L11C30DVvOjtsBkspI8Z/2Svzf0/GjSvH2j30dx&#10;Jc6RqiqrnY7W8in8ttdAmhSWetyX01qrZA+YfLnr61YaSS4nZU0BZW7mbBWoA5R/iFpttbR2zaPq&#10;m7/ZtXY/+g1ZtPGmgXH7uOxvJJGjP7tdPkyPr8tdURepbq97oyrj/j3SNflA7/pSJGllK13DY25k&#10;WJsjcP8AGgDjPDHizwl4akuGfTtSmeZyQsVvJuH4Fa19T+IHhlZLfUI9H1uRZT/q1sZmyPpiq+iN&#10;bSpNqce1fMlI2r0B9K1Imv5Lm3ubaVIY1kx87DBPp7/hQBBpXjHwDcazdRJpmqSeXZ48sQPmP0B+&#10;X+dc7rnxE8JTQR6daeH9QE3nY86a3ZUx/tMV6/SuuhF9FPLLDBbySTOfMLKe3SsnxDZ+IYLKRri2&#10;tY/MljKqYz0BOaALul+NfClpFFEsVxs8tT81q7c/985qhp/jbQby8urqFbpYo2LXTXFhIMqOyYWt&#10;G3SNmhS//wBc8K7TGoK/kagFpqFrfTSRSxzI2V2SW+VH5EUAVbH4ieHZ9JuG07StUa1mbbHNdae8&#10;e1vqVwaq6n478GQ61b3d4skbQ2a5XBPmsfpmrWnWeqaeJrZfDtr9m+8zW+7OP908D8Caj8Q6fq9z&#10;rWmWtvolssLLmASKdyrj16CgCSb4peErrSLy5m8O6tM0cahbe1t3ZuT1A25Iqrpfijw0+lKYtHvM&#10;PM26KayZWUZ6EHkVrWU93peoXtxFawbltc/LuX5fy5p1lb3cmi/2gmlRyNM/8POTQBn3PjbQoHzF&#10;YXsLSL5Bhk0+Tbu6h1+XnIrn9G8Z+Foob7UWivpoVnImjSzfzVc8btu3pn0rsNWtb64vrOBdJhVi&#10;RjzBWf4M0++tbvWLi6sLf7ObqQttGMjFBnKMm9EcrqXxO+H81hZ2yQa8JZLgq1zHo8nlOB65GBzW&#10;ha+MdBvdatNL0eHV/MmtiRLJpz+SpzjJKqV/WukksLC706G3XRf3fl5yvTPUVPpOnag9usNrpkcc&#10;m3G45XH40HL++5jm5blLe21fTLm5uvMtYC0cy2cnlHIOeduc1BofizTBolr9kjuxI8UAluJbOTbl&#10;k5x8uOa7a58K6qNJnE9vEzNbv/FnHHvUekI9poFnpr6DG5TmRsUG9Lmvqjntd1nwjbXqxX95IJPK&#10;Xdm1NFdPfaHba7P9vvvDtsrlduPLPQdKKDc5cSqmp3iOrMYv4vNbn9azdIt7ebwvHqTKWkRj8rMx&#10;/iPqTRRQBV1hdEsfijpt0IMStp+7dJufYxA+7yNvGK9AtLy1e3mhkvG3eUrNJ5fXIzjGaKK7MJ1A&#10;hs7TSYbG3uoNQmUfaMtF5Zw3P1rT8TalpcesQ2xVbeNoSxeONtxyoHrRRWOI/isDntAs9OX+1Lux&#10;vLiTbdRlZGYr29jnp71of2Gl5GtxHqV1Huk37ftUhH/oQoorECNLCz0+7WGXUpmaTJLSbm7/AO9W&#10;b4u8L6vbeDL67vr6EwyMTCImcMMHPWiigCfwxqOl3OlaOLw3EcsMOWKuWDdK2opdP1fUr6KK7eLc&#10;iZZo9xOePUUUUAVDPY6fpN0i6pcRyKGkVIlwOGxioLxLEeIdPupNRmeSThsKVz8n/wBeiigDR0yD&#10;T9G1lbq9vJGjZfu7Tk8VYksdDvtJ+33ErZExOFRv8aKKAIprPRA/mruVii4mXO4Z9Oa5rwheT32t&#10;azBLdSSRwX21TI3zH5RyTx/KiigDa1nUNMtxaWc80++STYPmOB71oaYukrcLI925PkhzujJzk4x1&#10;oooAp+JdU03UdB1azSZo9sbKD5efun+tPe1Wx07T18x2McMTblbb/BRRQAmhDQv7Rmc3VwZvs+1m&#10;ckgde3epLjULWfTWaC7IZWwdsJAP60UUAVYdS0u2+Imi2EcjeZKjh5Np/u+ma3LiPM92k48yOaPj&#10;5sdaKKDSi7TujLsvD1taaSotpGTEu5farUukH7XNeNqEzfaIBHIjN+vGKKKD0KcnLc5zwR9l0C21&#10;iNJy6STMWSRC3J981sWNvpj2Vq8mqbWklI4hbjiiig4K38VjGtlFwzxasJfOHl7fLYbcd+etc/8A&#10;EXStPvfA14LrU7hZY7pbiFIsqNyNkZIPT26GiigyOnihja3iFxOfnjRsouCcqCfX19BUC6Lpj6xe&#10;LBqM+7bGfmz6H3oooOijJxi7DZNLhPh7YjMplU/NuJI3H3NN1bzNI+IOk2cLrJHJZs0nnJuyeOfa&#10;iig7oO8Tcv8Aw/Ff6rKXv5dwXcu3hemelU5tD0uLQvtc8jLNdbVEgXmMk4yP8KKKCimtjo76hJaT&#10;3szeTasqyBnB5/4FXN+AdM0KBtdurUTK39rO24SN82Uxz6miigDotRlt9Sj05TNIfJUL94jp+NXr&#10;KOysdUkt/tEimSPDN1oooA5nx7aaanw+1LUTqkmRa79jK2P9YoxxWlqGupaaTpE1nfBGcqjFYSeN&#10;gPc0UUAUdKuNPn8Q3Tm9KmdtzfK+RgY9asXmmafZSiWPV5zuIPzKf8aKKDixXxIh1WytL/xha3Jv&#10;JWK2zjAyvb61oWcEbSXUMmSu5B945wRn1oooOWPxFiXw1oKSQ3cjzjkfekLDNV721tLWeW809mlM&#10;KmRoz8p245+b/wCtRRQejTlKUrMy/BWupe6RLfXsbxwzXkiIPM3HaDjPQc10sukabqMMZtpptrfx&#10;FqKKDYi/4RWO41g79TnRXTbtGDjFYPivw/4f/wCEX+zX1zIy2upF1+U/MM8g465PNFFAGpeeG/D9&#10;5arfqjbNoZR8wxwOOvtTtOsdEvLiQCWZVaI/KrHjAoooAbY6Zpc2hrsikCmRlGZSejZzU2tXtjY+&#10;OtNs1t9qzW9wm70MaZz+P6e9FFAFjUbXT7LULqNL+YK/90Hscf0qXSxZCz82DUJPmk5DRk5oooAv&#10;z2CRXy2b3UjKcHcp21keBoNNub3W57G5uN0OoNuVn+UnYnaiigDfk062uLS3mnlkYtLjbu4GDVgW&#10;kUCbcbl6BcdKKKAMfVba2u9EvhPGxx8g2tjrinGCxtodPt453X5vK5G7+HrRRQBrm4nkvWt4ptqi&#10;JH5XrkdKoanpKQj7SbmT5m+6rYoornA5vWfDlvf+NtB1Gedm+x+YFjbo4kGOee3+cV3iWKx2e/zs&#10;LF8yqF49MfrRRQBTu9NtJtLjnlkkzHIv3TjOTUF9PZpqMmmFm2xqVz3OOKKKrmkBheEdWu9RtdYM&#10;8vmJHqE8cayDOAqq39cVsWxsJ7O1kuVCskqyYVTyMdOD70UUc0gL0s+jWIEDSu275vunjPasPxBq&#10;elSeBdTd7faoaROpO4Dj9c0UVpFt7gajvpbabprJOyiS1j3KE7bQB+VRW8timrSWSu8n7naT93PF&#10;FFUBZW2iishaD7qc/Nn1/CqeopaprNk0lvHJ5scvysDx933oooA2Io4Y5Jomfaqxk/Kuce1TQXNo&#10;/h2PMzAL32deaKKDhxXxItw3Fpa38IWZm/0fH3MVS8O38cUl5OV+9dOv/jtFFBykN5c2V5ZJGJWU&#10;pL97k/oMVesr1JNQS5ScyKqbdpDD+tFFAGXr6aFPoF/NqVs0kkc+FKuRTNNOkxW0K21oWAXO126U&#10;UUASfZLWVnnjh8sqM/KarTW/2vSphNdtHsmU5C5/rRRQBi+NY9Hfx5oMa3UzN9nlCq2cZK9a1HgX&#10;UYZGuJJIwbfy9kbj169KKKDai2pXRRsrCwjhMK3UzMrfLuqxNYxW1zHLJN5iyMqtHtI6nrnNFFB3&#10;U5OS1MT4e6lf6Zf+ILu0vJkaHUHiVVkOMbetaeka9rF1psfnXzEyKBn0waKKDz6v8Rmn/b1+q5lu&#10;22hcNWfr2o6TrGj3UM91dfu41dWhmePJ3dDg8iiigzN7TNdmOnQxH5laPP7zJI/GqUmrSjVpFwu1&#10;oQ23n1+tFFAFOe6ebSpnVfLHnfdBrEvtHOseIdLm1A3BbyZFjZbgDp7baKKANlbO0OptbR3l0G8r&#10;aVaYkdPwqtpK29vo39oTXkkO1v4MsDlsUUUAR6tZWU2rWLWmqdpv+Wbgnj61meEdQ0GHXvEGyWZp&#10;zNGDu3Efd+tFFAFm8uWbTGd8rlgMBj3bFX4LbSTqqRSX7PttyTujJY4Hr2oooATULmz1HQ9St03K&#10;tvGyK3rujPP60zQbSCfwFp9xJJJukjj2gN93Ax/SiigCO4tvIlaWW+ujktwsxUfNTks9Pt7VJnum&#10;fbxtaNuf/HqKKAKviPTNCn1HSYTqUkZWdnj2q3yHbk/n9a6W3sV0tldr+Rm3A+Z07/X+tFFAGdCt&#10;s+krJLqU0m6aRsYPy/N7k1avLGwuNKhMpZ1jbcueDRRQBm6Do1lpWral9murhdt+Iztlxu4IGeO2&#10;avE2h0kTXJY/vGC9z1x1oooAIbmC21CEQLlWwRntxUWq2kU2i6tNeySeWImXImY5/CiigCvp66Pc&#10;6DppgedWk2/Lv9MD0qW+0e3/ALatHmuLiFZGO4rNuzz7AUUUAMt7DToo9Qso9TuMLeP8zKSeKg16&#10;203ytNt5ryWWRrpXWVl+7weMUUUAaAsrQ3UbQTSLst8t/t/4VJBo7S6PcWtsXaWFmeFvM2g7mGex&#10;xxmiigDF1CxudKSxHls26QmbdMDjpjHA965azv7KP4m30MTsdtqP4cdcUUUAb+oeMbPwto8ok0r7&#10;QhjMRzJj8ehq1H4p0+VN9rbNulVfkJ6fKPaiigDJv7GRvNvJL6a18yORWWNgwYbR7Vl+BUgTwPaX&#10;Ud5KzSeaoXp/F1zRRQBsRrLDp0Ae4d2LN8xP0rW0/TkaBWnvJSMfdXAxz9DRRQBh+I/Cttr1tDfy&#10;308fkyCLZG2FO05zj14q9pMk9sn2FrqSRW5yzHIoorvwv8N+oGppio6zKvmrtXd/rv8A61TGzhtN&#10;MkvVkk3R7cKzZByM0UVx1P4jAr3Onzfb4ymqXH72IOy56Z7Uahb309nIdOvpFkhXLbu/48UUVAFy&#10;b7THbQ2M97JJ8q/P06jNZdhp732qXGmfanjjVMRtHjPIOc+tFFAGL4T0K4s7e8s0k89beZnDOcFu&#10;ela2o6XBDFZrLNMWkmDeS0gKrz0BA4oooAvWWlzwtIbhPL2v+5ZJM/nx9Kg8UWpubJRe3kjj0HFF&#10;FAFBsf2hagn7qKKniUT3U0QlZdrn7p60UUAS2clzDM9vBK+6Zdu5m6UzVV1DTtYt4dQZmZlxFtk+&#10;5iiigCWTTUg0W61Eu0jfZ/KKt3565qvp92ItFtbO4WSFXZmWSGTngD2oooA0b6ezWKCZHeSSPo0n&#10;X86wNCuLq/8At2mtN924kXdt6570UUFRnKOxpTaW1tpkL2t4ytwjN6474qU/a3hjgju2Qr95h/FR&#10;RQHMyG/TULjT7yIanJGsNuztJ1zgZxiqnhjVbrU/DNvqkV06q+5VU+3eiigm5Nc6lqnmYS9dQBjr&#10;RRRQB//ZUEsDBAoAAAAAAAAAIQDNkdyxcl8CAHJfAgAVAAAAZHJzL21lZGlhL2ltYWdlMi5qcGVn&#10;/9j/4AAQSkZJRgABAQEAYABgAAD/4QjERXhpZgAASUkqAAgAAAAEADEBAgAmAAAAPgAAADIBAgAU&#10;AAAAZAAAACWIBAABAAAAhAgAABzqBwAMCAAAeAAAAAAAAABXaW5kb3dzIFBob3RvIEVkaXRvciAx&#10;MC4wLjEwMDExLjE2Mzg0ADIwMjA6MDk6MjAgMjI6NTY6NTE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sAAgAmAAAAlggA&#10;AAAAAABXaW5kb3dzIFBob3RvIEVkaXRvciAxMC4wLjEwMDExLjE2Mzg0AP/bAEMAEw0PEQ8MExEQ&#10;ERYVExcdMB8dGxsdOyotIzBGPkpJRT5EQ01Xb15NUmlTQ0RhhGJpc3d9fn1LXYmSiHmRb3p9eP/b&#10;AEMBFRYWHRkdOR8fOXhQRFB4eHh4eHh4eHh4eHh4eHh4eHh4eHh4eHh4eHh4eHh4eHh4eHh4eHh4&#10;eHh4eHh4eHh4eP/AABEIAs8J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nVF3DBP40BVDt60bRvxmgKNx6n3qCxcr3xTdy7T9386cMc8Um1&#10;SpyAOPSgADJgY/lRIwAXAzzQxUIMHkUMeBQAu/c3Q/TFG75hhT0pNwyMc0u/B4FACbnLZ2/rSndn&#10;pQGJOcUZJJ4oAQFsnigF+wFKDz0pQTzxQIau4H3NKM+vekG/PQYpw3HPSgYmCe9IAx7gU4A88ikU&#10;E96ABQ3PNAVscSEfhSrnnmgA460CECn+9Sqp55oA96BnnmgYgGSaTaTxuIpyg880mDk80CDb7mjb&#10;z948UoB9TQAcn5jQAm3nqaNuW6mlA560gHz9aBht56mgrz1NLtO7qaNpz1oEIUP940FcDqaUqc9a&#10;Gz60AIy8cNQV4+8aH4WlII70hgFOOtLtOM7jSHOOtLzjrTEIAcdaADjrQM7etAzjrQAgB5waUA5P&#10;NC555FAzzzQAYbP3qQhsjmnDJNHO6gBMN60jbs0pzuFDZyKAEIbHSlO7HSlJI7UHJFACfNijLYpe&#10;cdKOcdKAE5x0oUnB4pRnHSkBI7UAAY56UZOc4pQfajdzQAm7npQTyOtLmjPNADd3zd6cTlaaT8wp&#10;2eKAGlscYpSwx3oLccdaCwxQAEjFJu4pc8UEjFACBuKUEYoUjFAIxQAgYUAgUoxzQMUCEDLk0fLn&#10;NLgZNGBnnFAxCVyKGxkdKUou4cCgquaAEOPagkY96Cq+lLtFADSARmncbaRgNvFG0daAF2grQFG2&#10;jAxQBx1oAQKKAPelC5HWkC+9AAo5PNKF5600Lz1pcHPWgA2/N1o28jmjad3WjB3daAAqc9aCCMc0&#10;EHPWhgfWgBWB9aQg460EHHWht3rQAEHHWl+bHWkO7b2pTu29qADnHWkG7FHzbaAWx2oABu28YNC5&#10;54oUtjtQN2OgoAFzzikXdk5FALZ+7RlsnigAGcnIpRnPSm5IPTml3HP3TQAuTu6UZOfu0m456Ubj&#10;kcUAKScjimtnI69aGY5Hy0jMcjigB7E+lBams31oZunFADmbg8UFvl6UFuKRn+WgBWb5ec0m4Bel&#10;G7K8igN8vI7UACuCOBSq2F6U0OFUD+lKjjZ/9agBVIx0oUj5qakgxznNCuOR6mgBVbAP1oDA5/wp&#10;EYfN9aUMoY8ii4CqRuJNIGG8/wCFG8ZPpQGG40wFBG4+lNyPM6dqXcN+fak3Df8AhSAduG4fSgkb&#10;1pMrkYoJXcOlAAzDI+tK5Bxj1pDt+U+9KSuR9aAByOPrQxXHHrSOV4x60My47daAHMy46j8qGIK9&#10;qaSoHalYrs6CgAJXb1HSkJXyz06UHbt6DpRwUOOuKLiCNkKDp06U4Y29qapXbjjOKVdu3tTAVMbB&#10;0oUrjoKRNu3tQu0D8aAFXbzwKEC5OcdaE2+gpsZB3Zx97ikMcu3J6daF2hjwKRcZbOOvFACh2yeK&#10;Yh3G49Kj4808DGKkwCxppRdx+lADTgSDGMYpTt3jgdKCo8ylIXePTFIYcbx06UNjevSk2rvGOmPW&#10;ggblxTEKcZFJIB8vHehlUsvHf1psq427f73NIY9wNpOB1pH27enekdBg7R3odRjgY5oEOfGKR8eW&#10;enShwoQmggFDgZ4pgK4G1jjt60hVdn4UEAKfpRgFOnakMUAbBx27UkQGwZ6+9KEXaOOgpqKCmcc0&#10;CHIBt596SMLt/GlRRtzg9aSMDafrQMEVcH60KqjPHekRF5OSDn1pVVSTn19aBAmDu470ADe3FJGo&#10;y3Hf1pQo3t6UAAVd7UYXzPwpFX943pxRtHnY7YoGLgeYOO1BUeYOO1BUbxx/Ce9KVXeKBCEDevAo&#10;YLvX60FRuFDKMr9aAEkUcfWlfChcetI6j5frQ6gY+tAxXUFfxolACmh1Ur+PrSSKoU9aAFkC7Scc&#10;4oIHl/hQygIfekKgJ+FADlAKfhQAPL98UgUbQfamhFCcZ6etAhyABBmlVVwCOtNRQUHJoCDAHNAB&#10;CoCDAxyf50RgHfkfxGmxoCMksOT3pUUHJORzQA8Ac8d6QBd78fWkVAWbr19aFUbmPp2oAcFXcR/W&#10;m4HmHA4xS7RvYelAA3nr0oACBvox+8H0o2jzKCgMg+nrQMcVG4YFNYKJEHrnFBRd69fzprRruTg4&#10;z1piHlQAPrTZMAD/AHqVkHHXrTZQAF/3qQx7hepodRs6UjopX8aVlXB/xoEDKACcdqQgbOnahlUK&#10;epyPWgqNn4UxgMeX26UR7fLGcZpqgbPwpYwuykA5QuOgoQD2680iKv40IoIzjvTEC456daVMZNIq&#10;oD07+tChcn60gEX/AFz5xjAoVVEznjBxQAPMbjilAXccelAxSAGHTGKDtDjp0pMAyDPTbRtUspoA&#10;U4JHSklIBX60EDcMUkm3K9+aAHNtPYdaUldvakYLjgDrSOF28AUAOJXb2oYqFzSFVx2oO0pQAAgp&#10;+FKpXbSYTb2oTbtoAUbcdqVSuKamMc4pV2/rQAKRzQpGTSLt55FKCuT0oAQEbjSggMaRSN5HFLld&#10;x6UCDcN34UpI3Cm5Xd2pSy5HSgAYrkUORkUMVyOlI5HFAxWIxTVSNNxVQGbqcU5iMUMwxxTEBZcU&#10;uRtP0pGZdvbNKGGPwpDAMCtNUjHSlDLtoUjFAArDNKCOaarACgOM9KBChuTxRuGaaH+Y07cM5oAQ&#10;sNwPtRu5FBYbhQW+YUDFJ5HrSM1IXG4UFgTQApYAUM3yUjHAoZgRQAu4baN3y8Um4beKXcAlACg8&#10;UgNIG4oVh60AKHHTFCtjPXNIHA75/CgEZNAChhk4zQD8x4pu4KeR+lIr5Oe30oAcWww60FiSDzSF&#10;sEUFiSKAB2PHFG44GaRmBxnt7UpfjPNAClvlzikLcUnmZXpRvG05B4oAcCdvShT8p4pokG08HNG/&#10;jG00AKhIHSlVjnpSK3saA3J4oAXccnikySfekDnJ4pS2GzigBcnoRSNnPSm+Z83SlZ/m6UAOOaQl&#10;gBxSFuehoZjgYB60AObdjpSZfHTjFG4/3aTef7tACjOKQE4yBRubAwtCk4xigAUn070oLbjgU1S3&#10;Ix3oBOTQA4lg/ApPmB4HNALZ+6TRlt3SgAYtkUh8wnpgClJbI4oLMO1IYHdt59aVt2BwPzpPmxyK&#10;GJ29KYg+fB4GMetJltnQUo3FelGGxwKBiIXx0XrQu8g/dpE8wA5QD3zThu9KBAN2eooG8seRSqGz&#10;0/Wj5w3QUAG1twPegh8jOKG3E9s/Wg7xjOKBg24Z5B9OKCGA5YUh3n0oIfbyBQIX5v7wxilwf7wp&#10;gEmDnbjFKN+Oq0DFUEn71IvPfHNJhiOo/CkUMeB2pAOCksTmhhkkbufWkG8scMKPn3HlelACYbeo&#10;35xStu4w3U0YfcuCOB1xSPvBXJFAA+doBY9cUOpCkBvpSSBivJyacQSp+YEj2oANmVxvPSkCkY+c&#10;nFOIcDgjpSLuIwW/SgBNuVwCe+KaqDJGWBLU7Ddd30GKSIMyn5yDnpigBNg80nc2cDoetLs56tnH&#10;rSKp3n5yOPSja4cDzD09KBiEbio3Fe+aXC5GGbB9aQq2R8zHnjihlYbdznr3FAgkGR360rrlGyTi&#10;mSAxjPmM3PUjih1YA5YgY70AKqfuuA3TvSRA4++6/Q00JhdxY8DIGOtPjztGGYe2BxQBaCjdn2pv&#10;lg7uD780BTk8mhV6/wCNMBV2haCRjjH50BRt6UgUY6UAKQCv8NDEZFDYwAcUHBxQAZGelAPPSjIz&#10;jIoBBPWgBe/SkLc8A0ZwT6Uink8UAKOvSlBbn5aanfjNOBPOBQIRS2TkUAmlHPakXPPFACqT+tCk&#10;+3WkGccDvSfMB92gY4ZwcYpEzjqOtAJxQu7HagQoz+tIM880qk4NIM0DBAeeaUA880i555pQD1oE&#10;HzeopADkkmlGecGkAOTzQADO7rRg76MHJpBncee1AxSDvGDQynPB5oBOeopec0CEO7I+ahgePmoO&#10;cj60EN7ZoAGBOBmlYHHWmtnjmlbdtOCPakMXnHWjt1pvzY5IpwB9qYgGdo5oGcdqPm74xQM4oAFz&#10;zSjPNIN1A3ZNACjOaOc0gJz0oyc9KADnIzQSc8ig5yM0HOaAFOeuKCT6UhznpSk8dKAAk+lGTjpR&#10;k46UmeOlACg8UKeOlIDxzSg8UAAb2oDUZ68UAjNABn5qQsoOKXPNBIyP8KAEyC2aU9OKQkbqcTxQ&#10;AmcDpRmjPFBIxxQAEijjFKSKOMdBQAgxigYpRjHagYx0FACDFAIzSjb7UAc0AIMZNAxuowNxpMDd&#10;0oAdgbqTAzRxmlIGaAEYDNBApWHNIQKAEYDFLt4oYDFBUYzk0AG3ik28UoHHU0Y460AIFOOtAB55&#10;owSv3qUD3oAQA5PNABz1oUHJ5oAOTzQAuPm60mOetHOetJzuHNAAQ27rQwPFKc5pGzmgBSDQc4ob&#10;IpGzigBSDto5xQSdvSjLbaADnbSLnb0oy23pSjOKAEGcdKFJx0pRnHSgfSgAUnJ4pATk8UoJ54pA&#10;Tk8UAAJ3HijPzdKRSdx4pcnd0oATd8/Q9KXccijd83fpQW5HFAgLfMOKR2HHFLuGRxSM2cYoGDEe&#10;lDMMDilZuKGYEUAIzAijPy0Mwx0o3DbQIUn5fwpM/KKUsNv4UAjYKBiAgrSqRjpQGAWhSNvvQAil&#10;dvSgFcHOOvFCldvNClCD060ACEZbPTNIGTcQT+lKu3mlXblun5UwEBGe1A27u1C4LHpQMbucUAA2&#10;7+cYxQCPN6DGKON/QYpAR5g6YxSAUldwxij5Sw/wo+Xf0HSjjzE6Y70AB27h060PtyCMdaGK5HSh&#10;sHGAOtAA+Bjp1pTtx0HWmuB6Ur4KjGOtAA4QjtQQoXtQyjHbrQwG3oKAA7cHgdKTjZ2zinYXb07U&#10;hAEZ47UCABducDpQoXZnABoUAov0pVUbKYCKi7QTyaAq96UKu3NCKMfjQAKFIzj9abGq88d6eoGP&#10;xpsaj5uO9IYKq5bI4zQApZlxSqB83HehVG5qYhFRdxz0470gVfMIxxj1p+0BjzTdoMh+lAAAN4H9&#10;aCq7gPaggeaM+lLtAccHpSAaUXcMA9KGQb0XBIPvTsfOOvSmt/rEHNMBdqqRwfzprqBjGeW9acVA&#10;25z1psi/dxn71IYMiKO/X1okQBe9PkAKnr1pHUbTkmgQjoNpIzSOiiI4B6etLIo2nk0rJhTjd06U&#10;wGlFCM2D09aUIPL75x60OnyNyaXaNucnpSGJ5alQeenrQsaFe/50qoNo69KWNBtyc0CGog2556+t&#10;CRjHcc+tORBjq1NQZXOT1oAVEU54PWlEanP1psahgTlutOVfr1oAaqA7uvWgIN7daEUEtnPX1oVR&#10;5jDntQAgRS7AE8Y70oUebt56UKo8x+vQUYBm79KBh5a7gBngGgoNw60u0b+rdKXaAV5NAhjINwGW&#10;pfLG5eT1pzAb1HNIU+ZeTQA2RemCeTSlAMck80SJ0GT1pXQccnrQMa8YxyT1pJEwrYLE+lPZQB36&#10;iiRMA4JoEI0QCn5mNIYwFzk9Key/KeTSEAIep4oGNEa7erdKBGAM5PSnBfl4J6UBcLnJ6UCEVAQG&#10;yaVYx1yaEGYxyaVRx16UANRBtznPX+dCJkHk9aWMZUHPXNIgDZ5PWgBQgy3J600KCzfe4pyjryet&#10;Iq5ZxzjPFACCEFjy9LsBcrkjA9aUJudvmYdKTZ85G5uBQAm0b8Anp1o2/OBk9KNv70DJ6c0bf3g+&#10;Y9KBilBkDJoKDcoyT+NKV+YcmkK/OvJpiEaIDGN3X1pJEVVUEn71PK9OTSOowMk9aQxWQY6nrSMi&#10;hDjNOdPlxuOabInynk4oEKYwBnJ6UhjG08npQ6fJ1NKVAUHngUwGrH8nTtQiAx5x+tG0FMkt0oiT&#10;KZyaQCog296FUEZIPWlVRjqaYkYx36+tMByIuSMEc0KqknB70oQZ6nrSIvLfWkMAo8wijaGdge1I&#10;EBkP+NPCjccUAN2jzMdsUu1dwHTijH7wDHal2/OPpQITYoK0jqoxx3pXA3LQ4Hy896BilVpsgAT8&#10;RTmAocAr+NAhHC7Tilwu2ggAUEYQ0AIVUKTjmlXGzOKMfL70qqNuaBiKFK0qheuKFUY6UqgAUANR&#10;VbOQKAEz0FKuMnigAZNADQq+YeBTsDd2pAo3GnYXd+FACEDd2oIXIoIG6jC5HSgQMBmh9uBStt4p&#10;H28dKBgdpHal+Xb2pDjbxilO3HamIT5dvb8qARj8KU4xRgbT06UhiAjB6Ui4C9qUY29BSJgjoKAB&#10;SuKVcZoUDnpQu3PagQgK7jRkFqBt3GlBXcaAEJG4UEjdQSu4dKDjcOBQMGIyKUlc0jbcihscYoED&#10;EYpGIKcdaVsY7UHAWgYcbaMjbS5XbRlcdqAEBXHahSuO35UoK46ikBB6YoEAweaQEbjTgVGcmmgr&#10;ntQMXK560uRu7U0Muf8A61KSM9qAAsM0jNzRkZo3KTQIR2GRzS7wR1/ShiOCMflQWHtQMOgpGI24&#10;9aUsuOtGRtoAaOhwaA3bmnAjFIHXGB1+lAApwMd80b8ZzSI46HrQrAk5oAUNyc0bxmjI3HNGRnig&#10;BCw3dDQzDI4oLfMB/SkYjcM0AOZumBSF+Oh60FhjjoKCcqKAAvkdDQW46GlJ4pCSV96ABW46GkVs&#10;DuRTg2BTVIGc5oAVG64BHNAJzwO9Ctz0pVPNACbiCflzRk5Hy0m75zweOlLn5s0ABJB6UpPTIpGb&#10;5h1oZuB160AKxPoaMtjlaGORzmlzgc5oATJA+6aUFtv3aA3HQ0buOhoARSf7tKGPZaFJx0pFJ9KA&#10;FBbP3aDuHRc0BiCflJoBO4nB5oAQ7tw4obdxxSliHAIPSkcnI45oAG3dMD86Rt23oPzp5JwMrSNn&#10;ByKAGkkoQVHT1pVHy44pCWwflpRkAYWkMAeKauewFALFQQvH1oBbJ+X9aAF+bPGKQZJOAM0oJzyt&#10;N+bdwKYCncHHTp+dKVPBIpCW3j5cke9ISxPC846ZoAV87QTxzQ+7acEA9qaxcryoGPelbcV5UfSk&#10;ArBthBNKoIUU0liOMdKUbwo4z60AIobGc0mGwQpwe5xThkjimozbT0POOtAAA+WwR05o2nruXp6Z&#10;pqlt7AYB9CaF8wP1U/hQArBsj5geMdKaQy4Jfce3FKQ4YAlcmhi/yD5OTQAPgpliD2OVprqdpO4k&#10;Y9KWXJXAIzntSYYFst270AKpJXI6HvtoQO4+9SIHMbFtoGO3akUPgbWAGPzoAtgZbkmkGDk0AE5B&#10;YZFAXIIyaYBtG3IzS4XHT9aTy1x3/OlCgDGKABguBwKDgEcUYUEUMBu9qAFJHmD3HpSZANGV3ZJ6&#10;CgFc5BoAXcu72+lJvG4igOoY7uPSjcBkn+VAgU9eKARg8GkRxuPWlDg5wD1oANxHQGgE7SSvNIXx&#10;/CxpQ2R0NAApO37tCk7SMUbuOhoBOOlAxELYORSqWx0oy237tAJx0oAUZx0FIM4PFGWA4Wj5sfdH&#10;50AClhjGOvNA3c8d6F3AcUnzegoAcN2TSLu54pF3ZPApfn9B+dAhBuyeBVO51BLaXZIpORngVbzI&#10;CcKp/E1gasS1583Hy+tCC5e/tiE84I/CgavCexz9Kw6M1VhXNw6vF7/lQdXix0Y1h0UWC5uHV4T/&#10;AAt+VL/a8JHRv++awqKLBc3jq8OOA35Uv9rwHg5rBzRRYLm+NVt/Vvyq3bXKXMZMZzjqPSuXHWtr&#10;RCds3y+lKwGkC2PalBNIh+XAHFCk8/LSGOGfSjnd0pAT6UbjnpQAEnd0pCTu6Uu456UE8g80ABJP&#10;agt7Uu7jvQT7UABak3cUpYY6UZGOlACE/LQrcUoIK0gIAxigBQ1AIzzQCKTIoAUEZNGRmk3ClyM9&#10;aAA/eFKTScbqUkUAJkEUpIxSEjHFDFcdqAHHFIcY6UErRkYoABjFAAIowMUigYoAUAYNAAzQAMUA&#10;DNAAAMn1pMAtSgDk0gA3UAG0bhSlRuHJo2jPWgr83WgAI96QilK+9IV96ABhx1oxxQRx1o28daAD&#10;HHWlA460mDjrQAcdaAAKcdaFHWgA+tAzk0AIvU80AHJ5oUHnpQA3tQAYOe1BzuFHOaDuyKAA5z2p&#10;DnI9c0pzuFIxORxQAMT6UNnHSlYn0pGJ44oAGJx0oJbb0oJO08Upzt6UANJYLnbShjt4FGTtwRQr&#10;fL0NAACccigMfQ0objoaA3HQ0AIrdeDQrcnigHg8GgNigBFbk0oPNIp+Y5FKG56UAIWw34UbvmFL&#10;uBejd8woAQuCRxSM2Mcd6cSN1DMOOO9ACOw7UFhilYg4oYr2oAGPFIxG33pSQQaQkYpiAkbelAI2&#10;igkbaUEbaQwyNtCkbaMjFCgY7UAC42jpQuMHp1oXbtpFxz9aYAmOeB1oBG48ClXHP1oAUk9KAEXA&#10;J4FA27jQoGTQMbz6UCF+XdximcCTt0p2xdx4pAq+Z+FIYYG8Zx0owm4cUjKu8ZA6etG1d68cfWgB&#10;xVcjp1pGVePlU80jqoK/L+tKVHGB3oAGCjHQChgABgd6JQMjjvSuFwOO/rQArKuKa6Ls/lzSsqkZ&#10;5oZRs5BoEDKoQ4Hb1pNq+X05x60pUbc+1G0bBj0oAFUbB9KRVG2lCAqPYUKMrkUwEjUbB170qoMZ&#10;/rSKm5QckUIoxk5zQAqDI/GhF+9160iqCvcc0Iuc8nrSGKij5uT1pVHzNSKuc8kYNIoy8gycjFMQ&#10;/YMnk03A3kZPSlCckc0BP3h69KAEKfOBk9KNvzgbj0oIHmYyelIU+cfMw4pALtwep6UhHzrgkUYw&#10;4G4ke9DffUZpgK0fK8nr60kgChRknml2ncvPemyDbt5P3qQxXjxk7m5IokGFIyaJVBU/MetIybQf&#10;namIWQfIeTk0SL8jYZuhodTtPNDL8h+btQArLhCcn7tJt/dk7m+7SuP3f3j0pMHy8hj06UhjlXKD&#10;k/dpI1/dg5PNCghVO7tSRg+WuT2piHKvyDk9+9NjAKnk9aVenDUkakA5bvSGKijBwW60qqAerdaa&#10;i/KeT1pygnOGPWgQ1By3J60q/ffk9KQAtu+c9aADvYbzx7UwFAy7DLcUmP33U/dpRkuy5ORjmk+b&#10;zSN38PpSAdj5xyelBHzDk9KTB3jntSlSWHPamAjD94nJpSPmXk0hU7hzzSkHK896AEbqvuaHX3PW&#10;kbqoPrTip4y3OaQA6/L949aSUYUncTStkDr3ocHacmmAOCqnDHpSFTszubpSuDsPPakOQnJ7UgFx&#10;8gwx6elIB8hyx6UuDsHzfw0gU7Cd3agAQHaCCcYpVGQDuNIgJjHzdqEU7RzxTAWMfL949aRBnPzE&#10;YNIinAw3Q0ICwbDYwfSkA5VOW+Y9aF+8wz+NIob5vm7+lC9Xw2COtMBcHcw3Gk2neTu7UANvb5/0&#10;oAO/G7kUgEwfN4bt6UuDvHzHpRgl+Dnightww2OPSgAK/MPmNDD51GetJhsrlsmlP305OTmmArAn&#10;HzHrTXGAOSeaUggj585psisAPm70hjnGFJ3H8qSVf3Z5PSnMCF60jqSp5oEDjCHk0Ff3fU9KRwdh&#10;w2Dj0ow2zJbPFAxAvyZyeBRGMxA5alAIUHdjjpTY0OxSGPvQIdGuV6mhB8vU9aYifIfnOM05AGH3&#10;iOaYDgOvNCgEtyaRFxn5z1pNuc/Mc5oGKAPMIoA+cjmmgZlZdxGBShfmPzGkICoMucn7vrTtnzKM&#10;npTcfvgNxxtpSm5wdzcCmApUblzmhxjbQV+ZeTSOv3ep5pAOYe560jKuM5NDJ8vU9aGX5eCaAFIG&#10;KUqCvek28daUj5ep6UALtAWkUfLQR8tIo+SgYoVevP50Koxn3oCjHekVRnqcUwFABJ60AAscUkYH&#10;OaUIpJ6/nSEIAN5pcDfSADeRil2ru/CgYEDOKQgZFKVG8fSgoMigQEDikcDApWUZFI6jAoGKQMUF&#10;V20FRgUELtpiDjbSgDafpSYGw0ALg/SgBQF201AMUqqoFCgYNIYKBycdaQBcngUqgUKFJNMQgA3d&#10;qABuPSlCrk0YXNIYhA3DgUpAyKCBuoONwoAGAyOBQw6dKCBxQwHFMQEDHakYDb2pSFxSMBtNIYYG&#10;3tSjbjoKTA20vyhTQAKFA6CkAHXFC4K0ADFMQLj0FC4yeBSoBmkXG40hgMbqDjd0FHGaPl3UABxn&#10;jFNbGQBgUpxkCggEjgUCEbAAAxSkj0FKyjjOKXag7CgY3jHQUvGKUgY6UEDaaYCcbaQEdOKXA29B&#10;QMY6CkIauKFxSrjFAwDQMTIyeaXI3UmRu7UuRmgAJ+bNIxGRRkb+tI5ww6YoAXg0mRQxXAPSlO3A&#10;oAQsMdRQWG04IzSkr7UFkC9RQAm4c9KEYEdaUEEdvypFxg0AAakU/OSTx2GKcpHr+lBIzQAbhuPW&#10;jIz1ozzQWGc5FACMw3f/AFqN/AxmgspI/nTiVoAQsDSk8U1ivGPWlLUAKT8p5OaTd8vfpS7ht6/p&#10;SBhtOfSgBFYYxzn1pVbHXNCMCuM0CRc4Jx+FAArgk7c5oDncTyaFdcnB/SkJy27PSgAZvnDY7cCk&#10;Z8lTS7svx0xSOwJX0zQArPn1pGkyuMGhn5GB3pS2VPBoGKzYQ8HNIrEjG0/U9qXdlTnNIrjOMGkA&#10;Kx2gbcYFNDHP3Mke9OUnpikRsZ4NADSzHJUcg0bm3cxsT7UqtjdlW5NBf584OPYUAICzEHaRQzHI&#10;+XnNIXw/OenagsG2kBuDTAV+Vwc5PpTifl6HHvSM4AGQ1Iz7kI+akAp3KMhfxzSZbbymfxpGO5CN&#10;jg+9O3HptoAELBB8oyPekTIB+UetG8/3WpFZhzhv0pgALh2OOvXpxSksWxtHTrmmiQmQja34Uq5L&#10;tuU8jvSARt+QMLx070KXKAsFGDxg4pSzCQAIfahycD5ec0DGkybclEBzxg0kjScgBelLIxwN0R4P&#10;XNGTtb5SM+9ACLvEZ3KvI7U5QxUYCgAd6aC2zlccZ+8DTiWKLhR+dAEyq398Dn0pQM/MW6UYY5+b&#10;H4UAfL1piDaMZLGhgOOO9KV+XrQy8DJNAAUXcOKCAG9qQr8w60YANAC8bscdKTgHHFLtGenahQMm&#10;gQZXrwaAy9KUAD0/KgbTk0AIp4PrShhj3pFPWgMAKAF3DFIDx0OaA3FBYAd6AAHjOKASB0oVgF70&#10;bvlxzQMXOR0pMnHSgH5c4oDcdDQAozjpRk45FIGOOho3cYIoABnFALY6UKcLQD7UCAFvSkBJ/hpQ&#10;TjpRk9lJoATkMeDXP6tn7aSR/CK6AE8nbXPauf8ATzn0HFNCZS7UlL2xSVQhaSiigAozRRQAtApK&#10;WgBw61u6IT5MvHcVhL2rc0UkQyjHcUmNGkCccUAkA8Uit8tKrEDpUjFDe1APPSkBoDUALuGelJkb&#10;s0buaUnkUAG4elKWpN1BIoAUsMUEjFDYxSEjFAACAKUEYoyCtC4xQAgK0o2+1Ax6CgYoAT5c9BRh&#10;SegpQBk0gAzQAYXd0pSABSADdSnGKAE+XFKQp9KRgvHFKVXHAoACFHakYLilYDFBA20AIAMUoAxR&#10;tG2jaMUAIFGDQFFOAApAPegBAo9aQLz1pQOtCjnrQAY56mjbz1oxz1ox83WgAI96Cp9aCD60HPrQ&#10;AjA+tGG9aVs460ENjrQAYOOtJhsUuDjrRyRigBF3YoG6lGcdqBu5oAQbucUDdnpQueRilBbPSgBu&#10;Wz0oy27pS5O7pSEtu6UAHORkUjE56UpJz0oYnI4oACT6UFj6UrMeOKC3tQAhY46Uu47ehoZsDpRu&#10;4oAQn5elCthe9KW4pA3FABvHoaA4x3/Kl3DGKFIx3oEIHHP+FIHwTSqw5o3DJoGIjDJNAYbqVcbj&#10;SjGaAEVhuoLDNLxupON1AAWU0jkcYpTtyOlI2MigAYjilbb7UMF49aCFxQAjEY7UErjtSkLjtQQu&#10;KAEO3b2oG3b2pSFxSYXHQUAL8u33oXbjmgBdvSkCqV6UACY2/jSrjmgKu2gICDQAibec+tAC7jSI&#10;q4NKqLlqAFG3ccUYXceKRVXNKEXceaYCADcaNo8wfSjYNxpCi+ZjB6etIB20Fh9OKQoN6jH1pCik&#10;hcEZHXNHljcBlvzoAUqBihkGR9fWkaMAjlutDIM4560AK6gYoZV4PNI6gY60pTCjk0ADouO/50jI&#10;NmOfzpSgA6mkZBjOTQA4qAv4UjD92Tz0pGiwpO49KQphMlm4HSgByAbByelCqCoPIpqr+7HJ6UKg&#10;AB3GgByrxyTQowvfrQqjAOTSKpIzuIGaABBkZ560ka53cnrSqDk/NSRgndz3oAcqAk8kc0BQWbki&#10;mop+b5zwaACXYb249qAHbfmI3Nxim7QZCN7cLQFO9vmPQUAfORvOcfpQINn7wjcelG3DAbjRtO/G&#10;ecdaMNvA3dvSgYu35wNxodcSJ83egg7gN/P0pGVtyjcevXFMQpU5Hzd6SVfu5P8AFSlXOBuPX0pH&#10;Vvly2eaQwkU4PzkcilkBCH5icmh1fBy+RkdqHDgEtJkfSgQOpx96hlOz75pWU7TlqR1bYcsMelMA&#10;ZWC5Dnp0xRgmP7xBxSEN5ZO7+Glw2zJYY20hiKrBR85PHpRGrbRhz+VKgcIORjHTFIgcqCGGPTbQ&#10;Icqvt+8evpSICQeec0IJCow69f7tNjV8HDKMHpigY6PocMRzSqG3H5s801Q+CVbbz6UqiQZw469c&#10;UACqfmw560ANvb5z+VCbvm5HWgB9xO4UAAB8xvmye9JgiY887aQB/MfBAOBzS7W8z7wzigBQG38t&#10;2pxB3D5u1IA24fMOlG1tw+YdPSgQEHevzdqGDZUbu9BDBhgjNBDb1BYdaABwcqC1DK20ZbvxSOG4&#10;3EEg0rh+PmHWgYrBh/Fnmkl3bSd3elIf1HWkcPtOSMfSgQrBtpAakYEJktnilbeAeR09KRg/lnpj&#10;FAxcHZ17UgDbOopcPsByOncUAPjJI6UCEUHYMOMY6YoXOBz60o34HI/Khd2M5H5UAIoOBgjGaRAe&#10;fmHJpU3FOOBn0pEDYOCOtAAqsS3zfxUKG3vg4Jxmhd+W5B59KQeYScED60AOAO5vmGaQ7i2AwH4U&#10;v7wlj8ufpTcP5rcjO38KAFG7zPvZOKU5Lj5u1Nw/mdRnFKQ+8cjNAxSDleaRs7lGaU78jJ5oKtkf&#10;MM0CBtw2jdg59Ka+cLubnNOO8EfMOvFMkDALkg8+lAx7g4PNDBtv3qRhJt5IzQ4badxHAoAVg2z7&#10;3akw4Q/P29KDv2dR0pDvC5yMYoAUA+WAWz+FZsmpxwFo8O23jitFd2Bk1y93/wAfMv8AvGgRqLq8&#10;QXAV/wBKQawi9FfH4VjUmaqwrmz/AGwvOEk/SkXWVGfkk6+1Y9GaLBc2BrC72by35+lH9sLnPlv0&#10;9RWRmjNFgua39sfNnym6Y6igazhs+U2MetZOaKLBc1zrPQiFgR71qI/mQQyAn58GuVHfNdLZhvsN&#10;t82Mov8AKkxotFeOp60MML1PWgqQPvHrSSJ8v3jSAcVwOppSnydT0pCrYPzE0Mhx989KAFx8vekQ&#10;fJzRtJXJY4oRfk60DFA46mhV4PJoC8daAuQfmNAhqoOeT1pyryetIq570qryeTQMQAbu9GBuxz0o&#10;C/MeTRs+bGT0oAXA3fhQQMik2DI5oKDd1NMQpHSkdelBGD1NDDbjmkMGA29D+dLtAXHakKcZyaUq&#10;MdTQIXA2UmBg/SjbxQFGM5NMAAG2hRxQFGKRV46nrSGKMUADJpPLB7nrQEGTyaBC4GTRgZpAozjm&#10;jYCSMmgYEDcKXjI4pvlgMBk0uwZHJoAVscUHHHFNZBnqaUovHJoEKwGKRgNlIyDHehkGzvQMUAba&#10;UAYpNg2UBBigBQBigAYpoQY70CMepoAVQOc0i4yaPLBHU0iqMnrQAvGaTA3dKCitxzS7Bu6mgA2j&#10;dTiBSbQDigoPWgAYgECnErUZVQQetOKigBxwRRgY7Um0betGBtoAOMGgYxRtXFAVQKAEAXGaUbfa&#10;kVVOaAq5oAQoM8YpMc08Bc0bVzQBHtG/npSkLkU8quaRlXcKAGsF4GBS4THQZoKrkUpUDtQAhC47&#10;UYXB4FKVUjiggBaAEyuOaRSmOaX5SvShVUjJUGgBBtxQCuecUu1cdBSKq56CgADLnPGKCy+1AC7i&#10;SBilIXPIFIBCyk8Y/KgsppCFyMAClIHYigBdykcUhZdvBobbgdBS4XHQUwE3DFLlcUfLijC7aAGq&#10;6gUoZaFCgAHFCgc5xQMQMATSBxubPTtTlxk9KaCNxHGKBAZEDDnH4UjuCVwf0p25d3TpQ55XGKQx&#10;CynBz0PpSlxjjP5UFlwDxzSSMCvPY0wDzFK8H68UCRQuOfypdy4IBGTQCNvUUgE81egJ6elIHA6k&#10;5+lKCuOSM0KwAOSKABZBuPJxSb1DElj+VCODu5Wk3KW7UAKHG8HORj0pS4LLjOKCyhsZHTg0u4Fh&#10;yM0AMlYNt5brzxQ7AIfvdac7AkZOMGkkceW3+FADTKG67z+FO34OOelKzAxkLnkelJvUALu5x3oA&#10;TfhcYLZ9qRWyxxuP0FOWTAwG/KmK46Y759KAAN+8br+FLuO/ocYpFI3k0pYeYckgAUAIJDuHB9qR&#10;nz82GHbpTlI3ZBpCwO1t3OaBiSfNH/EMnvQ7HYRtYY/i7UrnKbs55pryBo9vOf0oAM5jOV6g5I4p&#10;0RPljC5GO5phbem045GOKaJFACjOVGDQIuYbmk+bgbht7jFL83PT8aQbgvUUwBg237x/KnEc9TQe&#10;V60m08fOevSgBSMEck0m0buhpxX5hzTQAZOScYoAXjPFAxntQFGeKMDNAhRjmkBAFHHIpcKVoAap&#10;HPNKCMUg244ApVIK9qAAEYoyMdKMjFG5cUAJuG3H9KQOF4Oc/Sl3AJ0pQcLQMA3HQ0BuO9G4Adef&#10;pSKwK/8A1qAF3exoydvcUbuPWgk45oAFPFIG9RShgBQG+XNAgB46UA8dDQDgE85oUnHrQAgJ54Jr&#10;ndVO6+c4x04/CuiDZJ61zmpn/TH5znqaaEymaKKKoQUlKaSgAooooAWiijvQA5etbujMPIlHPWsN&#10;etbmjHFtJn+9SYI0E4XBpQ3B60gfC0ocEVJQoYUoamqRShh60AGRnmjI3UAjPajIzQApYUhIzRkZ&#10;pWxmgAJFL8uKQ4pTjFABxikXGKDjFAxigBRjFAAwaQAYpQBigAAFIFGTShRSADJoATaA1OwKQDmn&#10;HpjPFACMBxQQKCFoIFAAQMUhA20pAxQw+XvQAY+WgDigDjqaAOOtMBQBjrSAe9AHFAHvSAAvXmkU&#10;cnmlGeeaaAdx5oAXHPWgg5HNGDnrQQcjmmAEHPWhgeOaUg+tIc+tACMD60pBx1oIOOaDnFIBTnFA&#10;zikOcUc4oABnFICeeKUE7elAzg8UAIpPPFAJyeKATzgUo69KAEBO7pRk7ulKOp4o79KAEJORxSMf&#10;mFKTg5oLc9KAAt7UFuOlKzUhYUADNxQSMUMw20meBTAXPy9KAw2UEjbSBlxyaQCqw20KwxTQykdR&#10;SggCgABHNKCOaRSOelAK5OcUAAI3GlGMmmqVyaUbcmgAyN1BxuoGN34UHG4UAHy7h0obbkUfKSOK&#10;RgNw9M0AK2M44oYAChlXtQwGKAA4xQQMUELiggYoAQ420YXaKCBijA2igACrjOP1oAG2jA296FA2&#10;0CFUDbSKM0AYWhQME5NAwRevPelCjmkjHX60qjrnNACBRk0oUbj1pAOTQoGTyfzpiF2/MetN2/ve&#10;+MUoHzdTQB+8xk9KQxdo3YOcYpNvzAc07Hzjk9KTb84GTQAhQZHJ60rL7mhl+YcmkYdOaBCOOnJ6&#10;0rDHrQwxihx7mgYMPkzk0jgqudxAFOI+XqabIp2N8xwaBCspwcselIQfLzuPSgg7Cdxxigj9314x&#10;QMFBKDntQFO37xoVT5Q+btSoDs60CEUErkNSIG2fePWhQdvXFKgO3huM0AIobGQ/6UkakFuT96lR&#10;Tj73ehCTn5h1oGCg/Nhu/pQqnL/Pzx/KkG7LfNSAN5jkMM8Z/KgQ5Q25vm9KQA+ccN8wX07UoDbz&#10;yO2aau7zyRjO0ZP40AL83mY3ckdaX5t4AYZxQdxkHI6UmGMq9BxQA7axYfMM4pCr+Yo3rn6UuH8w&#10;ZI6dhQ2Q680wEw/y5K9fSh9w28jrTmJG3pTZCw29PvUhiyb9p+YdqH34OSDzxQ+4g9OtI+4r24NM&#10;Qr71XJK4z6UNv2HJXpSPuK4wpoJfYd23GPSgBxDCM5K9KT5vL/h6UHdsOR2peTEen3aQxBu2g/KB&#10;jtTYtxiXlcYp67vLXp0psW7y1GB0oEKgfA+7iki3AEZGM0q78Dbt75oQHBxjrQAJnBwR1pV389MZ&#10;psW4A4wRmlXdz93rQAKW+bp1oXd5jAYzxSJuw2Auc+tKgbzXzjPHSgAUt5j9M8UAMJScgnFClvMb&#10;pnigFvNxxnbmgY75t45GcUh371+70NHzbu2cUfPvXp0oEBD71+7Sndlchc5pp3+YuADSsz71G1ev&#10;rQAj7vlzgc0rk8dOtNlBJTIHX1pWLYAYAHOKBjm3cHA602TftOQMZFK27HbrRIG2HIFAhX3gNwCC&#10;KDkJggYxTW37G4FI28xkEDketADvm2dB0oG4pzjGKBu2dBgCj5tgyoIx60AEZYxg4GPelXdtGAO9&#10;NTdsGAMEcc05Q2wYA/OgBsZYoDx1NLHuIbp1pIs7cY7mlTdzgDqaAFXdlhx96kXJZ8bc5FKpbLYU&#10;dfX2pFzuYgDqM0AHzbmxtBowxkJwOlLlt54FNy288DpQAuD5vbOKQhvMHTOKPmDjI5xQSfMXAGcU&#10;DHYbcM7aRg29MYxzQd24cDNJlt65Ud+9AhTuynTrSSglV6daUlvl4HBpH3cdOtAwk3begpHEmDkL&#10;inOWCmh920+nWgQhLmMk46UHJTt0pW3CM8cYpPm2c+lAxoD7ei4rl7r/AI+ZP9411K78AcVy15/x&#10;9S/7xpoRCaSg0lUSLRRRQAUUUUALS02loAU9DXTWmfsFqQeqDH5VzPb/AD7109kCLG1yARsX+VKQ&#10;0WSG2jnvQ24LyaVt2OvekcMUPIqShSGxy3FKQwU89qQ7th56UEOVOWGMUCFOdvX8KRAdlAB29aFB&#10;2/eoGCqTzmlUHnJoTOPvULnnJoEIoyTz3pQp3HmkAOeGoAbceaAAD5zzS4+br2pFB3nmlwd3XtQM&#10;CDuAz2oIORzRzuHPag5yOaBCMOetDrwOaUg8c0jg8c0DFK/L1o28daCpx940EHb1oEBU460AfL1o&#10;IO3rQASOtMAC8UIOOtAz60iDOeaQxQvPWkCcnk0qjk80Ac9aYgA5PNG3LfeIoA+Y80Y560gEI+bq&#10;c4o2/N1NLg7utBHzCgYhXkc0FfelYcjrSNnpmgQFeKGA29TQVOOppCvHU0DFC4XqTSquB1pMHb1p&#10;cfL1oAFXjrQFHrSKMChR1OaAFAHPNNA7ZNKooA+Y80AIE+bqaUrz1oA5NBHPWgAKjI5oK80Y560E&#10;GgQjLgcE0FQAM5ocHihhkdTQMXAxRtGM0EcdaNvy9aAFKjFAAxSYyOtCjigAVRzzSqvNIBxQAaAF&#10;wM0FRmkxz3oIGaYC4G6kIGRQeDQQN3ekAFR3pcUjL70Y4HWgBdoxmkIG2lIBB5NJgbe9AAFGKQKu&#10;On60uBikUZFAAqr6UoVQSMUij3pNoJJNAC4XJ44NIcbsY4oABOKCvzYPSgAIGR0oIHHSk2qG4zTm&#10;AOKBiEADoM5obGOgpHCgChgpFAh3y4pMDHFIVXHFKFGDigAXbxkc04cjkCmIAy5pERck9/rQA4EZ&#10;OcCkAXeTxS7FJ5ApoUFjxQA7K54Aprn5x0xS4XdjApGVQQMcUDFbHGQuKRsbT0pzKpwMUjIMYAoA&#10;Mrt4xRlBnkcj0prABeMZ9KAoxkgZoAd8oBwATTUKkckZzSrjB6fnSRhT2HWgBVKjP3etLxu4PH0F&#10;N+TLfdPPT0oXG8gY4FACkqH524NBZTg7lwKRgu9SduB2xTmC7hgLxSARirDgg80jFdp6daVguAcD&#10;r0pr7CCQAKAHlgRnIpocd2XH15oZlC84HGKVcYxkUAG9FAPGfrTQwxk4HNKNuM/Lz3pAVxkkfpQA&#10;0EAk+tIrqJPv8EDr9TQCoZsnANKWTzgMjtQAF0EiknqOuT/hSMysB1pd67xnGMU1pPmXBGKAAspU&#10;IvXPHFJK4AP+FK7ZjBBGQaQtlev4YoGBYBeCBxxRlRglhyOoFK+Cmdy9MAUgkVgMuuRx0oEW8Haf&#10;SkwwUdKPmx9zj1zSfNt420wHE4FL3GKaQ5HOPajD55agB2DkUgA3dTSbWDfeoxk4zQAuzk0eWp+9&#10;296Nuf4jSBOvJNAhQq80LgDoKUKMZzSbVxmgAAXBzjrSKBtxgUqhdtLtXbQMMDFISMUYXFAAC0AG&#10;RtoyNoobbtoyoXOBQAhddvUZoDjaMYpQVIzxR8uO35UAJ5ihaN6kAZGfSnfKRjik4x2/KgBoZcYp&#10;Q67cD+VKuAlAIC89aBCCRcY5/KgOAO9KpGzkjPtSKQByRQA1pQoOc5JrndSIN7J+H8q6IuuDyOtc&#10;5qPN4/15/KmhMq4opT1pKoQGjtQaKAEpaKOaACgUUY5oAcv3q3tHI+yyA9d1YKjmt/R8fZG4/i/p&#10;SY0XgV24PWgFelKNpXoKBt9qkYAr0zQMUADqcUq7aAAEZpON1Lhc9KAF3UAL8uaDjNIQuelKQvpQ&#10;ApCmkYDFBUUbVxQAEDFCqMZoKigKMUgDAxQBwetGwY6mgL7mmABee9AAz1oC+9IF560ALt560rCk&#10;Cnd1pWHqaAEwPWlIpNgz1pSnuaAAge9NYe5pSnvSMvHWgBccdaNvHWjHHWlAOOtAABx1oA96TDY6&#10;0oBx1oAAOvNIoOetAz60DdnrQAvOaDnNIN2aX5s0ABz7Uh3Z7UHdmlO7NACOTilOcUjZ7igk8cUA&#10;Kc4o529KNxx0pNxx0oAATt6UZOOlAY46UBjjpQAKTzxQDSK3J4pQ3tQABvmNGeaQPz0o3c55oAXd&#10;z3pCeelG4ZzzQWGaAFLCgsKQuPSgsOKABiMUEjbQzDFG4baYCEjZ70KRt/8ArUEqR0FClcUgAEbe&#10;nP0oUgigFcUDbigAG32oG3J6UDHtSjbz0oAaoXcaUBcnpTQBvOelOAUMewoAAF3dMcUYXPQUvy7v&#10;wpMDI/xoAMDcKRgNw+tKQM0jYDD60AKyihkGKRhSsvSgAZVoZRikZaUr8vWgBGUbevakCjbnJpWU&#10;bfwpAg2de1AAE+XOTigICM5NKq/L1oA+XrTEIqhlySaETCnBPWiNfk60qrkdTSGIoznkjBpwGSea&#10;aoJyNxHNKo6/NQAqqMnmkCDceSDQFOSc0BTuPNABtO/7xox+8HJ6UAHceaTafM69qAHfxY56UhHz&#10;r8xpNp353dqQg71+Y9KAHE/MMsfyoYcjk9aRgcjLd/ShgePn5zQIV+o5obp1prBsrkg80rg464NA&#10;xXBx1pHB2kZpSGwOaGBCkk0CEYHy254xR/yz6/w0pB2HkYxRhggyRjFAwAJQEEYxSqDs60gDeWMH&#10;tQgYKDkUCBQ2ByCKQKQPlIHPpSqHCgDaaE3FegzmmA1Q2OvGaZGjZbHTNSqH7BetChstgDrSGNUN&#10;k80KGLNgjtTkBy3ApAGy2AuaBAA+5uR27U0B/NPT7tSAOWPC9qYN4kbgZ2+tMBDu80AY3Y5pcNv5&#10;27sUfN5w4GcetOO7zBwOnrSAb8/mDO3pQd29RkZPSnfPvHAoIYyJkDj3pgMbeSv3eDTZCwC7gPvc&#10;YzUpDZHyjr60yYE7cgDDUDB95HO3rQ5k2kYWnPuxyAOfWiQttOVHX1pCEfeFyQuaR94jJIFOfdg8&#10;frQ4YoQQOnrTADvMZyAOPWj5hH0GMd6V87GyO1JkmPkdqQxV37RkLjFNj3bAQFNOQnYuR/CKSMt5&#10;YGO1MQLuCjhaI9wXlV6+tKmcAEcetJGW2H5e9IYiFxnCqRu7mlG/nhetJGz4OFGM05C3IxxmgQ1C&#10;+WwAeaX5hI+AD0oQkb8LnmgFt7fLxxxTAanmea52rzjvSqD52SOduKVS29sD0oBPmnjtSAcS2/gD&#10;pTSX3DAGcUuTvHHOKTLb1yvagAO/cvAz9aCWyu5QTnign94vHJpWJyvynOfWgBr7zt4Gc8U5txC7&#10;gBhgaRs5U46GhicjK96Bitvx90dRRIWw2ADzQ+e6nqO9Eudp+U/nTEDFtvIxQdxjII6j1pWJIOUP&#10;T1FIxPlnK8YoAUZ2AYHSkG7ZggYA9aATs+6enrS5O37hIx6ikAiZCgBRjFKu/AG0fXNCsTGML19x&#10;QpO0Dbn8aYDUZ9v3Acnrn3oj3YOFH3vWljJCABSRk9/ekiyMjaeuetACgvlsKMFvU+lALBmOwc47&#10;0KxGfkPX19qUMSThScds0gEBYsSVxRyJCcdRQC25vkP50AkOTtPPvQAZYSE4zkdKOd4bb2pcnzOn&#10;agk7uATxQMRi5YHaM/WmtuLo23BBpxbJX5TQSS6EgjBoEDbhtwB1pJC3GQOtOOcjjvTZG+7x/FQM&#10;VywVsqMduaH3FGyoHHrSvkqfl5ofdsxigQ2TfsPAx9aMtsJIHSlfO05HGKQ52DjjFAxF34HAxXLX&#10;f/HzJ/vGupUsFHy8Vyt3zcyf7xpoTIKKWkqiQooooAKWkooAWlFJQKAHevp/+uulsw32C1IxkovX&#10;6VzP8q6az3fYLbhfuDGaUthottu77etDbtvbrQd2BnHWiQHBzj0qSgIbaRkUp3bTyOlI2dtK27Yf&#10;u9O9AgAO3k0ibtvBGKVQ+3nHTtQmQvUUDBQ2MAigBvWhd2O1CbuenWgAG7J5FA3ZPNA3ZPSk+fcc&#10;baBCjJfGaXB3de1NUHf2zilO/djcOlAxSDuHPakYHcORSfNuHSlbPHSgQNnjmh84HNBDHGcUj5wM&#10;0DHEHHWgg460Hdjgik+bHUUxCnO3rRg7etJhsZyKBuI6igYqg460iAnPNC7vWhA3rSAUKcnmgDnr&#10;QN2TzSLuyeaAFAO7rS4+brSDO480Hdu6igQEEP1oIO4c0hzvHIpTnd1oGDLyOaRh05pTnI5pGDcc&#10;0CAhtv3qGB25LUMG29aQg7cZoGLtJT71GDt60mDt60c7etAAAcdaFBA60AHb1pAGz14oAVc+tAzu&#10;PNIN3TIpFDbjgjFADhkk80YyevNG1vUZpADu60AKR8w5pGU560pzuHNKQcjmgQ1wfl5oI96Vwf8A&#10;CkYHHWgYpHHWgjCk5oOQMk0mDj73FACgHbnNCrxyaMHHWgAkdaABV680Bc9SRSJ35pcH1oAMc4ya&#10;UL83U0mDk4bn6UbWz96gBcc4yaaU5+8aCp3feoIOcZoAXHTmlK8dTimkH1pGyOpoAcQAOppGX5SV&#10;LGjacfeNBTK/fOKAFC4XqaRVBHU0oGFxkmkC8daAFVfrSBck9aAOvzGmhCc/MaAF2DcRk0BQTjLd&#10;KAp3feNBX5x8xoAQrggZOBSlfrQwzjBoKnI+agYMi45J5NDRrtxzSunTmgrwOTQITYAvU0oUbTyc&#10;Gjbx1o2cHk0AIqL759KFAIzz1oCg45PFAQepoAUAZPWgIMnr+dIEHPJzSgHJGaAGkJv564pHUA85&#10;x607YN2c9qbIqllznmgBxRcA4z9TQVUZIzmmlFwMZpSq7e9AxHQBSTnOKUABPUkcUuzaCfmNJ5a7&#10;sndnHHtQAAKVGVFIgzgkd6dsXb0OaYsa9eevrQAKoJYbcc04Rrv+6DQijJ64zRsUsQV/WkAhRA2N&#10;gx9KXYm4cAUFBvAPTHrSbF3gYxQArqR0IApGVVTgd6GVQBg+1JJGNvIoAcVXbkAH60bQE5Uc+lMK&#10;KEJA/WgogXJQEkdaAAKuxVIBHpQNmQCF9qBGpx8vH5UxVVQd3TPFACqQXORx70q4MhztIGMUgCkk&#10;npSlFDHHcYxmgA6OMgdMUw8KhULnHNK8aFlG0HjvTiqgqFXAPpQA1tu0YwDSuB97Az3pkgUL8q9T&#10;+dPcAp93BpDBz2AXmgYwCQhBHpQ+Cny7T+HWkCgKBtpgWcnaTik5Kg4wO1IeVPFKSQFwv5mmId8+&#10;RQ27PWg7uMhaPm4HFABgk8mkAYt94/lS4bP3hihQQx+bNAAB6mhR15oAOTzxQo60CADg0fw0KOM5&#10;oPTNACADFOAGzGKQAFetLgYoATaMUuFxSEDbRgAUAKQu00mBtpCBinbRtFAxMADoKUhcUYGKCBig&#10;AOMdqTjHSlwNtHGKADI29qTjb2zQMY7UuBjtQIQAbe1Axt/+tSjGKQAYoAblQOemfSucv/8Aj8l+&#10;v9K6Q4289K5m8ObqQ4700JlciilpMGqEB6UlOxxSYoASilwaKACijFFADk610GkYFmcAZ3n+Vc+v&#10;aug0sAWOfVqTGi6MbaABt7UYG2lULtqRiBVweBSqB2FCquKFUAmgAwKQAZpQBSADdQA7AzSEDOKM&#10;c9aCvIoAUqOxoYcUhXHegrx1NAC44oA4pCOOtKBx1oAXHHU0Ae9IB7mlA460AAHvSDqeaAD60AHJ&#10;5oAADu60H60gB3dacc9KAExQQc9aXHPWgjnrQAhB9aRgcUpB9aRgcDmgBccdaXBx1pOcdaPmx1GK&#10;AFwcdaMH1oAbHajnFACDNAzk0vzdsUKTk0AALUc5oy2aMnPSgAOeOKCTkcUhJyOKMnPSgAYn0pST&#10;SMTzkUEnHSgBSeOlJnjpS7uOlG7joaAAHjpSAnHSlDcUgbigAVvrShuaRW60BhmgABGTRu5o3DJ4&#10;pNwz0oAXIzSMw3DpRkZoJG4f4UAKSKDt9BQStBx6UwEYDHQUELjtSnbig7cdqAEIGKAo254pTjbS&#10;ADbSAABigBcUoC7aQAYoAAFoCrQoHP1oUDmgBAFyaXap4pABk0oAyRQAm1c47Ypdi5GKAAG60Y+b&#10;qaAEKDNIyjI+tO289TSMOR160ABTB6mhlwOpo24PUmhh7mgBGQY+8aCny9aVlP8AeNDA460AJsIT&#10;r2o28ZJpSDt69qNp2de1ACbTjgnFIqcfKxApwVto5pqg7etMQqjjrQqkg/MRzSoCFzuoAJUnPekA&#10;1AxBIbv6UoByQHIP0oQMFOG70LnJ55zQAKCSfmo2tuPzUihtzc05c560ANCtuPzUBW8z7/OM0vzb&#10;zyKAD5vbOKBhhiw+agg71wRmgh93DCkIbzFwRQICGBGWHWgq2Rlh144obfkcr+VK24lckdaAEkD4&#10;Hzc5pWDkckdaRw3HTOaVtxA5HWgYEPjkikfds+bGKc2/HbH0ofdt7UCEIfafmHSj5vL5IPFK2/bg&#10;gdKbh/L5xjFAC4k25UKRilG7Z2oG7aOmMUAtt6CgBAH2jAU80o34+UDrQu7aKVd2Og60ANQuQeB1&#10;oXdzx3pUzjgd6EJ+bC55oGIudzAAUDdluKUZG7C5OfWmqWLSYTnuM0CFy+47VBP1pMuWJKDpTgWB&#10;Py88cZpAWLY2449RQA1iwcYXLY6bsUbn8xfk7djmlOTICVxx60FmDj5e3TNABliR8vNBLeYmVx6U&#10;Fm3g+Wc46ZFBLb1yh6+tAAWYkZTp70MxbG5MYPFKzHj5T1pshJxlGBz60DFkZiNpTHPXNJIxKkFO&#10;M0rs20/K3XqMUjtlcFWGTRYQjMxGChxQ7tsIMZ6daczkrgowx70OSYiNrciiwAzHbyvGKTc237vG&#10;KcxOw/KaN2VxtOMUDEDNtHycYoUnbjYfrTg3yY2npTY3JQfK2KBArEAAKcUkZIUgKetOUnYPlPel&#10;RuPumgBikgH5D1oVyOiHrT424PB60iseflPWgBisylzsOM0oYhyQhJPalVtoc7WOTSK/71+G5xx6&#10;UAAYhmYI2TjikyRJu2nOOlKJNrsTu57UgYifIB+7jFAAHO7Oxs46Uu85GUO7B4pS/wC8zhvukUF8&#10;SDhqAEz8wYqc4oZyGX5TnvSFz5oO04wfzp7Ody/K3WgBjNuK/Kw9qGckj5G4OfrTmfJX7w5pXfOO&#10;G60DGtISD8jA5okfKNlGApzPx0brRLJlT8rYoEIWJRsoRxQWJTBU9KHkPlnAb8qC2YjnI4oAXOE4&#10;UnijPyY2nkdaA+U+6elLn5Oh6UAIhwoAU9PShW4A2mlVwEHBpFfCgYagBI2KqAEJ5NCN1IU9aWNt&#10;oAwx5NEbbQfvfeoAA2M/L3oDYLHYaVTgtwetIHAZ/vGgA3kFiEPNAY5+6aUPh24agN+8PB6UAJuO&#10;/p2oyd/Q9KXP7zv0oL4YHDdKAE3HI+U0F8sMqadvywwDTWcF1ODxQAFs7flPWkkbOMgjmlZ/u8N1&#10;psr5AwD96gY6RvlJKmkZ2Kn5SB60rPlSMNmmyOdp4bpQIViSh+UgYprSNt5Q429ae7fI3B6Um47B&#10;8rEYoAajHaBtOMVy92P9Jk/3jXVK2FA2npXK3f8Ax8y/7xpoCCiiirJEooopAFFFFAC0UUUALXS2&#10;Rf7BbZXooxXNDp/n3rpLJj9gtuv3V/lSY0W2LY+73oYuVOVAGc0FmI+73pZGbbjZx61JQmXKkMuK&#10;ed2zoOlIS2M7eMUEttPHagQg8zHKjHrmhN+3oMU4FtvIpI2bZjFAxF38cClXdzgClUnb0oBbnAoE&#10;A3Z6UKX3kYFALZbgUDO48c0AIN3mH6Up3bu2cUDPmHjtR827p2oATDlh0pSGBHSg7t44obdkUAId&#10;/oKCG2/NilYtxxRJnbzQAfPjnFB347UHcF5Apfmx0pgN+fHagB8dRinEHb07Ug3Y7dKAEw+OMUJu&#10;x1pwzt5pI847Uhgu71pMOScYpwzz0pBnPamIT5wTyKBvz1FKN249KOd3QUgGkNvH0pTvyOaVs7hQ&#10;d24UDG4fI5FKQ/qKVs4HrQdxxxQICGwOaQhgpyRxS/NjkDrQ24rzigY0B8dRjFGHx1FPGdtKAcUC&#10;GAPjqMUDd2NPGcUi554oGNAftilAbnGM0oJoG7J6UAIu/v19qTDbsjFOy2ab827oKAEIfcMkUNv3&#10;DkUp3lhjFDb8joaBCMWGMkZoO/HJFDBsjNKwbb2oAY6sVwSKdh8feGKCGx2pfm29qAEw4HUYoUOO&#10;4pRv9sGkAYAjNACKH6Aj605Qx75NIhOMcZ9aVd2e1Aww+eooAbPUUc5oO7PSgAw2771I27I5FKM5&#10;oYEkUAIVbj5qVlbHJow3qAaU7uMnJoAaVYjO6kKvj5XNOO7BoIfHBoAMHb96mgN/epcNjrSKH9sU&#10;AKAT3pqhjnDU4K2OopQrg8EY+lACBWz9/FIEbd/rP0p43ZPSkwd3JoATbg8Ggr6HrQwIIOQKRg2R&#10;yKABkcL9/wDSlZWI+9zSkNjrRhsckUANCtt+/mlAOOTzSkECjBx1GMUACjjrSBSTy52+mKEPy8Gg&#10;A+tACbCc/OaXaRn5qQFs/e/Sj5mf73H0oAMfP1PShhggbjSMrGTrzijGCCWyaAEZQCvzH3oZMjl2&#10;x2pTk4+ahgxH3+D7UAN24XqfzpfLH95ulKwIB+Yj2xQAQv3yePSlYYgTHIYkelIi5yckc0DJA+Yg&#10;UqglT81AAqAbuT1pcAMeTQq8H5qQKAxJZumKAAL+85JxihlGRy1AUK/DE0rAZHzEZoAaUAIADZJp&#10;SgCnOTzSsPRmpCvyn5j1oAbIqqmcGho029CfxpWUBeS3NJj5eSaAARqUBIP0zTUVD1BpUGRlmOB7&#10;0KoI4JxQAgjDMc8c9KcUUNgU0AFyMnilCAnknPagYhUFgKQoOgyT9aVky33iOOlIyABRlifrQIY6&#10;RqVADDnnmnuiqM4yPqaCoCj5jyaQqqjLM2ewNIY4xqOcduDmkESnG7PTs1Dp+76sGHbtR5OQpZiO&#10;OxpiLBb5SMH8KDkoODx70u7IOKM9OKYC88Uc7qTJz0xSgnNABg57Uig5NKQxPFC5yc0AJz60AEjl&#10;qUAmkAODQIFX5aCPloAOOtGDjk0AKBlRzRjAoA+XqaGXK8E0AGOBQQMUbeOpoK8d6YAQAKMDrQQM&#10;dTQVzSGKwGKCg64oKjFBC470wAgBeKDjbSBcDoaCBikAYGKXAxSEAgUuFxQIBtxQAMdqQAY6Uu1c&#10;dKAEwNp6VkT6VJLMzrJGFJ6EmtfauKQKCOQKdwsY39jTf89Yv1pf7FlyP3sX61sgDaQeaQIv93ii&#10;4WMYaNKTjzovyNJ/YsucedFx9a2wqgntRsXnNFxWMX+xZs/6yL9aP7Fmz/rYv1rYCjdjHFOKjd7U&#10;XHYxP7GmBx5kWfqaDo0/d4v1rbKjigqOOpouFjE/se4U53xkegJrTtIDBb7Xxuzng1YKjtQw4pNh&#10;YXA29KQYxRgY70YG2kAqjigLSADFKq8Hk0xiBBk5JoABNLt56mkAOaQhcYbrRt9zRjkc0HOcZpgB&#10;X3oI9zQQfWlKnHJoACOOtGDjrSMOOtLg460AGDj71IAfWlAOOtADY60AAzjrQM880AGgZ9qAEXO7&#10;rTmHODTRnNK2cigAIO4c0YORzQQ2RzRzkc0AKc0jZx2oOaQk0AO5xSZbFBzijnHSgBRux2pBnFJl&#10;scCl5xQADOKQE9hSjOOlIpOTxQAoJ9KATmgdelAPzdKAAn5u9Gee9Lu56UhbnpQAMc+tKx46UjN0&#10;pSwx3oAQtgdDRuGO9BPFLkYpgJuGKQMNtLxtoGNtIBFIwaUEHNIpGDSgigABGaMjJoUjJo+XNACZ&#10;Ge1BxuFHy7u1BxuFACkDNDYFIQuaGC+nemApAxyBSEKRQwFBVcdKQAQAKABtoIGKFA20AAAxQFG2&#10;gAUADFMBFUYNAXrSgUgXryaAEVeWpQOTzSIPmbmlxyeaQCheaTb83U0gU7vvHpS4+b7xpgBXJHJp&#10;GByOTQQdwGaRgdw5pAOIPrSMDxzQQfWghjjmmApU+tIQcdaVs4+9QQcdaQCMDt+92o529e1KwO3r&#10;2pDnZ17UAKMhRzSANt4IxQNxUcihQ23qKYDVD46rj0pwBxwRQobGcjFIu7HUdaABAwzyOtKobJOe&#10;9Igc5wR1pQX56daQCDdk8jrSjduPIpq79zdKB5gZj8vNAhQSXPI6UDcJScjO2kG7ccBScUvzeZ0G&#10;cUDHDdu6jpSfNvXpSfN5nTtSEv5i8LQIdhsihg2QcL170jeZuHA60rbsjgdaAEfcMH5c59aVwxA4&#10;HX1pGzxlR1pWLADjvQMcwYr0FNdWK4IH50OzY6d6CW2nIoEKxbb07Uhzs/Cgs5Q/L29aRi3lHjjF&#10;ADhu2cAdKVd20cU1C3lj5eMdaXLAD5M/jTAFLbeF/WlVmx9z9aahbaBsP1zQHIH3Ccn1oAEyBwuR&#10;mlQ9cDvSISF4U9fWkRjz8p69KQDgxBbjvSLnc3y9etIsn3sRtnNG87mAU570AOH3j8tJuO4/Ic46&#10;cUoY724PQU0H96c5+7QAufnHynOOlG/94AVOcdKQuRIMKSaXedwOG+lAAT86na3T1prsd8Y2nk+t&#10;O3fMPlakZsyR5U8E0wHMfu/K3WmSOSF+RvvdKcWyVGGGDSSMcr1+9SAHclTlGAB9aR2yMFW69aWR&#10;vlJwTz/Wlkbg4DUwB2OPumkY5Uja3ApxYEdDTZG/dkYOMUABc7SNjDApd3ydG6daV3yp69KTfmLo&#10;c7fSkMA/yqCp6UkLgRqArdOtOVvkUc9B2pI2/dqMHp6UxAjfKBhj1oRscYPWlV8KBz19KRHwpznr&#10;6UgCNtoPDdaA/X5W60kTjBBz19KVZQCc7uvpQA1XxuO1+tCsBK5w3OKVHC7uW5PpQHAlYknHHamA&#10;iuA7HDcgUm7/AEjJz93HSnoRvZsnt2pCQJixJ+7jpSAXfmQYDdD2oLDzMkN0o3guOuMdeaQEB1xn&#10;GOvNMALfMrfN9KC+XX73B9KUsC6nJ/KlLDcpBPGaQDXcEpw3X0oL5A69fSlZvmQgnGaHYELgnhua&#10;Bis3HRutI7AofvD8KV2B6E8NRKwKkA9KYhHkG0j5iR7UM4MZ4PSnMRtIBOcelI2NnBJ49KQBuGzo&#10;elG4bO+MUpYbO/SkDDZ1PSmA1XAjXhunHBpUcYAw2T7U5Gwi4J6UqngDJ70ANibCgc9TSRsdrA5+&#10;9SxMPL69z296IyADk9/SkACQDOQevpSK4DOcHqP5U6NgC3Pf0pAQGc5PJFMADAO2ATSbwHPB6U4M&#10;NzE/yoDDzDz2oAbu+fOD0o3/ADg/NwOlLu/e9eMUFv3o54xSAN/zKcGkd/nXCnrTmcZU5NBcbl6/&#10;lQAjOOOG602RwcDB605nHyjnr6UkhDKOT1oGDvhTgGmySZRh83Ip7su08mkdxsbBPHtQIbI3yEYO&#10;SKN42AYPT0pXf5GHOcelI0nygDP3fSgADYA4b8q5e9ObuXr949a6dJBtXOSfoa5m8H+ky5/vGmtw&#10;K9IaWirJG4op1JSASloxRigApaSloAP8/wA66SyJGn2vB4UVzgrpLNv9BtBg8KM0mNFpmOPunrSs&#10;zBTwaGbIHBHIpHfKHg9RUlCsTsYbSOOtLuJT7uOKQvkHg0pb5cY7UCAZCYwfzoiJ2YAzQGAXoaSN&#10;sKMA0AOUnH3aFJx0oRvlHHrSBjzxTAUE5PFKCdx4pqscnIoD/MeKAFGfMJx2pSW3DjtTQT5hOO1K&#10;CS+dvGKQxTncOKGJyOKYXww4PSlL5I4piFfOBxSOfl5FBYnHFEh+XkUgHHO3O2jJ2/dpu47fumly&#10;cfdpgLk46frQCdvSk3nH3T09qXccdKAEXcR0pEzzSqTjpSIxA+73pAKCc9KATuPFIrEufloDHJ4p&#10;gKM7jxS85pMnd93mk3Hd92kApzuA70rbsjAFNYneOKVicjigYHdkcUNn05zSFjkfLSlie1MBSTjp&#10;QSdp4pGJC9KCcoc8UgFGdtKM4poY4oDNj7uaYhRnHShc80gYkdKAT6UgFXPpSDOTxSqT6Uik5PFA&#10;xRnNB+9QCc9KQs+7hc0wFOQRxSHORxS5ORxihifTNAhGzxxSnOOlISeOMUEnHSkMDuxyB+dJ8xXp&#10;SkkjG2ky2PucUwDDY6D86Bu9KXnb0pBnHSkAgyBQpbPQUAt0xSgsO1AAN2aXnd0FICSc4pcnPSmA&#10;h3buAtBLbuQKCSD0oJOelIBTu9qU5FNYtxxSknHIoAU7sdqOdtGTt6UhLbelACjOKAeKQbsdKRd2&#10;OBQAo3UDd7UilvSjLZPHFACjdntRg7ugpBuzQd2aABs5pDu4oO7NIwbGQBQApL44I/GjLdzSfOeS&#10;OM+tKdx7UAKQcdRSEMV6ilIbb0FIN2KAEAfb8uKVQ3c0i7uOmKF3c0AKA/OP5U3D5PKg+46UDfk4&#10;AP40g37j8q5+tACkSBgSR07Diht2QMij94D0B/OkbfkYxmgAO/Iw4AHtSOsjK3zDPbilO/jpQ+/A&#10;zjrQAHfgksPSgK2OXpSGA5xmlYsB2xigYwK+3G/j6UKGK/L0pyeYepXFIu7seKQAoYNksMUEOW4e&#10;mkSeo5/SnDeWPQcdKAAh9wJkH5UMGyBuyKCGJHIzij58jLj8qAEKsSOcc0NkZw1I+4gYYdaCCVG7&#10;BNADXD7MmSlG8jO8/TFLIr7MBgBSEMAAX7ccUALt3Lks30ApEGMgFvyoUSYyXH5UDeB1/DFACbW5&#10;G/BpNw3Y35PGMUAtkktzjpilVGDcMF+UZ470DGkEyL8zcinEMP48t64o2EsCp2tt54yKDuBT5gc+&#10;2KBCYIAG8Ek9SOlEgCpuLE/NjpSkZAw+OfSmkPtJ3ZGcdKBiuhKkiQjPSlQer5pHBI++fbpTvLLA&#10;ZkP5UASlxsIwelKG+UHFAYbaXd8vSmICzdhQCdxyvalz7UE4OcGgBPmzwBQpfsKUZyeMUi55oADv&#10;7Uo3Y60fMBwAaBkDtQAnzY60EEjrSjdtoOdp5oATDAdaNp9aXnaOaXB9aBCbTt+8aQof7xpxBI60&#10;hT/aoAQr70pHHU0EYA5pWX3oGG3A6k0hXGOTSke5pCozkE0xAVGOrUFML1NBAA6mkKgD7xpAKVXG&#10;cnNG0UY4oI4oANoxQVHqaNvHWjaMd6AECD1oCjFOAGKABjvQAgUY70ioDnrTtoIpFTAPJoANgo2D&#10;NKAPekA5PJoAQIN3elKDjrQB83U0bfm6mgA2AdzSbMEcml289TQR70ABX3pCvuaUr70hHHWgA28d&#10;TS7ePvGjHHWjBx1oAAhx1oCn1pVBx1oAPrQAYPrTQDnrTgD60gBz1oAADzzSYbOcjNO5zRg+1ACY&#10;bueaUg+tKc+1IQwPagAIOOtHzY6ihs4pecUAIAwXtR81LzigZx0oAQbsdqBml5pATQADOelKSfxo&#10;UnPSlbOaYDTuz0FHzegpec9KMnPSkAh3Ght2OlKd3pQxPpQAHOBxRk4+7QScdKMkDpQAAnHSgMcd&#10;KXJ29KQMdvSgADHHSkVvalB46UKfagADHPSkDfNnBpwb2pAeTxQAbuR1oLUuRupCRkUAIW5pS4x0&#10;oLDPSgkYoAUsMdKCwxQxGKCVwKADcNvakBGKX5cUnGO1ACAqQehpV2+goUDnpSgDNACDbuNHy+1A&#10;CknpRtXPSgBON1HG4UYXdSEAsKAFKLn1oYDjFBQetIyCgBWUYoIAA5pHUBepoKD1NACsox1oA4pG&#10;XA60bfl6mgBdvy9aRV+XrShOOtIE460AAXg4bBoVTlssSaFU4+9QFODg0wEAOTzSgHPWkVTk/NQA&#10;397mkAuDnGaTB3AA0KGzgtzRtbd96gBSDuHNIwORz3ow27qKGzuHNACkN2I60NuxgkUjb89aQh/9&#10;mgBxD4wSD+FDZxTSJMfw0p3gc7aAFYNt/CjDbPwpp34PC4oO/b26UAOG7bSLnZ2pBvwOBQN+08Li&#10;gBV3be1C5waRS2OFH50DdjgDr60XARM4bAGc0q7uenWkXdzgDrzQC/Py/rQAqZ3N0xQC2T8oNNXd&#10;82F5z60oL72O0fnQAAvuPyjpR8xl+6M49aAW3H5ASfekyRIcLzigB2W3g7R09aTLbh8v60BmLDKc&#10;4pctvHy0CELNuHyj86VixI+UfnSHduHy0bjkfLQMVyeOO9DFu696R2Jx8pyDSs5I5UjmgAZmA5Xv&#10;SSE7DlSKGZiDlT2odiQRtNADmY7D8vam7j5eCuPloLnn5D060F/k5U9KAFRm8sZBPFKGJX7ppFbM&#10;Y+VsY4pA/wAoGGoEKshAGFJoSQ4xtOKSOQBQArEetKHUDGGzTARHwvQnmiJiAxwevSgSADG1uvpS&#10;K4XdkN19KQxyPjdw2M9qRXwzkqRn1FCyDn5Tgn0oWTDvwcH9KBC78Ocg9PSgNlycHGKQyrkn5ufa&#10;mmTEhY7sbemKAHs+JRkN0pC/zAjd09KC67wcN0o8wbwTnGKBilxvX71BYF169fSk81SwxuP4UFwZ&#10;EI3cUXEOLjjG7rTJXDbcE8N6U7epxjPX0pJHDEYzwaBiyOCOM9fSh5FIOC3HtQ7qV4zkH0pssiMM&#10;A/pRcQ9pQQeufpSO6lcZOcelIzBl4PNDSKFwCc/Si4Cs42HBOQKXf8nfp0prSKVIB5x6Uu4bMeoo&#10;GOD/ACjqOKbC5Eag9aFkXaATg4oR12jkZouIVGG3BJyCaakigEFjnNOR12470iOgBycc0XAI2G0n&#10;J60qyAA89/SmrIoBBYdc0qyoP4h1oAEcAtyTz6UqsNzHPB9qRZF+bJHJpEkQysdwxxii4Cq4DuSe&#10;OKC6+cTnqMULIpd/m44oLr5uS3GKLgKZFDjJ4x6UhkTeuWxx6UodN+dw6YoMibxyOBRcBCy7gd3G&#10;DSl1MiYbpSF1LA7uKUuu5eRxRcAduVweM0SMCBg/xelIXU4wwOOtDSIcYI60DHsw/WkmYbTg9/Sk&#10;Z1xww60SurKVDDr6UCFd/kODz9KGf90cHt6UM4KnnmgspQ4POKAF3Ls69qQOuzg9vSkEi7MZ5x6U&#10;u9QoyR0oAVHGxRnHHpSqy4GDn8KYroAMkU4SJtHIpgJEQqAN6n+dEZ4P1pInXYAxA5P86I3UZye9&#10;IBykZb60oIBY5700OgJ55JoVhubJ4J4oAXeoZgTSb1EjZPajegZiSPypu9fMPPGOOKLgO3DzM5HS&#10;k3DzQc8Ypdw8wnPGPSjcu8HIxigYb03A5HANI7ruU7uAaUuu5cEYpCyl0IPemIXevHI60SMCBz3o&#10;Lrx8w6+lI7qwHzDr6UhiuQVIFI7AowBxx6UPIpU4YcUO6lTtINAhXcbTzSFxsODzj0oLjY3POKN6&#10;BcEjJFADVkHljJwcelZj6ZHO5k+0Mhb+Hy84/HNaismzAYdPShXUKASM/SgZkDR4j0vDn08v/wCv&#10;SjRosfNeEe3l/wD161UcBcFu/ShJFAwWxzxTuKxkjRou902P9ygaPDzm5cY/2K1VlXJySefSkDop&#10;bccc+lFwMoaREXINw+P9yl/seIMc3D7f92tTeokY5HI4oWRQ7EnjHpSuwMoaRFvx9okP/Aaf/Y8H&#10;eaT8q0jIolyDxj0pTIoZWz29Kd2Bl/2TBx+9kI78VoIFjhijTdtTA5FSb1LIQ3H0pJGB2nJxmlcL&#10;CmRT69fSlZwykAHg+lI0qlcgnn2oaQEMBnP0oHYVnAU8HNBOV6HpQ0gKnAOaDIpTHOSKAsKGwmOa&#10;SNsKODQHG3HNIjhVA5oAcj8YwetCN1GDnNCyDpg0eYAcYNABvwx4PWlVhvY4NIJAOxNIHG5uDQIc&#10;G+fOD0o3/NnB6Ugcb884xQZBnODjHpQMXd84yDjFBbpwaaZOQcH8qcX6cGgAZ+RwetK53L+NIzjA&#10;60M6kd6AFJJXpQX4GFNIZBjABoZ+MYOKAsKTlehoU8dDSeYNvQ0B+OhpiHA8dKRDweKRXwoyDQrh&#10;eoNIYBiC3ymlDcnjvRvxngmkV+pKnHpQIXcdx4NG75uhpA43fdNG8bvumgYEneOKcSQRwaaX+YcU&#10;rPg5waAAsTjg0Mx9KTzOAcGhn6ZBoAVicdKGPyHigv8AL0NI7jaeKAFB+XpRv4+6aQMNvINKHHQZ&#10;pgAbjoaA3saA/saFbnvQAqt7U0Mdx4pQ+OMGkD4JODzSAXed3Sl3Hd0NN389DR5nzdDQA4scjikL&#10;HPSk39ODQW570AKzHjilLHHSmlsjoaC/HQ/lQApY+hoLHb900hk46H8qN+R0NMBQxx92kVjyNp/O&#10;lD8dKA/GMUgEUnPQmhSQSMGgNjsaAxBPymgBQeelHOelJu9jSBiWztOKAFJOelDMQRxQT81IxwRw&#10;aAFLHjg0bmx93ikL/wCyaC56bTQA7Jx0oycdKTdx900bzj7poAUHjpSKTgjbQGJGNpo3FR0NAAuc&#10;dKUE+lIr56A0byP4TQAZO6gk56Ugclvuml3c52mgAYnP3aaxbHC04kk9KC3TigBDuI+7StuIGEz+&#10;NI7YH3TRuyOhoAUk7elIA2D8nbrkUbyQco1JuOCNh/GgAUsB0pVLc8frSKx5+WkDEfwmgBRuB+7S&#10;Bn3Z28UBm7ofzo3EH7p+lAAS+4/KPxNDbsj5Vz6Zpu854Q0MxJAZSD25oAdliOV2496HDFQNo6+t&#10;IWbAOwn0FIXbHI70gHDdtxtApG8wIcAYxSMx2n5ee2aUM5HK4+lMYDdtA9qI84xgUIW2crSAkL8o&#10;pAOXdycDrSEvu+6ufrQpcgjb+tJls/doAUhs9B+dGCCMgU0btwOzn60MzF1+XnpigBH3qVHHXFOb&#10;NI+/euVHB4560MWIwQBzQAPkIcilXcQe3FI2/aflGPXNGXx90dKABS2OgxSJu6HFALBegx9aT5xj&#10;AB/GgAUnd/Dz9aAH8xuV4x+VCl1ZsKDnt6UAyKSMDtke1AxPmDYyBgd6CS23kfhSlpAwJAzjGKY2&#10;7I4Xd9aBDmRioGQO9EgZlAO3j2psnmnb93P1pz7yq7gB34pDBw2Ccp07ClQsRl8DIprb8ZIAGKVS&#10;x52KRj1piLDNhTS5GBTSVx1FKSOKYClhnoTSBuT8ppc4bvSA/OTzQAoYkng0iknOKXcMng0i/KDt&#10;U0AOBOOlBJ28jikDHb92jLFeV4+tAC/MF4FIxYJzijLY+6OlBJxggUAAB28mnEHA5pDnb0o+b2oE&#10;Kd3rSMGznf8ApQwPFKd2O1ADH3cZNO545ocE46UrA0DAg+tIQfWlIPrQQfWmIQj3NIw46mlYH1oO&#10;cUgDtwe1BU4HzkUMpK4DYz7UYOB8/wClABt+XqTQV+XvSnO3OaCDt60ANCYGcmlXO3rS4O3rTUU4&#10;60AKFJ7mlC8daNpxwaRQfWmAqj3NIByeaAD60AHPWkAYOfvGlwe5pu0lutLg560AG0/3jRg+tLhs&#10;/eo2nuaAEK+9BU460pBz1obPrQAmDjrRzt60pzjrSfNigBVzjrQAcdaBnFA3YoEAB9aAGz1oXcQa&#10;FzmgYYOetBznqKXnNJzmgBPmz2pTmg5z0oJPpQAMWxRlsdKDnHSlyccigBMnHSlycdKOcdKASO1A&#10;AGPpSAnHSlBPpQG46UAIpOelKSaRT160pPzCmAZOaMnd0oyd3Sgk7ulIAyc9KHPtSFuelBNACk8d&#10;KUnjpSFuOlG7IoAM/L0ozxRuwMc0BximAK3GKFPJoDDFIrdaQCg80A8mhSKAwyaAAN81KSN1JuG6&#10;jI3dqABiM0pI4ppxmnEigAYjFBxgdKDtx2o+XFAAcY7Ugxt7UuFx2pMDb2oAFC45pQFpqgbaUKKA&#10;ABcmgAZoCgkihVAOKADAzSbfnFKFG7vSbRkDmgBSoyM5pCoB6mlK+5pCvI5oAUgUmOKGHvQV460A&#10;DDjqaAPl60MPl60gU7etAC4OOtIAdvWjnHWgBtvWgAUN/e/SgBhn5qAG/vCgZwfmoARQSTzS4bPB&#10;FCA5bmgbsnGKABd27k9qMNu6jpQN27qOlHzb+ooAXDbuopjBty9OtPO7dwAaa2cjgdaAFbdnt1ob&#10;dx0obORkUNux0FAA+8elDbscgChiccihy237v60AI27HOMUfNs5HalJO3laQ7tucdvWgADNtxigF&#10;tvQUZbaPlyMcnNJltv3ePrTAVSccCmqWxwvU0sedv3eKFyq/dJoARN2G470qk88c5pEY4PynrShu&#10;vymkAgyCSFpAW3MdtKrHJ+U0qscn5TQA0Od5+U0oJ8zOO1KCQ5OCeBTdx83Ow520AODHfyp6Um87&#10;1BU5NLv+YYU9KaX/AHina3SgQpf5hwaVnPB296GfkYBoZ/mHB60wEZyccHrTi2RnB60yR+RwetK7&#10;bh0PWkMV3AXoaR3BU8N+VDvgd6JJDt7n8KBDmb5Cdp6UwuDHjBHHpStICh+90pplHk7Tu6Y6UDHL&#10;IBGoAY8dlJpd+FGQ2foaakiiMAZ6dhQsi7ccjj0NAhyOAADn8jQjgr1I59KZHIgQKWwR9aVJUVRl&#10;u5pgOjkGMZbr6UI2N24nk+lEbrt5bjNIjhdwYjrSAcrKCck9fSkVl3Md3H0NKsijPzDrxQjje+SM&#10;cfyoAA4yQOfwoDDe2Txj0pQ67mO4dqQOofqOlADS485Tn5cc8UpcbwexHpQWHmA5GMUFlLjkdKBi&#10;l13D6UjOoZeaUsgkByvApC6mRMEYzQIdlTjaR1pshHHT71OZ13KMrTZCvy4ZfvUALIy44I60juuw&#10;4I49qWR1CnkHmiQrtOCMmgAdlH8Qoco0RAxmhipU8jrQxG3jHSgAYpg8jOKMjy+CM4oJUowBXO3p&#10;Sbl8vqM7aBiqy+WORnFCMu0dKVShQEEfdpFK7e2aBDl247U1AoHUcmlBXA5HNNjKkdRnNACptwcl&#10;evpQmw5GE4NEZGDuK5zSoV5+71pgCBQW+71oBXzWztwMYpEIBfO3rSKw85wSuMDFIBVK+Y+SuOMC&#10;gFfNbO3GKI9oZjhecdaOPPI+XGPwoAMp5gGVxj2oym8fd6c0EL5vRcYo+XePu9KAA7d46YxStsJT&#10;lcZ56UhIEig4xihtgdOF60AI5XKY28mlfaNvQc0PtJTG3rSvs+Xp1oGI5j/vL19qJDHtJDLmlYJx&#10;wv3vQU2ULtbAXrQIcxTaTlaQ7dvG3pSvtCHAXpSNgRE4HSgBRs8vqvSj5dvbpSfL5fQdKPl2cAdK&#10;AHLswM7eaF2bR0zmkTb5YyBnFKu0r0WmA2MqUySM5NCFRnJXrRAB5YJxnJ6/WhCvJIHWkAqsnzZK&#10;53evtQCgZgdv50KE+Y4Xlv6UIFy+cdR2pgC7S7A4o+TfyVxilAAds4pML5hzt6UgEyhfOV6etLlN&#10;45HSk+XzQMKBjpTsLuHC4xQMCU3Dp+lMbaHTG3rTztBXgU1sB0wB15piHHZkfd60jleOVHNL8o2k&#10;Y602XkAgDr6UgFcptP3aR9mxioANLJt2kcdqV9uw4x09qAEOza2MUh2bAfl6cU5tuD06UmVKjhen&#10;9KAETYY/4c4oTZt7ZpQVEeBtzj2pIiuwfdzQAJs287c5pFKbeq9acu3b260i4wQdvX2oAapXnkda&#10;UFMnJWlUKM8L1oUpluFoAaColbJHTij92JGyy9KMgSsSVAwMUoILt0OBxzQMblPMGCMYpxKblJIx&#10;igkeaDkdKCybk6d6LAIxAdOmKSRgQmMY3CnllJBBGPpTZCpC8DrzQAMVwOlDkeWcEZpxZSOMdaZM&#10;VMZG4Z4oEOZlwenTmgsuzPGcUOy7D0oLLswCOlAwDKU5IpEZduKVWXb1GcUI6heo/KgARlxyR1oV&#10;16EjrQjgdcdaA68nIxmgQquCzc96FIDNk0K67mHGaTcoLHPJoANw8wntilLAMKbuzN14xTty7uo6&#10;UDAtmQemKGYcUFgXUg9qVmHFAAzDt/Kkdvl4pdwpHYY4oAUsMUbhg9enpQXGKDIMYz26UxC7sDjN&#10;AI20gcbaAwxQAqsNvvSIwHr1oVhQjcnNIYAjJoBwxpA4yaUMuTQIMjfn2o3DdS5GaTcN2aAEZhuF&#10;KTzSFxuH+FOJBIoGBPSkYg4pSwGKGbpQICeKQt8uKVmGKRmGzpQMXd8vSgN8vSkDALShxtpiAEYF&#10;CsMGkVgRQHHtQABgD7/SgNlzmgOM0inLE0hihxuoJ+fPak3KpJJGKPMXd1FAhS4yM/yoLDPSkLj1&#10;GKC4JGDQMGbp1FKSCBSM49qC49RQApbAo3DbkZpN4I9qUOMUxAGGOM/lQDx0oDDGKMjFIYit14pQ&#10;wz0pFI5oVuaAAMAx60pbmjcM0hYZoAUn5qRmGQaTeM0MwyOKAFLZxihnwO+aRmHFDtwOtAClvlJ5&#10;zQHyveguAvOaTeuOCaAHbvlpobAwRn8KUMMUB+1AAHHuPwpc+oNJvA6k5+lHmDPOaAAMAx6/lRu5&#10;70oYZPJpC2DmgAL4YZBoZuQRmguDg0MwFAAW4zzSbm28KaUuMcUM4oAGY7elIW44BoLD1/SgNlaA&#10;EVsAAhqUMewY8+lMVxjvmgSD3z9KAHBssRtPXrTdxDE/Nj6UqyAA9fypBJyTjigB27jOG+lNY/MD&#10;tbNHmAsMZ+uKUvggkmgBC5JHynrQzHHIOc0NJkjGaVnwM80DEDEg5U0bjg4BoMny8A/lS7jt6N0o&#10;ARWJGGU9Kah46GnhxjoT2FNDDHcD0pAG/B+6TQWOehoDqvZvyoEnJ4br6UALubcflOe1IzNvUhCA&#10;BzQ0gJz82D3waN3PRjQA0sxZTtYYNKxzklDjPrSM+7afmGD0NOLA8bTQA12yrAqQMZo3EqTsJ49a&#10;HYkEAMfwoZ+GwrYxQAiMxxiMgDvkUK/+yevXIpQ3AAVunegHjChgevAoGNR2JYBTg96Mvu4Q/mKI&#10;2IJwpGaViQTkHBoAQlvNztJPTr0FI2d4JUZ7c0Bj5nCsRihiSVbY+aBA+7CkAEem6gn5QPL2/wDA&#10;s0nIA/dt1pXY7RhWHPSgBzkmMgrgetIGbaB5R+uaQsTGV8tx9SKVHYDCq3vQBOQuB0/Gl3LkZI/C&#10;kLJjqKUlRg5XHtTAXI3daM89KNyk5zSB8MfSgA3f7J5oQ8HrQrjJPzde9KpAB4oAUH5ehpCTj7vF&#10;JvOOFOPWgN8vQ0CHc4HFBzikDnGNppSxwPloGBzig7sdqCT0xQWbuKYhTnig7qQ7z2GKT588ikAr&#10;ZwOlB3+1B3UHdxQAfN7UpzjtSHd7Uh38fdpjFOcUrA4pCH74oO/HOKQgIPrQQcdaUhvUUhD+ooAM&#10;NjjFGH7kUHf6ig78dRTAXBx1oUHHWm5cL2NA3Y4IxSAdzjrSLnB5pMPjgilw+O1AAAfWgBsnmgB/&#10;UUfOKAAZ39aXB3U0Bs9ad82aADnd1oO6k+YHtR8+egpgLzSNnHalO70FNYtjpSAcc47Upzimndjp&#10;S/NjpQAnzY6CgbvSglsdKFLY6UAKMikXIJ4oy3pRls/dzQA75s9KDuz0pAxJ+7zRk56UAKSfSgk+&#10;lN3HPSlLH0oARifSnHOOlNZj6Gl3cdDQAueOhoycdDQWHoaTcMd6AF3YHQ0gbjpShhikDDFAAp5p&#10;TnI4pEIOaVjyDTATPPejd83Q0b+elG75ulIAJ9qCaN/PekdhkUAOJ46UE4HSgsKRmGKAFyMdKNwx&#10;0pNwxS5Xb70AGRtoQjmkBGKRWAByRQA4EZoDLkigMvqKFKk5yKAAbc0ZXcKPl3dqPl3dqABsZHSg&#10;4x2obbkUNigBW24o420jAYpcLgUAGBijAxQVGKABtoARQKUKMGhQMUAUAAHUUBRnvQo5NAXnqaAD&#10;b8/U0hHzdTS4w3U9KTB3DmgAKnI5NIUPHzGnFeRzSMDxzQAjKfWgg460rA+tIQcdaABgdvWgAhet&#10;KwO3rRg460AGDjrSAHHWlAO3qKQZx2oAFzjtQA3PShdxU0Ak5oAFz81IN2T0pEDbmIApw3ZPFACD&#10;dvPSjB3dB0oyc9KMtu6dqAA5zwBTTuLDKj86dk7ulIxO4cUAKScjIpG3elKchhkUMW4+XvQAMzHq&#10;v60MTt6UEtz8v40jscY2k8UAKxJTp2oJOzGO1IWIXBU9KVm+X7pPFAACdnSkBO37vFOBO0DBpAxx&#10;jaaYDQx2/dNCucfcPtzShjtxg0KflPB60CGIcKTtb71PB68GkQ4zwcE0KeT160hgCdx4NIrYJ4an&#10;Bhk9aAcMx55pgND4c/K3IpA483o3SnqwJ70gI8zPPIpAJv8AmHDUhbEqsQ2ADTww3d+lDNmRCM4w&#10;e1AhPMzg4ak3hiMA9acWG8daViCy896YDHYEjg9aV3GBjPX0okYZHPeh3BAwT19KQxHcH1/KiVwU&#10;YDOfpT2Py9aJHG08jNAhhcbTjPT0oLAx4B5Ip+5dh6dKTI8vAI6elAxqsoQDPOKVGXYBk5xTlK7B&#10;kjp6UAqE7ZxTENR0A5YClidSoy2efWnIw2DkZpFZfUH8qAEVlxgkdaI2A3ZPeljK7eSOtNjI+Ykj&#10;71IBQyAtlh19qQOm9xuH1OKcjD5skdaTKCRiSvPqaAANHuOSnbuKT5S55XGKcCm5juXGB3FICpY5&#10;KnigYhK+YBlcYoym8cjpSkqJBkjGPSl+XeOFxjtQAnyb15XpTW2eYh4xnmn4UsOlIQm9BxTEDbcp&#10;0+9TZcZQgD73P0pxC/L0602XA2Yx97mkMWXy9rfd6j+dDhMHG2lkEe0429R/OiUJsOAM0xDX2BTw&#10;M/WiQJsONucetLIi7DgDOM0jqu04UUAD7AhwFzjtQdhjzx0oKpsOAM44NAVAmcDO2kMFCbBgL0pI&#10;wvljIXP1p4VdoO0ZIpsaoyZwM0AEezaDhc0Iq4Jwuc9aVUTAJUZpIwNpyAeaACNUwSVGc0qhDnIX&#10;rSIFwcgZzQqRnPyjOeuaBDlVfm3AHnikUJ5jZCnGKFVCW4HX1pEQeY/AxxTAVQu5umOO9Ax5/AGN&#10;tIEQswK8cYpAimcgqPu0gJNoMg4B4pCg8wfKMYpNib8BRjFJ5abgNoxg8UwHEASKMDp3oKrvXAHH&#10;Wmsi+YF2jGD3p2wb1GBjnvQAjAZTAA5okA+XCjrQygMgCjk880rxj5cL39aQxWC+g6ikkC7SMCiR&#10;Fx0HUd6JEQKcDjNMQrqpRuF6U1gojJGOlOZRtOBSMg8s464pAAAKcgdKUKoTgDOKPLXYDjnHrSbE&#10;25xzj1oAVQpXkDpQoXYOB70Ii7M4/WlRBtHHFMBsS5ALgZyaWMKwPyj71MRFZAcc59aWNFIJx0J7&#10;0gHIq5bgDDf0pFVCz5Udu1KqLljt/i9aQKu5hjuO9MBQq+Y3AxxSbQJDwOlKEUO3H60ALvIIxx60&#10;gE2jzeQMYpdq7wMdqTaPNAxxil2KH6dvWgYFFLD5R09KRlXcvAp+0bhgDp60xxiRBjgnn2piHMBh&#10;cAdabIo4wB97mnlV+X5aZIqjbx37UhiuqbTwtEir5bYA6USIu08USIuw8dqBCsF2NwM4pMALwB92&#10;h0XacAfnQUBTJAPHrQAiKvljhc4pIwpjXpn3oVF2Z2jOPWliRfLBK80AKoGOcUkYUgkgdaEVSvTv&#10;QqqR93HNAAu3noeaFCkngdaRFXLfL3pVVcngUwG4UyMCARjilAXzG+707UKB5jAjjFAVd5GO1IY0&#10;7BKBgdM075A4Bx0NG1BIMgdMUhVdwwAetMBW27kxjHeiTHygAEZ5oIUMMAUkgVQuAOW5pAKQg7L1&#10;7UkgQKcbc96VlTHGOtEioFOMA0CBtoUg4oYJsONucUrBcHhTQVTacBc4pgMTaFXJAJHalTbjkjNP&#10;CptBwucU2NExnAzSGCFcdRnNC7eQcflTlVPRc5oUJz0/OmIAVJOcD3pAV3t0xSrt5GBikCrubhaB&#10;iZQSdR0pdyhuoxQAok6DpSkLnHymkAhK7hgig7eKX5SwwBQ23jp1oAR8cfWkkK44pzbfakbbjjFA&#10;ACu3HFBK4J46U75dvakJXb/D0piAbduaAwxxQCu38KBtx2oAUMvekTHOaF2+1CEYNIYDbmkXaGYm&#10;nArntSfLuPSmIAw3n0oyu480fKWJ4owu7tSADjeKGIBFDYyMYoO3I5FAwYrSFkOMEUrBcDpSttx0&#10;FMQErjrSMRtoJXbwBQ2NvAFIYAqVoGMUDbs7UoK46rTEIpUZoXGO1KMe1ICvPSgABHtQMbjQuOvF&#10;A27jwKQw43Hkc+1KQuf/AK1Hy57UErmmAh2A4yKQ7cjpSnbuHSlJXPGKBDW28dPyoYgjt+VD44pT&#10;t29qQxCVx2pcrt7UErtxxmkJUDtQAoIxQCNuKUYx0FNXAGOKABcDNAZcnmhGGTmlG3J6UwEBXPWj&#10;Iz1o4z2peM9qAEJXdSOy7hSnbu7dKDt46UgAkYFKxG2kJWlJGO1ACMw29jSBgF6047cdqMjb2/Kg&#10;Bocc8ikRxjtTgRj/AOtQmKAGq6kYJHWjeuSCRTsrjt19KFKgmgBA657c0bwGpdyljQSN/XtQAhkX&#10;PUUNImRyKVmAYYNIxGR0/KgBSy4oLDbTS46HGc0rsoXJIFAAZFweeR7UCQMvH8qTcpXqKUONnHpQ&#10;AisuME4/CgMoHJ/IUqEbMnrQrKOMjNACDHOKapVWOW5PbFODLnHFLlQSeKAGlgDk/wAqQuN49Mel&#10;PyCeSKRiNw5FAxruOP8AClZhjFLuA9KRjwOnWgQ15V2/e6H0pRMpX736U4kBeAPypGcY6jJ7YoAR&#10;WXbwTn1pIm2rg8mngqRxikjI28kZzSGIGxnrSeYN2ATSq3XkdaaSu4klc/XpTAUOd5OScjgelDOp&#10;kGOKXcA4wQR60m8CQc4yOOKQDS+WHcCnMwIwARQ5y6nIpHdcDDd+aABm3JjLUE5XqTgUSSLt4Iz3&#10;pd48s4PbtQAiOCAecY9KYHGe+McjFOUjaMHt3pFICn9MUAIsgGQAw/4CaPMAJHzc9sUqEnIJz70u&#10;4ZOG6+1AxokXcR82celDOEHLGgSYkz14xnFKWV25/WgBryAbeWOfakkbKjG7r6U92AKjn8qbI4AG&#10;05yaAFPIzh8kc5pfMOAMNxxxQXUoe5oLAYAyOO1AicovYAGhlXzFXjmhl+7j1pWxuA4+tMA4L9gM&#10;UvFJgZ6ClBGTQAgOM80KflJoBGDmgHigA3DHO76UA/LwCBSkrikLfLjmgQrPx0NJuyOQaUtkUMRi&#10;gYbjxwaGY4HFKT0oJpiEJPpS5P8AdoJPpQc+lIAYtxxQScjikJPHFGTnpTAX5s8ihs5BwD+NBJ9K&#10;TLZ+5x9aAA5obOKXJ/u/rSMSOoxSAU5oOaPmwOKG3EYxQAHI60HOKDu28ijLY5FACc4oGcUpyB0p&#10;AW24xQADOKUZpBux0o5xQAozQM0ik45HNKCRnigBBnNLznpSAnPSgE56UALyTQc5pMnPSjJyOKYC&#10;kn0pHyccUpJyOKRieOKQCknHSlyQOlIScdKCeOlAC5OOlIGOOlLk4pA3GCKAAH2oDc9DQCMUKaAA&#10;Nz0oDc9DS5wTSZGaADdz0oLZpdwzSEjcKABmpS+O/wClI3alJGBQAbgelG7ijIAoJXFAACMZoBGK&#10;TIxQCAKABSKUnmhCDSZ+bmmAu4Zo3DNIGGaXK5pABIzSMRSkrmhsZoACy0MVIpDig7cdqAFG3HBo&#10;wuO1BwBxik4x2oABtxQApBzigbdvbNIoBHIBoAUBPQUALntigAe1CgUAGFPagKM44xSgDNJgbqAA&#10;qu7gUFFzScbqUgZoAUqtBQe9DLx3oIGO9ABsGOppNgxnJpxUY6mk28dTQAKvHU0BP9o0KOOppQD1&#10;yaABVPPzGkCnn5jSgH1oAPPNFhCYOevak2nI5pcHd17UDO7rQMCpyPmoIPA3d6XByOaGBz1oEIwb&#10;PWghsdRStnikbPHSgYMDt60YbbQxO00c7fwoAPm29qQbsdKX5tvSgFsdOKAGqWAwAKVS3PFKCcfd&#10;oBbHSgBq7uSBRuOT8tCk88UBjk/LQAAtuOB2pMtu+7Tgxz900m45+7j2oAMnP3aQk7hlaUk7vumg&#10;scjigAJOc7aQu2B8p604kkjg0jE8cHrQAjsccqetJJJlSCrCnM3HehmG3nP5UANL5H3WoMny4IPS&#10;nM3GOaRmBQjnp2oAQSgAAqx96BINoyGPvS7gEHWlVxjv+VAhFcbOjUgkA4INKrLtHr9KAwA6/pTA&#10;asgUHOeTTldeeuKRGG059fShXXnnv6UDAOBnOcfShXQOzDJyPShGBLc/pShlDHP8qQCLIAxbk5Ao&#10;DLvyScYoDIHJz+GKAymTrxigBd43AjPSgsNy9aNyhhkgUm9C4OaAFLjIoLoSOaQsmR0pSVyMY6+l&#10;ADXZMjJHBpzSIw4I60MyZ4x+VDNGDjK59MUAKzqV4IpJGQq21hn0oJTHylR0pGKbSAVBz6UCHFlw&#10;RuGcUFl2dVzilbbsJwpOO1ISvl5G3OPxoGKHXYOnShWGzqKQbdvOOnelULt/hoARGXaMlc0Iy7Ry&#10;tChAv8NCBCO2c0CBSmMZXrSIVywO3rSoqEchetImCWyBwcAUDFQoN3K8mkBXLDII+lKqJliQDzQA&#10;u5sgUAAC5bheg7UmF80n5cbetKFUu2FGOKAqZxgYxQITCl8YUjFLtUOOB0pNq78BeMUpVcjigYEL&#10;vBwOnrTXRS6Hjg804qu4cHFIUG9QB1PNAClEO3AHWmyKoC4A+9zTmQAjA702VQNv+9QAMqgHCr15&#10;pXSPHCg5PrRLGuDgHrQ6AAnBoAHjTaeB6daR1Gw4xStGAM7SaSSP5DhTnHTNAgZFCHj+Ggqpjz/s&#10;0Mi7GIBzjNII02Z29BnrQMcIkKg7edo70yKNTEpKc49aesQ2g89M9aSOMeWp2np60AIkS4BCc/Wh&#10;EUDO3nNPWP5RweaRUGOh60CGxquCSO9KsSEk45z60LGrgnBHPrQkSn16+tAwVB8w296FQeY428cU&#10;qxqS3UfjQsal2U7iBjvTENSMbmwpxxR5Y888H7uaVY1ZnTnjHc0CNTKUy2MZ60gAxjzACDjFBiUu&#10;OD09acIk38bunrSeUoYDLdPWgAZB5o+U4xQY1DL8ppDGu9R83T1NL5ahgOfzoARkG9Djv60Oigrx&#10;3wfpQ6KGTryfWiRANuCeWoGKyLgADjI70siDBKjvSMgHc9aR0AU8n86AHNGu08frTWRVUnB6etOK&#10;AKeWpCgCHljxQAeWPL3YPSlCLsz7UnlrgNljx60eWNmeenrQIVEXaDjn60JGMA4P50Ig2ggmhUG0&#10;E5z9aAEiUFAT6n+dKiKQcjPPrTY0ygJJzk/zpyKCp5PWgAVBlvlPWmpGN8vynqP5U5UHPLfe9fah&#10;VBZuTwfWgBTGCzAg01UAcgA4xThGNzDnP1pNgMhHzdPWgBCoMoGD0o2DzACDjFKY/n25OPrQI18x&#10;Rg9PWgYuwAqApxTXQb0G0kE88mnGNcgfN+dNZFDoMMcn1piFMY2gAd+eabJEqgbQevrT/LGB1HPr&#10;SSRgAYz19aQxXRcHA6+9DoFjYhe3rQyKBnnH1oaNdp6nI55oEDRrtPB9aQxqF6c49aGRQCecfWjy&#10;xjPOcetACKihASOcetKiAqCR+tIEGzOTmlSNSoY5596ABUGOmPxpqIMZI7+tKIlPIJFCICDnPX1o&#10;AFjGW47+tIsa7myM/jQsakngjn1pfLUk9R+NMY3YDIQRwBSgAysuOMUmwGRl5wB60ojXeRzwPWkA&#10;pQeYPl4xQUUMBt7UnljfjnOPWlKDeo55HrQAFRkDpRIvC4GRmkMY3KBkjPJzRIoGMZ5PrQA5kUDp&#10;3pGRSDxQYlC9D19aRo1A7/nQA4ouD8tDBRG3AztpNi7Twc/WgoNvPpQAoC+WM4ziiMDaOBQETbnB&#10;6UiICgOD1oAVQuM470iqmSdozQiKeo70qIozwetMAAXJ4FAA3HgUBVyeP1o2Dd7UgEwu/t0pSqlx&#10;kA8U3aokxjjFOwu4cdvWgAO0MOlDAZ4xSEJvUY5NDKp496AFKr3ANI6rt4AoZFCjC9/WkZQB0oAU&#10;hdg4FLhNp+VenWlwNvSmlFC0CFAG3tQuMdqAq46dqFVdtMAG3tjNCY9qFUYzikRV7gdaQxRtz2oA&#10;TcdwBoVV3HIFAUZPFABhc9qPl3UbRu6UpVd3SgBrY3DgUEJ6ClKruFBVaABgvHSlO2kZV4oKrigA&#10;YLt6CghdvFIUUClIGw4FAB8pXtnFAVMdBnFARMD5eaUIuOlMBAFA7ULsx2oCLjODQqLjpSAUBPak&#10;AXcelKFX0poUbjQA7C57Uny5xxSbV3UpVc4oACF3DgUEKCCAM0FVyBQVUUAI4GB0pTjb2pGVcdKU&#10;qu3gUADBMZwM0h2lfelKqVpNqAHjtQAqlcdqAB7UgRcZOKAiGgAG32pV25OcU1VHpShVyeKAAbdx&#10;6UcZ7UBV3dKCq56frQAEDd0GKCF44AoKrkUMBkDAoADt9vzobbjtSFE9BSlFHQDNAB8oA6UfLjtS&#10;lUx90Um1ccACgAGAvWhNpHalCrjtmkVVxytIBRj2pAVyelG0elCqu45FMBAV3HpSkgckgDFG1Q2d&#10;vSjam7oKAEbGR0oJX2oKKGHAoKjHCigBCycdKVypXJxRsUDhQKCFAxjvQAfKR2H4UZXb2oKqPpSB&#10;VI6DNACAgDqMUI645xQqqM5CmhUQ9BQAKVzk4FBKknJWgKv90ZzSbUJO4KaAHAqG7dKaxXcOho2o&#10;G6ACgqu4YAoGKdpIoYrjtQQvGFGaRwpHODzQIUkY4xSEoV6jNKwUL2z2pAEA5UUDE3KB2oV1AGSB&#10;7UoRCOgoRUGPlWkAiuik5YA0bgWJDAijC5OQp/CkCoHJ2qfemAKw387cdjSlxv4APPajC5wNppSE&#10;3fdT3FIBrFSQ2Rmh2XvtzTXVcjgfhTiFCdBQASEGPggD2IFIzrggFScUr7dpyqjP0pDtCnAUHHpQ&#10;AiuANo7UKcfxfpSqFC5JGcUmUxuytADYWAJO4Zpxf73zKPxpsZXLYC8dDSnqchc/hQMBKuRhhilM&#10;gJA+Xj0pp25+6uMUvy5XAXBoAC4LKN3Q0SOvl/eAPfilOzjGOtMlCBRjbknJ57UgHFoym0NzSEov&#10;8Yz6ZpxVNuQF45zQSG/uGmBOwUEUFELDK5/GgqBjHNKUBbkA/jTEGEB9OPWhSuTgjFG1MngUKi88&#10;CgBeMHpQCMUmBjoKOMe9ACkjFIWG3ilyNvOKCVC4oEGc80EgUjEYGKUkcYoGBajOTRuBPv8ASjIF&#10;Ahc0E0m4ZGP5UpPPSmAhbnpQW9qVmGRSEjcKAF3dOKCT6UhcbgOaXdzyDSAGJ7Cmk5xkUpfkcUE+&#10;goACT6UEn+7Slj6GhmOB8poAQseMqaUk44FIWBHQ0u7/AGT9aAAk4HFJk46UE8Um44wVNAC7jj7t&#10;KCcdKTPHQ0oPHSgBAT6UoJx0pA3tS78DoaAEB9qUZzSA89KUNz0oAMkGkz83Sl3c9KN3zd6YAT7U&#10;jH2oJ+bvQzg8YNIBSeBRnignijNAClhjvSA8UbhSb1A70AOBwKQHrQGGKARg0AKG5ozzSAjNGRmg&#10;ALc4pSRkUmRmjIzQAMRxQSMUhIp3GO1ACZ4o4xQStGVIoAXgCgEYpONvajAxQAq4pDjPNKuO1GRn&#10;nFACArmlyN3aj5c9qMjdTAPlz0pGIyOKXjNIcZ7UgFODQQKGAoIGKAAgUhC4pSBSEDFAAAu2hQMG&#10;jaNtAQEUAAUen60iquTSiMH1FATk0AKAN3FJj5qAvzdaNvOM0AIR81OZRx60hX5upoI56mgBSOOp&#10;oI46mgr70pU4+9QAEcdaQj5etKwOOtIQdvWgAUfL940oB29aRQdtKAcdaYAAeeaQA+tKM+tAzzQI&#10;Tnd17Ugzu604Z3UnO6kMDnOM0Hdmg7sjpSknjjmmIQ7vaglh6UpJ7ikbPpSAGJxyKDnAofO3pRzt&#10;FAxfmx0oGdvSjnFICdvSgAUnHSkBODxSqSB92kVjg8UAIp68UoJyeKFbrxSqeTwaAGhuTxRu+bOD&#10;0pQ2GPBo3fN0PSmAm7nvQT8w60u4bu9MdwGB5x9KQDmb5hjNDNz0PWgsCRjNDvjHJpiAuPf8qHPy&#10;HrQWU8gn8qHcbeP5UhgzfKaQuAnOenpSs4x17elBcCPr29KAE3gqB3+lKGAX/wCtRuXaOe3pSK4K&#10;AZ9e1AgRxt/+tQrgDBP6UKwCAdKFZcdRTAEIw2fWgMozyKI8AN0PNAZdxzjrQMRSMk5oDAO2SPah&#10;doZuR1oBXceRQIQMDIcEYwO1GRv5x0pQV3HGD70fL5nbpSGG5d2cjpSZG9TlcY56U7K7wOMbaQ7d&#10;6g7aYgZlyOR1pWK5ByvJobbxwDzQSuQAB1oAR8cYx1pXCnH3etDlQV4GCaVguB060gEcqRjIok27&#10;Tjb1pWUY6ChwNvQUADY2Hp0ppC+V2zjrTmRdpO0ZxSEDyzgDpQAo2lADt+7SKE2dFz9aFA2j5RnF&#10;KEG0HauaYAiptBIUH60IFK5wOtIqKVB2jNCohXO3Jz60AEaJjkc59aEUAtkD71KiLj7uOelIiA7s&#10;rkZpAChW3fKODQApLggAUIi5Y46H1pFRS78Ht/KgBwVdzDHGB3pojTeRgdPWnKi5IwaTYPNYYOAv&#10;WmAgVfMC4HT1pdi7gMfrTfLXzQMHgdad5Y3DrSGLtAYemOmaa4G+NccE+tOKjcBg0xk/eJ1wTQIe&#10;UUYwD19abKoXaP8AapSgyMbuvrTZExtxn71AD5EXac+vrSSqAhxnr60kqfKeT1pZEG08tQMSSNdp&#10;J3H/AIFQyKsZwG/OlZAEbknih1wCfmpiEaNQhPzZx60eWNm7Bzt9aVk+X7zdKCmEOGbpmkAqxjYp&#10;OenrSRoNg6/gaRUwo+ZulLGoKA5PSmAKgwOW496EUFcnPX1oVQVHLd6ET5fvN1pAESAqcA9aVYxz&#10;16+tIqccM3WgJnJ8xhzTAVUA3YLdaEAMjj5uMUiKSW+dutKAd7AMelAAFBdhkjGKNo84jJ+7SKv7&#10;x/mOeKCP3xw3akA4qNwGW6Um35gOelG3EmNx6UbPnGGPSmAEfvF69KGT505Pel2neOe1DDDL8x/C&#10;gBrDDIOeTSsuMdetNZSHQbidx604oQB8x60hgwwOp60kq/IcE9acykA/MetIykA/MTQIV1+U8mkZ&#10;QIyTnpSuh2k7zSMPk6k8UAKFGzqelBXCZyelG35ep6UFfl+83SgARQUByelKq/KCCaai/KPmPShV&#10;OB85osAsQwo69TSRjg8nrREMoDknk/zoRSQQHI5oAULyxyetIq/M/J7fypUHzMdzcH+lIqks2XPG&#10;OlAC7fmbDGjb855bpSBTuPztSYJkxvbgUAOCgSdT0o2jeOWzikK/vRyc460pXMijcelAxSg3D5mp&#10;HX5kGTjPWgrlgN7c0MMkDeaYhWXp160kgGB160MhwPmPWkkGFUZPWkA6RfkPWkkGI2PPSh1IU/Ma&#10;HGEPJPBoAVlGw9elJtAjzlulDLgH5j0o2naPmPSgAUfu889KEA2DrSIv7vgk8Uka5RTuYUAPUcdT&#10;TUGM8nrQq5X7x60KCRkN3oAAuSevBpQMk9aaqZz87UoU8/MaYDQP3rrz0FKF+dhz0pAP3rjcegpQ&#10;uXI3GkMCv70Yz0pSo3KOc4ppT5wNx6Uuwhl+ZqAFZQHTk8mmyLwvJ60rp86jceTQwwByetACsgxn&#10;nk+tI6hVP3utKyYGdx6+tNePCk7mNAhxXKk4PT1o2jb36UFcA8tSFRt6t0oAXy8pwD0psSKYwSDn&#10;PrShMYO5unrRHHleCaBjkQAfdPX1pAg5OD1pAnfJ6+tIq8nluvrTEOCDJ4NAQbjkfrSBBvbk/nSh&#10;eSOaAAKu/p2oKjePpSBfn79KCvzAc9KQClBuFDBe4pNo3AHOCOuaRkHHXrQA4oMdOM+tJIq44/nQ&#10;y4HGetDrhe9AxdqhenP1oIGPwpNuVpdgxnmmIUKpX/69IEXb0/WlCgL3pAvy0ACgY4pEAPPvSqnF&#10;IiDsaQDlUZNN2KWOev1pQgz3oEYDHrQAbV3cClwM0m0ZxzRsG7vTAGA3CgqMihlG5etDLgikMGA4&#10;pWAwKRk6daGXigQMAVpCg28A5+tKV4pGUBCec0DFCjbz1+tAVcf/AF6TbkA80oQYzzTEAVff86QI&#10;v939aULx3oC/WgACj/JoUDcaFUZNNCAucZzSGO2/NSlRupuPm70bPn6mgQpUbhQy4NDLyBk0jJ05&#10;NAwZRgUpA201l4HJoKYHU0AOKjFJtGKTyxj7zUoT5etACgDbQoBHFIqDuTSqgz1NMBFA9KMAk8H8&#10;6RVx3NLtz60gAKAaXaN1NA+Y8ml25PU0ALtG6kYCho8kDJ/CkZACOWoAcQMCggYGRSGMcdfzoYAA&#10;daAFIGKNo20FRt6mjZx1NAAAoFNCqRgj9aVU470KmeRmgAUDuP1pAo3dP1pQlAQbsZNAAVBJGP1o&#10;KKO1IEG48ml2/N14xQAhAz0pGVSeR+tKRk4yaCvTk0AIyLgcd/WkZRjp+tKVAwMnrQ68UAIEBXOO&#10;3rQEABODk0bPQnmlKbV7/nQAioMcjmgIh4IP50iKNvOfzoVR749aAHBF7jP403YoY8UoUHPBppj5&#10;6n6UAKQC23Hy4odFyPlJGMUm0bsZPApMYcDkH0oGOaNeABj8aQxoF4/nSlQOueaUptXvigBvlJt+&#10;7gfWjYgA+Xr6mgxgjGDmlCLtPB/OgQu1QuQKaEU4BX6c0uBjp2pseHGD27ZpDFVVIO5RQqDJ4X86&#10;TylJ6fTnpR5al+QT75pgL5aljlBgfWkKIGAUD8Kft5x1H1pjICQpTPX8KQCOD8o2HJNKyjj5c96R&#10;lAZVAIB5pGUcDJye+elABIgKMAOT6U4qoXpzjvSOo29CPehkGGOTnHrQAKqYztBOO9IgBUZCihEU&#10;jLA9ODQkaFc7e3rQA2NRk5xyaAilmBxxSoqgZwetIVUk8Z9aAEAXJ3DIxSnYGUY4xQsSlyCMKcd+&#10;lBQB0+Q4oGBQHHGBTmVAOFAPekZPmHB69Ka5UYG04zikAsgQAkAbuv1pUjU8lV5FNdVwSOCPXvTh&#10;EP7uePWmIsY6cmnY+YU116cmjbz1NMBdozSrjJpAo3dTRtHegBQBg4IoGMc0zYoU4pwVdlAAduOl&#10;BKgdqXC4owPagALKfSkyMilYLntQSvagALKD2o3KBRkZHSlOM8YoEJvXj/CjcM0pIyOlHG6mA0so&#10;60pYZGOn0o4zRkFgaQw3g4I/lS7unWjPNGfmFAhpkXIxn/vk0pbOOKC3zjigkAjmgALjPegt9aUs&#10;O38qCwoAQuPQ/lS7vY0hYUu6gBC4x3pdw6HNDMMYozxQMQuApJ/lQHBXI/lS54oyMUCEDcUAgdSa&#10;XIxQDxQA1XGTnNKGH+RQCM0oxQABu9G8ZoyDQSNwpgG4Z5/lSFxnilJBoOM0gELjpSl1xxQ2KDig&#10;A3DFAYEc0vGKTjFABkYpA6jqRS4XHakAU+lAACKUEbqABk9KQAZoAUlc8Yoyue1Jhd3Ipdq54oAQ&#10;7c0p2+gpGVaXavpQAuF29BQQuKQquKNoxQAcbaB92k2jFKFGKABQMGjihVHNBALEGgAG32pfl3dq&#10;aEUdKXaM0ALxSHGaNqg0hUZoAc2OKGAxSFBSFB1yaAHYGKNvFIUGOpo2cdTQAu35aRQMdTRtwvU0&#10;KvHWgBQoweTQF68mkC+5oC8nmgBwXnqaNvzdTTQD60ozn71AAR8wANBBz1pCDv60pBz1oAGBz1oI&#10;OOtBDetBDdyKAAg460EHHWg7scmkO7FACjdjrxSjdjrTRvx2xSjdjtRcBV3Uc+1IN/tQC3tQIUbs&#10;mkGd3SgFs9KTJ3dKBjiTu6UMTkcd6bubd0oLHdytMQ5i2fu0hLd1oJb0oLH0pADk7elGTt6UjMcd&#10;KUt8vQ0DFOcdKQH5eho39tp6UBsL0NAAp46GgHg8GkD8dP0oEgx0/SgAQ8GhW5PWkRwM8fpSq4yf&#10;8KAAHnvRuG7NAcbj1oDDd7UwAuC3ekJBcUpYb89selIWUsKQClhuFIzDj/ChmXI5FBZeOR1oARnX&#10;j/ChmUjA/lSsy46ihnTbwRQAjMu3GR0pcrsxkdKa7Jt6jNLuTHbpQADAUc0Art6jNKGTHUfnRlNv&#10;UUCEBUqM4oXbjtQpTAJxQpTHOKAEjK4OcA5pRsyfu5zSJsGeF60qhOeF60AIu0s3C0uELHgUAKCc&#10;460DYWPSgBBgOR8o6UcGTtjHWkCr5jEgY45owvmYIG3b60DHFQHHA6GkKoZlOBx70BU3fdHT1owg&#10;YcDGKABl+ZcYIpGA3AgDrQyoGX5R+dDRpuHH60CFfG5eAeaVgPTvTXQAgKM8+tDoAMgdTQMdIilf&#10;uAnPWklRVQlQPzpGjXbyO/qaJYkWM/KfzoAe6LsJx29aaygRNgdvWho02kgHp60FFCZx0HrQAqqP&#10;KU4/hpQoKdOfrSCNTGCARx60BBtzgn8aACNBsXI5A9aVEXaDtx+NJHGCoPI/GhUBUH5uvrQAIg2g&#10;kc5PeiFQd3HQ+tKigrnnrSIg55brQAsagF/rQEUlutIqjLcnrQqZd+WGDxQIAilm6/nSBB5pHzfd&#10;9aeY8k8mmGL96TubpQAEZlx0yKXGGxzSbP3hGW+tKR8wG40AGz5hy3SkK4kTk9e9KBh/vE8UFfnQ&#10;FyOaAAoPl5brTZVA2YZj83enkEFfnPWmyArt+c8tigAkQAH5m60SKMH5jTpFIB+cnmkcEA5kb24F&#10;MBJE+Q/OeaV0+UkOcUOGxzIfyFDAhCS5oAVl+Q8npTWHyE72AApzA7CS5xjpSAHZnecY9KQwUfKp&#10;LHGKSNcxr8xHtT1B2qd/buPakTdtGZCfbApiERDtB3t1PFEa8ZDsOacoO0fMaRM7eG4zSAI1yCQ7&#10;daVVPPzHrSJnacN3oGcH5z1pgIqnLfOetAB81/nPalTPzfN3oX/WNhvTJoARVy7Yc5459aMDzjgt&#10;93rQu7ewLH64pcHzT838NIA2nzAN7dKNp3j5j0pQP3g+btSDd5g+btTAMESD5z+VGCGHzk9e1DZ8&#10;xfmpWB3rzSAa4OU+Y9acykY+YnmmvkMgzSvkBfm/ioGK4OPvHrSSAhTlj1pWBI+9/FQ4JGN3FAhC&#10;pCn5zSsPk69qVgdp+b9Ka2Qh5oAXadud56dKCDs4c4x6UfMUGD2pSrFT83b0oAainy1O89PSlVSV&#10;B3n8qFDBFG7tQoYjOaAEjB2AbzjJ7UsY64bjNEYYKPmOMntSIG5+bHPpQA5VODhiMN6daQKct83e&#10;hA3zfN/F6UDdubLUAHO4/MaQA+YTuPSlAbe2Hx+FJ828/MOlAAwJkxvOfpRhvMHznpRz5nLDOKXn&#10;eBu7elAwwdw+c80jj5k+Y5J4pcMGX5v0oYHcvzd6BAQwxmQnJpJBhRucnmnEHj5+/pTZMgDLfxUD&#10;FdTsPzn8qSRT5bfvDSyZ2H5qHBKn5uMelACOrbW/eHGPSlCnZ97tQ+djfPxigDCD5uMUCGqh8v7x&#10;6URAmMfMefahAfLzuyMdKWMnYpBxQAKpK43Ec+lCKRnDnrSoG2/eHWkQNz8w60AIgOTz3pdpyfmP&#10;5UIGyx3DrSgNk/NTAYE/et83ajb+8PzYOKUbvNYZHSj5t33h09KQxAp3gbz064pSvKguaMfvBzni&#10;hg29fnxkUADLhlHmHk0j/Lj5j1pW3BkG7OT6UODx83f0oAGBwfmPJoddob5z9KJFO37/AH9KHU7T&#10;ls/hQIGX5TlzQy/IfnbpQwO0/OfypCDsOXPT0oAVV+TO9ulJEp2g7mPNOA/dgBugpIhlAc96Bihc&#10;/wARHNIBnPJpyjg/MaRRyfmpiECcnlqNgLHJYUoHJ+ajHzHmkMQKN/U9KUrlwNx4FJg+ZjPal2/M&#10;Pm7UAJt5HJ6UrKcDk9aMEEDdQwOBz3oACmF6kmhlwnU0MDgc0jj5M7qAAr8vBNLtwDyaCDt+8aMM&#10;V4Y9KYBtyvU0KnH3jQFbH3zSgcctQA1V77jSqvXmgKcdaRQf7xpAKF56mgD5jyaADk/OaMEn75pg&#10;GPm6mjA3dTQAQ2N5pdpz980hDWGGHJoZDx8x6+tDA7lGT+VKV5HzGgYFeB8xoK/L1NDKRj5u9Ky5&#10;H3jTAQrgHk0m0hc7m+lKw460EHYeaQAqYH3jSKnH32x6Uqg4+8aADj7xpgCr/tGgL/tGhR/tUKOO&#10;tAgC89TTQp3nkinAHJ5pFBMjc0hibfm5JpSvzjk0bTu60uCG60wEZfmHJoZTxyaQqdw5pSp45pAI&#10;6Hjk0rL8vU0N25oYHZ1oAMfL1NG3I+8aMEr1o2sR97FACheOtIEyc72HtS84+9SKDjk0wBRyeaAu&#10;T94igA8/Nj8KRQQfvfpSAUrzwzUBSDjd+dGDn72aUhs/eoACpyPmpGHI5NLg5HOaHB4+b9KAEK+5&#10;oK4HeggjGTzQc4+9QAu0lepoxhepowdvWgg7etAABx1NNCAj7zD8acAcdaRc4+9+lAAqcfeJoC8n&#10;k0KDjrQByaAGquGPJpSuT1NAyWKgnijawb7xoACvzDnmkZMnkmlKHIOeaRl5GSaAEZBgcmgpx1PW&#10;nMpxwaCCF+8fypADDjr+tJt4JDE5FG07fvH8qQKcE5oAQD5PpQBkdT+dCg46nH0pVBPOe/SmA0ID&#10;k7yOegp20HnJ4oA5PzUoU5PzkUANYAnvQU5HzHOKUKQ3Lk5oIO8DceKBjWAGOSaHjyB8zDmnOpLL&#10;82B3pGQ7cCRuTQAjAKMhmyO/rSlQV5LUMpKYZiMdD60NyPvGgBEXPUmhFHqw+hxQFDKTubp04oRB&#10;jOce1IAjUHPLHnrTTGhYnc3WlHXAY4PpQiHn52xn60AKQu7HP1zTduT94gEZp2CGIDYwPxzSEEv9&#10;9ydvXFAgMY3BcsB601kAIG4nNBGH5Yn3NOcZHB+9igYxlAGQzccYJp7KoHJPTOaawwuCx60pUEEg&#10;k8UAIY1IGScgdc9KEjUDJz+dAQ7M7iMigISOtADAgPAz19aFRVJ5anJxnJIoAGcbzjrQABAWPLe1&#10;KR8+MMfxppQk/eb8KTblxlm796BihACCcj8abINhyCeTjJ9Kcw4X5jmkcHgAknPpQApiGCcnpRsG&#10;wct+dKV2jqT9acBjoT+dAiYKQR82aCh3cMaNpBALUYJbGTTAUKTzk0Bc9zTdnP3jS7CR1IoAULhe&#10;9GBgGkK4Xv8AnQQAgoAdtGOlKQMDtSEdKCKAAgcDilIGR0pNq+lIwGQcD86AHcDsKMjPQUny+1HH&#10;GMUxBkbu1HGaDtBGcUYG7tQAm8bu3507K+opPlz2peN1IBNy7uop2Ru6007d2ePypcrkc0AGRkUh&#10;PzUcZ6ik43daAHFh0zSZBo+XdkAUpxkYxQAE9KCc0NjNBxxQAjEY4pdw20jEUpxjtQMCwxRuUr1o&#10;ONvNHygdqBBkYoBFHGOgpPlxQAowKAR+FIu2lBFACcZ60uVz1pBtPagAZ6CmAuRntQ2M0fLu6DNI&#10;cZFIBSRmlOMU0gUpAxxQApxik+UDtQQMdKMDFAB8uKFC46CjA20igYoAVQvPFChaBihQKADAzRgb&#10;ulGBmjaCf/r0ADAA0bRSFRxjOKUqPU0ABXijHGMmgrx1NBXA6mgAK/L1pAPloAyOpoxx1oAVBRjL&#10;Uig0m3J70AOAFJgZ70BeetGOetAC7QTTSvzDrS45pMc9TQApH1oK5HU0Ee5pSPegAK8feNLtOOtI&#10;QcdaCpx96gAK/L1oVTjg0bSF60iq2372KAFAPrQAeeaFDY+9QAfWgAGc9aACW+9QM560gzu6igBT&#10;nd96lO7I5FNOcjpSndnHFACnd6j8qGDEUh3Z6Cj5x1A/OgBxzjtSMG29qTLY5AoO7HSgBRnb0FCl&#10;tvQUmW29KFY4+7xQALu54FKCfShScdKATz8v60wAE56UDO7OKM8/dOfrSAnceKQC5O7pQSc9KTOG&#10;6GjccjimApJB6UFj/doLe1BNIQjNx0NKW470OeOc0Fht70DAtx3oBG3vQWGOv6UBhjr+lAAGG3vS&#10;BhjvQGGOv6UqsNuP6UwEVhzQGHNClecmgFRnJpAKCM0m4bqAy56igFdxpgKWGaaSu4UuV3c46UmR&#10;uHSkAErnqKU7eOnWglNwzig7SRjHWgAYr7daRtu0420ORxgA80Nt29qABtm3tRhdvQdKGC7c4FB2&#10;le3SgAITb0FIoXaOlLhdo4FJtUJ0oEAVcchaRVUjoOtKoUr0oQLjt1oGIqKc5UdaAq88DrSoAc/W&#10;lCjnjvQA0BeeBQI1JPFCqNzDHSgKrMwx0oABGAxGOKbtXz9pBxtzTwg3Hg9PWmhQZun8NAC+Wu7g&#10;HpTDGvmKpU855qTYN+OelN2Auo+bmgBPJQY+U0phXI+U9aCoyBzSuvzLyRz60CGtGqkfKevrQ8SA&#10;DhuT6mldeRjJ59aV14H19aBiNGoXjdwfWh4lAZjuJz60rgbT160kiKEJJOPrQArRjliD0pGjXYTz&#10;09aVowOct06ZpGQeWeT07GgA8r5Afm6etIsYxkFhx604ICgbLdKQR/IPncY9DQIVY8qG3NQseV6t&#10;+dCrlc7m/OhF+UZZqAEjj3KCSw5PFCDIYZPBojXcMhmAyaVFzn5iOaBiquSfmOB1pAmWYb24oQH5&#10;vmPDULks43nigQ7ZyfnNJtO8jcenWlAO4/MaQKd5+btQAhU78b+cdaNhyB5hz60bW8wYft6U7B3g&#10;bucelACbTkfvD09KQqwZR5nU0pB3j5z09KUg70G7nPpQAhRgR+8/SkcMMZbOW9KcwbjL9/SmyZG3&#10;LZ544oAWQOBzJ39KHDYYl/0ocNt5cHn0pJVfacsPypgDK4U5k/Sl2sVIMnGPSh9+D84x9KVg+Ml1&#10;wBzxSACr7SC+Rim7WCf6wfd7inMHCnLjGPSjD7cBhjHpQMRVfaPnyMelKofaPm/SgCTZ95en92kU&#10;PtHzL/3zQIVVkCjEuBnpihQxXh+/pQm/aMFcfShAxXqOtAAgcg5YdfSlUOMnfjn0pE3YPI60KJMn&#10;BTr3FMAXcd2G79xR8+5sNg/Shd53bWUc+lIN+9sYzQAo3bm+akAJlI3c4oXeWbLDPsKMMJeCudtI&#10;Aw4cYfnHXFBEgYfOOnpS4fcDuGcUfPvwWX7vpTAQ7vMX5hnHWgh9y5cE9uKUb968jOPSgh8qWK5o&#10;AaysNuWB9Kc24Yy468cUPuyu4qTntQ4c7clTzSGB3d3HX0ocPtOGH5UrBx1K/e9KJCwU5K0CBg5U&#10;5Kn8KQ79hyR09Kc2/BGRSPv2H7p4oATD44K4x6UYcLncuMf3aPn2fw4xRh9vO0DFACqJCoIZQPTF&#10;IokAGGXHoRQgfZ1XHalXftGCn60wEUSYBDKBn+7RGG5wR19KFD7Rt24z0NIm/naq9aQCqHJb5l+9&#10;6e1A3ZYBgD9KBvycFfvUq7wznjGRQAgEm4/OKT5vMIDDp6UuX3NgilG7zD93pQAnzeZncM/Sj5vM&#10;A3DOPSj5t+AVzikJbzBkrnFAxx37lw4z9KRlbchLAnJpTvyOVHpxSNvLLnbnNAhW3jH7zv6UjhiB&#10;ls8+lKd+ByvWkcuFG4jrxQMJQ/lnLD8qVw205YU2XcYzuwTSuXCMeMUAKwbYQzDGPSkUMEHzjGPS&#10;lYPsPTkUnz7OcYxQAJv2j5gR9KSMNtBDDHoRQN2wfdxRHv2AADFACpvK9R1pFDgYDDr6Uqlscbet&#10;CiTJ+71oEIquN2Co5oAfJwRSKrjONp5pwEnP3aBjQH3nBHT0ow+/GR064pQD5jdM45pPm8w420AL&#10;h94ywzj0pSrbl5GR7U35/MB+XIFKfM3LjbQAENlfm5J4pHDYHzDrQd+5c7c54ocNgbiOvGKAHEP3&#10;cdfSkYMBy+R9KG8wDnb19KG8zBzt/KgAw4B+fOR6UpVyuPM4x0xSfvNp5Xp6UHzAnLLjFAgKvtA3&#10;4H0pIwwUYbjPpSjfjqMUieZtwrKBn0oAUKx/j70Lv5AcDn0oUOR1HWkXd83zA4NMA2vuYB8Y9qAJ&#10;Cxw+Pwo+fc2CMUo37j8wpAIFbfgv29KCjbhh+3pQAxk5I6UrBt3DDpQMQq4Iy+fwoYPgfN3pSGyP&#10;mGaQhzj5h1oAUq56vx24pCHC8vx6YpWyP4qGDbeooAMNj71G1sE7u1GH2/eHSlw23qOnpQIQB8fe&#10;pAr4+/8ApSjfj7w6UKH2/eFAwVW/v5pFB5+alQOR95cfSkQPzhh170AKFfoHx+FIqvk5cf8AfNKN&#10;+4/MKQbtx5FAC4bP3hn6UuGB5bJpOc9Rml+bI5FACEEsBmlIYfxd/Sg53Dnmgk8UABVsD5/0oKvg&#10;fP8ApSnOBzSNuI4NABtbGS1Jhtp5pTux1FBzt69qAAK2OtAU4+9QM7etKM47UwGBW7Pj8KFVv71O&#10;GfagbqBAFOetNCsHJDU4bs9qQbtx5FIYuGz96kw+fvUo3ZPSk+bfnIoACH4yRQVfjLA/hS5bI5oO&#10;71oAaVbqWGaUhivWht3FB3YoATa2D8woAYJ94Uvz4/h+lHzY7UAJtfH3x+VCLJnJddv0pw37e1IN&#10;+D92gAAb1oAbJ5FCbsYyKBuyelABh933hQQ+fvCgb8np+VJh89QDQAYbdyaU7sAZA96Dvzycmh93&#10;HSgAwwwS4pG3Dkt+VK2/HBFI/mbRyv5UALhsfeow2OWpfmxzjNJhj3GKAEAYD7wxSqDjrS4O2kXO&#10;O1ACAN60ANn71AD9sUoDk9qAAK2Tk8mkKtnhqX5t3Y03Em7kj8KAA7sj5qCjEj5hQd2RyM0p3egN&#10;ADSGA5alIbnLfhQ+7byR1oO/HJFACbX4O4YHajBKk7sCnENjt0pCrGPHagBFDEcPx9KaFkxjzAOf&#10;SnIG29qED98UAIFYk/Pj8KVQ4blwffFGG9V60YcNwRQAfMTy36UANkAkUASbwCVIxQ5IcAAZ/GgY&#10;MrA/fH0xQUY4+bmlIbgkgGkbzAOdp54oAUqdvWkKvj736Up3kdcmkIfb2IoATYQuQcCmoJDlg/Hp&#10;ingNt+cgikXdt+TGPU0gEwzDh8e+KQBugf6mnAPjAK49xQFbOAQPrQAwIQ/DkkClw27aGI75ow4l&#10;Y8DgUvzFvvc49KAGOrfLhuhoKsAD5nI6ClIYOCGXjgZoIdlB+Xr1oARlcL80gPPpQVfB+bg0rh+c&#10;sv5UNuxyfyoAArAZ38UihiCd+KFyF+8ppELbTk0ANUNtI38Z44pQpHBkxx6UJnGOOtChyzEkUAJg&#10;5xvOfWhg28APjjk05SSWyRkUmCepzkc8dKBjXRwV/eZP0ppD/wAUucnrtqRgwZcEcDikcOO64zQA&#10;HcAfmz6cUqpIcgy45z0oYOYyTg46CmgSdiD+VAi3htwyRS4OeoxRzuFBByeaYAAck9qMHHWmpu5+&#10;b8KcB8vWgBCuU60FPlFBUkdaXYcfeNAAV+tKVpCvuaQp05NADsdqQqN1KVGR1pNoDDrQAuxcjNBV&#10;Q3A4pdozzmkwN3AOKBBtGc4FACk9qMDNAUZ6ZFAwKjd0FLgA0gUbsYxQAM8/zoELtG7tQFUnoCKM&#10;DNAAzQAYXpgU0ABqXYu7lf0pNo3DFAx2F3dBQQvoKMLuowucUCEwvpSnFBAowM0ANcDHQUpAPXFK&#10;wAprhSM96Bi4XHal+UD3pCE29KNox0oEKANtAAx2pNoIFLhcUAIu3ngUBVFCgUoVaAAAUmBmgKPw&#10;+tAA7UALgZpCBkUuATTSoBxQA5lXikKqOe596UgUjKKAFK8c0m0YpSOKTHFAC4GKFAx3pAOOtGzK&#10;9TQAoXr1pAvJ5pVXHGTSAc9aAAKAetGMHrRt560u0560AIw6cmlI96Qjkc0pHvQAEcdaUjjrSFT6&#10;0EHHWgBCDjrRghetLg460hHy4zQAIDg80EZOMmhAcdaMEt1oAQLyeTTgO2aQA5PNAUg9aAF2nPWm&#10;7TuHNOwd3WkIOcZoACD60EH1owfWgg8c0ABBx1pTnHWkOcdqDux2oAU529aBnbSfNt7YoBOOtACr&#10;u56ULu5pAW7YoVm56UAAByelKN27tSKSSeBSgnd2oAb828ZxTjuz0FJlt3Sj5ieRQArbuOKRi3cU&#10;Et/dH50jFscigBxLY6UMx24xQScdKazEDG04oAVWO3kUqtx0pFY7fu0objpQABzjG3igH2oDHHQ0&#10;K2exoAATk8UAnceKA2CeDSK3znrQAu4bqM8jigN83Sl3fN0oARmGRnNKzDikLDcKVmFACM2VpS3y&#10;0jMMUpYbaADcMUBgF7UZGKARj/61ACBl29RQCpXgilyMdvyoBXb2oARMc5xSggk9PypE289KVdvP&#10;IpgAC5J4pBt3HGKUAEnpQAu7tikAny7+3SjA3jpRhd/bpSELvHSgBSF3dBQduRjHWgqu7oPzoKJk&#10;cCmAhC8cDrSOFx1FKUUdB1NDooXG2kAMBt4xQUXb0HSh1XbigooU/SgQCNMZxzj1pAo2c/zpRGu0&#10;cdqAg24xTARUXaOP1oSNcZAPWlCrgGhUG3P9aQxsajknPWlCLzwevrQijB69aVUBJ5PBoAaqDc3U&#10;UoUFm5akVQzMMtxSBAXYfMAKBAIwzsMt270bAZMbm+7QEG9hl+AKAv73GW+7QMUIA2Mnp680mFDq&#10;u7qDyTQE/eD53Hfg00qRKqh2yQTyaAHMnK8n8DQy4ZcM559aRl+YZkYnNKy8j5260xCSLhh8zdaW&#10;RCAMO3XuaRwRgbycmkdSAP3jdaQxzLhT8z9fWkkG1GO5iPc0rrgZ3twaJVJVvnb6YoAV1xG3zueM&#10;9aaw/dcO/K9zSlWCf6wnA7ikYN5XL8Y6Y9qABQfKXLNnb604A7M726UibvLX5zjb6UAOE4fIx6Ux&#10;CoCVB3mhAdgPmGkUFlGHwPpQmdo+f9KQCxglQ28jmkjz83zn71CByARJxnpikXdl9rY+bmgY5Ryx&#10;3HhqRN3myjdg5GT+FIgbLkPj5uePYUvzF2KuPfigQ8Agt8/pQud557Unzlm+YZ47Ui7t5+YHj0oA&#10;dz5nXtRjEg57UnzeZ2FL828fMDxQMUk7xz2pp3eYnzCg58wfMM4oOTInTNMQp3EjBHX0ocMcZI6+&#10;lBDZXlTzSMG43Y68UgFfftPTr6UsmdjEkD8KRw+3t1pXDYIO3FAA4YpyRSMGKkZQjHpQ+7bklMUr&#10;bgv8NMAcHB5XH0pCH2dVxt6YpW3eWeO1B37Oi420hiBZNi/cxiiPeUB+UA+1OQPtGQoGKbHu2LgL&#10;jHvQIF3YGCB70IHA6qRmhA+3t1oTOOgoAE3FTtI60LvxwR1pIw23gDrSruxwF60ACbvmwRnNAL+a&#10;5yO1Ihb5uF60oz5j/KueKABd25jkZ4pRkyHOM4pqZ8x8KueMml+bzTjHSgBed/GOlNYSbwRtzgin&#10;YIkHTpQS24fKOnrQAh37xnbnnpmlO4MoO3NI27zB8oyAe9K2dynAzk96YCNu3LnHWhy3yjjlqDuL&#10;ICBn60Pu+UlR94d6QxZA5HQHmhw5UhiuM0OTgfKOvrSSE7elAhzbsH7uKRtwQ8L0pTnB+UUj52HK&#10;jGKYBhtnRelIN5TkJ0pfm2fdHT1oORH0HQ0gEXfsA+XpSpvx0X8KVM+WvC8j1xQobaPlH50wGoWI&#10;B+XGaEL4ONpGaWIMFAAGMnuaSMtg4Vfvf3jSABv+baEHNIu7zH4XPGfypU3AtgKfm/vH0pF3ZchV&#10;zkUALiTLY2ZoBcSYIXOO1A3l2+UULu8wnC9BxQAfN5g6ZxQd3mAcZxRhvMBwOnTNB3hgdq5+tAxf&#10;nyM4pDu3qDjk0EvuX5R+dI27emQAc8c0xDju46dabJuwM+tKzNx8i9fWkkJ2jKgfN60gB9+w/d/G&#10;hw/lsCF6GnOWCNkDikk3bGJUdD3oAG37DwvSj5wnO3pSndtPyjGPWk3Nt4UcigBF37BwuMUR7ygx&#10;toUt5fQEY60RE7BwKABNwGPlPNEe45IUYzSx7gvCDOf71CE4Py9/WgBF35bAXrQN5JGF596F3AnC&#10;9/WlGdzcDmmA0Z8xvu5xS4O8kBc/WkBbznO0dB/FSgyeYfkH/fVIYfvN4xt6UHeCCApNIS/mDCDO&#10;31pTuLJlQDg96YgO7K8Dr2psm47cgfepzbsrhR19aa+7Ayo6+tIBX37edv3hSuZAmcLgUHfg5VcZ&#10;4ofdtOVWgYfvNp+70o+fbzjGKG37Two/E0Et5Zyo6etAANxTt09KbGJNgwR1pyltg4HT1oj3bRwO&#10;tAgTfj+E80kYOWIwOeaVS2Og602MtkjavWgBRvJOMA0KXMjA4z7ClG4MTtGfrQM72OB270wEw3mc&#10;EZx3pfm45GcdqQ7vM6DpSnduH0pDA7tynjd60Pu+XkdaU7tw4FI27j5R19aAFYNjnFI27b2obcQO&#10;B1ofIToKAA+Zt424xQd2znHSl52dB0o529O1AAu4L26UIWx2pBuK9BQobA4FMAQP/s9aVd2T0oXP&#10;oOtImfm4HX1oABv3Hpihd25vuk0o3bjwPzpBnc3A/OgQfPu/hBoO/d/CaCW3cBelHzZHA/OgYNuy&#10;OmaVt3HSkbO4ZApSGOOAOaQA2/A6daDvx2oO7uB19aDux0H50AId+O2KU7tp6dKCG29KCW2ngUAI&#10;u7HbFOG7HahckcAUDd6UxCDf6CkBfnhaVd/90Y+tAz6UAIN2ecUZbcelKN3pSDO48UhgC+e1Llt3&#10;ajnPSg5DZxQAfNkcCglsjgUhLEj5aXn0oAR9/GAvWlO7HQUPnjij5scigAJbHQUnz46ClOcdKMtj&#10;7vFMQDcB2pELEdBThnHSkBbsvH1pAIu7J6UfN2ApFLAnCg/jThnPSgYg3ZPApTuz2oGcnikJYP0o&#10;AUlsjgUh3HrjNKSxP3R+dDZ44FACfNSkMRQd3pQd390Y+tACktimgtg8ClOcdBQNw6imAg3n0oG7&#10;HGKUE+lIN2OlIBPn9BSjdnpQN3pS5bsKAE+bd2pG37hSjOc96CW3DimAjbuOlIxb0FK2dwwKCTxx&#10;SATDY5ApTnbSsTSZcqflFACZcDgL+NNy4U8LUnzY6UmW2nC/rQA1C23ng0oDY6ChCxXpQGfsn60A&#10;Iu/PG3FJ8+48DNKu/Jwv60m58kbeaAFy28AgA4oJbdwoNGWLZxQxfeAFoGDhuOFxQS23tSnf6U0l&#10;tv3Rn60AB3gfMq4PSlHmbTuCj6UEsVBZQPxpFZyDlR+dADvnK9BTFZ+wXFOXe2RtGAPWmqSOiA++&#10;aQCIZMHKrweKcu/k/KaE3A9OKblyW+QH05oAd827kCkbcDximjzN7cA5HTPSlw+7lQM+lADZV5U8&#10;Zz2pSHwOFPPFD7jICy9uKCz7RlB+dAAwkI5C5z601t2D93P1px3Fc7QD9aD5g/h5780AIocIOF/C&#10;mhW6gL75NOw3BKcfWjnacKBx60AMVWIO0LwacqlSenNNgJ8s/KCfrShz8w2Dj3oAQgiTI29P1pSX&#10;LAjGDSAnI+QHpkCkUtlRt6DOM0DFdWUqxCZHvTZN+VJVMe2acxYlflGf96hmYAArkk+tAClmVecY&#10;74J4oHmAZITn1JzSOGOTsDDvzTl37cso57elAiZDJvDMAGx2p/zn0BpBnf0pwJyeKYDArgE7gTSj&#10;djkil+bBxxTcNs4xmgAYNjO7il2nAO6ht2BkjGOlBzgUAKV/2jzSbOg3Gg5yOacykkfNQAhTn7xo&#10;K8jk0u05HNGPm60AJsyepoCAE/M1O2845pMZbqaBAEGepNGwZ5H60mz5s7jS7cdzQMQKN3U4+tGx&#10;QeKAvzdaNvzn5j+dAg2gnAFBRd3I7etLsy2SW/OgKN3JPSgBBGM//Xo2jfgUoX6/hSBcN1P40DFK&#10;gkUbVDYxxS4560hUbh1oEBVfSgqKXbzwTSMvI5OO9AwYDjvSMox0pSoHegjjGTQICo20u0Y9qQrg&#10;YyaXHHU0AAQYpNoxSheOtJt46mgBAgweTShBgjNAHvShfegBNvNAX3NKAf7xpAuD1oANvzYyaNmG&#10;HJpdvP3iKTBBHJNACleepoKD1NIQcj5j+VKQc9aBiFeOppdox1NBB9aQg460CDbx1pFU4+8aXnHW&#10;lUHHWgBAp/vUBW/vUoB9aACc80AN2Nn79LtbP3qAGz1FHzZ7UANIOetKQ+eDS87ucUp3eooAQhsc&#10;mjDY60HPrQQ2KAE+bHWgh8dqU7+2KCW20AIgaghs8MBSpnFHOTyKAGgN/eyaXD5+9Sjd6ikBfPag&#10;Aw+fvCj589aPmzR82e1IYENmkbzOMAGlYtnpStnimIQ78dBQ2/HalO70FGWA6UAJ8+OgxigbsdBS&#10;5OOBSAtt6UAAL4+7QpYE8UoY46UgZh/DQAAvn7v60bmyfloUnng0oPtQA3cdw4p2TnpSZJIwKXd8&#10;3SgBCSMfLQzH+7QzfMOD1pWbPY0ADNx92kLHb93tSs3HQ0jPxigAVjt5BoDcdDTt3y4pFYAd6AAP&#10;gYOaFcc9aA4xzQGXB/woAUOPemhhuJxS7lBpFddxoAUOM55xS71J6/pSAjdSgjdQAFhkUFlpSV3D&#10;pQce1ACMy44oLLjrQ2KUhSvQUABIx26UbhtowuztRhcUAAK47ZoXbjtRtXAOAaAF29qAEXbg9KVd&#10;vP3aRFBHQUBFOcgGgBRtyen50mFyelHloTgjpQEXceKBAMbu3SkYDcOlGwbu/SjaMgGgY4hcjpSE&#10;LuFJ5a5GKUoOByaABkUkfX1odAB0z+NNKBcYz1pzJgcZoARlAWlK/Kc+lIyYHU0FOOp6UAGxduf6&#10;0oQbe9J5eF6mjZxncelMQoT5e9IqjHU00JlfvNSqvyg5NIYRgEHk9aAmc/MetIqEggMw5oVCc/O3&#10;WgBQv3uT1pFQbm+ZqULy37xqRV+dgHOR1oEG35j8x6U0qTIQGPTNPCtuYeY3Qc4pu0mTHmHOOpFA&#10;w25lA3kEKTQV/eKN7dDzS7WL/f5APOKRv9Yq7zk98UCBlOVG45zQVI2/O1BVtwy+eaUh8j5yefSg&#10;YyRSMDcxyfSlcED7xOeOlJIrArlyeaJAQBl88+lADnQhT+8J5/uih0bBG8+3A/woYMP4x/3zSSK+&#10;GJZSPTFADsPtIMh6f3R/hTGDiPmTPHoKVxIEPzL09Kbh/LySmNvpQAq7tikScY5GKFD7Mh+MUoDl&#10;BhgBj0oAk2j51x9KAEj37QVfj0xSxiTaNzDrTUWUL8pBXnFKvmYB+WgQkQkxkOowTx+NJGH+ba4H&#10;zelKgk2jBUjJpIzJltoAGaBjkL/MQwwGx09qE3mRxlQRjJx7UibxvC7Pvd6RTIGbaFz3yaAJQX3t&#10;gjOBTBv83qudvNIPMLN9wnjPNIS/mnATO0Z596BDyX8wAMM46YpSZN6/czioiZPN+6pOKkVZMglV&#10;3Y6ZoAdmXIwqk/Xil+femduc9qT94GHyjP1oPmb1yo9qYD23ZBwtNk3ZXKg/N60EyfL8o60jeYcE&#10;qoGfWkA5vMwflT86HMmPuJj1BNIzSDqq9aGZ9vKjr60ALJv2fdX8TQfMKnKrikYyYwUXHfmhjIUP&#10;yL+dMBX3eWcgDj1oJfH3VIx60haTYQUGMdd1KWbZ90dKQwDPgfKvT1oXeqKNo6etGW2jAGNtNXzA&#10;oAQH3zQIepfaPlHfvSKWxwo/OhS2AAg+uaQF8cL3oASMuF4QHn1pwL54QYz601WkGcJxmnBnAPyd&#10;6AERmBbC8ZpQW8xvl54pqs43YTJzS723nCZNAACwdjt/DNG5vNOE525xmgFi7HbzSEt5uQvO3pmg&#10;Y7c+8fJyR0zRl9w+Tse4pMvvzt5xRuYNnac46UCF3N5g+Xt0zQWfcuI/wyKTc+8HZzSkuWB8s/nT&#10;ARiSV+Xke9KzNkZTHzetIzMSMxkelKWcgHyyOaQxXLf3cnPrSSFth3JjB9aCzHrGRg+tDliOU/Wi&#10;4hSWII2frSMX8s5QYx60MWII2HHrmhmO3G04xRcdhcsE+529aMnacp29aaWbbjZkY9aNzFeYyBj1&#10;FAhyF9gAQYHT5qF3cfKPzpFY7RhTihWOPu0AJHuCD5R1PelQsAcKCM/3qSMsFAC5GTzQhIGAp+9Q&#10;AqswLYj/AIufm74pF3bnYJ1xxn2pVJBb5OC39KQFgzEJk8UAOBbe3yDnHemgnzT8vRR3o3tuPyc9&#10;xml3EN93nFAB83mA45xQS28fL29aQs3mD5ckjpSkncG2HPpQMUlsj5efrTWJLplOQfWl3Hj5DQSS&#10;QSnINAgJY4ymOfWkkLEcp3pWdjjKY5pHZu6Ec0DByxQgpgfWlkLlD+74x6ikZyVOUIFKzHBGw4oE&#10;KS23lOMetGW2/cxgetIzNtPyHpSb2wP3bYx1oAFZtmCnbrSRs4jXEZPXnIpQ528IcY602NjtACsa&#10;AHxMSuQp69zQCwzhM8+opFYgHCMQTSIxUkBGouA5Gb5sJn8RQpOT8n601HIJ+VutKGIJ+Q0AJk+Y&#10;2E5x60uW3NhecdMik3EOSEOcUBvnJ2nkUDFJbzAdhzjpml3HcnyY/GmljvB2Hp0pd3IyhGBxQIGL&#10;blGzqemetD7jjK9/WkJJZTsbihmzj5CMHvQMc5bb93v60Sbih4xSM7bfud6HYlSCpFFwFJbacr+t&#10;ISxTle3rSF2IxsNBY7SNh6daLiFQttA2cY65pIy3GFyM9c0u5gAAmQR1psRZV2heM9aAHruHAXPP&#10;rTVLAthO/rSh2H8B60iswz8h60AL8wYkL+tJltzYXLcZGaUM2SdlJltxIjJP1oAOd+cc/WnZYMPk&#10;6j1pu5t3+rPSlLtn7nOPWgYrE7h8tIS5xmMjn1FG9sjKH86GYnGVI5oAVif7vf1prFtvKcfWlLE/&#10;wGhmbacpQAZYj7vGPWhi204Xt60bmC/dpC744jJ9TQA5S2wfL29aFZ8cR5/EU0MduAppVZsfdouA&#10;qFsY29/WmqWAbC559aVXI6JQrkAnaTz0ouAqlsn5envR824/L+tNDnJIjPPWjcdxwhoEL82/p29a&#10;XLZHy/rTNx3Z2HNOLnI+Wi4wYncDilJbHTnNNZjkcGlLtx8hoAcSf7tBLEfdwPXNNLn+6aGc4+6a&#10;AHEtjpQSdp4ppc4+7RvJUjb2oAUMwGApx65pVLY+7+tNDHHSlDHHQ0CFGR2pFJ9KA3HQ0gf2NACg&#10;nJ4pATuI20Bj/dNAfn7pzQMCW3cA/nS5OcYpN2GztNG/nO0mgBecjigk56Gml+QdjCgyEjJU0XAV&#10;iSuSpGD60Ek9VI980hfIwFNBk+X7poAcSdv3aNzbc44pN5I4U9KNxK4KnpQIcC2OVP50gJA4Wmhy&#10;MYQ+9KGOOhpgKpPPy0KTuOFzTd/+yaUNg/dNIYoLbz8v60pzn7tJv5JxRvPXBoAUk5Hy9qRieOKa&#10;XJb7poL5x8uKAHkmgk7elNLe1BfjG00AOJIXpQCccrTd/wAuMGgOf7poAcCcdKajNyCtG/2NIsnH&#10;3TQA5SfSky3OBzSB+OlNEnzHg0AOBbd9z9aUk7ulN8zB6HmlMhDZ2npQANnIwKDn0pDJ0JBFBc4+&#10;62KABidv3f1pSxxypH40M2R90/jTS/y/dNAC722H5D+lKpJXlSKQOdvQ0BzjoaABcgDAoBOfu0is&#10;fSgORngmgYoJDHikO7d0o83nG0ik3/McqaBDiWzgKc+maaxcEfJz9aTzCDnaR2pWfjOCfSgYrFh1&#10;H4UFm/u4pjyZ24U0PIMcg4oAeS23O39aTc23hMfjTQ4YHCml3cfdNK4DsnaeD0psZOPuk496BJnP&#10;ykCkRjyADQA4OQCVWkUkEkqefek37MDB59qTzAMkqcmgB24g8Lmgsd+Ahzio95SQkBjmlEnIJDdO&#10;lADmJ3KTxxQTnb8jfnTGcMVIByDjFKZOM4Oc0AJKc/Lg9c04scN8hBxwc0F8jOw5pS+QeM5oAYGb&#10;HKHp60bm6BGJ/CjzQfl2sMDrTRJ0HP5UAKjkNyuc9SMUAncQQfakD7Rt2k800OOSEbOaBj0ZvMwQ&#10;Rjn3oP387DnHTPNM8z5jgNk+1AZmOSDmgB5DZGEOT2JpHyOCD17HvR5hDgruxjHPrTWcEDhs0AOO&#10;7bkjDemadux95SfoaYSSAcEHvQXB6A0CLYJ3cjtSgtk8Um75+QelLk5PFMBAW54FHO0cCje+0kJn&#10;8aAWxyKABgStHzAfw9aGLY6DFLg47UAHzE84oIb1oO6jDZ7UCABs/eFBznrQcg9RmgBuMEA96Big&#10;HPWkAO7rS/NmkAOetAhdpJ+8aUfWm4Ysfmpdp/vUDADJPNG0k/eNIoO480ozk80CDb/tGgKc/eNA&#10;B9TRg5PNABtyfvGkxl8ZNKM5PNIFO4neenSgYuOepoxz1NLtPqaTaSR8xFAgxyOaUr70EHPWgg56&#10;0DBh0GaGX3pGU9jQQccmgQuCO5pNpA60uDxzQQfWgAwcdaMHbwaBnHWkwR3oAApx1NKo96AGPfFA&#10;B7EUAGDzzimhSD1pwB9aQA560ALg560mCW60c560mDu60ABDZ+9TiG9aTDe1Kd1ACEH1oOcdaCD1&#10;zQQcdqAD5tvUEUfNjgij5tvaj58cAUAAz60q7snkUg3egoG7J6UAKN2TSHdxjFA3Z6UDduPFACHO&#10;4UvzUhzuHFOJOelACHdjoKDmgk+lBzjpQAc4oJOKCTjlaCTjgUAC5xR82eMUqk7elN+YNwufxoAU&#10;E5NIN2aXLDotJlvTmgAyc9KCTuHFKCc8rzRzuHFIYh3elB3ccUMTkcd6Vj7GmIQkjtS5OPu0hJx0&#10;pWY4+6aAEJO3oaATt+7QW+TlT0oVuOhoAAx28KTSbyCcI5/KnB+O9AbqecUwED/7LUBuTwaN4yTz&#10;+VG7DHPT6UgGlsNkA0vmDI4NAYFs80pYbu9ACFxkcHGaC6k4Gfyo3qTkE4B9KR3A6D9KYhS4x3oL&#10;jbQXX/IoLLg+v0pDF3fLQGG2k3Dbg9aAVC0AKHXGCRmgMvOSKRWXHOM0KyHOSKAFyuetIpXeaUFe&#10;c4pAVL9qAFyN1G5c9R+dGV3dRTSqGQfdNAD9y5HSlypI6UzC7h0FLgA9BQIV8dsUrFcdqa4GRjFK&#10;yrjpQA4hcdqOMdB0pCFx0owMUAKNuKAFI6UgA20Kox0oAEAxQEB5xQijFKEBHOevrQAgUehoCAk9&#10;cfWlCAk8H86QKM9xTATyxu4B6etGwB+/Sl25bv0pNg3d+lIYpUAgZNGzkcmk2fMOTTivI5NMBGXG&#10;OT1oZOPvGhl6fMaR8AdTSAGXjqaCpx1PSkcHb1NKVJHU9KAFK/L949KQIdvWkI469qNpxkN2piFU&#10;fLnNIoJXrQFO37x/AUAHb97gUhiICc/MeDQFPJ3HrSIpIJBxzSqDg/N3oAADyd/ehcksA3TqcUAN&#10;k/Nx9KMMS3zD3+WgQihy7DcuRjkigbxJt3DOOuKAG81gGGcDJ20gD+b1GdvpQAp3l/vjOPSj5965&#10;IyAe1Kd+8cj7vXFNbzA4+ZenpQAp3bh8wzSNvGPmGc0MJdy8r19KVt+RuKdfSgBr7yBuYE54pz7s&#10;DJB59KR9+PmKk54pJN4xnb1oGOcuByUIzxxSOXIOSgH0ofzAP4etDmQKd22gQNv2HJU8U0+YY8/J&#10;jbT237DwvSmHf5XKrjb1oGLlwg4XGKRd5XgKB+tKhfyx8oIx3oG8pwi9KBCRh9gwEPXuaVRJt4Ck&#10;UR7vLHyL+dCFwBtjB/GgBq7weFXGTQm4hsKPvetOiL4I2cbj3pIiTuwvG71oAEL7n2qD83rTl372&#10;+Uf99UqBlD4TPPPNKu4M48v9aABN3mN8o7Z5pFB84nA+6O9OBYM2IyTgdxSKTvJMZDbeeaAFwQ4J&#10;QZx60ZPmD5RnFJlvN+729RSlmDj5ecetAC5bcPl/Wmsx8xAV5PTmlJbcPk/UUjFvNjO3GCe/WmAp&#10;YkrlBnPrSSFsLxj5umaUscj5Oc8c02Yk7SUP3vUUmA984yy459aH345UdfUUjsSD8hHPqKGZtpzG&#10;35igBXJ2sdvH1ockKSUOAPWkfeUwUYflSyk+W2UOPrTAUk7MYxxRyU6dqa7Eo2VIGPWlJPl/dP3f&#10;WkMVSdg+U9PWgMdvCn86QM2wfKfu+tEZPljC5/GmIcC2Pu0iE4xg9aFY7fu8fWhCdv3T1pACZAPB&#10;PNKOOMHrSRkhfuk80AnP3T1pgCk/NhSeaFOHY7TnjvSISN/B60KTvfj0oAFJV2O0nPvSBj5x+X+G&#10;nKfnJ2nPFID++PXOKQxQT5gO09KCx3j5G+6aAxEnQ9KN/wA44bpQICSXB2t0oJO9Tg8ds0FsOpw3&#10;SgsC6HDce1MBGY5XgjmhjuCkqRzQ7YZDhuD6USHdt+VvvUAKxOPunrQ7ZB+U8GhmyM4brmiRsoeG&#10;FAAWO05Rv0pGYmMnY3T1FOZvlPBpGbKHqOKAE3EJ9xsY9qA5K/dfp7UoYBcYOMUA/J0fp6UgEVzt&#10;GUbp1oVzgAI36UqthVGG6ehpQeM4NMBsb4QAK3U0I2AcKx59aImG0DBPJ7UIQARg9aQCq2N3yn73&#10;9KRT8zEBuopyn73B+9/ShWGW4PUUAIGwzkKxzTQ53k7X6e1P3YZjzTc4cnB5FABn5wcHOKGb5xw3&#10;SkLDzeQadn5xwelABv5HytzSM2WU7W4P50rN868Gkc5ZOo56YpgKWzj5W60kp3KOGGDmlLZ2gbuv&#10;pQ7fXrSASYloyNrcilkfKMNr8iiRhsPXmldsRn72BTARm+U8N0pVf5Bw3SkL/IeW6elAbMY+9930&#10;pAIjHy8AHpRG2EAw1EbYiA+bOPSiJsRqDu/I0AIj8cI556gUquBn5W6+lJE21cHd1pyuOR82c+ho&#10;AYsg5+V+vpSq/wAxGGpVYZbO7r6GjeFJJ3f98mmA3diRjtY8dqd5nzH5X+nFNziRjk8ilDjeeD0p&#10;DDf84+VhxSl/mX5W6GkLDzAQD09KUuNyHn8qBAzbmBKECmu4OPlI+alLjemM4zzxSSNlVODweaAH&#10;GQEHKtgGkkceWflYe9DupU9etDtuBGDQA4udvQ9KQtlDkMOKN3yHg9KCw2ng9KYAjHYMg9KRG4wA&#10;etKrfKAM9KSI7VAOetIBQxHY0K3XhqVW789aRDjd160wGhiHc4POOKA37xjhulKGAd+v5UBhvJ5x&#10;gdqAFyA/RuRQT8w4PSk3fvO/IpSQG70hgT8w4NDMTjCt1oZxuXGfypC3QgHr6UCHFjjG09abI/y/&#10;danFhjgH8qa5JXvQAFsL0bpRv+Xo3SlLjZ3/ACo3gpwG6f3TTAFbI+6aFY+hoVvl6NxQjDGDmgAV&#10;v9k0gfH8LdaVWHTn8qQOFJHPX0pDDfyflajf8x+VqN43HhvyNJvAcj5vyNMQpb5hwaUtkjg03ePN&#10;zhsbfSlLjI6/lSAGY7l4NKWx2NIXyy9aUv060DAv7GhmyOhpGcDufypd4K8E/lQIC2AeDSb8oflP&#10;SlLfL1NKWAXqeRQA1XG3G004H5ehpFb5e9AYYx3+lACqRjvSBvrSgikVh6/pTAQOM9DmlD/Mc5oD&#10;ckf0pN4Dcn9KBilvm70bue9LvGev6Um8bv8A61AAW5HBpGfpgH8qC4znJ/KhpBxyeT6UCFY8DrQW&#10;HfNI7jFKXXGf6UDAuDx83AppcdDnOKduBWgEbe9AhPMAHIP5UBgR3pVbAPNCsuOM0AIH5wQaFlG4&#10;jB/KhXGep/KgOMnn9KQxSwDdDSbxnODShhnvQWG7vQAm8Ejg5oYjI4NKWGaRmBx7e1AAXHpS7xjv&#10;RuBA+tBcYx/SgBN4x0NKDwetG4YpNwxQA4N9aYrjJApdwHU/pSIy888/SgA3hQSc0iuCxPPNOBA9&#10;fypN65P+FMALgHofyo3ZIIzijzVB6n8qUuM5z+lACM2SOeKGcDGc0M6jBJ478UhcH1/KkApkGzPP&#10;5Ubxt70F1I4OcGgOCCc8fSgBPMyvANKCCvemhx2b9KUMAOvP0oAFZR69aasgOevX0pUYbeRgj2pQ&#10;6jOTQMA3Pf8AKgsM55pQw3E5pMgtmgQhYZ70jMMjGacW+YZoLc8fyoGIWDAYzQWCjAzTiygDn9KY&#10;7jBx1+lAhS428ZzTd+4cZ4FKXHl56nFBkTgA8kdMUAIHBQ9c0iSDGO9OyNpAP6UIVC89aQDQck7i&#10;acGBHHGaQMuTnv7dKXcpJ6c0DI/MUsdueOtODZfBz064pdyJIx9cUFwGznIxQBHIQGQgngZp5ZcL&#10;xSFgWQjgiiSQYByevPFAClxsyMnmkZj5ZwcZ74pruuwc8/SneYrA85GOgHWgBokGzALHj+6aTeDg&#10;EEZFKHBOeQMdKTft9OlABG6jvnBo3gZJJH4U2HaoO5yB+lKjqSVZhnNAAJAMkk4/3TSqy7ucj8KP&#10;MUtwef50mVDkjP5UDFaRdwxn64pDjAxkYNKGBcYJ6elDMMAn1oAGkyCN2fwpBj0/ShyuQemDml3g&#10;DOTzQIsc+YSPSnBvakDgnkGlDZz1pgICcfd70AnHSjfx0NIHOPu0ADE46UpLDGFFBYkcqaCTgfKa&#10;AFOSaX5sjAFNyf7vNL8xIyo/OgQo3Z5Apo37zxQN+fugfjSgnPAGfrQMX5s9qFDd8ZpPn7Kv50Dd&#10;noM0CFAbJ5H5Uc5PNIC2TQC2e1AwUNuPTH0pRuJOCPypPmyelC556UCFAbuaUZpAWz2pfmPegAAO&#10;TzTVBDHJoG7PUUAMT2oGKwYkYNAznk0hD54Io+f2oEO5z1pGByOaPmJHSkYPxzQMU7gQM0wyfvxE&#10;WG7Gacd3fFUSHOpIxwML1oA0Du7kUEHHWkbdntQd2O1AgwdvWlw2Kad/tQN+O1AD13Y7UDd7Uz58&#10;fw0o3Y7UDHDNIA2eKQbvagFx2FAhcHNGDupMtjpSZbd0oAc2RQ27jGKQ7s9KMt6UAKd2KCW9qG3E&#10;dKQk4HFAB822lBOOlIS23pQCcdDQAoJxjFICR0FJuYdFzSgn0oAATnpS7sNyO1JuI7GoZpD5bnaQ&#10;cUAS7skYFOJPpVPTpGMPOT83U1aLc9DQA4n2pCeOlDP/ALJpN4x0NFwHE8dKCeOlIW44BpPM+Xoa&#10;AHKeKQk54FKr5HSjOCeKAEBPpQGPpQH/ANk0gfB+6aAFUn0pNx3dKXeMZwRSB/m6Uhilvagt04oL&#10;fWguPemIQt/nFKx470jOPegyA5xk0AG4FcZP5UBwAM5pd64/+tSBgBQAbwBzmkEgwc9PpSq4I6/p&#10;SF1AYnFAFSCcNqLpnKbcfjV3IB5rOtWQ6hvyBl2A9+K0Nwzye1MADYf2p2QDmmbl3D0xS7xmkApI&#10;JHFDYNBZc9RQSuOooARiCKG24pSVx1FIxG3tQAfLto+Ur0FHy47UDbtoAAq46ChQoB6UALjtQqr6&#10;CgAABJyBimoBuPAx6U4bc4pFA3mgBdi7ugoCJu+6KTA8zoelLtXdyKADauRxSlVx070hRdw+X9aC&#10;i9dvP1oAJFAHQUhQAdP1odFxyP1oaMbcc/nQA4gbarGfZfpAejIfzqwUAHf86zLgf8TKPAP7tkHf&#10;vmmBqhflH0pAo29TSBRjPP50qr8vcUgBFGOppVQYPLdaRR8vU9aETr8x60AKI/mPzNSgc9TSBevJ&#10;pQvJ5NACbfm+8elG35+p6UYO7G49KMHdjd2oACvI5NLjLAZNJg7hzRg7uGoAHQjHzHrSMhIxuPX0&#10;pW3HHzd6Vg2PvUAI6nB+agq2089qGDbfvClIfaRuHSgBCDt69qADjr2o+fb94ZxQA+3qKBAAQvWh&#10;Q2Ooo+bb94ULv29j+FAxse7B5GM0oDdQVxn0pFDAHGOvpQvmYONoOe9AAobLYK9fQ0Yfc2Cme/Bx&#10;TU35bhOvJOacu/e4wox1oENAkEjEFOgzSqG8zqM7aX58tgLn3Jpg3Cbnbnb6mgB2H83IIzg9aRt3&#10;mD7mecUvziQcLnb65pPn8xCcdPWgAIfjO3OaHDZHC9aG3ZXgc/WlYNkZVcHpQMbJu4yFxmh9+Bna&#10;B2FEu4YO0cGlckLyo60ANbzNvQZ4pJfN2NuC05920naO3eh87G44+tAAWfYx2rjFNy/lcqMbfX2p&#10;xzsOVGMUpz5f3eMUANTfsX5BjHrQu/aPk/WnpuEY+Xt1zQpbYMqfzoARSwAwnH1pFL7eE9e9PjPy&#10;gbTihDxgKTTENi3L1Tgn1pIwRuCpkZ55FSRtx904zSR8bsAnmkMRCwDYjOCfUUiEh5MKSTjjPtVP&#10;UZnjMG0lR5wJ96ug7ZpQQx56elAhcnLYU544zTFJExPlnO3pkVIG+diUc9OOKYDiUna2do4oAN37&#10;wYU9PUUu5jIG8ts49RSbsSrlSOOnGaUtlx8rdPQUDE3t5i/Ic46ZFBZjIh2NxnHSnE4cYVs446U0&#10;n50JRsjtxQIcXbK5RuD7U2XJ2/KeGzSs/wB392+c9MCmytuC/K33uhFAxXc4wUZTn2okfIOEkz2O&#10;AaV3+QkKwOenFI7AqQFZfwpiFd/lOVYGh2zGy7T065pHbKFdrCiST5W+VqAFdyUYBTyvWjfmPhHz&#10;tpHfKkbWHHWgyfuyAp+76UhjhJ8q5V+gojciNRsfp6U1ZAyABWB2jtRG+FA2sc98UxD1fAxtf8qR&#10;JOMbW69xSBwABtb8qFcBejdaQDo3wDhWIz2FAfbn5Wzn0psT7eCrcnsKVZNoxhuTTAEcAvw3X0oD&#10;bZHOG5xSRyBS3Dnn0pyvl24agBqNiVuGwcdqUNiQkBuV9Kar4lkPzc4xQr5m3YbG3HekA/ePMzhu&#10;noaC/wAwba+Mf3TRvG/ODjHpQXXcDhh8p7GmAhceYpw3APY0rONwPzfkaQuPNVvmxg9jSl8uhIbA&#10;z60AIWBKnn8QaHdXKYzw2fumhnDMmNxwfSlMgOAM5+hpDBnAXow5HY0kkikHG7r6GlaRcY5zn0NE&#10;sisCPmzn0NMQM4wcbvyNKzAocZzj0pHkTaeTx7GkZ0KnBzx6GgBwYbMZOcUb124yc49KTeoTGcHH&#10;oaQyrs684/umgByONijJ6dKFcKB1ojkQqBnBx/dNIrqAMsc/7poASJ8IFJY8n+dCSLtPJ+8RRGwW&#10;M4PTJ6VS0efzLaTfx+8JHHYjNAF4SDe2ckbuOKFfBc5JyRxikV1+Y5P3uOPagOAzcnt2oAXeoduv&#10;PtSbgHJ5xinBxuY/0pu4eafQj0oANwL7sHGKTzB5gbnGPSlLKHBzxiguu8EH5cUgFMmWU/NRvBZO&#10;vX0pGlUEHdSNKpdOeM0wHGRcA5PB9DTWdWAKk9fSneYpAIPQ+lI7qRweM0gCSQFCATn6GiWVCjYY&#10;nIPY0sjgxkZoaRSpQMM4pgDSLtIBPT0oEi4AyckehoaRTGeR0pA67ANw6UgFRgUAz/OkhkAiUZPH&#10;bmhHXywQaSJ1Ea5OKAEidcEEnr6GniRQDkkc+lCMMEE96FZR1Pf0pgCyAEkscZ9DQHVSSGJB9jSK&#10;6ruyw5PHFOVgSeRz7UANDDzCecYpPMAcnJxj0o3BZDlhzQHXzDkjp6UhgzqJVPzcj0pd/wA68nNU&#10;Ibkvq8ybsosfA96vu6715A60xAzcqcnr6UjuCFwTjPpSNIpZApyM88USMpAwe/pSAdI425z39KRp&#10;AQcE5+lK7oFwSOD6UjENGdp/GmA4yLtIyenpR5i7cZPTpikLDafXHpSlgV98elAArjb3pEcbeSet&#10;KGAXn+VNjcbeeufSkAokUdz19KFkXnk9fSlDLzyKQOozyOtMBd672PP5U0OBKxJODjtSiRNzHcKb&#10;5qeYQWXtQApceaCCT8uKUyKHGScY9KN6h85GMUb1LAg8YpDEMillxnH0pWdWA9B7GlLqWXmhmXjN&#10;AhGdSvyk9fShnBXgnNDsuMZA5pHIKcGgBfMTbwf0NG9SvBzx6GlDqFxnHFAZSOv6UwKcN6xvJIGA&#10;2KuRgVbWQbRz+lZdo2NUdxnDKw/KtVWXbwcfhQAiuM/eJz7UiOvOD39DSqy45YZzSRleec8+lIBd&#10;4DE80CVdx5P5UAjcTmgMu88imAbgWz7UbwSOaMjfn2oJUMOQKQAxAYHNDOvGSKRmUsMGnlhgYoGI&#10;XBHB4pCwxxSkqelDFQKYgLrj/wCtSFxtPIzSllxx6Um5dvagADDHWlDDFCuhHUZoBXFAAGXuaFZc&#10;kEilUqB/9akBXPUZoAAwzSBvnNKCMmkBAYkkUDF3AHrQXGcgijIz2oLLkcigBC43Dnj6UM/TGKUl&#10;T0IxSsV45oENZh60EjbSsVIoOMUDAsAtAZcdaONv4UoKhaBCBhikVhilUrQu2gARgCc4oVhk0DHt&#10;QGXPUUhhkbqXcN1JkE0ZXdgEUABYZoY9MUvy57U1yOMUAKSAOooJGOooYjFGQRwRTAMjbyRQXUDq&#10;KU429qT5cdvyoAAy46imoy5+8M05dvHTrVGK4b7dLHuBXJpAXQw/vCjIz/OhcH0oyu88UwEJXIyR&#10;QXBYc8UuV3f40jMue34UADEZBoZ+n+FITyKU7cDkUgBmG3rjmkYjYcUp246ilyAp6UANDKFAyKUM&#10;PY0nG3BIpQVKmgBFZecn8KAR6UiYAwcUKQTyRQMUMue1GRu9qX5enFHy7u1AhGYZyOgoLA4zxQcb&#10;scUj4+XgEA0DBmUjA7GlY4XjFD7R0ApDjGeKBCMwC4JGaVWUIenSh1VkOdtIxCREnBwO1AChl2+9&#10;IrLjqKZbzJPDuHBxyDT4wNozj9KQwUqM9DQSo5yKPlzzigbSSOCKAAlQTyOOtNypPal43YJFO+XI&#10;4HpmgBhIVhjB9KRirEDK9eQKcQMg4GOuaRwCRgYHr2oAHZMY3DijKY6rmkYJjOFFK4UjsD7UAISM&#10;Y3dBSKwC8EcUYGPqKXClCM9qAGxEtkkg+nNKCD94gEHsaam0x8AUqlWz0wTQABlDHJzzxQW+fGRQ&#10;CA+AB1pQF3kDGKBiNt3KQw6c0nykAFulKwUnoKJAAVwPyoAYxDgdBg9qduH4UshAAOF45pp2e3rQ&#10;ItgjJP8ASjcF/wD1UBgWPNAPBpgBPHSkJ+UYFBdQuSePpRuyuRQICQccEYpSx/uk0jEkDtSl+cAH&#10;8qADJJHFKQc9KTdkjGc0u456GgA53dKaCfMOEpQ+CflJpAfmOFNAx3Oc7R+dAJ5+Wjd7UAnPSgQZ&#10;bH3efrQAT2pAx3Y2nFAyCflNAAAfShd3JK/rQGbJG2jJzjFACjcO1A3ZNKGPpSZPPFACjPamjduJ&#10;xQpbnigMwPCg/jQMXL56UfN6CgFs9KAx9KBBk7qOc9KATnpzRk56UANyxPIx6VXLt9oUtgDeF6e1&#10;WSTkcVVJZmU8YEoNAFwlvSkYt6cUE+ooYnb0oAOcdKDnHSlyem2kJOOlAAC237tALAcLkUoJxQM4&#10;6UANUnH3acC3pSAn0pdxzwKADJ9KTJ3ZxQD7c0Z+bpQAoY56UHOelJnnpQSc9KBisSOgNBY45FIz&#10;Y60bsjjNAgY/L0NKG+XpSE8c5pQeKAAHjpSA80oYYpARigBd3PSq90x8p8elThuuahmf5CPX2oAj&#10;sDtVhjpirRYZxg9agt+HYY9O1WNw60AJux60pYEf/WoLCkLCgAJGOM0bl28fyoLjpkUpI28UAAIx&#10;70bgDg5oU8e9IWA60AAYZ70ob64pAwpVIoAQsM//AFqQn5s9qcCN1JuGeaAAkZHP6UFh/kUErkUE&#10;qccjrQAFlx7/AEoJGKUsvTNBx1zTAQkYpAwx1pTjFIMYHSkAoKgdqTKnsp+tKuNvak4wc4/GgCjH&#10;sF1E+FUeawwPpV4bc4yKpwNhELEHMxxjpV3AyehpgJhd3ag7MjOKMLv6Cl2rvHApABC56ChlX2oY&#10;LnoKCBjtQAhVQO1IyrilYL6ChkXHT9aAAKuOlG1cdKUAbeKAo20ANCLigRqf/wBdKEG3mgIOeTTA&#10;Ty0P8PPrmm+WvIP86ftBJ601V+cikAgjUNgZxj1pRGAcDP50uz5up6UmwFurCgAMagjr+dL5YBzz&#10;+dNK4YcmlK+7UADKB3NKy8cE0jL/ALTUpXA+8aAFZTt7n6VQuQVcsoI/exjJq8Rhc7jWfOSUmcEk&#10;CaPrTEaIT5eGNAT5c7jmgLhRknpSqp2/eNIY1VJGdxHNLtYg/ORSoDt60oBwfmI5oAaqtziRqVQ+&#10;4/NQActhqFDZPzUAKA2773ak+bdw3b0owwfO7tR827qOlACYfcMvzS4fIG6lIbeDkdKOdw5FAXG7&#10;X4+elO8dWFKQ2R0obfx060AI2/HLDFKd+Oo6UPuxzilbdjt0oENO8DJI6Uo346rSkErz6UnzY7UA&#10;J8+Oox9KFEgA6EUfPt5AxSgttGAMfWgY1A+DjGM0DzB0VTzQm7aeB19aVS2TwMZoApamzLp8+QBk&#10;qMg8g5qxAztErgKSygnn2qG+VmhCYUh5gMfgadYuxs4mCjlAOvtRYRMC+WO1c+maAzCTOwE49e1O&#10;DNuOFGf96kGfMztOcetKwxMyBgdnOPWkbzN6tsGR2zUhLB8le3rTctvUsvamBG5m3ISijHvQWfcu&#10;YwAD61K2SV+WkYZIyCOaBDHZmGGTHPHNDM5/5Z4565pXU5BwetK4yMbT1oGIxYjBTj60SF/LIMWM&#10;98inM3GNhoc7lI2ED1oEDMzR4KEZHrSHJiwUOCMZzSs+FPynpSFiYyu1h8uKABSRGAEJAHXNKrEL&#10;9w8+9CPiNRtbgY6Ub8KPlbFACox2LhCetIrnH3DjNJHJhQNrfWnK/A6/lQAkb4GAhIzSI+M/Kx5/&#10;KlWQKMYbr6U2FgA+c8tQMpXr/vJFwSViL4PbkCr7tiaU7Seao3ZXzbng5+ytz+NXRJ+8kY7jkDt7&#10;CgBVk+ZiQ3amh8SMSrdPSlEqqWPz9v4TQJVLs2WwR/dNAhPMHmbiG6elKZBvBw/T0pPMAkJ+bGPS&#10;l8xTIOTgjrg0DE8wbx8r9PShnHmRnkYPTFO3jcDk4x701pELKcnAPoaYhWk6Ha33vSkeQMF4YfN6&#10;U5pEO35m6+hpsjBtp560hiu4ZSBvyCOxpJJQc8MDn0p0jDHJPX3pJJFKsBn8qBA0in+9n6Ukjho2&#10;X5gcelK7jGMnH0odxsIyQcelMAeUMpA3dMcijzB5eBu6dhQzjaQCScelG9fKxkj5efakMVZF2gZb&#10;gelJHIixhSW4HoaVXUpwedtEbr5eCefpTECSrtAJb8qSNxg5J6+lKsi4AJFCMoB5HWkBXubw24h2&#10;qCJJNpJ7CrQdQWHPXis+/MTquXYNGfMwB2Bq8s0ZGSwBJzTAVXC7vmPX0pquFldtxwcdqEkX5ssO&#10;tKrr5j5YY4xQAI6+YzZPOOcGgSKJDzgY44NAkUO2WAXihXHmH5lIxSABIBICTxj3pwlXdkHt6Gm7&#10;0EnLjpTt6bx8y9KAGmVfMU7sjHoaVplypzwD6GjcvmBsjGKGYCRDuGKYCM6sUIPAPvQ8inbh+h54&#10;NKzjchDDGaHZSVwy9aQxXkTGd3f0NDOjAgMevoaVnQj7y9abKyFDhgDmmIUyAqRn9KQyKUIVsnHo&#10;aczJtOGXikYrt4IBxSABImzqc4x0pBKhXbu5x0xS5Xb1HSjcPL6jO2gBFljCAbu3pSiVMD5ufpSo&#10;yhFyR07ihGXaMkZ5oAi8xVtnG4/dY5waqaS4jjkVuOIz0/2atscWMo43bHxUNk3zlSR/qIjjH1Bp&#10;gWFkRSwz1OelCyIC3PX2pyldzZ2/e4+lC43P93t/KgBA67m547cUK6+YeeMDtTsruYfLSZHmnlcY&#10;pANLqJBzxj0pfMUsDuGMelBK+cOR0oJUOBxgigALoSOQfwpSyFlIIwDzxRlcjlaGYB0GV5NACGRD&#10;gB+M+lI7Aj5WHBz0p7FcD7vWmyEbQRjrzQxoV5E2HDD8qR5F8tgrDODRKVEbH5elOOzB+7QIRpEK&#10;kbh09KBMgUDcM4pTt2HpnFJtQoD8vSgBkbr5QBIzinRuixjLDGfShAoT+H68URldoyVJoGIjIByR&#10;1pyuncjrSJtwc7etOXbz93r7UCEVkyc4/KlDIDyRSJsLNyODSgKSelADN6iRjkYxxxR5iCTkjBHp&#10;S4UyEEDpSgJv529KBmXahP7XMnG12kT8hWmXjLLgjv2qjFGqXkLj+KeQdParxVQVGF5piAuhIKkY&#10;zTZWUqMEcGlIUFeFxnmkkA2jGOtIBWdSCARnPpSsyFTg9/ShsBeMdaVsBe1AAWXHBpC6bfvc49KU&#10;hdhIx0o+Xb/D0oAQMAACR0psciBcMwBp4C7QeKSLbs5C5JpjEWRAOWHWgSICctTlC4/h601ShLdO&#10;tIBRImSdwxSCRQ7EkYwKPl3sPlpw27ycLjHagBu9S+7cMYoLx7gdwx9KUlfMAIGMelIQu5eBjBoA&#10;CyE5yOKGZCBgilYKGH3cGg7cDGKBAWTH3hTXkTHBBpzAYxgdaGVQp6flQAodSvBH5UgZCOozS4Xb&#10;wF6UnyhScDgdqAKFuVWaElhy0mT+FXldO5Gapxqha0f+9I2fyNXUAKDOM4oAFZMdR19KRSgJyQOa&#10;coXHakCqScgUDAOm48jFG5Nx6flQqpk8AUoUbjwKAEJXPbpSlk7kUhUb+2MUpC7sYGKAGsV3qBjF&#10;OLL2xSOAGHFDKPQUAKSuOMUEqRjIoIAXoKCFxwOaYB8uO1JuQrgEZxSlVx0pCqKmdq5xSAFKAYOM&#10;0qsmMArSBVxnAJxQqIBwq/WgBQyDuBQCmeooCoT0H1oAU9hTAUFc9RTSRu5IxSgLnoKQBSxBA/Gk&#10;AuFLYGKqW1150rqVUBDjOKtkLknAAA7Vn2aoLqQdQVDCgDQO0DqKTKkDkUFUyBgUFEGMAZoADtx2&#10;pSVx2prqo7AHvS7Ex0FACkrt7dKBtK9qNigdB0oCjHQUAINuO1KAvJ4oCr1xzShF9BQA1ce1LhMn&#10;pSALmlCrnmgA+XPbFGE3dB0oKJnjFBUZ6DpQAHG4dKGA46UFVz26UjIvHFACnaV7GjCDoAKNq46U&#10;ELQAHbt6ikwhHajYvpzQI1HYZoAMIPSs1VC34bjazNj860lRSQcZqiIgJYmIB3O4ApgXEIPBwPxp&#10;fl3HpTVRGPA6GnbEBPFIBDszzjHvS4TIxtpNi55HFGxeDigAfAI5GPrQdg6AHNIVXPOMUpRB90Cg&#10;Awu3jGBR8rIelJsUrwo/OlEaY6c0AG1MdB09aFChe350BVOeKQKpHagAAUnt+dCbM9s01Y0JJxTh&#10;Gp7DFAwO3f2P40YXd0FIIkDHilCLuJ6UCA7d3ahgvHI596GVMio2jXcCO9ICRtgAPH50MF25pCiK&#10;owBgmhkXZx3NMBdq7egzTJCogclR0pxjVQWqK4VTauoJHA/nQBW04AqwYYIJFXIgu0F8E1TsYlzL&#10;nruNXI4wR8w6UhjlCNk4HXigBc8AU0RgtkKfeneUnPy/lQA1whY5xijbG3JUYFBjUHp8voaXYu7B&#10;UnPoaAGlFGFQAAdOaCF2425B/KhwEYelIUHGBx9aAHNt8s7Quc0hVdmdo/OkaKPOAAM9s0rIgTbg&#10;5HvQAmE9BxQqKoJwKRolMf3f1pFRccA8e9AAiqyneoBHPBpUCgZCgZ96YqqxJ5+lKETBBDY9aBjt&#10;inPQHPrSMihwPl6etHlr6H8aPKRmBx2oAcVAIzwMUyUDK/LnnHWlaNcgY4+tNZV4AY8c4oAeUXby&#10;M8+tGwHOV4zTGAwMDn60oRV43N+dAFoEBjilBFIMYPHNCkY96YhSRjGf0oZhS5XHWkbHHIoEBI4x&#10;ml3AHPNISueopcjPUUANL4OecU4PzxnFGRmjIz/9agA3YJ600ONx4NO3D3/KhcZJoGJuyPumlB9j&#10;Qp5Oc0BuvX8qYg3nsDSKSAeCaUNgHrSIcA/eNIBVJ54NAOO1Cng0objGDTAaGPoTSqxOflIoDAZ4&#10;NAb0BoAM+1Cnk8UA9aRT1pDFGcnijJz0oB5oDc9KBBnnpQTg9KTd83Slz82cUAJuOQcVUcllDeWd&#10;xlHerbOOvP5VWzmNcZxvz0pgW2PtQx4oLetBb2pABOR3oJ+XvSFhjjNBPy0AKDx0pC+B0NKDgUZG&#10;2gBA3yng0KfrSg8HrQGFACBvmNAb5u9KGFJnmgALYPejcKUtzRuFAAWFIWGOM0pIoLD1FACFgRQH&#10;BHH8qUsNtHGOtAAHBXrQrDFAK47ChcYoAQMMkmoLhlIAPc1Yyo64qvcKGKkEY3CgB0Z23D85XAxU&#10;pI471DHzdPnGMDFTACgBSRQdvtQQKQgUAKce35UmRilIGKCBt6CgAUjFHGeaFA28UcUAAIoBFAx7&#10;UDHtQAAik4zSjbnqKTjf2oAMjIpTjPb8qCFyMUcZ7UAB2+1B247UMB7UhC7e1ACnbt7UgA29qUhd&#10;tAC7aADAxnimOq7Gzjp3pwVcdP1prRq0bKQcEEUAU48fZYjtA/egj8zV8qu45Aqm0YS1VcZII7+9&#10;XCo3mmAgVS2OMUbQG6UBRvpdq7qQCEDdQVFKVGaR16daAEZARQyADilZeO9Iy/LQABFAyM0bAV70&#10;oUBe9AHy9TTAAgx3pAo9TSgfL1NIF4+8etAC7Pc01VBc9c04A880ig5PNIBdo3ck5xSbfm+8elLg&#10;hvvH60gDbvvn8qAAqdy/MaCn+0aCDuHzn8qUhsj5/wBKYDWXgcmlYHb96h92Bz3pWDbfvUgEYNt+&#10;+PyqhOjmCdjggOG6+gFX2Dbfv/pVEB2sJst/Ec8delMRewSind1ANAyF+9SKXMancMEAj6Uo3Feo&#10;pDEj3bOuKcN2DyOtNQPjG5cZpV3c9KYCrv55FIpbc3I4pQTzTVDZbGOfWkId8xbtSfNv4xnFNzJ5&#10;h+7060o37uMZxQMXMm8DK07LZHSm5fcOmcUEtkfKPzoAVt3HTOaDu46dfWglsjIHWkbfxwOtMBWL&#10;gdFpWLBeg6U19wXkUpL7cbaQCktt6DGKOccgdKTLYGV7etLubb93tTEALbeg/OgE4HHWkydv3aFY&#10;heFpAKmccLnmhScEBe/rTUJAwFJGfWkViOAn8VMCOUEzW2V48/pn/ZNN0xv+JfDgE8f1pzc3Vrx/&#10;y3J/8cNR6WQtii4OVLA/99GgC0pO4nyzn6ikGRIflPTpmgMdx+UnNHSUnknFIYu47slTnaeMigsT&#10;IrbCOvUjml3fNna3Sm7yXUlW6elMQrMcj5Gz6ZoL5xlWHNDP8w4NI7dOG60ADPnGVI5okfoNjDn1&#10;pHccYDdfSh3BA4PWkMc7/LyrUjv8nRhQ7jb3/Kh2BU9fypiAvlOjdKQvlCNrdKczDYRzwPSmlxs4&#10;J5HpSYAsnygbW6elIsmEHysfwpySAqoyc49KFcbByfyoARZAABh/yoR9qgYY8ntSpIAoUsfyNCOo&#10;HJIOfQ0wGxSAL/F1OeKEcDd15PpSxOoTBJHJ7e9JG6gNuODu9KQFSdlaa8AyCbU8/nViCT93ls5K&#10;rnj2FRMxaa8QspXycAY571Layq8KPn76rjj2oAkEg3MTu6DnBpokXzGyT0HUGnh13tluw7GmiRTM&#10;SGH3fSmAbwZd3OAPSgsN4JPGPSnbx5nLDBHpSbgZB83GKQw3rvU7uMehodv3iEE4B9KC67xlhjFI&#10;XUyJgjFMQ5nU7Dnv6UySReCG4B54p5ZflORjNMlcDZ0PzCkA55EI6g9O1EjjBAYUM6kDBHX0okdd&#10;pwRTAJXTaQCD0pHdShGecelLIV2Hlc0kpTy2AI6daAFZlwcHnHpSb02YDc49KGKFGG5c49aAy+Xh&#10;SucUhihk2D5h09Pamo6eWAWGfenArsAG3pSRldgPy9KYgRlAHzD8qEKhOT39KVChjHzJnn0psZAQ&#10;5Izn1pAUrogtIAeVgZjx2zVy2lRoUOQMgHB+lU5h++uenFq386tWZT7JDkrnYv8AKmBIkijdlhjN&#10;OVl3scjHGOaam3Dj5OvtSjbvbLJj04pAIrr5jgn0oDr5p+70pwZCzZI4po2eYTkAY9sUAKXTcOVH&#10;FKZEDj51xj1pMp5nJUjb7Yo/d7uqY2n0oACy+YvzDpSl03r8y/mKTKeYAduMe1B2bhjaMHsRTAJG&#10;XdGcjGaVyDtww4I79qRyu6PkY70NtIXYVHPtSAezDaMMvX1pJSCh5HXsaGKkYG3rSSbApCkDmmA5&#10;nXa3zL+YpGZShwwzj1oYR7TgDP4U1tgjOCucUAOyu37wzijKmPgjpSfIU/hzil2oF/hzjpSAFK7F&#10;5HSlUqAOV70iFNi9OlKNmAeKYEEpI0+bJXcI3Ofz/wDrU2DaL6QcYECf+hGkuyDYSYx83H05xT1R&#10;VvS2RnyyD74PFAEqMvzHI6/0pQV3N93t/KkURhmBC/e4/KkVUDscLQA4FNzZ2ikBXzD93GKXCbmy&#10;FI7UnylyNq4xQAHb5w5HSl+XeD8uMU0BfNHC4xTiI94Hy9KQCkruH3cUh2b1IKjB5pNo3L8qkUjK&#10;m9cKuCaYD22ccjrTZNpAxt680rKnHyjrSSKoUfKOtIYsoXy2xt6U5yuG+7TZQojYhQcDtSyIqqTt&#10;FAgJHlkjHT2oG0xj7pOPX2oZEKn5R0pNke0cDp/SgBEAEQGBSx4CDIFCBSg9cetESrtBI55oGEZU&#10;g5x170KFyTx1pI0Ug/KOtCxoeqjg+tAgUKWbIHWnKF3H5QKaI03MSo6+tKUUkggH8aYCYAlPAxil&#10;XHmngYxSKo3ldvAHalRF80L7UhlVB/x5sD8pmOc9ec1bIAZOAKpKoEFmeg87n8zV1kUsox096Yhj&#10;gB0GBgmiTAUcDrQyKCoCjk+tK6jAwB16UgFcKR2/OiQAI2AD+NIyIB92keNdhwvzduaAHkDbgAdK&#10;Tau3gDpSFF2E7RnHrR5aAZCjp60wBQAvQUIAQOB1oCAjO2kjROpUE560hj0UdQB19KagB3jaOtHl&#10;xnqo60iImT8oGDTEOwNxGBj6UgC7yMDpSKilmG2gRr5hyo244FIBSB5vbpSlV3jp0puwCXGBjFBj&#10;QMMAYx60DHMBuX0pHAAXaB1oKKCP8aHjGBgDr60CHMBjtSOBsyMUPGu3oPzprIoXIA/OgY7Clc4H&#10;SkIUI2AM7T/Kl2gjoOlNZFCM23kKe/tQIqxpi3syw580/wAjVtFXYOlVVTdaWrZ/5aAn9f8AGrKI&#10;m0HHP1pgOAUrkAUiY5+tCog7d/WkVE5AH60DHALuPFLtG48U0RqWPB/OjYu49x9aBC4G/wDCgqMi&#10;k2jdjHFHljIwDQAMBkUrgcHA6+tNdACKVkGBxSGKyrjoOvrQVG0lVFDopGMUhjUKRg/nTEBUYPA6&#10;etBVdp4GcUBAF6frS7V2dKQxEA2djSqoxgikVVxnHP1pQBjpTAFRcdKQIvdR+dKAO/TPrQqgk80A&#10;AAyaTaGbkUoQbjxSbAW7/nQApVRnjjBqhbQlbzDoADGMYNXJFXa3BwEJ61WjjUXMZZCMxYyTQIuM&#10;o3DihkXOdoz65pNvTilYDjigAcAD/wCvQVUjOKGVdtBQbe4pDF2gA8Gk2KRkj9aCg296AoCUxAEX&#10;rj9aVQO9CqMUKoI70AIqjJpcDNIFG49aNoz1NAC7QW6UhUbs46+9G1Sf4qGRSMc0gAqOmDSOoIAA&#10;5+tGxQR1/OhlwBigYGNcDj9aUIuM4NDLxyT+FGwYzlvzoANiEZwfzoCLj/69G3gnJpABtzzQAKi5&#10;z7+tUAgBikIbiRulX1UHrmqYAES85+f196YFlEU9Qc/Wn7AD0NNVee9LtBY5z+dIBSAKTAo2fN1N&#10;BQe9ACSL09KQqoHHFKy9DmhkBGeaAEKLt6frQY128dfrTiowBRswDzQA0KFB9KAilQec05QcUm3v&#10;zQA2NFZN3NKEUjv+dJGoC8Z5pyIMnJagYYG4jkU0xKW5LYpwUZI5pCOfvGgQuxVIAB/GkZRkUbec&#10;FjTWGCBk0AOZQMcH6UMgC55ppUDgsxz70EYHylj+NAClRs5yfxqOdQIC2SBx3NSkYU/MelV7zi0J&#10;DHqBQMjgUi4kGff9KsxrkHdk/jVWEf6U/J6A1aRe+TzSAUIBu6k/WjYCcAEe2aCoPVj1owNx+Y8C&#10;mAmzL4yfpSFecbT7c0FSZAQSKMMzfKST70hCMq5HPHfJpWUbCQSR7UjZBX5m59+KUr23tj0oGNKh&#10;QGyx7YLUrKDxk/jSlRjBJ+tK6nHU49cUAJtwv8R+lNCDnBIp2DtBDsOPSkVMH7zUAJGoySCaDHub&#10;5mIH1pFwRnceDSgdTuI9qBieWpwMmnbAeMmkAyfvUgGH++fegBGUKwGScih0xsww/rS4zIpLEcU1&#10;l+ZRvP1oAe4/u8D1NIYuMqzH1waXpgbyRnuKUA8/MMewFAiZSMsD+FOG0KTkUiquTxS7VKngUwAl&#10;So6UMVA7UEKBjApTtxzigQhYEjpShhn/AOtTTtBHSnAru7UAG5d3/wBaguoPJx+FHyg9R+dA25zw&#10;RTGNEiknkmlV8E5oytIrKCc4pAL5ijqf0oWVeck4+lCsvOCKUEHOcUxCCQY6nH0oDqB1NBYAc4pQ&#10;RikAiyDHOfypd4x3/KgMMZNAYGmAiuOc560ok5IOaXcvr+lIDx6UgEDgcUB+uBQCM8nrQpFAC7wD&#10;0pNwzxmlDLkg0AigBN4z3pdw3ZGaMjNGRnrxQA1nGck8VAWQQr82QGyOtTO6AnnjvxUeQIUAYAZz&#10;096AJ/MBoLijcoxyKCwoAC64FBcY45pSR6ikJXHWgA3DHNG8YpcrtpBjFAAHAHNAcAc0uQR/9ahS&#10;vfFACBhQWGaUY59KQYzzQAblzS5UmjK57UDGe1AASKNy+oobFBxigAYrjqKMjHUUjY44FLhcdBQA&#10;ZGO1ICtKNuO1AC+lABlcdsVBJjzExjBNTBVyeBUUioZFGAeaAHAAXJ5XGKkOM1CADdFcDG3rUu1a&#10;AFOKCF60bVpCgxQAYXHFDbcUFFpSoxQALjtRwOoFIqgc0oUHJIoABtoG3mgKKAi0AIFX0FAC7u1K&#10;EHpSBFDUALgbqCF70FBuHBpDGuaAFIX2oKrikZBxQUFACkDFIFBWgoAOtCpxQAoUYpkq/uX69Dzn&#10;2pwQY6mo5o8wvy33TxQBDIm2zQngjbVtl+Y881WlQG0QnPReM1YMfzH5jQAAfNRt+bqabt5xk0u3&#10;nGTQAuzDdTSFcdzzQUOR8xoZSO+aAFK4H3qHHy00of75FBVgPvE0APwdvWk2nbncaTa2PvUmxyv3&#10;+PSmA5QdvWkAOOtJtfHDY9qAHx96gByqeee9NXO5gDSjfzhhTQrbicikAuDn71KAd3XtSYfPBFAE&#10;m7qOlACnduHz/pS/NkZI69qaQ+RyPypcPnnbmgBJMjHPelbO2kO7A3EZzSvvx/DQA194TgrVONXO&#10;myEcZ3mrj+ZtI+X8qgQOtg6llJw/IoAli8w28XII8tf5U5d+3quPpTbYubWA/Ljy15/CpBu29BTA&#10;SPdj2oQPg8d6ELbegoUvg4A6+tIBPn5Py9aUbstwM0Avz8oxmhS2T8tAhBv3ngdKUb93AGcdKMtu&#10;5WgE7/u9qBiZfeMgZx2p2X3D5R+dId24fL2pCWLA7aAHFnyPl70jM46r3pGZtwynenMzHHyHrQAj&#10;Fscp39acWYcFeKa7HGSppWY45Q0AKSdv3aQsduNhxjrkUb/l+6aBJx9x+lAhVYlPuHp60Kx2/dNJ&#10;vO37jUB+AdrUDsCMw/gYjPqKFc4/1bnnsRSI+1cYJ5oWQAH5WwKAIyc3dsSG4dm49duP61HpzYte&#10;dx+dv/QjS+YBeRMQ+V3NgfQU2wk+WYnJ/ent0piLQcBz8rflSeYA+fm6elCyAFs7sH2oD4cnnGOl&#10;IY4SDcDhunemM4MinngHtSiUFu/T0pC43qeeAe1AhWlXI+8OfSkaUZHLdfSlZxkcHFBdSRgHg+lF&#10;wFdgcHkAGkdwRnnr6UjuGIwT19KVpEP1BoGDSrs79fSklcFDyaVpUIPPp2pskqEEA80CHNIu0gHt&#10;SeYvl4zzigyJtwTg49KQuhjIB5x6UAOWRNgG7BxQsilMFucdKRXUIoJ5xQJEAwW5x6UAKsi4HP6U&#10;iyoqjdIoOT1oSRAoBbmgSKq/e7+tMBY5EK53qeT3pEkUhssvLGkSRQPmYZz3oVwM7mHWkBCmxru6&#10;wVzsC/oaNNIFlFuIzsFLbFTeXJLLyygf98//AF6bpzKthEGI+7/WmBZEih2yw6CkWQGQgHtmlDKG&#10;b5lxgY5pN6iU5ZcbaQASPOB3DpQWXzB8y9KNy+YMMNopS67x84wR1yKBi5XcMEYpGZQ6nI60b13Z&#10;3L09RSOyl4yWXaOtAhzEfJyOtNlIwuCv3qeSuRjb1pkhXgDB+bPSgBZNo7jrRIVwfu4zRIVI4K9a&#10;JCm0/dPNABKV2n7tExXy3wVzSOFKkDbRJtKELt5FACttwSAvT0oIXYeB09KH27T06UcFMcZxQMQY&#10;CDp0pISvlDp0pwC7cHbkD1pse3yx93pQIWPbt6LnntSR4Knp+lKgXaOBQm3b0XOaAKLgedd8D/j2&#10;I/WrNgqvZwcAnYP5VAATcXeRx5GKl04KbGDIydvpTGTov38gdfSlVB5j5UY4pI1XDcDr6UIi+a/y&#10;jnFIQLzJJwMDHajAMpyB06HpSKi72yo4xgUu1fNOVAGPSgBQg80jauNvpQVG8fIuCD2pNqB87V6e&#10;gp2xCw+VenoKAG4HmjKjGD2pzKu9PlUcmkKKJV+VSCPQUpVQy/KAOe1ACMF3LgY57UkigbNqrywz&#10;ildVDp8o688UMijbhV+8M8DpQMcUUdAo5psgAT5QBzSsFAGABzSSINpwoPNMQ51BU/KKRlQIeB0p&#10;WjTByik0jKoQkKBkUgFCrtztXOOtIVUqSAM7aXaCmcDp60gQFMhedtACoqlFOwZxSqqhV4UGmqil&#10;VJQZxTljUgZQd6YFW8UmzOxcksP51JgfbUyv3lcfliob1f8AQ0LJhjMo4/3qlbab+JWXqZAMfhQM&#10;lSNPmyg4bj8qRUGXBA7U5UB3hh0PHPsKAgLv8vcfyoECoNzDaOMUbcu3yAjbxQEBZhtNNEYMhG3t&#10;60gF8sGXBQEY96XYokUBO3pTfLXzQCvGOlLsQMAEA46c0DFKKWAKCkKLuQbe9KY1GAE4+ppCgBRQ&#10;vU+ppiFMaD+Bc5pksaBRhFHPpT2jQY+Tv6mkkjXAwvf1pDQSqgRiqDOOtLJGmxiFGcHNEsY8tuKJ&#10;I12HCnp0zQICoxwB0pRGu0HZzikMahCcHp60gjUoPp6mgASNCoO0A49aI0UxjKnOT3pI41WMcYOP&#10;WnRRgqCc/nSGCIOpHelWNck4/Wmwxgg5B+960qxrzwevrTEAQZYbeM8c0CNSx+X9aFRdx4PX1oCj&#10;ccD9aAGiMeaRg4x606JFEwwP1puxTIRg9KVFAm5BAAzzSGUXQ/YrT5erKSM98mr7RqZBhePrWfOu&#10;zSYyFJZYw3B75rQdF8wEZ596YDWRQUAXv60sirtHHf1oaJdy8Hr60SIqqOCefWkANEgU4Xr70Mir&#10;Gdo4+tOMa7ehprIoUnB/OmIXy1Veh6dM0FF2ZC9vWlMYCng9PWmhBs6Hp60ACxrjcQfzNEca7fun&#10;r60CMbc4J/GiJQV6cZ9aBiiNOuD1pEVWZhtxg0ojU54P50iIPmABHPrTEII1Z2BQfWhY1DkBadsB&#10;dhg/nSeXl+4GKQxCg8wZHGKNi5AC/rQUUSAc4x3NKYxuHBH40AIYlyODQ6AYwO/rSsi7hy350kgC&#10;gdetACmNeuCfxpGRVU4BpTGMd/zodAEOM0AAQFckdqa6L5TZyPlPelEYK9W/OmzIBbycn7jfypiK&#10;4RVsYWUnAZe9W40BUE/zqpFFu02LG7opq1Gvy96QDlQD86RVG40IgxnLdaQIMnk0DAIpY5zx70oQ&#10;bj1oCjcRmk2AkrluO9MQ7YM96NnPf86bsG7G5unrTtoBHzGkAjLgjvQUHvSOoLLyaUrgDk9aBimN&#10;QO/50MgC4GcUFAB940bcDO40xAV470hUbO9Gzjdk8Um35TyeRSGKoG3vSKuV70qjjqaULx1oAQJx&#10;3oCD1agL33GgLzncaYChfmPJpu35yMmlC/MfmNGDuIyaQDJ1AjlO4jEZNRFf3kByxJTv9KlmQrFI&#10;dx+4f5VG0Z3W/wA5zg/ypiJmTp8zUpHA5PWgqePmpSp/vUgBhx1NDL8vU0Op29aAhC/eJoGG0Y+8&#10;3SjGR94ijacZ3GgKeu8/SgBAg/vtQq5H3iKAuf4zSgE/xGgBAvzHk0u3J6mkCsWPzkfhRtbcPnP5&#10;UAKU5+8aCPc0rA54NIQc/fNMAKcj5mprLgDljTmByMSGkZTx82aQBtwOpNG3jqaUg4pNrH+I49KA&#10;DGR1NCrhQMmjacdaADjhiKAEC8E5Y47CqgBjti3OdwyCOmSatgMeQxxVRMfZJCWzzz+dMC0i54ya&#10;Xbg4yaji3Ekh6dhix+c/lSAfjkcmkZf9o0mGyPmzSncMc0AIwwBkmlK4HBPNMkJ4yaXDbc7qAHbf&#10;lPNHO2kYNt4f9KU7tv3v0oAQpnB3EcdKUJ8uN5oVW67qMHrmgBqIcAZNKF5PzGkCtuGGpcN2YUDE&#10;IOcbjSFMnhyD9Kdhs9aCCTgNz7jNAhCvP+NI3GMHJNKVYEbmUj2GKRwcABsZ70ADgqoIbmh0O3hy&#10;OaMMEwWBPrSbXCHcyk9qAB1zGcsfyqG7G21JyTyBjFTncVPzc49KguQfs4y3cUDIkyL3v/q+atKO&#10;nzVXIZbwBWBLR5NWEU84IFIBQCGOGz+FGGJ4fH4UoU880gQ54bkUAIQd/U9MUoBU4zgGnYcv1pJA&#10;3AyM+9ADXXDKN+Rnv2oZOOW60pDcbmH5UhDkcstAA24Jg8mkIPJLnmlbfjqKZtbBBYfWgBe33s0g&#10;GRgNilVT/hQu7npQA2NOCN2PalKsSecHHWkVXIJBxg8ZpQr/AN7vmgYLu3nn9KUKfN3FsA9sdaAS&#10;WPOaQ7xJ2x9KABs7hli3HYU1127STmnDdu5IwenFNfcCMnIB4oAU5wPnoBbPUY+lKQwxkqRn0ppV&#10;2bgigRZCjB7mlCrjOP1pVHU0hGRimIUqvpQwAA4pCq8cmgqvGRn6mgAYDevAx3pcLu4AoKjIGKTY&#10;N2cUAL8pPQcUDHtSqoyTikwOeKYwG32oBU+lARD1VfxFCqoGABikIFwSeRSgrjqKQBT2FCjI+6KY&#10;CgqR2NAK460oAAxgCkwuO1IAXaF5IpQQRmmrjGeKcMbcUwEBGDQCMUoxjtQMYpAIMY5xSIRznHWn&#10;cY7Ui45oATIJ4pQRzQAtA289KADIo4JowPajjPSgBj4BI4ximO2IV6fpSzYwTjPFOIXyx90DHegB&#10;wKsFIIIPtTjjPakAGFxjGKU46cUAIce1DbcdqNoHpSEDFADjjA6UcY7UmFxS4G3oKAAbcUDHtSAe&#10;woHToKAFBXBoGCTikAGDwKABk8UAGBmjC7u1AAoIGaABtoxQQPShlU44oK+lAAwGOOtBAxQRRt4o&#10;AAoxS7Rim7BjOaUKMdaABQKjZEMiliQQeB61IBgVCyg3ABz0yKAFGBefVal281DtP2sDJ5Wpgn+0&#10;aAF2igqKNvPWgr70AIV9KVgMUFfehhxQAqrxSYFAHvRtHXJoAAooCigJ7mk29eTQIAo3Hr+dLgBq&#10;QKB0Jo280DFIBb/69GBmjHNBXkckUwBl570FeOpoK89TQU96QCFe+T0oC/L1NKwOOtAB2daAEVfl&#10;6mo5x+4Y7iODUgDAAbv0qKZXMD4ft6UANnRjZ7d5UhRn9KsAHceeKrXe4WcuG6L/AIVYAbH3u1AC&#10;bTv6kUu1g33zQAc9aMNnhhmgAIORzQwPrRh8jLClO48ZFACEH1pG3Y60pDgdR+VDbwOSv5UAHzY6&#10;0mGxndTvm284pOdvamAoDYzmkAbB5HWlG7HbFIN1AAobB5FIgbLZxSjd6CkXOTwKQgAfPQZoG/d0&#10;XpSruz0HSk+bd0HT1oGGGyOBQd46gUp3ZGFFB3ZBIoARi3HTrQxbuBQxPHHelJOOlADZCwjJ2jpz&#10;zUELF7DhAqkN/M1NIW2NlccVBb7jpy8YJVufxNMCW3Ym2iGOAg5/CpMsBwuR9ar2Lk2MWEPC4qwp&#10;Oz7tAhIyQuMUiswBATPPrTlY7fuUIx/u96AAMcH5O9AY8/IevrRuPzfKetCscsQDQA3cd33Dmjcf&#10;MPyHpSh/mJ2t0oVvn6HpSGJv+cfKaUv833DQX+cHa3SgtyOGFAAXyR8poZ+mVagyDIOD+VBcHqGp&#10;gDnK/dIodxsPDe3FI7hv735UrOuMc/rQIXfhejdPSl8z5T97p6UjOAO/T0NBkBXv09DQAb8oeGHF&#10;Kp+UDB/Kk35TuBihXG0ZJz+NIAVgF5z+VKjjH8XXpimxyALyec+hpUcBTz3PrTAhD4u15Yja3b6U&#10;loVW4vFUYAkH8hSBx/aIO5gBGT7Gi1Ki7vhnjzFPT1UUAWQV3E5P5U0EecTk9KUMA7c8fSmhx5h5&#10;7Uhj9wD5z29KaXHmoQeMHtS7l3A5GMUm5S45HSgQpZSw5z+FDMuV6e9BK7hyKGK8cjr6UwBmGRgi&#10;kd1wDkdfSh2UEcjr6UOyYGSOtIBWZcdRSOV2sQVoYqRxtol2lWwVoAGZdpwVztpGI8vORnFOLIUb&#10;BXOKQlfL4Kn5aAFUqVHK5x7U0MpQHIyachXYvCfpSRgBAMqeKYBGV2jJTPPpmkUrj+E/lSxqMcgE&#10;/hQm3bzs6+1ACJsIOSm7PekTYS2SvWnIo28hc59qRI1Ibcin5upUUgIrRV+0XDHAPmAc+wBplgUN&#10;oM4ADNwfqaktFxNckqMCf0/2RUdjGoikDAEh2HI9zTAnGwswO3txSbUMhyqEbeKeETeSAuABxSBF&#10;84kKMbRSAbhPMAwuMUu2MOMBcY59KNitIBgdKXYgkAAGMUALtTeBtXGKQhfMQADBzninbV3gEDGK&#10;ayL5keFG3JzQApRBjgCkcKu3AHLc4p3ljjCjFNlUALgdWoGDpGAcBRzSOqAHCDk+tK0SD+HnPrRK&#10;iYyU7+tAhJFRVJCjnHeleNAhKgCkkjUJkKO3eiRUEbHbnj1oAVo12EAc49aTy02btvO31pWRQrYH&#10;OPWgopj6Z49fagYLEhAO0ZIFNjhTy1JUHj1pyomxTjoo5zSRoDEuUycetAgWJCPu8j3pEjTGWXn6&#10;0qxJtztwfqaERdudpz9aAK8KK13cBlJAQd+KdZxRvZoSg6n+ZpLdA1xcgqckgZ/AU6yjX7Mu5SSH&#10;YdT/AHjTAkSNCG+XofU0CNWlfKjAxilSJTuyh+96mhYkLuNpwMc5NIBFiUyOpTgAY6igRjzjheMc&#10;c0qRr5jrtPG3uaRIh55AUgbeOTQA4RKJCNhxilEShgNvbPWjYBJgk4x60GNS4+909aAEaNS4GzII&#10;9aGiQMi+XkE88mjYPNVcHketK0a7lBBxn1NACPEqsoA70OijA2E5PrTXjHyAbhk+tOMa8YDdfWgB&#10;XiQcY7+tJLEqqcL6d6VolwOvX1pJIhtOAeo70wB40CnCn86Ro1EZPt609o8KeWpGjUKTgk49aTAN&#10;g29P4fWlMK7N21unrSBAFyN3T1oEY2DJYkDPWgASJTGpAbp60qwpjOGz9TQkY2rywyOmaFjGAQW5&#10;96YFW7VWto+2ZkHU8fMadIg/tK14wC8vf/ZFNugpggIyFNwnGf8AaNEyA31pyf8AXSD9KALKxg7j&#10;zweOevAoEYLuuDwRzmgR53EFuo/lSIgJYZfg0AL5Kl2wG49zQIgZCNpHHrSbMuw3N2780nlqZiAz&#10;YAz1pAKUHnBcNyOtK0a71GG/Ombf3qruPI9acU+dRubp/eoAcYxkcN+dIYhleG6+tGwBl+Zjn3oM&#10;f3Rubk+tMBSijHX86SRQoHB60pUjA3P19abIhA+85ye9IY6RAqMxzx70SJ+7YgHj3psy4ic7mPFO&#10;ZMZJdvpQIUxjaTz09aRUAUEbulBTCnk9KAmVB3NwvT8KABEBTJznFKiAoDk8n1pka/uxhm6d6WFc&#10;oDuNAxUTIP3hye9Kq8HkjmmxKSCd7D5jT1UnJ3t1oEATJPJ60bfmPJpApLH52p20kkb2FAEeD5hG&#10;W6UMmW27m+73pxRvMPzt0phBUljIQFXJ4oGVJox/ZyKGP+qB4/CrxUZXlsHn3qnKCtiArE7YePfp&#10;VnBBT94xoEOaMDADNyfWiRQFHzHrTWUggeYeTSuCAMsTzQMc0Yx95vzpGQhDh3H40FSASZGoYEI3&#10;zk0CAoAvLOeO5o2fLnc3Sl2kL989KTY20nzD0pgCJlcktSImedzdfWhVbGd5NJGpI++Rz2pAOVM5&#10;+ZuT60irkt8xHNKoJHEh60ig5bDHrTAUKCzDc1Js+Y/M1ADGRvnPbtS4O4/OaQDSmXA3N0pxXkDJ&#10;6U1g3mDDdqVg24LvIJFAwKdPmNDJ6setIVfI/eH8qVg20fP39KBAyfKfmNI6nYcMaVgwXBag5Azu&#10;NACeWcD5iKbMhFvIdzcI38qfh9vD8fSmTKxt5Mv/AAN/KmBX2ldJUh2HyKRVuJDsHztmqyoRpq7p&#10;Pk8sZG3PpU8W9kBWU4PotIB+3P8AGetNUZJ+ehQ4P388+lC7tzfvB+VAC4+b75oAJY/ORQA+4/vP&#10;0pOdxAfmmAu0gjLn8qNuGX5znFADbvv8/wC7Rh+MyfpSARwchfM6+1OKsAP3hpGByPmyfpStu4+b&#10;v6UDAqwH+sNDKdv3zQwbB+alYNjO/wDSgQ3a23h2pSjYz5jYx0pTu29e1GG2nntRYBoViPvkUoVj&#10;0c/lSqDt+9+lChsfeH5UAIFYj75pAr5xvP5UoDeooUNn71MACtuOWpNrb/vGnANk8ijDbzzSAjuF&#10;cwS/P/AeajkJQQb2+bOKkuVLQyDP8JplySnkHg5fGSKYEu1sD95+lKVc/wAefwpcN3IP4UpDdyKQ&#10;CFXA5fNGGx96hg2OWFLglc0DE2tj71G1/wC/2p2DjtSDd6igQiq/d/0oUN/epRu9qUbvUUDGKGyf&#10;mpcOSfnoAO48il+bPUUAJh/7/wClIQ2Rlv0pfmz1H1pcNkcg0AMYSdnA/CghwBvcNzT2DZ7UjA4G&#10;SKAG4fH3+KUhsfepTvxjK4+lKc7e1ADAHwfmoAc87vwxThkjtQucUANw204bjFUwpFpIFbGBk8Vc&#10;JO0jrwarRBzauMAcGgCSDftByMkCpMN3IzTYd2AAR0p/z5xgUAIQ2etIRJ2anYahs5HSgBjKcDc2&#10;eaUq5H3hmnEEgdOtB3ei0AN2yAH5xz7UbZP7wP4U47sdBQN+OQOPegBuJR0ZQKcN+Blh78UDdjtQ&#10;Cx4xQA1d+T8wpVEmfvClXPI4pRmgY1hL2YD14ow27qPypfmzS/MD/DQIayue4/KkYOAN5X24px35&#10;7USbuM4oGNZZCvUflTSJNvJH5U87wp6UEsVOVWgQwiXbyRj2qK7L+QOOCeKsEttOFH51BebzbDKg&#10;YYd6AIW3C4hPABXbVpQ/JUg1BISXh6cGpozJyVAwfegYv7zPWlIfdwRTgWJ6Ck5zkAZpAId+QeM0&#10;1vMHXBNL85PIFDb8jgUADbgBuwaafOxztxT23nAwPzoYttGQKAGEOBwcj6UYkC54NOdjt+6PzpMs&#10;B939aAGZk74ApVDAfMuR7UuSRwopy5AOQD+NAEaB8YwMc4zQN4BG1c/WhGYHAUde5pV3bjgA4Pag&#10;BpEm/que4pf3gbGFzTtzbyAOfrikAbf93k89c0ANLOXA+XFIxbIwBnPFPw2egBprDpx0INAA5fZu&#10;OM00hzhiueO3GKecsF4A9acCf7nH1oAlCAgnLA0vljHU0DJXqaMEL940xCGMZHJxS7BwOaXbwOTQ&#10;y5YcmgBAu1x3pdo3cj9aRkBcE5/Ol2gHvQMAi5PH60BF54/WlAGepo2/WgACrSKtAUZ70ijK5I/W&#10;gQ4KBnj9aNq4zgGgIMHFIFUjOKAAIuOQPypdq4pNq9cfrS7Vx0oAEAx2peMU0AYpQBjpQAADHalG&#10;MUm0baFUYoAOmaFGaMcUBQetACqF5pNq5ORmhFAzQAKADAzxQBzQAM0YGaAIpgNpznGO1OaMbMEA&#10;4FRXXETYODjj86kmAww/2aAHhV2qAB0HSlKqMU2MAIn0FOKAkf40ABA60MBigoooYAAUAGAKXAxS&#10;EcCgjigBQBigAYpNo9TS7eODQAgUUADJoCj3oCjPU0AAXmlwM0Ac9aTb83egBSopCo9aUrSFfegB&#10;CMd6XAx1pGXvmlK8UALtG3qaQJx1NKB8vU0AcdTQA0qCDgsKi/5eQNx6VMAcdaiUN9oIJ42+lADC&#10;v+moNxyAasbT6moACL2Lnkg1Yxz1oAQjnrQQfWlIPrSEH1oAXB9aRlOOtKc8c0NnHWgAAOOtGPc0&#10;ANjkjFA9qAALkdTSBeD8xpwBx1poDdm/SgQBfc0AHd1NKAf71IM5PzUDDBz1NKQc9aPmz97P4UEH&#10;d1pgIwYn72KCGH8VKQf71IQ2PvCkAEHHWlIOOtIQ23lgaXBxQAgDYHIqK4ZliPzdTjgVLhsDkVXu&#10;dwhGcEbx/OgB9yheCRc5471JGWZAcjp6UyUS+W+GGfSnQszID7UAOXduPTNKN24dKaC2eCKUbt3a&#10;gAO7d2oO72pfmyOlDZzzQA1t/GNtK27HOKDuFI5bHIoAX5u4XFGX28BcfWgk7egoG7b0oABuI5A/&#10;OgZweB+dAJ20An0oAUZ5pq7tx4oyefloBOScUAAJznaM/WjJ3fd7UoJz92gH5unagBMnI+X9aUk5&#10;6Uhb5xxSk8j5aYCMTxle9KxbH3T+dBJJ6HrQzZHQ0gGysRG2UPA9ajiINinykAp/jTp2zDIMEfKT&#10;n8KSE5s4wQc7MZpgR2Df6EmFOBkfrVnJ2/dNV7Hiz78M386n3gjoaAFQnb0NIrcfdJoRgV70qkY7&#10;0AAY4OQetIJME8H8KUN160isAzE5/KgQb/mPDdKA/wA/Q9KA3zknP5UBhvzzjHpSGAb5x1oZ8OOG&#10;pNw8wdenpTtw3Dk/lTAbvBIxu6+lI0mf73X0pzMCwwcc+lDsDjnvQAx5Nw/i/Knswxxn8qHdSODz&#10;QWGOD+lIBDIOnOcehoMq4wSenoaHYGMgNineYm37wzimITehXAPb0NCyIABn9KN6FeGGcUKU2gEq&#10;eKAEicBQCRkHNKjDuRyaSJlCAZXqaEdCvLKCD60AQhlGoHJwPJP86bbOovr4MQMuhH/fIpUYHUJQ&#10;duBCMZPqaW3dTfXfK4yn8qALG9MnkUmVD5JHShWUFslcUmUMnUYx0pAO3Lv+8OlGRvHI6elJlN38&#10;PShmXeOV6dM0wBiCQcihihxyvWj5dy424780jbNy4x15NABJsyvIxnmlcrxgr1pJCuV5XGeaSTZg&#10;YC9aQD2K4/h7UkuNjY2k0EKQeFpJANhwBTAU7dpxt6UhwY8DH3aVlUIxAXOOtNZY/KJ2rnbQMcqg&#10;IOB0pFC7BwKRUjMQ+QZ296UInljIH4CgQIi7RkD8qEVQoBUYye1IiIyAlRmlSNCoJUE5P86ABFGM&#10;7RnNCIpJ3Kv3u4FCRof4e5pEjRt2U78fpQBFZxIftJZVJ+0Ec49BRbLGXuUCLlJPTjnmizRG+1ZX&#10;/l4b+QptpEonvF29JAcZ9hQBYESbmGxe1IFXzWG0Yx6U4IA7DHp3poUGZhj+H1oAQxoZQCoxjgYF&#10;L5aBgNigY9KXYPOwR2oKjzQNp6UgDy03DCDGKPKXcMKPfil2jeBt7UjIPMQbTyfWmAphQbRtHWmy&#10;xqCuF/iFOMYBHB6+tJIoULkHlvWkANGoUYXoaJEG0nFK6ADoevrSyIuOc9fWmAySIBDhT+dKYlCn&#10;ap6USIuw9evrSNGAhzn86ABo0VHIQ9PWk8tQm7ac7fWlZQEJAJ49aCmIyfm+760gARrsHB6Ukca7&#10;Qdp/M05I1CA5bOB39qZEn7sEk5x60wFWIFRkH9aSJARznOackfAOW/OkRDt6sOT0NICG1iVri4yD&#10;kSAZz7CnW0aeU2c5Ej9/9o0WoDS3G4nHncAfQUtsq7JArtxI2RnpzTAdHGDvz6+tCxqZJF5AGOjG&#10;nIBl8M3X+9SKuZZBlhjHOaAESMeY4O/Hy4wxpRGDIVw+AM5zSRjM0gLNgY6mnBR5pALcD1pAOwN+&#10;BvHB7nNNKDeOXPHck0uweb1bO00bf3g+Y9KAGlF8xQd3T1pSgDoBnB96GX94oyehOaVlBZRkjnrT&#10;AQqAyjnk+tDovy9Rk460MvzICSeetEinKZJ+8KQAYgP7xyfWiVAF79fWlYYx8x+8KJF+UgEnmmAj&#10;RgAk7ufelZBsJ+bAHrSsMKTvbntSOP3Zy3akAeX+76t0o24XOW4GaCD5XBPSkGQgOSeKAFQcLln5&#10;5601Fyq/O/505ASqfOR7UiKQi/OelMCtMFEUA3N8064/M0TYE1u+Tn7QevuKbKSq2hLEk3AHT3NL&#10;c8tA5ZgFuOcigC0Eyz4dsBux9qAgJcbmGCKRQ37wbjnd/SlAJeTDHk+lACCP52G+QdO9AQ7yN79O&#10;uafg7m+c9ufwpn/LUje2cDnApABGZdu5wccHNG0iQfOx+X1o2t5o/eHO32/wpcYkUb2JxnPH+FAA&#10;UO5Tvf8AOkZcFAZHOT+VOZSXX52B+g/wpu0h0zK2c+gpgOK9Mux5ocFR98nJpCGAH71jz6CiTcFH&#10;zk80gFlQ7GG9jkUpUhWIZiMGkkLKjN5p4A7UrBthO88D0pgBT5W/eN06UKPlBDHp6+1IwbafmPT0&#10;oCtsAEhHHpQAKv7sfO2BTYgTGp8wqPSnIG8sfOelEasVHznH0pDCMEqf3hxmlCk5w5601EYqdshG&#10;G9KUI5Jw5xn0piBQ25h5h4NAZg7Df+lIN5dgGI/CgBtxBfn6UAG9/NIBzxStklsnnb0pFBEh2tzj&#10;k4pHD/MQ5Hy+lIYxhi3XczcR84FPQEiM+Y3I7j2o2udql+Suc7etGHbyyGOOwKCgQ5gQR855PtQ4&#10;YDly3PpTX3AqS2efShw+35nBJPYUDHsrlD859OlBVgpy5I+lIysF5kH4LQwfb/rBjH92gQuH2k7z&#10;jHTFADbfvHp6UmJNv3xjH92gB9py69P7tACqG2j5zj6UihscOQM0DcF4YEUke8rlXA59KAFAbkiT&#10;HPpSJuO4b+QeuKBv/vjr0xQofLfMM5pgKAwY/PzQQ28/N2pcPuIDAEe1Nw5k6jpQAEHeBvOcelDB&#10;sr+85+lGH8wfMOlKQ2R8w6cUhgwfI+f9KR9wx8/f0px3ZHIpsiOcHcBzTEKwbH3/ANKQ+YFPz5H0&#10;pxD4+ZlP4Ujb9pLMKTGGJNvDjGPSo7gOLWUlx9w9qlAfZ1FR3O77LIOMbT/KmIr7WGl9QQYhx+FT&#10;2+4wIUYKCOmKjTzP7PA7eUMce1PshIbWIgqAR0xQBKoftIOvpSANk4YflSgSf3l6+lIm7cfmWgAA&#10;k3Nhv0pcNuPzjd34pcOG4I96Q795xj8qAAq5b746elDbsj5h+VB37uCM4oxJlclc/SgYNuyPmFK3&#10;mYHIxn0pGD5HIpTu4OR1pAKd+O35Uh34PK0EyEfw0HfjnFMQoL7eSM4oO7b1HSkIbaeB0oG7b26U&#10;AC7tvUUqFsdqF34GMUDf2AoABuJ/hoG72oXdzwKFLHsKAEG/ceBQN249KVSwYjA/Okywc4UE/WkM&#10;jug5hcDaOOtRXok8mIEjPmLUl5v8p8L2pl4XECnC8Mp5oAsHfxnbTm3Y7U1SxUZUA+lK27aMAUxC&#10;sW29qT5sHpStnaeKMtt6CkMF3be1A3Y7UZfsq0i78cqPzpgKN3oKBn2oy390fnSAsP4RSAVc7z0p&#10;cEntTcnd05pSWByFH50AGDntQc+1BZs9KCSe1MAOfQUjbsc4oZiMcUjklRxSAdzjtSAtjkUhZgBx&#10;Sktt4WmAZYDoMUi7iD0oJb0oDHHC0hCHd5b4x901XgLG3Y8HK9z7VYYt5bcdjVa33GHhcgjGaBjr&#10;RmMQOATgVON2TwPzqvbMxQDaDjA4qxub+5+tACZbPQUrF+MAUhLcfLzSszf3aYCPu4yB+dLlscgU&#10;jEkDI5pMtjHl/jmkA7nb0GfrRltp+UYpcnH3aaGYHHlnHrkUAKNxHAFIpfuB+dIjH+7+NAJz9z8a&#10;ABS2elOGd3Smhjk/LSl23/cJGKAFyxbhQaMnOCKbvJfGDkUuSTyMZoACWyMLQ+44JHf1pWJ9Kax4&#10;HGOaAHEnGCtDZ29KaH6gqfrQSeeOKAF3HbUN5uNvtAzlhUu7jaVqG5YiDGDjcOaAI7gsEhG3GJAa&#10;sIWzgCopnxArFT9+pI26kKaBjgTuPFLnnjrQGOeFo3Hd92kAhLA9KUscgkdKa7kOMKTQXOAcEZ9q&#10;YCyEnBx+tDE7cAdaRm4+6eDSSOduNpwaQA24qcrgfWlJ+Q4XtTifk+6aaG9FPI9KAAEleFPSmbiB&#10;90nJpyvhQNrcdeKRWBB4P0oAaud3CnOeoNL8wLfJwfelDAFhzkelAbngMaADJ3YCnJWkyfMztPSl&#10;P3sbWI/lQWwwBB9hQAZJbOD+Yprdc8/n1pXb5lVg2TQ5BUdcgjHFAAxLJkpjHbNAZ/4Yz+YpxYEH&#10;KnPvTg4YcAg0AOAJTIak2tjh+vtSgHZ2oIIAyaYAUPHzml2nj5jSkNxzRg5xn9KAG7cnljS7CT94&#10;0YO7rShST1xQAioMkZNGw5OGNOCnnmmhTz81AhQuR945FG3jvQqnB5pADjrQMNox1agIAMAnFOAO&#10;OSaTHHWgQBAeSTxQVyM80oU7epo24XrQAipx1OKXbx1NIBx1NLt4+8aADbx1NAUY5NGOOtG3K9aA&#10;E2BgeTxSIoI696cBx3pFHB5oANmeh6UBQc8mqsiyBw6yNsUjKirYU7m+Y4zQAgT60bATjnFLg+tI&#10;FOTyaAILmMGMqCcH/GnXClUfBJO00Sjop5yelPlUlHG7naaACJf3UZ/2RTyv1pkSsIkBJztFPIOe&#10;poACmO5prJg/eNOIPrSMPegA2+9KVOOtGD60EHHWgBNhx940BDj7xpcHHU0YOPvUAG3/AGjSBTn7&#10;1KAQOtCgnvQAbT0yaTaf7xpRuz1o5z1oATaf71BU+tLg5HNKQfWgBrAgdaNrf3qUhuhIxS4OODQA&#10;mDjrQA23O6lw23rQN23tQA3Df3qjRWMxw38NS846iooiTPIOCQBQA3H+kp83zY4qfDZ6gGoyv75W&#10;9Kk+bPagAw/GWBNGG9RS85HSkbcCMAUAId/TIpW3DuDSnd7UjbsdqAHDOKbhuzUo3Yo5I4IoARQ/&#10;96gB8/eFLhsdRQN3tQAgDZJ3D8qQb9x5FL83tSLnJ6UAL82eo/Kgl8jlaXDbu340h3Z7fhTAPn9R&#10;Qd/tSnPtSHd3xSAG3baT5sdqc24LzijnHSgBBvx2xUE+8qq4By4qxk46VFKSBGNucuO9ACuX2scD&#10;vSQkmNSAMEdqkfIDfKM88VFZf8eqYGOKAJBnd0oBbd90fnSjO4nFAJ3/AHaAE3NnlcfjSknP3aXO&#10;SPlpCTnhaADcf7tIzMR9ylYkYwpoY8dKAEycfdpQxx92lPTpQD8vSgBAx2/doDH+6aM8dKVSQDwa&#10;AG7yM/uyfxpFcgn5Dz2pwbg5B60Kw3Hg0AIHO7O09OlAf5vukcUobDHgnihW5PXpQAhfBGUNJ5gJ&#10;5VhTi3I6/lRvDdM8e1MBu8HsRzSmQehpGYHHXrTmYelICC7fdbSqA2Sh5qRHBgRcEfKP5U26YfZZ&#10;e3yGnhh5arzkKO3tTEQWL/6MwIP+sYCrAkAXHNV7Jl2SqM8SHHHsKsbhtwf5UDEV1VQvP5UCRVHO&#10;etKrKFGTg/SkV1x1HWgAEigE54zQHUEnnmhGQg5Pf0pQ6ZOSKAE8xQTyfypBMhbO7PHpTgybuopM&#10;oHPTpSADIpcHcBxQZFJBDA0Er5g+7jHpRvTeMYxQAjSJkYYdaczocYYdaYzJuABXr6U5imRgr1oA&#10;R3UjqAc04uvYikfaRxilO0LwVzQAjOmOGFO3rjG4dKa+zYdu3NKdu3naTj2oAN67fvDNCsu0ZK5x&#10;SYQLxilULjOBmgBIyu3qM59KVCNvJGSe1JGFZcnbnPeljVSgyB1NAFeNl/tKYMB/qRye/JqSPaL2&#10;4Py4IQgcUyEB724yFICqADSxqPt0qsFK7FIoAlG3c27aRxigAeafu420qqpZuBikAHmkbQBigBw2&#10;hu2MUm1C4wFwBQFXdjHGKAq+Yo29RQICEBHC0Mq5HCnmgooYDFDIMggd6BiOigjAGM80Oi8DA60r&#10;KoI479zSPGvBwevagBXVdvQdaJAFUlQKGiXH3M0NENpAU0AKVXacDjFNaNdh+Ucj1pTEuw8Hp60h&#10;jURkgHOPWgQ5Y12D5RnHrTVRQn3ecetAjBQHByR604RjZnBzQMREG0cGlRAQDt/WmpErRjO/P1oW&#10;NSP4vzoAI4weSCDk8ZpscatuyDndx830pY0DLyW6+tEahieow2KAIbSFGSf5SP379zSW8Sm9v+ow&#10;yd/9kUtkoeGZvmAM7kEHqM0lsim/vl+bjZ1PsKYiwIhvbGeg70gjBkI/2fWlCDccZ6etIEHmYyeF&#10;pDAxguF56evNHlYdQN2MetG0eZtywOOtG359u5jx1oAURgOM56etIY1DoPmxn1pQgyBubp3pCuJE&#10;+ZqBDvLAKjnGe5proF2jLHnvTggyBvbr60jKFABJPNAxZEAB5brRIuFPJ60MmAfmPWkkTAJ3tQIJ&#10;IxtJy1LIuEY5NDLhT85pGTCE736dKAB1+Q5J6dqQxgITvk4Xpkf4UrKVBO8njpRtzHkSMMDOOKAD&#10;b8qkO+NvTimoh25Dt9OP8KcqEAEyEjHcUioSARIQKYAqEgHe1King7j1pFUnBEhwPakjRjyZD16Y&#10;oAjt1LNOwkcfvcYA/wBkU22UmS4HmOP3nUGlgjdhORKyjzjx+AplqrefeKJGADjHA9KALKoTu+c9&#10;aRVO9/nI6dqQIecStnPWjaxZgspBGMmgBVUl2Ac5GM8UpBLkCQjj0pFQ+Y2JTnjJxQAfMIDnO3rS&#10;AUAiXh2PFG1t4+c9KMMXx5hzjrRscyAeac49KAAglwN56HmlZTuT5zzmmgSBlHmZzznFKVYMvz89&#10;qYCMp+QM5bJ60rqwC/OfvUhVgVBkJyeOOlKysCMyfxd6QxWVu7nGeOKV1bn5qQhs58wdaJNwU5em&#10;IGVihG/HFIQyxkls8UMJMN84xj0pGDbDmTjHpSGBVyufMGMf3aUBgmfMzgdwKTEmwHzBjHTFIFkx&#10;nzBg9sUAPQOVUiTA9hSRqwRT5h59hSKJNq4kAH0pVD4GHUD0IpiIGR5Htf3mQZScY6Ypl2GMAO/j&#10;zlGB9akZW3221uC57U25D/Y5eVxuXj/gQoGWcPvfEnR8fdHNNAYsyrIRg/3R6U4h974ZR83PHtTE&#10;373+YA9/ypCHAPlgHxjHO0c8UAEyk78HAz8opAsu4/vFzxmgb/MOXGdvYUAHzeaAH52+lO+bePm5&#10;I60wh/OHzDOOuOtKQ+4fMucUDHHfuUb+vtSENvTL8g8cU1g+UO4E0rb96EspOeDQIc4Y4G/v6Ukg&#10;YIMuOvHFDBxjBXOaG34+YqeaBoSbf5T5cdPSnsJNpy4xg/w0yUSGNgSpHbilfzNjZK4x0xQA5g5B&#10;+dQMdNtAV9o+dcY9KTEhUliuMZxQBJtXkYwO1AWEh3+SvzDGOgFKoYou0gc9xTVVwi7Su3H40Reb&#10;sBTbj3oAIt5DYK43elOUNzyOv92mwmTacBOtKPM5xt680CFUPubDL1/u0YcscFR+FNHm7iU8vrzn&#10;NO+ck425oAPm804K5x6UMG55Tp1IpB5m8/c3Y59KZN5iozHbwOg6UDH/ADeYuduSuM44oBf5fmUk&#10;cfdpp8zIIKbsUi+bsG4xls9R3oEPfcSvzLnPHB/xokzj5iPvdgf8abJ5hK/cyTSuGKDdt68UDHOH&#10;2n51/I0MG2nJFI/mbSCFFB83achMUBYcQdp+ZenpQA2zqPypp8zb0TGKUebtyQuMUAKu7b2xSR52&#10;8EYzSKZMZwm2hDIB8oTGaAHKGyenWkAbnpQvmEHhetIpfJ4XigQ4Z3N0zQCd56dKaGbceFzR8+48&#10;L0pjHHO8dM4oO7cOM0zMm8ZAzj1pSZNw4H50gHHdkcChtxx0600l+BtA/GgmTHKr19aAHsGIPApG&#10;DbDnFNLSbclVpSXxyoxQwFw+zovSmShjbuMLjaaUGTb91cfWmXJcWsmVGNuTzQIdCMQINq7QmME+&#10;1Nsifs6YVBx6+9Lbl/ITCLtK+vtUWnlhaJtQY5/i9zTAsIWIzhevvQgbc3C0fN/CgPPrRlsnagJ+&#10;tK47C/NuOAKT5tx+7SBpNx/djP1pcvnOxc/WgQh37ui0uX3chaMvkfJ+tLlsg7aYxDu4yBQwYgcD&#10;rQSxIyuKCWI5XHNIBxz6CkO7b0H50Etj7opSW2fc/WgQg3beQKUZ2dKNzY+7xRuOPudutMAUtt4U&#10;GgF8fdH50iFgPu0qs392kAoz2FIpYMeKAzf3aAxB5WmAuW3HgUnO7OOaXccn5aTJ3fdpDI7pmWJt&#10;o5IxSXX+oYmPdgZwT1p8rvjiMmiZyYnARiSp6UxCozFFJTacDjNOJOOneokY+WuVYY9ak3E87TQA&#10;MSF6UZbH3f1oZvlIKH60m48DaaQxwLYxsP50KzYxs/Wk3EDhTQHOPumgBcnstJls8LQreiGjef7h&#10;oAATuOFzRk/3eaTdhuFOaUvz9w5oATLbuVpzMf7pppY/3CaC5P8AARQAEnupAoLEjleKC7ED5SPa&#10;hmJH3TQAufl6UAnHSkL8fdNG8kfdOKADc2OF4pqs39w807fgH5WNNWXA4RqAEYnyZCV/hNQ2hxCu&#10;ATkD+VTs48twVP3TmobV9qrgHAxQAy0LouDGc55q3uOelV4pcyHKtnJqYSfNnDUwFyfSlY8dCab5&#10;mSDg0eZnoDQAFiVyVIo3krypGKC3HQ5o3DHQmkAu87TlD0pAxIwFPSjeNvQ4o8wAcA0AKrYHShXP&#10;ZTTVkHIwc0glAJGD+VADgeTgHFG/5uVJHtSB8E5Bo8wbsjdz2oAXd8+QrUE/MMUnm4bgMaCwJHWg&#10;BWfJAKmkZiR90jmguCR1FKz5HQ0ABbAxikDYB4oEoK/dalMg2/dPSgADZGMHioLokwY2k5YYqYOA&#10;vfmoZ3/ddDw4oAJubc/KTg5p0Mm0fMp/CkeQeS4GelEUgCBsHmkMlDYOcNSNIN33T+VJ5y+hx9KP&#10;MBbIzjFAA8nzKMMPwpTKMgYbP0pDIC2MEkUM6kdckUAJIwK87sg05ZAw4DflTSwZSQSAKXzl6ZIN&#10;ACtJhTgGmLJnn5+fY4pxlVhgGgSgcHOKABcEBfmz7UIRgjFKrqBgk/WmLKuXycYPNAAGVSRgj8Ca&#10;CQXJ5HGB8tNSRN5IBwelK8yLJksR+BNAC7hkkcADn5aPMBYHB59qQurMCN3SgyDIGef1oAV3Awee&#10;O+KaWDAHuDSs6up2ls56ntTXYbR83fnigBzyKQc5BpQ6KAST+VIsiYIySPXFL5qDgH9KAJudvWkY&#10;NtHzUiligOKc2cdqYC/NxzRznrQNxYcLSZbOMA+1AhRu3ckUAEk5agFs8Y/KgFjnt+FAwGR3oGeu&#10;aX5sdqRd2O1AgG7B+fA+lIudvWl55oAcL1GKBi4OOtG0460nzAZBoAIH3qYgwdvWjBC53UE4Uktx&#10;io1niZhGsql8Z20gJCrbfvGl2tjqTTcEL97ioprpLfaJGPzegoAmwcfepcEjrSAcAhuDSSMVQnPQ&#10;UAOAIXrSc7ThutV4J5mdVlTaHBKsKlcssZII5HFAEari2diSc5qeMkoDnqKZtIt9pIPFFsWaBSCB&#10;2oAlAOTzSYOTjrSjPc0gDc80AQSgtIgJ5BqWQNk88Y9KhkDGeLHr1qwd3zHPUUARwktGh3dc1IQe&#10;zVHBuEYCkHBPOKk+fuRn2oACD/epG3A9cilIb2oYHjmgA+bGCaCDjrQQcdqDux1oAPmx1pMNjrS/&#10;Nt7Uozt7UCEG7HWhc5PNCg4xQueeKBgN3ODSDfu/hxSjOaOaAD5s8kUEsO4oOcikbORQBDczvHtC&#10;4LE8CpgxdAwIOfSq+C87OV5jGB75p8OUDIqY5zQBNz6ilGdtNBY9VxS/NigAG7HaoYd3ny8DpU3z&#10;Y4FRQFvNk49KAEfd9ojHOD1qbnOKhlYq6sRwG9amJOelACknIpGJ9KXJ4+Xmgk+lAASfSkbdjpQW&#10;bjKH86VicfdoAAWx0o+bFGT0xSDd6cUAA3YpPn9BTsn+6PzpATjpQIAT6UDOTxQM+lC53GgYvO6j&#10;JB6UAnPSjJz0pgBJ/u0jE/3TSO205K9Peq8VzK0wWSEIrHKMD1oAssTt5FGWx0oZjgZXFBb/AGaQ&#10;Bk7elRvIAUQqcs3FSbjj7tRuwDxgryScUAPLEA4B61HaufIUFeef51IWIXp1qK2c+Twp4Y/zoAlD&#10;8n5TTg3zdD0poc7jwaA3zdDQA4nLDg8U0t83Q0u/kdaC3PemAbvY0M3HQ0pccdaQsMYGaQAX+Xo3&#10;5UBuOhoLjHfijzFx1P5UAKG46GgNx0NNDjHJP5UocY70AKGGO/WkDAE9aTzFGcnv6UIw+bJ4oAUN&#10;yeuKAw39+lIHBJOePpVa4u2SXyoE3yEfgtAFvcNw6/lSbxnnJ/CqSz3NtIgumWWNz95R9yrrOoYD&#10;IpgIzDI+vpSswpGYccjrQzLSAjvCDaSgHnYaldlC4zyBioL4g2koBA3IQKndlIIBBx3piILR8pPy&#10;MCU4/IVPuXbyRUNvIDLOnAGVP5jH9KlBUqDxQMVWG2kVlAHIpQV29qQbcfw0gFDLz060LtJbpSLt&#10;wckdaF27m5HWmAAruPSgFS55HSlAXceRSKB5h5GMUgE+UuOR09qX5MjpRtXdkAdKXC7gABQAhKZU&#10;Hb+lDBOMBetBUbh8o/KkZVJHA4NAglKhfl29aU7SP4aSRV28YHPalZVA4UfhQMHCbDjbTZPLSFnw&#10;uAucUsir5ZwoqvfBNkUYUFpHAP0piFs5/tEbiSIRTIMMvselWEClFJ64qsIwmo7hgLLHg8+lWVAK&#10;jjnFAxI1RlyRzmnKiEcjPPrTUjVkGR+vvTkjXGMd/WgRWtwhvLlQo425OaVFH9pMMfeh/rTbVQZr&#10;vKgYkAyD7CgKF1IDBw0Td/pSAnEab3yM/jShFEhHtSrGpdxgjGKRV/esMHGKAAIu/GO3rR5a7wMc&#10;Y9ad5Y38jtTSi+aoAPI9aYDii8Db+tJ5aqw4OT70hRQwHzfnSsigheeT1oASQKCvB69qSSJeOvX1&#10;pWQKRjOSfWlZAO7daQxJIlC9G6+poaJVy2GBHTk0OgC9W6+tJLGAjHk/jQIcY1Ck/NnHrSFcR5OT&#10;gUMgCHLMOPWjZhMhmPHegLAsYMYI3DI6ZoWMbcgt09aFj4U72GB0Bpqx/IDvbp60wHooKgnd+dCr&#10;lR98c9mqtBdwST+QHkEmeCfuk+gqdVJAIdqAFRAV4ZsZpIgSzdfvEfpREpKBldup6/WiJSScOw+b&#10;+lICvpalrAbmbO9uKkhXF/c43jcEJOetM05P9DBEjAFiR9M0jFv7SVdzAeWefWmBaC/O3J4A60gX&#10;94eT92kCHccSntmkAYyEeYcgdaAHf8tQM9qMYkA3HpTSpM2N5zjrS7W8xR5h6UhjtvIG5ulIQQ6j&#10;eetKVbcMSHpSFW3IC/OaYhSDlRuPXrTZOAvzH72KdtfcuXzz6U2UN8vz8buOKQxzBgDhj19KV1bB&#10;Jc/TFNcPg5cHkfw0OHAOZAR/u0xCyAhT85FEm4Ix3npRIH8tsvn8KJFYowLDB/2aAFkDBG+c4x6U&#10;hDeXnzOAvcUMG2tlwRj+7VS8jNxJFamQqmwu2B+VIC2obYPm/hz0pI920Hfx9KitTIYdhkBMYCH5&#10;fbipFDeWMPxjpimA5QdvD8/ShQcffI59KFDbBh1+m3JpEDDHzd/SgCG0LvHI24gmU8YqO1Dm8vV3&#10;EDcuCR7Cn2W4wyfOBiU/w0y2DC/vQGHOw0AWUDHdhu/pSKreY43HIxziiLcTJ8/Q/wB2lQEyyANg&#10;8ZO2gBo373US44HajDGU4kIIXrilQN5j4Ydu1AVvPJzyFpAL+8E3MhJx1xS4feBv5x6UfNvHzA8U&#10;uHD53D7tADSr71y+Tj0pWVtyZb6cUh3iVRuGQPSlbdvTLAUwEcMGTLA8+lI4kyvzA/MO1K24FOVP&#10;PpRJuIX5h96kMCJAMFweR2pJlco2WB5GPzpz7z3XqKbNv2nlevbNMQrh9pyw/KkYP5Zy64xSvu2H&#10;JX8c0jljHhimMUgDDiP7y/do+cJyy4x6VFHdwyS+QkqlwMYwe1TAMY8koRj3oAFDbVwwxilUSFRh&#10;lIOeMUke/YvCAY96E3iNfuY/GmBEC4ltAuMEuT/n86ZdK7adcAFR3z75FSoGElvjYB+8x1NR3CMd&#10;PuVGMHPQHrxQBYbzC8m3aPmPamASl3wVHI5x7U6NnYbjtySM547Chc75MBOo7n0pAAEu5sFM8Z4p&#10;BvMhGVztpw3eY2BHn5c8mmjf5xxsJ2jj8aAEO8SqMjOPSl/eeYv3M4o580DC7sUHdvX5VzigY4+Z&#10;uT7vX0pDv3JkDOeKU78qQq/nQ28lSyqOeOaBCMJePudaSQSEDcExmlcuSPlXrRLuwCwA5HegYkoc&#10;QtwoFK5cK2cYxRNuaN1KAA9806TcUb5R0PegBMybOQv3aUFwg+6OBQc7D8o6etC5CD5eMf3qAGRl&#10;zEuAvSli3eWMBfbmkhJMK/LxjrmlhLbFCoMZPO73oASHcFbaF+8aVd/Pyr19aIS+DtTPzH+KnIJA&#10;CRFnn+9QIRd+WIVT+NAL7j8q5+tCF974TnPTNKCdzfLz9aAEO7zDwucdKZJvKsNik46Zpw3CUnZy&#10;R60MWUsdvGB/FigYh3eapCjOOmeKTMgKhkXg/wB6lYt5qjy+x/izTVY72AjwVb+9QIGLkoSBw2fv&#10;Usu7YuVHBz170SFjt/d4OfXNEu4qPkHX1oGOctt5VeevNDFtp+UfnSOX2kbPyakLPsO6P9aBDstt&#10;+4MY9aUFiv3BjHrSFmCcLxikDPt+4elAxVZsfd4+tCM2PlQHn1oRm2gbcUiMw6LkZ60ACl+f3Y6+&#10;tCs2Wwn60KzgnamRn1oDMCcJ1oEKGbcflwT2pu5/MPygnHrSgtvY7Occ+1IGbzSdnJAoGG5/MB2j&#10;OOmaUs25SUwfTNISRIPl5x0p25t65TigBCzkj93+opWZ8f6vHPqKRmIIYocDJP0qn9quhIjTxKIJ&#10;GwmCM+1MRdZ3xzFj/gQoLOEOUx+IoLMU+4RSSFijDy2HvxSGODHb9wgY9RUF4zCxlyhxtA61MHOz&#10;lW6elR3TH7G/ysOOtAD7U4jQeW20AdSPSoNPYi2GIz95h19zU8MjFUGxiMdeKis9yxuNrH941MRP&#10;uIONh/OgMQThCfalViP4W60ivhm+VjQAbyGOEP6Uu75j8tAb5jw1IJMOflY0ABY7/unGPWjJ4+Q0&#10;b/nzhunpSlskcNQA0nLAlTxTi+R9w9aRm5Bw1KXyB8p60gFLZB+U0biVzg0hkGPutSNKCnRqAHbv&#10;lOQelNEny/dNAkBB+U9KUMCnQ0wEjc4xtNLvx2bNCPxgg0qt7MfwpAIH/wBlvyoEmD91qRZo/MZN&#10;2XHVc80quATncPwoAA3zH5TQW+bODQHBPf8AKjcN2RQMinkXy+VkIyOBxTpJD5T7FYNtOD0pt026&#10;MYDHkVIzAo5AP3Se9MRHBIWgjLBslQTn6VMWyM4P5VDbPm3jzkHaOuamLKR3/WgALgjo35GjeNp4&#10;b8qGkBXGTn6GlDADHNIYinIzg/jSh+OhoDDHU0m8Drn8qBCq/X5TSb+ehpVYe9JvUMck/lTGG7Ld&#10;DRuG/vSBhuPWlDDNIQFvmHWh3AI4NGQcHP6UF1JHP6UABce9Izjb3pSw60hcMMD+VAwDgjGDmlDD&#10;Hek3gL1oEg6A0wAOORz+VCnjvQrgjrSqwoAjZx5cgIP3SelR2rgIp5wQO1SSMPJlA+8UIxmobNsI&#10;vPYfypAORz50gz8oPpUpkAbn+VQh1F049QDmrBZc4yKAG71JHWnFhjkn8qQuoI5GKC4IHPegBGYA&#10;cUm/5DjOaUsCKNwwRQAb12//AFqA6EY5/Kl3qB1A470BgB/h0oAFZegpAygnP8qFKjHPelDKSef0&#10;oARWG45PH0o3qH/+tQCA3JxQ0kanqM0AKWBOPb0pCw4wf0oDKW3A0MyZ6igALD1/Shm+XNBZMdRU&#10;X2mBm2LIpYdqAJMgJil3jZ1oyNvUdKAVx2oAFYYzkVDKd0YBZR82Tk4qVXTB5AqKfY0J3kHkd8Uh&#10;jmI8uTkMMdqjtpFKAqPl+lSLsIYbgM+9MtgI1Klhgd6AJtw3eo+lISmRmnfLkcj86axB4BXr7UAK&#10;5AxyBzQze/H14ocjjlSAfakdgykA80ABZdp6fhRuGOgI9aRtu1hkZ9KAVxx2HSgA3dckZxSKy7eW&#10;GfTApQwK4+XOO9AIUDlfyFAAjLjoKajJubpzShlwSSD7UAAZPFADFZC7A4HvS71DE8EetIp/eHOP&#10;qTTyVLhTjn1IoAazJlfmx/KlLIOQVx6ilIG4fd+gNNlZBySqknAyaYCmRPu5HXrQ544IwaXcpGBt&#10;OfahiAhIxSAN0Z4GM46UZXGAQDSMM+mMelKqr1OOlAD1LBAdvFQLeF5zD5Thh1PGBU247QBGSB3z&#10;Ve2LG+uDgn7vH4VQEk100MqjyGbPAII5qYlsbgnPoTVeZ286AFGHzHj14qyGY87f1pCEUsT90U75&#10;+eBSAtnO2lDNz8tAwG7H3QaBux90U3Lg5C5z70ySRkTcRgdOtAEnJBwFxR82wYxiq0YuInG6TfG3&#10;RSOlT5cJwoNADiWAzxilyShxjkUgL4Hpimu0iqSF6CgRA++dhDsymPnNJLaKISIY0Rl5DD7351PC&#10;0hi3bACRTzvK4IUj60AMjkZogXxnHNIU8xG3KpBFQyyyxMYtu9WHy4HSrEausQBA6UAJAzNDjHCn&#10;FEqlgFPPcjNVpPtcUh8mJWVhg5PFS28VwjtJOVLEfdXoKAJJFcqpG3AOevSkkZvKGFGGIAqRtxQg&#10;gAVWtTJMN0sIHljAOaALeDgio7bIRlB6NzT8vjhf1qGEyBpBsXrk4NACXF0YCqqN0hPCii3mmZnW&#10;WMIewJoi3sTJsBOcA+lN5F6pP8Skc0AO+f7bEMDA5PNTfPnotQZ3XifLkgE1PlweRQBHa7tpHykg&#10;npxUvz57Z9BUMMn790CbSefrU25ieFoAUlu+M0jZ4oJb+7j+tJlu64oAcxOMUEttGMUhd+6cf739&#10;KrTJ9ocRurYAzwcc0ATTTPChJQGqqX7K2y5iEXGVyetEMV0WxcMHjThQepqy6CVQskKsB0zzQIpH&#10;+0LgeZGwij/h75q3aSTPC3mjDqeT61MCQowvA7ZqvNapOfm8wAf3T1oGEeoW7ybBIA2cAVM8hQFs&#10;dBzULW0Sw7I4AAB8vHSorc3cjKtwi7V6kdTQAC5u0fe8G6LsARnFTx3Czx+ZEOB1z1FTZ+bhT+NV&#10;ZbOJpd6h4yfvbTw1AEsIPlZZcMTknPWlbKyB8EcY60/jaAFIwKZMd0ZBVqAJSSAPlpkk6RKDJkZp&#10;hmHkhsMBj0qBF+0fvZgQuDtWgC4HyuQMgjiobfIklJHUj+VLbOfsy/L0GKLaTcjnBxmgAnJAB255&#10;FTZ56VXuGzE2A3apY5lcZQ7sdaAH7sN0NBbJHBo3896C4z3oAC31oLexpN3tQ7jpg0AO3expFbI4&#10;GRVJ7qUSeYrERIcFcdaub8LkKfpQA7Jx92kBODxVIyz3EhWFmhRerBc5NWLWV3iIkGXU4JxjNMCY&#10;E+lIM56VDcShYyCpy52jjNV40NlKGRXMbDDoASM+tIC8PvdKXPP3TSBhnIDdOneqk8lzPL5cBaJR&#10;yzsP5UwJZ2LSLEo5PLewouR8ilQQUYMKLeFIM4Z3Zj8zN1qWUhh360AOZsjI5B5oLcdDVS2ug6+S&#10;/wAkq5wD3FWWdVUluBjrSAXcMYOagZj9ogGDgbjnFSRXMUyHy23YODxTd6GeLDMGAYke1MB6uMUy&#10;BwFkU54c849RUisMf/WquLiGGSUyvjJGBjPagCwHG45/lRvAPf8AKmQzxS5eNgymnhgG60gFDDP/&#10;ANakLjI5o3DPWkYqWBzjFADZ5dsbFckgelVoJJ4nEd1IrbvuEDkH0qW8kBWNRIoy4HTrT7yNJ4sB&#10;9rA5U+hoAkZ1HBJz34pHniRSWbGBnoapfa5rdwt4FdWHEiDp9aknnSdkghlyTgsR0xQBLBe282RH&#10;KGYdRgipVdCD8wqpdCODZcJtDpjPuKJr2HygLdgzv90AdPrTAfLfQQuUZZHOM/IucVJbXEU6s6Nx&#10;6EYIpbaNLeLbvBc8sT3qtJFNHO01o8R3fejfoaVwLE8whjZ8ZPYetMslZFZ5yvmucnHYdqigimkn&#10;Et28Sqv3Y0NXNybjkr0oAZKscyGNmADDFEDKYlDEHb8pOR1p4Me4crVO5SeKbfaCMq4wynHX1oAt&#10;tgkHAxmnHbjtWfJZ3GwSfay0w5A6Cn29xOZRHdJGpYfLtPegCa/2/ZWwQCMfzqdwnTAqvfbPICjb&#10;l3UfnViTYSeVpiIYwoupgduCqED8TUq7NmMLnFQKFF9n5TvjHfuCanwmzOB0/GgYKF2jOKAEx/D+&#10;dCquwZxQqR7egoAVQuOg60gVcnIWhQgGOOtGxCWPHXuaAFVV3NnaMdeaamxmJUqy+oOapSj7Zcm3&#10;jbEIH7x1/lmkawMLM9g5iIH+r6hqQF/C7scdKCg3qSvas7fdXDJEls9ux+/IRx+FK1vfW5Lx3Xng&#10;dVbuPagDQ2KSvyihlUMAVxk1DA8FyqvGBxwQeoNMlu7NX2F2LKeQik4/KgRYkUAYx3pWRcD5RVCW&#10;ea5Pl2SPGmfmlcH+tKsj2bmK+kLq3KSgfpQMvOg8s4X8qiCBrpnAJWJdv/Ajz/WqvlXN1vmSV7aD&#10;+EY5YetXIbZIIAibm7lieSaYiG7/AHclpIEyFfDZHYjFWwgC4wcjiobmMG0kPOVXcOe4p8O17ZJc&#10;8MgYnPrQMWNMqODnNCRjAJBHJqnNMJgttbOxkdsM6chVqfTwzW5EjMzJKyZJ5IB4oER2gBuLw84E&#10;uMfgKCMahFwcbXXOfYUtmBvvBz/x8H+QolBW5tjg483b+YoGWFQFm6847+1AX94w54HrTlQbmyWp&#10;oALsAT0pAKEG7q1IVAcct0pcfN949KTaDIPmPSgQFfnGS1Iy4ZRuY596bOxSIspw4GFPueBUNtJc&#10;GV4LpsyIflKjGRTAsMACoy1DqAB8zdfWqt3cusghgikml7kdFpbe4MwMcimO4U8r7eopDLTgBfvv&#10;19aSSM7GIZzilbgf6w4z3AqhNFJdiWb7SwVDiMA4GfWgC6U2qTufgetI4CxM5kcKq5OabA8sltmY&#10;kSqMMAP89qZefNCkOc+aeR6gUANtrtJXVD50ZdcoWAw1PmYRW+55XXd8owB1PTtTprdJ4FVnYAYZ&#10;Mfw+lVYYrqaZBfENFCNykfxHtTAkkg8uyVizF4sMAABznmrS/Nhlc7TzSqu4cSNhs9AKitv9SAkj&#10;kKSpyOeKBD0XK4DnGT/OiIHPDkfNTS6xRb5J9i7sZIp0WSpZZCckkEDrxQMr6eCbOPa5H4UOAuoR&#10;bnbc25QePSlsFY2cWGIBA7fjTbgbZUkZ9ojk+ZyOgI60hFkbt7DzCMY5wKBv3sPM5x1wKhtrlLlp&#10;TDMSExnK9alCuXI80cD0pgHzeaB5mTjrilAYSgeZ1HpSFW8wAPyBzxS4fcP3gyB1xSGL8+8fOOnp&#10;UNxcJbuvn3Kpn/ZJqUAgjL84OTioIo1eYzFg5kJGWXoBx/SmImUmRY3WVWVjwQtK4f5MtnLY+7VJ&#10;47mzJW1RZIpDuC5+61ElvfuAXvVVm4IC/dpDJbi8WNmHzuqNhnVOF/xqySWjDB1YNyDtpkUP2e3E&#10;SMCP4iRyfU1DG0gkkt5JVDqdyDHVaYiy4fafmBGOu3pTSWaNmWVGQHnABqtLEL5yHuFaBDgrHkZP&#10;uaDp/kfvLGUQHGCvLBvrQBbIbbgupHHG2q1ruk8+dJEKycZ2noBj+lRPqDLayLI6JcrlPLxyW7EV&#10;ZhjaG1SPK4VeflpACllvCmVAkiDDjqR1/SpI94UAMhXtwf8AGoZhMs1rMoUqmQeMcEVMgfYv3cY6&#10;YpgCiTYMbMc/w80RGQrwVPPdaqXl1Ii+TblTMFLZH8IFWLV3lgjk+U7xuP5c0ARWG/7KcMDmRu3v&#10;SRiRdQmIIBkTnj0o00yGzBXZtLNj86ezSfb4AFT5lfrnmgCVBJ8+NvXkmhN4d+QTxmhN/wA+0Lnd&#10;3oUSb3OU98ZpAIu8yOBtBGM5oG7z2GFzilUPvc4XccUYk8xiAmcdKAFw+/oucUfvC4+590+tNdzH&#10;l3KKApJJPGKSOXzQHjaNxjqppgPYuZFxsDY96CZNy8JntSMH3qcITjnmmCRWkQK8JbsA2aAHyB8p&#10;9wNnjFDl/lyE5IxQ24MmQufrVW4a8mmKW7RIqEDOQct6Uhlpt5xkL94dzSSmTachBz/eNNhkllt0&#10;aQJ5gYA4PcEinyGUqQyqPT5qYhW8zacqh9wTUV5JIluQqqHcbUweT606eXyYWkmCBQOPmOT7VWgS&#10;SVjezKMsP3ak8IPpQAt1CVsgwj2vEAQyHk+tWUZmiUhUOV5Ocf0pcP5f3EIIwcnrUUGUjMPykxnk&#10;bjxnkUATIW2LhVxjs1AaTaCEX/vv/wCtSR+a0S7Yxt29d1MguBKjeVtfYcHa1AAoP2iD7pwkpGGz&#10;3FKwLQyqAMHdznvimrlZ4cKuRHLzu9xUkZbDbV3fMf4vrQBFZyM9qrBdwIB+914FTAtuc7eSRkbq&#10;is2K26ARdOMbumKlDOTIQueRxu9qQC7n3v8AIMnH8VNBbzCSnOB3o3OJGJi54zh6USHdjyyTjkZo&#10;ATJ89fl+bb0zSlm3r8nOPUU0588ME7dM02edYCskikA8ADkmgZLlyy/u+fTIpCWJXcmDngZqo2pQ&#10;EI0YaRuyjrUsVytxtZEIKn5lPUUxEzmTg7Mc+opHLMP9XgZ9RzQ8mFyybQD3IpjzLKuUwcHkBgaT&#10;GSSMSrboyB9aHZvLYeWcY65FJKxMTAqRx605y+1gYm4HqKAELPtwUP3fUUK7FR+7PQdxS7m2YMbY&#10;28mmqzbB+7bGKYgRmVFAjJGOoIpYmIUARNjPXcv+NQNeQ26LG+8tjkAZIqOLUrdUC+XOQD12+9Fg&#10;LPmFI2ZI2YhsAZHJqvLG8BWaNmXDjzQWyMH2pLSaW5mLiJxbqTtHAJNW95dXUxuA2QelIY5WyzFU&#10;JBORyOlCswZv3Z/MVFavtiIVJW2/LzjtSy3CQBnl3KuB7n9KBEmSJcbScjpkUyVsBiY2K4HGRUUU&#10;7Ndv+6JiZMow61LK7AHMchHAxtB70DFOfMGVIO09xTQSJmAQ53Dv14pxb5h8r59xUe9vtLblcqF4&#10;GPrQIkfcGU7CMH1HNDn5BlMc+tI5wVOx+D6U2RiQMK457igY9ydpwv60rMdh+U4okYlSNrZ+lNdy&#10;UPDflQIczHyz8p6UqsSn3W6UwSfLyrHj0oD/ALvo4GOuOKAHAnbwpzTYzgYwetQx31sSqCX5unPr&#10;9akjfAOQx56gUDHq2CRtPWhWOW+VqRXA/v8AX+6aBJt3Eh/yNMQBvnYgN0o34kJ2tgik3gSMTu5A&#10;7GjzF805zj6UgFY/vQwU5A6UMx3qdrcdaaZMyA/MF9gacX+YHbJ+KmgZHdlWhCkyKWOOF5ptym61&#10;2IGJTG0MPShpBJfIVJZYgcjnqamdgQB8xGeeD0piDzd8YcK/Iz0oZ/kPD/lVW1dRCY8NlWI6H1qy&#10;75jOMj3wRSGPEmU5V+npUV0+bKTG4E4GD9aat5bmTyVkLPjqBx+dF3IPsL8MT8uOPemBPEwCAYbj&#10;jiorZwklwjb8h89PUCpIpB5a8t09KhjkUXc3LfMAcfpSEWQ464fk+lIGG4jn8qRGHPUc9waFYBjy&#10;fyoAXeNxPJ/CgEbicEUBwHbk/lRvAbr+lMALfNnn8qUuOOG/KobmTCAK5QuduQOlVVnubWXZcl54&#10;yPldV5oAvM498UNIMDGevpUAvoXYKQyH/pouKSbUbZCF3lznooJxSAstIu3qfypdy7ep/KmR3Mc0&#10;YeNwQfzqQuu3qKYCFgVOG7elAZdnX9Ka88MS/vJUUnpk0QzRSp8kqN9DQA5HGOv6UjTKik7sHp0N&#10;OQrg8iqwmM1ztV18mMZyD1akAwwxDbOoHmqeSAeatq+eSTzS5BVgSOQajtpUZOGBxx6dKYEgcBv/&#10;AK1IXUPyf0p25d3JX86Qld2SRikBDdSAIpAPLDsam3KQDk4+lQ3bLtU71Ubh1NTb0GOQfoaYEFs4&#10;8sAsWwSOnvUxkXHDfoahtnDK3QYkIqwSuOopAIzDbjNKGXbSErg8jpQpXHUUDFBGKQOo6kUBl9RQ&#10;GXPbNMQgdR1P6UoKluf5UoIOQ2M0m5cnJAoGN3KJCSevtSllB7VUfUIY5yhBZM43jkCre5SQcg0g&#10;DcuRg8GkLL6ilypxgrxVKe4NxOsFq4UD70gGRmmIuF1PSkdk2ZyAByTVEXM9u4S72lSeJBSzzC8b&#10;yYHAjHLkDhjQA8RJdqzyklSMJtOMe9PtD5SGJ5AxQ/pUsWxECgjgYqJtqXIbK4YfrQBYVlI6ihWX&#10;PUUKV9qUbeRxQMjdoxHISyg7T9ajtSvlqcgjA5qV9pikGVHynk1DbDCAMUPHrSAQlRetkgArnNWM&#10;rweBVeUKLxcKpBTnn3qc7cjpjHXimAFkwDuWnHGOCKY2wjnb+lObbt42/nSAQkY7UoK7e1I2MYGM&#10;0vGznGaAAFcc4oBXFICoHVaAUGQcfnQAqkegpMgHHGacu1gSOlNUIGPIzTAAV3c4pPk384/Klwgb&#10;otIVUuOgpAKSmcDFBCgqRilIXjgY9aUqpxwMUAMlaNULMVFVZLeFYVfyxuBzlSO9SXe0lIhHuyck&#10;0+SNTbPtABK5oAcmwoB3xTl2D+7+NRWpDQK3GStSbUI5AzQALsxgheaguhGYQGxw9TIE5zgN6VBd&#10;RqbY9PvD8qAJowgY8KKjjZfNdcDbmnRqm7jB+tRJhbuQOUA68kUAWRt3YwtJtjBCrgc9qGCMV27c&#10;YoZE4wgNIYHbjAC/hQ2znGBTfLjPOxQc80rKuNoUUAKQpQnA596TCYOMZAxjNBACcAdKrNd2qSbD&#10;w/c+lAFldu3Py8jvTV4TsR9KIlDJnHGMjNRrJAZMZj3Z6ZzQBMoX0X3pAAxOcY9KQKu4/L0NAAOQ&#10;RznpQAOPn4C49KVgvA2jGO1IQC/AOPSmv5SkbmVc/wB5sUAOIUFcKMYqpLCbiV0JHlrgDjvirDvG&#10;EB/hxzg1HDEqoG253HOc80wG2q7FaJm3FfUc4qy6ABuODUE8ex0dR1G081NsATPJOKQCbFMRUenX&#10;NKijYoAzgYJzSMFWLcxwAOTSLGjICueeetAE5YhOFOPSqVrMPt0ygNl8cbfSr24bR1FG7DLhTVCK&#10;d1cLFdQlgwKnJAB6VcVySDtPNLnnp7Uu8k8g0gEVizHCmjcw6IT+IoUkEnnmlVuPu0DEDNt4Qn8R&#10;TWQSINyHAPTNPDYHSgNkcA0AQXKl41G37jAj5sVP/DnHX3pkvzRMNpPHqKdG+6JTjtigQbjjG2or&#10;gsICAME8ZzU+cDpUNx82wbf4s0ASruCKPYChs46UpJH8Jpp6crQA7JC8DtR/DwM0Z46cUZ4xtP1p&#10;gGTt6YoJODgcYozxyKNx2nikAhztxilBOMEUFsKOKMnHSgYnOMYqpMtwJP3S8Ou0n0q5k46UB+nB&#10;oENjXy4hGASF/WoHYi5h+Q9+9WQcA8E1XlOJInwflegAVs33A52Hj8asA89DVdCpvXODkLz+dT7s&#10;HofyoAjcESq4GMHFR3MzCVYoj+9JwOenvUsqiVGUllyMAr1qK2t1gYuXaSQ/xEc4oAZ5l1ayKbh/&#10;OjY44GMVaZjnhScVFdDfHjkAHPSpEYOiEZxigBWJIzg1HExZpG2+gp8jfLxmmWx2xZOcsaAJy3HS&#10;k3HHQ0FhigMMd6AAH5aAeDwaAw20K3BoAA3saM5PcUuQScUgIHWgBd2W70MwyOCaTIzRkZoAGb60&#10;jNlcYPNKxGaCw/yKAKTW0plIMpEJOcCruRtC84xjFKSMUjMMf/WpgV7aQC3JIPDEcU6zKmDIzgk9&#10;frTLdlWGUbwfmPb2p1nIDbjPXPNIRKcHcD0NVbaNLa5wjfKw5+tW1I5qCc7XVlIGDzn0oGTmRB1N&#10;IsqSfNGwYdDjtUVy6viNW5c4GBTYRDb3AiQY3jr2JoEWSRnrTZXUClLLnqKjuGHlsVIyBQMZDiSC&#10;THUnoahjnupR5QhCqvBdycfgKuQYEC5xuxzin7srgk4piI4QsUIQEnuSBio43VLhlz95cgbe/wBa&#10;n3jHP8qr3IlKq9uR5inoR2oAUlZpVUkgId9Sk7w68gN1NR2oZUZ5mBlY/NjsKlV15Of0pDKAku1b&#10;yAoLdBJ2C1ctohBGse8vjJLHvUodfX9KTcpNMALjNBYEde/FISNw9KUlePrQBBdW0FxjeDuXow4I&#10;qs2mjBC3UgjPVSc5rQYrQzJ0BGcUgK1sqQ3EqLwCgYUoI+3A5GAhFLvT7aAduTEeaF8prnIb5gvS&#10;mBOGXHUVAbe3eYTOMsDwPWp1K7e35UDb3xSArxKsN2yoqhJfyzVjIz2qG4XfEwDhOQd3oKkUoxDD&#10;btI4PrQA7I3dsUZHtikGwkYxijC57UwIZGQ3USfLwNxwKmbaarrtOoHAGVTk/jVl8Z6CkA2REeMq&#10;cEH1psMEFvFsiVVHc96kYLj+Gj5dv8NACFY2XlVOfaore0trfc0cah2PJNT4Xb0FINuOi0AINuO1&#10;IoXngU4BcHAGaRVBz0oAAFychTQAhJ4HSgKuTwKAq5PTpQAm1dw6YpdqZ6CjYu4YFKQN3QUwEZV4&#10;4FV7jYk0B2g/PirBAyPrUGoYWEMeiuM/nSAbfog8hQv/AC3UAfnVp0QE/KM1WvUxcWxxkCYd6sla&#10;Yitd2fnBWjkMbpkhlHWq8d9AlsBc589DtIHU+laLKNvQ1G1vAz+aYl8zHDUDI7OeG7iJUEMv3geo&#10;qdY1x0JNU7mMQSR3i/KF+WQDuPWrioCu5WYr1B9qQCCJSCdneqtzB50kcGWWN2JfHXAFXAvGTu6+&#10;tQxDdezYOdgAK+hNMQ6G3hiUxxoVUc8HnNOEYLkEEDHGCaVUGTx+tIq/vGHOMetIYGNd4yG4HvQU&#10;XcAM07bzj5ulIUBOMt065oApz6cHkLQzNCXGHwOtTwW0dtGqRbgO5zyal2DcBlvxNIUAP3m/OmIH&#10;BwOWPPc0PEpTa2WX0NNePGPmfr609o+PvNSGIYgqfeY4GBk9KDFxnLcj1pWj4zubihowRwz9KYhH&#10;jzGcscY6VnRWdw4S2l4tly25TyR6VpFCB99ulKq/uxliRigCG2t0ihCwgop/u0yzUGa5XcwKy5/M&#10;DFWI1zGPmI5NV7TBvLpMsGyhoAbZR7luX3Ebrh6W6/dJHKXbCTLn2FOsVJimO84M71JLbLOkkcjs&#10;UbggUALGBKWaOXcucZFKEbzGGSMDriqBsbmGR1spVSFgA2TyKdLBJahpY7qVzGAXVjkEZpDLgRg+&#10;DIelLtO4fvDnFKBubckmVI4wKNp3geZzj0oEVbxDm2QyEl5h+lF1aPPLG32lkkXIDBac6b9QhQkn&#10;YhfP41OVfcg3nn2pgQW9r9lQRrIzb2yzEck1HfwsdlwCzyxnIGMZHpVtgwK5YHnj5aR1fI+cHnj5&#10;aQzOe8a+b7PHHMoc/vNy/dFaBj8uIRhjsXgAinMJAOZF5P8Adxmmyhth3OMey0AVpZvs124nkKRS&#10;qDvxnkcYp9u0k6yXBkBjI2xYHb1qeSPzEKyBHT0K0bGWIBdgQD7oXigAHmbB+87elA8zZ/rD09KA&#10;HCD5lxjpilAk2D5lxQAqB9oIfI7fLVGZp7FzMCXgkPzhRyp9auxhwoAZPypU8zGPlIPtTEUBKt9+&#10;5jdWhCMz7h0J6f1qTTXdrBSHVQoIOV9KsW8Xl58tI1DNzgdarWSuLG4UgAK8gwaAJbMSfYocOOEX&#10;qO+BT3j84SxuAyEjIx14otw4gjAxjao/QUq+YJHPy8kfypAQOvlX0MgIRdvlnAwPapwJPMOWXdj0&#10;qO7ikuIJYuMkBhjsQaLaVrhfN2gMRtYHsaAJcv5nVc+uKCX3jDLux6U35zL0XOKX95vBwnSgYy5a&#10;RYXGQWZdowOmaWNXiSBMglQB09qivS+bYDGWlGcegqxIZDKv3c5OME0AKfMyPu5zximybhtyVzuo&#10;bzNykqpOexolMny5C43djQAOHI52deKhvLVZyrSnaynAaMkH6VMxk7og5/vGhy5UgovXsxoENSMQ&#10;QCKNUCD35Puae+8xMCExj1NDbyp4H4mhi+xhsXkdd1AA6HlzHDu/vbfmpSX2cquMe+aHZtjbgowP&#10;Wm5fYPkXG319qBiOjTW5iwoDJjvVGC5vSi2qW+JANplboB6itHLbANg6djQjHZjbjj+9TEQWdsLZ&#10;CqRozNne7dWosXZrUFFQBSy/TFWEJAUFMD1zVTT/AJLaYKOkj9+/NADdKLixjwq4ye/uadOX+32Z&#10;2gcuOtGmFvsEXyZ6nP4mnziRkWRId7xtlRnBzSAljLgvhATuNALCRvlXJxnBqrHqVuN4c+U27lW7&#10;U+K+t5JdsTAsxwAeM0WAnTdvbCg5689KPm3k7Rkj1oBfe37v9RSAuJPuEnHTIoGMnXeyRugJbkDP&#10;pUU0sdjcBmhCJNkkqcgGpiSb2LKEYjc9foP61I2Tj93njlTg0xFMTSXkn7oFYAMMw6v6gU6azi2g&#10;QQJDIOUYHnIqznDKBGwwD8owBQzHzExG2ee45oAga7JtlnIBdTtKhv4+lSRLJFEieWAQ+4kHqain&#10;tLdpxKYSHznbu4Jqw7FtmUYfMD1FICnLIbO7aR0It52BJ7IRTWvprnd9khQxqeWfoxrQkO5NrJkF&#10;uVODmkk4j2BGVfbGP0pgVPss003nX22TaPkjT7qmrTlip/d8EdqV2Oxh5Zx65FDN+7xsYDHXcKAA&#10;btuAhxjrmqVw8lrcm58p3jlTY6qfToaukkp91unXNLubZja3K+ooAzdl1fR5YywQhdqoh5YepqaC&#10;MQXiJHH1g7HGSD1q3GT5a/KxIHqKgclb22baeVZMn3oAbCwW9ACMWWJud3GC1WEcgkhC3PrUEDKL&#10;1wCSyx9Pqxqwh64B+9SAqpPJDM1v9lcozZVg1WQ7bmPlHkjvTJy3kTFQcqd6/UAUNcRxLJNI4WNs&#10;EHPt6daYD97bmPlnPHFN3sHLBCSR0FOguI5y0kTF04GelKCPNOAR8opANLfvA2xt3YVD5rSahkxH&#10;bEnHsTVkczqeecCq1rIJJJZCpAMjL+AoGSoFjbMcAQ9eAOar3McomW5t12y/xKej1cLDepwelIzH&#10;cnBoEU/Kubpla8Y+WP8Alkg4/OiWzjG2S2iMEinII6Grjtwv3uvaiVwV/iyDQMpSy30sLxm3ERb7&#10;0gOf0pGt7p8iS9lwfRAKuyyBom5Y4HvSvJ8rcnj2NMRR+wjZtM922Bwc8CkRb+Ndkc6spGNzx8it&#10;DeGXA3crjoaVX+UD5s49KAKtnCLaMnBkmf70hXrU6TFY1AVz7496WGTMSk5BI7g0QsBGqktx9aQx&#10;iSFc5VyS2af523J2P19KEdQD97r6GlWRRuwW5PXBoEVhMsM07Snah+cdj05pbaUsWuX3kOPkXb/D&#10;69adLHbzsRcR7wpypwanEiZwu7GAANppgQSzAXUbMHywI6ZpLiYBV/1g3EDgYPXNNu323MDgkASA&#10;UXjYurTk7TLzSGTGVS6sA54xjbUF1dpBLE5ilK4IJC9KslwXXqB9KDIu9OvHPQ0CI1uIpolkjLFc&#10;+lLJIrpwDx6iqzzLaXO45+zSHJIU/IasvLG0SlZFIJHINDGEsmUON1I8oZcDdn6U53Uq20n8qcXU&#10;ocHt6UARtcKkDud3yjuO9UWtZZV/fXkmHHzIq8fTNWL51MMKcnfIB+FWFkXy+4IHpQIheGCa0EDJ&#10;tUDgheRVWO7ubdfs4gMjZwJCeMVoxuoUDPbnikjlCjaW7+lAyoPtuObiNST0EZOPxprSXsAL+bHK&#10;B1QJgmrqugz83f0pVkUMfmH5GgRn/wBqxDcyo3mnG2M560R2qzOZbuSTe3OEJwKvfuhM0hVN56Nt&#10;5p28eYSWBGKYGeLaWFz9luyFI6SIWIoNtLkBtSn564SrzOokHzDBHpTjIgx8w/KkMr26QWyBIc4z&#10;lic5J9amaVHA+Y5ByaVmUkAFc/SkdlwMFevNAED3MEEzbmKLIAS2/r+FQSMNSUnzDFCpwFXOXHrV&#10;yZIJYyrqjgdMilJjWLCbQBxgCgCmY7aCKERHgPzwc1YuJ4zbYz1KjB+tR3u1rVdhXcrgke1LfMn2&#10;ZQCAxZeMUwLMUiqijPQYwKrTXIgu43PKONhOOnNTxsgRcsuaawSS3dDsLHOM9qQEwlVT9/qfzpFl&#10;TcxJqtaXMLRDzJIw44IzjpU6OmTyuPwoAesieYTvGKDKhbO4YpAybznGKcDGWwNtAiCVw17GoI2q&#10;u41Y81QQQwFVyEOoFwVOE27fSp2KblHy470wIryOG6VUl+YdiO1LFHbwIFiVR79zUjbMjaV/KnFU&#10;x0X8qQyjJabZjJaXCxM3JUjIpyx3sYJW8hfPXcvSrh2gdFoym04280CKcVoWlM11Mkr9gBwtOns4&#10;Jf3kbCGYDhk7/WrY2Y6Dp1oGzH8JNAFE2txOAtzeL5YHSMYJq3bxwwRCNNqrTl2sOQp+tKAh9KBg&#10;rrnO4Zz04qGJkiuHj+XB+YHNTAJk8LUF1CWxLCkZmQ8Z6EUCC4nKyiKB0WVurEZwKiRJILtGlu/O&#10;D8EEYFFlbypJJJdbGdhgAdqluVjDxk7eG60DEvirJD8wAMqirG5Mghl61BecJDsC4EwzVjCDGAtA&#10;ivGV8yUbhnfnB+gqfKEdRUIUi5k+4QdrDkZH4VNtQA8DNAA23aeRQpXb1FBVdp4A+tCquO1AwUqe&#10;pGajnbcgiDhd/GQcECpAqjsKgZFe5j+UAIDzQBBbM1tKYpX3qx+V2anyXJeYwwIrf3pCeBU7Qwyq&#10;UkQMuadHBFGMKgUUAMEMRVoyqbWHIxxmmWzKE2vtBUcjNTbVDdBioLixhnYZJT12nrQBFJ596Qi7&#10;YYOckNy1WYoYYIwsagDv705YkRQqjge9OKqOgFACMEZdpCEemKAsaJhFRfoMUpRB/CPzpGVdvSgB&#10;QEx2qOWMSREIAXXkcU9Y1x0o2jHAyKAKQuL3AC6eQR3Y8VXaW6kYTNEIhGdpX15rUVF6lef8+9R3&#10;CK0Em4HgZxmgBJD/AKNKWx9w0luF2p8o+6P5VH+7azc4AGwjrT7dFCqp9BQAlwALiM4ABBFTBFwC&#10;VBxUV2iDy2JCqrZJ68VAl7ZFtmSOOrDrQBe2IP4QKQqvUBRTQIigKEEexzTii4xigAIXaCAKXapH&#10;T9aCgC9KQRqR0oAqyvMzuLdU2xj5t3enGeJbZZpEDFjgKO5pLNAwkO0kMxxziiPT4A4cBsg5AJ4B&#10;oAh+zz3ZzJJ5CdkSliDWk4hlbzFb7jGr3ljOcmmyW8co2yDIHQ56UAVpr22glKOWPrgZxQ2o2oXc&#10;jl2/u4qSKzgjdtq5z1B5qT7LArDbEo9wKAKg1K3KkhTuHRD1Jpq2s0/zvcPHu52joKutbxFwTHz6&#10;45pxiXGPmxQBWgshb5YytI5/vGrRUbMED8KQxqq/xGjyxtyC3SgCC3RA7LtO5ffqKm/dgkAruHUb&#10;qgns/Ow8crRP6jvUSaXEV5ZxJz8wP86AEKMbhZV2lCcdakmjUwZaPI3DvTHtlhtAMtwwJOaW4VfI&#10;XJbJYd6ALIjGcbTjtUNxZwzSAShmxUyRrnlm6etLs/eAc4FAEMEYVtmMY9KneIcbh7dKrTr5d0nL&#10;bXBH41PtG0EEkdsmkMCoRBhB17GlZQV6YPamtGNuPn5pHRVQ/O2BQAFAqs21gQucj1qGC2iktj5q&#10;bjJyTT5tqQMctxjvSxKrKDlgcdAeKAKRsJ1JSK4IhPUk8ipE02DZgghs8SDrVpIyVJOetOVAclS1&#10;MDPZJrJtzFriLue4p7XkQVfJDSux4XdirYTLNlj/AI1H9jjVyyAKeuRQBVN1PuwbN8/7L0scDXL5&#10;uoiE6BM5x71dAYMME8jqaGDArgnmkBSNnOm2NZN0Ocn1HtVxUCAYLY4604pgZ3t+BpJEBPJPWgAd&#10;A0TAFgcdewNVIphBujuGIde5PWrRjXBJcjHQZ4prwRyD94AxHTNMCk0hu1MaKwQZyT0P0qeywYR8&#10;7cccVYWIBRhiAOMCq1qhJkCseGOc0gNIv060O6jbnP5UEjjJ5pc88GmITcM5zx9KNw5P9KXd82e1&#10;AbBPoaAEDfN0P5UoPHekV8E5zz0pdw7mgYuePWk3cYwRRnilDDHXNMBpIEZxnpTIHbyyrqeD1AqQ&#10;kAYqtP5vmB4JcEDBRgcGkItE8d6i3BpfusMd8VFFNK++OZVRgAQy5walicMXfsDgc9aAJCw296GY&#10;YHX8qUsMZoZuMc0AIWGMc0rH5O+aCwwOtBYEEA0ABYcDn8qNwx3oLDA55oLDGKAAkbeaM8UEjbSB&#10;xt5PNAChht70bht6H8qQOAvtS7wAPSgA3jbyD+VQTn7hGfvDtU4cbec1XuH+QbSQdy/zoAWIj7TK&#10;fbHT3qfcByaghYfaZ/TOM1PuGTk0AIG+boaXcN3f8qFYZ4oyC3WgBshBHc5pkL5iUAk4ODxUpIz1&#10;qGEr8wU5Gc0AF25WF9pJbHpUkZxCoz29KZclSnLYycVKcAYzmgBcjbRkYpNy46il3Lt7UAJkbaFI&#10;xRkYoGKABSMmgEZOaAV9aUFfWgA3DNBIzSAgmlyM0ABxmgkEUhIoOM0AKSPWkO3b1FLwR2pG2gUA&#10;VoCVjm5UckjP0qS0YG1TOM45OKiBA83kEbc1NbAfZ0zjpTESKRzTJEDqw4PpzT1AoG3J4FIZWt1l&#10;dw9wirsGFAOc06YhZ4pOPl4qcY3dBUVwoI6Aj0oAlbb1yKhu9pgYcZPHWpvl44FRXKoQAQOSKBEi&#10;ALEoHYAUuRilIUZApMjbzTAXcu3qKQMvqKBgjtSjGO1IYmRyOKRWUE5IFKMe1Axz0/KgABXPalyu&#10;eMUAAk8CjC57UAIdu7nFKcdqMAntQccdKAGkqRxSttAzxmhgB2FKyqeoHSgCF2Tzo/uHPHIoj2GZ&#10;yNpGBn1omVQY8BRzikt41WWfG0529KAJht254oAUg9KAqlTkCgKo6CgBMKTyAR6HvVEx3dvK0VoE&#10;Mbc7nP3far6qpJ4NG0buRQBVieeO4SK6aN1k4VkGMGrTAZHTFV7xVVN4HCENU+AwUqvDc80AQQKD&#10;cTNgYyB+lTso9KgssNHIxGf3xA+lWGVeOKAEZVx0pSq46ChlGOlBQY6GgACrtpAi4pdgx3oCjb0N&#10;ACKijkChVU5zQqjHQ0Ko5oAAgzQqDdShR6mkCDd1NAC7Oe9JtAOOaAg3dT+dAQburGmAhUZHJ61X&#10;1KMG0c4YkY6fWrLIMgZPWobtD5DgM2TxmkAy4Aa7tgN20nfVl0+Xv+dUsBrm0w7H91u/SrrIMfeN&#10;MA2cdW6UFflzk0FMDO5qNvynJOMdKQCeUrxFXBIIwR6iq9jlo2jberQnA917VZVeAd7AelVJT5F1&#10;DO7MI2BjYg/d9KYFsJlSAzcntVe2jPmXEm5xufjB5IHFT4wpJkIAyTiorME2ysHcBiT+poEShPmO&#10;Wb86VRlzyelIoO45kJ+ooVcucORSGOC/N95ulG35gMt0pAG3ffNHzeYB5h6UALtwwG5vzpGUhhl2&#10;/Oj5t4y+fwpCr7wfMP5UxCuMAfMevrSsMfxHrTJMgDLZOac4cdXzz6UhisCF+9QenU9KGzg5b9KC&#10;Hxjfxj0pgBzszuPShQSgOT0oIIU/P29KBuCAluMUgCMHaMtxzVa3XGo3GD95EI/AmrMYYoMMBmqy&#10;sy3uVIyYiT+BoAfZqVhYbv8Alo+fzqVN25vm7+lRWW9rRW3AFmLH8zUq7iW+YDBoEOXO5sN+lNCb&#10;5HUnOVw3HUGlAfJIK9aRQxdsYyR1xQMjtcqjRZAaL5fw7fpUjBjIp3Dp6VCoMd+SSgMy8nGBkVPh&#10;t3UZx6UAVlLf2y/zfdt/T3qyQxZTlc/Sq8Ksb+4kJG4YT24FTnzNy52Z9gaYhW3blyVzn0pJBnaS&#10;e/pQ27cucdaR9/y7ivX3pDHMHHVl69l/+vTZA+05Zcem0/40r7tvVetJLv2H7v60ADByrZKkY6Yp&#10;Dv8ALwSmMc/LTm8wK3C9KRg+zBC9KAAeYEwCnT0pQJPLAyvHtQA2wEBcY96Pn2ZAHIoEJEJNo6fl&#10;Qvm7RjbQhcopCKQfelQttXhQDnvTAbFv2gjaBu/rVX5lttQAI4kY/gQKtxbggIVTycc+9UpiyQaj&#10;jHO39eKQy5AH8sAbcDA5+goHmZcDbkEZpU3DKgAgHGfwpELb5MAZyM/lQIUb9zfdzxVWSC5WaRra&#10;VULLkrjgmrWX3thAemeaQFhIfl5x60AQW0zTHcwCzKMSKOxqXLiUcDOKhKNHfrKkYXzPlkGevpVg&#10;7hLgryF45oGQupkv4FIXcqF8ZqbLbk3Kob2NVwW/tUnbyLfjn3qwxbegKc84+amIRt4KYCnmmy7v&#10;k3KAd3rT2yduVxn3pJM/Lx/F60hiS72I+VRg5+9SyFyDuQAZ7NSvvI+5znjkUSFiCCmOfUUCGyFt&#10;nzKvJx1olZxE3yL0/vUsjNt5Tv60OWZGHl8HvmgBWdyjBkAGP71G59nKY45O6hySpGzqPWgk7MbO&#10;NvrQMUE7R8vG31pFZtq7U+X1zShjtHydvWmox2DCHH1piHK7cDZ39aqWLGNb35c/vWP4EVbVjgfI&#10;efeqkPyT3UeCFaPfQA7TSRYwgL+vvVhWIOAnQ9c1BYnbaRAKTxjNToWGQUJAPWgBgVSWLQLIc98c&#10;VDPbx3DOphCvwVdeCpqwjH5hsPWhSRI2Izz15oAhtJJShWYbpE+VsH8qlVj5rHYc49aiVzFfvlDi&#10;bGMeoqUEiTO09KQDFkY375Q/LGMfif8A61Sb28wfKenrVeJyNRumwxwEGPSrIbkHaelMBu8+Yp2N&#10;SscyLlTkdKNx8wNsbIBBFKW+dTtbrQA1ySyHaRg9KHO4L8jjB9aczEsnykHPSkds4ODwaQDmfJ+4&#10;3BB7UjuSpyjgZ9qC/H3X6+lNkkyn3ZOo/hNMBzvlT8r/AFpHYlDw2MUrvuUgK4P0prSBoiNrZx6U&#10;ABb5MbG6deKUtlMbHHHXikMgCBcN92lEmUx83SgARwEX5X6dcVFLJh7Rtrkebt6eoqaOQBFHz8D0&#10;qvdODb2+d2VmQ9/WgBLZtt5IuxuIxyB/tGrMbAbhhjhqr2xQX1z97O1OMfWp42VAclsFj2pAKjYL&#10;fK3J549qqQ2FrHMzlZHKngPyBVpZVG8Ety3932FKrqHc5PJ9KYEBzFds0cZEMgHmADoexqbfiZiQ&#10;w+UcY96SYLLHLFuZSwGCPamQzF38xsjKbT9QaAJN4EofkEKTz7CobRRHBFndlssT9aW8k/cysCc+&#10;Uw/OnwMqxWw3E7YgP0pDJDJ8ynn8qQuCUPOM88UeYhdcNSGVdyEP0NAhzOhwAW6+hpsrBlx83B9D&#10;SmVTtO/vTJZFZfvcqc5oGOlkVonAJz/umnSONjYY5weNppJpVaJwH5IzmiSVCjKJOSKBAZFKHGQS&#10;P7ppUddoGTnAzwaQzR7dvmgHHPNCyxFQNwzjsaAEhkXygN3OOhU06J1Ea7uOewPrSRMBEoLdqI5U&#10;VQGI6/1oGETgKQSfvHsaVXXnJOM+hpI3XBy4+8aUSqM5cdaYAjjL5PHbg0oYbjz/ADpokUs2WFOD&#10;KHJ3DFAitfN8qso3YdTwPelvHU3tmp6F2P6U+cjbKwk2jZnI6iorlg97p7BgQSTk+mKQywXXzV5/&#10;HFKzAlOaNyhlwy9KC6lgQw/SmIa+x1VWIIJxtIqlLptpt/dblfPBzwKvM6bo8MOtEpUrwQee1IZH&#10;C7GHbIyO6naxXp7fpUrkbeCOlV2KxXUjIUCygE89xxVgldvUdKAIJ/LkmhUnlQXxU25SnUZxUG5P&#10;7Qk6ZWAD9asBk2jlelMQiMoX7wzRC425JB5oV0x1X9KSPGzt19KQDg6joR19qRHXe+XXrSJtLMPl&#10;yDSptDNkgUwAFdzEEEY9qQEeaclelLwHY8dKAR5pzjp6CgY0sDKOVxilLJuXLKBj2oIG8H5elKxU&#10;suNvT0FIBGZcrgqR+FI5QgYK9aVwCV+7+lEijCkAYz6UAKzJswCuaaxQoRlf0p7AY6DrTZFAQ4C5&#10;oAgufK+yOCRwO2KbOUMcRyhO4ccVPIqm1kBC5KHHFV51UpbAbSWYZOPamIsJ5eATszSxsuf4cg0s&#10;artGcdKWNFC8hetIZWks7WViZI0yT1HGKgEc9mjNA0csYPKsOcVoBVGRhetNQLuPyr/jTENgkimX&#10;eu0g+9PG3zMcAVXiiSG7kVdio/IX0qyEG8jaMdqAK0GxruZlUcHGatkJxnBqrZxjfI2OC7H9atFA&#10;CBigBrBOOlObG0Yx1psgUFRt608quPujrSGB2bexNGExnatBRcfdFKUG37vFAgG3b0WkRUA+6BSi&#10;MFc7M0BQF6YoGIirjoKcqpzwKaig9qcFGfu0wAKuegpdi+gxSBF3HijYu7p+tAg2ruwAKr36KYDx&#10;wCD+tT7F3HiorqJWgdSDjFIBt2g2Q7R/y0FTFV44qCdU22/XBcd/arBQADGetMCteBoyskNuZHPB&#10;xTUvbco3njyJV4ZG61cZQBUclvbyMHeFGcdyKAK0d9bP8qpKAeAzDg/jVpVRlzx+dNnt0ktmQDHc&#10;expYUHlgkHpzQMcI09B+dRRJmeQ+lTLGpI4qGFVaaQ4PX1pCJfLUk8c59aXbzQEUE9fzoC/MeuKA&#10;EwN1BUZBoKjdSlBmgYhUUFRxwaCg460pT60AIUB9aQou04zTiuB1NN2YXOTQABF29/zpFQY/+vSq&#10;OM5NAXJzk0AIFBHSmmNWUggmn7AepYUgTnq2PrTApIFNnL8pGARip4FyFHP3R/KoRGBbzKSwAJ6m&#10;p0XOMEjgcikA94FcbGBKnrUb2kBUI0QIHTIqUR4P3mPvmlKYHUmgDPaH7BJnLfZzyCP4auIY5FBS&#10;QMCexqRkymGJKnqDVCW0FpJ5sJ/dnhlFMC+yjB5NCoCQ248UxVJTOW6Uv3YmY9h2pARW0QEYYlup&#10;NSqmTnc1RwRkRL87cipVTqdxNAAqgkjcetKE560ioSxO849KAuGPJoAGX5uDSshJHzH8KRkO8YNG&#10;Dn7xFAAVxj5m/GlZfc0hRlHLE80FTjqaBgy8dTSFQBwxpdpx1oK4ByxFACKvy9TQoB7tSKhIB8xh&#10;7YpUVgPvn8qBEU43wPknA56iq03zW0ZBYjcKuYJDjeSMHqKoyEmGM7iVD44FAF1VwepxinEYIGTS&#10;KD/e7UMGBUkg/WkMjuE8yPAYhhypPamJPDsw8yhgcYY4NTkMSo3kH1xUFzZRTMZJcO543YoAmJ3L&#10;lX78YNKy7gcsxB7VUghlhBXzMoPu5q3g4+/k0AQXexEUNuJc44p8IzGBuIx7VDdq5aFd3HJqeLds&#10;HPOKAFQZBB3UIpAIDNgGlG49G700bwzBSMg80ALtw5+Yg0Nu3gb+aaA7FiXAIoIk3A+YM4x0oAdI&#10;Tkck8cmkYMFxnmhjISoL89M47Um0nBJHegBWBCrl+9K6YAyxJpG37RkqR1HFKfMP3ipH0oAbIpK4&#10;LYH0pRkrkkknvilw+05Ye2aAsm3K7MYycDtQAqB9oJfOPbrVKDct1MMDk5q4gYoCMYPT5aqPGRcl&#10;90YyuOVPrQBfMkYI5GacGUnNIQoA6UpwT2pgG5c9qA6bjzSjG7t0oGM9qAGh055BpVkTaRkflQuz&#10;B6Zo4xn5aAE3qF5IzSiRcdRS8Y5xSELt7UxCM6496UspAwf0oIG3qKDtC9QaQFe5RpcNDN5br7da&#10;mjAWIIWDHqT708hRzxzQSAOCM/SgA3LjrSkik9OlDAY4oAC646igupHBowMD/ClIHWgBGIK+9G5c&#10;e+KXAwKUhR0oAQspWjKgc0NjFGBt5AoANykYB5o3DGKMDHAGaMLigA3Db1qtdkGEHjhhVngr0FQX&#10;IH2WQ7RkDNADLN1PnNxy4/lVncnJyKraaM25ZgBubIFWQB6CgBN6A9RzQHTPUUbVySQKAFz0H5UA&#10;KGXOcjFQB0F0wyORmpwFz0FQThVZG29DyR6UAJI6tcwopHJ3GrLMpPVaqwlHuyV24VcDFWdq9sUA&#10;GVI4xTjtxnimlVA4AoIXHSgB2V2gcUi7cdqTYuM4oVVx0FACjbz0pRtz2pFRaAgoAUbfaj5d3akC&#10;LmjaucUABxS8Um0ZxSlVoAQhaQqpB4FKUWkKL1oAplY1klzgZjzVuJVWJRntVC6Kxzlc/fTA+ua0&#10;FjXYM+lACqBzQFUE/wCNNCLzSiNfegBcAGmSBWG0kcj1p2xSe9IY16cmgBIMNEv4jrmo7lMywjHB&#10;bnmiCERhoz2ORz2pkin7ZCFzt5LZNAFsgDPFINuOQKNmF60m0beaYDvlxxigbcdqbsXFGxcUgHAA&#10;A9KauO9KqLikCrzQA4AUYXPakCigKtACgLnjFIQM/jSeWu6goKAFbHGKVgKYUApSgoAhux8sZAzh&#10;wafEo3zkxgDcMEdelMu4/wDR2IJGOlFkhMLOzMQ7EjntQBYAGOlAAxSBBjqaAg9TQAAA5/xoAGcD&#10;0pFQdiaUIMnk0ANlj3xsvIyMU2IDyYjkj5SPxFOaPJxvf86qRMqW5DM2ULDk/X/GgCazjAt16nJL&#10;VM44HWmRpshiGWHyjP5U5lxjk0AKUAHf86UoMd/zprJgfebmjZgfeagBwUAd6AnGeaTbx940eXx9&#10;8igBVXg9aRVz60gGRwzUKpPc8UAOCjJ5NJtBPU/nSbSSfmNCoRxuNAC7ATnLUbecZYUm05++aCDk&#10;DfQAFfujJ60SICMbjzwaCrZHzmh1OMeZzxjjpQBRtAGmhGWDLb/h1xV9lIzyaztOVzdT/NxGDGPz&#10;zWgwYDl/0pgGzj75oKnH3j0oIcjO44+lBB2/f7dMUgFAJA+Y0ySHzIWQscH6daVQ4T7xx9Kcu7HD&#10;/pQBWLN/Z7ybjlVYdKmtlIt4xnHyj+VUXMpuBa4PlyNv3gdPUVogNj7woARVOT83P0oG4uRuwR3x&#10;SqH5w4pq7t55GfWgBQrb/wDWH8qNrFuH5x1ow+77wzij95vHK9KAAq+4fvP0pTu3D5/0oO/IwRmm&#10;nzCRkqTnimAsgYgfNzn0offgZZSM+lIxfjcw60r+ZjllI7UgFcEKctQ2/B+ZenSkfzCp6flSnzME&#10;nH5UwEIk2dVxj0oG/YOV6Up8wLnC4xSAybR90DFIAjDlF+Ze9QSZWWNvk+ZJBuqdC/ljaBt5qtch&#10;825wpA8wAfVaAJLAP9jiIKYK5/PmpV37jyvXniorHzFsoBhR+7H8qlUyZOAvXvQA5d+W5Xr6U0Bv&#10;MbGM0KZMtwvXtSAtvI+XOORmgCDUI2aBpBjfB+8GO+O1WI2eURyfLl0DfTNB3ZOQpBGCKgtjKm9R&#10;tzETjBHA6igBLEu6yuNpJmf8hxVli+8ZVT6VBZq6W8Z2LmQF/wA+anLSbh8i5oARi5cZVP1pHDnG&#10;VUc9qVi+Vyqg+maHZ+MoOvrQAMZNpyqjkUShirBgAPWhi5HKgc+tNdndTuQAfXrQA8l8EbVxj1pp&#10;37CCoxjrmnEvsPyChi+w5TtQADeEGFBGPWgFgoG0Yx60bn2gBOMUZfbjZxTEJGW8tfkHT1pYy2wD&#10;YM/Wmqz7QAhwPelDMAMJQAkZcRjCZ5Pf3rPvpNq3gx99I8fXdWgrMANqd6zNTVmuIQB/rW2n8Dmk&#10;M1AWDuAhOH9aRS3zkISSR3pNzKz/ACEkvnrSB3Dsdh5PSgQ4M+5iIz+YpAzeaw2EnHTIpN77mxES&#10;KN7byfLJOOlAEdyGeOUCM7gmVAI4IpyMzmNzGdxT1p4ciXPlkHHT2qtaud8gIJdXIAzzigY+Pm+u&#10;H8ts8J16cCpmJ81DsIIz3HNRW8qsZZAGO5z/ACx/SpGkzIhKODzgUCHbiSv7thg+opshJKAxkfOD&#10;1FHmnI+Vx+FI7b9pKMuG70XGPkyDzGRz/eFEhJH3T19RQ0meqPwfakkcMuCkg59KBCvkg5Q8H1pH&#10;b92cIenXIpHlGD8j9e9K7gxkbXHHpQA5jhGypxjrmkydnKsOPUUkj7kddjcg8mgyDZ0bp2oGP3ZT&#10;7p6e1MhYiJfkOPrQJRsHyuOPSkV9qAYY0CHxk7R8p785qlO+yWb7wY2/9atrMoAXax/Cs/UQPKdg&#10;WDGMpg/WgZftRtgRRkgd6ejHHIbr/WmRyIiqvzdsECnCUKpzu6+lAhI2wX4Y/NShgJHOW/KkWRVB&#10;OG60glUSO3zEH2oAiumCq0w3boirfh3qfePPzhiCuajJjfzlfJSQAEEGmW84aNHdSDtKkDnBFA7C&#10;WTK0k0uGw7Yz34FTlxvBG77pHSq2nyLHaRn5wG3np/tGrRmXdu+bGPQ0CAv+9Byeh/GlZiZExuxT&#10;fNQuGBbp/dNBlBZSCcD60XAHceZHnPX0pXcHHXOeu001pY2KMGJA9jSvKrbSCTgjjGKAHlwV/i6j&#10;qtMncNGQpbOR2IpWlUgAEnB54NI8sbjbuOQfQ0AOd1KsMke+DSM4MeAT044NK8iEEbjSO6lMBucU&#10;AG8FMZbOPQ0eYpXAJ6f3TSl12ctyBSeYm373bFACo4CL82OPQ1BdsosW5O5V3Dg9Qc1PHJGEALDO&#10;KjndTZyruyxjYD60wI7ZlF/esWPJTt+P9amicIhyxzu9M1Bp8is1w7MMsy8/gKsRyIAQSB81IBVd&#10;QH5I3N6H0pPNQSSHPGRjg+lKrrlssPvcfSkDoruSQM0wFWVd7nPpjioEkVNQlTcQrRhwMd84NTeZ&#10;HvYh1xioLpwJ4JFwRvAJ9qQC3WZI3VW+8uOnepQ6qyAnAVcdKjuWBuIFDABmz+VTFk80MWXGKBiG&#10;RCykMOKDIpdPm4zzSlkDD5loLJuTDL1oEI0inbhu9DurDAYdaVmXAwV4PPSiTaVyCvXPSgY2aUGJ&#10;gJFzj8qV5Y8Nhl4HrSzFfKYBlz2HFLIVaNwpUNtOOlAhDIhjOJB93170CVNq5degHX2pxKkEZXv6&#10;Ug27RyuQO5FAEcUiGEfOu7HTIp0cibFyyZHXOPWkicGIA4Bx04pYdmwZCg8896BiRBApyVPzE9qc&#10;DGc/Mg59qIipU5K9e+KVdnPK9fagQ0GPLZZP0pQU3HlMfhSKELvnbjPtSjYX6A+mBQBFOVEc/K8x&#10;Nj64qvGxM+mE42+SSeP9kVckUHeDjBQj9KpWYDNaLkfJCwYH8v6UIZdG3zFHyYxznFKfLBX7mM80&#10;MqmVDhSBml2LlcBfegBj7ML93GaH2YAG2lkVflG1cZokVccBRzzjvQBDdhVtmlVU3x4YfTvU2Y2T&#10;cNpB5pJIY2jZAoG7g/jUdsN1uBtQlPk49RQIEC+fO3ygjCj6YBqT5SuQFzimW4VopHVQdzHmpVVS&#10;mdozigBqBcDIXp3pIlUr8yoeTnIFPVExyozTY41K8qOtAxVROfkXrSIigt8qYzxTlhj67F601Yoy&#10;SNi4zTAUIpdvlWgINx+UYxSCGPeRsBH0pREm4jaMUgAhRIBtGMUbVyPkWjy0EgGMDFBQCReOvXmg&#10;BGRdwwq/lQ6KQBtXr6CnGNVIwOvvSPEvHHf1oAVkG35VX/vkUkiDYcKM/lSmJdvT9aSRAEJC5P1o&#10;ARox5DjA+561RHzQ2GFwSzZ5q/5SeUeD07Gs+BFMdjnJIMgoA0I1XbyO3WnIowBgGmpCm0bsnj1p&#10;Y412g89+9ACqi5+73pFQZPGKVUHPH60gjGT1/OgCG5Qgh1UfIwzn0qdApbOO2etNkiDo68j5cg02&#10;FVEQ54C9c0CGWiAxqQDzzVgqMj5ahgiURRjLZ2jvUpiHHLfnQMHQccc0Mo2jI70jRhcdfzoaIAcF&#10;vzoAfsG08GkKjaeD+dHljGct+dLs46tQINi7eh/OlVQFwKQJxwWNJszzuIoGKigjv1oCgk9fzoVc&#10;9zQF5PJoAABk9fzpdo3d6QLyRk0uznqaYCFAW70jICNvJBHrT9vPU0hXDgZoAqNGrxW2N33gatGM&#10;YHJ/Oqj7i9umWBDHj2q4VwByaBAU+XvQV470Ffl+8aNvfcaQCbeD1NQxRhXZSWzjPWp8cdTUMiAM&#10;kuW3Lxx70xkyLyOvWobdQd5BP3j/ADqVQSM7zx6UyAZTdkjJNAiQLyetJt560uOetG0k/eoAbt+b&#10;7xpSvuaRg28fNTipyPmP5UgGlenzGhl4+8fzpSD3Y0jKcffP5CgYbfl+8T9TQV+UnJowwH3yfwpT&#10;kr1oARV+XqaAvHWgA4+9+lIqt/eP5UAAXn71CqN3XmgdeCfyo2ksfmwaYFG4VlS6wzDGP5Cp4QCF&#10;AJ6VFfkr5gL5yBkY61NGp+XnsKTAlKHgbjSsD/exQc5HNDAnHNADSrY+8TSPGWjIznPY07BGfm60&#10;EErjd3oAhiDiIh+GHYc05w32d8HtTFDJcSDdwwpbnK2r4PXFAC26sUX5z0qVQcfeNMhBCDBHSngN&#10;jqKAAKQTg0AHcctSjOeoowd1ADCCGHJpzA8fPSPu38Ypfmx2oARt52gNnnkmlYPt+9+lIS2BjHX0&#10;oO8r2z70ALhtv3qQBtvLdqUCQr1UfhSHcRgkfUUDEUNgYNGGxnd3oTcF4KkfrSDfzgge1Ag2tkjf&#10;27g/41mEny9obH7z04rVG8HPGfSs+5UiYJwMvn26UAXY1IOcg5ApW++uCA3rTVEny5K9KHBZlOQN&#10;vbHWgBWD5+8MeuKCzgAZHuaPn44FKd57CkMgvI2eLcG+aM5GO9OiLtEGyMnnFSkM6YbAzxVW0LqH&#10;iIXK5wTQASs7TxrgEY/Kp03cYIqByxvEx/Cmc/jU8ZbrwTk0wEBcn5WXg0BZN7EsAT14py55+7mk&#10;IJYk4yepzxSAQBskEjI/WhwxIzgEUqBySQENIS2egJxQAPuyvzUhDADJByeMUrbsjCg0z5ywBXac&#10;9QelAD23FOSOKMMS2dv50fvNhDAYB7GlXIU8AevzUANIfZgBTgUnzqv3U6dCx/pSx7ieF/WnIWII&#10;K9aAGoz7chRkd9xxVW8LKyOR1BBwatKTsCBMjPXNV7tZTCNoU4fH6UAaBHpgijADcgdOKCi8YVTz&#10;6UoRA3CjFMBBjPIFGBQFAJpQi8kj9aAEVRzwKAoI6ClUDHAoKjHAoAUAbegoIGBwKNg2520m0Y6Y&#10;piA4x2oIXHQGggY7GlbaMYWkAYGOMUEAY6UYGM4pSB6UAIcegpGxSsBxSMBgUAKcdqUgEUmOBigg&#10;elAAcdMUELmlKigigBG27c4oIG2hgMUu0Y6UDDAAoAG2ggUbRigQBRigKuOfypdoApABigBUAHYf&#10;hSgLk8U1QMUoAoAABk8UbRmkAGTSgDOKAGlVLVG8KO2GTI71LtGaQqN1AEcUEcIxGiqD6d6eVFLt&#10;FBWgBCo6jrSkDvSMvFG0be9AC4GKRVGKCihcZPHvSqBigA2igDmjA96AOaADGTigAZoC/NnJo289&#10;TQAHG4UpHSm4O4c04qfU0ABAxQVG2gr7mgj3oAp3dq0skRQfdOTVsqMdTRjjqaMEr1NACKo55NKF&#10;9M0KvHWgKc9SKAALz1NGPm6mjBz1oIOeppgQyFY5VJz83GabEubmRtxPQVJLAJF2sx/wojhESBFb&#10;IHc96QEpH5UhUEUpB9aTGRTEJsUil2fLQF470u0Y6mkMQLxQoFAQYzz+dCr1oAAoz3o2DPU0KPej&#10;bz1oANoB4zS7R70mOeppccjmgBrKOMZpSvHehl56mhl4+8aAEljDxkHOCKbBCIbdUyTipCvy/eNJ&#10;tIHU0wFUcUgXI6mlA46mk25H3jSAFXryaAhyeTQFJB5Io2kn7xoAXb8x+ZqzJ0YXb243kTMCDjoO&#10;9aeDk/MRSAEODvyfU0ABQj+NqaykY5JpxB45ocHjmgBCpA+8fypNpx/rD+VPYHHWkKnHWgBuDj75&#10;/KgBivLH8qUqcdaArY+9QAiq237xoVTgjNOAOOtIoPPNACKrYPzUYbON1KobLYYUANn7wpiGjfuw&#10;Hx+FHzeYPmHT0pQH3dRSbX39RSAVs7hzQwJGM80hDBhkjP0pCHDA5HX0oGBTbuxhdzZOO9KwfnLD&#10;Halbf6igqwHzYpgG1wv3wfwoIbbyR0pWDbeMUp3bfwoAaofZwV/KlXftHK/lQN+0YAxilG/jAGKQ&#10;CJv28FcZ9KF3c4Yde4oXfjkLQm49AtMQKH55Tr6Ui53t/Sl+fJwq0gLbmwq5pDF+bccEfiKT5vM6&#10;r0o+bceFoy2/7o6UCFAfPUUfNuHSk/ebh8ooy+R8ozTASTcCvA+9TpM45CjnFNkDELlQMHPWhy3G&#10;5QOeKQxX37DwKG3bMYHT1ocsR9wY+tKd2MYHSmAPu2HpjbTRny14GMetKSxU/Lxij5tuNvAFIATd&#10;sACjH1qveFxACgGc8Ee/FWFZtoGzj1zQrMFAEeR9aAEgVlhRNv3QByacu7LYUfnSKz90PXrkUkZY&#10;bhsJ59aBDlLZbKjqO9IufMbjn60KSC/y9x3pATvJC5/GgY4byzHaOnTdVO8llhmPlW4LTrs45596&#10;uBjuOUxx6igs28/IenTIpiEXcojUIPkUL19KDuLruUD8aXJ3AhOcetISS6nYc/WgBHLh0ITP/AqG&#10;LEL8nOfWlJJdMqQfqKViflymPmx1FIYjM458rv13Ukhcqcrj/gVPcnupxn1psxYqfkP50CB3bB+Q&#10;9PWkZmaMgrgEetDs20/IenrSSZ8orgjj1oAUM/ljEZxt65o8x9v+r7etIrHygNp+76+1OUnYMITx&#10;jrTARGbaPkJ/GlRm28IfrmhWxGAFPShT8oGDQAkbHYOD1PNRgK7BmiLMjEqfSpIzhAMHqaI3wDkN&#10;1pDEjcjedh+9QHYO/DHJpY2++Pm5YmhSN8md3J/KgQu9ufkNN3EOflPSnBgS33vyoBAkJBJz7UAR&#10;7/3mcHOKjkkEV0JTGwDIQTjvU+cSHg9KZNHFMwEql1AztIoQEVgjxW8asrEgEnIwck1MWO9PlbNL&#10;vAkXg7duBgHigsPNjJLfkaYAZCSg2sAD6U123Y4bg+lSGQZX73X0NMmI+Qjdw2ehpDB2B/hbOe4o&#10;d9wxtbr6UruDzl+Dz8ppXlH+119DQIR3VlwNwOehFEjjYwII464okcMuBu9fumh3BVgA3T+6aAFk&#10;fKsAG6Y6UeYvl4Abp6Usjbg6gkZHpSF1MZXLZC+lAwEg8sfe6elCOAg6n8KUSrsAy33e6n0pquAo&#10;Ge3pTEKsiADO7P0qhqimS3i2bi3m7ceoq+JVxgkj8DQjpgA9jnGDSAEkUDkcZ44oWVe57+lNjZQv&#10;JP3vSlWRF4Ld/wC7QAkUqDflv4ulOV13uc8e1IkigMSe/pQJF3MSevtQAI4DuSxwcdqq20nlC9Db&#10;spll47EdatCVNzHcO3GKqXpzK5Xc3moIuB05zmgZYg2xRxIW6ID+J5/rUglTeMt2pd6h+GG0Ljij&#10;zEJHzdvSmIBKjOCGGO9IZI96fOABmlZwHUlwFxSNJGWQh1wM9xSAUupKHdkUjuh2ncCM0jOm5PmU&#10;jPPSh5EOwKy/eGeaAHNIpHykdaJZF2Ha4HNDOhAwy9fUUSOm04Zeo7igAaRWUgOp98U0shQjK5xT&#10;naMocMmfwpHZCjFSpOPagALIY8ZA4oEkewYYcClynl/w5x7UhEez+DOKABJIyq5Zc0u6MoQSDkel&#10;NjaPYpJTP5UqGMKvK5H0pgVNHAWxDPgMznIPtx/SrcZTByV+9SRBQgDYzk/zoj27SDtHPegBVK/P&#10;nbw3H5ClVl3vyvB9aRQnzZ28t/QULs3yfdxkY/KgBcoXYZT8hUbrG7SR8EMn60/93uYEDHH4U0BD&#10;Mwwn3eKQFS2k8+7jXYB9nQqT6mrxx5qjC4x6UwxwiU4jjG4ZOAOfrS7IyygImMe2KAHkLuHCU1tp&#10;ZQFX8qDHGCP3cQH0FI6IGjxGm3JzgCgBzKvGAvXmiRfl+UDk84oMcfHyIM+gFNljG0bETO7sBQMW&#10;YKkTEKue2KV1QIxCrnBpJkURNtRA3qBzTpFXYx2A8HoKBAwXYcBRgUKE2rkLnH40pjXYcRjOPTmk&#10;RAFB2jp/SgCOEK0KsQoOKdEqlQSFJyabCP3C5HOKdCg2A47mgYRquDuC9ackaHJCDGabEAUOQOpp&#10;yopByo4agQgRCzZVaPLjLH92tCIDI+V4zxTtqliCO1ADQi+bjYMYqjYqrapdrswqDAq/t/e4K9uu&#10;aBGBJwoG7qfWgYhjXzF+UY570bE4+UD8aUoDIvB70FMbeD1oEI6INuV7+tJLGm3he/rTpF4Xg9aS&#10;RAFwM9aBg8a7SQv61WlMdpJJ8u1XTcuT3q26KEJ5/Oo57eGWPMib9o4yaBDLW3VLOMFTkLk8nqal&#10;WNQnTHHrTioEZwDjHrQq5QcHpQA0RrgHGfxoSJSPmXJz6mlCDHOaSKMbed3X1oABCnPBzn1o8oEn&#10;ilEYyfvfnSqgyev50wGeWpcgqePc0giXeQAcY9aeY1Lnls/Wk2jeRg9OuaQDTEN6jB6etKYlDDhu&#10;aQxguoywAHXPNOMYBHzMfxoGI8Q4HP50NCOMBjzSlACMFj9aGQADluvrQIDCNvRqGjwvRsYoaIBf&#10;vN19aQxjaTuY/jQAoiBGQW5FZsAH2+OEbhs3nJ75rSWMBchm/OoEs1Fy05ctkYA9KLATrEpAOWxS&#10;rGOuWxmhUGPvGhF4+8fzosO4iR9TlutKI8k8mhU5Pznr60Kp3MMn60WC4CP5sbmxVGUNDBcIWxg4&#10;U9zk1f2nd1OfWoJ7SKeYPIWyPfrRYQ+OLaqrubgYp5TGPmalK8j5jSlcY+Y80WAaUxj5iaUp8v3j&#10;Qynj5qVwcfeNAxPL4++aTyxj77fnTtpx940u07eHNFhDAmf4zShT13mlXdt+8fyoAbGdx/Kiwxio&#10;Sc+Ywp4U5PzGhd2fvnrSjOT82aAGhSScOQaXa2fvn60FWJOHxQQxb75/KgQm05Hz0uCGHz5oIbs3&#10;P0pDuDDLZP0oAosx+1xp5rFt56jir+1sD5qpvFN/aSNnKhc5xV07v71AAVYD736UbTgndnig52/e&#10;ow2Cdw6UAIFbGd9IyyFDtkweo4pwBK9R0pFBx1oGRRO7WxcMBx6U6IMUHzc4qvI+yMxb1DE4C+1W&#10;YlkUYJHAoELhs/f/AEowxPDc+tLhs9R+VGH3dRigBMPu5cflQVf+9SsG3ds0ESeooGJhu7fTigiT&#10;H3/0pTvwOlB347UAJhsZL0hDY60vzY6ig79vGKAEXdtzmgbj0NC7++KVd3t+VAhoD5IBAoAcHgin&#10;jd2pvz5PAoAz9ULK6fdG7AyauRhgFyRmnOu8gMitjpntSncOgGaBh8/cihi+ByKCWGMjmg78dKAA&#10;hiOoow/tig79vQUmWA6CgCGctHtckc8USM4jCjGGNOmDPARgDBzVcuS0AwOSSOetAFpBIOhGPpTh&#10;5meq/lSIXCjK/rSqTnGKAAbtx6Zoy+7tmg53HAFI28SH5B09aABt2Rng0YfGPlz60NkkZXB+tBZg&#10;B8oH40gBt5GMDNBLhTlRn60MzcZjH1zSndg4H60wD59o+UdPWkXeF5ApdzY+729aFLFc7P1oGMTe&#10;BtAU0vz8nC0sbN/cz75pFYnPydKQCnd2Vc96z9Q3fakAX7wzgVoAkkkrg0x442lWRkO5ehzTEIu7&#10;AJAzjilbduGVHPTmkycgBDnr1pxznBXntSGG5iPuAc+tIWcjlcEUF/7ykYpWb5cgHNACB2IIKDbj&#10;1qB1dZlkCKNwwTmrBY7TlT0qGYgw7/KLFe2aAIk3m8lwoOAB+lToXHO0YzUNq29GkCkFvepoyQvA&#10;JJoAchYZ+QdaN7byNoOaFYnPHINDMdxIBNACAlW+VetBdxn5OaCxLcqwA6UpYgjggUAMYvhTg5Jp&#10;WZmHKH1zSs44PNNJ+Ublxg80AK7NjlMDFDO+D+6YD1yKGbdwFyO/FIX4OFbp1oAcHOzhDyOtIrOF&#10;4Qnj1pc/KMhunFAJK52tjuNuf1oAbGTjGxh3zTS42EBTjPenqTj7r/gKVMZb5WP4UAT7Rn/69N2A&#10;uSR+OaGUFwuTilCjdjnimAqKNx60pXHrSBF68/nRsXHOfzNACBVOcg/nSrGuOQT+NIqfLxn86eF4&#10;4JoAQoMZI/Wl2jFIVxySaCo296BAwFBHA60jDaB160u33NABgDuTSOMYxnrzS4x1JoZenJoAUqPW&#10;kKgmlK+9Iy8dTQApHpQU5zk0bccZNBUcZJoAGUY6mkKj1NKy+5o2+9ACFeOpo2D1P50pXpzRt96B&#10;ht+WjaAM/wBaUr8vU03aQPvN9KBDtg29aTZwOTRg460FTtzuoAFHHU0oHuaRQdvU0BT60AKq89TR&#10;t+bqaACD1NAz60AGPmPJpCOR1oAOetIQd3U0AGzB6mlI5HNBBz1oKt/e/SgAI46mgjjqaCG/vH8q&#10;CDQAm3jOaUDigg460gztoANue5oC9wTSjJHWhQ3rQADOetGDu60DOetBBLdaAEIOeppxB9aTBz1o&#10;IbPWgBSD60FTjrSNu9aPm9qAFx8vWkGdvWjn1FHzY6j8qAEXPrS4J74oUHB5FHOeooABuz1o53fe&#10;pefUUgDZ6igAwc9aaQ24c07DZ6ikIORyKAHHOOtNxkZyacc4pMHHWgACnHU0YOOtGGx96k2vt+8K&#10;AFAO3qaFB55NChsZ3Uihsn5qAFUHnmgA560Kp5yaQb9x+cf980AOKksOaQg560g3buW/SlIbPBGa&#10;AAg5HND7sdaQluMtTmDEdqAA7sfeow2OtI27HUUfP6j8qAFAIHWgBsdaQbsfeH5UDzMcFMUAKoPP&#10;NAz60i7hnGKUbuTxQAgDbvvfpR827lhn1pRuz2pDvz2oACDnlhSNkEZNL82ecUMDkdOtAAwbFB3Y&#10;6ih92O1Bzt7UABDY6igBtvb8qCW29BRl9vRcUAChtvUUg3e1KpO3t+FClueBQAg384x+VKN5J6Zo&#10;UtzgDk0oByaYhBv3c4/AUfNu/hoUtk8D86Od3QfnSGBzuHApSGz0WmnduHyj86Vs5HAz9aAB9/bZ&#10;1pGL45C05iwxlR/31TXJI+7+tMBCZMHIWlJYDkL09eaG3D+H9aCW2n5RjHrSAAW2A4FAL+i4/GgF&#10;tvCg8dzQpO37v60AAaQDhVx9TQC2Puj8KFztxjv60DP939aBCqW5+UU1d29jtGfrTgSM5Q/nSKTv&#10;OF/WgYDfuJCj/vqky/mfdGcetOUncRtpMnfnaenrQAHdnlRn60jFtwwgz9adn5h8p6UhPzqNpoAR&#10;iTjIwc0MWI+ZO/rQ5yV+XoaGY/3T1oAGZipBTHPrQzPg/Jxj1pXbK/dIpWPyEYNMBu5yhGw4x1zS&#10;5bZgpgY9aUtlPunpSFh5edp6UgEXIUDYSPXNCM20DYcc0I3y8q36UIw2DCtj6CgBUY7T8hxmgMcH&#10;Cmkjbj7rYzSRufm+VsZpgOVj82FJ56elIGIY4U59KVX5bCOTn0pFcb3+U5pALuIbIQnI5HFG47z8&#10;jA474pA/JO1jx0xRv+c/K/TimAob5/unOPWkY5dThuOwo3jzQdr9OmKC4Lodrce1AAWyynYwwaHc&#10;HblX4YGkMnzLhWpWYHHDdaQCmTj7r4zSSOCpyrUrPgdGxmh3+Q8NQAjOCpwrCkdgYyNrdKczgA8N&#10;TXkDIVAbOPSgADjywMMMD0o8xSmMP060hcbAuG6elHmAxgc8jHSgQqSDYvyt09KRZFwMhsn2pYnU&#10;qo5pEkVUUc5+lMASRVULhup7UI4XOd3JpIZAF2/NkE9velRwODnr6UhipIAGBzy2elCuA8py3JHY&#10;8cUIwG7knn0pFYB5CTkFhjg+lMQolGSfm/EGk81VkJJPI9DS+am5stR5i7ic5GOOKAE3gSk4OCOu&#10;DRvTzQcnp1waXzEEm5umOvNIZE8wENwR2pDFEi+YG3Ntxg8GkaRDKhDHC57GjzUEgJfjGDS7lMik&#10;MCO/FMQGRcr8xxn0NJI4O0gnhqXzUO3DcZ/umklYYQg/xelIYsjg/wAR6j1od1YEBsc+hoeRAOGH&#10;X0pHdSDhhnPHFMQSurIQGOfxokkBRvm6+xolddvBGciiV18tsEH8KAFd1ZGAPP40hdfLIDY+Wldl&#10;KNtPOPSgOpj+8M49KQxVkTYAZBnHShHXyxkjOKRXUoPmGcUkbKIwGYZxTEOEiFcb1zSLIuMFhSoV&#10;8sDIzzQpAUcigBsTKqcsOtOSROcuuc+tERULyy9fWkVlAwSuc0gEikUF8uvX2oWSPzH+de3PFKhT&#10;5juXr6ikQr5j8qRximAIy+Y53oQcfxUokAlbDrgj1pFZfMYFl/SgEGVuUxjsaQxwdfM++mMeopdy&#10;7x86cDpxTdy+cQxUjb7UuV8wcr09qYg3L5gwwxj1FOLAuhyp/KmfL5gzsxj2pfl3JjbQASffjAIx&#10;nsRSSFSUOR94dCKV8bkHGM0sm35ANg5pAK20Y5H3h0xSSbSpAK8n1FK+0AbSvWklA2cAdaYA4Qgn&#10;5f0ofb5ZwFzj0pWwFPA6UkgXyycDpQApC7Oi5xTdq7MgLnFKFAizhc49aQbSmcDpSAECMi7lQnHc&#10;Uqou0cL+lIirsGcZxSqi7RwKYDYlUoCwGSTk/jSxqhByFJDd6IUUoCR3P86REDZJX+KgBVjUlsoP&#10;vcUiKu9/lGMjH5U5UB3blH3uB+FIqDLDaMZpAO2KWb5AelNMaGRl8tcbfyo8pSzHYOMetCoPNK7f&#10;4R/OgA8sCUAICNtJ5Y3qNnbvQUXzVGz+HvSmNQ6gLxj1NAwMaB1zGvPtSNEgZRsGCeaUxqGXCY/E&#10;0GJAVGw8nrk0xCvGo24XjNNkjT+6OtOaJeAFOM+ppJVCgYHf3pDEkRfKbaoB7UPCmDhecGiWJfKY&#10;7T+ZpxjABxkcetAhDEm0nYD8tIsKbR8vOBQ0SbTwQcetKkS7FO09B3oAZFGvlLwcgUsUasisc5ye&#10;/vREg8pTgjjpmiKFcZw2SfWgYqIrDufm9aXy1JbORz60kcasDwQc9qVYlyfvHnuaYgWNSzZU8e9A&#10;jUuRg9PWkWMb2wWHNPCkMRk0AMCAykc9PWneWA4Az09abszKQSenanGIbgNzjikMCo3gcilMYyvJ&#10;6+tIYxuUbmNBjAZMM3WmIGRQAOTz60OoC4560MuCPmbrQ64H3ieaQwZAFOS3NBQBc5bgUMmEPLfn&#10;Rswv325FAhdgC7tzdOlATK8M1JsOPvt0oVDt/wBY1MBVjxzuf8aSNcj7zdexpQpxnzH+lJGCekjD&#10;n2pAKq9fmbrSBMlvmbrShWJP7w9fShVbLDeetMBu3943zPjHrS7R5jYZvrmlCsXbD4PrTdreYfnP&#10;1pAO2/OOT0oZeR8x/CkO7zQN/b0pcNkfP+lAwZTx8zUEYH3moIIxls80jK397vQIVl4PztQy4U/N&#10;+dIwbb9/9KGB2/e7elABtJX7+OKApC8yGlAfb9/jHpQFfH3+PTFMAUEjIc4oVWx94/lSgNjqKRN/&#10;ZgOf7tAAqt/e/ShQckbuaVQ2Tgj8qTD7zhgPqM0ALhgxy1GG3fepMODkOM+y8Up37hlgT9KAF+bI&#10;+b9KDu45z+FId2RyM0hMnqtACuDgfNSkMF+9SNvwMlaPn287aQxfm2/fBH0o+bH3qDu29qPm29qY&#10;gCtjhqRd396lBbHakUtjtQAJuOfmHX0pQGycMv5U1S/OMUfPu4C0higPk5Kn8KUbt34Unz7v4aGL&#10;9tuaYhSGyORSMGyORR8/HShs8UAOO7HUUPux2pp3Y6CgluuBQA47tvb8qBvx1XH0pMsR0FGWx0FA&#10;CjOKRd3PSgFsHgUIT6D86AI2gWSRXeNGZehNPAbPQU4E5PFJ82eg/OgBCWzxik+bPQZp3zA9KRi2&#10;77v60AIS2RnH4UrbvQUjE56YpSSe3SgYNuxwBSEts5ApWLY5X9aXJ2HK4oEJlsdBik+YDoMUoJwc&#10;ilBO3pSAapbBwBSDeewpynrxQCc/doAbl88AfnS5OelL36UZOelMBjFs8ClO7I45pSxDfdpGJyOK&#10;QxPm4yBSMZOyDr609zj+GmljjlTTELlscrQSdvSl35H3TikLcHg0AJk45AwRVSKz8ucygs4H3Vz0&#10;q4G+XGGzQjdeDSGNDP2SlGc/doDckYahmxjCnNACFiGwELZ9+lBLZ5XH407vwpzTWbnlTQAhZiRl&#10;aXJK8qetIxGRkEUpcADg0ADFj/DxSFiEOVNDOWA2gnnmlLcEYNACB/lxsalVuxzSbsD5g1Krex6U&#10;DGrx0Hel3bc4B5PNIrAZGDSq3zHg0AN3fMxwaUOT/CaTecn5TSmTnoaAAuOPlPTFITuXIBHNO3qS&#10;MZxSEjb3pAIW7lelG4bfukGh2G3BzQ0g25wcUAG/PUGkV1O47Tx1/KgSKUOM4PfFIjjHf8aAGIVU&#10;AEU5WGM8jB6U5XGD1x7CkEiqx6gehFACo2Ccg/lSM6h/4sUobcT2x60zzFDZPFAB5inHX9aUlSQe&#10;fyoSRM7h3oMqKwBNACSSD5DggA9hQz5U43ZHqKDIrAYI4NK7BhwxoGO3AL35pC42YHJoJBQkNyO2&#10;KM8UCERhghsgntQjgAn19qC6g4JOfpSQ7RENzfNmgBEIyCOOewxT94UnLY+maaGVWJYimiSNSSzd&#10;fagC0Uy3LEijYW/jYUYII+ajliRk8UwGiP8A2jTvL4+8aBnHWgA4++MfSgBAvy/eNAUgH5zTudvU&#10;/lRg4+9+lADdhx94n8aUg4+9ilKsR97j6UpBwPm/SgBrAnGWOKUg8DNI6nA5707acj5qAGlD/eo2&#10;kfxGlIP979KU54oENCHj5jSlTn71GCW60NnPWgAKn+9Rt/2jTiDSENkYYUAJsIP3jQQ396l+bHUU&#10;EMcdOtADSrf3qUhsfeoOfUUpDeooGNwcfeNG1sfeOKc2fUUHO2gQhVsD5qCrbc7/ANKXnGaDux1G&#10;PSgBmGP8VOAbb96lBbHagbsdRQAihsY3UbWz96nLu9RQN3tQA0Bs/eow2evNKN2e1A3buCM0AIA2&#10;fvUHd/epRvzyRmlO7260ANIf+9Qd3rStux2oO/HagBDuxnIpRux1oO7FAJAoATDY6ikw+CAwpw3Y&#10;pBuwcYoAUBs9RSfP2IpQX9qBuz2oAb82Rk80vzZ6ijndSkt7UAB3dzSEP7Up3egoy2ORQAfPjtQd&#10;+O1L8xHQfnSfNt6CgBF347UoL47UKTjpQCfSgBqmTcelOy+egpAWyflBH1pcnP3cfjQAmXz0FBZt&#10;wyBS5O7pSZO7pQAuW5zwKQ7sdRS8kcjBoO/b2oAT58dqMPjqKXLbecUZbHQUAJh8ZBBpBv7Yp3zY&#10;7YpFzjtQAfPzgigBs9RSgt7UAtntQA35weMGgb880vzbugo+YHkUAId3HTrSnf6Chs8cDrQdwPQU&#10;ADb8dKD5mMAClO7HQfnR8+OQPzoAQb8cAUDzPRcUvzY6D86QF8cKDz60AA3c4ApAXOflXP1pwJ54&#10;pBuHbNAADJk8L+dJl89KX5s8LRls52frQAEybh8opG355UfnRlyeUx+NDE5HFIAYv/dFKWfH3aGY&#10;/wB39aGLY4X9adhCFnxyo/Ol3ORwv60FmwRs7UbnAGE4osAm5gPu/rQC3Ze9KpO3G2hWOD8tAxAz&#10;gnC0oZ8n5P1oVjg4U9aAxJPymgBNz54Tn60bm3D5OfrQrnefkPSnZ+bO09PWgBpJ3AlfwoLOTzHt&#10;/GgsSR8pzSluR8poAMt3TH40Fjj7tBc8ZRuvrQz9fkYUABLYPyUZYjBQ4x60F8jhSaRmO3G0jigB&#10;dzbcbPxpATjGzj60oY7BlT0oDYGMGgARiB9z9aRWPPyH86UNtGNrGhW9VagADn+4fzpFYhj8ppQ4&#10;GflPXrSK3zHg0ALvO4/KaN2G6HOKA4DHhqTzBv8A4unpQIUP8wOD06UBssDsORRvG7oaQtllxkUD&#10;EdumVPWldunysOaSRgWX73WleTOMA9aAAvkfdNKz8fdNDtheM0rONvemA0uCuMGgMNuMEcU5mG0n&#10;ngelN3rs6Hp6UgBXAQdTQkgwBtahXAUA5/KhZECgZb/vk0AIjgDGG60JIADkN1pVdAuDnr6GkWRV&#10;DZJHPXBpiFDgBj83J9KRXVSScj6ClWRRnJ7+hoV1DMc8H2pDEWQb2OH6elLvG7o3ShWG9znjtwaX&#10;eu/OTjb6UwELgOD82MUhkUuh+bjOeKXevmAgnGPShnBdDnp7UAIZFLLjP5UplU4xnr6UFlM0ZDdO&#10;vFDsvy4Pf0pADSAjvwfSkeRSpAJ/KnO6kY9/SiWRQp2kZ+lMQGVeeT+VI0qlDgnP0pWdCDgjP0pH&#10;ZTGcMBxSGHmptC5IJHpSCRdgGTnaB0p25fLA3DOKTfGE+8AcUCGxSJtUE8gDPBpUkQKoJ5HtRG6F&#10;F+Zc4FCOmAN6fjQAkciKu0v3PaiOVADlu5pY2XaBuUnJpqMoByVzmgBUdAGy2Pn9KRJE3Od3BIxx&#10;TkZQXyy/eNNRlDyEsnUY5HpQA5ZF3N83HsKPNTeSx4x6UBkDP8yY+ooXZ5h+ZSMdjQA0SxiUndgY&#10;pTInmAmQYx6UuVDnO3GKUEeYPmTbj1oGNEkZcHeMYoLoZYzvGBmnfJ5o5XG32pCUMiY2+9AhDJGS&#10;hDDg88Ukro23DD72aewQlcbevNNk25QDb1oGDPGfukZz6USPGwOCpOac20cjb1olUKvAXqKBDJmR&#10;lO0rxildkZCAV6Usqrjjb1pZFURthVoAa7IVYZXNBKFCBtyVxSvtKHaF/ClwuzPHSgY0FAqjK5xj&#10;9KEKbACVzTgE2g4X7tIkalAxUEnvQAoMe3+HNNR0xglQacsa7c7RmkVVI6KfrQAkewLglQc0Ls77&#10;c570qIjDJUE5705I0PVFPNAhiCPJJCdaRNolcEKAcYp6xKcnaOtIEG9gVGB0oAF8vc3C035DKeFx&#10;t6dqVUXc4KAAUgUGZk2jAXOBQMUBPN42AbeAKcQu/ovSm+UvmbSgAxmgxqZAPLGCOTQApK7xwuMU&#10;MFBXhcA89Kb5aiYALxtNDRJvHHfmgQ5goK4C4z2pZB93BX7wzTGRA0YwRzzilaNBgKO/NAD2CgDh&#10;eo70kijYduOvrSNEgHC9xSSxqEOAetAyRwgQnApGClDgA8etI0a7WIB6U0wqsZwD0oAeAu3gDOPW&#10;lKDYSMdO1M8tduefu0CJQoYgkgZ60hDlQFFOD0oVFK9P1pqxKVVvmzj1oWIEAnOfrTAWNRgfLg5P&#10;eiNflbg53etCxgjnJJ96bHEHySWHPQGmMeFGW47+tIiDe/ynrxzQsKsWHzYDevtR5QJbk8Y70CF2&#10;KXbg8Y70gVfNYYOMDpR5Y3EfMOnfmkEXzkYfG3rmkApUeaFIPTvTto3rwRx61GyDzFGWxj1p3ljc&#10;oy/NAxzIMr9786a68jkjn1oaIZUB25PrQyYI+Z+vrQAMgwPvDn1pJUAQAhuvrStHgj5m69zRIm0f&#10;eY5PegBJY8RsVLZ7c094xhuGx9abIgCE727d6Ro8KW3ucCgQ4xgLkFxgf3jQI+ASzE47mkKfLuLv&#10;wOlKEOM7jjFADY0xGDz9M0RxhlByRk9j70qfMgYMwFEaEgHeR7fjQMbEisGOWwGPf3p6xgk/Mw59&#10;aSNCd2JGxk0oU8/vCKYhAmWbLMKXZlj8x6UoUncPMNLtO4gOenWgBuP3p5ONtBQbsb2ORShW8zG8&#10;9PSgo28Yc5xSGBQ7lG40jL0y5HNKQ24ZfmghuPn70xCSLj+NutDoQh+cn8KVgwHD9/ShlbaQXzSG&#10;DqQpPmGlKHbneelIVfaf3nb0pSH28yDGOwoEGDt++elChto+c9KAG2/f4x6ULuK8MPyoAQBiPvkU&#10;kasRzIevpTlD4zuBpFDHow6+lACqG3HLn8qBkk/Nj8KAJDn5l/KlHmHOCufpRcAIYn72D9KaA2/7&#10;46elOIfcfmGcUzD+Z94bselACkHePmwcelKQ+R82aQ79w5XOKUmTIzj8qBgQw7ikIfGdw60reZx0&#10;6+lJiTvtxngYoEDB9vBFIwfYfmFPPmbT0prbtvOMYoGHzbOq0DdjqKPnKYAGKP3gHRMUAChgO1Ci&#10;T1X8qQbz2XFA8z+FV/OgQ5d+TyOtIN24+tIDJnG1fzoG/ceBmgY75887c0fNuHSkw5PAH50hMgYf&#10;ID+NMQ5g2R0obdx0pCZO6qKMv/dFACtuxzSktt7U0lscgUEvj7g/OkMdltvahd+OgppLbfu4pAz4&#10;xtBH1ouIeu7HQUiFh1AFIGYDAFClj/DQAqlsnABpAX3H5R+dCswJ4pd7A/d5oGJ82SQOaPm3dKNz&#10;Z+7RufP3aYWHEtkcUjE8cU0uw/goZ24+WkIcScdKCWIxtpC5AGVoLHH3DQAu5sdKUMSOVpu84+4a&#10;UMcfdpgOHTpSJnnikDnGNtIr4PCk0gHAsD92gE5ztpA/P3TRuwSdppgO3EnOOaTcSelN389D9KUv&#10;32GkAMT6UpJx0NNL9PlNKX/2TRcYrZx900ZO37tNL5GMEUeYPQ0xDsnb900AnHSkD8dDSbwBkg0A&#10;Csf7tKG5+6aarjrg/lS7wD3oGKD8x+WjPPSk3jOcGguCe9AAW+YcGhjyOKTzB15x9KR5AMcUgHMe&#10;BwetBbI6GkaVdvPFBlUjv+VMQpPHQ0bh6GkDjBHOaQyqP/1UAODDHemRsMnGetKJUwNxx+FCMvJz&#10;3pDFVxk9aA3znOaN6jOc/lSB1z1P5UAKW+bimlhnofypTIgOTn60b1OCCcd+KAB2BweaGYEY7/Sm&#10;uy8c/pSll28GgBWIxxnP0pBID68e1BdQo5NJ5ilTyfyoAcHXHemLIuepz9KcHXb1pA6cc0DAOMkf&#10;0oVxvPP6U1WGTzQGUZO4YpAOLgN17elISM8HP4Um5d5yeCODijzE3AAgj1pgLuU/h7UpZSPamsy5&#10;GCCKGYBcqQKQAzKVOM/iKAQwx6D0pGIMZ+YUoZdv3hmgBokUHbkAD2p2Qw68fShZEK8Mv6UgZQMF&#10;l/E0ANRxxyOD0FAcBjnA9M9acrKFxuX1pF2liWxx0JoAaXQE7m465o3KWByMe1ODDJI6e/egKA2M&#10;gGgALoGHIpDJGGwXGfqKcdu5clfrxQVBxhhj60AI7xnkMOvpS5Tk5HAzSOEKjBBOfSg4wcY6YNAw&#10;LIVJ3ADvQHTY2MHjrQSOqkDI7gUiAEY4Bwc9OaBArKABuBzSg4HUZ+lIpTaAQuR0pVHOTjFADY2U&#10;k5Kn1zS/IGOcc0igZYNgc8UoCgnOCaAJvnBGGHIo2sD94Uvz5wCCR7UgLknOBjv60wAb8feXrQSw&#10;U4Ix9KUByD0oG/acgYoEADbPvUvzYAJpMHbwB+dLlgOcUDDDjvRhu5obfxwKGLjrgUAIScc0p35H&#10;3aa5YEZxg07LAcgZoEB3ZwQv4Ug8zjO0/Sj5iR0pctnoKYA2/Ixig7s9qRwxIx1oy+RlRn60gHYf&#10;1FHzA84pAWz939aUFt3IpgHz+1B3Z/h60MzZGFH50HOeRjmkA1t38Srz0xStvGACKGYkjK9KCzZ+&#10;7+tACkNjtQd2B0oJPpQScfdoAPm29BS87aQscfcz+NGWx939aAAZx2oG7HRaTLY+7n8aUFscigAU&#10;n0FLzmgZ9KA3tQAnOelJk7s4pQT2WjnPSgAJbOcCgFuOOaXnPSk3Nu5XimArbuOBSMTSknPSkYn+&#10;7SACSB0oB46UhzjpS546UALk46Uik46Um44+7mlB46YNAAN2elHOTxSgn0pATk8UAGTu6UZOfu0b&#10;uelG72oACT6UEnHSgk+lBYHqDQApLY6UZOOlBbP8Joz8vSgBATjpSgn0oU8dKAfrTAQE5+7QDk9K&#10;UHk8GgHnpQAn8XSjPzdKN2G6UE8ikA49M01s7eKUn5aTJ20wFOdvSjJx0pNxx0o3ED7ppAAJ29KF&#10;zjpQrEr92hTx0oABnnigZz0oUnJ4oB5PFABznpSEncPlpd3OMGk3cj5TmgAbOR8velJP92msTnoa&#10;UsfQigBWLEfd4pcnb0pC3H3T+dBPH3TTAMnH3aMnHCn86NxxypoU4XoaQCBiAfkJ/GlUnklcfjQp&#10;4PynrQG5PBoAAxyflP50mTu+7+tODfMflpM/P0oAMnP3aRyeOKcTyODSEjI4NACMT/dNBY/3TSue&#10;OhoLcdDTACxK/dPSlz8vQ0hbijd8uOaAEBO0fKaVWwOjUA/J3oVuO9IBFc84BoDfMflalVhzwaAw&#10;z3/KmIQOf7rUm87h8rdKcrDec5xTdw8zPtSGLuyQdrUhbBHymlJBYUFxuGM/lQAFgezdaC2eMNQz&#10;gEdTz6UrSKMdevoaYAXyOhGKRm46Gh3BXv8AlSsyhe/5UAJuynQ9KUEBe9JvXbjJ/KlyNvU0AAkA&#10;AGGoVgPWlVl2jk/lSeYPXr7UAIGGDwetIrjccinBhgn39KasiZbk/lSAcGAYnmm7gXzz0pQwyT/S&#10;l3qHz2x6UCEDjdkZ6elIXBkQ4PHtTt67uM/lRvG4YJ/KmAx2BK43dac7jI69aGdcjB7+lDOvH19K&#10;Qwd1x3/Kh3BXvQ7KR1x+FK0ibTyKYDXdWVgCenpSll2Y56UGVCDgjp6UhdSuA3b0pMAVwFHPalEq&#10;YALc0Bl24yOlEbKFA3DigBFkXbjOefSlRwB170qOoXBI79qakiAfMy9aYgVxlh7+lIrgM+RSrIoy&#10;Sy4zQrruYkgA+tIYB1DMc9falDru4bt6GkDxZJ3p+dKXjDfeXpxzTATevm5yMY9KGaMujBhx7UBk&#10;3/eXbiglBIhyvfNAgJG9DkYod0+XkdaCyeYjArgdaGKZHK9aQxWdMDDDrSSMuOCOtK5XHBXrSSFG&#10;U8r1piFdlwef0pJGUxtgjOKJCgU8rQxj8s429KQBuQxjkZxRuTaBuXpQSnl4G3OKX5PL4KcLQAkb&#10;IEXleB7UqldigkA/hSR7fLHC5x1FKuwgZ25pgMXYFxlc560kZCqQzL1PU1IuwIMhe9NQIVJIXqet&#10;IARl+bcy/e9qRMB5DlcZHpTkVTu4XG6kjRSznAAJGKAFBXc3K496AQXIyg49qQLHvbcF9uaAqGQ5&#10;UYA4pgCkCQjIxj1o+Xzhnbjb1pQoDnIX6UgjHm4KrsK0hgAvmg5X7vtS4HmJ93H4UbE80ZVcbaCi&#10;b0AAwetMQp25XBXrTZMArt253DNOZFO0YHWmuiAr8o6+tIBXIO0cdaSQAg4APNK6LwRgc0OijoAO&#10;fWgAkA28AdaSQDy2wFJ7USImOg6+tEkaBCVUbh70AKyrtbaAKUqm3oOlMeNQrYXmlMY8skJ26ZoA&#10;cFATO0dKRFUoDtXNAjXAbbg7fWhI1EY45+tACKigD5RmnKqhOgpqxKRkrz9TSpEhXhcH60AEUYK9&#10;B19aFRMElRkmkijUp36+tKkan+E9aYDUjT5sqOtKsal3GwY7UJGmGyvf1oEal24P50AAiVmcGMYG&#10;MUgQecwKfLilWNTI/wApxx3NKEBlI2np6mkMQxoJMbMcelKY1Jxt7GjYPNxsOMepo8tTIOD09TTE&#10;I0a+YPl4we9I6LvQbeM+pp2weYBg9PWhkXegIPfvQAx4lDxjacE889KV41UptUglhmlZRlBzyfWi&#10;RACnX7wHWkMVolwOD94d6SSNEUkA5yO9OKAAdeopJVATv1piBolCnGRQ0Y8s9enrStH8hGWNDLiM&#10;4zjFIBPLXbn5hx60pjATILdKUfczk9KCuEzk9KAGrGGRT8w49aVYhtB+alQfIDk9KFU7QdzUwGxo&#10;Co5br/WkRQwb7ww3rSxA7BhyOf60R5IfDH7xoAVYx83LA7uoNIqZdxuYYI5HfinAZLfOevoKagJZ&#10;xvPB9BQAoUb2G9+Md6ZtxIcM2dvXipAMu3zt0Ham4PnEbmGFBzx6/SkA3b+9HzseO9KVIZRuPOaU&#10;585cu2cdeKXaQ6/vD9aAGlMsoLtz0oZSAPnbJPWnbWyAZD9aRg3A8w9fQUADqRtzITz3okDKv+sY&#10;80MrcfvSfm9BRKGC8uTz6UDFcMEJ8xunTFDKwQnzCTjpSSK4if8AeE+1OIbaT5nGPSgQm07PvE5F&#10;KqttXLnA7UpDbc7u1JtYqMSfpQA2NW2jEmBjpiljDFQQ+OelCBtoKthcelJErMqkOByeKBhGr/Nt&#10;kwM+lKofc2H7+lJGsmD84HPpSqJMthh1piFG7c/zYP0pAH3Eb+3XFC7vMcZGRTsPv+8OnpQA3a/m&#10;ff5x1xRiQMuHXPril+YP15xQQ+V+YZI9KQxSJNwy6n8KRg/y5YHnril+fcoyufpQwcbTletMQjiT&#10;+JlPPGAf8aG37TuK49hSv5mP4c5ofeE5x1pDA79p5FB8wrwR09KH37T93GKPmC/wjigQg8zb1WlT&#10;eEGcdPShd+3opHrQm8KBgUAC7tvGOtC7+cbetA37eikZoTdzgDGaAAB8nG39aUbs/wAPvSLuyeB+&#10;dALbiMDNAB8+7gLmg7t44HSl+bceO1BLZHy9qYCNnevSlbdkdKRs7l45oYsMcd6QxSHwOB19aDu9&#10;B+dI5bjK9/WhmbH3O/rQIU78HhcUh3beVGMetG9ypymPxoLNtI2HGOuRQAiltv3R+dKC2Puj86FJ&#10;CD5f1pAzAZ2Ej60AKpIH3aAx7L+tCsQOEbr6igMeyN19qAAE5OF/WkBO77vNAY7jhD+YoyQxO0/T&#10;IoGKWbdgLQS2RlaMkn7p+maTcdwyhH40CFLNkfLQWbj5T19aCTnlT+dBPA+U9aYCOSRyp/OlZjt+&#10;4enrQ7HGdtBb5T8ppDELHafkPT1pQxx900bvl4BxigMcdDQIFY4+6aFJx070K3HANCtyflPWmAin&#10;BPBpd3zHg0BuTxShhk5BpDDPzdKC3zDg0bgT3/KgsA3Q0xAzcjg0jnOOKUsMjrTWPSgY4sMcigvx&#10;0NIWBHFLuBAHNAg3Z7GgNx900u4YpAwxigBAc9jSBgDzmhXX1P5GkV1BOSfyoAUON3Rvypd4z900&#10;m4A9/wBaXeM5/pQAm8buhxTiwz3ppdcg5/SguMjB/SgBWfpwaC2B0NNZhx/hTiwxSAUuMZ5pNwx3&#10;o3DFJvXH/wBamAoYY4zQGGMUB1x/9agMPWgBquFyCKduGab5ignJoDqDzSGG8bqUsMj/AAo3DdQW&#10;G6gAJG4H9KRiMClZ1BGSKRiOKAEZ0x7/AEp25cDkflSEp6ijKHOCOBQAu5ccdaAwxg4oBXb1FIpU&#10;dxTEKrcUgIzyRQrJ6ikBXPJFIY4FfakDLk8ikGOc460ALuOMCgBSwBHIpCV3DDDFBC7gRjjrSkL6&#10;CgBrleBkUblx1HFK4XAPFJ8u09PyoACV9qBs29R+dDBMcKOlIgQ44HNACjGe1AKj0oG0k9DTQEI+&#10;YDj3oGKpG7nHNIoXzD92kUKSRjmlCpv6DNAB8u8k7eaCFU9AKUqu4gAcUhVSRkYoAQ7cZwM0YG3n&#10;FDBQMDmldRswBzSAGA2HGKAgIyMdOcikwpQ/KKQIh5Cr060ADIgOdoBA7CkVUIXcAT3z2pwRCOF4&#10;+tCqp6DnNACBUJ6A4pq/MxBCYzxnvTwi7sY+bNNEeWPymgBq4bIZfzFKyoBt2jNHlkSkFcrjjmnF&#10;Bu5XmgBrBcKqqOfbihkUYGwY70rBVwCOO/NKVGAcYFADWRQmFwOaR4xsJIYADtSyoMHighQh+XnH&#10;YmgYhVccLz9aVFXHKjkHmiNcqSeOM0Ig2570CBUG0fL0o2ofmK5OemaVFX0I/GhV3FsigBuxd5+U&#10;04Ku48YGO9MIBZgM5HajGG4U4xzz3oAsfNu7dKELc/KM0ZYHG0ZxQGk54FMAG/B4X9aMNtOcCgFt&#10;h+T9aTLFBhePrQIVS+3lRS/NjkCglgvC5HrmjecDK0DBi3Hy/rQS3df1oZyMZQ0EtkYQ0AJJuO07&#10;ehyOadlyfmXH40jHkfKaUtkj5TQIU59OaTn0pNx3Y2mhnOfummApLbuFoy2QQvNG72NG75wcGkAb&#10;icHbQCc5xSlv9k03dkj5TTAXJJBIpzZ9KZvweVb8qUP/ALLflQArE56UEn0pGfnoaC/+yaQCknH3&#10;aXdx0pvmD+6aUuCOhoACxHVTQTlelBkGBwaQtkcCgABIXoaVTlelIH4x/SjzAowQfyoAUHjpQD7U&#10;gcbc4NAcY70wFDe1GeeBSK4ycigNyT2pALv56Gk35P3TR5g3d6PMGe9MBSw9KCw9DSbweeaC/wBa&#10;QAWGKA3HQ0F1I70u4Ad6ADdxnFIHzxijzBjnNCuu3vQAB9vUHFAcHsaAyg5OaNwySaAE3gN0pd4J&#10;BxQGXNLvXOaAELjPf8qC496GcEA9qN6nv+lADtwNIW4oLqBRvGKABXGOc0K6gd6QOAKBImOT+lAC&#10;qw5pBIv+RShhk8/pSbl/yKYC7wW79KQkbxQGXdmmlhvB7CkBISCKQkYHFBIK5FN3r0H8qAFLADGD&#10;S7+MYNIZAB0NKZBgdaAEL8dDQjcdDQXAUZzQHAHegBVbHagN6CkDjOeaPMGSeaAF3fN0NG8Fhwab&#10;5ig5559qUSDOeaAFJBI60jOM9/yoLgkUpYUADHjpSFsDoaVpFx3/ACpDKpBAJ/Ki4B5i46HP0pd4&#10;x3pvmpjHI49KBKuMZP5UAOV+OhoVgc0nmqB3/I0gkUdf5UAKHGT1pd43fhSGRRnrj6UgkXdQApkX&#10;I60FgSCM4zSF1zntRvUkEZoAVnUDnNKXBHGaRpFI/wDrUFxjPb6UAOLDbTS6kY/pR5ikdaPMXFMA&#10;yNtCuAvPX6Ub1C8mkEqBeWApAKJBgjNAlXJ+akEijOSKUSKB1oAA65JzSCRd3rxS+Yu7qKN67uvb&#10;0oANw3g9qGcAikLru60Fl3A5FADmkU4O7v6UjOpxhu/oaUsuevekLr6jrQA52G3qaGYFaQupH3hS&#10;FkPAIoAUsNvLDpSb024zS7gFxuAoDKR94ZoARXUAc0quvHzfpSKyhRlhmlVlx94UAIrquQT3pFKi&#10;RiSOacrKOSR1oVlycsPyoAFZctkigMu/7w6UgZcnJFLuXd1GPpTELuG4HI6Um4bxgijK7gSRjFJu&#10;G9cEY70gFYqCOnWkd1GMEdaGZSV5HWhyvGCOtAxXZfUUjFSp+YUrFcdvypGKbf4aAFJG04K9KQkF&#10;CM547UpKY429KDjaQMdKAAbdmMjOPahSu0cikG3aAdvSlUL5YGVz+FAApXbjK/pQjLjkjrz0oTaF&#10;GSuaE27R9zrz0ouAKQc5x19aRGUs2SM9ulKpXk8daau3c33fbpQA4bSzElcYpRt3k7geB3FNAXc+&#10;cfpQNuT93pQAfKZMEjG32oOzeo+Xv6UgCB+dvSgqvmrjAAzTAU7fMQYWhwuVwF6+lDD504Xb3oZQ&#10;SvTrSAHC5H3etDgFflC9aJAvHA60OFA7daAFIXbwFpH27TwKHVccYz9aRgpjPSgBSB5fQdKUoCgw&#10;oJK+lIyAp0HI9aCqhMhRnFACoo8tTt7UiICoJUZpERdgyBnFKiIUUhQKYhI1UqPlHf8AnSxqpHK9&#10;6SONdgyo7/zpscaspyo+8fWkMfHGhDbkU/N3FIkalnBjXg8fLSqi85QY3elIqqzPleh9KBC+Wpdv&#10;kXik2IXbKDp6U4Rrub93mmiNTIwKjpQAgRfMYEA8d+lBjTeBtXGPSgRKXxtOMcUFFMuNo6UDHbFD&#10;hdoAx2prRqJogBxzR5aGYDb/AA0jRIJUAXr7UAPKDKjaOvrTZI1BTAAGfWgxR5UeWBSSRhQgC8Z/&#10;KgB0iJ2Hf1oeNcdO/rQ6JwNpPNNkiQL93qfU0CFkhTBIAzn1olRRE2B+tDRqudq9T60SxoEY4P50&#10;ADxptPH60eWuzODnGByaWSNcEkH86NirGSAenrQAiwrt4U/d9aRIlManBzinCJdgI3j5fWkSMeWD&#10;82cetACiJRg8n6mkWJNucH8zQsQxn5ue+6hIwRn5vzoASFAVycjn3pyxoRu5HPqaSJNykgsBn1pV&#10;jB6lxz/eoAakYO4/Pwf7xoEWZHG58D/aNEcYIbDNwf71L5YZ3G5xj0agBEQGSQfP270vlgynk4x6&#10;0ix/M43OMf7VAT94RvYcUDHbAZMZbp60eUN4+Z+lJtBl+82cdaUpl1+dxxQAzYBIFy5JU809lwyA&#10;M/Oe9IU/eKPMbOM0pXBX525oEIVIdOWP40rr90ZbrSSJygLHnvQ6kbcyHlqBishAHzN94USAqhO8&#10;nJFOZWA++eopkilYzmViMjsOKAHMDtOXNDA+WcE8CmuGVSDLmgqwQt5hxjpigQ7admd5HHSlAbYC&#10;HbgUmGKcSfw+lJtYJ/rT07CgYsasUUhm6dKVQ+0fvHA9MU2MNsX95xjuKVVfAIk4HbbQIIQwQfMe&#10;p7UkQJDfOw+Y9qIg5XPmdzgbaRA5DbXA+Y9V9qAHhSS37xuvXFIqtvkw5PTnHtQvmbnw64B6bfak&#10;XzCzAOvUbvl60AOwxdgHOcDnFNAJnOXOdo7Uv7wSN8y5wP4aQF/N6pnaOdtACMG85cNg467c4p53&#10;7wN/X/ZFNO8SKCy5x6U47968ruoQCYbI+f8AShtwZRuHX0oO/Iyy0OJMjlc5pgOfdx8w6+lNlBK8&#10;kdaVvMwASvX0pJfMx1UjPpSGhZN4UncOnpQQ+DkgDHpRIHKN0xjvSnzMNnZjFMQhDiM/MpGPSlUO&#10;VXkYwO1Hzlei4xSKXAHAI4pDEiDeUvIGKIi5XIK4z6UReZ5a4Vdv1NLHu24GMZPWgATfzgp16mhS&#10;+WyV69RSR7wDwvX1pQX+b5F6/wB40CEG4SPjZnvmnfOX/h6dqapfzX+UZ78075y/3RnHrTAQ7t/b&#10;OO9Lhy68L07Zo+bzeF7f3qCSWX5efrSGB3blztJBofcccL196Xc24fIOv96kbJxlRwfWmIH3Y5Ve&#10;vqaSTds5C0rk7cleh9aGJ2crSGIxYRnIHSlDOF+6OR60Nu2EFe1KCdvK9qBCBm2/dHT1ojLbc7R+&#10;dKGOz7tJGxKgbaYAhbHCg8+tC7hnCg8+tKvTAHekUnn5SeaQC7mycIP++qQFtx+T9aVWyzYU/nSb&#10;yG+6350AKWbf92jLZGV7UoPz9D0oJIYcHpTAa7Hcp2mlJPHy4oY8jK0M3I+U9aQwZjgZXvSMTj7l&#10;KzcdD1oZvl+6aBAzHH3DjFIGYrypFDONp4bpRuyvegAVzt+6aA/H3TihXATkGkV+MYb8qABX7BGp&#10;Q5BI2GkVh6N/3zQHUZ4b8qYBu+Y/K1J5g39G6UquMnrik3ASE89PSkMN/wA33W6UpbkcGgyKCDhj&#10;x6Um4HB5piFZh3BoZwccGgsCBjP5UF198/SgAdsjpS7ht701nBFLuG3v0pDAONvfp6UqONvSjeuO&#10;/SkVwBjFMQquMY560Bx780gkXHXH4UJIoOOvPpQABgCetODfOeTTQ43ckU7cu4mgBCw3dTQWGev6&#10;UF1BxmjcuRyKAFLDj/CkZxwR/KlLLwQaGK+ooGBZcdf0oDrjA7e1BdcdRQWGD0oEG5cdf0oVh0yM&#10;0ArihSOvFACKw9aQMDnn9KUEeopqlckkigBwYZ60hcbqN8Yb7wpSy7gMjmgYhYUErQSpI5Wglc9q&#10;AAkHvQWTHJFDAY6CglcdqQAGGOCKAQR1FB27T0oAXHamIBtoGKUbcdqaNvPSgAXbyDinErnnFMGM&#10;9qXALcgUDFwM5yKCBkc0hC7ugpTtyAMUAIwUgHAPNDYxxij5fT9aGVcdqQAfu9BRxtPAzjrRtG2l&#10;2gqeKAEG3HagBO4U0iqMdKUICOlMAAXuFpAASc7cU4IPSmKo3kbTSAcAue1GF9BQUGenFN2gHGOK&#10;ADYoPAAz1pSBgdKGQdxTWReO4+tADmC46c0jKNv/ANejYMDj9aGQbTwaADYpB47UmxdoGOQKQxjB&#10;OO3rQiAjoelAAFHpSqqnlhQEX0/WgIOvNAxqgZIxxQEAYgA80bQW5z+dOK5IpANKJnBHP1pGRcdD&#10;j60uzP8A9elZAcA5oAa0agLwetKyDBwTmhk4yelNMexMgscc8nNAC+Xhe5NNCI3J646Zo2Ap1b2x&#10;SiJcclunAzxQAiogA4I9jmhVVs/KwyexpUjwo9aFHON5/DoKAEWIZ53D3zQAN2AT+dAT5mxIcdqM&#10;HzD8xz7UABUZ75HvS4XI5bNNZD5mA7dM9cU5gysPmY5oAHjHAJOKCu1PlLdaDyo5J5prfLj5jz0o&#10;AJUAjJbecHpSbf3ect0zg96eVxkksfakKEgDzO1ACYyvfkUqLt6kgDrRtIAw7EmgKxX7549qAEQc&#10;nJOPWhV3Z2uetKM/3zQgKk5bvQA0KRKw3EY7inbWJ5dqaN/nHaQB3J+lKdw53Hn2oAmV+SpU5x1z&#10;S5IyNvejcvmk4OcUB+MsCcmmAqk4IxR0TpRuwvQ80FhsoAQn5R8valLfKBtPFBbCjg0FwQOooANw&#10;IHBoz8wOGpdwyODQX6YzQAE5Pf8AGlLcjihmyR3pN3I64oEBf5gMGlL8gYNG4EjGcUZGRgmmAE0m&#10;4EjGaXeN3ek3Dfn2oACwz3pcjdnBpcjOTTd/NAC7hnrQWAoLru60uQTQA1mGaCwyOSB9KCQT1pSQ&#10;SORQAFvQ0u4H/wDVSEgYGRQxGODQAEj/ACKCwA4oyAooJG2gA3DbQCCOtAYYxThjFIBu4UZHNKMY&#10;o4pgICMmkUjcacCMmkBGTSAUEE8YpCeaBjJ6UvFMBDjihuDSkjNDEcUAIxGKM8UNtpSBikAgxjmj&#10;jHFKMbaABigBARRx7UAD2pR17UANBAbtinfKe9N43dqXCk54oADilO30pDj2oOPagBTtxSHGO1Lx&#10;joKU4x2oAau3HOKUbcGkAGO1KNvqKADikAXNKMe1AAz2pgJ8oPakypcDI5pwC5pMDcMAflSAXjBx&#10;SEgYwKU4AoJUCgBCRijcuP8A61DMuKXIxQA3cMcjmlBGKDtx1FKMYoAQEUAjJpRjHWkBXJ5FAACu&#10;eopQRu6ikBHqKMrntQAEjI6UMy+ooONw6daG2j0oACRjgigsoXGRSMV7Ypx246igBNy7cAihSuOo&#10;pTjHUUikbe35UAIrLt+Y80uV5yR1oUrjnFC7cHp1oAPlJPSkBUt2/KlUrk9KBt3cYoAQsm7gigkE&#10;jpS8bugpDtyOlACsU9qGK44IobHHSgke1ACEr2I6Uvygfw0HbjoKXK47flQAgI28YpF245C5p3G3&#10;tSLtwM0AC7MHO2kG0Z5HX2oQDDZA60oAOeBQAg25OSv6UArv529KAFLHIFKAu7+HpQAmU3dqG2ZH&#10;IpSF3j7uMUh27h0oAG28Y2n8aRghx060u1PQU5lGO1ADTsxwRQxTacFc0rhcDGKGVQOg6UAIdm3l&#10;hkCl+QIOV6e1BCFTkL0o2ptAwOlACKUIHK5/CgbMfw0qquBwKAq7c8ZoEIAmOdvWkULuYnHXilVV&#10;I5A60qqpLZxigYgVCzcCkAXzMcbcU5QoZuBik2rvPA6UxBhCf4cAetGEDDhcUbEzjaBQVBZRtGKQ&#10;xHEeVAVcZpSsfGAOtBRQwwAOaHVcjCjrQAOFHpQyJjoKcyqBwByaSRF7AfnQAjLHtOAuaQhQvbOK&#10;Vo0x90Z+tDoNh4HSgA2psBwKAi4B2jNIIkKAlBmjy0CjCjNACqqkZIFIkalQWAJzQsKMoJUflQkS&#10;EDKAHNACoqkH5R1pqojFsge1Kka85AHPrQiKdwIxg8UAIIk3NxxS+WhJGBjFKI1LMMcfWhY1LEbe&#10;MDvQA0Rp5pAXjbxSmMb1G3g5zzTRGvnbdvy7OtO2KGUAdqYDTGokRSp296Vo1BXC9/WlZcuqkHFI&#10;yAMuB355pAK0SDsOT60jRqBwoGT605kUYGO9DquBwevrQANEgHANI8SbSdpz9aVo1A7/AJ0kir5Z&#10;POR2zQAGNdmcdvWgxJt6dvWjy1CZOenrS+Wqr34GaABIgUBIPSkSFCikqenqaRIl2A/NnHrQiAxq&#10;SCOOmaYhUjUqDg559aSONWBJU5z2JojjVlB+YcnvSJEGQg5HPYmkMcsQbOQTg+ppEjBd8ocg+poj&#10;iDbj8w+Y4wTQsQ+bls59aBCiIFm4P5mgRKXPyEAD1NGwEkfMMe9AQMzDLjHvQACMbjjOAOmaTyx5&#10;uNp6etIqfOy5fp+NKU/e7cvjGc55zQMXyx5m056fjQUXegw3PvSbB5mNzfd/GjZh0G5j70AOMSll&#10;HzfnTJEClR83X1pzR/MvzP1pjrjYMsfmoAeY1469fWiRPl6k5IodOR8x60kq4X77dcUCFePAPzN1&#10;pJIwEblqSVCAfnY5OKV0xGw3tigBZEwjHc3ApNgCE7j92iVSI3Ku3TpQV+QgyMBjpgUACx4QfM3T&#10;19qRE+QHc30zShcKCJGIx3oQHaD5jdOgx/hQAqLxkO30pFXIzuelUEgEyNj6D/ChA2wfvGHtxRYB&#10;sSllJ3nr605VJ58xxz2NJGCRw5Az6ClTccnzT16YFACIN2752znvQFJZh5hFCFjv+c9fQUDdvb94&#10;fyFAAAd5HmNkfrTRuMpXzG4HpTkyZJMSEEY7Unzec2H/AIeuKBi7T5nDknHU0EPuA8w5x6UoDB8b&#10;+3XFHzeYPnzgelAhvziQAyEkr1xS4cMoMpJPtQc+YPm5x6UrlvMQbhnJ5xQA1w42AvnJ9OlD7hty&#10;+fm9KHLho8sCfpSyBvlywzuFAxzh/wDnp39KbIH2nMnHbilbdtHzDr6UkgbyyCw60WEDCTad0ufb&#10;b0o+cISzZAHpTn37Tkj8qRg/lnkEY9KAAB9md46elIN+0fOCOvSl+fb26elKpbyhnbjHoc/zoAan&#10;mFFIdQCOKFExH+sXb9KdHvEagFcAelCmTA+4R9DTAbH5m0FHUDJ4xQokO7YydTkEdeKWPeAPuYyf&#10;WkjD4bG37xHekAoEmW+ZevPFJiXexBUHPPFOAfLHC9evPpSAvuYEJn8aAFHmlm2mMHjPFNXzPM52&#10;btvOKcu/e3yp0FIN3nH7udo4/GgAIfzR03Ypf3uR93P0pCH8xThckdKcd24cDNAAfM+XIXNIfMyM&#10;hetK2/K524zSMCcZAyD60wFbzOMhetI5kAOQtDbyPugYPHNEm/acoOvrSYxGMuxsgYpT5m0nauMU&#10;HdtOUGMetKd5QjYMY7GgQmZMDCDGPXtQDJgYjGPrTgzbB8vG3HX2poLbQAvb1oASLeFVQnHrmlj3&#10;AYC5GfWiNm2gBMj6iiNioAWMnnrmgAUvzhO/rRuk+bCd/WgFsHCE8+opQzZb5CcnkZoAQM+9j5Yz&#10;9aTdJ5mfL5x0BpVLb2+Rj7ZHFLk+Z9xulACAtuBMZzjpmlLMGU7Dn0zSFmDglG6dM80FzuX5GHpy&#10;KQAWPB2E0M5wMxEc+tOLHghW68c0jt0+VutMBC5I5jI5pzPkH5CKHYEYIYCkZsq3ysPegYOxKEbT&#10;060of5B8h6UhbMZyD0pQ2EAwelAhA/ykbDQjEAfKaVXG3GDSJIAo4agASTr8p60K+MnB5NIj8kFW&#10;60qsBk4brQAb8MTtNBl2nOxuR6ULIN7fepRJlj16UwE8wZBw3T0pfMyRwaTfh+S3SlLjg80AIzjc&#10;ODSmQHsetNZxkYz1pzOpx16+lIYjSK3TPB9KXzAR/Fx7UGRSOufwpxfjr+lMQ0yLgj5s/Q0b1xgZ&#10;zj0pS42nntSb124z29KQCCQBeTj8KBIuOv6GhHUrj+lKrDof5UAIJFA5OOaFdTk54oSRRxuwc+lK&#10;HG5stTAQMuTz+lG8buvH0oDLuPIpN67uopDHBhnrx9KQuMg5FKWUHOR0pCykj/CmIHdcDnvSM68c&#10;jrSsV45HX0pCV9RSAGZSvUUpYbe3SkYqV4xS/Lt7UDDeowMilDr3IpPlI7UqhcdqBCBkx1FKrL6i&#10;kQAjoOtKoUk9OtADQyhjuZRTty7vvLj6imgKXbIH5U7CbiML+VAwJXcOVoLLkcighd3b8qCFyOlA&#10;ASnGCPzocqRwRQVXjgUMq46CmAZTb2oyuD9386QomOgoCKOcLSEHy47UAqM8r+dG1T1AzSCND/Ct&#10;AxV2EdvzpFC7u2KBGmOAKRVXNAC4QvzighC+cLxRsXd0pSi+lACFUyOBQQmRgCjYo7UFE4yP1oAV&#10;sYpCqkdBSNGoX5TQY1Izj9aADavoKcEXHSm+WoHSlEan1/OgACr2pAq0giU8jP50IijPWgQoVc01&#10;o038gUuxSSP60nlAnGWoGLsXcBgY9KcUHG0AU3ywCOtI8akjrQA5o0x0/WgooUY4ppjG3HNKYwF4&#10;LfnQAojXHQ5pwUY6GmLHgZ3OfxoEffc34mgByoPT9aUIMetNEffew9s8UBOSd7fnTAUIPQ/nTdo3&#10;e31pQv8AtGkCZPWkAuxc9/zoKYxjNJs+bqaHTOPmNAA46cnmhlPFBTpyaDHxyxoACoA5JzSFQQeT&#10;+dDIdudzACgISM5NACouV6npQqkev50mw9nbijaT/GaAFUUhHT5j1oVTyd5poVixy5x2pDDlmYhu&#10;lKVO4Yc5xSEHd8r89+OtHlncMvQApTkZJ470jDJGH/WhgeAWIHagqQv3yT24FAAc8fM2PYUOPlPz&#10;HBoIbklxjp0oIYJgvkY4GKAEVCFPzvijZwMO35UDdtwG5pP3mPvjjtQARq2OHPvxSquT98j8KahZ&#10;uC2AaFD5O1gMHuM0AOUNuY+YfyFNw+/lyffFOG/dtLDP0qPMgkbB5oAecqRlm+uKQhum80APzufn&#10;rzRtkypyp5oAVicY3c/SmlCRlm5FK4YNyVBpGV9pywJPTFADjv2n5+3pSKGZRlunelPmbDyuPpTf&#10;nxjIxigBVDFfvA4HSlXJA5xzSDeVBBHHbFOQuQTgYPqKBjFLcjd39KXDF87lpF8zBOAFz1Jo2ybv&#10;l2r7UANYMZThwPelAlB++C30pfn3ZIUn9BUbM4fPyg47mgC3u+bIB/Kl3dcZpFZQ7YY47cGlDDHJ&#10;/SmICw296TeCvf8AKgyIONwpcqRw3FAAWAA5/SlLr/kUjsu3BYUpkU7eRTELuHHNIWGetLlT3FJl&#10;Sw5FIALDI5/Sl3LnH9KQldwGRQcbwdw+lMA3Lu60uRnIoyoPUAUuR6igBCRkelJvXzPbFLwTScbu&#10;3SkAbl3dRTtyk5BFJhc9KMLntTAMjd1FBYEjBo+XPajaN3bFIBCV3DFKdue1BCgjpQdpxwKAA9Ry&#10;PyoJFGBSkCmAEikJGOtB20EDaaQBhcUoPGOPzpNqkdqAqgdAKAFGMdqARjqKNo29qQKuOgpgKMeo&#10;oXGTRgegpFAyaQC4HtQcUYFA2k4pgJxSnHtQVXNIQKQAwUj3pSBjtTWA4NOIGKAEAGKUAYpNoxnH&#10;60BRjp+tACgD2pAF7AUKopdq0ANAG7oKdgZ6CkUDcaUgZ6UABUe1BUe1IQM0uBQAEChguO1IVFKy&#10;rigBAF29qUKuPu80m1dtAUY5/nQAqgegoAGaQKuO9KFFMAAFIAN1AUZoAG6kA49KQ4I7UNwOlIQv&#10;tTADjHalO3FIQuKVlUrSADt29qF27aMKFA4oVRt6CgAG32oG3PagKuO1IFQk5ANACjGe1Hy7u1AV&#10;c0BV3HigBDt3ClbbnqKQqNw6YoKqCMKOtACkLgdKUhcdqRlXHSkKrjpTAUhccbaABt7Um1R2A4oA&#10;AWkAqgbecUDbg8ChQNvahQOaAAAbjwKBjcelIEUsf8aAqhjx+tAC8bu1IQMjpSlV3U3C7hQA5gvo&#10;KCFx0FIVU0Mq8UABAx0HSlwNtIyAjpRsUdufrQAADb0FKqgr0FJsUChVXb0/WgAAGDwKVQMngU1Y&#10;05OP1o2L1x+tMBQq7jwKAF39B0oVRkjBoCLu6HpSAMKWHAxQQm4cCjA34xQUXcOKAAquRxStgYwO&#10;9BUZAI4pDGoxgY59aYCso9BQyjaelI0a4+7+tDouOn60gAoNvTnFLsGOnNIVG3oenrS7F2/h60wE&#10;jjxGoOM0CNcfd5pFRdvTn60ojUgZz+dIARQR93vSKo3NxQEGO/X1oRQSeD+dAAqDe2QaAi7zwelC&#10;oNzDnH1oEa7yOenrTAXYu7p2pCilwcdqNi7sc8e9GwZHX86AFKjK8cUMoyMDqaayjcBz+dK0YDDh&#10;vzpAK0YAHy9/Wh4xjp+tIYwCMbuT60jqAOAefegBWjGOn60MgCE7e3rQyAKev50jKAmcHpQAqoNu&#10;dv60eWrLnafzpQg8vv09aQL+7BGfu0AIkQ28g5+tKsSkcqc565NKiDYCc/nSIoxnn86AEWNWzle/&#10;rSLGCW4NOQZz160iJy3XrQABFLN8pH40oRdxGOgHehUG5uv50uwZPXpQIaFXzNuDjb60pjUMMA/n&#10;QRmY9fu0FfnHLUxiMg3quDz70kiAFeD19aVh+9UZbmlZB8vLUgBkHHXrSOgA7nmlK8gbm60Ov+0e&#10;tMQjoAvQ8n1okjAU4JpXAC9WJzSsPlP3qQDWQCPv09aUou3nPTPWhhhMlm4HSlK/Jnew4pgCRgKC&#10;MngdTTURdqkFhx60qqSoJd+goRSUHzv09aABVGB15PWkjUYJLd6EGUB8xsZNEY3AkM/XHWkAioGB&#10;+Zh83ahE+Z/mbrTkGS3zsBuNIozu+dhzRYACDc3znrSbCzsN5FKFOSPMbg+1AUl2xK3HsKLAIq/O&#10;RuPTrShRuA3N0oUEuR5jDjrgUAN52PMJ+X0oANv7wfO3Sgr86gOTmggmUDeR8vXFG07l+di3rigA&#10;2kbPnPWkkGwJ8xOWpxDZT5z+VNkDfJ83frQMHXGAZD96iRflx5h60rBuP3mcnjiiQNj756+lFhCS&#10;KcH94etJKpEbZkYj0pZQw/5aHr6UShhEx8wn1G0UAEgIRyZD0xilYMFz5hIxnpRIGw2X6c9KRt5Q&#10;5kBG3kbRQA4A7Qdx6dKaqtsz5hxjpij59gPmdvSmqGMQO8dPSgByq+0fvGHXsKRFfYMSEAewpyb9&#10;v+sH02//AF6agcjhx17rTASMNt4fHPcUqCQDiTHPpRH5hX5XG3Pdf/r0se/H3lxn0oASMsQ+1xnP&#10;PFA3eY/z89+KSPcd2Co+b+7SqH8x8MoPGflP+NACKH8x8SDd34pRv8w/MpOOuKFDh35TPfimgSGY&#10;/MoIXk4pDFzIJMblzij995n3k6Z6UASeaTlc7fSnASeYMlc49KBDf3nmLkrnHpTm8zcpyuR7UwiQ&#10;yqMqDtPPrTiHMicrnJ9aYCOXynPOeOKHLjZu2feHah9+5OFzniiTf8gbZ94Uhit5mOSnWmyGQIS+&#10;zGetOffgZCD5qSbeUIYJjj+dMQrmQKT8n45oYybCSExj1NKxfaQQgH1NNcv5fQYx/epAODPswdgG&#10;O1A37MDaRij95s6A8f3qMuE+4On96gAjMmwYCdPelQyY5EePxpqs/lj5Bj/epylyq4jGP96gBIt4&#10;TGFxk4ojJ+baEPOeppIXcLxH3PO73pI2dQ+FDHcc/N7UwHqGG/gdfXjoKUbsvhV9+TSAsC3yg8/3&#10;qRSfMkwnpxn2oAcu7exwvQd6QE+cflG7aOnpmgO29v3fPGeaaHPmbjGQ20ZGfegB25hKvHOOmacS&#10;dw+XmmEkzIduCAeKXceDsOaQCtuO3jnNDZyPl7013OV+Q9advJ/5ZnrQAr5xnb3ocnZyO9I75Ayj&#10;daHbcvKsOaBitkxnK0p4UgKcFeuaR3yhG09KC/ynhulMQufkA2nO3+lAY4UbTQHBXoelG8AY2tnH&#10;WgBsQ2oFIbp1oiJC4wetKj4UDDH8KSJgEwQ3X096QCo2MjDdaUN8zDB601ZB82Q3X0pyuoLfe6+h&#10;oAapIlfg4OPw4pST5mefu0ob5m6/lRkebnnOKYCFvnBwcY6YprSDeh2vx7U/cN4OG6UpcbkPP5Gk&#10;A0yDK4Dde4pHkHHXr6U9mHy8nr6U2RhgdTz6UwBpBtPBpXbKHg8UkjDaceo7UrtlTjNIY0vujIwc&#10;4pQ4CY5PHpSlgYzgnOPSgMNn4UCGpIu0DB/KiOQABec59KcjjZ1xSow2jn8cUwGh1GRz19KQSKCc&#10;k9fSlQgZyR1pFYbmyRikAeYu88/pS+Ypf2x6UBxvPI4pdwL5yOlMALqHHJ59qRmG9fSlyN46YxSE&#10;ruHIoAR3Xgg9D6UpkXsR1pHYZXkYzTmZTjkdaQxrSJt6jrSmVAPvLQ5VhjK/pQSmOq9PamIN6spw&#10;QeKXcpXt0pCVC9ulAK7etIAR124yM0qMuO1JGU2c7c/hQhTbjK0AAZT3oBXJ5FC7Oc7evrQAm442&#10;0wEUjcelJuXzOSOlO+UMc4phA384xikMexTIOR0pCVJGMUEJkDikKgSLtAx3pgKccdKGIA7UhVBj&#10;gUMq44xSAHxt4xThjb0FIQNvApQAV6dqAD5ducDpSIFI6DNKEXHSkVFIzt/WmIVAO9ChcngUiqvN&#10;CquelIYAfMeBilwN33RSBRvPFL5YLZx29aAFOM9KCBnpTfLXcBj9aUoPSmIVgOMgUj4A44FDLwMA&#10;0MBt5pALtG3kfrSbUx90Z+tKVBWk2Db36UDDYpxkA/jQqL/+qgKMcUipyTz+dAChFPbP40gUZIxS&#10;qOvXrTQo3Hk/nQAbBu/+vSsik4xx9aCgz1NN244yaYDtgHTpQyCikc9BSAcU+WjaNuaY5IXqaQg7&#10;dxY49KAH7AQSCaQLx1JpoGFyCeRSryOGIoARYwec/rSqnPUj8aBnP3sUKDk5Y0AN2HcMuwHsaDGC&#10;3VvzpdvzH5qXad3LCgBSvIGTQVPYn60MMEfOaQ5/vGgA8sjB3k0Mp2dTQwbaMOetGG2nJoAFUgfe&#10;PTpS4OOppFDbc7v0oUP/AM9D+VAChSR1oAP96lG7+9SAP2bFMBQp9abtOfvGlw+eH/SkO7dyc0gF&#10;KnPDEHFJhzj5jn6UEHdnNK2/saAAh/72aCGxndikIb+9SkNt5IoAQq+Dl80vzFetIQ205bIoUHb7&#10;GgYBWH8VAD9nA/CkXcBjr+FKC3PT8qBCAPk8jFADbiDgilQtzu9aQF95HHtQMQg7j81BDAjDDNH7&#10;zfztprFww+6DSAVt29dzKR9KGL8fMMfSgh+NwFADjIIGM0wEO8rjI464oYSMDkjgcUp3KPur0wBS&#10;/vNnzY6UANXf7dPShAwbnbjHBpcnaAMEe9Iu4KVUAd6QCAMfu4x70q78nIGQe1NUvu4AxTiTnIUf&#10;nQAAvlulMIff2x3B+lOWRt5/dj86bktKDtAoAX5iw3KmT6Ggk8cAnNDAlwSmT9aaxfePkXA96AHM&#10;WDdFxQxwMlRmkLHP3OlKWYg/JQAp3CM8Dp60il8cgdOoNIS2MEcYpdxG35cjpQAu5lyQoOfekjYl&#10;eg6+tIhKZ+U49aF3DJAP1oAVSeQFU5Pajc3mHK8+m6kDncRtY+/AoVssTsOR2NAAS+7iP82zQx3A&#10;EoCfagttJIz0zQxPGFJzQMnDrk5agMuDyDmlBXccFaPlxnimIAVC9R+lBZSO1BC44xQyrt6CgBSQ&#10;BjI/Og4yOn5UFEbBwooIHtQIX5c9Rmm/KG7UuF9BQEXPQUwAbd46YpcKT2pu1d2AKXYpPKj86QC7&#10;ULZwOKMD0WkCICeKPLTdjAz9aYC4G6kAG+jau7GKbsGSCP1pAPx83bGKMDPQUgQZoCLnkfrQAu0E&#10;jgUuBuxim+WucdvrRsUEAZ/OgA2ru6cUuxc9KbsAPAz+NBjBI6/nQA4gZpSvSmbFHY/nSlBkAZ/O&#10;mApVTQVFJ5ag8Z/OhlGO9IBxUbc00ovWgpkdTQUGOpoAUKNvIo2jHFJtG3qaAg65NMBQB3oAGaTY&#10;Dnk0KoxjNIBdoJpNozxQFHqaXZg9aAAqNwoKijbyOaCvbNAAyjFLgYpGX3NJswOtAC7aXbxTTH33&#10;N9KNuR1IoAVUGOpoCD1pFT/aNG33oANg3Hn9aUKM4yaTac9aNp3feNAAQMjrS7aTaR1Y0bD/AHjQ&#10;A4rSMoxTdh672pSpA+8aAF28Ubcik2HGdxpdpx1NAAF9zS7c96aFP940BT/eNACquPWkxlsc0BT/&#10;AHqTad2MmgBxXavc/WgoCBxQRgYJzSNGM9T+FMBWUdhQVGKb5YXnk59TTig9TSAUqNooAG2kZBjO&#10;aAg25yaAFCjFIEHPBpPLB7n86UID6/nQAu0ZoCj8KaIxuIyaPLGcc/nQAu0FhSlRkcUwxLu4zn60&#10;pTkcmgBWC0GMYzj9aCo6c0nlgA8nNAClFxnvRtG2goMdaAo20ACqu3pQqjmgJx1NCoMdTQABRuNA&#10;QZNJ5YJI3MKUIMnk0AGBuoIG4UgQbupoZASBzQApUZoKimmMA4yaDEAOCfzoAcyLjnP50bBim7Mc&#10;5NKYx6tQAFBt70BFK9/zpvlKDuy350qoNudxoAFRcdD+dKsanPXr60gQepoEec/MetMBVQZPB/Og&#10;Rrk9fzoCjJ+Y0nl5PVqQChfmxQUG4dfzpBH83U0pj5Ay1AAyDcOv50NGOOvX1pDHggbmoMeP4260&#10;ADRjHU/nSsgA6mgpgfeJoZcL1JoAGQFe/T1pRGAOp6UhTjqelIY+PvNQA4J8ucmgINvVqaqHb940&#10;oTjO40ACIMfeakCZZhuYYpRHkffIpqJlmG9hQA5UyTyaNmWPJ6UgTORvPFAj+Y/vGpgKIxu6k8et&#10;G35gNxoCc48xulN2fOBvbHrSAVl+YDJ/CkdcFQHbrzzQVwwG880rJ0+c9aAFMe3+Jjz60jLgfeak&#10;KHj94wOaHVgOZDmgBzJ8pO9/zprrhM5c8UMh2/fJodSq5LHpQAoUhQct0pFQlAdzdOlKEO0EOeBm&#10;kCMFBEjDjmgByLhQdx6dKETIzuPPpSKrbQd557UiAlB+8IyaAFRCwJ3MOaFXOfmakVS3IkOM0ihj&#10;kByuDQA4Jlm+ZqXB3EB2HApoVst87UBWDH94e3agAwTIR5jHjOaCD5gGWzik2kyEbyCF60ux9wzK&#10;c464pgIQRIo3tk05lYbP3jHmmEMJVBkJJ5B9KVkbKgyEjNIBzKR/G2SaHBwBuPWgqy9ZCeaDuH/L&#10;TvQAjqQPvnmldSFb52I7jApGU45kJ5ocMFJL7vagBSGVOHOMdMClIbB+c4x6Ux0cDO8jjpTirhc+&#10;YenTFACqG2gmTjHSkUPsXDkADpigLIVz5mRj05oUPtBD8Y9KYgjDFV/eHvwFojyw+8fvelCeYyAh&#10;8D6UkYcjKvgZ9KQxVDEcSY+bnihAxZ8P39KRRJklX4zzSqHOdsgHPpQIAGJYbu/pQFbew3/jihRJ&#10;lv3g/KkAkLH5hkd6AAK5cjfyPakwxkxv+bb120bZDITuGaT9553BG7b1oGOAYTfeydvpSESeamXG&#10;eedtH7zzcbhnb6UMJNyZcZ+lACsr7ky46/3abIHynz/xelOxKCuSpJ9qafNGN7KTnjigBziToXXr&#10;120kgcLy69cfdpT5oPzFTz6UN5n8RXBPHHegQSbgPvrjI/hP+NJKr7HBZf8Avn3ocSfxsuM9hQ3m&#10;BWLMpHfigYsu4RuSykY6YobdtOSuMehpsgl8tt5UjB7UN5u0nKbcdO5oAeA20YKdP7pz/OmqH8sf&#10;MuMUo83auNhG0Hoc01PN8sD930oEPTftHI49qE8wr1XH0pq+aB/yzx+NCCQjAEePbNACxA4wNoGe&#10;mKEDY4K/e9KbGJFHyhcZpU83kfJ1oARN+HwR96nKG8yTOM8daagkBYjaQTyD2pQJFlfhe3FADV3i&#10;STAXt0pw3Cc8LyvNA37nKqvbOKaC5mPyjOKBjgGEucD7tLz5gyq9PWmkv5nCj7vrSkvvHyj7tAgO&#10;fNHC52nvQc+Yh2jqe9NYt5inbyAacxfzFOwA9uetACOGynAznjmlkLEx5T+IdGpGLbkyuOeKHZsJ&#10;lejigY5i5A+UfeH8VJMXCH5cHj+L3oZnwMx4+Yd+tJM52EmPA+tAWHuzYOVH/fVNcsYz8g6dd1DM&#10;fLOEOMetNOWjPyEcdc0CHgvsHyDbt65oUvs5QdPUUgZhEP3Zxt5OaRXLIP3bYI68UAOVmKDbFn33&#10;CkRmAAEef+BUI52KBE5/IUByqgeW31yKYCQlljC7CwyeQfeiMsu7bGzZY+lLE+FCrGxGT3FJG+Ac&#10;ROfm7AUAODMC/wC6JyfUccChWIkkIRjuI7+1Ir43YRslh7HpQH5Y7G+gpAKHfe2Yz0HGaFbEmShB&#10;KgY/GgSDzCdjDgcU3f8AvQdrcoB+tFwFJPnIdpyAaeXO5cI1ML4lQ4bIGMGnbxvB2tx7UDB25Xhu&#10;tKWz/C3WmtIDtwrU4yqcHDdaBAz5H3W4NDvuXjIxSSTDA4br6UjSqynAP5UDHs3yHhulG/KbfmGR&#10;TGkUpgFunpS+apUDLZ+lFxDlkDIOvT0oWQbe/wCtAkXaMZ6YpqzJtCknJ9qAFV1Ax82R7UkUiLkZ&#10;Oc+hojlRRgls5PaljkVRgnv6UALHImGGT19DQJF3MMnnpwaaskaEgsBk0okXLnPU9cUAL5iiRixO&#10;MehNKHUyA7uMelIJEDE56jjik8xN2dw6UAO3jzVOe1BK7kJPT60m9dwO4YoLgsuGBHegYpkXA57+&#10;hocggHd39KRnXA+YdaRpFIGGHWmIWRlZDhj+VDMCp5pHkQqQCO1KzLtOCtIYpddnB5xRlSvXnFJu&#10;UrjcvTpQGXbxigQiMuwDIpykbeopsZHljJWhCMAEjPemA5Svt1pFxubOOtIpXnOOtA25OStK4ApX&#10;e2SKd8ob+EcU0Y3nO3FKApbJxjHpTAXI3DpjFB25HSkKqGyAMYoJXcvTFAA4XK9OvpStjA4U80km&#10;PlwB1pXC8dOtIYjbQvAWlKqR0B/CkdRt4AoZFx91enoKYhSq46DpSbVA6DpSFF2/cXp6ClEahQdg&#10;/KkAkSLs5UZ57UqIMcgZpqIhXJVfxApVROyj8qBiqF9qUIpJOFz601Yxk8UuxSelABtG85A/GmlR&#10;vxjjFO8tS5yM/jTTGNwGOPrQApjUEcDpSEKSMjj60FFyPlP50FQpUAcUABjQAYA6+tBRQOBSOoUD&#10;3NBQDtQArAbaUIu3OD+dNZBtPUUnlqFJJb86AHKqgZx29aFRTz/WmhBt6npSomB1NAhURcdD+dCx&#10;qT34PrSKo77utCqDnBPWgYeWC56/nSlQWx83503yx5h+Zvzo2nfj5sY60AOKLuGQT+NKVGR1/Oml&#10;eg3GgqQo+YnmgQrIOOW6+tIy4U8n8aGUkD5jTXX5fvGgCQD5OppNvBO5ulNCsFzvNKFJ53E5oGKg&#10;4zk01QWB+ZhSBTj71KAWX72KABQf7xoGd33jSAMTw9Jtbecvk0APOS33jQVOfvmmHduwHpcNx8wJ&#10;oAHDZHzt+VIytjG4896Vt/HzDrQ4fAIbvQAjghMliQPajY2PvnpSsG2YJpAHI+8KAFAYr/rOB2xQ&#10;quOr4pcPjOV/KmoHH8S/lQA4biPv5/Chc880i785BFALktjAoACGLcOVP0pcOG+8M/SkAfd94U5t&#10;2R0JoAHDEg7waGDDHNIS4PGPypCW7gE+tADzkqOR1pDu2kU0hiOcde1Kxcr/AA0AA37acpOO1MUu&#10;FP3P1p67sdBQALu9qF3Z7Unz54VcetIu4dQPzoAdk7jRg56DNIMk8YpMnf0FACktmhiwxSEtuHA/&#10;Oht3dV/OgAJYnlRTiTjoKaS+OmKUkhemaAAsemB0oUtjhRj60hLAfd7UoY7OF/GgYqk56AU0Fsn5&#10;QeaAxHVc0KSGOE/WgQ0Fmc4UfnQpYOSFH507JBOE/WkywOQDigYEksfX60F3BACA49TRuw2dpB/C&#10;kLHrsI/GkArliM45+tBLFeV6d80MxIHyn86GbA5jYD6igBpZsfd/HNLliMsvH1pcnacqRQTlD8px&#10;igBByuVHFNR23bQn40qHAxjg01GI+XaT15oAVSRnKk0m9wTlcilV+ThWNGcN0JGKAELkHlO3Jozh&#10;8gdaTd83Ktg9qN43D5SMUAOJYYJXimbnPG0gfSpHYABsHrTXcMMlcg9jQApY7eFPtSbmKkBSAaQn&#10;5cYIFL5oPADdPSgBd3ycrg0Bsrjbn0xQXAHOenpSIw4PNAAHPK7TSLJjI5IBpY3H3TvyPakVsFjy&#10;ue2KAFWQgn5DyelIZMSNlW6c4oEi5Oc/980m4BwQGOe22gBQVJAKtjFNZuQMsAKVnUv3AHsaXzUx&#10;1/MGgCfavPAHuKUKuyjA54oCfLnaaYBsTAbHNDKMDIoCjbkAikdRx8pPNADioGOKUr2xTfLUdVP5&#10;0GMdOR+NADioBpCPmHFJ5YyACwHpmnbB0+bFMQ3avmfd7etOCgHApqoA2Pm6UoTB6nFIBcDNG0bs&#10;85oC89TSBPnJyaYBj5uhoA+agJ8x+Y0Acnk0gFxz1NGOaTGSfmIoVTn75IoAMfN36U7HNNC/Nne3&#10;0pQGz3/GgAxz3oxz3oIO7rSYOfvUALjnvihl5HJoIOcZoIPrTACPc0MOOpoIP979KRsj+KkApGFP&#10;JpNp9aU7j34oOcdaADtRgletGCQOaUA460AIBgdTQo60uDjrSLnJ5oAQK2etO59aQBs9aAG3cmgA&#10;wcj5v0pSGyOaPmz14pDuHU0ABBAxmlIOOtI2fWghvWgBTnbRg7etLg460nzYHIoAQA46kCgK3PzH&#10;8qPmxwRQN2OvegAAOetHJPWgbsmkG7PWgAIOetKR70h3Z60pzntQAHPrQ2cdaUg8Uj5xQAgBwDmn&#10;c4603DY60vzY6igAXOOtJhs8NSrux2pRn2oAaA396gA7utOGaTBz1oAVs7aQr7mlOdvJpPmz1xTA&#10;CvHU0pBxSEN/eoYHH3qQCsPl60gB2jmgggYJpRu2jDcUAAHHWgD3pAGx9/8AShQ3979KAFA5PJoH&#10;1oGeeaQbv71ABj5+tBHzdaMEv96ghgfv0ADDjrSkHHU0jZ9c0MDjrQApHvSEHbwaCG/vY/CjawH3&#10;qABAdvWgA460KGx1oUHHWgAAz3oUHJ5pBncQDQA2TzQA4D5qQ539aTa2771JtbePnNADiCSOaCCP&#10;4zSEMG5f9KVg394/lQAEcfeNBHHU0MH/AL/H0oIbGM0AG35eppFB28MaNpC/eoUHb1oAFBx99vyp&#10;VHX5z1pqg4PNKAxHDfpTAUKcn5zSbTnG5qMMSfmOfpQM5I3dqAAA7/vHpS4O4cmmgHfjdTtrbh81&#10;IAIyR8xoIIb75wT0pMNn7/6UMGyPn7+lAAw46mhwcdTQwbH3qGVsfeoAUg7T8x6UYO37xpGDbcFq&#10;NrAfeFACgfL1pAGxw5H4UgD7fv8AHpinKG29aLAIobH3qIweTu7+lCZwee9IgIz83eiwCqDufDYP&#10;0oCncfmNIqtk4YDmgb95wwxTELht/wDrO3pSHduA39qUBt33h0o+bf8AeHT0/wDr0hiYbePn/Sg7&#10;sj5j1prBt4ywP4U47gR8wP4UAKd3G5880j7u0hHPpQ+ePnA59KH3jHzjr6UAK+/B/eZpHVghy5Ix&#10;SvuK8H9KSRWCZLDGOaAFAOz7x6ZpCG2ZDnp6UfOE6jpQA3lgkjp6UAIivtB8z8KVVYqNsmFz6Uqh&#10;io+YDj0pEDBB8wPNACIrYP7zAyeMUKG5w+OfSnJuI6j8qRN2GwQOaAEXd5j4c9Rnj2p3O44amjfu&#10;cAgYI7daUBw52kDpnigQgJ3n5u3pS4bcPn7elA3+aeRnb6Up37x8y9PSmA0qfNQ7+QDjilIcFfm6&#10;0MG81DuAOOuKG37kGRmkMGDcfOOvpSuGwPmB59KRt2V5G71xStv4zt60CGyBwPmcHn0pZFfaxLAj&#10;/dpZMkdVxmhw205IxQAjb1jJL5/ClKsE4fjGeVpHyIzuC4x15pxDbOgxigBFEm3JYEYyOMUiCTaP&#10;mHQdVzSjdsGQvSlG7YMbMEUwGRh9gO5SP92ljDbcKRjPTFLFvVF+6RzSRbtvAH3qQwTfg4K43Ht7&#10;0ibwTyvWli3YONuMmlXcCTweaBCKJMttZevpQocu3K4pUDAt060Lne+FXr60ANw/mMQRnFGJPM/h&#10;3YoG7zXwoP4075vM6DpQMaRJ5vAUnHNB8zzFzs704bvM6DOKRi/mp8vr3oEGWyv3c5psgc7MlM7q&#10;e27cny/rTZCSUyozn1oAVt2RnbnPFDlj98L14pXDZHyjg+tEhYqMgfe/vUAMmEhA4QAHPU0sm8qS&#10;wT8zRJnHIC8j+LP9KSfcYnAUY9d1ACuH8twdvQ0NvCn5U6USlijgoAMddxofeYz8gAx/eoGBMgjX&#10;hT8vckU1S4QfKp467qd84QfIOF/vH0pFZ/L+5xj+9QIUF9g+RP8Avo0LvC8qoHsaI2kCgbB/31SI&#10;zbchcg/7VABGWx8qg8+tCFtvCL19aSNnC4VcjPXdSqzgcJkZ/vUAEZYbsIDzzzQpbzHIQE8d6RC6&#10;hsITk/3qAzLK52ZzjvTARWYSPiMZOM80oLecTjnHTNIrEM+IjnilyfOPyclelIYbm8w4X+GnBmEn&#10;3CePWm7jv+4c45pd535Ct0oEIWPmL8h6HjNDZLISjAgnAzQGJkU7GzilLHeCY2yO1ADXc5jypBzS&#10;yMTsOxh8w79aR25RvLbIPeldi2zKtw4NAxWkIA+R/vA9RSSOWQ5jcflSs5KglG6imyMxQjy5Bz6U&#10;xDnkJjP7uT0prtmMrscHHXApZHJVhsfp120hkDRlcOOPTFJgO8zEY+RyNvYUJJujH7uQcU0SDYBt&#10;fOP7tLHIpiXAfp/doAcrfIo2SH3xxSo+Iwdj/gPemIylAMMMdflp0bgKAc8e1MAhfA2lJOp520kT&#10;qA33vv8ApRG4VcEt19PekjdV37gR8+eBQAquAz8Nyw5x7UoO2RyN2Tj+VIsqhnyxOWHY+lKrqGfL&#10;Hn2oAFcb2PzZ47UofEvJP3KTzR5hJyBgdqbvXzMk8FMdO9ACsw89Dk8A08uN6c8c9qYWXzUIIxin&#10;Fk3IdwApDB5B8uCevpTmdcD6+lMd1JHzDih2U4IYdaBD3cEcEdaSVhs4IpGdMYDr1okYFMBhQMVp&#10;E2H5lzil3pt4ZQcetNd1MRXcAceopxYFc7h09RQIFdCgAZcY55ojZfLXJHA9KQMuwAsp46ZFJGV2&#10;DlfxNADkZfLHzLnJpsTKM5ZetKm3aASmcn0pIsfNnaDu9qAFVlG4Fl6+tLuTcQSv50IVLNlkzn2o&#10;BUs3KZH0oAQMm9ssuMcc0YTeOmMUDaXYYTp3pML5vQYx60AGU80cjGKGKb0xtxnmghQ68DpSkKXj&#10;xjbk5/KgYMUwOV60OqYGNvWhlTCjA60OqkdB94UxCOEAJG3IpWVNhICk0kqpsJ2gn/69OZFCHC0h&#10;jSse3OFyB60qhCueD+NLsXyz8o6UiooX7oBxQISNUMfQbvrQiLjJxmiONdoJHNOVRjn1pgMWNDuy&#10;B1oWNNzAqOvSlVFIPykjNCxrub5T+tIBAib2GBj60pRC+McY9aFjUORg0vlgOMA9KYCFFLLheMet&#10;K0a5VSvBo8td44PT1pDGFZRg8+9ACSIFKlRwTTnRAB8p60jxgbcA8n1oeIAD73JpDBo1AOAeaXyV&#10;AztOcetIyBVPDGlKDqd350CFKLtzjt60gRNvQ5xxzRs4JGelG0Yzk9KBjY0BTLHJpUjVl7/nSRr8&#10;mc0qqACMsM0ACxqTyDx70oRSSMGmqmcjLcUoTDH5mzQAeUC2Ofzo2APjnGPWkxmTGTxSkfP1PSgA&#10;ZRuHX86Rl+YYJ5oYcgbqRkO5cPQIHRQACW60FAo+83NDIeDvJ5oZTjlieaBiPGNp+dqUJlf9Y2KG&#10;U7Pvkg0BSF4bigAEeRkuaVVyPvn86AGx96kTfjHmHHptosAKpwPnPWkVSSTvPWlVWySJMc/3c0Kr&#10;ZID4/CgBADuPzn60YO/iRvrQN28jdS8luG/SgAO4HBcn3Io2sBy5NDb9yjcOnXFDFwRgg0AG2QDm&#10;Uk/Sh1YISWzjvQ5bjkY+lK7ME5I4oAQB9v3/ANKNsmCQ/QcCnfNt7UYbH4UAMRJNvMg+mKArkcNj&#10;8Kcu/AxQu72oENAk/vCkxIW4fB+lPG7celIAd3QUDGkS55Zc/Sg+Zntn1pxLB/uikJfcOBigAIkG&#10;MkfXFDb9ozjOaVt2RwDSPv2jIUc0AIfMHDYpP3oX+HH0pz52HIHPvSZbYRQAoEh6AUJ5gBxtoBYD&#10;lf1oVmA4Xr70ANUSc42mlBk3dB70qliCQn60o3bmOwfnQAxjKDgfypQ0uRlBnFAJ3n5efrTstuwV&#10;/HNACEvx8ozSfM3VQKcS/wDdxTXLcErx9aAELOOCg/OnbmIOUwKNxI5TFKWJUgAjigBFZtp+XigO&#10;+PucetCN8v3aFkOSNpoARXbnCHFODt/coD9tpoRiCeDQAb26hOaQEk5K4oDEscrSlwGHynpQA1nO&#10;R8hNK0hAyUYUu4ccHNLI/AyCBQAwuzEZjYD60u88jyzQX3DB3e1KXAGOeKAEEjEEGMgetCv8uME0&#10;u/K9DQrr0OR+FIYxZCDjYx5p2/0U5p2/A6nHXimq4PPzYpiEEhyeG+gFKJcE/I1ICNxOTSlwGG5j&#10;j1waBjS4BDEH6YpS+eShx1FKxBbqaGkUgEEn8KQCFwe1DOCKC6MODz9KRpE2HB5+lAAXGO4P0o3g&#10;jHIyPSlDrt4J6elAOBQAiuowCDn6UkbDJ64+lODLg5bB+lIuFz81ACAqG4zihnAxxQrfP1o3BnOc&#10;UAKHAfPOMU1mBcMPTmnHbnJwBjrSEqCpBUg9waAEaVGAOSMeoxS7lPX+VK7xnkkGkJVlwOfcmgBW&#10;dNnB478U1pV24V8e2KCyhcKU9/mGacQhXBZf0oATeApwf0pA6AfM3SnDGMnGabFgLhsZJoGCyDBB&#10;bqaRXUbueKUbNx+dQfXjilByTtYfnQIaHQnO8fnQWG8nd2p24bsfL+QpAF8zqpBFACN8x+/mjchU&#10;AMPzodFLrgAYPr1oIjU9BQBPsHzcEfjSbFK8Zz9acF4OcmkIwPvMaYAUATJ/nQcKB15PvQVwBhzS&#10;spxyzGgACYPVj9aUgAjk0hByCSaUqd33moANvPU0YweppMHP3jS7W7N+lMQmPnzuPSlxzwTSAHcR&#10;u5x6U4Zz1oARVO4/NQVOc7yPajDA8PRgnvmgBRnJ5pADk0oB7EUi5yRnJpAADZ+9+lKAf71AB9aP&#10;mxjIoAMMTjI/LNJhtx+cf980oDf3hQN2TzzQA35g33h+VKA27rQNxftR827jFAC89qDuyORSYbd9&#10;0fWgls9qAF+b1FDZ9aQ7uOlKxOeaABt2OtB3+opDu7gYpct6DFAB8+Oq0o3gckUnzY7UZbHQUAL8&#10;2OMUgzRltvSkUt6d6AFw3oPxo+fPb8KNzZ4GaUbs9KAGndkdKUlh6UuTnpRznpQA1ic8j8qU5pCW&#10;zyKViewoAXnHak+bHbFGWxjFKSwHTNACZOOAKAW9qAWx0oBYjpQALuyeBTfnD9FpVJGcLn8aAWz9&#10;ygAJYN/DSnPHSjJz0pTn0oAQk+gpGz7Upz6UMTjpQAc7e1HzY6LSZOOlG5sdKAAE46CgFsHp+FAJ&#10;x0pQT6UAAJpBnPalBPPFIM5yBQArZxzSHfn7wobJHQZ96Pn46UADBvWlIbHLCkO7FKd2OooACDt6&#10;0ANt4IoJYDnGKMtt4xigBV3Y5NIu71pRux2pBuoABu3HkYow2eooXdz0oXdntQAnzbuozSnfkfMP&#10;ypBv3c4zS5bPOKAAhu5pG3Y60p3E9qG3e1AAd2Ooo5xQQ3ejnbQAg3beDSqGxwaRd23tSfP2I/Kg&#10;BQG5wR1pQDk80i7uckflQC24jigA+bd17Uc5HNNBk344HFB356jNADm3eoobdgc0fPxSMX6ZHWgB&#10;WDEcNQdwAyaGLY6j8qG37e1AAd2PvUDeV6r+IpDvx2pV37eSPyoAAr4++PoBRh8nawA+lAD44IpB&#10;5nYr+VMAXduI3A/hThu3HBUcUi7uemaPmDcUAIA+4/MM4pRu3gAiky27jGfej94Wz8vT0pAHzbgM&#10;jrQ+/IwRnNBMnH3c/SkfzSw4XrQA5g/cjOe1I+/HUYoO8dcUjlgOSKAFYtjqKCXx1GMelBD7e1B3&#10;Y7dKAFBfHbH0oG7AwRSDeF4AxQpfbztpgKpOzgjrTV384IFKgIXjFIu8k429aQCr5mW5Xr6UDzMn&#10;BX8qE3/NgLnNIDJk8LTEKPM3clc/Sj59/UdPShd+eiE/jSfvPMHC9KBi/N5g+7nHpSMJNw+6fwpS&#10;X3DGN1IS+RkKSaQA3mZHKDn0pW8zHLJ1pG3nGQoOfWhy/wDsjnsaAFIkI5K4pHD7CPlx+NOYvt5C&#10;/nSPv2nIGMUAGJNg+5jHvQC/l/w425/Sj95t6LjFIA/lgYXpj9KAFTfsXBBGPShd5QFQvWkTeFGA&#10;uMUsfmbfurimALvx0XrSRhwTjb196EMnZVxk0i7/AJtoU8880gBPMDOcLnNOHmbjwnb1pFLl3IAB&#10;780vz7j8qdu9AhAJN54TO31NL8+4EhM4pBvLk7VzjoKX59w4XpQMRi3mr93ODR+8yMhM01t/mrhV&#10;JwacTJuT5VBz0yaABt+Rwmc+ppWLgjITr6mkbzGYZReP9o0pMnHyL19TTAHLbei9fWhy+05CgUjt&#10;IMZjUjP96lkMnzZUAZ7NSAa4cxkbUwR15p7b9jfKvT3pkhYoQ0fHrmnMX2f6sD5f71MBRu2jhenv&#10;Qm7YowvT1NCkleU4x60KXCqAnGP71AgjLFFIwfrTYy2zgL96iNn2r+7GPXNJDkKQFBGT3pDHR5x0&#10;XGaEJycAYzSIzbcBM8+tIhOWwvfmgQ5SwLYUHnuaUZ3NhVPPrUal1LYXOT605S2Wwnf1pgA3eY5C&#10;DJA70uW80jA+7TQzCViEzwOKCW84kJzjpkUhjvm87IUfd9aMtvXKjPPekDMZD+7IOPUUpLF1JTGM&#10;45oEGWyuVGc8c0khJKHGOaGLFkIQkj3FI2SVypBz6igBXYhh8nf1odmxjYOv96kZmyuY8fN6iiVm&#10;6eWevqKACUtt+5jBz973pZdxRty/rSSliMbCOQeo5olZjG/ysPy9aYDpi21wU4Oec0jMdp+TjHrS&#10;uxKsNjAHntTWclMbGxikMduO37nG31pqMRGBsPT1FKGyANj420iuSoxG/TrTEKjHAHlnHrkUIx8s&#10;ARn8xSI/A+Vs0iP8oBU0gFjYqMbW6+opVc7fuN19RTI3wuNrEZ6inK+BjZIeey0wCMkbvlY8+tIr&#10;kSOdr4444pI5FUvkN970pQyrI33ufagBVfDMQj5OOM0gO2VjhycdMihWAlckPg4xxTQ4E5ba2NuO&#10;hzSGP8wiT7jZxQXIcHY/3fSjcokH38bT2NG8bwctwp9aYhrPmRTsboe1K0mXQ7HGD/doLr5obLdO&#10;eDQZELrhm4P900gEaT5kI3cHpjrQ8gbbhZB8w7UrOpaMgtgH0NDuMqQW4YZOD0oGKzAgHa/Ufw0k&#10;kgKnCt+Kmns6nGGYnIPQ9PypsxVkIBbqOxoEDSbVbAbOP7ppGcNFgbgSPQinvKgVhuOcccGmNKpj&#10;wHycehoAXzV2BctnHYGgSKI9uWB24+6aAy7MbudtIskflhdwzjHXvQAqSqqKCzHjsCaVXXaMk554&#10;2mkjYBByOnpTkZdoG7GPWmA2ORNuC3c5+U0iMo3gt/GccdRSwuojwxHfP502N0AfLAfMetIByuoL&#10;5YDJ9KFdC0h49jilDpl/mXBbI/IUApvc5XmgBQ6h2JYYIHamh18z7642/rShk3n5h0H0poK+cD8m&#10;0qO465pgDuPOTkbcHmnkqWX5lxTGK+cnI24NOJTcp+T9KQxH2EoQyYzzTpGQkcqOaa+zK4KYzSvs&#10;4zs60CCQrjgp1odk2kjbmiTaF+XYDkUrhArYA/CgaEcoIyxK9PanfLs/h6elNYL5R2hd2O9O2pt6&#10;L09KBCLsK8Bc49BSqF2jO0mkVU2dF6UiRxkA7V+ppgOQLjBCEiki2kt8ozmkSNcdADSRxK2cqCc0&#10;gHjG5gQvHsKUAF2yFPTtUaxr8wK8A9KcEUswIyPrTAXaN7ZAwRxSFR5o+UYxQqjcRg4FBRfOHHOP&#10;WgAIG9OOKVlG+MBeMmkZBvUY/WhlAZBg4J9aQxWUfLx3pJRgDA/iFDxgAYBxn1odBjgHr60xCug2&#10;ng5pZEGw8HpTZEAVjz+dK6AK3Xp60hhsGzoenrSquFHXpTdg2k4bOPWlCjaOWoEKqgrk5/OkjUED&#10;r1pFUYzlqSMbhk5HPamAsafe5PX1pRGCWzn86ZGNwbluD60oALn5iPxpACIPMYZbHHel2DeOT09a&#10;APmPzGj+PGT0oAUoNwHPT1pCgDL94/jQR8w+Y5+tIwIZcMaACVeFAz19aGjAwdzHJ9aJDgjJ70rd&#10;B8zdaBg0YAJ3Nn60bMZO5j+NNYEAncTTjnb949KYgI4PzHpSBflHztQQShw56Ug3bR85Ix6UhgiE&#10;r940JyoO7vQpO3hyPakQNs4cjnpigAXLEjeRS4+ZhuNIocZ/eH8qVRJlv3hHPpQAAYYjdQf9YFzz&#10;ik2sWPz8/Sg58wYcbgPSgBW3blG4dKQhlZfnzQRJvHzA/hQQ4K5bJ+lACSHG35iOacSf72PwoYNg&#10;ZP04oYPt5b9KABy4U4cc+1IPM2/e/SkYMEJYg/hSgPjIK4x0xQADft5Yf980i+YB94Y9MUDcU7dK&#10;F8zGQVx9KAFUPnhlow+7AK/WkQyHkFMemKAZNxxs980AHzb/ALy59aX5w2Ny9KaobfnAzSsX35wK&#10;AFO7cMkdKGD5BGMU0mTzBgLSsZCR8ooARy4Azs68Urs2w5C/WlfdgbgOtDElTlRigBQX287SMUAs&#10;RwF/Ok3Nt+6OlJucD7g/OgAG8H7q/nSqXB4C/nSBmx9wGlViBwtMQoLBjwOvrRkg01Wfk7M8+tIH&#10;+Y4Q/nSGPLHcflBOPWkJJxlcfjSZ+fO09KGchhiNj+VMBSWbHyj86CzFfu9/Wjf0+Rx+VDPkcowP&#10;4UAKxO37uDQCdvK8UFhtPB+tJu+XoxpALvwOlCsQchR+dCsGHKtTUcAfdbjvTAEJ5yvP1o3fMflP&#10;50I/zHhvypd4DHhvyoAQNg9D9M0pbkHa30zQXG7OD+VG8Fh1HHpSATfkjKsP60ruMcq1DsPlxnNK&#10;xVh3z9KYhC5xjaRS5G05B6UmRg/4UpI2nNIYIwx9wijcB1DUiOMYORTlYDuaAEV19GFAfGSQaA6g&#10;kE/pS5A6nrQIQON3I4odvmHXpShhu/8ArUjuoYHIxQMN4OMfyodwAMg0My8YYUrOuOoNACeYu04z&#10;x7UBwV/+tRvXYcEUu4beoJoAA6kY5yfam+Yi8En8jShhtzn6ChGB+8RQAgkRTgnj2BpQy5P9RSb1&#10;HUjGaXcm7lgc0AIWUk47jpSblXGTwfalyPMGGHSlO0dSKBjWZcjHalZlwO34UjlRzkY+tKShHBH5&#10;0gAlNvUUhZdvBU+tKxUKTkD60ErsOCufbFMQFk5yV6UmV25BFOwpXJx0pq7OOmaQwQjnnFISpJ5G&#10;KVQMnp1pFQBjnGKAGqUBPKjHSngqT/D6035SxwFI+lKVXzAMLjHSgBuQHUgcEdQKM4ZRgYOetOZF&#10;4xjpjFMdVyMKMDjpQBIdjcAL700hRwNv0pCiKB8gz9KUxqFJ2igBcAgkYGRxRtUj7oyB6UwxqRja&#10;tPAULk4GOKAEVcrncKbGQDg7cn3/AJ0oUAZVSGJ5oWJG5ZeT3oGAVTngHn0FKoUIQOvfNJ5YIxgd&#10;aRVAfBGPxoEORFLEkAHtSOq7wSRQFG/kduuaayDIGKYAwBZMD2PNOKgjBUA01lXcuBkn8KDGBztI&#10;OfXNIZYG4jO849KPmwPmP40KG2n5v0ow2OWGPTFMQfNjlv0pGDgAb80478YDD8qCHwMkE0AB3cAt&#10;SEOSTv8ApS/NuAJH5UYbfwR09KBAu7NL8+7qKRQ4JJwSaUbs9BQAg3bic0DfknINALEkgD6UoLZP&#10;FAAN2TjFHzjuDQC3XFALZPHFMBAX9qFLZPSlGc5wKFPBOOfSkMX5sngUnz54ApVJ5yp+maTcw58s&#10;8+4oEKN2TxSZbPFAyc/Lz9aAcMSVP50wEy4PQGlDHP3QD9aRX5OEz+NOzz93tSGNy+fu/rQS24ZH&#10;ApcnI+X9aXPI4P50CEy2fuikZieq04nkcHrSOc44PWgBCxA5XilJJzxilY5H3TQW46GgBN7YPy9q&#10;NxwMrQTwQQQaXPyigAycdOKQMccLSg8UKeOlACKx7rRvI6LSg9aAeT1oAA567aTcS33adu56UE88&#10;CgBrNz92guSOU5pSeRQT7UAJuOOVpS3+zSk8d6QsOmDn6UAJuOOFNAc4xtpdwxjFCuMY5/KgBoY8&#10;4U0eY2fuGnKeTkGgNzQA3ed3+rOKN54yhpxYA5OaCwoAQseoWkZzjlD+dKWHvSlhQAgfj7hoLnH3&#10;TS54pSRjvQAwN8v3aVW46U4Nx0oB46UANDH0oBOelOzSKRuNAASccCk3P/dpzHjgZpu455Qj3zQA&#10;pLf3aCTjpQWOfuk/jSFj3RvzFACnPpQS2BxxQzErwDRkhfuk/jQAZb+4CPrSLuA6ClycfdP50AnH&#10;SgBAWycAUKWz0pVY8/LQpOTlf1oATLb+BS5bI4FHO/IFIC2RkUAIxfI4FKS3cDFKxPHGeaCx7jFA&#10;CMX9Bj60Hdt6UrFtv3aMtt5X9aAGqG28YxSDfjoKeCdv3aQMQMBSfxoAaC+WAUcUAtk/KM/WlBb5&#10;jtPPbNCs2SNmB9aAD5s5wM0MWDAY5NAJz939aCTuHHNABlvQZ+tBzxwKUltw+T9aUnP8NACNu9BS&#10;EsByB+dKxbP3f1oJOM7f1oATc5HKj86VSdv3R+dBPy5K4oUnaBs4oAFLAYwKQb+cBetOBO37tIpO&#10;D8tACKXyflH50o3Z6CkDHJwtKpbJwvNACDdu6DpRl933R+dAY+ZyvOKUk7h8vagA+bI+UfnSHcT0&#10;HX1pWZsj5eaCTkfLQANu7qPzprlsfdFOYnj5f1pH6AkY5oARi5X7ooJcDpwKViSD8h/OkLkjBjI4&#10;65oEAZyPugj60qltoyo/OkUtt5T9aUE4+7xQAAtjgUgLcgClUnH3eKRWIBwhPPrQMAzDPAz9aUF8&#10;n5R+dIrHDYTgH1FOBOT8tAhoZy3KD86CX3fcGcdM0ozuPyZP1oDNvA2c49aYDcvvHyDP1pSWLDKD&#10;P1o3N5q/L29acS2RlOfrSGNYsCDtGewzSMZCAWQdf71PY/MMofzpH3f3DjPrQAMXwfkGP940jM5U&#10;5UfnSuSFI2nH1okLFSAv60AJufbjaMY9aVS3lj5e1AZin3O3NAZhGPkPT1oECElR8g6etIC4Awgx&#10;9aVGOwZQ9PWhXO0YQ4+vvTAQF9vCDr602MspYBRjPNPGQmAvc96RCQD8pIJpDEVn3NhOvvShmyx2&#10;ZJxQrfM/yk80oZtzZjP50CEy28kJzj1pcsWyU/WgMfMJ2MPl6ZFKWO/7jZx60DGnPmK2zkD1pWLF&#10;h8nI96MnzAdpBx0zQCdw+UigBGZsg7R+dKWY4ymOfWhydy/KSQeBxzSlumUYc+ooAa5Y9Y8c8c0O&#10;zlSCm3PvSu3HKkYPrRISVPyUANdmKsHTC+uaVmbYRswMdc9qVz8h4OPwoYkrkqenPIoEN3P5f3OM&#10;dc0iM+B+74x1zT/4MbW6e1KjHavynpQAxWYKMR5z3zSR7kXATIz1zT0JCj5T0psLELypPJ5oARWY&#10;KAsZPJ70qMwyBH1PPNOT7uOeppIz14PWgBquwJwhPNOVzub5D1559qVG5JwetKpG5jg5zQA0OQzE&#10;Ic46Um4+Zu8s9KeGG9uCKTP70/e+7QMbvIkJ8s/d/rSl2LK2w5A6Upb99jBxtoL/ALxfvYxQAbjl&#10;SUPWmyOfkJjYc9qeWG9T8/5U2Qr8pIY8/wB2gBGZjg+W3DUO5I5jcYb0pzsGKnDghs4xRIynHDgk&#10;/wB2gQ15M9VYYI6ikklyrLsfHrinSvkdG6+lLI2UYYJzTAY0nBGxxx1oeTKMCjjjrTpHBjcKG6el&#10;K0g2Hr09KQxol+ULtflev4UgkCoAEc8elP8AMAXHOcf3T6U2Nx5fVunoaBCJIAACjj8KFmAXBV+f&#10;anI6gAEtn6GkWUKgBLA/Q0DGxSBEwQ3WlE4AHyvyewoidQvzE8n0pUlUZG48H+6aBEaShdwIbk54&#10;FKkoWRz8/OO1OjZQGyW5bOcUIyhmOST9KBiLKAXPzc4o81fNLHONvWgMBI7E8HHagOglJJ7Y6GgB&#10;TIofcGbBUjpR5ybwfmxgjpSb4xLy46c04Sxlx86YxQIQzJvVt5+6R0pTKhdSDxzzSGWMyL8y8Dml&#10;aRC6ncMdzQAjyIxRtw4P0pzTJwN3Ge1IXUshBBAPNJIw+XaQfm5oGOaVTjDZ+YfhTZpVZWAIJ7fn&#10;TndBxkZyO1JKU2naVJoAVpFKHDYyOvNDuPLwJAWx6UOUCOFK5xQSvl8bc4oATepjxvGcUodCnDLk&#10;jAFACbedmce1GU2DOwnHtQAIVCqCy5AoVo8AF1BzQmwqCdooUIyj7vf60CCHhMFwTk/jRGVBc5By&#10;x602JV2DO0HJpVVDuyFyG45oGKNm5s459aFC72Hy47UiIpZyQD8w2+mMUBVZ3G1eMfyoEL8nmMPl&#10;6D0pAFMvO3G3A6UoRS7fKMYGKQIvmFdoxsyKBiMFE0YABGD9KVlXK4C9aayr5yjaMY9ad5S5X5Bj&#10;PrQAjhdycLjPpTnVSB8qkZprooKjZ39aVkQDOwdem6gQPGoXIQUskYCEgDJ9qR40x9wcn1pJI1VC&#10;QvPrk8UDFdV8vIHOKdsGzOOcdaaUXZnB6etKIkAyFbOPU0AKqDZnbxikjRSoO3igRLtBKt07MaEj&#10;UgHaw/E0CESNSvzKep70RxqSTt7+lEcasMjcDk96RYw2eW4PrSGKsQ3PwevrQIl3N1496FjUl8lu&#10;D60bFZmG5hTAPLBf+LgetAjAkwM8jrmhUBYqGbgUeXiQDe2cUCFKDcq8ikdFyoJbr60GMZALmlZP&#10;mUbj1oGKYwFHLdaR1CAfM3J9aDHjGXbk0jxkKP3h+9QAroFRjlj+NOdcI2GNMlU7CTIeKVgQhJc4&#10;A9KAApld29sgdO1KoJXO44xSAfJ98nIoVWKD9726AUAIiHGQ7/ShFO0fvCOaFVyARIfyoQMQf3nf&#10;0oEIgb5v3jDn2pyhi5+dsfQU1Q5z846+lAEm5v3goGPIbf8A6w/lQc78bznHpTAH3HDjPeg7/NAD&#10;84z04oAdgl1w5zj0pCGBHz5z7UHzMgF1zj0pGDllBIoAHByMtnn0pW3rjMnf0pkgfjc4Jz6UMJcD&#10;JXOepoAf84UjeD7YpTu2Elu3pTG8zHJX8qU+Zt4I6UAA3hfvjp6Uq+ZjO4Y+lN/e7cnbjFA8zGQR&#10;igBVDYzkAURl9vBHWkj8zGRjFCCQrnC9aAFTeScFfxFKN4Y8j8qYnmgtgLjtS5lzxtz3zQAuW3nG&#10;M0fP5nRd2OCKRfM3nCqD39KCZd/CruxQAp35GNtKS2V5FNO8NyFzQxkyMIP++qAHPvwOF60r78fd&#10;Tr70hMnGVX86GL4GU7+tACOH25wv0pwL7Oi9KQsxXlcfjRufH3P1FAB82zlU+oNIpIX7oo3OBwgI&#10;7nNIC+Pu5pgKpfHyhcfWk+bcTtH50oLAcJnJ9aTLZPyHNIAydxGBwPWhS5OStJubdnZQGbcTtNAA&#10;xJbOOcUu58jK4pGbLD92eBQXBYHaaAB9xA3LjmlkJ2fdpC+cZVutI7AqQQwxQAof5fu54pVfIPyH&#10;GKQOMEYbpQrgDG1iSOKABX/2G+tKrcH5Saakm0chjSq4H8LZ+lAChjzhGx3pAw3HCmhXXP8AEfwo&#10;WQbiefwFAAXIb7poLEndtYfhSs67skmms67gcH6kUAOZuOhpC+7jBpGkUgEE/lR5qsOpGPai4Cs4&#10;xjB+tKsg2nOfypPMUg4JpAw6f0oAXeq468ihGXGBupC4X6/ShJE6ZGfpQAokAHU+3FKrqScnn8aa&#10;sihjnpn0oeQBuD1oAcHXcTzSFwW6np6U0SJuzuGKcXQkEMMUADSA7c9R1pS6tg5NNJU4IIz3pS0f&#10;qKAFLqeAeaXcNp5FIWTHykUilCCMjOKAFjYFTSggdTimqVXHIpwIIXOD6UAAZc8sv50pKk9QaYuw&#10;HoNx9acAuedtAAcBuooYjcrbgMUrbeOlMO0kZ24FADmwMHt7Up2lQDgc0jYIUfLjPrSlR6A9+tAC&#10;4Xbjikwo6EUH7uRg0YQ84XOKAAYK84pF2egpQq46fjSKF9BQAfJ3x16UuF9AKb5aknAHFCqCxUjp&#10;QApxuHTPUYobAC55z60bQGGetKyfMOOBSAYwG0DAx7UpCgfdGfYUrqABxSMgYZ5oGKVUrngg+opH&#10;jTsqjjtSlBgEZwKNgx0z75oAAoIxikCgclOnSjyxjON3vmkCgjd2NACIBk8E804xpuIK9OnNNRR8&#10;wPTPHNOK4boaBCFMkkIMGkMfPTjrinYwxBzTWwWGD+tAwIB425H16U0xjAVVAXPNPK4wM9fSmug2&#10;4yeT1oAUoAucHrSOuF3AHilcAp1I5pNoK4OcfWgBCm5c7SD6Zo8pWX5gRigqMZAOR70BNwzuYUAK&#10;q9Mbue5pFGcgDJB9aVASucnJPrTRGCThjnPrQMUqCD94EelKqDLZzjHFIqZZvmNJtIblyAaBDioy&#10;MZxikKAuOWFLxuwWbpwc0x0JwNzZoAQrtI5Oc96c6cfMWFI6/Oq7uO5NK8ZxzITz3oGWBvCkZGO1&#10;A8zaM4oBbByBS5JUHApiA79vGM0h3cZxmnHIwMUj5yOKADDlskAY96Mtv+6OnrR824fLxSAsHJ20&#10;CFy2egpw3Z6UgJznFAJycigYgzk4HNG48/LQHwT8tKp5OVNAgBbstLuPOFpFbrwaA/GdpzTAAx5B&#10;Tj1pFbDdOKcH9qarAE9fypDHBvak3HJ4NCvkUoYc5/lTENDdTg0qt7ULIOeDj6GhJB3z+VIAUjcc&#10;g/lQCc0qsMnrTd48zvigY4sN3SjIz0pN4DAHOTQWXI5NAgZunymhmBx9aUsM/epGwSOaBilqG+7m&#10;kLKBjIpSwx1oEIWG3vnFLkFRSllxSblxxQAAjGKA3FCsNuaRXG2gBQw5oDcnFAYeooUgE0AG4A80&#10;FhmgFcnJoJHqKAEZgCM/ypWI49fpSFlyOc0Fl45FAClhjqaC6++fpQWX+8PzoLL/AHh+dMBQRj/6&#10;1AxijcMdaARikAgYepoVlzSKVGSSKUMPagA3DOKNw3UZGeSKMjI5oACV/wAihyNuRQSPWkYgYyaA&#10;F3DFKSMUjMvqKCy46igAB460A8GgMoXrQGU9KAAMKFIySaAR60KRk5IoAUkelIzDI4NKxBwaCwzQ&#10;AhbnoaC3saNwJ70FxQAjN22ml3cdDSO6470ocbQeaAAH5fu0K3H3aN4x3/KlDYHegBAf9mlHU8Ug&#10;cAd80Bxk8GgBM/N0pc89KQONx4NLn5hwaAAnnoetDH2NBf5sYbGaGbPrTARn7FTQW+XoelKzDHQ0&#10;hbjoelIQBjtHy0ob/ZpA+F6GlDcdDQMAxwfloBOTx+FIH68GnK2SeDQA0E5ztxRn5ulG/DHING75&#10;uhoAQscj5TQzHrsI5pd3zDg0M3Q4PWgBC7Y5RvzFKzHH3D+dBfP8JzQWz2NMAydvKEfjQCdv3SaG&#10;bjpQrYXoaQAGOPumgMccKaUNx900BuPummAinr8tIGO44U0ofGeGzSK5yTg0AIG+Ynac4pdxLA7T&#10;0oDfOTg0u75vumkAbuRxQScj5aQvhhw1Bfno1ACsTnpSO3y/dpGfp8podsj7poAVmyvQ9KQuSPuG&#10;lZgRjBpS2V+6elAhu/I4Q/Wl3HGNjfWgMdmNp6UqucfdamA2NiF+4fzoDkfwk8+1Lu2p0PWkR8ZG&#10;CeaQwU43Ha3J6cUqudxJQ/nTVfBbhselOV+SdrYpiFDncSVbOOnFG47s7GHHtQH+Yna34Uivk52t&#10;QAZ/eA7TnFKSdw+U0bgXGAaUtgjg0hiFjuGVNDNnqp60pf5gdppHfj7p60wBzkH5TSO2Y24IpWfA&#10;4DUrsNnINJgBb5funpTd5KkbD0pS/wAmMN0o3/LjB6UwEDnYPkPSiNvkA2HilDfLjBoRwqLwx60A&#10;EZO3BB6mkVwFPB+9RHJhejdT2oRtqt8rHJpAIrYdzsbJNAk5b5WNKHwT8rflQHwWyHAP+yaYhAT5&#10;hbaeRS7jvztY8UgcbicP09KPM+b7rgY9KQAW+cEqw4oMnzLlGzSbw0oPz4A54pd43gkP09KBgzgs&#10;p2tkHilL9Mq1Nd13ITu4PoaczqQMBuvoaBCSPwPlbrSyPlDgOKR5E4+91/umhpFxj5v++TTGDtuQ&#10;jawpWcYIw3T0oeRSpxu49qVpBj+LpQIQSDaBtb8qFcbQArdOtJ5g2kfNn6UqSjaoO7oO1IBFf92O&#10;G6UqMFUcH8KRJBsA+bp6URyBVAOfyoAEcYPDHn0pEfBOQ2M+lOR124yep7Ukbqo6kZNMBVkXnhuv&#10;pSCQZbg9fSkRx83Jxn0pVkUMxBOM+lAAHVXdvm57YNJ5g8zdh8Ff7poVlEjtk0u9fNLEn7uOhpDE&#10;3qJjw33f7ppTIpcFd49flNIGBlLBjjbjoR3pzOocZYgd+tMQb1LqQW/I0hdSynJJB6YNKzoWVs8D&#10;2NI7A7MN0PvSAV2DEEbuD/dNDSAjA3cH0NDSjcPn6N70SupA2sT847GgBJpAUH3sZHY0sjja2Afy&#10;NJMVZB83Rgehp0rrsPzc59DTARzuQ4z+RoLLsIyRx6GlZ0ZGAfkexpGYeWRn+GgYoYY6k8UiNhAC&#10;TwPSjemwDeBxSJIojA3DNAgVxt6mlRxt6/pQjoVHzDNIrp5YBYZxSGJCVCcE9T2pykAAZxyabEyq&#10;uC4zmnK6d2Xk0xDUYDd83ehSPMfkdqVCuGyV60iEea5LKBxigBqY818sOcYFLkCU5YY60LtWVyWX&#10;tjpQNvnEkr0pDAFfNzkAbcU7cokHK42n0pPlMucrjHfFLld3Oz7p9KBCFh5q8rt2nPSnM670wVxk&#10;96YxTzV+5gg04hfMQgLjJoAbIwymCuM9qWRl+UZXr6ikkXlOAMHtTmRQFAUDn0oGDFRgAp1HpRIV&#10;CHaUHIoZU4+VfvDtSTIBGSFXgjtTEOcoFbG3OPakO3Zn5c460Soqq2QBxRtXy/4SMUhiEIVyQpOK&#10;AEKDlc49qXy4tv3BnFCoojGFHT0oECKhQZKn8abGqEDIXPPenJGu0EqCaEjTb9wZP+NMBIkQx5IB&#10;5PehEQ7sgfepIo1ZMlO57+9EaBtwII+akAoRMsuOh45oWJNzZXjPHNJ5Sln+XkH1pVRdzjHC4xz7&#10;UAKI13n5RjjuaQAeYRt42etGxRIwwRwO9JsXzcAH7tAA8YM0YxgYOeaVolLKMHb35pGjHmKMGho1&#10;3L1/OgYrRqNvU/8AAjQ0eANu85PdjQyfd64zSPGBxluvrTELKgCk4Y892P8AjSSx4QkBj7E0OoVT&#10;ktj3NLIuFLKWpMYNGBEfpTsDZnB6etMdSIyd79OmaXYQgIlfp0oAVR8gOT09aIwCoOWwfekUMVBL&#10;kcdKSJW2r+8P0oEKinZgEjk980kQ5bls5ojD7MhyOTwaSPcS22THNAx4Ubm+ZqAPnYbmFIAxLYc5&#10;oxJuP7z9KAFGd5wx6Uh/1wG85x3pMOZD8+CB6UhMm8fPzjrigB7ZyvzfjikYsGRd/JNITLuX5wfw&#10;prlyyKWGc8cUAPfd8vznr6Ujhuu89R1FNIc43MDz6USZC8kdfSgB7Btpy2fwpG37Wy/QdMUkokCH&#10;LKR6YpSX8sliuMelACDf5ZO4dPSnLv2gh8cDoKT5/L6rtx6UDdsHKjigAi8woPnx6grSoHC8OOvp&#10;SRl9vG39aE3bcfL1oEKm/n5h19KAH3N8y5pq7+fudaFLb227c9+KBjvnDnDLn6H/ABoO7zMZG7Hp&#10;2pFZjIwCrwKPn8wHCk4x3oAG8zcM4zyOlKxcsORntxQS28ZUA46ZpCX3KAB3oAHDHG7HWmyh+MgH&#10;nilkLfLuA60rbscqOD60ADFxGS20Uh83afuYpZMmM5UfnQd2w/L+tAB84Q5C9KUbtvAB49aPm2kF&#10;QOKQFggG3NACRbwv3R19acu/AAUdfWhCSuQufxpIy23GwEk8ndQAqlyThf1pSW3EbaRCQSQmaXeS&#10;T8lACfMJDhee/NBJ8wfLzijJ3n5f1oyfM+729aAFYkHhcnFBZ9yHy/1oLcj5TnHrSFmJHy80CCRm&#10;wvy85oYttGU5zSu3C/IetDsSoyrdaAEZiUO5MfjQG+U/IenWhjlcYIpdw2kAGgYgb1jOMdaVWwPu&#10;GhXwuCrUivgY2tTECv8A7B60ivyeGxSq23seTQrYJ4OCaQDS+1ydp5pd3zZAPSkDgMchjS7lJz81&#10;AwLcg4PSkZ8AcGkLr5g+90pS4OOoxQA1pAwGA/XnNK7AocZ/KlZwcYJ680Oy7cAkn6UAG4EHOQfp&#10;RvG3HP1xS5G3mk3qOOpxQAB14XP6GhXAPXn6Gmhl4yQBSpIvdl60wHBlVuf5U3zF3HnH4UKy5++K&#10;MjfzjFIBdw3dQR9KCUZgdwFJlNx+YZoJUkHcKAFYrxgjrSOwPVh+VBKccrSkrgYIoARim08jNJvX&#10;bwR06UrBGRumaTCbeQBQAbl2kjGcetKuARyD+FCovtigbfUZoABt5yaBt3knFIgXuR+dLgFjwKAG&#10;kIrdVwf0pTs3D7uKMLvpWABHAIoARiodQMe9DBcY4BNKyDjjihkXaPlFAAFTjAWlKqB8oAJpCg25&#10;x0oKqRkgUAIoVhnIOKERdo4B9OaEiQjIUU5YkPVOnfNACBFOdwGKXYrcEAgdKAikng0BVViMGgAC&#10;gdhSMi8AAEGlKqSBikMaKRgYz70DAxpwAMHPWgqoGMUrRjbgE4pWUBcnNAhPLXbwP1o8sY5XPHam&#10;sny55x9acijpk469aAESMYyQefU0qxqTyM8+tIi5HVh60JGCeC3H5UDFCIX5HI96Cihun60BAXJL&#10;EdqTHuc0CAxgkAg/nSlFHqOfWjByOTQy8fepDGyDAABPJpfKA5yc+uaGU7c54oK4jJDZoADHkdT+&#10;dIsYGdpYcetPAO3NNCsSWEhUY6CgBFjBGSWA+tKkYxwT170BGIHztj0xSJuZchmx9KADaTuy35UY&#10;y20sfrmjBJIDEevFKUYn7/SgAIy2CxoZSCMO2MelDK/Zv0pNrEfM+D7igAKNx8xxnrSONq8sx5p3&#10;zk8ycf7tDhtmC2R9KAGMpxnzH57Y6UFWxjzGOPUU4hscNwKHBIJ3daAEw2wHNKFJA5JpqZwQXpyB&#10;s53AfhQAiK2zCscZ6YpoU7jh8H6U/wCYKCGC9aah+Zj2zQABWP8AEcg00q2cGXHocU4+YORtH4Uj&#10;F94U4IHqKAECNu/1hJ+lOwQceYfrR824cgcZx1pG3bgWZQQegFACSI4xl93PGRTsOONwahwT1bvQ&#10;FY9MfnQBMS2zhRTW3mMfL2HQ04MSvCmlLNsI2YpgJlwwynf1pdzbwStIzZIOxhRvJYfKRQA4sd33&#10;STQGbdypwPejIznBo3DdnDflQIRXJJyhA7Gl3Nk8UFxnqfypQw5oGIHxnilDdetIrKc59aFdefT6&#10;UCFV/Y0BxjPNIHXB5pVYc80ACsCO9AYYPrQGGOtCMMc0DDcPX9KAw68igMvQkCgN1BxjtQALJknk&#10;4pN67vWnBh7UKw5yRigQ0MoPNO3LSKVyc4xRkZ7YoGAZWOeuKCVLckUgKZ4xinApu6igQhK5oJG4&#10;UfKT2oOMjpQMDjOcClJXpmkOKDt9qAFJXFGVx2/KjAx2oIAHUUCEyuMULgCj5cU4YxQAgIwelICM&#10;0uFx2oAXB6UAAK5PSgFc9qBtz0FHGe1ACZG4Up25H3aQhSRxS4XtigAJT2/Kg7euB+VBC8cCghe2&#10;KAAlcdqAVxQQMdqMLt7ZoAFKkHp+VAK5pFAx2pQAD2oAMrmjjINJgZ7UoAzQAhIzxQccZFKVTPak&#10;IXtQAHb6UpK47UhC+1BC+1ABlduMChduO1ACj0pVC45AoAQY9BSAjnpTgBzSIFycgUALkemBRvX8&#10;KOBj0oyoPUYoAQsO1KSCKCy9sGkYjigAduOlKGG3Hekdht60blAHIoAUSL05z9KQOuMZOfpS7128&#10;kUgdNvBoAUMvf+VIGHvShh3NAZRkkgUANBG6nFvmHFIGG7qKXcM9aAEZskdetBcE9P0pdy5HNKXH&#10;r3pgNZhjGKUsNuMUFlI4NDMu2kAAjbQCMUBhilDACgBA3HQ0itycg0oZcfexQrDJ70AIGGf/AK1G&#10;4b+9KGUHk4/Ck3DfnPH0oAM/MOKC3T60pcbhg8fSgsmcZ/SgAZwPWkZxjvSl1/yKGdCOKAAuAMY/&#10;SkDjb0/SgupGOfyoDLtA5oAPMG3ofyoVgR0o3ADGTSqwxQAbwOufyoDDJ4pQ4Gef0pFYZPpQAgI3&#10;E4pc85welIrDef8ACl3jfnnGOlACFhuHWl3DI60m4Fgf6UhYZFACswyOvWiRsjjPWkLgnv8AlQ7r&#10;jr39KAFZuMYpC3FDSLg4J49qC6lcZOPpQAB+M84xQX+Wjem3GccdKXeNvX9KYCI428ikRgB0PWlW&#10;RdvJ/SkRgByT19KQArYznP5UCTk9fypQ4yetNWQfNknP0oAUSYYnn8jS+aNxzu6ehpgZQ7NuOMel&#10;KHXOST0pgO81Q2SD+VL5gJBA4+lR7x5u4HgD0pfMUuDuPT0pAOMqkjB/Q0rNkDr19KazglTnIHtS&#10;s4YA5PX0oAV3GO/5USOCpx/KkaRdp5/Sh3BTgnNAC7xtxz09KN4KcenpQZF27QT0oEilfw9KAAP8&#10;oHt6URuNijJzz2PrShgBjNIrqEA3dKYDY3+UZ9T6+tLG3Bz60qMoQDPc0iMMHJ7+lIBQ+Ce350Bs&#10;Els/rSK6qzc8k0ocbm5oENWQeYxz29DSmRd5JLHj3pd43Ek/pTd6iXPYii4C7wXDHOAPejeCwOTj&#10;8aQsvmq27jFOLoWBzx3oGNZsupHOD70FweQTwe4NKWTcpUjg0ebGSMODQA12BAwT196WSQMpwSfq&#10;DSuVbb82cMDSuyFfvelADHkXYQCfyNOZ12MATnb6USMpUjdz9KUsu1uRnGKLgNMgwBznHpQsg2DB&#10;PT0p29duN3OKRHQIuWH3aYCLIPLAJOSPSkjZVXByefSnhhsAznikjICckcGkAkcigYPr6UqyKAee&#10;c9MUqlcDJHWmoygHJHBpgCSKMnPelDAsxPc0qMuDkjrQGXLZI68UhDVYeY5OOaXzF3nntSq6h25H&#10;NJvAk68YoGNDr524sNpXAFKZE3r8y4x60u4eaTuGAvrSs6lwdwx+FADS67l5XH1pGkjBXkY704sv&#10;mKdy4780MwJXBXHegBC6EqQVxn1FK8sZxhl60M6ZBBXGfUUjuDjBU/MOlACyMjL95euetJK8ZRgr&#10;qT9aWRlIGHUc54pZCjKwBTr7UCEdkw2CtDMuwjIzikkZCjbSpOMUrsm08r0oGHy7eNp+WkBQKASo&#10;OOlKCmMDaTjtR8hUZALY4oECGPA5XNClNg5BJFCmMAZ2596RAmwZCZxQMbHtCjcFznvinL5YGDsy&#10;DSR7NvO0EGnIE77evWgQyPYN2SOW704bC7jauB+VNjC4fdt+9xmkRU86TKrjjGaAFGN75VccYzQF&#10;XzmO0AY9qEVd8mQmBjBIo2oZjlBjHHFAC4XfjA6d6XbHvA2r92m7UaTBUdKXYmQuxcYPGKAAoDIo&#10;2cAelDxrvQbBjuMCkMMZcfItHkxhlwgHNAwkQAp8gAz2FDooCfJn5h2FIYUVlAUYJ+bjNDwoAmF6&#10;sM4oAeyJwNg6jtSTRgRkrH6cY96VolxxwNwxzTZYgIzjOc+tAErKAG+XnHSmsihOmOKa8KbGwD09&#10;TSNCBFjnp60APCqIxkc4pAilM47UgQKg5bpQIgEBBOcetACxoAikg0qINo4POabHHlASzg+xpVi+&#10;UfOxz60AEKjZ3+8e9NQDL5z97pmiOPIJ3MDmhFJD4kfG7saAFVQWfk9eMN7UqqTI4JIxjoaQKd8n&#10;zsCCM/lRg72AdgePT/CgAK5kI3t0HegriXG9vu+tAHzkb2ztHWkH+tIDHleuaAEYYmT5m5FOIAZR&#10;5jE59aQg+cgLMeDhj2pSp3Jhz+VADXwCuXbk+tEigD/WtnNDr8yZkJ544FOfd1Ljr6UCGyAqufMc&#10;5NK6kKSXOaJd237+aJN23O79KBiMp2Ft56dKcA2wfOelIwIi+Zu3pSjdtHz9vSgBFDbf9bjjpgUR&#10;htmQ/wClC7tg+YHA9KSPeU+VgBnuKBDlBI+/39KbHnLEOOvPFOj3Fc5XrTIw3zFSM55oGOUPlsOO&#10;tC7tzfMM0AOGbBXrSDf5jZ2n1oAPnMhxIAcc8Uh8zzR8wPFKAd5xjOKRg3mAKB0oAG37k5GetDb9&#10;ybtpOeMUOGJXAXNI4wybguSfWgBzeZgcL19DQ+/GH24z2pGDEDhevTNDA7eQuM8cmgAkMu1j8mKU&#10;7yh3bcYpHDhTkLj60rbtpyB+dACDeFHC7cU4NJtXCrjFMBcISVH/AH1ShpNoO1eB/eoAchYjICkU&#10;iM+Pur19abEHC8Ad+d1LG0m3G3Jz/eoELGWy3yjrSgsrHCimrnLfKevrRyGbC5/GgY47gxIUE49a&#10;AW3cIM46ZpMHcfl5+tGWDA7D09aAF3OWBZMEA9DQXPmDimsTvB2N09aDklTtNAD2YnG5O9Ds2PuY&#10;OfXrTWbcVypBzmhySudrdaAEbJUgxkD60/cSCNhHvTWbCklG96C+R91qAHMW2HjPFCs2B+7PTrmk&#10;35Q4Vs4oDHb0PTrQAiEqMBGPvkU6NiBzG314pkb/AC4+fr1FPjbjBJoAFYDOAx564FKGO8/K2Kar&#10;bSeHPPYUok+c8Pk+1AAGO9vlalJ/e5w2celG/DH72KQv+8HD9PSgBS4yDhvyo3AkcN+NDFdwI3/l&#10;SMwypy34igQ52HHB60MwI79aRmGBgnr6UrPxx/KgYjsNh65oDjaevSldxs68/SkzhOT+lAAGGO9K&#10;HAHf8qQN8vJ/ShDjv+lMQK4HrQrDnk9aRCAMZ/Sl3AHkikAgI3HrRld2e30pAw3n5h0pdwDcsOlM&#10;YhK7t2ePpQzAYOeKduUkYK01yDjlaABmXAwaGI2UjbTg5UU5tu3t+FIBAw20FkIwNuaCQF/h/Oht&#10;pX+HpTARSpAyQeKQMg4JUEeuKUDaPurTQFwTtTPvSAAU38laXA39qRdv90Uo+/xjpQAu1Q/akbaC&#10;OlBwG+7QVUkHHI60AK2zGcKaRtu3t+FIVA6KOetDINowOh6UADqgQ8cn3oCjaemaGQBeFP8AhSKo&#10;VehoAeqqUzimrGhGcDPvTURR1BOfenAAjnP50ACqu77o60bVMp4xSKgJPB/Ol2gMQd2KADYPM4pd&#10;ikj1pCu1u9DAZwd1AClQO3OfWjZgEgmmlf8Aepdu1OC5+poAXaMd/wA6Ur8nGelNwVUsNx47im7e&#10;M729cUAOjC/xdfrT0UEfLmo4+n32XnoacnB+8f50AGwHIGeevNIUy4GWx/vYoGdxAY80AfNtDsfr&#10;QApGCMbvxNNZcMvJ5pTwQCx/Ghz0+bvQMGTC/ebrRswSxdsUHIU/PxmlOduN1AhAgx944NKiEDIJ&#10;NDZwfm4x6UiBtv3qQChD2ZuaADnJY4oQkqGzxTFJ3NhvzoGO2Hf94gdacVYnhyMU3cx6kCglycBh&#10;7UxCkHcCXyaUqw6nNIxPGSOKQs3Bz39KBisrn+Pj6UBTtIyKR9wXJYAZ4GKU5KHlRxSANrYPzcfT&#10;NIEYEHzB9NtKCwXgrihcnnKUAIofbjcv/fNARgMBxj0AoUPySUA/GgFuQCueucYoAPmH3SPcY60u&#10;5g+Mjkehpoc+ZngfU9aPmaQthQMetAC/Puwdv5UMz8YIx9KMt8mNox2pGLMOAvB9aABRJxnHHrSS&#10;GToSPwFKxdlwVAwaRmxHyB+dADtzFeMYFKckE4A4pu5tuQq8e9JliCCAM0AKpbHb8qFLZ6AnNIpZ&#10;QAV6e9KCc8J+tAAGcZBVck/lTQ0hY5C04s6nIUEfUUzLmQEJ9eRxQA/Mgc4VSMetNYuzDKDOOfpQ&#10;u4OfTGetJufcuVPIoAVtwYYRSe3PQUMx4yFGTSsSwGRg005+X5D7HPWgBWyvzYBz6HGaXexGWG09&#10;PvZpkjMFz5WPTkU7cTjKlf1oAnVww+6/5DFO3DHIIppYbSuCPzpWddoByKYhQ4PY0hb58YOKXzF9&#10;f0oDBjwf0oGLuGe9IHG4jcaTcN3Xj6U7IJNAhAVpQynPNAwM9KRSvPTrQMVdvOT3oG0DBIpFAIOc&#10;E5oCoeSBQIVSoHY80q7RkYFIqjacAdaVQMUDDjHYUibe+PzpcKR0BpEQdlAoAVSvP3aFA5zihEXn&#10;5Rn1pAgyfl5zQAoVcZ460gAzjFKFGDx3oCjJxQAm1STxShVH8Ix70DvRt5xigAABOMDHtSbF3dB0&#10;oAG7pS4+agBu0A9BS4UsBgUbQSKQgblxQIcVHpQVHpSEDPekYYx1OaAHFRSMi9cUbQB3pSABjmgB&#10;CoA6UBQVzSkcUBfloATYpHIoCjnigKPelCjHU0AIFXpSBBv9sU4KM9TQB83U0AIVUtjH60FFAwAa&#10;THzdaCvI5oGBjUdjS7FxmlKj3oZcDvQINnFJsGM0pHHek2ArzmgAVQexo2r6UgQEYyR+NKqY45oA&#10;AgzwBRtGelAXk0mz585bgdKAFKCkdBxxTtvuaGA9TQAhjX0o2DFLgY6mgpx1NACeWvXBzShBQF47&#10;0AfWgBNooVQQaAvWhF68mgBdoAAxRgbqCOaMDNAAQM9qCF9BQQMgHigqvTigBHAx2owuB0pGUYwA&#10;KUgD0oAX5cdqQbMdRS7RjkChVXb0FACDB7ihdvIOMUALzwM0oA54FACLjd0FO4z2poA359qUAbug&#10;oADt3DkUMV46daCBu6CgheOB1oAU4I4xSHbtxxQwGOMUOBgcD86AF+XHagEYoGNvakGNvOKAFBXH&#10;UUgK88igBdvakG3npQAoKk9RRldx6UihQTkCgY39qAF+XI5FBZQRyKPlz/D+dIduR92gBSy9iKCV&#10;4wR+VB257UMR2xQAFht4xQCNvUUPtA4IoG3b1WgBQQVpFIxzQCAvBFIrLsySufrQAvFICoJ5pQVx&#10;2pF2ZPTNAApG8nI6UuV3ckUg27jwKPl3Hp0oAUEFuCMUpxkU3jIxilJXPVaAAsM9qa5UjhhQ5GVx&#10;ihivbH5UAKxTZgEZoZlxjK/nQSntQxXb1Xp60AGVI4Io3LtxkUZXb1XpRuXYBkUxCB0C4LLSI6c/&#10;MDSqV29vyFImzbk7aQxUZOeRSBkyfmFOQoQcbc5pF2gsTt/SgQgZQ7ZYYpQybshh09KAULE/LigF&#10;d3VcYpgJuUvkEYxzS5TcORSYUydRjFGUyCdo/GkMGdA6jcAPpQ7LhcMMbqGKbl5FDbT0AxmgQrsm&#10;DyKSUqEOCM0rFMHlaJSpU4K5oGBZNv3hkCgsm3GRnFB2eXwRnFBZAvUZAoAVWXYPXFCOoAyRmgFS&#10;g5XOKFKgAED60xCoVCjLDvSRlcHJXrQpTbyVznpSRsmDkqOaQxVZdzZK9eKN6ZJLCkQrycrSqUOc&#10;lSOwxQIQPH5hyy/nSgrvJ3LjFACbyfl/IUYXdnjpQA0uvmjkYxTtyhx8w6Uny+aOmMUuFMg5XGPa&#10;gBGYb05XH4UrFeMFetIdu5eV/SnYXI5Xr6igBruvGCOTSuV28EflSSbfl2lfvDPIocrj+HqO4oGD&#10;7ShAIpx27TyOlJIF2nG3rxzQ4Xaemcc0xC5Xb1A4poKCJR8udtGE2ZwvTrmlVUwM7c4pDBCpQcrz&#10;TYdoTDHuaVQpjXhc4pIwNuDjNADk27ckjrSIF28lcEmhQuBwv4mhQpHO36UAKgXncV68Uoxkg7et&#10;MVUIOVQ89DSqq/MQq9aBCLs3tnbx0pcZl7bccUiIPMclVwelHlgzHKLjbxwKBjvl83G1enpSEL5i&#10;jC0BB5pGxdu30pSi+YMKOBQAHb5g4XH0FIwXcn3cEn0pSoDDgUjLkr8oxn0oAVguVA2kUPsXH3Rz&#10;2pHADR8DrzilkUYXAH3hQAkgG0bQnUUsiptYgLRIowBtHWlkUBGwB2zQAjqgU4201wojJwuQtOdQ&#10;EOFAodB5TYH8NAAETGcLkjtSIi7AdozjrS7RtzgdKERdg47etFhCJGpUEoM0JGmB8o9qVUGBx+tC&#10;RgIOD0oGMjjQr8wB5pyxqVGUHXg0QrlAWUg5pVjBX7p4PXNAhiRKdwZQeaFiRpHBQkDFLHHwwZOc&#10;8cnNKsYLvuB7cZNADFiQvICnGBgUuwGQjaNoXoKFQGVwQcDGOaUIDMwwcY9aBieSvmFdnG31OaPI&#10;TcBsPT1pdg83v09TSGNSwHP3TzmgQGJRIF8s4I9aDCoZQFPJ55NDoCwGWGR60pQbkXJ/OgBkkIXa&#10;ArDJ55pzxBdu0NywHWkcAMvLHJ9aV0UYyzct60WGKYFAxhuSB1okiAXuSPehkAAwSfmHeh12IxyT&#10;+NFgFeMbScN09aaY1Cbvmzj1pZE+RiHfp60nl4TO9jx0zRYA8vIzubGOlIsXy7tzjjpSqmUBDsBt&#10;pQvyZ3tyKBAiEoPmYA0iRFlHzMB6UIpKD5iKFQgDEjYPaiwCIp2ggkc0iBm3EORhsYp0YZgDuI56&#10;YpI0b5sOfvelFgECEkkSNkdaUKxYjecjvjrQqPvfD4wR/D7UBWLsN+CMfw0WABG+4/vWBwOcUmxh&#10;J/rDuC+lLsfccSDOBzt96Qb/ADMF1ztz933osAjB/MUFzk55pSr703Sk+mVpSG8xBuGcHB20pDjb&#10;8ykg/wB2gYyQONmZM/NjO2lkV8cycZ64pWDDbuYH5hjjikkWQjkoefSgQjrIF5kzz6UOH2HLgjv8&#10;tEnmY+YoR7LSybwjbghGOwxQMCH2ZLDbj0pRv2dRjHpSESeV8wXGO1AMuzHy420ACq2Oo9aI9+By&#10;MUKX2Kdq4xRHu2ggA0WARC+M/LtzSRbgz424zSqXC4CAjNCbvmwo6+tACjflsbRzzSDfvJAGaFL7&#10;mIXPrzRukDnagz35oAAZPMOVTOPWjDiTJVc49aMvuyYxnHrRubzR+75x60ALh9y4RSfrSPuym5Bn&#10;ORzSljuQmP5vrQzMWTMZBzxyKQAxkwDsGc/3qSRmAG9Mc+uacxY4JUjB6ZpHJI+ZO/rTAH3shBTA&#10;9cihi20jbxjk5pXYhDlP1oZjtKlWHHtQA0NIU/1fGOu6lVnxgx8euaUs3ln5G5HXIpVYhANp6daA&#10;GK7KABHx65oR3Az5eefWnRn5cbSfehGwBhSQDQAiM4JxGcZ55FIGId8ISaVXADcN1pVZd7cNigBg&#10;ZvMJ2N09advbeCUOcdKXeA7daUEBx16UANMh3A7G6UF8lfkYY7U4sN469KGYF16mgBjOHA+UjBpx&#10;YkcKRj360OwO3rwfSnO64BBPX0oAYz5U/KwoaXKkbWPvT3cMhAyPwppddpGefoaAEEvy8hulKsgI&#10;24NKWQrjPOPQ0qkbcZ7elADUkVVwc/gKFkUevX0ojZduM559KchUDGe/pQALIASecUglXceDSqyg&#10;nJ7+lAK7j/hQAgdQ3f64o3qZMhuMe9KJE3kEj8qDs8zI9KAF8xSQQ386VnUsNrfpTSy7hyMfSgun&#10;GCKYhZGDAYPQ0M6kfe70jMuBjHWgmMd1pDHMwZeKTeoGCRnFB27floATGcDOKAE3pjBYA0oZcdRR&#10;hCucDNAVD1AoAQMnqKTj1FKqIey/nRhNxyBQAgChySRTvk3Z+XkUbVLdBijYhb7oxigBPlDg/LgU&#10;EL32UFF6YAFDRLxhRQAjBdowB17YoKpt4x9aGQAAAY5pHjAU4GKAFwuw/dNGxCvakKKEoCLt4FAA&#10;qKR2zTVReQRyTyacsaMM4zikEasM7T+tAhojRmO4dOnFKEBk6cUeWueQfpmm7AXxyPxoGPZAH6ZG&#10;Ka6BSCF/Sgw/N1PT1oMW0jBJ9eaADyx2GKDEADwR+NHlhR95s/WgoAvLE5oAR49qkgn86VQQPlJ6&#10;fnQYxjIY89qAmBncc+goARY8j+IHv6U1IgQAxbinFWK/fI9qRY2fo5GKAHLHwRk0nl/MfnP0zQEJ&#10;PDmk2Esf3mDQA4KS+ORxRsYH7x+tIQ2cFz9aMN3bNACspA4dj70m1gMl2odWH8WKCsmB8/T2oAXb&#10;wcuxyKQIwHDnFLhwDiTj6UuGwSWyDQA1QxHDGlAYdJCp+lNQNj7wpw8zHynn6UACq4Y5k/Slwxbh&#10;sY7ikBcMTkZpoLgnkZoAfhsjLZ46kUhBwMnv6Ug8xu43UHfgZwTQMV920fMME+lKdxX7wxTXZtvY&#10;c0hMmcfKaQD8naeQeKFDbRjH0pu6QDoMAdKQF8nCjH1oEOXdg4C4/u0g5J4FKpdRwgxTQzbjtAoG&#10;O+bd0FB3ZHQ0wM2/lMHvzSsX3ZVAPQZ60CHHdkABR9ac2WAJAphc8fu+eo5pWdiQNuB9RTGK/wAq&#10;8qppGzsICjp2NDNlTuXp2pAzAH92cfUUgBSwBwAPxpRkrwFP4UgJwfl4oTcq525x70AKuT83lg59&#10;6OSSNoH0NKGIGPL/AFpquQ2RH+FAAud3IBz69qdtO7IUZx0zTCfmJKH6Zp2/J3YY9qAG5bcCYwM9&#10;eaQnawKxDJPrUhbHVTkUhboSOnNACOSv3kHX1pWUFSSvJ9KMlhhlYUjykcY478UAIvIP7vGB1zSj&#10;dgfJ9eaXeCvQ7sUbgSBtPPegBMDGdpOKQFuy4oEm08g4PFKsihTw2egoAT5uuzJ6803OXyFPSneY&#10;N2GB603cA7Pg47UALn5x8hJx0pHYF0wvT2pVkVnyD29KVmBYEA4+lACbvnGVNBbIG0N9P60eYu4M&#10;c4HbFDyRnGCwI56UANbkYKk05ZMcFGGKGkXbzn1oaSNgOv15oAnEgKDk04sCBgikJBXoKXAOB3+l&#10;MQEgkdKUEbscdKCCDggUhAMnQUDFGCaOM9KUKB2pAASeOaBAoB6gU0KvPA605UHOV5+tCqMdKBiK&#10;BjjFKFGOlAQelJsBHsPegQoVcdP1pQgHOKQIuOmPxpAi45zn60DF2qRkj9aAq/5NAQFc0gQEfeYf&#10;Q0AAVTyM/nTgg6nP50ipkZ5/OjyyVIDGgACDnr+dKF+tIFyuMmjZx1NAAq8n60BeScmhVPrSBDkn&#10;cetADgoyRk5xSBeepox8xGaNvPBoEIFAfGTwKCvzL1p2OeGwcelNAYMMtmgBdvI+Y0MDxyetG0/3&#10;u/pSEH+93oACpA++1KRwPm/OghvWjDdd3X2pgGCO5o529aCGHVsikwxAIbA+lIBQDj7x/ChFJBO5&#10;vxpVDY5bNIob1oAXB9TR360g3f3qMNn74/KgBADu604g9NxFJzu+9mg7ycbqAFZc4+ahl45Y0jBg&#10;Rz+lGGxy2aAFKY/iNJtOOppSCR1o5x1oATbnnJFKBk9TSAHH3qUA460AAHzHk0Y5PNIN2cbv0oAb&#10;PJzTAUqaRh05pTn1pGBOOaQClcd6CCR1NDAjvSYP96mAoB29aAOOtGDjrSAHH3v0pAGCe9Iq5PU0&#10;EMf48fhQoOeWoAdjnFJtXP8A9elPUDNG3mmAhQZFBQZB5pSmSOTSMoz1P50gBkAHGaUxjqc01lA9&#10;fzpxUYxk0AGwbeM0CNSOR+tBTjOT+dAHFAAEGP8A69AUc0BQRQFHPNMBAozQFG6kVBuNO2jdSACB&#10;mlIH+TSbRmkKjNACsABSMq4zjmlZenpSOoxQAoA29BQVUjtSYAX8KUAFOlAAqrjtQApzwKRVGKVV&#10;GDQAADPQUgA3dBShQDSBRuNAAEXf9ylIGe1NMaGRSR0o8sAjC8UwFIUjtQwUAYxQyKD93vRtUcgY&#10;pAKwUDtSYG3PGcUMoCHA60gRdn3efrQA4Y2jOM0iouM4BpVQbelAQAdKABQoXoBSIBk8DrShAQeK&#10;AgBPFAhFA3HpSgLnt0pFUbjS7RmgYmF3Y4o2qGGAKTYN+cUpUBhxQArBcjpSOFGOlBUHHFDqAAKA&#10;BwApxighdvQdPShlG3AGKGQFen60xBgbe3Shdu3Hy0FAE+72oEY2ZxQAoC47U1AuOcZpyoNucU1E&#10;GDlec0hiqF56ZzQAvPSkCD0yc0KoJPFMBQFyfu4oG0Oc46UBPnYY4pdoJOR2oEJhQ+OOlBRCQPlp&#10;No39KXaCw47UhiFV3KMClYLxjHWgqA65FKyDI470xCOFxwF60koUKSAOvPFOdB6c5psoAXkUhjiF&#10;24CrjFJtXb0GcUMAEOB2pGVdhOBnFMB4UYBwM/SmpgxruAzihVXaPlHTrSIgKj5R0oEKigL91c5o&#10;RQRyFPPehEXbnaKSIAqeBwaQxQoJOVB5pQo3HgUxFjJYlVJz6U5VXLAKOPamIXau48DpSBR5hBAA&#10;x60mxNzZQGl2rvIAGKQCFV85QcYx60MqmQDauMUm1fOC44xTjGu8fIOlACFQHjwoAOelKVQFchet&#10;NZVDouBg+1O8tRtwuOaYDZFXC4A+97UrquOAOtJJGPlwuDuGaWSMY4A680hhIoCHCjNKyja3Azim&#10;yRoEOEGe9K0a7DhR09aYgKJs6DpShU2ZCjOKQogU8dvWlCKE4H8J70AAVQg4HApIgGTJXBzSKF8s&#10;EjPHrREqmPJX9TSGKiBl/wBV3OfelRAOqimxohTO3ue5pVRCucHOfWgQIgOfl4zQI15G3vxTUjU5&#10;+vqacqISxx0PqaAGKiGRxtHFOEa+YfkGNtCopdvl/DNNMaGZgc9PU0DHeWvmH5RjFHlJvGFHT0pP&#10;KUyHC8Y/vU4xLuHHGPWgQbFDqNtI8a5HHejYgkUYPI9aVo1BXA7+tAxGRARx3oeNRt+U9fWgxrlc&#10;Z6+tEiqCuc8tjrQIWRF447+tDoArYHPHf3psiIOcE5OOtK6hUbaT1oAWRflY4yfrQYwEP09aHUCM&#10;kE0Mg2Hr09aAF2LtBOenrSBFKDqOPWjy12ZyenrSBVKDk9KYCqi4zyPxpEiUqCcnj1pURSoOW45p&#10;EUbA2T0pAESAjPPX1pUiX73zcn1NNiUMudzDmnBMj7zDntTARV3BhkjB9aRUy7As+B0+ahVBDfM4&#10;59aFX9443vxikAJGfOfl+3elA/eEbm6fjTVG6R1Dtx3oAPmkZPC0DHhP3mAz/d9eaNh3gFpOnrTS&#10;paTCuwO080oVg+N7HIzk0xAw/eKAz9D3oZRvX5nyScc01lbzFG89DQQ29cuevHFIBXBygLtyeuaV&#10;wQFw7Hn1psu4NGNxyTTiGOPmzz6UDFfI/jPLCmzKQhy7cUrhx1f+IdulNcOFJaTfj2oEOcFUJDE8&#10;UYIiyXPSlkDiNtz9vSk+bYPnyMcDFACgMIxhu3pSIG8sZbnFAD7Pvjp/dpBv25LDp6UALHv29ePp&#10;Qu4qCGxz6UJuCD5hjnjFIA20YK9fSmAsW7BIcde60ke7L9OG544pI95HBQHJz8tIu4M5UoPmOflo&#10;Acucvgj7w7ewoXf5knKjpzikXduckJnI+nSlG7cx+XtnFAAN4duRnAxwfX60YbzTjGdvX8aUb97E&#10;begz9KaSxmxhM7fegBJfMMqAlScHotOIk+U7k6+hprFvNXhc80rbwy8L19SKQxshfCdN278KV2kx&#10;/B1okLgpuRc7hj5jSu7bRkL196BDZC+DuC0sm4odwXHrmlcsVJKgDPrRMX2HcgI+tAxDu8sgqMY9&#10;aUbygARcY9aCz+Xwgxt7tQrvgAoOnrQALv2gbBjHrTY/M2ABR+dKrMUGEBGM9aSN28vhB19aYgDO&#10;M4XIz60IWDNhc5PPNCOQMbO/rSRufmwmRmkMcGbew2cfWhGO5iENCuQWAUnv1oDnex2k57ZoAMkO&#10;flOSKCx8wZQ5x0zSbwJPunJHTNI0m2UEqcYoAdu5GUII7ZpWIyjbGyD0zUZuELowB+lK8oyjEYAN&#10;ADy/yj5D1olYEdGGCPxpvnKwyM0ryqU6HqKYgdwVOUcflSuw2Hg9KSSRWUjd+NKXDIw9uKQxS3yY&#10;2npQHG3AB6UgdTGFJ7ULIhULnoKAERsIAQ2c0qMAMYbrQsiKuC36ULIqgAnqaABWHzdetCsoduvW&#10;lRlBPPU0m9VZiTx9KAE3gOx5OfalLrv6nO30oWRCSc9fanEqZAc9qAELruHJ6elBYbl5xSkrwc8Y&#10;9KQsN68/pQA2Rx8p9/SnMykD5sYNEhBx7GnMRgdOvpQAhZNpwR1oYqFxkUr4II/pQSCPw9KAEJTb&#10;94dKFK7e3Slx8uQByPSk4CZwKAEj2qmOO9ORl6HFJF8yHilQDb0/SgAUqCeR19aAVDE5FIgGTuA6&#10;8U4KCx47+lAAMbzwKQ48zn0pVU+Y3HFBX97yO1ABhSR0pGVdw6UpUAjihkGQcUCEZVx260MiY5AN&#10;EijA+tKyAjimMHUBOKQBcUrKNmKQxrjJHbrmkIAo29KFAIHFKqjbmkVFOCR+tAwVFP8ADzShQSQQ&#10;M0iIO/X60mxd5/xoANilsEHigqu/nPT1pNg3HJOKNiqeAenrQAMi5HGfxpDEmc7T+ZpSi7h1/Ohk&#10;U4HP50xA8Y4IB6010XaSgP404xgc7mxn1pJBhCQTikMVYwEzyaDGAM4NN2fLkk/nTghAyGbp0zTA&#10;RE7ruFJsz3br60qoSMlyKVVPZjSEIqcnk0m3MnUjFKoP97vSYO8jdQMUqSfvGmsCHGGOD1pWDbsb&#10;8DHpQQcjDZ96AFYE9Caa+fWghgPv0uHUHLD8qAEIIQ/MaADtzuow+Mblx9KXDbeSB+FAAoYjO78M&#10;UDdzg80il+xA/CnIHJ4IoAau8ZGe/pRg7yQeaVd+45xTfm8wnIoAU7t33vzFDByR8y5+lKS2cGg5&#10;DcdaAEbcMEke1DFwvGCKHBwNwUmly2OcUAHITkDpSHzNg27encUfNtPyr0oUtgcDFADV3Y7ZpULj&#10;0py9R8uTSZOT8o/OgBPmLngUfNvwFU0bnDfd/WhWbfygB+tAA7PuA2gYoJckcCkLseSg/OlLZ2kq&#10;Vx70hhk7ASoxRuY9UwPXNIWyuCvXpzR5hxjbwKBACcE7OnvShvl4Ximhxg/Kc9OtAfoCDTAerNjO&#10;3g+hpqn5iAvHelVgfWmK2GIGaAHkndnYaCxLA+W31pplG4DmlLruGaQCsckYU5oeXgYQ9eaa0qgZ&#10;zgCjzAU+poAczHyzjcPrigONp+VqaZI9uDnNLvTGN3OM0DBX/wBk+9IsuDgqeewoWSMjlyPwpyuq&#10;jDMMk+lAAGP8XJ+lCuASSD+AoV1GTuGB7Gk8xdzZIx+NAChgzcgj603cA/BIGPSneagYfN1HpQGX&#10;cPmHT0oAGbcdwJx6YoZ0OOpPbiguBg7uB14pDIrcgd8fhQA5pBt2g85zTXcMjep6GlJXZ29KCymM&#10;sG+6OgFACCVBxznFKsi4659qVCoUY5yO4pEZQOevrigBqMjLhux6HNCMoJBPOc4p6qCueoPekAUH&#10;j1oABguQSOfaml13FQwHHpTs4kZWIH4dKQZ80AnntjvQA0EeYTwBjgjvS+Yp2t5gAz0NPO4P83Sk&#10;Jw6KuGJNACM65A3gnPX0psm04ywzmnH5WKkDOfSlZCy5Izg8UAMcpgANyOtOOzAzz+FLISIiM8Uo&#10;U7V4BBGeKAP/2VBLAwQUAAYACAAAACEAUJUHit8AAAAJAQAADwAAAGRycy9kb3ducmV2LnhtbEyP&#10;wUrDQBCG74LvsIzgzW4SiaYxm1KKeiqCrSC9TbPTJDS7G7LbJH17x5PeZvh+/vmmWM2mEyMNvnVW&#10;QbyIQJCtnG5treBr//aQgfABrcbOWVJwJQ+r8vamwFy7yX7SuAu14BLrc1TQhNDnUvqqIYN+4Xqy&#10;zE5uMBh4HWqpB5y43HQyiaInabC1fKHBnjYNVefdxSh4n3BaP8av4/Z82lwP+/TjexuTUvd38/oF&#10;RKA5/IXhV5/VoWSno7tY7UWnIH1m86AgiRMQzLNsycORQRKnIMtC/v+g/A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I17PskcGAABoHwAADgAAAAAA&#10;AAAAAAAAAAA8AgAAZHJzL2Uyb0RvYy54bWxQSwECLQAKAAAAAAAAACEAw9D2FgGWAgABlgIAFQAA&#10;AAAAAAAAAAAAAACvCAAAZHJzL21lZGlhL2ltYWdlMS5qcGVnUEsBAi0ACgAAAAAAAAAhAM2R3LFy&#10;XwIAcl8CABUAAAAAAAAAAAAAAAAA454CAGRycy9tZWRpYS9pbWFnZTIuanBlZ1BLAQItABQABgAI&#10;AAAAIQBQlQeK3wAAAAkBAAAPAAAAAAAAAAAAAAAAAIj+BABkcnMvZG93bnJldi54bWxQSwECLQAU&#10;AAYACAAAACEAGZS7ycMAAACnAQAAGQAAAAAAAAAAAAAAAACU/wQAZHJzL19yZWxzL2Uyb0RvYy54&#10;bWwucmVsc1BLBQYAAAAABwAHAMABAACOAAUAAAA=&#10;">
                <v:group id="Group 19" o:spid="_x0000_s1027" style="position:absolute;width:52793;height:31767" coordsize="52793,3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MLygAAAOIAAAAPAAAAZHJzL2Rvd25yZXYueG1sRI9Ba8JA&#10;FITvBf/D8oTe6iaWiEZXEdHSgwjVgnh7ZJ9JMPs2ZNck/vtuQfA4zMw3zGLVm0q01LjSsoJ4FIEg&#10;zqwuOVfwe9p9TEE4j6yxskwKHuRgtRy8LTDVtuMfao8+FwHCLkUFhfd1KqXLCjLoRrYmDt7VNgZ9&#10;kE0udYNdgJtKjqNoIg2WHBYKrGlTUHY73o2Crw679We8bfe36+ZxOSWH8z4mpd6H/XoOwlPvX+Fn&#10;+1srSKLJbJxMkxn8Xwp3QC7/AAAA//8DAFBLAQItABQABgAIAAAAIQDb4fbL7gAAAIUBAAATAAAA&#10;AAAAAAAAAAAAAAAAAABbQ29udGVudF9UeXBlc10ueG1sUEsBAi0AFAAGAAgAAAAhAFr0LFu/AAAA&#10;FQEAAAsAAAAAAAAAAAAAAAAAHwEAAF9yZWxzLy5yZWxzUEsBAi0AFAAGAAgAAAAhABR/MwvKAAAA&#10;4gAAAA8AAAAAAAAAAAAAAAAABwIAAGRycy9kb3ducmV2LnhtbFBLBQYAAAAAAwADALcAAAD+AgAA&#10;AAA=&#10;">
                  <v:group id="Group 18" o:spid="_x0000_s1028" style="position:absolute;width:52749;height:15621" coordsize="52749,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mHyQAAAOMAAAAPAAAAZHJzL2Rvd25yZXYueG1sRE/NasJA&#10;EL4LfYdlCr3pJlaTNnUVkVo8SKFaKL0N2TEJZmdDdpvEt3cLgsf5/mexGkwtOmpdZVlBPIlAEOdW&#10;V1wo+D5uxy8gnEfWWFsmBRdysFo+jBaYadvzF3UHX4gQwi5DBaX3TSaly0sy6Ca2IQ7cybYGfTjb&#10;QuoW+xBuajmNokQarDg0lNjQpqT8fPgzCj567NfP8Xu3P582l9/j/PNnH5NST4/D+g2Ep8HfxTf3&#10;Tof56WyeJtMoeYX/nwIAcnkFAAD//wMAUEsBAi0AFAAGAAgAAAAhANvh9svuAAAAhQEAABMAAAAA&#10;AAAAAAAAAAAAAAAAAFtDb250ZW50X1R5cGVzXS54bWxQSwECLQAUAAYACAAAACEAWvQsW78AAAAV&#10;AQAACwAAAAAAAAAAAAAAAAAfAQAAX3JlbHMvLnJlbHNQSwECLQAUAAYACAAAACEAwwYJh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2749;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T7xgAAAOIAAAAPAAAAZHJzL2Rvd25yZXYueG1sRE9ba8Iw&#10;FH4f7D+EM9jbTOzGlGqUMRAEt4d5AR8PzbEta05KEmvXX78Igo8f332+7G0jOvKhdqxhPFIgiAtn&#10;ai417HerlymIEJENNo5Jwx8FWC4eH+aYG3fhH+q2sRQphEOOGqoY21zKUFRkMYxcS5y4k/MWY4K+&#10;lMbjJYXbRmZKvUuLNaeGClv6rKj43Z6thmGFG9V0zq+nh/Ow+ToO3wUNWj8/9R8zEJH6eBff3GuT&#10;5qvx22s2yTK4XkoY5OIfAAD//wMAUEsBAi0AFAAGAAgAAAAhANvh9svuAAAAhQEAABMAAAAAAAAA&#10;AAAAAAAAAAAAAFtDb250ZW50X1R5cGVzXS54bWxQSwECLQAUAAYACAAAACEAWvQsW78AAAAVAQAA&#10;CwAAAAAAAAAAAAAAAAAfAQAAX3JlbHMvLnJlbHNQSwECLQAUAAYACAAAACEAJczU+8YAAADiAAAA&#10;DwAAAAAAAAAAAAAAAAAHAgAAZHJzL2Rvd25yZXYueG1sUEsFBgAAAAADAAMAtwAAAPoCAAAAAA==&#10;" stroked="t" strokecolor="red" strokeweight="1pt">
                      <v:imagedata r:id="rId13" o:title="2"/>
                      <v:path arrowok="t"/>
                    </v:shape>
                    <v:group id="Group 16" o:spid="_x0000_s1030" style="position:absolute;left:4109;top:9270;width:42380;height:2141" coordsize="4237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EZyQAAAOMAAAAPAAAAZHJzL2Rvd25yZXYueG1sRE9fa8Iw&#10;EH8f+B3CCXubSXVztTOKyDb2IIOpIHs7mrMtNpfSZG399stA2OP9/t9yPdhadNT6yrGGZKJAEOfO&#10;VFxoOB7eHlIQPiAbrB2Thit5WK9Gd0vMjOv5i7p9KEQMYZ+hhjKEJpPS5yVZ9BPXEEfu7FqLIZ5t&#10;IU2LfQy3tZwqNZcWK44NJTa0LSm/7H+shvce+80see12l/P2+n14+jztEtL6fjxsXkAEGsK/+Ob+&#10;MHH+QqVq/vicLuDvpwiAXP0CAAD//wMAUEsBAi0AFAAGAAgAAAAhANvh9svuAAAAhQEAABMAAAAA&#10;AAAAAAAAAAAAAAAAAFtDb250ZW50X1R5cGVzXS54bWxQSwECLQAUAAYACAAAACEAWvQsW78AAAAV&#10;AQAACwAAAAAAAAAAAAAAAAAfAQAAX3JlbHMvLnJlbHNQSwECLQAUAAYACAAAACEAZIFxGckAAADj&#10;AAAADwAAAAAAAAAAAAAAAAAHAgAAZHJzL2Rvd25yZXYueG1sUEsFBgAAAAADAAMAtwAAAP0CAAAA&#10;AA==&#10;">
                      <v:oval id="Oval 3" o:spid="_x0000_s1031" style="position:absolute;width:159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0tyAAAAOMAAAAPAAAAZHJzL2Rvd25yZXYueG1sRE/NTgIx&#10;EL6T+A7NmHiDdiH8rRSiGBPDASPyAJPtuLu6nS5tXZa3tyQkHuf7n9Wmt43oyIfasYZspEAQF87U&#10;XGo4fr4OFyBCRDbYOCYNFwqwWd8NVpgbd+YP6g6xFCmEQ44aqhjbXMpQVGQxjFxLnLgv5y3GdPpS&#10;Go/nFG4bOVZqJi3WnBoqbGlbUfFz+LUapt/labx/f77QvH5pfNZ37rSTWj/c90+PICL18V98c7+Z&#10;NF+pbLqYZ5MlXH9KAMj1HwAAAP//AwBQSwECLQAUAAYACAAAACEA2+H2y+4AAACFAQAAEwAAAAAA&#10;AAAAAAAAAAAAAAAAW0NvbnRlbnRfVHlwZXNdLnhtbFBLAQItABQABgAIAAAAIQBa9CxbvwAAABUB&#10;AAALAAAAAAAAAAAAAAAAAB8BAABfcmVscy8ucmVsc1BLAQItABQABgAIAAAAIQDi6m0tyAAAAOMA&#10;AAAPAAAAAAAAAAAAAAAAAAcCAABkcnMvZG93bnJldi54bWxQSwUGAAAAAAMAAwC3AAAA/AIAAAAA&#10;" filled="f" strokecolor="red" strokeweight="1pt"/>
                      <v:oval id="Oval 4" o:spid="_x0000_s1032" style="position:absolute;left:31189;top:407;width:1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vXygAAAOIAAAAPAAAAZHJzL2Rvd25yZXYueG1sRI/dasJA&#10;FITvC32H5RR6VzcJ9S+6irYUxIuWqg9wyB6TaPZs3N3G+PbdgtDLYWa+YebL3jSiI+drywrSQQKC&#10;uLC65lLBYf/xMgHhA7LGxjIpuJGH5eLxYY65tlf+pm4XShEh7HNUUIXQ5lL6oiKDfmBb4ugdrTMY&#10;onSl1A6vEW4amSXJSBqsOS5U2NJbRcV592MUDE/lJfv8Wt9oXL83Lu07e9lKpZ6f+tUMRKA+/Ifv&#10;7Y1WMEmn6Xg0fc3g71K8A3LxCwAA//8DAFBLAQItABQABgAIAAAAIQDb4fbL7gAAAIUBAAATAAAA&#10;AAAAAAAAAAAAAAAAAABbQ29udGVudF9UeXBlc10ueG1sUEsBAi0AFAAGAAgAAAAhAFr0LFu/AAAA&#10;FQEAAAsAAAAAAAAAAAAAAAAAHwEAAF9yZWxzLy5yZWxzUEsBAi0AFAAGAAgAAAAhAIfBu9fKAAAA&#10;4gAAAA8AAAAAAAAAAAAAAAAABwIAAGRycy9kb3ducmV2LnhtbFBLBQYAAAAAAwADALcAAAD+AgAA&#10;AAA=&#10;" filled="f" strokecolor="red" strokeweight="1pt"/>
                      <v:oval id="Oval 5" o:spid="_x0000_s1033" style="position:absolute;left:40785;top:271;width:1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qxwAAAOMAAAAPAAAAZHJzL2Rvd25yZXYueG1sRE9fS8Mw&#10;EH8f+B3CCb5taQrrRl02dEMQHxxWP8DRnG21uXRJ7Lpvb4SBj/f7f5vdZHsxkg+dYw1qkYEgrp3p&#10;uNHw8f40X4MIEdlg75g0XCjAbnsz22Bp3JnfaKxiI1IIhxI1tDEOpZShbsliWLiBOHGfzluM6fSN&#10;NB7PKdz2Ms+yQlrsODW0ONC+pfq7+rEall/NKX89Pl5o1R16r6bRnV6k1ne308M9iEhT/Bdf3c8m&#10;zV8qVaxytS7g76cEgNz+AgAA//8DAFBLAQItABQABgAIAAAAIQDb4fbL7gAAAIUBAAATAAAAAAAA&#10;AAAAAAAAAAAAAABbQ29udGVudF9UeXBlc10ueG1sUEsBAi0AFAAGAAgAAAAhAFr0LFu/AAAAFQEA&#10;AAsAAAAAAAAAAAAAAAAAHwEAAF9yZWxzLy5yZWxzUEsBAi0AFAAGAAgAAAAhAEIYr6rHAAAA4wAA&#10;AA8AAAAAAAAAAAAAAAAABwIAAGRycy9kb3ducmV2LnhtbFBLBQYAAAAAAwADALcAAAD7AgAAAAA=&#10;" filled="f" strokecolor="red" strokeweight="1pt"/>
                      <v:oval id="Oval 6" o:spid="_x0000_s1034" style="position:absolute;left:25213;top:271;width:1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XygAAAOIAAAAPAAAAZHJzL2Rvd25yZXYueG1sRI/RasJA&#10;FETfC/7DcoW+1Y3RWImuYlsK0gdLbT/gkr0m0ezduLuN8e9dodDHYWbOMMt1bxrRkfO1ZQXjUQKC&#10;uLC65lLBz/f70xyED8gaG8uk4Eoe1qvBwxJzbS/8Rd0+lCJC2OeooAqhzaX0RUUG/ci2xNE7WGcw&#10;ROlKqR1eItw0Mk2SmTRYc1yosKXXiorT/tcoyI7lOd19vlzpuX5r3Ljv7PlDKvU47DcLEIH68B/+&#10;a2+1gjSbTZJpmk3gfineAbm6AQAA//8DAFBLAQItABQABgAIAAAAIQDb4fbL7gAAAIUBAAATAAAA&#10;AAAAAAAAAAAAAAAAAABbQ29udGVudF9UeXBlc10ueG1sUEsBAi0AFAAGAAgAAAAhAFr0LFu/AAAA&#10;FQEAAAsAAAAAAAAAAAAAAAAAHwEAAF9yZWxzLy5yZWxzUEsBAi0AFAAGAAgAAAAhABe/8RfKAAAA&#10;4gAAAA8AAAAAAAAAAAAAAAAABwIAAGRycy9kb3ducmV2LnhtbFBLBQYAAAAAAwADALcAAAD+AgAA&#10;AAA=&#10;" filled="f" strokecolor="red" strokeweight="1pt"/>
                    </v:group>
                    <v:shapetype id="_x0000_t202" coordsize="21600,21600" o:spt="202" path="m,l,21600r21600,l21600,xe">
                      <v:stroke joinstyle="miter"/>
                      <v:path gradientshapeok="t" o:connecttype="rect"/>
                    </v:shapetype>
                    <v:shape id="Text Box 6" o:spid="_x0000_s1035" type="#_x0000_t202" style="position:absolute;left:1031;top:1393;width:3097;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DuzAAAAOMAAAAPAAAAZHJzL2Rvd25yZXYueG1sRI9Ba8JA&#10;FITvBf/D8gRvdZMQJURXkYC0SD1ovfT2mn0mwezbNLvV1F/vFgo9DjPzDbNcD6YVV+pdY1lBPI1A&#10;EJdWN1wpOL1vnzMQziNrbC2Tgh9ysF6NnpaYa3vjA12PvhIBwi5HBbX3XS6lK2sy6Ka2Iw7e2fYG&#10;fZB9JXWPtwA3rUyiaC4NNhwWauyoqKm8HL+Ngl2x3ePhMzHZvS1e3s6b7uv0MVNqMh42CxCeBv8f&#10;/mu/agVJHM+TLEvTFH4/hT8gVw8AAAD//wMAUEsBAi0AFAAGAAgAAAAhANvh9svuAAAAhQEAABMA&#10;AAAAAAAAAAAAAAAAAAAAAFtDb250ZW50X1R5cGVzXS54bWxQSwECLQAUAAYACAAAACEAWvQsW78A&#10;AAAVAQAACwAAAAAAAAAAAAAAAAAfAQAAX3JlbHMvLnJlbHNQSwECLQAUAAYACAAAACEABA2A7swA&#10;AADjAAAADwAAAAAAAAAAAAAAAAAHAgAAZHJzL2Rvd25yZXYueG1sUEsFBgAAAAADAAMAtwAAAAAD&#10;AAAAAA==&#10;" filled="f" stroked="f" strokeweight=".5pt">
                      <v:textbox>
                        <w:txbxContent>
                          <w:p w14:paraId="2B5CFCED" w14:textId="534DAE60" w:rsidR="00F25E5F" w:rsidRPr="00F25E5F" w:rsidRDefault="00F25E5F">
                            <w:pPr>
                              <w:rPr>
                                <w:rFonts w:ascii="Times New Roman" w:hAnsi="Times New Roman" w:cs="Times New Roman"/>
                                <w:b/>
                                <w:bCs/>
                                <w:sz w:val="24"/>
                                <w:szCs w:val="24"/>
                              </w:rPr>
                            </w:pPr>
                            <w:r w:rsidRPr="00F25E5F">
                              <w:rPr>
                                <w:rFonts w:ascii="Times New Roman" w:hAnsi="Times New Roman" w:cs="Times New Roman"/>
                                <w:b/>
                                <w:bCs/>
                                <w:sz w:val="24"/>
                                <w:szCs w:val="24"/>
                              </w:rPr>
                              <w:t>a.</w:t>
                            </w:r>
                          </w:p>
                        </w:txbxContent>
                      </v:textbox>
                    </v:shape>
                  </v:group>
                  <v:group id="Group 17" o:spid="_x0000_s1036" style="position:absolute;top:15753;width:52793;height:16014" coordsize="52793,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0zAAAAOMAAAAPAAAAZHJzL2Rvd25yZXYueG1sRI9Ba8JA&#10;FITvhf6H5RW81c1G2sboKiK29CCFakG8PbLPJJh9G7LbJP77bqHQ4zAz3zDL9Wgb0VPna8ca1DQB&#10;QVw4U3Op4ev4+piB8AHZYOOYNNzIw3p1f7fE3LiBP6k/hFJECPscNVQhtLmUvqjIop+6ljh6F9dZ&#10;DFF2pTQdDhFuG5kmybO0WHNcqLClbUXF9fBtNbwNOGxmatfvr5ft7Xx8+jjtFWk9eRg3CxCBxvAf&#10;/mu/Gw1pMs/STM3UC/x+in9Arn4AAAD//wMAUEsBAi0AFAAGAAgAAAAhANvh9svuAAAAhQEAABMA&#10;AAAAAAAAAAAAAAAAAAAAAFtDb250ZW50X1R5cGVzXS54bWxQSwECLQAUAAYACAAAACEAWvQsW78A&#10;AAAVAQAACwAAAAAAAAAAAAAAAAAfAQAAX3JlbHMvLnJlbHNQSwECLQAUAAYACAAAACEApP2h9MwA&#10;AADjAAAADwAAAAAAAAAAAAAAAAAHAgAAZHJzL2Rvd25yZXYueG1sUEsFBgAAAAADAAMAtwAAAAAD&#10;AAAAAA==&#10;">
                    <v:shape id="Picture 5" o:spid="_x0000_s1037" type="#_x0000_t75" style="position:absolute;width:52793;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TCygAAAOIAAAAPAAAAZHJzL2Rvd25yZXYueG1sRI9Ba8JA&#10;FITvQv/D8gq96SaWWEldpVgFLx4aA70+ss9N2uzbsLtq+u/dQqHHYWa+YVab0fbiSj50jhXkswwE&#10;ceN0x0ZBfdpPlyBCRNbYOyYFPxRgs36YrLDU7sYfdK2iEQnCoUQFbYxDKWVoWrIYZm4gTt7ZeYsx&#10;SW+k9nhLcNvLeZYtpMWO00KLA21bar6ri1XgL3bnj3llztWur4vP/bs5Nl9KPT2Ob68gIo3xP/zX&#10;PmgFL/nyeVEURQ6/l9IdkOs7AAAA//8DAFBLAQItABQABgAIAAAAIQDb4fbL7gAAAIUBAAATAAAA&#10;AAAAAAAAAAAAAAAAAABbQ29udGVudF9UeXBlc10ueG1sUEsBAi0AFAAGAAgAAAAhAFr0LFu/AAAA&#10;FQEAAAsAAAAAAAAAAAAAAAAAHwEAAF9yZWxzLy5yZWxzUEsBAi0AFAAGAAgAAAAhAJ3A5MLKAAAA&#10;4gAAAA8AAAAAAAAAAAAAAAAABwIAAGRycy9kb3ducmV2LnhtbFBLBQYAAAAAAwADALcAAAD+AgAA&#10;AAA=&#10;" stroked="t" strokecolor="red" strokeweight="1pt">
                      <v:imagedata r:id="rId14" o:title="37"/>
                      <v:path arrowok="t"/>
                    </v:shape>
                    <v:shape id="Text Box 6" o:spid="_x0000_s1038" type="#_x0000_t202" style="position:absolute;left:986;top:1484;width:419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TeyQAAAOMAAAAPAAAAZHJzL2Rvd25yZXYueG1sRE/NasJA&#10;EL4XfIdlhN7qrlI1pq4iAVFKPWi99DZmxyQ0O5tmt5r26bsFweN8/zNfdrYWF2p95VjDcKBAEOfO&#10;VFxoOL6vnxIQPiAbrB2Thh/ysFz0HuaYGnflPV0OoRAxhH2KGsoQmlRKn5dk0Q9cQxy5s2sthni2&#10;hTQtXmO4reVIqYm0WHFsKLGhrKT88/BtNbxm6x3uTyOb/NbZ5u28ar6OH2OtH/vd6gVEoC7cxTf3&#10;1sT5STIdqrGaPcP/TxEAufgDAAD//wMAUEsBAi0AFAAGAAgAAAAhANvh9svuAAAAhQEAABMAAAAA&#10;AAAAAAAAAAAAAAAAAFtDb250ZW50X1R5cGVzXS54bWxQSwECLQAUAAYACAAAACEAWvQsW78AAAAV&#10;AQAACwAAAAAAAAAAAAAAAAAfAQAAX3JlbHMvLnJlbHNQSwECLQAUAAYACAAAACEAjRA03skAAADj&#10;AAAADwAAAAAAAAAAAAAAAAAHAgAAZHJzL2Rvd25yZXYueG1sUEsFBgAAAAADAAMAtwAAAP0CAAAA&#10;AA==&#10;" filled="f" stroked="f" strokeweight=".5pt">
                      <v:textbox>
                        <w:txbxContent>
                          <w:p w14:paraId="24906B81" w14:textId="52D49318" w:rsidR="00F25E5F" w:rsidRPr="00F25E5F" w:rsidRDefault="00F25E5F">
                            <w:pPr>
                              <w:rPr>
                                <w:rFonts w:ascii="Times New Roman" w:hAnsi="Times New Roman" w:cs="Times New Roman"/>
                                <w:b/>
                                <w:bCs/>
                                <w:sz w:val="24"/>
                                <w:szCs w:val="24"/>
                              </w:rPr>
                            </w:pPr>
                            <w:r>
                              <w:rPr>
                                <w:rFonts w:ascii="Times New Roman" w:hAnsi="Times New Roman" w:cs="Times New Roman"/>
                                <w:b/>
                                <w:bCs/>
                                <w:sz w:val="24"/>
                                <w:szCs w:val="24"/>
                              </w:rPr>
                              <w:t>b</w:t>
                            </w:r>
                            <w:r w:rsidRPr="00F25E5F">
                              <w:rPr>
                                <w:rFonts w:ascii="Times New Roman" w:hAnsi="Times New Roman" w:cs="Times New Roman"/>
                                <w:b/>
                                <w:bCs/>
                                <w:sz w:val="24"/>
                                <w:szCs w:val="24"/>
                              </w:rPr>
                              <w:t>.</w:t>
                            </w:r>
                          </w:p>
                        </w:txbxContent>
                      </v:textbox>
                    </v:shape>
                  </v:group>
                </v:group>
                <v:oval id="Oval 3" o:spid="_x0000_s1039" style="position:absolute;left:24616;top:24163;width:159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0KygAAAOIAAAAPAAAAZHJzL2Rvd25yZXYueG1sRI/dasJA&#10;FITvC77DcgTv6iaCNkldxR8KxYuW2j7AIXuaRLNn4+42xrfvCoVeDjPzDbNcD6YVPTnfWFaQThMQ&#10;xKXVDVcKvj5fHjMQPiBrbC2Tght5WK9GD0sstL3yB/XHUIkIYV+ggjqErpDSlzUZ9FPbEUfv2zqD&#10;IUpXSe3wGuGmlbMkWUiDDceFGjva1VSejz9GwfxUXWZv79sbPTX71qVDby8HqdRkPGyeQQQawn/4&#10;r/2qFWR5mqeLLMvhfineAbn6BQAA//8DAFBLAQItABQABgAIAAAAIQDb4fbL7gAAAIUBAAATAAAA&#10;AAAAAAAAAAAAAAAAAABbQ29udGVudF9UeXBlc10ueG1sUEsBAi0AFAAGAAgAAAAhAFr0LFu/AAAA&#10;FQEAAAsAAAAAAAAAAAAAAAAAHwEAAF9yZWxzLy5yZWxzUEsBAi0AFAAGAAgAAAAhAPeo7QrKAAAA&#10;4gAAAA8AAAAAAAAAAAAAAAAABwIAAGRycy9kb3ducmV2LnhtbFBLBQYAAAAAAwADALcAAAD+AgAA&#10;AAA=&#10;" filled="f" strokecolor="red" strokeweight="1pt"/>
              </v:group>
            </w:pict>
          </mc:Fallback>
        </mc:AlternateContent>
      </w:r>
    </w:p>
    <w:p w14:paraId="2ED9FC1F" w14:textId="620FF598"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46CE0DBB" w14:textId="6EE85CD9"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35CF527F" w14:textId="4A321496"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17507878" w14:textId="3B8FD636" w:rsidR="000F7668" w:rsidRDefault="000F7668" w:rsidP="00F46300">
      <w:pPr>
        <w:spacing w:after="200" w:line="480" w:lineRule="auto"/>
        <w:ind w:firstLine="720"/>
        <w:jc w:val="both"/>
        <w:rPr>
          <w:rFonts w:ascii="Times New Roman" w:hAnsi="Times New Roman" w:cs="Times New Roman"/>
          <w:spacing w:val="2"/>
          <w:sz w:val="24"/>
          <w:szCs w:val="24"/>
          <w:shd w:val="clear" w:color="auto" w:fill="FFFFFF"/>
        </w:rPr>
      </w:pPr>
    </w:p>
    <w:p w14:paraId="44A37739" w14:textId="1DCD404A"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618C68D3" w14:textId="73204AB2"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1A36F57C" w14:textId="5D376D89" w:rsidR="00F25E5F" w:rsidRPr="00F25E5F" w:rsidRDefault="00F25E5F" w:rsidP="00F25E5F">
      <w:pPr>
        <w:spacing w:after="200" w:line="480" w:lineRule="auto"/>
        <w:ind w:firstLine="720"/>
        <w:jc w:val="both"/>
        <w:rPr>
          <w:rFonts w:ascii="Times New Roman" w:hAnsi="Times New Roman" w:cs="Times New Roman"/>
          <w:b/>
          <w:bCs/>
          <w:spacing w:val="2"/>
          <w:sz w:val="24"/>
          <w:szCs w:val="24"/>
          <w:shd w:val="clear" w:color="auto" w:fill="FFFFFF"/>
        </w:rPr>
      </w:pPr>
      <w:r w:rsidRPr="00F25E5F">
        <w:rPr>
          <w:rFonts w:ascii="Times New Roman" w:hAnsi="Times New Roman" w:cs="Times New Roman"/>
          <w:b/>
          <w:bCs/>
          <w:spacing w:val="2"/>
          <w:sz w:val="24"/>
          <w:szCs w:val="24"/>
          <w:shd w:val="clear" w:color="auto" w:fill="FFFFFF"/>
        </w:rPr>
        <w:t xml:space="preserve">Figure </w:t>
      </w:r>
      <w:r w:rsidR="004870B9">
        <w:rPr>
          <w:rFonts w:ascii="Times New Roman" w:hAnsi="Times New Roman" w:cs="Times New Roman"/>
          <w:b/>
          <w:bCs/>
          <w:spacing w:val="2"/>
          <w:sz w:val="24"/>
          <w:szCs w:val="24"/>
          <w:shd w:val="clear" w:color="auto" w:fill="FFFFFF"/>
        </w:rPr>
        <w:t>0</w:t>
      </w:r>
      <w:r w:rsidRPr="00F25E5F">
        <w:rPr>
          <w:rFonts w:ascii="Times New Roman" w:hAnsi="Times New Roman" w:cs="Times New Roman"/>
          <w:b/>
          <w:bCs/>
          <w:spacing w:val="2"/>
          <w:sz w:val="24"/>
          <w:szCs w:val="24"/>
          <w:shd w:val="clear" w:color="auto" w:fill="FFFFFF"/>
        </w:rPr>
        <w:t xml:space="preserve">1: </w:t>
      </w:r>
      <w:commentRangeStart w:id="15"/>
      <w:r w:rsidRPr="00F25E5F">
        <w:rPr>
          <w:rFonts w:ascii="Times New Roman" w:hAnsi="Times New Roman" w:cs="Times New Roman"/>
          <w:b/>
          <w:bCs/>
          <w:spacing w:val="2"/>
          <w:sz w:val="24"/>
          <w:szCs w:val="24"/>
          <w:shd w:val="clear" w:color="auto" w:fill="FFFFFF"/>
        </w:rPr>
        <w:t>Electrocardiogram showing (a) ST coving (b) Atrial fibrillation</w:t>
      </w:r>
      <w:commentRangeEnd w:id="15"/>
      <w:r w:rsidR="00F9421B">
        <w:rPr>
          <w:rStyle w:val="CommentReference"/>
        </w:rPr>
        <w:commentReference w:id="15"/>
      </w:r>
    </w:p>
    <w:p w14:paraId="07C872C8" w14:textId="3D5F925B" w:rsidR="00C434A1" w:rsidRPr="00C15CB3" w:rsidRDefault="00C434A1" w:rsidP="00F46300">
      <w:pPr>
        <w:spacing w:after="200" w:line="480" w:lineRule="auto"/>
        <w:jc w:val="both"/>
        <w:rPr>
          <w:rFonts w:ascii="Times New Roman" w:hAnsi="Times New Roman" w:cs="Times New Roman"/>
          <w:b/>
          <w:spacing w:val="2"/>
          <w:sz w:val="24"/>
          <w:szCs w:val="24"/>
          <w:shd w:val="clear" w:color="auto" w:fill="FFFFFF"/>
        </w:rPr>
      </w:pPr>
      <w:r w:rsidRPr="00C15CB3">
        <w:rPr>
          <w:rFonts w:ascii="Times New Roman" w:hAnsi="Times New Roman" w:cs="Times New Roman"/>
          <w:b/>
          <w:spacing w:val="2"/>
          <w:sz w:val="24"/>
          <w:szCs w:val="24"/>
          <w:shd w:val="clear" w:color="auto" w:fill="FFFFFF"/>
        </w:rPr>
        <w:t>Radiographic evaluation</w:t>
      </w:r>
      <w:r w:rsidR="00FD0531" w:rsidRPr="00C15CB3">
        <w:rPr>
          <w:rFonts w:ascii="Times New Roman" w:hAnsi="Times New Roman" w:cs="Times New Roman"/>
          <w:b/>
          <w:spacing w:val="2"/>
          <w:sz w:val="24"/>
          <w:szCs w:val="24"/>
          <w:shd w:val="clear" w:color="auto" w:fill="FFFFFF"/>
        </w:rPr>
        <w:t xml:space="preserve"> in dogs suffering with dilated cardiomyopathy</w:t>
      </w:r>
    </w:p>
    <w:p w14:paraId="2A508A7C" w14:textId="7327CCFF" w:rsidR="00F26ACD" w:rsidRDefault="00C434A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The </w:t>
      </w:r>
      <w:r w:rsidRPr="00F26ACD">
        <w:rPr>
          <w:rFonts w:ascii="Times New Roman" w:hAnsi="Times New Roman" w:cs="Times New Roman"/>
          <w:bCs/>
          <w:spacing w:val="2"/>
          <w:sz w:val="24"/>
          <w:szCs w:val="24"/>
          <w:shd w:val="clear" w:color="auto" w:fill="FFFFFF"/>
        </w:rPr>
        <w:t xml:space="preserve">radiographic findings of dogs suffering with dilated cardiomyopathy are described in Table </w:t>
      </w:r>
      <w:r w:rsidR="00953F94">
        <w:rPr>
          <w:rFonts w:ascii="Times New Roman" w:hAnsi="Times New Roman" w:cs="Times New Roman"/>
          <w:bCs/>
          <w:spacing w:val="2"/>
          <w:sz w:val="24"/>
          <w:szCs w:val="24"/>
          <w:shd w:val="clear" w:color="auto" w:fill="FFFFFF"/>
        </w:rPr>
        <w:t>04 and 05</w:t>
      </w:r>
      <w:r w:rsidR="00894A84">
        <w:rPr>
          <w:rFonts w:ascii="Times New Roman" w:hAnsi="Times New Roman" w:cs="Times New Roman"/>
          <w:bCs/>
          <w:spacing w:val="2"/>
          <w:sz w:val="24"/>
          <w:szCs w:val="24"/>
          <w:shd w:val="clear" w:color="auto" w:fill="FFFFFF"/>
        </w:rPr>
        <w:t xml:space="preserve"> and Figure </w:t>
      </w:r>
      <w:r w:rsidR="004870B9">
        <w:rPr>
          <w:rFonts w:ascii="Times New Roman" w:hAnsi="Times New Roman" w:cs="Times New Roman"/>
          <w:bCs/>
          <w:spacing w:val="2"/>
          <w:sz w:val="24"/>
          <w:szCs w:val="24"/>
          <w:shd w:val="clear" w:color="auto" w:fill="FFFFFF"/>
        </w:rPr>
        <w:t>0</w:t>
      </w:r>
      <w:r w:rsidR="00894A84">
        <w:rPr>
          <w:rFonts w:ascii="Times New Roman" w:hAnsi="Times New Roman" w:cs="Times New Roman"/>
          <w:bCs/>
          <w:spacing w:val="2"/>
          <w:sz w:val="24"/>
          <w:szCs w:val="24"/>
          <w:shd w:val="clear" w:color="auto" w:fill="FFFFFF"/>
        </w:rPr>
        <w:t>2</w:t>
      </w:r>
      <w:r w:rsidRPr="00F26ACD">
        <w:rPr>
          <w:rFonts w:ascii="Times New Roman" w:hAnsi="Times New Roman" w:cs="Times New Roman"/>
          <w:bCs/>
          <w:spacing w:val="2"/>
          <w:sz w:val="24"/>
          <w:szCs w:val="24"/>
          <w:shd w:val="clear" w:color="auto" w:fill="FFFFFF"/>
        </w:rPr>
        <w:t>.</w:t>
      </w:r>
      <w:r w:rsidR="000F7668">
        <w:rPr>
          <w:rFonts w:ascii="Times New Roman" w:hAnsi="Times New Roman" w:cs="Times New Roman"/>
          <w:bCs/>
          <w:spacing w:val="2"/>
          <w:sz w:val="24"/>
          <w:szCs w:val="24"/>
          <w:shd w:val="clear" w:color="auto" w:fill="FFFFFF"/>
        </w:rPr>
        <w:t xml:space="preserve"> </w:t>
      </w:r>
      <w:r w:rsidR="000F7668" w:rsidRPr="00C15CB3">
        <w:rPr>
          <w:rFonts w:ascii="Times New Roman" w:hAnsi="Times New Roman" w:cs="Times New Roman"/>
          <w:bCs/>
          <w:spacing w:val="2"/>
          <w:sz w:val="24"/>
          <w:szCs w:val="24"/>
          <w:shd w:val="clear" w:color="auto" w:fill="FFFFFF"/>
        </w:rPr>
        <w:t xml:space="preserve">The trachea was displaced dorsally in 4 cases (66.67%).  Cardiac silhouette appeared as taller and wider than the normal in all the dogs. </w:t>
      </w:r>
      <w:r w:rsidR="000F7668" w:rsidRPr="00C15CB3">
        <w:rPr>
          <w:rFonts w:ascii="Times New Roman" w:hAnsi="Times New Roman" w:cs="Times New Roman"/>
          <w:bCs/>
          <w:spacing w:val="2"/>
          <w:sz w:val="24"/>
          <w:szCs w:val="24"/>
          <w:shd w:val="clear" w:color="auto" w:fill="FFFFFF"/>
          <w:lang w:val="en-US"/>
        </w:rPr>
        <w:t>In all the cases of dilated cardiomyopathy, the vertebral heart score ranged between 10.9-14.5 vertebrae, which was much higher than that of normal dogs, indicated cardiomegaly. Interstitial pattern was present in all cases (mild: 66.66%, moderate: 16.66% and severe: 16.66%). Alveolar pattern (mild) was present in 50% cases. Pulmonary edema was present at hilar region in 100% cases.</w:t>
      </w:r>
    </w:p>
    <w:p w14:paraId="482D4009" w14:textId="5559EBF0" w:rsidR="00F26ACD" w:rsidRPr="00F26ACD" w:rsidRDefault="00F26ACD" w:rsidP="00F26ACD">
      <w:pPr>
        <w:spacing w:after="120" w:line="360" w:lineRule="auto"/>
        <w:ind w:left="1440" w:hanging="1440"/>
        <w:jc w:val="both"/>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lastRenderedPageBreak/>
        <w:t xml:space="preserve">Table </w:t>
      </w:r>
      <w:r w:rsidR="00953F94">
        <w:rPr>
          <w:rFonts w:ascii="Times New Roman" w:eastAsia="Times New Roman" w:hAnsi="Times New Roman" w:cs="Times New Roman"/>
          <w:b/>
          <w:sz w:val="24"/>
          <w:szCs w:val="24"/>
          <w:lang w:val="en-US"/>
        </w:rPr>
        <w:t>04</w:t>
      </w:r>
      <w:r w:rsidRPr="00F26ACD">
        <w:rPr>
          <w:rFonts w:ascii="Times New Roman" w:eastAsia="Times New Roman" w:hAnsi="Times New Roman" w:cs="Times New Roman"/>
          <w:b/>
          <w:sz w:val="24"/>
          <w:szCs w:val="24"/>
          <w:lang w:val="en-US"/>
        </w:rPr>
        <w:t>:</w:t>
      </w:r>
      <w:r w:rsidR="006B08E3">
        <w:rPr>
          <w:rFonts w:ascii="Times New Roman" w:eastAsia="Times New Roman" w:hAnsi="Times New Roman" w:cs="Times New Roman"/>
          <w:b/>
          <w:sz w:val="24"/>
          <w:szCs w:val="24"/>
          <w:lang w:val="en-US"/>
        </w:rPr>
        <w:t xml:space="preserve"> </w:t>
      </w:r>
      <w:r w:rsidRPr="00F26ACD">
        <w:rPr>
          <w:rFonts w:ascii="Times New Roman" w:eastAsia="Times New Roman" w:hAnsi="Times New Roman" w:cs="Times New Roman"/>
          <w:b/>
          <w:sz w:val="24"/>
          <w:szCs w:val="24"/>
          <w:lang w:val="en-US"/>
        </w:rPr>
        <w:t>Vertebral heart score (VHS) in dogs suffering with dilated cardiomyopathy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397"/>
        <w:gridCol w:w="2160"/>
        <w:gridCol w:w="2133"/>
      </w:tblGrid>
      <w:tr w:rsidR="00F26ACD" w:rsidRPr="00F26ACD" w14:paraId="2EF4AD9B" w14:textId="77777777" w:rsidTr="0073087E">
        <w:trPr>
          <w:trHeight w:val="888"/>
          <w:jc w:val="center"/>
        </w:trPr>
        <w:tc>
          <w:tcPr>
            <w:tcW w:w="1475" w:type="dxa"/>
            <w:shd w:val="clear" w:color="auto" w:fill="auto"/>
            <w:vAlign w:val="center"/>
          </w:tcPr>
          <w:p w14:paraId="0AFE69D2" w14:textId="77777777"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Case No.</w:t>
            </w:r>
          </w:p>
        </w:tc>
        <w:tc>
          <w:tcPr>
            <w:tcW w:w="2397" w:type="dxa"/>
            <w:vAlign w:val="center"/>
          </w:tcPr>
          <w:p w14:paraId="5D2E5AE1" w14:textId="3F8A1E63"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No. of vertebrae traversed by short axis (</w:t>
            </w:r>
            <w:r w:rsidR="000F7668">
              <w:rPr>
                <w:rFonts w:ascii="Times New Roman" w:hAnsi="Times New Roman" w:cs="Times New Roman"/>
                <w:b/>
                <w:sz w:val="24"/>
                <w:szCs w:val="24"/>
              </w:rPr>
              <w:t>S</w:t>
            </w:r>
            <w:r w:rsidRPr="00F26ACD">
              <w:rPr>
                <w:rFonts w:ascii="Times New Roman" w:hAnsi="Times New Roman" w:cs="Times New Roman"/>
                <w:b/>
                <w:sz w:val="24"/>
                <w:szCs w:val="24"/>
              </w:rPr>
              <w:t>)</w:t>
            </w:r>
          </w:p>
        </w:tc>
        <w:tc>
          <w:tcPr>
            <w:tcW w:w="2160" w:type="dxa"/>
            <w:vAlign w:val="center"/>
          </w:tcPr>
          <w:p w14:paraId="56614F6A" w14:textId="4E922895"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No. of vertebrae traversed by long axis (</w:t>
            </w:r>
            <w:r w:rsidR="000F7668">
              <w:rPr>
                <w:rFonts w:ascii="Times New Roman" w:hAnsi="Times New Roman" w:cs="Times New Roman"/>
                <w:b/>
                <w:sz w:val="24"/>
                <w:szCs w:val="24"/>
              </w:rPr>
              <w:t>L</w:t>
            </w:r>
            <w:r w:rsidRPr="00F26ACD">
              <w:rPr>
                <w:rFonts w:ascii="Times New Roman" w:hAnsi="Times New Roman" w:cs="Times New Roman"/>
                <w:b/>
                <w:sz w:val="24"/>
                <w:szCs w:val="24"/>
              </w:rPr>
              <w:t>)</w:t>
            </w:r>
          </w:p>
        </w:tc>
        <w:tc>
          <w:tcPr>
            <w:tcW w:w="2133" w:type="dxa"/>
            <w:shd w:val="clear" w:color="auto" w:fill="auto"/>
            <w:vAlign w:val="center"/>
          </w:tcPr>
          <w:p w14:paraId="6E308200" w14:textId="77777777"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Vertebral heart score</w:t>
            </w:r>
          </w:p>
          <w:p w14:paraId="55F83ACD" w14:textId="1D89F543"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w:t>
            </w:r>
            <w:r w:rsidR="000F7668">
              <w:rPr>
                <w:rFonts w:ascii="Times New Roman" w:hAnsi="Times New Roman" w:cs="Times New Roman"/>
                <w:b/>
                <w:sz w:val="24"/>
                <w:szCs w:val="24"/>
              </w:rPr>
              <w:t>L+S</w:t>
            </w:r>
            <w:r w:rsidRPr="00F26ACD">
              <w:rPr>
                <w:rFonts w:ascii="Times New Roman" w:hAnsi="Times New Roman" w:cs="Times New Roman"/>
                <w:b/>
                <w:sz w:val="24"/>
                <w:szCs w:val="24"/>
              </w:rPr>
              <w:t>)</w:t>
            </w:r>
          </w:p>
        </w:tc>
      </w:tr>
      <w:tr w:rsidR="00F26ACD" w:rsidRPr="00F26ACD" w14:paraId="7CB1A55A" w14:textId="77777777" w:rsidTr="0073087E">
        <w:trPr>
          <w:trHeight w:val="48"/>
          <w:jc w:val="center"/>
        </w:trPr>
        <w:tc>
          <w:tcPr>
            <w:tcW w:w="1475" w:type="dxa"/>
            <w:shd w:val="clear" w:color="auto" w:fill="auto"/>
          </w:tcPr>
          <w:p w14:paraId="7BB4D2B2"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w:t>
            </w:r>
          </w:p>
        </w:tc>
        <w:tc>
          <w:tcPr>
            <w:tcW w:w="2397" w:type="dxa"/>
          </w:tcPr>
          <w:p w14:paraId="6303EA20"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05.70</w:t>
            </w:r>
          </w:p>
        </w:tc>
        <w:tc>
          <w:tcPr>
            <w:tcW w:w="2160" w:type="dxa"/>
          </w:tcPr>
          <w:p w14:paraId="2839CA62"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05.20</w:t>
            </w:r>
          </w:p>
        </w:tc>
        <w:tc>
          <w:tcPr>
            <w:tcW w:w="2133" w:type="dxa"/>
            <w:shd w:val="clear" w:color="auto" w:fill="auto"/>
          </w:tcPr>
          <w:p w14:paraId="4C15D5A3"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10.90</w:t>
            </w:r>
          </w:p>
        </w:tc>
      </w:tr>
      <w:tr w:rsidR="00F26ACD" w:rsidRPr="00F26ACD" w14:paraId="64FA09BD" w14:textId="77777777" w:rsidTr="0073087E">
        <w:trPr>
          <w:trHeight w:val="48"/>
          <w:jc w:val="center"/>
        </w:trPr>
        <w:tc>
          <w:tcPr>
            <w:tcW w:w="1475" w:type="dxa"/>
            <w:shd w:val="clear" w:color="auto" w:fill="auto"/>
          </w:tcPr>
          <w:p w14:paraId="4621776A"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2</w:t>
            </w:r>
          </w:p>
        </w:tc>
        <w:tc>
          <w:tcPr>
            <w:tcW w:w="2397" w:type="dxa"/>
          </w:tcPr>
          <w:p w14:paraId="0CEEF1F5"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08.40</w:t>
            </w:r>
          </w:p>
        </w:tc>
        <w:tc>
          <w:tcPr>
            <w:tcW w:w="2160" w:type="dxa"/>
          </w:tcPr>
          <w:p w14:paraId="45C4EC51"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06.10</w:t>
            </w:r>
          </w:p>
        </w:tc>
        <w:tc>
          <w:tcPr>
            <w:tcW w:w="2133" w:type="dxa"/>
            <w:shd w:val="clear" w:color="auto" w:fill="auto"/>
          </w:tcPr>
          <w:p w14:paraId="2EAAAEA0"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14.50</w:t>
            </w:r>
          </w:p>
        </w:tc>
      </w:tr>
      <w:tr w:rsidR="00F26ACD" w:rsidRPr="00F26ACD" w14:paraId="1BD7C9F5" w14:textId="77777777" w:rsidTr="0073087E">
        <w:trPr>
          <w:trHeight w:val="48"/>
          <w:jc w:val="center"/>
        </w:trPr>
        <w:tc>
          <w:tcPr>
            <w:tcW w:w="1475" w:type="dxa"/>
            <w:shd w:val="clear" w:color="auto" w:fill="auto"/>
          </w:tcPr>
          <w:p w14:paraId="67547ACA"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3</w:t>
            </w:r>
          </w:p>
        </w:tc>
        <w:tc>
          <w:tcPr>
            <w:tcW w:w="2397" w:type="dxa"/>
          </w:tcPr>
          <w:p w14:paraId="2EF77D23"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07.50</w:t>
            </w:r>
          </w:p>
        </w:tc>
        <w:tc>
          <w:tcPr>
            <w:tcW w:w="2160" w:type="dxa"/>
          </w:tcPr>
          <w:p w14:paraId="678874D0"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06.10</w:t>
            </w:r>
          </w:p>
        </w:tc>
        <w:tc>
          <w:tcPr>
            <w:tcW w:w="2133" w:type="dxa"/>
            <w:shd w:val="clear" w:color="auto" w:fill="auto"/>
          </w:tcPr>
          <w:p w14:paraId="78F64C3D"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13.60</w:t>
            </w:r>
          </w:p>
        </w:tc>
      </w:tr>
      <w:tr w:rsidR="00F26ACD" w:rsidRPr="00F26ACD" w14:paraId="2B588271" w14:textId="77777777" w:rsidTr="0073087E">
        <w:trPr>
          <w:trHeight w:val="48"/>
          <w:jc w:val="center"/>
        </w:trPr>
        <w:tc>
          <w:tcPr>
            <w:tcW w:w="1475" w:type="dxa"/>
            <w:shd w:val="clear" w:color="auto" w:fill="auto"/>
          </w:tcPr>
          <w:p w14:paraId="406B70FA"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4</w:t>
            </w:r>
          </w:p>
        </w:tc>
        <w:tc>
          <w:tcPr>
            <w:tcW w:w="2397" w:type="dxa"/>
          </w:tcPr>
          <w:p w14:paraId="74DA10C4"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06.10</w:t>
            </w:r>
          </w:p>
        </w:tc>
        <w:tc>
          <w:tcPr>
            <w:tcW w:w="2160" w:type="dxa"/>
          </w:tcPr>
          <w:p w14:paraId="6CC22942"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05.80</w:t>
            </w:r>
          </w:p>
        </w:tc>
        <w:tc>
          <w:tcPr>
            <w:tcW w:w="2133" w:type="dxa"/>
            <w:shd w:val="clear" w:color="auto" w:fill="auto"/>
          </w:tcPr>
          <w:p w14:paraId="6FB5C521"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11.90</w:t>
            </w:r>
          </w:p>
        </w:tc>
      </w:tr>
      <w:tr w:rsidR="00F26ACD" w:rsidRPr="00F26ACD" w14:paraId="4D959FAC" w14:textId="77777777" w:rsidTr="0073087E">
        <w:trPr>
          <w:trHeight w:val="48"/>
          <w:jc w:val="center"/>
        </w:trPr>
        <w:tc>
          <w:tcPr>
            <w:tcW w:w="1475" w:type="dxa"/>
            <w:shd w:val="clear" w:color="auto" w:fill="auto"/>
          </w:tcPr>
          <w:p w14:paraId="7D9101D6"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w:t>
            </w:r>
          </w:p>
        </w:tc>
        <w:tc>
          <w:tcPr>
            <w:tcW w:w="2397" w:type="dxa"/>
          </w:tcPr>
          <w:p w14:paraId="3F007850"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07.10</w:t>
            </w:r>
          </w:p>
        </w:tc>
        <w:tc>
          <w:tcPr>
            <w:tcW w:w="2160" w:type="dxa"/>
          </w:tcPr>
          <w:p w14:paraId="10145B6C"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05.10</w:t>
            </w:r>
          </w:p>
        </w:tc>
        <w:tc>
          <w:tcPr>
            <w:tcW w:w="2133" w:type="dxa"/>
            <w:shd w:val="clear" w:color="auto" w:fill="auto"/>
          </w:tcPr>
          <w:p w14:paraId="78040736"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12.20</w:t>
            </w:r>
          </w:p>
        </w:tc>
      </w:tr>
      <w:tr w:rsidR="00F26ACD" w:rsidRPr="00F26ACD" w14:paraId="3933ADE3" w14:textId="77777777" w:rsidTr="0073087E">
        <w:trPr>
          <w:trHeight w:val="48"/>
          <w:jc w:val="center"/>
        </w:trPr>
        <w:tc>
          <w:tcPr>
            <w:tcW w:w="1475" w:type="dxa"/>
            <w:shd w:val="clear" w:color="auto" w:fill="auto"/>
          </w:tcPr>
          <w:p w14:paraId="001B6979"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6</w:t>
            </w:r>
          </w:p>
        </w:tc>
        <w:tc>
          <w:tcPr>
            <w:tcW w:w="2397" w:type="dxa"/>
          </w:tcPr>
          <w:p w14:paraId="36A9EE38"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07.90</w:t>
            </w:r>
          </w:p>
        </w:tc>
        <w:tc>
          <w:tcPr>
            <w:tcW w:w="2160" w:type="dxa"/>
          </w:tcPr>
          <w:p w14:paraId="3024BB14"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05.10</w:t>
            </w:r>
          </w:p>
        </w:tc>
        <w:tc>
          <w:tcPr>
            <w:tcW w:w="2133" w:type="dxa"/>
            <w:shd w:val="clear" w:color="auto" w:fill="auto"/>
          </w:tcPr>
          <w:p w14:paraId="0C29C33D"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13.00</w:t>
            </w:r>
          </w:p>
        </w:tc>
      </w:tr>
    </w:tbl>
    <w:p w14:paraId="0EA2B62F" w14:textId="77777777" w:rsidR="00F26ACD" w:rsidRPr="00F26ACD" w:rsidRDefault="00F26ACD" w:rsidP="00F26ACD">
      <w:pPr>
        <w:spacing w:after="200" w:line="360" w:lineRule="auto"/>
        <w:ind w:left="1440" w:hanging="1440"/>
        <w:jc w:val="both"/>
        <w:rPr>
          <w:rFonts w:ascii="Times New Roman" w:hAnsi="Times New Roman" w:cs="Times New Roman"/>
          <w:b/>
          <w:sz w:val="24"/>
          <w:szCs w:val="24"/>
        </w:rPr>
      </w:pPr>
    </w:p>
    <w:p w14:paraId="7358A288" w14:textId="4EA7F7F0" w:rsidR="00C434A1" w:rsidRDefault="00C434A1" w:rsidP="00F46300">
      <w:pPr>
        <w:spacing w:after="200" w:line="480" w:lineRule="auto"/>
        <w:ind w:firstLine="720"/>
        <w:jc w:val="both"/>
        <w:rPr>
          <w:rFonts w:ascii="Times New Roman" w:hAnsi="Times New Roman" w:cs="Times New Roman"/>
          <w:bCs/>
          <w:spacing w:val="2"/>
          <w:sz w:val="24"/>
          <w:szCs w:val="24"/>
          <w:shd w:val="clear" w:color="auto" w:fill="FFFFFF"/>
        </w:rPr>
      </w:pPr>
      <w:bookmarkStart w:id="16" w:name="_Hlk54254697"/>
      <w:r w:rsidRPr="00C15CB3">
        <w:rPr>
          <w:rFonts w:ascii="Times New Roman" w:hAnsi="Times New Roman" w:cs="Times New Roman"/>
          <w:bCs/>
          <w:spacing w:val="2"/>
          <w:sz w:val="24"/>
          <w:szCs w:val="24"/>
          <w:shd w:val="clear" w:color="auto" w:fill="FFFFFF"/>
          <w:lang w:val="en-US"/>
        </w:rPr>
        <w:t xml:space="preserve">Cardiothoracic ratio was evaluated in all the cases and the values were above 0.50 which is suggestive of cardiomegaly. The values of CTR ranged between 0.55 to 0.80. </w:t>
      </w:r>
      <w:bookmarkEnd w:id="16"/>
      <w:r w:rsidRPr="00C15CB3">
        <w:rPr>
          <w:rFonts w:ascii="Times New Roman" w:hAnsi="Times New Roman" w:cs="Times New Roman"/>
          <w:bCs/>
          <w:spacing w:val="2"/>
          <w:sz w:val="24"/>
          <w:szCs w:val="24"/>
          <w:shd w:val="clear" w:color="auto" w:fill="FFFFFF"/>
        </w:rPr>
        <w:t xml:space="preserve">Ernst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(2001) demonstrated that the CTR is an important predictor of mortality in patients with dilated cardiomyopathy, even when compared to the echocardiographic exam, considered the gold standard in hemodynamic and myocardial function assessment.</w:t>
      </w:r>
    </w:p>
    <w:p w14:paraId="781E2B2E" w14:textId="7EAFF091" w:rsidR="000F7668" w:rsidRPr="00F26ACD" w:rsidRDefault="000F7668" w:rsidP="000F7668">
      <w:pPr>
        <w:spacing w:after="200" w:line="360" w:lineRule="auto"/>
        <w:ind w:left="1440" w:hanging="1440"/>
        <w:jc w:val="both"/>
        <w:rPr>
          <w:rFonts w:ascii="Times New Roman" w:hAnsi="Times New Roman" w:cs="Times New Roman"/>
          <w:b/>
          <w:sz w:val="24"/>
          <w:szCs w:val="24"/>
        </w:rPr>
      </w:pPr>
      <w:r w:rsidRPr="00F26ACD">
        <w:rPr>
          <w:rFonts w:ascii="Times New Roman" w:hAnsi="Times New Roman" w:cs="Times New Roman"/>
          <w:b/>
          <w:sz w:val="24"/>
          <w:szCs w:val="24"/>
        </w:rPr>
        <w:t xml:space="preserve">Table </w:t>
      </w:r>
      <w:r w:rsidR="00953F94">
        <w:rPr>
          <w:rFonts w:ascii="Times New Roman" w:hAnsi="Times New Roman" w:cs="Times New Roman"/>
          <w:b/>
          <w:sz w:val="24"/>
          <w:szCs w:val="24"/>
        </w:rPr>
        <w:t>05</w:t>
      </w:r>
      <w:r w:rsidRPr="00F26ACD">
        <w:rPr>
          <w:rFonts w:ascii="Times New Roman" w:hAnsi="Times New Roman" w:cs="Times New Roman"/>
          <w:b/>
          <w:sz w:val="24"/>
          <w:szCs w:val="24"/>
        </w:rPr>
        <w:t>:</w:t>
      </w:r>
      <w:r w:rsidR="006B08E3">
        <w:rPr>
          <w:rFonts w:ascii="Times New Roman" w:hAnsi="Times New Roman" w:cs="Times New Roman"/>
          <w:b/>
          <w:sz w:val="24"/>
          <w:szCs w:val="24"/>
        </w:rPr>
        <w:t xml:space="preserve"> </w:t>
      </w:r>
      <w:r w:rsidRPr="00F26ACD">
        <w:rPr>
          <w:rFonts w:ascii="Times New Roman" w:hAnsi="Times New Roman" w:cs="Times New Roman"/>
          <w:b/>
          <w:sz w:val="24"/>
          <w:szCs w:val="24"/>
        </w:rPr>
        <w:t>Cardiothoracic ratio (CTR) in dogs suffering with dilated cardiomyopathy</w:t>
      </w:r>
    </w:p>
    <w:tbl>
      <w:tblPr>
        <w:tblW w:w="8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382"/>
        <w:gridCol w:w="2430"/>
        <w:gridCol w:w="1932"/>
      </w:tblGrid>
      <w:tr w:rsidR="000F7668" w:rsidRPr="00F26ACD" w14:paraId="45065E05" w14:textId="77777777" w:rsidTr="0073087E">
        <w:trPr>
          <w:trHeight w:val="790"/>
          <w:jc w:val="center"/>
        </w:trPr>
        <w:tc>
          <w:tcPr>
            <w:tcW w:w="1379" w:type="dxa"/>
            <w:shd w:val="clear" w:color="auto" w:fill="auto"/>
            <w:vAlign w:val="center"/>
          </w:tcPr>
          <w:p w14:paraId="386B7993" w14:textId="77777777" w:rsidR="000F7668" w:rsidRPr="00F26ACD" w:rsidRDefault="000F7668"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Case No.</w:t>
            </w:r>
          </w:p>
        </w:tc>
        <w:tc>
          <w:tcPr>
            <w:tcW w:w="2382" w:type="dxa"/>
            <w:shd w:val="clear" w:color="auto" w:fill="auto"/>
            <w:vAlign w:val="center"/>
          </w:tcPr>
          <w:p w14:paraId="0E23CB9B" w14:textId="77777777" w:rsidR="000F7668" w:rsidRPr="00F26ACD" w:rsidRDefault="000F7668"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Cardiac silhouette diameter (a)</w:t>
            </w:r>
          </w:p>
        </w:tc>
        <w:tc>
          <w:tcPr>
            <w:tcW w:w="2430" w:type="dxa"/>
            <w:shd w:val="clear" w:color="auto" w:fill="auto"/>
            <w:vAlign w:val="center"/>
          </w:tcPr>
          <w:p w14:paraId="0E46AC90" w14:textId="77777777" w:rsidR="000F7668" w:rsidRPr="00F26ACD" w:rsidRDefault="000F7668"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Chest dimension at widest region (b)</w:t>
            </w:r>
          </w:p>
        </w:tc>
        <w:tc>
          <w:tcPr>
            <w:tcW w:w="1932" w:type="dxa"/>
            <w:shd w:val="clear" w:color="auto" w:fill="auto"/>
            <w:vAlign w:val="center"/>
          </w:tcPr>
          <w:p w14:paraId="4856CD14" w14:textId="77777777" w:rsidR="000F7668" w:rsidRPr="00F26ACD" w:rsidRDefault="000F7668"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Cardiothoracic ratio (a/b)</w:t>
            </w:r>
          </w:p>
        </w:tc>
      </w:tr>
      <w:tr w:rsidR="000F7668" w:rsidRPr="00F26ACD" w14:paraId="09623A00" w14:textId="77777777" w:rsidTr="0073087E">
        <w:trPr>
          <w:trHeight w:val="366"/>
          <w:jc w:val="center"/>
        </w:trPr>
        <w:tc>
          <w:tcPr>
            <w:tcW w:w="1379" w:type="dxa"/>
            <w:shd w:val="clear" w:color="auto" w:fill="auto"/>
          </w:tcPr>
          <w:p w14:paraId="2051B2EB"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w:t>
            </w:r>
          </w:p>
        </w:tc>
        <w:tc>
          <w:tcPr>
            <w:tcW w:w="2382" w:type="dxa"/>
            <w:shd w:val="clear" w:color="auto" w:fill="auto"/>
          </w:tcPr>
          <w:p w14:paraId="7949B7A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3.88</w:t>
            </w:r>
          </w:p>
        </w:tc>
        <w:tc>
          <w:tcPr>
            <w:tcW w:w="2430" w:type="dxa"/>
            <w:shd w:val="clear" w:color="auto" w:fill="auto"/>
          </w:tcPr>
          <w:p w14:paraId="1C18BE5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6.56</w:t>
            </w:r>
          </w:p>
        </w:tc>
        <w:tc>
          <w:tcPr>
            <w:tcW w:w="1932" w:type="dxa"/>
            <w:shd w:val="clear" w:color="auto" w:fill="auto"/>
          </w:tcPr>
          <w:p w14:paraId="7C4BF77C"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0.59</w:t>
            </w:r>
          </w:p>
        </w:tc>
      </w:tr>
      <w:tr w:rsidR="000F7668" w:rsidRPr="00F26ACD" w14:paraId="1A702FA7" w14:textId="77777777" w:rsidTr="0073087E">
        <w:trPr>
          <w:trHeight w:val="366"/>
          <w:jc w:val="center"/>
        </w:trPr>
        <w:tc>
          <w:tcPr>
            <w:tcW w:w="1379" w:type="dxa"/>
            <w:shd w:val="clear" w:color="auto" w:fill="auto"/>
          </w:tcPr>
          <w:p w14:paraId="1857BF7C"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2</w:t>
            </w:r>
          </w:p>
        </w:tc>
        <w:tc>
          <w:tcPr>
            <w:tcW w:w="2382" w:type="dxa"/>
            <w:shd w:val="clear" w:color="auto" w:fill="auto"/>
          </w:tcPr>
          <w:p w14:paraId="7959B556"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5.89</w:t>
            </w:r>
          </w:p>
        </w:tc>
        <w:tc>
          <w:tcPr>
            <w:tcW w:w="2430" w:type="dxa"/>
            <w:shd w:val="clear" w:color="auto" w:fill="auto"/>
          </w:tcPr>
          <w:p w14:paraId="018E946A"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7.28</w:t>
            </w:r>
          </w:p>
        </w:tc>
        <w:tc>
          <w:tcPr>
            <w:tcW w:w="1932" w:type="dxa"/>
            <w:shd w:val="clear" w:color="auto" w:fill="auto"/>
          </w:tcPr>
          <w:p w14:paraId="55E056D6"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0.80</w:t>
            </w:r>
          </w:p>
        </w:tc>
      </w:tr>
      <w:tr w:rsidR="000F7668" w:rsidRPr="00F26ACD" w14:paraId="2C7DC2D3" w14:textId="77777777" w:rsidTr="0073087E">
        <w:trPr>
          <w:trHeight w:val="356"/>
          <w:jc w:val="center"/>
        </w:trPr>
        <w:tc>
          <w:tcPr>
            <w:tcW w:w="1379" w:type="dxa"/>
            <w:shd w:val="clear" w:color="auto" w:fill="auto"/>
          </w:tcPr>
          <w:p w14:paraId="5CE0EBCA"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3</w:t>
            </w:r>
          </w:p>
        </w:tc>
        <w:tc>
          <w:tcPr>
            <w:tcW w:w="2382" w:type="dxa"/>
            <w:shd w:val="clear" w:color="auto" w:fill="auto"/>
          </w:tcPr>
          <w:p w14:paraId="3BC28138"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5.59</w:t>
            </w:r>
          </w:p>
        </w:tc>
        <w:tc>
          <w:tcPr>
            <w:tcW w:w="2430" w:type="dxa"/>
            <w:shd w:val="clear" w:color="auto" w:fill="auto"/>
          </w:tcPr>
          <w:p w14:paraId="2FE41D35"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8.33</w:t>
            </w:r>
          </w:p>
        </w:tc>
        <w:tc>
          <w:tcPr>
            <w:tcW w:w="1932" w:type="dxa"/>
            <w:shd w:val="clear" w:color="auto" w:fill="auto"/>
          </w:tcPr>
          <w:p w14:paraId="5D414841"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0.67</w:t>
            </w:r>
          </w:p>
        </w:tc>
      </w:tr>
      <w:tr w:rsidR="000F7668" w:rsidRPr="00F26ACD" w14:paraId="11BDF9F8" w14:textId="77777777" w:rsidTr="0073087E">
        <w:trPr>
          <w:trHeight w:val="366"/>
          <w:jc w:val="center"/>
        </w:trPr>
        <w:tc>
          <w:tcPr>
            <w:tcW w:w="1379" w:type="dxa"/>
            <w:shd w:val="clear" w:color="auto" w:fill="auto"/>
          </w:tcPr>
          <w:p w14:paraId="6FA7F0FD"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4</w:t>
            </w:r>
          </w:p>
        </w:tc>
        <w:tc>
          <w:tcPr>
            <w:tcW w:w="2382" w:type="dxa"/>
            <w:shd w:val="clear" w:color="auto" w:fill="auto"/>
          </w:tcPr>
          <w:p w14:paraId="18D52009"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5.12</w:t>
            </w:r>
          </w:p>
        </w:tc>
        <w:tc>
          <w:tcPr>
            <w:tcW w:w="2430" w:type="dxa"/>
            <w:shd w:val="clear" w:color="auto" w:fill="auto"/>
          </w:tcPr>
          <w:p w14:paraId="433AB224"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7.65</w:t>
            </w:r>
          </w:p>
        </w:tc>
        <w:tc>
          <w:tcPr>
            <w:tcW w:w="1932" w:type="dxa"/>
            <w:shd w:val="clear" w:color="auto" w:fill="auto"/>
          </w:tcPr>
          <w:p w14:paraId="3DD0E3B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0.66</w:t>
            </w:r>
          </w:p>
        </w:tc>
      </w:tr>
      <w:tr w:rsidR="000F7668" w:rsidRPr="00F26ACD" w14:paraId="0BF7EC9E" w14:textId="77777777" w:rsidTr="0073087E">
        <w:trPr>
          <w:trHeight w:val="366"/>
          <w:jc w:val="center"/>
        </w:trPr>
        <w:tc>
          <w:tcPr>
            <w:tcW w:w="1379" w:type="dxa"/>
            <w:shd w:val="clear" w:color="auto" w:fill="auto"/>
          </w:tcPr>
          <w:p w14:paraId="402B61EE"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w:t>
            </w:r>
          </w:p>
        </w:tc>
        <w:tc>
          <w:tcPr>
            <w:tcW w:w="2382" w:type="dxa"/>
            <w:shd w:val="clear" w:color="auto" w:fill="auto"/>
          </w:tcPr>
          <w:p w14:paraId="5B58C233"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4.04</w:t>
            </w:r>
          </w:p>
        </w:tc>
        <w:tc>
          <w:tcPr>
            <w:tcW w:w="2430" w:type="dxa"/>
            <w:shd w:val="clear" w:color="auto" w:fill="auto"/>
          </w:tcPr>
          <w:p w14:paraId="771EF717"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7.28</w:t>
            </w:r>
          </w:p>
        </w:tc>
        <w:tc>
          <w:tcPr>
            <w:tcW w:w="1932" w:type="dxa"/>
            <w:shd w:val="clear" w:color="auto" w:fill="auto"/>
          </w:tcPr>
          <w:p w14:paraId="79FA2204"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0.55</w:t>
            </w:r>
          </w:p>
        </w:tc>
      </w:tr>
      <w:tr w:rsidR="000F7668" w:rsidRPr="00F26ACD" w14:paraId="3E1C2DB3" w14:textId="77777777" w:rsidTr="0073087E">
        <w:trPr>
          <w:trHeight w:val="375"/>
          <w:jc w:val="center"/>
        </w:trPr>
        <w:tc>
          <w:tcPr>
            <w:tcW w:w="1379" w:type="dxa"/>
            <w:shd w:val="clear" w:color="auto" w:fill="auto"/>
          </w:tcPr>
          <w:p w14:paraId="413D11E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6</w:t>
            </w:r>
          </w:p>
        </w:tc>
        <w:tc>
          <w:tcPr>
            <w:tcW w:w="2382" w:type="dxa"/>
            <w:shd w:val="clear" w:color="auto" w:fill="auto"/>
          </w:tcPr>
          <w:p w14:paraId="5EE5E1ED"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4.95</w:t>
            </w:r>
          </w:p>
        </w:tc>
        <w:tc>
          <w:tcPr>
            <w:tcW w:w="2430" w:type="dxa"/>
            <w:shd w:val="clear" w:color="auto" w:fill="auto"/>
          </w:tcPr>
          <w:p w14:paraId="341934B7"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8.16</w:t>
            </w:r>
          </w:p>
        </w:tc>
        <w:tc>
          <w:tcPr>
            <w:tcW w:w="1932" w:type="dxa"/>
            <w:shd w:val="clear" w:color="auto" w:fill="auto"/>
          </w:tcPr>
          <w:p w14:paraId="46080E5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0.60</w:t>
            </w:r>
          </w:p>
        </w:tc>
      </w:tr>
    </w:tbl>
    <w:p w14:paraId="3A0B10D9" w14:textId="77777777" w:rsidR="000F7668" w:rsidRDefault="000F7668" w:rsidP="00F46300">
      <w:pPr>
        <w:spacing w:after="200" w:line="480" w:lineRule="auto"/>
        <w:ind w:firstLine="720"/>
        <w:jc w:val="both"/>
        <w:rPr>
          <w:rFonts w:ascii="Times New Roman" w:hAnsi="Times New Roman" w:cs="Times New Roman"/>
          <w:bCs/>
          <w:spacing w:val="2"/>
          <w:sz w:val="24"/>
          <w:szCs w:val="24"/>
          <w:shd w:val="clear" w:color="auto" w:fill="FFFFFF"/>
        </w:rPr>
      </w:pPr>
    </w:p>
    <w:tbl>
      <w:tblPr>
        <w:tblStyle w:val="TableGrid"/>
        <w:tblW w:w="0" w:type="auto"/>
        <w:tblLook w:val="04A0" w:firstRow="1" w:lastRow="0" w:firstColumn="1" w:lastColumn="0" w:noHBand="0" w:noVBand="1"/>
      </w:tblPr>
      <w:tblGrid>
        <w:gridCol w:w="4508"/>
        <w:gridCol w:w="4418"/>
      </w:tblGrid>
      <w:tr w:rsidR="00894A84" w14:paraId="658A963C" w14:textId="77777777" w:rsidTr="0073087E">
        <w:trPr>
          <w:trHeight w:val="4787"/>
        </w:trPr>
        <w:tc>
          <w:tcPr>
            <w:tcW w:w="4508" w:type="dxa"/>
          </w:tcPr>
          <w:p w14:paraId="30C9A57C" w14:textId="77777777" w:rsidR="00894A84" w:rsidRDefault="00894A84" w:rsidP="0073087E">
            <w:pPr>
              <w:spacing w:line="48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8960" behindDoc="0" locked="0" layoutInCell="1" allowOverlap="1" wp14:anchorId="10B25BB5" wp14:editId="2574F56A">
                      <wp:simplePos x="0" y="0"/>
                      <wp:positionH relativeFrom="column">
                        <wp:posOffset>3755</wp:posOffset>
                      </wp:positionH>
                      <wp:positionV relativeFrom="paragraph">
                        <wp:posOffset>2490608</wp:posOffset>
                      </wp:positionV>
                      <wp:extent cx="2698750" cy="508883"/>
                      <wp:effectExtent l="0" t="0" r="6350" b="5715"/>
                      <wp:wrapNone/>
                      <wp:docPr id="106338157" name="Text Box 1"/>
                      <wp:cNvGraphicFramePr/>
                      <a:graphic xmlns:a="http://schemas.openxmlformats.org/drawingml/2006/main">
                        <a:graphicData uri="http://schemas.microsoft.com/office/word/2010/wordprocessingShape">
                          <wps:wsp>
                            <wps:cNvSpPr txBox="1"/>
                            <wps:spPr>
                              <a:xfrm>
                                <a:off x="0" y="0"/>
                                <a:ext cx="2698750" cy="508883"/>
                              </a:xfrm>
                              <a:prstGeom prst="rect">
                                <a:avLst/>
                              </a:prstGeom>
                              <a:solidFill>
                                <a:prstClr val="white"/>
                              </a:solidFill>
                              <a:ln>
                                <a:noFill/>
                              </a:ln>
                            </wps:spPr>
                            <wps:txbx>
                              <w:txbxContent>
                                <w:p w14:paraId="74E6048A" w14:textId="77777777" w:rsidR="00894A84" w:rsidRPr="004C4B8D" w:rsidRDefault="00894A84" w:rsidP="00894A84">
                                  <w:pPr>
                                    <w:pStyle w:val="Caption"/>
                                    <w:rPr>
                                      <w:rFonts w:ascii="Times New Roman" w:hAnsi="Times New Roman" w:cs="Times New Roman"/>
                                      <w:b/>
                                    </w:rPr>
                                  </w:pPr>
                                  <w:r>
                                    <w:rPr>
                                      <w:rFonts w:ascii="Times New Roman" w:hAnsi="Times New Roman" w:cs="Times New Roman"/>
                                      <w:i w:val="0"/>
                                      <w:iCs w:val="0"/>
                                      <w:color w:val="auto"/>
                                    </w:rPr>
                                    <w:t>R</w:t>
                                  </w:r>
                                  <w:r w:rsidRPr="004C4B8D">
                                    <w:rPr>
                                      <w:rFonts w:ascii="Times New Roman" w:hAnsi="Times New Roman" w:cs="Times New Roman"/>
                                      <w:i w:val="0"/>
                                      <w:iCs w:val="0"/>
                                      <w:color w:val="auto"/>
                                    </w:rPr>
                                    <w:t>ight lateral radiograph showing vertebral heart score (VHS)</w:t>
                                  </w:r>
                                  <w:r>
                                    <w:rPr>
                                      <w:rFonts w:ascii="Times New Roman" w:hAnsi="Times New Roman" w:cs="Times New Roman"/>
                                      <w:i w:val="0"/>
                                      <w:iCs w:val="0"/>
                                      <w:color w:val="auto"/>
                                    </w:rPr>
                                    <w:t xml:space="preserve"> </w:t>
                                  </w:r>
                                  <w:r w:rsidRPr="004C4B8D">
                                    <w:rPr>
                                      <w:rFonts w:ascii="Times New Roman" w:hAnsi="Times New Roman" w:cs="Times New Roman"/>
                                      <w:bCs/>
                                      <w:i w:val="0"/>
                                      <w:iCs w:val="0"/>
                                      <w:color w:val="auto"/>
                                      <w:lang w:val="en-US"/>
                                    </w:rPr>
                                    <w:t>(</w:t>
                                  </w:r>
                                  <w:r w:rsidRPr="004C4B8D">
                                    <w:rPr>
                                      <w:rFonts w:ascii="Times New Roman" w:hAnsi="Times New Roman" w:cs="Times New Roman"/>
                                      <w:bCs/>
                                      <w:i w:val="0"/>
                                      <w:iCs w:val="0"/>
                                      <w:color w:val="auto"/>
                                    </w:rPr>
                                    <w:t>*</w:t>
                                  </w:r>
                                  <w:r w:rsidRPr="004C4B8D">
                                    <w:rPr>
                                      <w:rFonts w:ascii="Times New Roman" w:hAnsi="Times New Roman" w:cs="Times New Roman"/>
                                      <w:bCs/>
                                      <w:i w:val="0"/>
                                      <w:iCs w:val="0"/>
                                      <w:color w:val="auto"/>
                                      <w:lang w:val="en-US"/>
                                    </w:rPr>
                                    <w:t xml:space="preserve">Tracheal displacement  </w:t>
                                  </w:r>
                                  <w:r w:rsidRPr="004C4B8D">
                                    <w:rPr>
                                      <w:rFonts w:ascii="Times New Roman" w:hAnsi="Times New Roman" w:cs="Times New Roman"/>
                                      <w:bCs/>
                                      <w:i w:val="0"/>
                                      <w:iCs w:val="0"/>
                                      <w:color w:val="auto"/>
                                    </w:rPr>
                                    <w:sym w:font="Wingdings" w:char="F06C"/>
                                  </w:r>
                                  <w:r w:rsidRPr="004C4B8D">
                                    <w:rPr>
                                      <w:rFonts w:ascii="Times New Roman" w:hAnsi="Times New Roman" w:cs="Times New Roman"/>
                                      <w:bCs/>
                                      <w:i w:val="0"/>
                                      <w:iCs w:val="0"/>
                                      <w:color w:val="auto"/>
                                      <w:lang w:val="en-US"/>
                                    </w:rPr>
                                    <w:t xml:space="preserve"> Interstitial pattern</w:t>
                                  </w:r>
                                  <w:r w:rsidRPr="004C4B8D">
                                    <w:rPr>
                                      <w:rFonts w:ascii="Times New Roman" w:hAnsi="Times New Roman" w:cs="Times New Roman"/>
                                      <w:b/>
                                      <w:lang w:val="en-US"/>
                                    </w:rPr>
                                    <w:t>)</w:t>
                                  </w:r>
                                </w:p>
                                <w:p w14:paraId="37491141" w14:textId="77777777" w:rsidR="00894A84" w:rsidRPr="004C4B8D" w:rsidRDefault="00894A84" w:rsidP="00894A84">
                                  <w:pPr>
                                    <w:pStyle w:val="Caption"/>
                                    <w:rPr>
                                      <w:rFonts w:ascii="Times New Roman" w:eastAsiaTheme="minorHAnsi" w:hAnsi="Times New Roman" w:cs="Times New Roman"/>
                                      <w:i w:val="0"/>
                                      <w:iCs w:val="0"/>
                                      <w:noProof/>
                                      <w:color w:val="auto"/>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25BB5" id="Text Box 1" o:spid="_x0000_s1040" type="#_x0000_t202" style="position:absolute;margin-left:.3pt;margin-top:196.1pt;width:212.5pt;height:40.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6HHAIAAEIEAAAOAAAAZHJzL2Uyb0RvYy54bWysU8Fu2zAMvQ/YPwi6L04ytEuNOEWWIsOA&#10;oC2QDj0rshQLkEWNUmJnXz/KjpOt22nYRaZFiuR7j5zft7VlR4XBgCv4ZDTmTDkJpXH7gn97WX+Y&#10;cRaicKWw4FTBTyrw+8X7d/PG52oKFdhSIaMkLuSNL3gVo8+zLMhK1SKMwCtHTg1Yi0i/uM9KFA1l&#10;r202HY9vswaw9AhShUC3D72TL7r8WisZn7QOKjJbcOotdid25y6d2WIu8j0KXxl5bkP8Qxe1MI6K&#10;XlI9iCjYAc0fqWojEQLoOJJQZ6C1karDQGgm4zdotpXwqsNC5AR/oSn8v7Ty8bj1z8hi+xlaEjAR&#10;0viQB7pMeFqNdfpSp4z8ROHpQptqI5N0Ob29m326IZck3814Npt9TGmy62uPIX5RULNkFBxJlo4t&#10;cdyE2IcOIalYAGvKtbE2/STHyiI7CpKwqUxU5+S/RVmXYh2kV33CdJNdoSQrtruWmZI6HmDuoDwR&#10;eoR+MIKXa0P1NiLEZ4E0CYSKpjs+0aEtNAWHs8VZBfjjb/cpngQiL2cNTVbBw/eDQMWZ/epIujSG&#10;g4GDsRsMd6hXQEgntDdediY9wGgHUyPUrzT0y1SFXMJJqlXwOJir2M83LY1Uy2UXRMPmRdy4rZcp&#10;9cDrS/sq0J9ViaTnIwwzJ/I34vSxPcvLQwRtOuUSrz2LZ7ppUDvtz0uVNuHX/y7quvqLnwAAAP//&#10;AwBQSwMEFAAGAAgAAAAhAOioPZ/dAAAACAEAAA8AAABkcnMvZG93bnJldi54bWxMj0FPwzAMhe9I&#10;/IfISFwQS8lgQGk6wQY3OGxMO3tNaCsap0rStfv3mBPcbL+n5+8Vy8l14mhDbD1puJllICxV3rRU&#10;a9h9vl0/gIgJyWDnyWo42QjL8vyswNz4kTb2uE214BCKOWpoUupzKWPVWIdx5ntLrH354DDxGmpp&#10;Ao4c7jqpsmwhHbbEHxrs7aqx1fd2cBoW6zCMG1pdrXev7/jR12r/ctprfXkxPT+BSHZKf2b4xWd0&#10;KJnp4AcyUXScwT4N80elQLB8q+74cuDhXs1BloX8X6D8AQAA//8DAFBLAQItABQABgAIAAAAIQC2&#10;gziS/gAAAOEBAAATAAAAAAAAAAAAAAAAAAAAAABbQ29udGVudF9UeXBlc10ueG1sUEsBAi0AFAAG&#10;AAgAAAAhADj9If/WAAAAlAEAAAsAAAAAAAAAAAAAAAAALwEAAF9yZWxzLy5yZWxzUEsBAi0AFAAG&#10;AAgAAAAhANOTroccAgAAQgQAAA4AAAAAAAAAAAAAAAAALgIAAGRycy9lMm9Eb2MueG1sUEsBAi0A&#10;FAAGAAgAAAAhAOioPZ/dAAAACAEAAA8AAAAAAAAAAAAAAAAAdgQAAGRycy9kb3ducmV2LnhtbFBL&#10;BQYAAAAABAAEAPMAAACABQAAAAA=&#10;" stroked="f">
                      <v:textbox inset="0,0,0,0">
                        <w:txbxContent>
                          <w:p w14:paraId="74E6048A" w14:textId="77777777" w:rsidR="00894A84" w:rsidRPr="004C4B8D" w:rsidRDefault="00894A84" w:rsidP="00894A84">
                            <w:pPr>
                              <w:pStyle w:val="Caption"/>
                              <w:rPr>
                                <w:rFonts w:ascii="Times New Roman" w:hAnsi="Times New Roman" w:cs="Times New Roman"/>
                                <w:b/>
                              </w:rPr>
                            </w:pPr>
                            <w:r>
                              <w:rPr>
                                <w:rFonts w:ascii="Times New Roman" w:hAnsi="Times New Roman" w:cs="Times New Roman"/>
                                <w:i w:val="0"/>
                                <w:iCs w:val="0"/>
                                <w:color w:val="auto"/>
                              </w:rPr>
                              <w:t>R</w:t>
                            </w:r>
                            <w:r w:rsidRPr="004C4B8D">
                              <w:rPr>
                                <w:rFonts w:ascii="Times New Roman" w:hAnsi="Times New Roman" w:cs="Times New Roman"/>
                                <w:i w:val="0"/>
                                <w:iCs w:val="0"/>
                                <w:color w:val="auto"/>
                              </w:rPr>
                              <w:t>ight lateral radiograph showing vertebral heart score (VHS)</w:t>
                            </w:r>
                            <w:r>
                              <w:rPr>
                                <w:rFonts w:ascii="Times New Roman" w:hAnsi="Times New Roman" w:cs="Times New Roman"/>
                                <w:i w:val="0"/>
                                <w:iCs w:val="0"/>
                                <w:color w:val="auto"/>
                              </w:rPr>
                              <w:t xml:space="preserve"> </w:t>
                            </w:r>
                            <w:r w:rsidRPr="004C4B8D">
                              <w:rPr>
                                <w:rFonts w:ascii="Times New Roman" w:hAnsi="Times New Roman" w:cs="Times New Roman"/>
                                <w:bCs/>
                                <w:i w:val="0"/>
                                <w:iCs w:val="0"/>
                                <w:color w:val="auto"/>
                                <w:lang w:val="en-US"/>
                              </w:rPr>
                              <w:t>(</w:t>
                            </w:r>
                            <w:r w:rsidRPr="004C4B8D">
                              <w:rPr>
                                <w:rFonts w:ascii="Times New Roman" w:hAnsi="Times New Roman" w:cs="Times New Roman"/>
                                <w:bCs/>
                                <w:i w:val="0"/>
                                <w:iCs w:val="0"/>
                                <w:color w:val="auto"/>
                              </w:rPr>
                              <w:t>*</w:t>
                            </w:r>
                            <w:r w:rsidRPr="004C4B8D">
                              <w:rPr>
                                <w:rFonts w:ascii="Times New Roman" w:hAnsi="Times New Roman" w:cs="Times New Roman"/>
                                <w:bCs/>
                                <w:i w:val="0"/>
                                <w:iCs w:val="0"/>
                                <w:color w:val="auto"/>
                                <w:lang w:val="en-US"/>
                              </w:rPr>
                              <w:t xml:space="preserve">Tracheal displacement  </w:t>
                            </w:r>
                            <w:r w:rsidRPr="004C4B8D">
                              <w:rPr>
                                <w:rFonts w:ascii="Times New Roman" w:hAnsi="Times New Roman" w:cs="Times New Roman"/>
                                <w:bCs/>
                                <w:i w:val="0"/>
                                <w:iCs w:val="0"/>
                                <w:color w:val="auto"/>
                              </w:rPr>
                              <w:sym w:font="Wingdings" w:char="F06C"/>
                            </w:r>
                            <w:r w:rsidRPr="004C4B8D">
                              <w:rPr>
                                <w:rFonts w:ascii="Times New Roman" w:hAnsi="Times New Roman" w:cs="Times New Roman"/>
                                <w:bCs/>
                                <w:i w:val="0"/>
                                <w:iCs w:val="0"/>
                                <w:color w:val="auto"/>
                                <w:lang w:val="en-US"/>
                              </w:rPr>
                              <w:t xml:space="preserve"> Interstitial pattern</w:t>
                            </w:r>
                            <w:r w:rsidRPr="004C4B8D">
                              <w:rPr>
                                <w:rFonts w:ascii="Times New Roman" w:hAnsi="Times New Roman" w:cs="Times New Roman"/>
                                <w:b/>
                                <w:lang w:val="en-US"/>
                              </w:rPr>
                              <w:t>)</w:t>
                            </w:r>
                          </w:p>
                          <w:p w14:paraId="37491141" w14:textId="77777777" w:rsidR="00894A84" w:rsidRPr="004C4B8D" w:rsidRDefault="00894A84" w:rsidP="00894A84">
                            <w:pPr>
                              <w:pStyle w:val="Caption"/>
                              <w:rPr>
                                <w:rFonts w:ascii="Times New Roman" w:eastAsiaTheme="minorHAnsi" w:hAnsi="Times New Roman" w:cs="Times New Roman"/>
                                <w:i w:val="0"/>
                                <w:iCs w:val="0"/>
                                <w:noProof/>
                                <w:color w:val="auto"/>
                                <w:szCs w:val="24"/>
                                <w:lang w:val="en-US"/>
                              </w:rPr>
                            </w:pP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12F7A200" wp14:editId="410EA035">
                      <wp:simplePos x="0" y="0"/>
                      <wp:positionH relativeFrom="column">
                        <wp:posOffset>1353</wp:posOffset>
                      </wp:positionH>
                      <wp:positionV relativeFrom="paragraph">
                        <wp:posOffset>58945</wp:posOffset>
                      </wp:positionV>
                      <wp:extent cx="2698750" cy="2400935"/>
                      <wp:effectExtent l="19050" t="19050" r="25400" b="18415"/>
                      <wp:wrapNone/>
                      <wp:docPr id="573444934" name="Group 32"/>
                      <wp:cNvGraphicFramePr/>
                      <a:graphic xmlns:a="http://schemas.openxmlformats.org/drawingml/2006/main">
                        <a:graphicData uri="http://schemas.microsoft.com/office/word/2010/wordprocessingGroup">
                          <wpg:wgp>
                            <wpg:cNvGrpSpPr/>
                            <wpg:grpSpPr>
                              <a:xfrm>
                                <a:off x="0" y="0"/>
                                <a:ext cx="2698750" cy="2400935"/>
                                <a:chOff x="0" y="0"/>
                                <a:chExt cx="2698750" cy="2400935"/>
                              </a:xfrm>
                            </wpg:grpSpPr>
                            <wpg:grpSp>
                              <wpg:cNvPr id="1472346204" name="Group 29"/>
                              <wpg:cNvGrpSpPr/>
                              <wpg:grpSpPr>
                                <a:xfrm>
                                  <a:off x="0" y="0"/>
                                  <a:ext cx="2698750" cy="2400935"/>
                                  <a:chOff x="0" y="0"/>
                                  <a:chExt cx="2698750" cy="2400935"/>
                                </a:xfrm>
                              </wpg:grpSpPr>
                              <pic:pic xmlns:pic="http://schemas.openxmlformats.org/drawingml/2006/picture">
                                <pic:nvPicPr>
                                  <pic:cNvPr id="1992547176" name="Picture 20"/>
                                  <pic:cNvPicPr>
                                    <a:picLocks noChangeAspect="1"/>
                                  </pic:cNvPicPr>
                                </pic:nvPicPr>
                                <pic:blipFill>
                                  <a:blip r:embed="rId15"/>
                                  <a:srcRect l="24407" t="36484" r="43139" b="12350"/>
                                  <a:stretch>
                                    <a:fillRect/>
                                  </a:stretch>
                                </pic:blipFill>
                                <pic:spPr bwMode="auto">
                                  <a:xfrm>
                                    <a:off x="0" y="0"/>
                                    <a:ext cx="2698750" cy="2400935"/>
                                  </a:xfrm>
                                  <a:prstGeom prst="rect">
                                    <a:avLst/>
                                  </a:prstGeom>
                                  <a:noFill/>
                                  <a:ln w="12700">
                                    <a:solidFill>
                                      <a:srgbClr val="FF0000"/>
                                    </a:solidFill>
                                    <a:miter lim="800000"/>
                                    <a:headEnd/>
                                    <a:tailEnd/>
                                  </a:ln>
                                </pic:spPr>
                              </pic:pic>
                              <wps:wsp>
                                <wps:cNvPr id="193414801" name="Text Box 28"/>
                                <wps:cNvSpPr txBox="1"/>
                                <wps:spPr>
                                  <a:xfrm>
                                    <a:off x="1112270" y="798571"/>
                                    <a:ext cx="260304" cy="193559"/>
                                  </a:xfrm>
                                  <a:prstGeom prst="rect">
                                    <a:avLst/>
                                  </a:prstGeom>
                                  <a:noFill/>
                                  <a:ln w="6350">
                                    <a:noFill/>
                                  </a:ln>
                                </wps:spPr>
                                <wps:txbx>
                                  <w:txbxContent>
                                    <w:p w14:paraId="0927C368" w14:textId="77777777" w:rsidR="00894A84" w:rsidRPr="004C4B8D" w:rsidRDefault="00894A84" w:rsidP="00894A84">
                                      <w:pPr>
                                        <w:rPr>
                                          <w:color w:val="FFFFFF" w:themeColor="background1"/>
                                        </w:rPr>
                                      </w:pPr>
                                      <w:r w:rsidRPr="004C4B8D">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4142221" name="Oval 31"/>
                              <wps:cNvSpPr/>
                              <wps:spPr>
                                <a:xfrm>
                                  <a:off x="2374292" y="585249"/>
                                  <a:ext cx="59690" cy="5207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7A200" id="Group 32" o:spid="_x0000_s1041" style="position:absolute;margin-left:.1pt;margin-top:4.65pt;width:212.5pt;height:189.05pt;z-index:251686912;mso-width-relative:margin;mso-height-relative:margin" coordsize="26987,24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49+uBAAAiw0AAA4AAABkcnMvZTJvRG9jLnhtbNxX72/bNhD9PmD/&#10;A6HvjSVZ/iEjTpElTVEga4ImQz/TFGUJpUiNpGNnf/3eUZLjONm6dcOwrUAVUjwe7969e5RP3+4a&#10;xR6kdbXRyyg5iSMmtTBFrdfL6Kf7qzfziDnPdcGV0XIZPUoXvT37/rvTbbuQqamMKqRlcKLdYtsu&#10;o8r7djEaOVHJhrsT00qNxdLYhntM7XpUWL6F90aN0jiejrbGFq01QjqHt5fdYnQW/JelFP6mLJ30&#10;TC0jxObD04bnip6js1O+WFveVrXow+DfEEXDa41D964uuedsY+sXrppaWONM6U+EaUamLGshQw7I&#10;JomPsnlvzaYNuawX23W7hwnQHuH0zW7Fx4f3tr1rby2Q2LZrYBFmlMuutA39RZRsFyB73EMmd54J&#10;vEyn+Xw2AbICa2kWx/l40oEqKiD/Yp+o3n1l52g4ePQsnP2kCxNx31pWF+BcNkvH2TSNs4hp3oBj&#10;ATaW5hQHbfvP5NjWYoH/fZ0xelHnr/cDdvmNlVHvpPlDPhpuv2zaN6Bky329qlXtH0N7gXwUlH64&#10;rcWt7SYH0Od5OslmyWw6QA8zOp2lobNoK1l3eznldm3EF8e0uai4Xstz16JDUUMq1ei5eZg+O3il&#10;6vaqVoo4SeM+RXTzUTe8glLXaZdGbBqpfScdVipka7Sr6tZFzC5ks5JglP1QhID4wlnxCQGSeKRZ&#10;Fs+CgIyn2Rxcw7HZOBnnEYOQJOkYTRDExHkrvagoyBLB0n5KDs6GhZDZUzKUtkMDstX2R1OAv3zj&#10;TRCTv9KA+zYC7Nb599I0jAZIDxEF9/zh2vWxDSYUtTYEcshFabal5GZxHHY4o+piKIGz69WFsuyB&#10;A56rqxj/QhmR6aFZU3sovKqbZTQnmx6mSvLinS7CMZ7XqhsjaqV7KhAm/RAQUSvjinBD1TF7Ufc/&#10;pYJ3FW8lsiK3h5QeZ0k2j5OB0fekdD+YHUvnnZ4EaxJM5nd435OXvHQBD/K1180kSVIgGDEo5Cyf&#10;T2Y9uZ4kNB6TeJGCJpDPSRCuv7F+U+Lms8oOMD9FTSO/W+2CpI6HTFemeESi1oA2SMC14qoGh665&#10;87fc4qLES1z+/gaPUhlwxfSjiFXG/vLae7JH5bAasS0u3mXkft5wUiz1QaOmeYJOQ6OFSTaZQUqY&#10;PVxZHa7oTXNhwD/UC9GFIdl7NQxLa5rP+EY4p1OxxLXA2cvID8MLjxkW8I0h5Pl5GHdCeK3vWshn&#10;ErCjDrnffea27dvIo34fzcAivjjqps62Q/0cDV3WodUI5w5VUJsmYHQY9TfvP0XzeQ6ap2m65/kN&#10;2piNAzUpLHQEcRztSbPfYHY6nmVpngZmT+aTNAvM5YuB2ZN8mgNZIvYkjdECnRAOsjaITg+oVNB0&#10;Ry35AkxSL3r9TFjCN6LcK9Bq3d0iR1YkJwea9jrznX9UkuyU/iRL9AB92YRAjg7hQuD66BjhKl7I&#10;Tv2SyYH40acrhYWy9g7Jc3cX9L57B4Nl52Tw3YHU29NWGb5j94H1Uvx7m/c7wslG+/3mptbGvpaZ&#10;Qlb9yZ19z88emife/i/VQHj7r9MDfPEHCvW/TugnxeE81OfpN9TZrwAAAP//AwBQSwMECgAAAAAA&#10;AAAhAGr4/XTpOQMA6TkDABUAAABkcnMvbWVkaWEvaW1hZ2UxLmpwZWf/2P/gABBKRklGAAEBAQDc&#10;ANwAAP/bAEMAAgEBAQEBAgEBAQICAgICBAMCAgICBQQEAwQGBQYGBgUGBgYHCQgGBwkHBgYICwgJ&#10;CgoKCgoGCAsMCwoMCQoKCv/bAEMBAgICAgICBQMDBQoHBgcKCgoKCgoKCgoKCgoKCgoKCgoKCgoK&#10;CgoKCgoKCgoKCgoKCgoKCgoKCgoKCgoKCgoKCv/AABEIAwgF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okQjIanBgeAa/Lf9nL/gpR+0J+0RruvWvhLx9qD6Xol4ttHrElnZiO+k53NEFjO6MY4c8ODkDBBP&#10;tl1+018YfC6WMvjj47W+lLqV/FYacdTNnb/aruXPl28e9BvlbB2ouWbBwDiiHLUs4tO524jL8VhK&#10;rp1o8slunutL6/LU+3AwPQ0bh618hW/7QnxKXxbF4Am+OdquvTae1/HojNaC8e1VwjTiHbvMYchS&#10;+NoJxnNdCPiF8dimR8R7j/wEg6+n+rrT2b3Ob2cj6c3D1o3D1r5Wf4nfHWVd9v8AFCZlb7rLa25B&#10;/Hy6ydS+PHxc0rWbHw5qHxujt9R1RZTpthMtqk92IwGkMUZTdIEDAttB2gjOKfsZXsKUeVXbPr8H&#10;PSgsAcE18WaJ+078RPFWs3Hh3wt+0dp+o6ha+aLqxsLixmmh8qZoJdyKpZdkyPG2R8rqynBBFajf&#10;FT9osnaPivdZPT/Q7f8A+N0exluLl1ab2Pr/ACPWjco718a6l8X/ANo+wtZLu4+ME8UUSl5ZZLS2&#10;CooGSSTHwB6muF1/9tPx7oHw/h+K+rftd6HZeFbgIbfxNdahpsenyB22oVuGURnceBhuT0pezl3K&#10;jTcnZH6Cbh60BgeQa+AdN/ad/aD8UeFYPHPhH9pCPUNFurX7Ta6xYJYzWssOM+YsqxlGTA+8CRWF&#10;pf7T/wC1V4z8O2ni34fftK/2ppWpQLPp+paXb2Fxb3UTDKvHIkRV1I6MCRR7N/kHs3ofo3uGcZoJ&#10;A4Nfkzcf8FEPjre+Ib7wtof7eOgXGp6bOsOo6dbX+jyT2khkEapJGELRsZGVAGAJZgOpxU1n+2L+&#10;3Lr+mQ634Z/ajnvrO4Xdb3ljp+nTRSDOMq6wENyD09KlQvqg9mz9YNw9aMj1r8hfFH7a37e3hfSb&#10;rxDrn7V1xp+n2Nu9xeX15punRw28Sgszu7QBVUAEkkgADJrnPC3/AAUM/bc+IOkN4i+Hn7a0Wuae&#10;shja+0a30q6hDDqu+OBlyO4zkVXs5dA9nLdH7Ogg9DRuHrX426D+3L/wUF8Q2MeraH+1ldXtnMMw&#10;3VppemyRyDOMqy25B5Hb0q/H+27+3omoWuk3X7WcyXd5v+x2r6fpokn2ff2L5GW298A470uRh7OW&#10;5+weR60ZHrX5JN+1l/wUPK/L+0zqX/glsP8A5HrC8a/tzft4eBNBuPE3jD9sRtG021ANzqGqWOmW&#10;8EIJABaSSAKuSQOTySPWm6bjq2Hs30P2KzRuA6mvxv8Ah5+3v+3F8RNNj8R+Cv2yV17TZJGRL/SL&#10;XS7mFmU4YB4oCuQcg88EV6JD+19+2ho2iXHiLxZ+0xLZ2VlbtPe315Y2EMMESAs0ju0IVFUAksSA&#10;ADnFdVLL6lW75kvW5lJ8um/ofqZketGR61+Zo/af/bUu7Rbyx/aDupIpEDxSx6fZMrKRkEHycHI6&#10;YrLvv2of27Yj+7/aD1Af9wuy/wDjFdyyHFfzR/H/ACMvbR6I/UbI9aQMpPBr8rm/aq/b0Q/8nEag&#10;P+4TY/8Axio7r9rn9uTTbOXUtR/aRu7e3t42knnm02xVI0UElmJgwAACST0AzVPh/FK/vx083/kT&#10;9Yj2P1WyOuaM1+SPi7/goH+078PfDtr4w8fftp6foej30iR2eqaxJpVtbzu6F0VJJIlViyKzAAkk&#10;KSOBW1o/7X/7bOu6dBrWiftMXF7Z3UayW11aafYSRyoRkMrLCQQR0IODUrIcRK9px083/kU60Vuj&#10;9VMj1ozX5cL+1T+3X/0cHqH46TZf/GKg0T9sP9szxDbPd6D+03JfRx3ElvJNZ2dhIqSxsUkjJWEg&#10;MrAqy9VIIODR/YOJ/nj97/yF9Yj2P1OzSBlPQ1+XU37U/wC3SVyn7QeoD6aVZf8AxiuR8af8FBf2&#10;ofh/run+GPG37a2n6LqWrNjS9O1aTSree8O4LiKOSINIdzKPlB5IHek8ixKaTnHXzf8AkP28eqP1&#10;03D1oyM9a/KKX9rX9vWGJp5f2kL9UVdzM2k2AAHrnyOlVLL9s79t/Ur660zTP2pJri60+RUvreCx&#10;055LZiu5VkUQZQlSCM4yOelL+w8T/NH8f8gVeL1P1ozRuHrX5Qt+1n+3/jj9ozUP/BTYf/I9Qp+1&#10;1+33Igki/aSv2VuQy6TYHP8A5L0f2HiP54/e/wDIPbx7M/WTIHU0ZHrX5E+MP27/ANsv4d6DJ4p+&#10;IH7X8ehaXC6pNqWsQaZawIzMFUGSSFVBLEAAnkkAVj33/BTH9ozS/B1v8Q9T/b30S38P3lx9ns9c&#10;nutHSznmwx8tJjHsZ8Kx2gk4VvQ1DyetG6c46eb/AMilUT6H7HZHTNBYetfjnF/wUr/aRfxDD4RH&#10;7eOitqtxarc2+l/atI+0Swsm9ZVj8vcyFPmDAYI5BxWn4E/4KQ/tC+PYEu/CX7cWja3C16lmJNLu&#10;dJuFNw4LJDmOM/vGCsQvUgEgURyetL7cfv8A+AHtIn685GcZo3A9DX5neG/2u/2s9amubO1/aKku&#10;prOXyryKC0sWaB9oba4EWUO0g4ODg5p3hv8Abh+OXjG71PTvC37Wem6ncaJJs1q30+bTpnsGx92Z&#10;UQmI9eGweD6Gj+x6388e+/TvsDqRX5H6X7h60ZGM5r8xfC//AAUI+JfjbT9Q1XwX+2p4f1i10llT&#10;VLrS9S0q4js2Y4USsikRkngBsZNTePv29/i38LIWuPid+2LovhuNFRnk1++0yzVVfIUkyovB2tg9&#10;9px0NL+yKqV3ONvV/wCRXPE/TQEEZBo3L61+Y+ift/fFfxJoum+JfDX7Zmh6hpus6oNN0e/sb7S5&#10;oL+8IYi2hdFKyy4Vj5akthWOODWxp/7Xn7SmsazqXhvSf2ko7rUtG8savp9vHYSTWPmJvj85BGWi&#10;3r8y7gNw5GRVf2NiP54/f/wA54n6QZGcZor8xbX9tn9qDxJocfijwR+0imrabcFxb6hpcNhcQS7W&#10;KMFkSMq21lZTg8EEHkVy+r/t6ftqaazA/HG84/6hdn/8ZraPD2MntKP3v/IPaR6H6xZz0or8iJP+&#10;Ci/7ae35fjldj/uF2f8A8ZrH1j/gpB+3HArNbfHy9X/uE2X/AMYrb/VfMP5o/e/8g5on7H5z0or8&#10;O9e/4Kjf8FBLJmWD9ovUFX/sD2H/AMj1hS/8FY/+Chytt/4aT1D/AMEun/8AyPR/qvmH80fvf+RD&#10;rRR+8NFfg3/w9j/4KF/9HK6h/wCCaw/+R6Vf+Csv/BQvOP8AhpO/P/cG0/8A+R6r/VXMP5o/e/8A&#10;IXton7x0Zr8H1/4Kyf8ABQrOD+0lff8Agm0//wCR6lT/AIKwf8FByPm/aRvv/BNp/wD8j0f6q5h/&#10;NH73/kHt4H7t0V+Ew/4Ku/8ABQYjJ/aRvv8AwT6f/wDI9PT/AIKuf8FAj/zcfff+Cew/+MUf6q5h&#10;/NH73/kHt4H7rUV+F8P/AAVa/wCCgPf9o6+/8E9h/wDGKm/4erf8FAP+ji77/wAEth/8Yo/1VzD+&#10;aP3v/IftoH7lUV+G4/4Kpf8ABQBzk/tF33/gnsP/AJHqRf8Agqb+32Rz+0Tff+Cew/8AjFH+quYf&#10;zR+9/wCQe2ifuJRmvxBh/wCCpf7ezfe/aHvv/BPYf/GKsJ/wVG/b1Jwf2hL7/wAFNj/8Yo/1VzD+&#10;aP3v/IvnifttnPSivxPT/gqH+3gev7Qd9/4KbH/4xTv+HoP7dp/5uEvv/BTY/wDxij/VXMe8fvf+&#10;Qc0T9rqK/FNf+Cn/AO3Yev7Ql9/4KbH/AOMU9P8Agp9+3UBz+0Fff+Cmx/8AjFH+quY94/e/8g5o&#10;o/amjPevxX/4egft0/8ARwV5/wCCmx/+MU2T/gp9+3fjK/tB3v8A4KbH/wCMUv8AVXMP5o/e/wDI&#10;OaJ+1WR60V+Jsv8AwVE/bxH3f2hL7/wUWP8A8YqCT/gqV+3sD/ycJff+Cix/+MU/9Vcx/mj97/yD&#10;niftzRX4l23/AAVI/bvdwH/aFvv/AAUWP/xitiw/4Kb/ALcEzASfH28P/cJsv/jFH+quY94/e/8A&#10;IXtIn7OZor8dbf8A4KT/ALbD/e+O94f+4XZ//Gasr/wUf/bVPP8Awva8/wDBXZ//ABmj/VXMO8fv&#10;f+Q+eJ+wNFfkAv8AwUf/AG1Cf+S6Xn/grs//AIzUsf8AwUc/bQ6n443f/grs/wD4zU/6r5h/NH73&#10;/kHNE/XqivyHb/go1+2ew4+ON5/4K7P/AOM05P8Agov+2gR/yXK8/wDBXZ//ABmj/VfMP5o/e/8A&#10;IOeJ+u1FfkV/w8V/bQ/6Lnef+Cuz/wDjNPT/AIKJ/tnMOfjhef8Agss//jNH+q+YfzR+9/5E+0if&#10;rlRX5Hr/AMFEf2zM/wDJb7z/AMFdn/8AGacf+CiP7Zf/AEW67/8ABZZ//GaP9WMw7x+9/wCRXPE/&#10;W6ivyPP/AAUP/bMz8vxvu/8AwV2f/wAZpp/4KH/tog/L8cLv/wAFdn/8Zo/1YzDvH73/AJE+0ifr&#10;lRX5G/8ADxD9tP8A6Ljd/wDgrs//AIzR/wAPEP20h/zXG7/8Fdn/APGaP9V8w7x+9/5B7WJ+uVFf&#10;kYf+CiX7Z3X/AIXhd/8Agrs//jNMf/gop+2iOB8cbwf9wuz/APjNH+q+Yd4/e/8AIn20T9dqMgdT&#10;X5Bv/wAFF/21VPHx1vP/AAVWf/xmqlz/AMFHv221GV+O97/4K7P/AOM0f6r5h/NH73/kV7aB+w+c&#10;9KM1+M95/wAFKP25E+58fL0f9wmy/wDjFZ91/wAFNP27ouE/aBvf/BRY/wDxin/qvmH80fvf+RPt&#10;4H7UUV+It3/wVC/b5iHyftD3w/7g9j/8YrJuv+CqX/BQaP7n7Rt+P+4NYf8AyPS/1XzD+aP3v/IP&#10;bwP3Qor8H7j/AIKwf8FD0+5+0lfD/uC6f/8AI9UZ/wDgrZ/wUXjPy/tL33/gk0//AOR6P9V8w7x+&#10;9/5E/WIH73UZHrX4H2//AAVy/wCCihkxL+0tqBH/AGBNP/8Akeum8Nf8FX/28rwqt5+0Pev9dJsR&#10;/wC0KP8AVfMO8fvf+QfWKZ+5WaK/GrT/APgpj+2xdRBj8erz/wAFdl/8ZqzJ/wAFIv23Mbk+PF9/&#10;4KrL/wCM0/8AVfMP5o/e/wDIPrFPzP2Mor8Zbn/gpZ+3NGPk+Pl7/wCCmy/+MVl3v/BTj9vKLmP9&#10;oO+/8FFj/wDGKX+q+YfzR+9/5B9Ypn7XUV+Hl3/wVK/b9iyU/aKvh/3B7D/4xWZdf8FWP+ChEefL&#10;/aPvv/BNYf8AyPR/qvmH80fvf+QfWKZ+61Ffgxc/8FZv+CiMXK/tKah/4JdP/wDkeqjf8FcP+CjC&#10;t/ycvf8A/gj07/5Ho/1XzD+aP3v/ACD6xT8z98s460bh61+Dulf8Fbf+Cg0kii6/aRvm+ui6eP8A&#10;23ruPDv/AAVJ/bfvkUXPx/vGz/1CrH/4xR/qvmH80fv/AOAUsRTZ+1Wc9KK/HmH/AIKSftqSrlfj&#10;td/+Cuz/APjNOP8AwUd/bXx/yXW8/wDBXZ//ABmn/qvmH80fvf8AkHt4H7CUV+PP/Dx79tn/AKLt&#10;ef8Agrsv/jNH/Dx/9tjv8drz/wAFdl/8Yo/1XzD+aP3v/IPrFM/YajOOtfjz/wAPIP21v+i7Xv8A&#10;4KrL/wCMU1/+CkH7bPb473n/AIKrL/4zR/qtmH80fvf+Qe3pn7EZHrRX46/8PH/22v8AovN5/wCC&#10;qy/+M0N/wUg/bb6j48Xn/gqsv/jNP/VXMO8fvf8AkH1iB+xWaK/HP/h5D+25/wBF4vf/AAU2X/xm&#10;nD/gpB+21jn483v/AIKrL/4zR/qrmH80fvf+Qe3gfsVRmvxzl/4KQftuqPl+PF5/4KrL/wCM1RvP&#10;+ClP7dEa5j+Pt5/4KbL/AOMUf6q5h3j97/yD28PM/ZqivxK1L/gp5+3zBnyv2hb5f+4PY/8AxisK&#10;9/4Kqf8ABQeFjs/aOvx/3BrD/wCR6P8AVXMe8fvf+RP1in5n7pUZr8IG/wCCsX/BQwf83I33/gl0&#10;/wD+R6E/4Kx/8FCm4P7SV9/4JtP/APkej/VXMP5o/e/8g+s0z936K/CVf+Cr3/BQduv7R9//AOCW&#10;w/8Akepov+CrH/BQNuv7R19/4JrD/wCMVX+qeYfzR+9/5B9Ypn7qUV+GSf8ABVb/AIKAfxftGX3/&#10;AIJrD/5HqUf8FUf2/T0/aLvv/BPYf/GKf+qOZfzR+9/5D+sUz9yKK/DpP+Cp/wC30Rhv2iL7/wAE&#10;9h/8YqT/AIel/t8Y4/aJvv8AwT2H/wAYp/6o5l/NH73/AJC+s0/M/cGivw8f/gqX+34On7RN9/4J&#10;7D/4xTD/AMFT/wBv0HH/AA0Vff8AgnsP/jFH+qOZfzR+9/5B9Zpn7jUV+Gcn/BVL/goAOF/aMvv/&#10;AATWH/yPVeX/AIKrf8FB15X9o6//APBNYf8AyPR/qjmX80fvf+QvrVM/dSivwlf/AIKu/wDBQodP&#10;2kL7/wAEun//ACPUDf8ABWH/AIKGg/8AJyWof+CbT/8A5Ho/1RzL+aP3v/If1qmfvDRX4QRf8FYf&#10;+ChZ+9+0hqH/AIJtP/8Akertp/wVZ/4KBOfn/aNvj/3B7D/4xU/6p5j/ADR+9/5B9Yp+Z+6VGa/E&#10;G0/4Kl/t6yLmT9oe+/8ABRY//GKuD/gqD+3cUz/w0Jff+Cmx/wDjFH+qeY/zR+9/5Fe3h5n7ZUZx&#10;1r8Qb/8A4Kift9xoTD+0TfD/ALg9h/8AGKwr/wD4Kt/8FC4Dhf2kdQH/AHBdP/8Akej/AFTzH+aP&#10;3v8AyD28D926K/BVv+Ctf/BRAH/k5W//APBLp/8A8j1JD/wVp/4KGHl/2k7/AP8ABLp//wAj0f6p&#10;5j/NH73/AJB7eB+81FfhJB/wVj/4KCyDn9o++P8A3BrD/wCR6tw/8FWf+CgDfe/aNvv/AAT2H/yP&#10;T/1SzL+aP3v/ACF9Ypn7oUV+Gy/8FUv2/Cuf+GjL7/wT2H/yPWP4n/4Kzf8ABQvTrRpbX9pK+Ru3&#10;/El0/wD+R6iXCmYwV24/e/8AIPrET94dw9aNw9a/mj+LP/BcX/gqj4dkkGjftb6lAFb5dvh/Sz/O&#10;1NeR6p/wcH/8FhIJ2WH9tTVF9v8AhGdI/wDkSvFxGDq4eXLI6I+8ro/q43D1o3D1r+UCH/g4Y/4L&#10;CZ/eftraof8AuWdI/wDkOrtt/wAHCX/BXhziT9tHVP8AwmtI/wDkSuXkkV7Nn9WW4etG4etfywWf&#10;/BwT/wAFa2OJf2yNTP8A3Lek/wDyJWtYf8F+v+CrkhHm/thak3/cu6V/8i0ckh+zZ/UTuHrRuHrX&#10;8y+k/wDBeX/gqNcHFx+1vqDf9y/pf/yLXT6V/wAFyP8AgphcH99+1VqDf9wHTP8A5Gp8jD2cj+kH&#10;I9aNw9a/nj0r/gtV/wAFGrkKJP2ob5vX/iR6d/8AI9dXoH/BYf8A4KCXzqtx+0pfN6/8SXT/AP5H&#10;p+zYezkfvjuHXNAOelfmP+zT/wAFC/2gvEfhSe/+IXxeubyYw2bQs1hbLjdG5fhIgOSB/wDWr1Gz&#10;/bb+JVzynxGm/wDAOH/4ip5JE8kj7no3DpmviL/htL4jxcyfEOf/AMA4f/iKdpn7ZfxFn1K+W4+I&#10;UxiSO18n/RYeC3n7v4O+1fyo5ZBys+28jrmjcPWvknRf2iPjhr1uuoaZrdw1tJxbyNBZ/vQDgnDS&#10;KQMjHIrPn/a1+INqZYr7xzIrxsuP9DiXOUVum08jODyRxRySDkkfYu9T0alyPWvzn8dft9/GLw/4&#10;u1jTrb4lzLBb6tFFbL9jg+VDpenzEf6vn95PI3P97HQAClaf8FDvjHKcH4mzn/tzg/8AjdePiM4w&#10;uGm4zvofWZfwXnGY0YVaVrSV1e/+R+ku4etJvU9Gr88PBn7Zn7VvxOv9c034YauuvX+g2sN3PoMN&#10;1BFqt7bOyq09pbvAFuY42YCTbKGQ7cr88e+vrX7dH7QvhHxpq/w+8V+P7NdR0RoY9QfRbqK9t4bh&#10;1Je1Mv2dFM0QC+Yqb1Vn27tyuq6SzKnHDqu4vl0106/Mzp8J4ytj3goVIuqr3j711bXX3e3XY/Rj&#10;cOuaQOh6MK/Nq8/4KIfGWIbR8TZv/AOD/wCN13H7Hv7X/wAbfi/+0tpPg/XviFNe6Lc308c9k1rC&#10;oZV0l5wNyoG4kAbr7dOKrB5lh8ZLlh2Mc24XzLJqPtcRa17aX/yPu7cp6GioTx1jX/vmivQPm9T8&#10;H/2KX8b/ALOvw/j+Dnh+XT7nWNQ8QWo0Oxs7PEkqySxS3D7iWXyltC2XZco5JxghV+rv23f2e9Y/&#10;aJ+H3gvwToGmXEskHj61v/tlsrf8S54rO7MVyxX7qpP5PPqQO9fO/hH4oa54Q8Y3njmw/Z2i/tK/&#10;2i6uZPiFcyHaABtXOj/IDtBIXAJAJyea9j8Nf8FAvHOiWywzfs7qxX08aTN/7ihXg4L2dGgo4jEK&#10;TTurNbKV4p/LRntY3NqONqSqSa95O782rM83n+F/7Wcnjqb9rTXfhR4gsfGnin4ealpN2tpHPJJ4&#10;ds4dQ02K1iVbYeY77Uvb7yI/3jtPIitgAjf+BXif9rs6L8P7L4hah8Utfu28datZXVtc+G9R0Lzd&#10;HbUXWDUriWWKZUEVvhltbydHkiA2sZQEfvZv+CkvjhxtX9m6P8fGU3/yrqpcf8FFvHsqNt/Zwi3E&#10;df8AhNZx/wC4uvZ/tDB6pzVrNbrrueZUqUqlveta3zsrf5fceG6V4P8A2vPh9oHhb4YeFfiV8SPB&#10;+h6e2ri41R/h3q+vzPqn9quQsgtZYiIGgeOSORllt5CZvmBGD6X4n8K/tLaN8Kdc/aJntfFfi7x3&#10;4R+I19qHhXwvPEE87TUmuLZYLWH5dqzW07HcxOQF5OwCp9S/by+LN0++3/Z8t1/7ny4H/uHNZ8n7&#10;b/xlc4PwCth9PH1x/wDKatP7SwOt6i1trfVarb5aejMuajFqz2+7Yy/if4Q/a2+DHwz0T4f/AAc1&#10;TXLWyh8J2E3inVtM0GbUJhqFzqUk2o3UUFvJFLNcM0pd1jcPtZyoJGDmatqX7fHh/wAKaLafD/x/&#10;4s8Vx/2bNr9zrV14RuNJnnOm3M066K1res80L3gMFtvcs0kayNkHBPQzftp/GSYYPwItx7/8J7Px&#10;/wCUaqsv7YXxhc5HwMh/8L6f/wCU1THHYGMV+8W7d7923+Df3JIzjKnFO8t/8kv0+9s9G+IGh/tT&#10;fEr9kXRfDmh2mj3niTX7hLjxhp3i/XptJePTZTJLJYpNb2l3slAMUB/dkbfMwwbaa86+Cvh99J/Y&#10;78M/BH9oX4KeOPDM/hbT7HULeT4f2F9f+RKLy4W3hge3t1n86NYVkkTyAiJNH87Bjhi/te/GPdl/&#10;gpF+Hjyf/wCU1a2nftn/ABGtY9tx8DQTjHHjaY/+4kU5ZhgbNKotbdddL2/P+rm9PEQgt9v+HGar&#10;o/7WPxY/Zq8P/CTUPh3DfapdWscvjD/hOtak0hdT0dpplispbm1tbvbevAsH2qMQhRvkVW+bj0H9&#10;hXwn4s8F/sm+C/CnxO8F2fh3VtN0lYJtHtbp5Vt1Vm2KS8MRU7cfLs+XoCeted6l+2P8Tbz5Yvgl&#10;sz3/AOE1l/8AlRWJeftQ/Fu4OI/hGy+3/CcTf/KepWMwcpuSmtf+ARCpS5V717X/ABF0/wCG3xz8&#10;E/DrUtT0XxTr7SX3xOV4fDi6TboLSxfWVM0yusQlZGgLkl2YBSSMcGvFY/hx+1Hofg3TbPwxrnjD&#10;w7HofgnRfsOm2VmnlPqEus3iXZkWSM+YyWnlMUPygFGI4Fevf8NE/FN2Jm+FEnP/AFPEp/8AcPVb&#10;WPjZ481SAx/8KkmVmGP+R2l/ro5qKeJw9OSfOn0/FP8AQ2jiqcKCp6PrfrskeffEjRviXe/syfGj&#10;4Y6iusaxdR22r2HhCTUV8661G3k06No8EAebmeSVFwP4Qv8ADXPaj8N/iboXi3w/qB8eXP2jxL4i&#10;M/jK88J6abGFLaDSpkgjKvJOygypEGbflmwBgHFdXq+q/EzU5GlHw7nXP/U+Sj/3CVkz6d8Rp8g+&#10;Arr/AML6T/5R10xx+F6SXT8EvzsZSrU5U+W/W557omp/tPXb3PiHU9f8WR3Gl+GdBl0/TliCxXl6&#10;+o3y3gkXZmQi3FvuXIABQ+hpNP0749fDT4deJvDnwuk8aDVP7Q8bXbeZDJKhmma4n02WB2TZIXMi&#10;P8hbMjFWw2VHfronxGRtw8A3X/hfSf8Ayjq9ZN8TLQ4Hw+uD9fH0v/ykqlmGEirJr7/T/IHUpyTV&#10;+t/z/wAzL8V6j8afBHi668Ma34h+IeoeB47uOe41zRbVrnVPOazZgiGGMt9n89Tu2JhGKKSqEkaM&#10;XivxD46/Ye8P+JtZi1nWtUebT7u6H2P7RfTRxaijMxjtw29xGuSIwRxxkYNQeL/Duu+P9NTRvG3w&#10;Vj1O1jl8yOC68dSsobGM/wDIE64JH41oafN480fTodI0r4U/Z7W2iWK3t4fHUipGijAUAaHwAMe1&#10;ZVMZhKkXHmS269h+1pxkmnpZr7zhfiLJ8adc8V698Wvg7pmu+EvD3iLUNJsL6RfCd1Nqcq263nn6&#10;j9ghkiuQrtLaw7vllKW5bYUCE9xrWuftGaR4NOm+Dtf8a+LNeb4T6h9n1C38OX2kR22oizma1uPI&#10;mieOWd38pTC83nI4B2kMwXQ0zxB8RLOXzZPhjM3/AHPkv/ylrq9L+MXjfToljPwgmOP+p3l/+U9d&#10;2HxmBs+ery389rq3/BMZVIKpGWj5badHr1/I4zxJ8SvjdoXx78G6L4h1fx9Y6jrXjqaxaz+yBdEu&#10;tLGh3c0aq+CrzmeMOwUlwY23BV259D/Zv0P40eHfFCx/E3xJ4m1ez1TwPZ3143iDaVtNW+0TrLDF&#10;hVEeYzHmP/ZU9znmrfX9Ks/HbfE+3/ZmtB4ikVg2sHxhIZxuUKcMdI+XKgA4xxx0JB6J/jx42dcf&#10;8Kcm/wDC2l/+VFd9LMstjU53XXpfTZ2/O7fdIxfL7NQ03vfrun92lvRs8VstV/bA1z4j69pyX3jP&#10;TbHUkhe4tV0G7VNDmOrxI0EF5clo7vFqZWMkCJEFGQDjIk+Klr8e7LTfE3w41yT4naloccGtWnhG&#10;+8PWn2m81C5cRm3S7fbgw4kdVeTbEQrB3yK9cn+MnjGc/wDJIbj8PG8n/wAqKgPxX8YE5/4VLcf+&#10;FtJ/8qK2hmmVRhb2y27+n+T+8xnecnLo/wDgr9fwRnfFXwP8S9Y+H3wN0zwDaQ2uraH4ksZdSuNT&#10;0iS8g06NdCv4XeeGOWFtu+RY/vrh3XOfunjPEfwv/aK+FaeKPCvwn8Z+Iv7N8N+AtEHh37Hpoa2u&#10;r6a91L+0pIoFZTLKkPkFYVkGA0eDu2k+hj4r+MB/zSW5/wDC3k/+U9OHxZ8YdP8AhU1z/wCFtJ/8&#10;p6r+1MpipNVrN9e2iX6XLcpSjCMl8KS9dW7v77HF+E4/2mLDwxoelad8Q/FHiePxNqlxpN1ql54S&#10;utHl8PW7NFIbqSO9keclUS4RJiSC0sY24XNY/jOf9r3VPGVvYz/EnxN4V0savq/9m6lY+Ar3WS7D&#10;VphbiZbSWPZELXyShlRomTOSOc+mj4t+L8YPwkuv/C4l/wDlRT/+Fv8AjM4/4tJcf+FtJ/8AKiiW&#10;bZXo1Xta2i8lt+o4y91xtv8Ane//AADhzfftoJ8S4tMDa82hSa5J4XaRreLHktOt4NeMgORGsCy2&#10;gGM7ygwc7q7H9oP4LeLvjB8cLbR9Mu7Ox8N33gG60/X7290N7rzFa9gfyYXE0awzFVLB2WQDGQuR&#10;mpx8YfGK9fhJcf8AhbS//KihvjD4xPDfCO4H/c7y/wDyoqf7WymMUpV7pNvV901b7mZy9676P9Gm&#10;eA/Hfw5+098WD8Wvhta6Z4ui0vV/BXiC003w6unXX2dZosJYmO+d/s87XSjzPJhUbFlMTlmUmuk+&#10;KupftKs1np3gTxP4y0vwjPqkaPrUnhG/1HUYI/7OV4i9vC8NyIzMJBIwyyyGMMm1mK+qS/FXxfIC&#10;R8JLpfp42k/+U9Rn4n+LiMD4S3X/AIW0n/ynrP8AtbKZU1D6wtHe99Xq392v4FRkua/yt0Ssl+Fj&#10;idO0D9oybVptfvviH4uvxa+JtDsrOKPTTY291p0tnbLe3Bt3BdDvaViWYmNkPQ7s9h+yf4P8VeDP&#10;2X7HwJp9/faf4j03zLaWTxhptxcR29wr8hU3wmaDH3WjkCHJIY81J/wszxZjj4TXf/hbSH/3D0o+&#10;JniwDH/Cprz/AMLeT/5T1X9s5Ov+Xy2tv6f5FOp7qj2d/wBCf9o+28SJ8JvD93qVlNrmoaV4y0G+&#10;1g+G9DnffHBqEMk0sVqrTS7QqltoZ2AHU15F8TtB8Ya34qsvjJ4Y8I+KvDWj3XxUs7+GTTPCj3Op&#10;RQR6LfW0t+9gYZHTzJpI48PHvwVZlU4r1U/Erxaf+aTXn/hbSf8AynpF+JPiwcf8Kmu//C2k4/8A&#10;KPWdTN8oqST9utGnv2af6FU6ns5N90196a/W5yOnS+IovjT44uHvfGy2XiTQ7P8As21PgWX7LqTj&#10;TTGXmn+zf6NIHGDGXjwcArWZpfwS+IfhHwV4F+MPjBF1jV9BHh9dQ0fQPDstvNa6daxSBlMRlmku&#10;bhGnJbbjKoQkYJwfQv8AhY3ivv8ACq7P/c7Sf/Kej/hZHiwnP/Cq7z1/5HZ//lRWVPMMnp6quvJ3&#10;Wmstbf8AbzRPP+851/Xw/wCSZufDK08UeLvBnxP1vRdOvNFn8XXlz/wjJ1a0e1nAFlHBHNJDIFkh&#10;zIpwrgNhc4wRnzLVfD/xS+JPh/TPhn8N/hFqmlW1h8KbzTNe0LWvB8dnFZ3kU2nlLO01Jo1+0Jc4&#10;u9wjmeNtiO2Otdvb/FLxdAePhXefj42k/wDlRWlafHbxrajaPhJcN7nxpJ/8qKf9pZPG3LWSty9b&#10;/De1/v1XXQv2yu5Prf8AG1/y07GX8arLW/2hYU1X4P8AwT8Taa/hrwVdQ3X9t6G2km8dngePSoVn&#10;CNMQYS+9AYFIUByW46LxDHrHxisvip478MeBfENra3/wtk0PS7fWtBuLC6vLzyrhikdvcIkpALoo&#10;bbtYthScHEaftF+OBx/wpub/AMLaX/5UU7/ho3xuBj/hTU3/AIWsv/yorOtjsnrU6kXWSU97Nb6q&#10;/wCL0+Yo1IxqRn1i7r8P8jnf2g/hz+0J8TH8PaP8P/hFoepWvgzwPBc6bceJ/EU+mta683ltHcWy&#10;pY3InngWDYAWiA+0ON3zHbzd58Ovju3xc8YfHzwD8OdU0vVviFfaf4e8QW9wrRmHT59IscXvTk2V&#10;0tym4cATzdSBj0b/AIaO8bj/AJo1N/4Wkv8A8qKP+GjfG5BH/Cmpvr/wmkv/AMqK2lm2Uycv3696&#10;/Xq9/vWg6dT2Ubdkl8lt+OpJ+y38Oh8Hv2c9P+G82hTaaulaxrMVrZ3KFXW3OqXTQtzzho2Rge4Y&#10;GqPjeWHc2Kg1L40+KtTUrL8Hrle3y+Npf66RXP3/AIjvdSO6b4T3g5/6HV//AJUV7FLiLKU03VWy&#10;X3JIypxjTjyp/wBXM92DluR96qV/aecDmtITt1/4VLe/+Fq//wAqKGmJH/JJLz/wtn/+VFdi4pyj&#10;/n6jTQ8/8S6F5gYhK4XVtKe3dspXuN1YxXQxJ8Jb7/wtX/8AlRWPfeAdPvyd/wAKtSXP93xo3/yn&#10;p/61ZP8A8/ES7dzxU25BwVpBC4PAr15/hJpTnn4Zap/4Wh/+U9N/4VJpS/8ANM9U/wDC0b/5T0/9&#10;asp/5+InlPJlgcjmpI0YDbXqv/Cp9KByPhnqn/haN/8AKenL8J9JxuPwz1T/AMLQ/wDynqv9asn/&#10;AOfqJcWeWhWxUiIf7pr1AfCzSx0+GWqf+Fo3/wAp6d/wrDTP+iY6n/4Wjf8Aynp/61ZP/wA/UHLI&#10;8xiRw3Iq0iFu1eir8MtNU8fC/U//AAtW/wDlPTx8ONPT/mmGqf8AhaN/8p6X+tWTf8/EUkzztYSx&#10;yakSI+1ehL8PdPH/ADTDVP8AwtG/+U9OHgLTR1+F2qf+Fo3/AMp6P9bMm/5+IrU4FIyBxViEMTXc&#10;L4F04D/kl+p/+Fo3/wAp6cvgmwU5Hww1L/wtG/8AlPVf625N/wA/EPmOLBYDH9KNx9P/AB2u4/4Q&#10;6x/6JZqR/wC50b/5UU3/AIQ+xIyPhZqX/haN/wDKip/1syf/AJ+Idzi0Zs//AFqkyQM12P8Awh9j&#10;/wBEt1L/AMLRv/lRSf8ACH2JOT8LdS/8LNv/AJUUv9bcljp7VCcklqzkRIelNaT+H+ldV/wj8L3E&#10;ltp3wL8Xah5OPNbSdSvbxIyezNBobqG/2Sc4wcYIp3/CM6hjB/Zq+IX/AH71X/5QV2wzrC1IqSbs&#10;9tDL29H+ZHGyxv1BqvJEzc/0ruj4XvSMf8M0/EL/AL96r/8AKCmf8Ild/wDRtXxD/wC/eq//ACgq&#10;v7Ywvd/cH1ij/McNEDG1ammXJ3iukbwbdtyP2a/iJ/371X/5QUWvhq3ju/sl58FPFNhKU3JHq2s3&#10;dm0i+q+foibwO+3OOM9RU1M8wdOm5zbSWrfkL21F7SI7C43DrV6KRttWINGhtvu/CvUfx8aN/wDK&#10;ii3lvbpPO079nbxvdQ7iEuLKfUp4pMHGVkj0Eq4yDypIPYmscPxFluKv7KfNbe3QuVWnD4mkR7yP&#10;4qlibPVqk26z/wBGx/ED/vnVv/lBTkfW0+7+zH8QP++dW/8AlBW39sYbz+4n29Pv+IiEZ+9UiBiM&#10;hqT7Rro/5ti+IH/fGrf/ACgpRea+owP2YvH/AP3zq3/ygo/tfD9L/cH1ij1Y/JIyDUiN6VHa6rJc&#10;l45PgtrVrJE22W31DxLcWsye5jm0ZWAx3Iwe1T/a5Mf8klvv/C0f/wCVFcdTifKaNRwqVFFro9GX&#10;GUZK6aF3A9DRuHrR9vlH/NJb7/wtH/8AlRSHUJB/zSS+/wDC1f8A+VFYvizI/wDn8vvQ+ZDuaAGP&#10;cVn3vjnRtOvGsbv4W6h50YBdU8XTPtyMjO3RjUY+I2gDp8LNU/8ACouf/lLWn+s2T7qovwHp1NXy&#10;39RSc+v6Vm/8LI0D/olmqf8AhUXH/wApqafiPoWefhVqf4+KLj/5S0f6yZV/z8QjS3e9B2t1NZv/&#10;AAsfQc5/4VXqX/hUXH/ympf+FkaGDz8K9T/8Ki4/+UtH+s2Vf8/F+Af10LkkSk4qpPbqwxmmH4ja&#10;Aef+FWap/wCFRcf/ACmpjeP/AA+3/NLtU/8ACouP/lNVf6zZT/z8X4Ct/V0VLu04rMvLLJzitiTx&#10;n4ckOT8L9U/8Ki5/+UtQv4m8MyDn4X6p/wCFRcf/AClo/wBZsp/5+IXL3OWvrFiCAtYl/p74wFr0&#10;m0s9J1m0W/sfhjqEkTFlDf8ACZOPmVipGDo+cggj8KpaxpfhzS5I4tS+GmpxvMGaNV8YSMWC4yfl&#10;0Y9Nw/OoXFWT83L7VX+RPLrZHld5p7g8rWXdWDk/dr1aWx8GSjn4b6x/4VE//wAparS+H/BEv3vh&#10;zrX/AIU8/wD8pav/AFlyr/n4g9nJnkj2kinIFXtHu5LWYZzXozeEfAjf8081r/wqJ/8A5SU6z8De&#10;Cby9js7b4fawJZmKwq/iyVN5AJIBbRQM4BP4UPifKY71F+BHs5EXhPWPNCo7V11uwmjGKzj4Q0Xw&#10;tbre3fw71RY/MVFJ8ZO2WPQYGj5q/beJvD1sgRPhnqxxxz4ouP8A5S0R4oyeSuqqGoCXVnkcYrJv&#10;rBiOBW63i/w6ww3wv1X/AMKi4/8AlLUEniTw1J974X6r/wCFRcf/AClqv9Zso6VEP2b/AKZx+oac&#10;QTkVi3+m8EgV6FNqXhaYZ/4Vlq3/AIVFx/8AKWqssfhKYZ/4VtrH/hUT/wDylpf6z5T/AM/EDg/6&#10;seW32nsOq/pWZc2ThuletzaP4Nn+98OtZ/DxRP8A/KWq0vhjwLI3zfDvWv8AwqJv/lJS/wBZspf/&#10;AC8X4C9nI8oijkjbINdT4X1aSGRVLmupPg7wGTn/AIV9rf8A4U03/wApKkt/C/giBw8fw/1zj/qZ&#10;5/8A5SUf6zZV/wA/EHs5mxoGpLNGpD9q20JddwZazPDq6C94unad8OtUkm8lpFjk8XSoSoKgn5tG&#10;HQsv51uXd3b6RZte33wtvY4o8FnPjSQ4ycDpo/PNL/WnJ4vldVXK5WtGVyiA4JFARCcAioT408On&#10;/ml+q/8AhUXH/wApaB4z8Pg/8kt1T/wqLn/5S0/9Zsp/5+IOXy/FE3k0NBUf/CbeH+3wu1T/AMKm&#10;4/8AlNTJ/HXhyCNp5/hjqSxopZmbxVcYUDqT/wASaj/WbKv+fiDl8h/k4+9ijyj1ArSxuGT8JL7/&#10;AMLR/wD5UUYxyfhJff8AhaP/APKip/1uyXb2qJsZwtye609bY9RViO/u55JF079nzxffLHJsebTL&#10;7ULqLdjJXzIdCZSRkZAPHfB4qTz9eI/5Nl8f/wDfOrf/ACgrtWc4WUVJXs/IhVKP8xTkg+Xp+lVL&#10;mzLjGP0rX8/XV5/4Zk8f/wDfOrf/ACgprTa2/wB79mLx/wD986t/8oKf9sYfz+4ftqP8xyWqaUzq&#10;xArltX0d8thfWvT57fV5xz+zH8QP++dW/wDlBVF9Ct7yd7S8+CXiSxmVd3kapr11ZyMp7qs+iIWH&#10;uARSqZ5g6NN1JtpLd/5h7SnLZ3PILqxeM8rVcQkHgV61qfgPSIYGup/hZq21eiw+LpJHc9lVV0Ys&#10;xPQKAST0zVf/AIVhNn/k2/4je/yap/8AM/UUOIMBiYc9N3XdbaEuUYuzkeZxxkjpU0UTA9RXpA+G&#10;E46fs4fET/vjVP8A5n6d/wAK1uR/zbf8RP8AvjVP/mfro/trCef3C56fc89WJiMCpFRw3SvQE+Hl&#10;ynT9m34if98ar/8AM/Sv4FnhRpZf2cPiEqquWZl1UAD1/wCRfqv7awvS/wBwc9PuvvODjRu4qSMH&#10;owrv4PA2mTxLPD8MNSZHUMrL40bn/wAo9Ml8HWsdwtpafBbxNfTMpfydJ1y6vHVQcbmEGhuVHucA&#10;9q56fFOV1avs4TvLt1X/AAxb5LXucOyAcConizXfHwRqB5/4Zt+If/fvVf8A5n6D4Gvz1/Zu+In/&#10;AHxqv/ygrr/tzB7a/cZ88OjPPjbk96iktCw6V6L/AMILe/8ARtvxE/796r/8z9L/AMILe55/Zs+I&#10;f/fOq/8AzP0/7cwfn9xN6fc8xksHznbUMmmtnIFepP4Du24P7NnxE/751X/5n6jbwBdEY/4Zs+In&#10;/fGq/wDzP1P9uYTz+4OaPc8uFmwqeGNkOMV6Qfhzck/8m3/ET/vjVP8A5n6B8OLrt+zh8RP+/eqf&#10;/M/U/wBtYPz+409rT7nE2b4X5jWpbHcBmukj+H19H0/Zv+In4x6r/wDM/ViPwfqUXT9m34h/98ar&#10;/wDM/S/tnC+f3B7Wn3OXntDLEQKwdZ0l8EgV6YvhrUhx/wAM0/EL/vnVf/mfqFfDFtfyyWlz8GvE&#10;FnPFgyW+peIrm0lAPRvLm0RG2ns2MHkZyDWdXPsDRpuc3ZLdtDjUjJ2v+J4td2Txuc1AqsrYxXse&#10;p/DjSkj8yX4Ua1IzOFjhtfFks0kjHgKqR6KWY+wBNVW+EUxbd/wzh8Rv++dU/wDmfpUeIMvxEOam&#10;7ruhSlFPV/ieXWwcHpWlbhscivQV+E1wnI/Zv+I3/fGqf/M/UqfDO7T7v7NvxG/741X/AOZ+tlnW&#10;E8/uFz0+5wsIYVieM7eRrFgF+letp8PL5Rx+zb8RP++dV/8AmfqvqXwtvNQg8o/s3fETn/Z1X/5n&#10;qmpnOFlCyv8AcNVKfc+DfjhbTGSX5f4jXgus6bctcsyp3r9I/GX7F0/i2RpH+AXxGj3HPD6oP/dc&#10;Ncfcf8E1Le4cu3wN+JH4Tan/APMzXxeO5q9W8U/uO+nicPGNnI/Pp9Puk6x1JDa3QORG1ff3/Dsy&#10;zPX4G/Er/v7qf/zM0n/Dsu0HT4G/En/v5qf/AMzNef7Ct/KzX65hf5j4QgS8X+Bqv2k92uMK1fcK&#10;/wDBM61Xp8DviV/391P/AOZmi1/4JteHZZZYJfAXiazmhYCW21LxZPaTKCMg+XN4fVsEdGxg888G&#10;sqsZUabnPRd2CxWHk7KR8b6bql2jAZauo0bX7tTks1fU9z/wTi8N6dbtdS+ENa2r/DH44Z2Y9lVV&#10;0AszE8BQCSTgAk1Zg/4J4vD934F/Ef8A7/ap/wDM1So/7RHmparuh/WsPHeSPn3Q/E1ypBLGu78K&#10;eKJhIpLV6rbfsG3VsML8B/iMf+22q/8AzNVpWH7Gmr6e26L4BfEM/WbVf/marZUK38r+4X1zDfzH&#10;SzQeOvE/hjRV8C6teKy6XbvcQWM7ByuJF3FV5xkEZ7HivdP2XPiNJ8LfCN9oXxR/ZQ/4WFfXWpG5&#10;tdY1bxXe2T20PlRoIAscEgIDI75z1k6cZryTwh8NviR4OsRpdr+zt4uvLdSTFHqlhf3Qjyedvm+G&#10;G25wM7cZxzXQ29r8SYBz+yXqzf8Acu3X/wAy9UqdRbwIlisNL7SO9/aC8Ta78VdQ0u8+Fv7Pcnw7&#10;isbe4S8h0jxJeX329naIozeZDHs2BHAxnPmHpjnnbPwx8Xj4eFtHf6z9ojktvO2yy7gCbnGeaoRX&#10;XxEjGD+x9qrf9wC7/wDmXqxa6v8AEC1Znj/Y01IM2CzDQbsFsdM48Mc9T+dP2dT+QSxeHS+JHr/g&#10;7WbyC08PXmv2PjE6hocSDFrChikKyF+Szbup9q4X4gWXxk8S61Nf2n9sQRvhVjjMq5VRtBOCecAZ&#10;5rFj8XfEROv7F2pN/wBwW9/+Zinnxp8QgMn9ivUv/BNff/MxS9nU/kK+uYf+dHnXxi+Gnxk1/XLp&#10;tN1LWN9vq8SXHlzS5Df2Ho3X3rG0f4IfHXIJ1LXCP+u0teqvrniiSV7iT9hW6Z5G3SOdBvdzttC5&#10;P/FMcnaqjPoAOwqSPxJ4sjPyfsLXY+mh33/zMV8XmHB+Ix2IlUUrXbf3n6xkfixh8mwNLDqmnyRS&#10;vp0Jf2dNQ+Mv7Out3Xj/AEX4dTa14vjjMXh3Xda1SZoNHR12TMtqI/3sjoXTeZQFDcL1zznxY+Hv&#10;xH8beNb7xV4J8Eal4Ssb5vOk0S01qa6hiuGJMrRExRlI2Y7hGdxUk/MQQB0a+LPFyD5v2Fbz/wAE&#10;t/8A/MzS/wDCXeLCMH9hS7/8El//APMzVVOFs0q5esHKa5FtaOq87/mY4fxIybD55LNqdJ+2le7c&#10;9GmrWta1l0XRnjesfBD47l/l1LXOe4mlr7O/4I1+G/E/hj9oDQrLxTcTSz/21drunkLNkaHJlee4&#10;yM+leKWvi06lbrcxfsn+Gju7SawiMp7qytoAZWHdSAQeDgivqH/glro3xC+IX7Tun+KIvhbpfh/R&#10;vCNncTXnkeLGcIJ7eaBFhtV0mBHJZ8sfMTAy2WICtOU5PQyvFNOreSTVjk4q8QI8UYP6uoKN3fTy&#10;P043D1opvmsOFXNFfTLlsfnPtIrQ/ns+KPxn+Mnw/wDgfP8AFTxh4s8A+E4XjsWtdUvLXUL6GFp5&#10;o12SRRqrkkPtBU8MQTxmua+D37dulfaPiRqv7Q/i3Q9F0Pwp44t9B0bU7ezmRJvNh3r5nLnJOfmw&#10;qgdcVY/aQ/Ya0jx1+yrffBv4IeCPBvhvxDqH9k/bL+HT0s4rj7LcRSv5kkEJd+FfblTy3OMmuA1D&#10;/gnt8bbrw14s0iPxF4Z83XPi1pPiezY31xhbO1j2yI/7jiQnooyp7sK/PIxy2pSlzSSvKy0Sdrxu&#10;1v0vv9x5VP2cqK5t/wBbPTt2Pc7r9uj9lewt9XnvPirHFJoMgGtWcmj3i3NkhVSJZIPJ81YcOv74&#10;r5fzL83IrufHHxJ8O+CPhZq3xemla+0nSdBn1dpLHEhuLeOFpsx9m3KODnByK+dPHX7EHxZ8TeLf&#10;2hNf0/WvD6w/FbRbC08OrNdzBreSGFUc3GITsBIONhfg9ule3eBvh/498C/sz6N8LdG1XS4fE2j+&#10;DbbTYLyaN57IXkVssYYjCs8W9fQEqeQK4MRRwMaSdOTbuuvdXfTpsKSpxqRtquv4f5v7jyz4A/tn&#10;eOv2jND0fxd8OtO8A6hb3t0kmteG7HxgJNZ0XT2lMf2iaHbjcvylkO3OTtJOAep+Fn7Uvhqb4aze&#10;NfHvjmPxFGur6hC2reC/A+ry2ttHbvhkmCxSmNkBG5mKq2CVyAceN65/wTd1Hxx8VfBvxMsvhd4B&#10;+GWoaFq8ep+INV8Da3dXD6hIgULBDA1vBHbxkhiWBY9Bg5Y0QfsS/tWaN+zvD+zvo2t+Em0nVvHG&#10;oap4zZPEF3by3mnSziSOzikFo+0uCfMJXjAC7gSa9CpTyuorRko3a00ute+t/wAL9S5Roy66f8P/&#10;AMD7z6F0/wDaz+AOreB9D+IWkeO5LrTfE1zJb+HVtdFvJLnU5ELB/ItVhM8oXa2WWMgYyTiul+GH&#10;xY+Hnxo8LL40+GHiq31fTWuJIHmhVlaGZDh4pEcB4nB6o6hhwcYINeD/ABX/AGPfHvjnxP8ADX4k&#10;+F9A0DRrjwHaz6Y/g6z8WXttZy6fIqqvlXttbxyxOoRePKx2PrXqX7NnwhHwg8Oatpv/AArzQvDZ&#10;1HWpb37HoetXeo+czqu6aa4uURnlZtxOFA6dTk1wVqOBhh3KEm5X2unpf8dNbrQzlyqKcXd/1f7j&#10;0jaDRs96VaWvOMxrcd6+sv2N/wBin/gmh4c/4JffCf8AaD+M/wCw78HNQ+y/AfQNe8Va7qHwr0u7&#10;u7lho0FxcXEjtbtJNKx3uzElmYkkkmvk01+hH7G/w+1T4sf8Ee/g/wDDLR/Fc2h3Wu/s5+G7G21i&#10;3j3SWjS6HbKJAMjOM8jIyO4619fwvf2dbTrH9TvwOsnfyPMT8OP+CTsXhJvEV/8A8EhvBdrfW3jj&#10;TfC2qeHLj4J+GVvtPu79ImtZZcMYTC4ng+ZJHYeaMqMNtseE/h//AMEWfGniPXPCGj/8E7vhOuq+&#10;H/Hv/CJ3en3XwT0WOSa6M1zAlxFmHD2rz2d3EsuRl7aQEDbXWeFv+Cf3xT8E/C3/AIQbwP4s+Gvh&#10;mSb4maJ4nm0Twv4EmsdBsoLB4ZHhtLOO6BilnkgV5JC5XLMdmTmrut/8E5dQufG/g/4l+HfipDY6&#10;14Z+JeueItRdtLZodVsL/U7zUY7CRfMBBhmuVKy5P3ZMBfMYV9nGNHW/9aR1+++noehGNNxd99bf&#10;jZfkcz8Pfgj/AMEePibqOl6H4U/4Jv8Awrm1K7sL651rSD8DdI+1+HfsjmKeG/hFuXimEwMSogkM&#10;jDKbkIc1J/hL/wAEfLn4RaH8XPCv/BML4ea1/wAJR4in0Tw34ZtfgHpNtrGo3sJuDLGLa8ghMOyO&#10;1uJW88xlUibIDYU+pfAz9jHxp8EPijq/x20v4o2WoeLPH0Ek/wAU7i70qQWuragkYSylto1lBto7&#10;dAsCoS5aFQGYvlzi+Hv2Nv2ktI+Gvh2O8+MXgk+NPBfxH1DxV4a1G38J3Y01hfQ30FxbXNu14ZX/&#10;AHeoT7GSVMFYyQQGBx5Y6d9PvvqvTzIjGN3f5fd1+Z51efD/AP4I9217oscX/BLf4czWWt/D/VvF&#10;8erR/BPw8ILWz00ot5DMGUSpcRvNAmwIVLTLhiA5XoPgd8A/+CN/7QsfhuT4df8ABPj4NyN4m8O3&#10;mr2sd58GNGie1W0u0s7q2nH2cmO4iuHMbR84ZH5453b39gf4pt/wj2jWfxb0H+ydN+Efijwlqnne&#10;HpjdXN5rUttNLdxsLgJHFHJaQ7YirEqZAXyVI6b4LfsNp8Ev2pLv4+eHfHm7S9S8FjTr/wAL/YSI&#10;xqrG1E+oRPuPliaOzg3xbcGRWkzud86qNLmSa01++zt8rhJR0a+f4f0/maY/4Jf/APBNA/8AOPD4&#10;GdOP+LS6N/8AI1L/AMOu/wDgmiP+cePwN/8ADS6N/wDI1e5D1qTcPWo5Y9gsjwr/AIdd/wDBNDPH&#10;/BO/4F/+Gk0b/wCRqP8Ah13/AMEz/wDpHf8AAv8A8NLo3/yNXuu4etG4etHLEDwv/h15/wAEz/8A&#10;pHf8C/8Aw0ujf/I1N/4ddf8ABNH/AKR4/Az/AMNLo3/yNXu24etG4etHLHsB4X/w68/4Jof9I8Pg&#10;Z/4aXRv/AJGo/wCHXn/BM/8A6R3/AAL/APDS6N/8jV7puHrRuHrRyx7BZHhY/wCCXn/BNAf848Pg&#10;Z/4aXRv/AJGpG/4Jd/8ABNA/847/AIGf+Gl0b/5Gr3XcPWjcPWjlj2CyPCT/AMEuv+CaBGD/AME8&#10;PgZ/4aXRv/kavFv2vv2Df2E/h8fD+nfD39gr4L2lxqTTr5en/BvQJJrmQSW6RxKJrKQcmZjgLk4G&#10;DX2/uHrXyx/wU2mvrTR/Cd/aWFxMFmvI91vGWwx+zkZI6fdJH0rjx8nTwc5Q3XYzrfw2fMEH7H37&#10;Ost9qthJ+wp8NVbQmX+2mPwT8Kf6EC4XL/8AEq47n3UFvugkfP8AZ+FPBXgv48fFjw78PfA+g+G9&#10;Jj8VaLNb6P4Z0W30+xgabwh4fmlaK3t0SKPfJI8jbVALOx6k19MeNP2mvi78QvC9h4O8RWl0bS3Z&#10;WvJI7Nlkv5FwEedhzIVUKBnPQE84I+c7+K4g/aG+K0N1BJHIuv8Ah0PHKu1lP/CFeHOCD3r5TFYi&#10;VbBT1bXu7q3U46v8Nl6Vo4omlkYKqrlmbsO5r5p0T9uPx/8AET4PeKv2k/hV8LNPvfBHhi7nEa6h&#10;qMkOoapbWxBuJoVCFFwm5lVjliuDgmvpa5hjuIJIZwCjKQ4bpjFfK/g39j/9oP4N/s/+Lv2Uvhfr&#10;fhu68Oa9c3MejeJNU1K4jvdJtLo7Zla2SBlnkRC+w+bGCxXOBmvFwPsHGXtLX0tfbf3vw2+ZlTVP&#10;l17q/pr+Nz0H/h4L+yhp3hbwz4n8X/FS10T/AISvQ11XSbXULWbzJIS2wjKIQXDgrtzuJHAqP4Yf&#10;tX+C59I8WeJfiD8aPDepWWl+NH0fTV0PRb2KaKQ7fLsmicM91c5b/lgpDdhXMfDP9h/XPhH8fvhn&#10;4z8K69Y3HhnwH8O7jw/cfappBeXFw7u3mKgQpsJbu4I9DxXnFx/wTT+L81zrnilfFuh/2mPjLc+M&#10;NBsY9SvIYbq0lUIYJp4o1kt5du7DRh9p7nNd8aWVSm1z2T6v/E0krrR2s/mDjRUdH2+el/z0PonU&#10;/wBtL9mLQvCN545134pwWOn6briaPqf27TbqGeyvnBKwzwPEJYSQCcuijAPNZvxE/bg+Cng74TeM&#10;Pip4dvbzxAPBPlrrGk2em3ENzG0mDHlZYwVjYHcJSPLIGd1eRfGr9gr4g/E/wLeaP4L8BeDfC2pX&#10;njfSdavLp/GGpanNfx2yyLIZp7i3DF8MoRQmMA5bpWz4+/Yb+JPjnxL+0BeN4m0W2tfirounWnh6&#10;QTSPJbyW6ybjcL5YCqSyj5CxxknHGY+r5Yldze/dbXimtF1Tet+g1GjGS16r7r/02ezeHf2k/Amu&#10;fDrSviTLofiuG01SEOsKeB9VnliPlq53JHbM2zDDEuPLbB2s2Djjfij+398E/Anw+8J/FDwobrxZ&#10;o3i7xJFpFndaFaSv5EjPsbevllg6n/liQJGPAUnisHxP8B/2rfEHhn4a6LDrmi2Gn+E43t/FXhrS&#10;/Gl7aR6zGsEaQzC8htVmTaytmLYFIb75rzfwp/wTm+OPh39m7T/hxJ4j8MN4h0f4wL4wtYhqVy1p&#10;cW6yRt5LzNCZEfCH5tj+5POLjhsr5uac/tbX+ze3b53CMafKm3/w9nb8bfee7aX+094Vj+Knii38&#10;U/FfQbDw7oPhe31S40rVNCvdP1HTUdivnXL3KooVjgLHtD5xwcitvS/2uv2eNV0jWtbh+IIt4/Du&#10;kJqusQajpN3aXEFiwDLdCCeJJZIiCMSIjKcjnkV4R8cP2Avi7+0L44+I/i7xFr2g6CvjTwppNnp8&#10;NnqE939nvLK6FxiQtBFuibYF3Dnknbxy7x/+wt8cvjD4i8UfEbxdqXhfRtWvPhK3g7QdJ0rVJ5ra&#10;WRgN1xcTNbxsq5ziNY3IGDn5cGXhstnTTc7Oyuk1p+Gvb8WTy0nJXe9v0v8Am9T374c/tRfAX4se&#10;JLXwl4B+IEV9f32kf2pp8LWFxCt7Z7tpmheWNUmUNlTsLFSGBwVYD0DaCMj+VfNfgD9j/wCJnhX4&#10;6fCH4najrGiNp/gH4Zv4e1mOG6l82W6K43wjygGj92Kt/s19LL92uDGU8PTqL2MrrX82l23ST+Zl&#10;K3Np2X/DfIaUH+RRsFOorkEdF+y/8GvhF8df24/hr8Pfjd8LPDfjLQJbDXZ5dD8VaHb6hZvKlmCk&#10;hhuEdCyknDYyM8V91H9g/wD4JV/8LYb4Nj/gnh8FP7YXw+usHPwh0byvs5maEfN9n+9vU8Y6d6+O&#10;f2C/+UiXwz/7BHiH/wBIhX3t8XPgt+0Fc/H+1+OPwI+IHg3Tmbwn/Ymoaf4s8PXd4GUXLTrJG1vd&#10;Q7T8xBDBug6V+h8PqP8AZsLr+b9bfietg1GVHU8bg+A3/BHWb4p+NPhF/wAO7PhCupeB9CbVtRnb&#10;4L6KLe8hjVWnW1fycyvDvhWUEKFaeMZO7jltL0P/AIIna78LdH+K/h7/AIJy/C2+tNb8L6jrdpps&#10;PwR0NbxFsry0sri1kR4lWO4W4vYk2M23If5gF571P+CZev2t7ZePIP2l/EFz4qW61t9UbULeGTS5&#10;odWjdL6GKBUWWNWP2d1zM+GtYiQ2BjP1r/gltrtp4pvPEvw9+M9pYW958Nv7Gk0a+0VprUa4ZtKa&#10;XVF2yqypLFpNskkAIywMgYMzlvcjGHs/f30X53f3WXqbLk5ZP7vy1/F/gYj/AAt/4JG6PpGqP8Q/&#10;+CUvgHwnr2n2tvcWfg/Xvgf4f/tHVkuLmO1t/sht1lt5i9zLHDjzgY2dTL5aMrmef4Kf8ErtB8H3&#10;XiL4hf8ABIXwb4Y1L+2LfSdD8K6x8CfD76j4gvZ42kjgsBbLNDcMUSRmPmhYUikklMccbuPTPFP7&#10;J/x1+KllqviL4y+OPhzr2uzaCujaXolz4Dkn8Omya4imuFu7S5uZJLgyiPyz+8AUAFRnOec8D/8A&#10;BPT4heDPD8OteGfirofhzxFofiyHXvBuleHdJvP+EZ0hksrmye2j0+5u5TDbzQ3UyvFbyRKp2tGE&#10;IyUlHqu35/5ev6BaNtF3++2nyv8A8Oc1ffAn/gl14b+E/ij4r/Eb/gj34P8ACqeF2hWTRNa+Bfh5&#10;r3UjLjyls/s3mw3DMx2bRKGDDDBdylo/Hvwb/wCCTXhDTfCup+Gf+CUPw+8Yp4t8O3Gu2UfhP4K+&#10;HJWt9PgEJkmlE4i6eenyx72JzhTxn1Lxv+zD+0n8frbRdM+PX7Qum6XZ6N4mj1iOP4ZaFJp8zyQQ&#10;stuPNvJbrGJnMrfKQTFEFC4YtzvhH/gmH4Ttn8N+GPiZ8RNX8TeFfB8GuWeg6a2pXen3MllqE9tO&#10;tvdy2U0K3KRtHNH5bJ5bRvGpT5CWUY6+8u3/AAf0t8yXbmsvP7+nol8zkPhl8FP+CVHxn8fSeE/h&#10;R/wST8Aa9otvcWsNx46s/g14YXR4/tFhb38bEyMtwVMF1AcrAeXx2JHtMf8AwS//AOCaLJk/8E8P&#10;gX/4aXRv/kauP8I/8E/LfwZ+1/rn7Rdn8P8A4LX1rq3iO31Ky1TVPhp5nibR4otMtrEW9pqImAiQ&#10;fZ9ygR4VZGXHOa+pI8BMZquWPKVKKVRpbaWPDf8Ah15/wTP/AOkd3wL/APDS6N/8jUf8OvP+CZ//&#10;AEju+Bf/AIaXRv8A5Gr3TcPWjcPWlyxCx4X/AMOvP+CZ/wD0ju+Bf/hpdG/+RqP+HXn/AATP/wCk&#10;d3wL/wDDS6N/8jV7puHrRuHrRyxCx4X/AMOvP+CZ/wD0ju+Bf/hpdG/+RqP+HXn/AATP/wCkd3wL&#10;/wDDS6N/8jV7puHrRuHrRyxA8L/4def8Ez/+kd3wL/8ADS6N/wDI1Nb/AIJef8E0Mcf8E7/gZ/4a&#10;XRv/AJGr3bcPWmsRt60csQsjwlv+CXv/AATQVcn/AIJ3/A3/AMNLo3/yNXx/8QP2Sf2VrDxD4o1P&#10;Rf2GfhOuj6L4hvLSaTT/AIK+GDBZot7NBChaTTXbJWNclmOS3bcBX6ayEGPBr86vFXxc8d/Bv9on&#10;xhf+H9FuLiOTxNq0WoafdWbSW99bveTt5cikYZWVsg+/HUg+Tm1V0aUGrq71aXl2MK2iR4n+1V+z&#10;F+zz4N/Zs8aawn7Hnw10O/m8C6pe6Pfp8JfD9lcw7dLvbiG7tp7WwiljkWS3Qq6txzxnBHNDkccV&#10;2f7UXjzxv8Uvg98TvFXi+2vZrubwD4gmuLiS3ZUjT+yL1APRVBdVA964xTkZr5PNKkquHpt33e+/&#10;Q4q3vWPv/wD4JAx2sH7CuiTRwosk3jTxg00iqNzkeJtTUEnqTtVV+igdBX06bsAZBr5W/wCCSNz5&#10;X7DGhLn/AJnHxh/6lGqV9KG8Gc5FfoPN7q9F+SOrB/7rE8V+JX7aXizwP471LwZo/wALbnWf7PvL&#10;OB5NP2t5Zu7yaztA/mSx/NLNBIo25AABYgGue8Lf8FGrrWfHHg/whq/w1uNPbxdqmlwWK3eEdra/&#10;W9MN0u2R12ZsJwVJDZA45Br5u/biXwQfj9qV/wCKtK0W/wD9K0n7OLxfDc0sKW2s3s90uzVryGWM&#10;NDLHhY1Mc33JCAteUfs66j4Vsv2kfhDpPh600uxb/hJvDdtdW9n/AGNG1xd2yayZpNumXEwlAW5h&#10;HnS4kYnaRhBX18Mpwk8tdbqk3t5X3v302PB/tHGf2l7K3u3/AF9Ox+w/2kOcn/PFfEn/AAWn2S+G&#10;vg/KB8w+KDLu9j4f1okfQlVOPVR6V9jreADlq+Mf+Cy0vn+E/hCQf+aqN/6j2uV8XWlfC1f8E/8A&#10;0lnu47/dvmvzR8U/E5dvw28QurYI0O7OR/1xav2Y+E0VnY/C3w1a2UCQxRaDZrHFEoVVHkpwAOBX&#10;40/E/wD5Jp4i/wCwHd/+iXr9hvhneD/hW/h8bv8AmC2n/olK8Hhd2wM/8X6I5sF/vEvRfmzsjcrj&#10;INeK/H39rC5+E8Or3mhWuh3EOk6fcSsuqaxFbyzXESszIqO6sU4Vd4By24AcAnq/jtqvim0+CPjK&#10;68Cvcf23F4V1B9H+yQ+ZL9qFtIYti4O5t+3AwcnjBr4K+PXxm/Zh8D/CzWPCvwO/ay1fVtUs9PuI&#10;NI0vTbjUbWAT7WCrFKZRGo387wdpHIJr7DB01Wlrr/W/+R2Yio6cdD3L/gmj/wAFIvHf7e3jLxXY&#10;anpHg3T7Hwfoum3F9H4X1z+0xLPfmbyl89TsUxGzuVdcEnzI2+XkH7A+0Bl+9+VfnP8A8EOP2YvH&#10;Xw0t/GHx88f+Ao9Ks9e0/T9K8G3d5r09/e3sED3DXl5ulRCltcSNbvGCAzPHNJtVZEZ/0FF76mvP&#10;j7SnKUZX3e7V/wANF8j2Mylg5YhPC25eWPw81r2V/i1eu7fXbSx+dX/BUVV/4bUtZFABb4fW+446&#10;4vLivDNvua9v/wCCnb+Z+2TYv6/D2D/0tuK8Rr4XiT/kYL/Cv1Pk5aVppd/0Qm3/AGjS496KK+fA&#10;ydFGPEWr8/8ALSD/ANFCtRhlvwrL0b/kYtX/AOusP/ooVqSZzj+vWtqvxr0X5IqXxHzP8P8A4m/F&#10;Rvgg/wAZ/G/jH4pmOz8DXGuX0jaf4bjsLhks2lIgKWzTDJ+aPeOoXfkZB7iP49+LdH8e654Hi8JX&#10;HiC7bxFfR6VHHcQ2sdnaWtlp0sgkcjJBa6chsMxYhT8pyvcP8JPCEnwek+BTw3H9gyeHW0No/P8A&#10;3v2RoDARv/vbD19eaba/B/wZZ+LrjxxDDcDULqS7klZp/l3XMVrFLgY4+Wzhxzwd3rXfLFYWpzc0&#10;VvovLp+P4F80bbFH4RfG+0+LM8sEXhi90vfotjrGnrfSRs1xYXhmEEjBCfLcm3lymSQNpzzgZHw0&#10;b4m/EHw3pfxitviddQ/2oq3B8LzWNodNihLY8sOIRc7wgzvMxBfnYFIQdX4K+FvhPwBcQ3fh6O4V&#10;4fDmn6InnT7h9kszN5I6feHnyZbvx6VnQ/AzwpDqyzDVtWOkx3Anh8Ltdj+zY5A28ERbN2A/zhN2&#10;xTgBQAFGHtMOpSUNE7dL+q+YrxOSv/2to9G8AzfE/Wvh3cw6Lc+Db7xL4fmj1GN5b+0trX7VtdMD&#10;yHaIqQCWAJIJ4zW543/aE/4RXxpH8P8ASPAl9q+p3HiC30m1it7qOJXll066vhIxc/LGq2rBjyQG&#10;yAxG0usf2ZfhxDp0nh3Vn1TVdFGi3Gj2Oh6le7rawsJovJkt4QoVwhiAjyzM21eDnk2PDn7PPgfw&#10;/wCIbfxdJqmtajqlvra6r9u1PUjK8tyLG4sQWGAoXyLmUbVCgHDYznOnNl1r2fXvby69Ov4B+7Mv&#10;4SfHPxH8UfitqugR+FIrbw/beD9M1O0unuQ1x9qnur+CWNlHVc2hCkYx5RJz5ihfUAi9SK5XwZ8I&#10;/B/gDVF1bwylzDJ/Zf8AZ9xuuCyzwrcSTx7xjkxvPPtIxxO4Oflx1afd6Vy15UZVk6SstP6/ruS+&#10;Xm0MnwYo/seb/sLX/f8A6fJqS7Uf8Jxpp/6hN5/6Mtad4L/5A83/AGFr/wD9K5qLs/8AFb6b/wBg&#10;m8/9GWtV/wAxEvn+TD7Rp5YZGTXnHir4sePdE/aQ8L/CiLwzZpoOt6bfTvqj3RaeWSFEIRYwB5YB&#10;Y5JJz2xXo5JyQBXmnxA+FHxP8TfG/wAN/FDw94t0G1sfDsNxFHp95pM0s0yzqqyEyLOq5AX5flwM&#10;85qcL7NzftLWs9+9tPxDpL0f3npq4YZrK8RKP7Y0ED/oLP8Aj/olxWqmdvIrK8Rf8hnQf+wq/wD6&#10;SXNRQ/ihETxSBt044/5ikP8AM1qgZ6msvxT9zTv+wpD/ADNao7fSif8ABi/N/oH2RGAHI9a8L1jx&#10;L8V/EXxp8XeHNO8T/EaDTtK1qzs7H/hE9P0FrO2jk0+0mcyNfQvMW3zOxxkbSoAyMV7o5IXg1laH&#10;4T0jw7q+sa3p0ciza9fx3mob5Mgypbw267ewHlwJ+OT3q8NWVHmbV3ayv3uv0uEWkeQ3X7R2p+GN&#10;Xh1VodW1jTYYdctZtNZLUXV1dW/iO30uMqypGoUb32KSoKFd5LgvXU+GP2grzVfGVt4M8Q/Dy80u&#10;RtcfRLq6/tCKaKPUBZNfCJSvzOn2ZSxkwoViFweo0Jf2ePhvMyNLbXn7u8u7lf8ASj/rLnVY9Vk7&#10;cj7VGpHouV75rSX4S+EBr6+Jdlx9qTxM2uqwuPl+2GwNhnH93yCfl9ea7KlbAyv7vTf+vn+Bd4nH&#10;2/xX8Z+H/jZ4otfFU0MngnT5rW1N0IAr6PO9pBKskjD71u5kl3yH/UsqFj5bM0WT4P8A2m/EMfgS&#10;3ubvwxJr17pHhGHxB4svPtUVqILOWa8SN40C4lfFjc5QbQNqcnfx6g/w68JTXPiCe90sXK+JmjOr&#10;W9x80cuyFYQuD0GxVz781yf/AAy38OLXSbfRNG1LXNPt00OLRdQS11LP9p2ETTNHb3DSKxcL9puP&#10;mBVv375Y/KRMa2BlFKcdra97LXb+tgvA9GsbyK+tYb2AN5c0auu5cHBGRmpskdKhtYYbWGO1giCp&#10;GgVFH8IA6f561NXmmRi6gM/EDTSf+gNff+jbSpPGSAaA/P8Ay82//o5Kjv8A/koGm/8AYFvv/Rtp&#10;U3jM/wDEgf8A6+Lf/wBHJXUv4sPRGn2kaR44Feb/ALVXxW+IHwY+DmpfEHwD4YtNSuLJUMzX90Y4&#10;7ZC6qXKAZl+990Fee4r0hua8/wD2k/hZ4x+NHwtv/hn4S8SaXpa6qojvrrUdPkuCsYZXGwJKgDZX&#10;uSMe9Y0eX20eba6v6dQp8vN722v5He28gkiV2xllBOKzvHag+CdYH/UJuP8A0W1TeGofEFvottD4&#10;ourKa/WPFxLp8DxQsfVVdmI/76NQ+Of+RI1n/sF3H/otquNo4q0e/wCBMb6XNTYM5PXPWlC4HH6U&#10;vf8AGiop/wAVeq/NGcvhfofpV/wTWitLT9g34WJbwJH5nhG1kk2KF3OwJZjjuSck9zXuJuVx/wDq&#10;rwH/AIJz3YT9hf4WLu6eDbMf+O17SLwY6/hX63KdpM9jDf7vH0X5I+Yrn9rH9o7xV8QZPDHgXU9L&#10;ikutc1Cy03SY/B5u5FS2vri13NKbyPdkW5kY7VChjnhS1c58PP8Ago78TLT/AIKDeFP2HPHsumax&#10;d+IG1uHULqx0P7Cunvp9oLgsG+0ymUsSqBdqjBZt2VAPzf8AFH/gpnpH7Bv7Tk2lS6JqWoX1nq+s&#10;f8JJoMPhm8maW1uNYvJ0UTRwMIpDE8UqfNgh0LKVYV5D+wt8aZf2vv8Agvpo/wAf/ht4D8WReF1/&#10;4SrU5Jta8Oz2zWFtcWAhjackFE3S7EGGI3OozlgK/Vf9Xcv/ALIrYmcYKKoc8JKavKpzRVmr3TSb&#10;dra73ey+PwuMxksVBOc23Us4tO3Lr5d+p+4S3Kt/FXwX/wAFiVRviZ8LJVHzeRrA3d8bLbivuBbw&#10;DndXwz/wV5l834h/C1s/8s9Z/wDRdtX4/jJf7LU/wy/Jn1WYf7q/Vfmjw39lCG3n/br+BkNzAkkf&#10;/CaamzI6gqWXwxrbA46ZDKGHoQD2Ffrb9oUDg1+SX7KriP8Abo+Brf8AU5ar/wCotrdfqz9tGOWr&#10;gyGX/CRTt3l+Zlgfin6r8jiv2nvjB4p+FPgmxvfBptI77UtW+xrdXlr56W6i3nnZ/LDpvOINu3eu&#10;N+c8YPgfjz9rv9pn4c/DzSvil4k8Y6MuiayZEsr6PwHlfNRmHlP/AMTD5HOxiAeoUkZwcd1/wUH8&#10;T2fg/wCCVv491gyLpvh/VJr3U7iO3eQQwjTrxASFBJy7xooAJZpFUAlgD+X/AO1V/wAFobXx3+yR&#10;o37J/wAEvCPiK3t5kk/4THXdQ8EXjNMn2tpo7e1R4G2KRsLTMBIpXCBSA9frfCOS4fN/ZJwhK9SK&#10;nzSUUoNS5nd7WsraPtbU8TN8ViqVeraco2jeKim7vS2nW92fqp/wTk/bA1P9tX9myP406vpMVnMv&#10;iTVNJ/dRCPzxaXTweds3Ps3bc7QzY9a9x1C4BsZiDz5LYOPavhb/AIN9NH8T+Hv+Cafh/wD4Szw9&#10;qGmTah4o1y/t4dSspLeSWCa+leOULIA21gcg45r7WvLsG1lXP/LNv5V8fnVGjhc2r0aD9yM5KPXR&#10;PSz9D6HByqTwcJT3cV+Wp+ONvFHH4w8dxRIFWP4r+MUjUDhVHiLUAAPQAcYr7I/4I1x20c3xYujD&#10;H5v9vaanmbRu2/YlOM9cZJ496+OYf+Rz8e/9la8Zf+pFqFfX/wDwR+n8v/hawz/zMOm/+kK18Pl8&#10;rcS4v/t//wBKR52H/i0/X9Gfc32kYyTS/alHFZX20H+Kka8BXgj8q+k5+U9w5u61f4o+J/iNrXhv&#10;wp4v0nS7HSbKydftWgtdPI8wlLHcJ4wANgwMH615lY/tnar4D/bN0n9j34qrHqFx4utZH8J65peg&#10;3FtG00NnNdzRzFy8O3y7efaVlL7o8GPB3h/xK/aH+H/wW+J/iePxp460nRX1DT9N+y/2pqMUBl2r&#10;cZ272G7Ge36V833Px48HfGH/AIKG/s7nwx4203VvsfizxAzrY6hHNsDeF9V5IVjjO39K9SjhZSoO&#10;clpy3Rw1KyjUtfW/6n314h+JPhHwr4g0Hwr4g1pLXUPFF/LZaFbtCx+1XEdrNdOgIUhcQwSvliBh&#10;MA5IBNZ+I3hLw/4r0XwPrGsLDqviL7SdGtGicm58iMSTYIG1dqkH5iM9s18i/tX/ALN37Wfxr+Ou&#10;v/GzwLJ4dtbbwXpGnWPw30vWLfz726mgnh1a9vbGeO6iitGvZ1s9PZbxJBGdGSdQEmO7y34lfs4/&#10;tseLPjLF4xb4P/ECbxFp3iTxFf6340t/iZZrpWqeG7vVo57XQ9LtzqiPZ3w0Xbppm+yWaC5jZzd7&#10;WF23m8x3H6GeFPiV4S8b3mtaf4X1lbubw7rLaVrMaxuv2a8EMUxiJYAEiOeJsrkfPjOQQNn7X6HN&#10;fB/hL9nL9oRv2UfGngf4cfDz4g/DbUPFP7RHhjWrCw1T4gWlxr9n4dj1jw8dTmkv49RvEYmztNRP&#10;lm5lZ4h5Wxt4iPLeNf2W/wBvn/hd9hDoniv4mDwbpOtSW3w/XQfHVm8ejwrqdxI11q0t7frcTwS2&#10;r2SR/udRmH2acPDEdpmOYD9GBeZ6GlS83Dn+dfD3wg/Zv/bx0Dx74L1Px78ZNUutHs/EUena5bya&#10;ruK6Po/mfYbx8XTebJqEr30kwAMnl39jFMP+JeS32Yt4BwWo5gNb7UPX9a/O/wD4K/hG/ah+FsyD&#10;DN4K8UKzD+IC60EgH1wWbHpuPrX359tH96vz+/4K4v5n7SvwpcH/AJk3xV/6VaBXHmEubLa6/uP8&#10;0ceO/gr1RxX7AtvbS/t1eAzcwrJs0/WHTeoO1hacEZ6Ec89ea/Ur7Qtfll+wdJ5X7cvgVif+YbrP&#10;/pJX6c/bR/ernyaVsqpej/Nk4D4Z/wCL9EabXQHINfFX7Zv/AAUs1v8AZv8AiprngGL4q+DdLurP&#10;XdPtNO0TVtP8y4+xzW9nJJeSP9pTCBp5sfKAfJIycMR9gNedw1fNX7Qf7Hvxm+L3xEvtX8L/ABr0&#10;rR/DGpeKNO1vUdJk0OWW5nktorOLy/OWdV2kWgIynBc5zgV5/EkM0xGFpxwMpRfOubldny2d+j0v&#10;bT8UfS5PUwVOvOWJSa5dE+91+l7Gz+wX+2rfftXeJ/H2nQeMdD8QaP4Xm0+PTda0Wz8hbgzrOZMr&#10;50nTy1xyDg9Oleo/Gb9qT4Q/AHVdF0H4j6hrhvtfhup9LsfD/g/VNZmkhtjCLidk0+2naKGP7RDu&#10;lkCoPNXnmvz+h/ab/ah/Zw/ao8E+FPEHwM8fNcbodDuPDd3qF9fP40uJreFprqzuXdtNDRHzJgPt&#10;GEVH8/7Mu54/rT9pKb4weEP2lfhv8a/hv+z14k+IVhpPhPxNo+qWvhnVtHtprKe+n0eW3kk/tO+t&#10;FaIiynBMbSOpC/Ic17OW4HNMDlNCWNTTmm1zSUpNJ2vK2zfY4MdiMHWx1SOHtaNk0k0r+XR+p9Ba&#10;H4l0jxLo1n4k8N6va6hp+oWsdzY39jcLJDcwyKGSSN1JV0ZSGDAkEEEZzWL4f+NPwz8TfCqH44aZ&#10;4zsV8IzaOdVHiC9k+y20diI/Ma4kaYL5SKgLMz7QoBJwBXwr4x/Y9/bW8K+NPhzofhHxr4yk0XSN&#10;Ft/s/wDwr/xFZWenaNrEmr315qE+pC8uYJJ7Z4LixhiaK1vmb7JOWt4NyiXzXRv2Av8Agofrfhi+&#10;+E3iLX/Fmm2+qfDM6DoMcPivT18L6RYyeGksZtNv40uXuJLltT+2XBaCynTyriEi8UhoYuvmOc/V&#10;eG+SZVkjlDKy5VlbIIp/2kf3j+dfC/wa+A/7W2jftr6P8RdWm+Jmk+B7ewsTpuk6l4v0+40rTdHX&#10;QILZtIvV/tC4nudRTUhNM8qQyRuMONQk5ib7SW99WpcwGt9pH94/nX5z/wDBWna37WPguZR8zeB9&#10;UDN6gXVjgfQZP5n1r9BPto/vV+e//BV1/M/al8Dv/wBSRq3/AKVWFcWYSvgaq/uv8jhzD/d/nH80&#10;ea/skWtpd/tx/BeG8tklj/4S7UW8uRQy7l8O6uynB7hlVgeoIB7Cv1m+0j+8fzr8mf2TJPK/bf8A&#10;gy//AFNmpf8AqOaxX6pfbR/erlyGX/CTS+f/AKUycB/y8/xfojUNz/tGmyXpVDsPOPWstrwH+Kh7&#10;tWXaW616kpPlaW56MfiPz7tP+Cx1+uv2Oj65+0F8PbaM+Dn1LV5l0Xd9m1INahdPUfbeWzNLknBH&#10;ktxw2PtD9kX42az8e/2b/CPxf8QC0F5r+l/aZvsKlYTl2AKjc2AQoPU+xr5b1f8AYq/ae+G1rH8Q&#10;oviX/wAJo3hvwpZ6HovhTwtBJpN3PZpqWlzThLiS7Ch3t7GRThkLeYQD0By/+CZ37WPxp8WfH7xh&#10;8BvHHwu8UfZZ1Gt3i6pDqKSeByYYkisbttTWOR0uAhkjCAOWLsiSwl5ofmOD8r4mkqlXFOUowgnJ&#10;zmmk27WinZt97KyWh7ufYzJoxhGgknKVlZb6dXpZep9bW37YnwCvPjZqX7PcXivUF8TaRq0Olal5&#10;nhfUU0+HUJbKC/isjqLW4sjcva3MEywCYylZVwueK7Dx78TfB3wx0KHxJ461pdPsbnWtO0m3uHhd&#10;915f30NhaQ4QEgyXNxDHnG1S+WIUEj5C1j4P/tBeI/jR8cPhI/wK1i08N/Eb42+GfGek/EybV9Kb&#10;So9P0/Q/C0UsRt1vDqH2lrnRbiFUNqseGV/NxwfNfE37Jn7efib43eJtZ1/VPG2r2kvxl0XXI21D&#10;xRpv/CP3Gi23jzTNUsvsUBu3nWWx0i2KzB7e0JkhkVDel0dvq+Y8E/RLWPGfhfw9qOlaRr/iPT7G&#10;613UGsdDtby8SOTULpbea5aCBWIM0ggt55iiAsI4JXxtRiL/ANqxx+lfmL8I/wBiP9vaeTwL4l+K&#10;/iDx1qWreCfiNY63qzeKPGlmRdar/wAI94g0qfVtLFteTEWP2zVrK4eKeS2aS1tZ0FgHCwXPt/8A&#10;wT3+Ef7Yvwd8BePn+KOreLLvWL3S7NNB0/4neJLS6t5tdhiuvtN7D9hubx4LC4eS0UFpkkxA2LK2&#10;K77hcwH018U/2hvhF8FL3Q9P+KPjOLSZvEmpR6fokclvNJ9quJJoYEjHlo23Mk8S5bA+fOcAkdkl&#10;0pH/ANevyk0v9j3/AIKB+Lfifos2v/Db4gSeFtD8ceG9YtofiF4t0a4ntpo9Win1Sa3MOr3z/Z/I&#10;t7YqjOrExkLCGJ3/AKjJegDG6jmQGt9pX/JppuF6fhWb9tH96mm9GPvUuYD8n/2j40X9sb4xIi7V&#10;PjKzbC+raDpTE/ixJPqSTX0p/wAEkEH/AAnnjD/sFW34/vHr5s/aQwP2yPjEc/8AM4WIH/gg0mvp&#10;P/gkgf8AivPGH/YJtv8A0Y9fIy/5K2f+L9DycH/ESPusQIO7f99UU+ivsrs9Y/Gn/hB/G2Mf8IZq&#10;v/gvk/8AiaP+EH8b/wDQm6r/AOC+T/4mrsH7Qn7YF8Gl0f41fGnUoVkKfatJ8M3l5AzDqFlhsmRs&#10;dDhjggg8ipP+F7ftq4z/AMLN+Pf/AIQ+pf8Ayvr4P+xaX/T3/wAFs8VSwr2kZ3/CD+Nv+hM1X/wX&#10;yf8AxNH/AAg/jb/oTNV/8F8n/wATWh/wvf8AbU/6Kd8ev/CH1L/5X0D47/tqHp8Tvj1/4Q+pf/K+&#10;j+xaf/T3/wAFsObC/wAxnnwP43PXwbqv/gvk/wDiaD4H8bHr4M1X/wAF8n/xNaH/AAvb9tX/AKKb&#10;8ev/AAh9S/8AlfS/8L2/bV/6Kb8e/wDwh9S/+V9H9i0v+nv/AILY+bC/zGd/wg/jYf8AMmar/wCC&#10;+T/4mgeB/Gw6eDNV/wDBfJ/8TV2b9ob9rqykjXWvjp8YtKSVtsdxreg3NjCzYzt8y4s0Td6LnJ7U&#10;lt+0H+2JfwLd6V8YvjffW758m70/wnfXEEwBxuSWOxZJFPZlJBHIJFH9i0/+nv8A4LYubC81uf8A&#10;r7yn/wAIR43/AOhN1X/wXyf/ABNH/CDeNv8AoTNV/wDBfJ/8TWgfjt+2oOvxN+Pf/hD6j/8AK+j/&#10;AIXv+2p/0U349/8AhD6l/wDK+j+xaX/T3/wWx82F/mM8+BvG+P8AkTdV/HT5f/ia5nSP2Z18P6Xa&#10;6FofgvxZY2Nlbpb2dnZ6nqcUUESKFSNEWXCKqgAKOAAAK7Y/HX9tXH/JTPj3/wCEPqP/AMr6UfHb&#10;9tT/AKKb8fP/AAh9R/8AlfWtPK5Ub8kqq9IP/MpVMPHaf9fech/wz7qX/QveNP8Awdar/wDHaP8A&#10;hn3Uv+he8af+DrVf/jtdcfjr+2pn/kpfx6/8IfUf/lfUbftCftbW1xHa6x8e/i5pLSqTCdd0efT1&#10;lx1CNc2aByOuAScc9KuWFqRjzSqVrL+5L/Mv2uH61P6+85X/AIZ91P8A6AHjT/wdar/8do/4Z91I&#10;f8wHxp/4OtU/+O12B+P/AO1KRhv2qPHX/gfB/wDGa82/4KW/t2/tmfs+6f8ACOx+Ff7SPibT/wC3&#10;PA099rNw1wkkl5cf2hcR+Y5ZCAQiquFAGB0qcHRjjpOFHEzbWuqt+ppCKqaRkzZ/4Z91H/oA+NP/&#10;AAdap/8AHaP+GfdR/wCgD40/8HWqf/Ha+Q/+HuX/AAUm/wCjufFH/fUH/wAbo/4e5f8ABSf/AKO5&#10;8Uf99Qf/ABuu/wDsXHf8/wCX3/8ABNPq8+7+8+vP+GftS/6AXjT/AMHWqf8Ax2j/AIZ/1P8A6AXj&#10;T/wdar/8dr5C/wCHuX/BSb/o7jxR/wB9Qf8Axul/4e5f8FJv+jufFH/fUH/xuj+xcd/z/l9//BD6&#10;vPu/vPrz/hn/AFP/AKAXjT/wdar/APHaP+Gf9T/6AXjT/wAHWq//AB2vkP8A4e5f8FJv+jufFH/f&#10;UH/xuk/4e5f8FJv+juPFH/fUH/xuj+xcd/z/AJff/wAEPq8+7+8+vf8Ahn/U/wDoBeNP/B1qv/x2&#10;j/hn/U/+gF40/wDB1qv/AMdr5D/4e5f8FJ/+jufFH/fUH/xuj/h7l/wUm/6O58Uf99Qf/G6P7Fx3&#10;/P8Al9//AAQ+rz7v7z68/wCGf9T/AOgF40/8HWq//HaP+Gf9T/6AXjT/AMHWq/8Ax2vkP/h7l/wU&#10;m/6O58Uf99Qf/G6P+HuX/BSb/o7nxR/31B/8bo/sXHf8/wCX3/8ABD6vPu/vPrz/AIZ/1P8A6AXj&#10;T/wdar/8do/4Z/1P/oBeNP8Awdar/wDHa+Q/+HuX/BSb/o7nxR/31B/8bpP+HuX/AAUm/wCjuPFH&#10;/fUH/wAbo/sXHf8AP+X3/wDBD6vPu/vPr3/hn/U/+gF40/8AB1qv/wAdoP7PuonroPjT/wAHWqf/&#10;AB2vkP8A4e5f8FJ/+jufFH/fUH/xuk/4e5f8FJv+juPFH/fUH/xuj+xcb/z/AJff/wAEPq8+7+8+&#10;vP8AhnzUP+gB4z/8HWqf/Hat+GPgnqng8Xp0HwBrEb6leC71Caa3uZpbmYRRwiR3k3MxEcUaAk8L&#10;Go7Cvjj/AIe5f8FJ/wDo7jxR/wB9Qf8Axuj/AIe4/wDBSX/o7fxR/wB9Q/8Axus6mQ4mpHlnVk1/&#10;XmL6rJ7tn22fA3jXt4O1b/wXyf8AxNH/AAg3jbHPg3Vv/BfJ/wDE18Sf8Pcf+Ckv/R2/ij/vqH/4&#10;3Sf8Pb/+Ckp4/wCGufFH/fUP/wAbrD/Vj+8/w/zF9T8z7c/4Qbxt/wBCbq3/AIL5P/iaP+EG8bf9&#10;Cbq3/gvk/wDia+B5f+CzP/BTqTVr7TNH/aP8XXS2MyxSzfbrSMFjGkmMMmTw4p3/AA+O/wCCqX/R&#10;fPF3/g0s/wD4ij/Vj+8/w/zD6n5n3t/wg3jb/oTdW/8ABfJ/8TR/wg3jb/oTdW/8F8n/AMTXwT/w&#10;+O/4Kpf9F88Xf+DSz/8AiKP+Hx3/AAVS/wCi+eLv/BpZ/wDxFH+q/wDef4f5h9T8z72/4Qbxt/0J&#10;urf+C+T/AOJo/wCEG8bDp4N1b/wXyf8AxNfBP/D47/gql/0Xzxd/4NLP/wCIo/4fHf8ABVL/AKL5&#10;4u/8Gln/APEUf6sf3n+H+YfU/M+9h4F8bDp4N1b/AMF8n/xNA8DeNsf8idq3/gvk/wDia+Cf+Hx3&#10;/BVL/ovni7/waWf/AMRR/wAPjv8Agql/0X3xd/4NLP8A+Io/1X/vP8P8w+p+Z97f8IN42/6E3Vv/&#10;AAXyf/E0f8IN42/6E3Vv/BfJ/wDE18E/8Pjv+CqX/RfPF3/g0s//AIij/h8d/wAFUv8Aovni7/wa&#10;Wf8A8RR/qv8A3n+H+YfU/M+9v+EF8bf9Cbq3/gvk/wDiaP8AhBfG3/Qm6t/4L5P/AImvgn/h8d/w&#10;VS/6L54u/wDBpZ//ABFH/D47/gql/wBF88Xf+DSz/wDiKP8AVf8AvP8AD/MPqfmfcPiL4I6n4ruL&#10;O81vwHrRn093ezubeO6glhLrtba8W1hleCM4Iqsf2ftSPB0Hxp/4OtU/+O18T/8AD4//AIKpLz/w&#10;vzxd/wCDSy/+Io/4fJf8FU/+i9+L/wDwZ2X/AMRXRTyHFU48sK0kuya/zKWGlHRNn2x/wz7qPT+w&#10;fGn/AIOtU/8AjtH/AAz7qPX+wfGn/g61T/47XxP/AMPkv+Cqf/Re/F//AIM7L/4ij/h8l/wVT/6L&#10;34v/APBnZf8AxFX/AGLjv+f8vv8A+CH1efd/efbH/DP2pf8AQB8af+DrVP8A47R/wz7qP/QB8af+&#10;DrVP/jtfE/8Aw+S/4Kp/9F78X/8Agzsv/iKP+HyX/BVP/ovfi7/wZ2X/AMRS/sXHf8/5ff8A8EPq&#10;8/5n959sf8M+6jnP9g+NP/B1qn/x2j/hn7Uv+gD40/8AB1qn/wAdr4n/AOHyX/BVP/ovfi//AMGd&#10;l/8AEUf8Pkv+Cqf/AEXvxf8A+DOy/wDiKf8AYuO/5/y+/wD4IfV5/wAz+8+2P+GftSH/ADAfGn/g&#10;61T/AOO0f8M/6l/0AvGn/g61X/47XxP/AMPkv+Cqf/Re/F//AIM7L/4ij/h8l/wVT/6L34v/APBn&#10;Zf8AxFH9i47/AJ/y+/8A4IfV593959sf8M/6n/0AvGn/AIOtV/8AjtH/AAz/AKn/ANALxp/4OtV/&#10;+O18T/8AD5L/AIKp/wDRe/F//gzsv/iKP+HyX/BVP/ovfi7/AMGdl/8AEUf2Ljv+f8vv/wCCH1eX&#10;8z+8+2P+Gf8AU/8AoBeNP/B1qv8A8do/4Z/1P/oBeNP/AAdar/8AHa+J/wDh8l/wVT/6L34v/wDB&#10;nZf/ABFH/D5L/gqn/wBF78X/APgzsv8A4il/YuO/5/y+/wD4IfV5fzP7z7Y/4Z/1P/oBeNP/AAda&#10;r/8AHaP+Gf8AU/8AoBeNP/B1qv8A8dr4n/4fJf8ABVP/AKL34v8A/BnZf/EUf8Pkv+Cqf/Re/F//&#10;AIM7L/4in/YuO/5/y+//AIIfV5/zP7z7Y/4Z/wBT/wCgF40/8HWq/wDx2j/hn/U/+gF40/8AB1qv&#10;/wAdr4n/AOHyX/BVP/ovfi7/AMGdl/8AEUf8Pkv+Cqf/AEXvxf8A+DOy/wDiKP7Fx3/P+X3/APBD&#10;6vP+Z/efbH/DP+pf9ALxp/4OtV/+O0h/Z81I8jQPGf8A4OtU/wDjtfFH/D5L/gqn/wBF78X/APgz&#10;sv8A4ij/AIfI/wDBVI9fj34u/wDBpZ//ABFL+xcb/wA/5ff/AMEPq8u7+8+0dQ/ZqOr2cmmav4M8&#10;V3trOhS4tbzUtSlilXurI0hVwe4IIrpR4G8ahePB2q/+C+T/AOJr4J/4fJf8FUv+i9+Lv/BpZ/8A&#10;xFH/AA+S/wCCqPT/AIX54u/8Gln/APEVlV4frVv4lST9bP8AUX1Vvds/Vb9lr9rb4h/sm/Bu1+CV&#10;x+y/418TpZ61q+oW+raJa2scbrf6lc33lstzcxMHjNy0fClWVVYEFiq+jf8AD0fxyRz+w/8AEz/v&#10;zpf/AMsK/GP/AIfIf8FUBz/wv3xd/wCDSz/+Io/4fH/8FU/+i/eLv/BpZ/8AxFfQp4zlScYuyXR+&#10;n8w6eHrU48sZuy8l/kfrh4k/bM8C+MdYl8ReL/8Aglx4g1XUJ8effal4X0GeaTAwNzveFj+JqPQf&#10;2xfh94V1iDxD4Y/4JZa9puoWsm+1vrDwroMM0LYxuV0vAynHcGvyT/4fH/8ABVP/AKL94u/8Gln/&#10;APEUf8Pj/wDgqn/0X7xd/wCDSz/+IqvaY7ay/wDJv/kx+wrfzv7l/kfs2f8AgqP46/6Mf+Jv/fnS&#10;/wD5YV5J+1l+0D8Qf2xbHwjoy/s6+MPCkXhLxQ2tyTa1aW8hvGOn3tksKC2nm2/8fhkZmx/q1UA7&#10;iV/L8/8ABY//AIKpf9F98Xf+DSz/APiKP+HyP/BVI9fj74u/8Gll/wDEVnVjjKlGUFGK5k1dJ3s1&#10;Z2vLt3JqYetUjyym38kfc/ij4WeN/EfhrUvDv/CMapD/AGhYzW3nf2XK2zehXdjAzjPTIz04619S&#10;+F/+ClHxD8K+GtP8MXv7F/xCu5tNs4rWS6sI9PMMzRoE3p5t6j7WxkblVsEZAORX45/8PkP+CqLd&#10;Pj74u/8ABpZ//EUD/gsh/wAFUAuR8fPF3/g0sv8A4iuPLsvr5dTlCDUk3fVbPys1vp9wo4ScJ3jJ&#10;p7Pb5b38z9nP+Ho/jn/oyD4mf9+dL/8AlhSD/gqN44HT9iD4mf8AfnS//lhX4yf8Pj/+Cqf/AEX7&#10;xd/4NLP/AOIo/wCHx/8AwVT/AOi/eLv/AAaWf/xFd6ljFtGP/k3/AMmaexxH/Px/cv8AI/Zz/h6P&#10;45/6Mg+Jn/fnS/8A5YU3/h6P45B5/Yg+Jv8A350v/wCWFfjL/wAPj/8Agqn/ANF+8Xf+DSz/APiK&#10;P+Hx/wDwVRPX4++Lv/BpZ/8AxFHNir/DH7n/APJh7HEf8/H9y/yP0h/aE8c/ED9pz4vQ/F+T4LeJ&#10;PDcdv4fj0pNM1SzR5m2zSSmUm3klQA+ZtA3E8ZOOlcp/wgvjb/oTdW/8F8n/AMTXwT/w+R/4KoLz&#10;/wAL88Xf+DSz/wDiKP8Ah8d/wVS/6L74u/8ABpZ//EV4mOyWtj8R7Wo7OyVktEl6tv8AExWD6t76&#10;n3sPAvjbP/Im6t/4L5P/AImg+BvG3QeDtW/8F8v/AMTXwT/w+O/4Kpf9F88Xf+DSy/8AiKP+Hx3/&#10;AAVS7/Hzxd/4NLL/AOIrj/1X/vP8P8yvqfmfbQ8E/E/Sdf1C5i+Fev3cV00bRyW9qoHCBSCHZTnI&#10;9Ksf2J8UD1+C3ib/AMBof/jlfDv/AA+Q/wCCqXT/AIX34u/8Gln/APEUf8Pj/wDgql/0Xvxd/wCD&#10;Sz/+IrZ8O33d+n9alfVb7s+4v7E+KHX/AIUt4m/8Bof/AI5R/YnxQ/6It4m/8B4f/jlfDv8Aw+P/&#10;AOCqX/Re/F3/AINLP/4ij/h8f/wVS/6L34u/8Gln/wDEUv8AVuP9f8OL6oj7i/sX4of9EX8Tf+A8&#10;P/xyj+xfih/0RfxN/wCA8P8A8cr4d/4fH/8ABVL/AKL34u/8Gln/APEUf8Pj/wDgql/0Xvxd/wCD&#10;Sz/+Io/1cj/X/Dh9UifcX9i/FDr/AMKW8Tf+A8P/AMco/sT4odf+FLeJv/AeH/45Xw7/AMPj/wDg&#10;ql/0Xvxd/wCDSz/+Io/4fH/8FUv+i9+Lv/BpZ/8AxFH+rkf6/wCHD6pE+4v7F+KGc/8AClvE3/gP&#10;D/8AHKP7E+KA/wCaLeJv/AeH/wCOV8O/8Pj/APgql/0Xvxd/4NLP/wCIo/4fH/8ABVL/AKL54u/8&#10;Gll/8RTXDcf6/wCHD6pE+4vCfw7+Itno7JqPgPV4ZJL26m8lrF2KLJPI6glQRnaw6E1HrXgL4l23&#10;iSx1qz+Gut3kcdncwyJBZ7WVneFlPzlQRiNuhNfEP/D4/wD4KpHk/Hzxd/4NLP8A+Io/4fHf8FUv&#10;+i+eLv8AwaWX/wARS/1bftHPm/BdR/Vdbn3ENF+KHb4L+Jv/AAHh/wDjlH9ifE//AKIt4m/8Bof/&#10;AI5Xw7/w+P8A+CqP/RfPF3/g0s//AIij/h8f/wAFUv8Aovfi7/waWf8A8RT/ANXI/wBf8OL6oj7i&#10;/sT4oYx/wpfxN/4Dw/8Axyq9x4L+J+saxpbN8KPEFrHa3rTTTXFqpXb9nmQABGY5y47V8Tf8Pj/+&#10;CqPT/hffi7/waWf/AMRSf8Pjv+CqP/RffF3/AINLP/4ihcOqOq/r8Q+qI+4vFPw9+I01tazWHw/1&#10;i4aC+jlaGOxZWZQecFsDP1Io/sX4of8ARF/E3/gPD/8AHK+Hf+Hx3/BVLp/wvzxd/wCDSy/+Io/4&#10;fH/8FUf+i+eLv/BpZ/8AxFC4btGzd+v3/NB9V0sfcX9i/FA/80W8Tf8AgPD/APHKP7E+J/8A0Rbx&#10;N/4DQ/8Axyvh3/h8f/wVS/6L34u/8Gln/wDEUf8AD4//AIKpf9F78Xf+DSz/APiKX+rkf6/4cPqk&#10;T7i/sT4of9EW8Tf+A8P/AMco/sX4of8ARF/E3/gPD/8AHK+Hf+Hx/wDwVS/6L34u/wDBpZ//ABFH&#10;/D4//gql/wBF78Xf+DSz/wDiKP8AVuP9f8OH1SJ9xDRPigOnwW8Tf+A0P/xygaJ8UByPgt4m/wDA&#10;aH/45Xw7/wAPj/8Agql/0Xvxd/4NLP8A+Io/4fH/APBVL/ovfi7/AMGln/8AEUf6tx/r/hw+qRPu&#10;IaJ8UB0+C3ib/wABof8A45R/YvxR/wCiL+Jv/AeH/wCOV8O/8Pj/APgql/0Xvxd/4NLP/wCIo/4f&#10;H/8ABVL/AKL34u/8Gln/APEUf6tx/r/hw+qRPtqDwL8T9T8X2mrXHwv12zgttNuYWa4tQ255JICo&#10;AQt2jbrirnir4efEK90OSCy8CatNJ5kTrGti43bZFYgZAHQHvXwz/wAPj/8Agqj/ANF88Xf+DSz/&#10;APiKP+Hx/wDwVS/6L54u/wDBpZf/ABFD4dl7RST29P8AMPqup9xDRPih1/4Ut4m/8Bof/jlH9i/F&#10;D/oi/ib/AMB4f/jlfDv/AA+P/wCCqX/Re/F3/g0s/wD4ij/h8f8A8FUv+i9+Lv8AwaWf/wART/1c&#10;j/X/AA4fVIn3F/YnxQ/6It4m/wDAeH/45VHxL4S+Kus+Hb/R7f4M+JFkurKWGNnt4toZkKgn9505&#10;r4r/AOHx/wDwVS/6L34u/wDBpZ//ABFH/D4//gql/wBF78Xf+DSz/wDiKceHYxkmun9dx/VUj72H&#10;gbxvj/kTtV/8F8vH/jtB8D+N88+DtV/8F8v/AMTXwSf+Cx3/AAVR/wCi++Lv/BpZf/EUf8PkP+Cq&#10;X3f+F++Lv/BpZ/8AxFZR4Y5ZJ87/AA/zJlg7n60fs+ftvfEP9nX4K+G/gfdfsneO9ebwxpcdiusa&#10;TbWSw3aoPlcLPdxupxgFSoAIOCwwT2Y/4Kj+OSP+TIPiZ/350v8A+WFfjIP+Cx//AAVQAz/wvzxd&#10;/wCDSy/+IoH/AAWQ/wCCqZGf+F++Lv8AwaWf/wARX0vNjOsY/c/v0kVHD1oR5VUdlpsv8j9nP+Ho&#10;3jn/AKMf+Jn/AH50v/5YUf8AD0fxyf8AmyD4mf8AfnS//lhX4t6t/wAFov8AgqPo2l3Gr6j+0D4w&#10;W3tYWlmZdSs2wqjJONnPAroh/wAFcP8AgpKOn7XPin/vuH/43RzYy1uWP/k3/wAmV7Gv/wA/H9y/&#10;yP2AP/BUfxznJ/Yg+Jv/AH50v/5YV43+1H8aviD+1z4j8M64PgB4r8LR+F1vB5es2kMj3bXAiHy/&#10;ZppQqqI8nJBJbgcZP5yH/grj/wAFJSP+TufFH/fUP/xuk/4e4/8ABSVef+GufFH/AH1D/wDG6yrU&#10;8XWoSp2iuZNXs7pPTS8vzuRUw9WpHllNv7umv5n3T4BtPiF8LfjL4J+N1j8ONa1RvBOt3GotpEOn&#10;lZL5ZtMvbBo0ZyiK4W8MgLEKTGFJUNuX6Y/4ej+Osf8AJj/xN/79aX/8sK/H4/8ABXL/AIKS/wDR&#10;3Xij/vqH/wCN0v8Aw9x/4KS/9HceKP8AvqH/AON1lgcLisFhVQjaSTdm1rr6SXUUcLUpybjNq/p/&#10;wT9gP+Ho3jj/AKMg+Jn/AH50v/5YUv8Aw9G8cD/mx/4mf9+dL/8AlhX4/f8AD3H/AIKTf9Hc+Kf+&#10;+4f/AI3R/wAPcf8AgpN/0dz4p/77h/8AjddfNjFtGP8A5N/8maexr/8APx/cv8j9gf8Ah6N45/6M&#10;f+Jn/fnS/wD5YUyX/gqL44dSp/Yg+J3zcH91pf8A8n1+QP8Aw9x/4KTf9Hc+Kf8AvuH/AON0f8Pc&#10;P+Ckv/R3Pin/AL6h/wDjdCli7/DH7n/8kDo4jlt7R/cv8j7Tsfh/4+Ooa1rd54O1NZtc8VaxrksK&#10;6dLi3a/1C4vTCDj5vLNx5e7jds3YGcD0/wDZa+PXxC/ZDuvFBP7PnizxTD4pvLa6X+xbOGOS0aGE&#10;RFX+0zRAhhggrk9QQMAn83f+Huf/AAUlHH/DXPij/vqH/wCN0n/D3L/gpN/0dx4o/wC+oP8A43Xm&#10;4fAYjD46eLunKd7prTV373/ExWClG3K3p6eh+wH/AA9I8c5/5Mf+Jv8A350v/wCWFO/4ej+Of+jI&#10;PiZ/350v/wCWFfj8P+CuP/BSUdP2ufFH/fUP/wAbo/4e4/8ABSb/AKO58U/99w//ABuvQ/2v+WP3&#10;P/5M2VLEf8/H9y/yP1d8YftyeG/iHqEereP/APgmZ4p1y6jj8uO51jw7od1IiZztDSXpIHt0qv4Z&#10;/bO8DeC9ah8SeDv+CXPiHSdRt932fUNM8L6DbzRblKttdLwMMqSpweQSO9flV/w9x/4KTf8AR3Pi&#10;n/vuH/43R/w9x/4KTf8AR3Pin/vuH/43Ve0x1rWj/wCTf/Ji9jW3539y/wAj9gf+Ho3jn/ox/wCJ&#10;n/fnS/8A5YUf8PSPHX/RkHxN/wC/Ol//ACwr8fv+HuP/AAUm/wCjufFP/fcP/wAbo/4e4/8ABSb/&#10;AKO58U/99w//ABup/wBq/lj+P/yY/ZYj/n4/uX+R+wP/AA9H8c9P+GIPiZ/350v/AOWFIf8AgqP4&#10;5x/yZB8Tf+/Ol/8Aywr8f/8Ah7j/AMFJv+jufFP/AH3D/wDG67n9nP8A4Kgf8FBfHvxVtPDPin9q&#10;vxRc2c1leO8fnRr8yW0jKcqgPDAH045yOKObFR1cYr5P/wCTD2WI/wCfj+5f5H6jf8PSPHIPH7D/&#10;AMTf+/Ol/wDywo/4ej+Ov+jH/ib/AN+tL/8AlhXn/wAKrL9pbxx8I9W+N/jL9vLX/CvhvR9Qa0vd&#10;V13xBZWtvbsEjYtJLMioi/vUAJPWu9+HPwH/AGmfjB4Tg8efCT/gonrXinQ7pnW21jw54k0++tZW&#10;RirBZYVZGKsCpAPBGDzXztbiinRqOMcPUlbrGlNp38+c9LC5PiMVRjVWKhFS2Umk/usP/wCHo3jn&#10;/ox/4nf9+tL/APlhXiH7T3xQ+IP7WvxJ8L/EaT4GeKPC8PhXRdU05LHV7OOSa7a9lsZDJ/o8sqIi&#10;CxVRlizGRuFCgt9E/wDDHH7cmM/8NoeNv/A21/8AjdIf2N/25R1/bO8bf+Blr/8AG65MRxTHEYad&#10;H6tWXMrXVGV7eV5tG0+G61RJSxdNq+3Mv8j5d+EGq/EL4FfGbQfjbZ/CrXta/sOG8jk0izsts1wt&#10;xD5ZKNKyRhl4OGYA88ivon/h6P45/wCjHvid/wB+tL/+WFbX/DG/7cvT/hs/xt/4G2v/AMboP7HH&#10;7cgOP+G0PG3P/T7a/wDxuowfE0MHh1RWGrNK9r0ZX1d+k0ghw3Vp35MXTV9fiX+Ri/8AD0fxz/0Y&#10;/wDE7/v1pf8A8sKP+Ho3jn/ox74nf9+tL/8AlhW0f2N/25v+jz/G3/gba/8Axuj/AIY3/bm/6PN8&#10;b/8AgZa//G66f9bo/wDQJV/8Ez/+TK/1fxP/AEGU/wDwJf8AyJz8/wDwU08T3N5BqNz+wf8AEaS4&#10;tdwtbiS10kvDuGG2sb/K5AAOOtTf8PR/HOc/8MP/ABO/79aX/wDLCtr/AIY3/bm/6PN8b/8AgZa/&#10;/G6P+GN/25v+jzfG/wD4GWv/AMbp/wCt8dvqtX/wTP8A+TD/AFfxP/QZT/8AAl/8iYw/4KkeOcYH&#10;7D3xN/786X/8sKP+HpHjn/ox74m/9+tL/wDlhXMWfwM/4KG6xc3v9gftWeJpre01Ca08ybW7dGZo&#10;3Kk48j1HrVn/AIZ0/wCCkv8A0dL4i9P+Rgtv/kevoKeKqzpqSp6PvF3/APSzw5QrRlb2jfolb8je&#10;/wCHpHjr/ox74m/9+dL/APlhR/w9I8df9GPfE3/vzpf/AMsKwv8AhnT/AIKS/wDR0niL/wAKC2/+&#10;R6T/AIZ1/wCCkmM/8NSeIv8AwoLb/wCR609tiP5P/JX/APLCf3388vuX+Rvf8PSPHX/Rj3xN/wC/&#10;Ol//ACwrwz9pX4lfED9qz4n6L8TX+BvijwzHoeiXWmrp+rWcbzXBmlgkMubeSVFVRCFHzFiWbIUK&#10;N3q3/DOf/BSXp/w1H4i/8KC2/wDkemn9nT/gpL1/4ak8Rf8AhQW3/wAj1z4h18Rh5UnG3MrXUdfx&#10;m1+BnOnKpG05NrfZfoeE/DyH4ifCn4v+D/jTYfDfWNUk8H6xcX7aVFYuj3qS6fd2TRoz7VVwt0XX&#10;cQpZApKhi6/Sn/D0jx1/0Y98TP8Avzpf/wAsKwv+GdP+Ckp4H7UfiI/9zBbf/I9KP2c/+Ck2P+To&#10;/EX/AIUFt/8AI9Z4GnWwOHVGKulteP8AlNBCnKm3ySavvovLubn/AA9H8dH/AJse+Jv/AH50v/5Y&#10;UH/gqP45x/yZB8Tv+/Wl/wDywrDP7OX/AAUm/wCjo/EX/hQW3/yPTT+zn/wUmzx+1J4i/wDCgt//&#10;AIxXV9Yr/wAn/kr/APlhX77+eX/gK/yN/wD4ej+Ocf8AJj/xO/79aV/8sKgtv+Cmniezubi8s/2E&#10;PiRDNeSLJdyx2ukq07hFQM5F/liFVVyecKB0Argfh54H/wCChfxGuL630r9o7xlbNp8gWZr7WbZA&#10;W3MuBiE5wVOa6Yfs5/8ABSbH/J0viL/woLc/+29EcZWlG6hv/df/AMmL95/PL7l/kb5/4KkeOf8A&#10;ox74m/8AfnS//lhR/wAPSPHX/Rj3xN/786X/APLCsH/hnX/gpJ1/4al8Rf8AhQW3/wAj0v8Awzp/&#10;wUlBwf2pPEXTP/IwW3/yPT9viP5P/JX/APLCv3388vuX+Ru/8PSPHX/Rj3xN/wC/Ol//ACwo/wCH&#10;pHjr/ox74m/9+dL/APlhWEP2dP8AgpIen7UniL/woLb/AOR6P+Gc/wDgpL1/4ak8Rf8AhQW3/wAj&#10;0e3xH8n/AJK//lg/3388vuX+Ru/8PSPHX/Rj3xN/786X/wDLCk/4ekeOv+jHviZ/350v/wCWFYf/&#10;AAzp/wAFJOn/AA1J4i/8KC2/+R6P+Gc/+Ckv/R0niL/woLb/AOR6Xt6/8i/8Bf8A8sF++/nl9y/y&#10;Nz/h6R46/wCjHvib/wB+dL/+WFH/AA9H8d/9GP8AxO/786X/APLCsP8A4Zy/4KS/9HR+Iv8AwoLb&#10;/wCR6af2c/8AgpQF4/ai8RdOn/CQW3/yPR9YrreH/kr/APlg/wB71nL7l/keD+N7H4g/Er4seL/j&#10;Fd/DfWdNbxhrMOoLpM1izSWSR2NrZrG7JuVnK2odtpKhnKgsFDN9Sf8ABJ/QNd0Xx34tfWNFu7QP&#10;pdv5ZubZo92JHzjcBmvnHxb8Uv2vfBOuXHh/XP2oPHCXFrMYrjy7+BkWVQN8efIxuUnawB4II56n&#10;6W/4JY/ED4r+OfH3ir/hZPxc8R+JUtdJg+yRa1eK6QFpTuYKiICTtAyQSAOMZOfBovC1s89s5tVG&#10;3ePLZem5GHp0qdRJNn22pJHNFIAWFFfXHoniX/BO6K3tf2A/gjHDDGi/8Kl8OsVVcAsdMgJP1JOT&#10;6k17LvBHQV4v/wAE95iv7BPwRXPT4R+Gx/5S7evXjcfwg1piJf7RP1Zz4VXw0NOi/JHK/Gb4zaf8&#10;HdJs9Y1Cxt5I7qaRZJLq9aFIVSNnLEqjsfu4wF714p8Rf+CqX7P/AMI/D0Hir4j+JdB0rT7m6W3g&#10;nm1S8O+QjIAUWRbGOScYA6mvmD/g5n8a+GvA3we+BXiXxh4WbWtNtvjRC13pa2wm89f7Ou/l2EgN&#10;X5e+Bf2tdPn+EPh34O/tLfsoeMvG/h6xj0mfw7qXh+zlgksrBIEjlxtTE5Ee1kUMoccblxup/WcL&#10;gaKrY7DVZUpO0ZUuVyk42c4qMmrOMWmm2k72WxnTliKudUsJCEnGSd3ay0Tekr6vTVdLruf0jfAD&#10;49eH/wBoHwleeL/Dln5UFlqj2JZbjzY5sRRSrLG+BuRkmQgkA+1d15g64FfNP/BMu/8ADd18ENau&#10;/B8TR6RN4q36XHJC8TLbnTbAxgo4DIduPlYAjoQDX0YZ8CseaMtYJpdn8ST2v59/M6rLl1/rU+Sf&#10;+C7u5/8Aglt8Uw2P+QXbn8ftkHNfXFhDa2VlDa2ttHHFDGEiijQKqKBwAB0AHYV8h/8ABdRxJ/wS&#10;4+Kg/wCoTb/+lkFfXEc/7tee1dlR3y+m/wC9L12Rxwt/aEtPsr82WywIAAFcx8SPi5oHwxhSfXbC&#10;6mjNnNdTTW8kKpDDE0aszNNKg6yoABknNbxueeDXyb/wVV+Ill4K8CaNb32gXF9DqkNzBcSQzrGt&#10;pAlxZSyzOW4wEjYAd2Kgc4FeZisRKjhpzja6Ttd2V+ib9T0KcYyqRUr2bXwq7tdXsup7RD+2H8KZ&#10;/B1n8QllVdEv5pIrPUpde0tIppUJDxqzXgy6kHK9RjkCuw+Enxd8F/G7wFa/En4f35udLvLi6hgm&#10;bHzPb3ElvKMglWAkicBlJVgAVJBBP5p6d8bfhV4P8I2tx8DtFuJ4bzVLp9c8Mw3mqR20LeWogufO&#10;s4Lj52C4IKjJDZwApP15/wAEoJgn7BngtA3S+1z/ANPV9XqfVnDKKOIqpqct10X36nFHEU62MnCl&#10;rBbN7s+lPM7bRXyF/wAFkvn/AGf/AAvuH3fH2nFfY/OM19ZtcADJNfJP/BYhg/7P3hr28fad/N68&#10;+pL9zUX92X/pLHi0vq8nbt+aPh9uteDf8FlfufA//sm0/wD6c7qveW614N/wWV+58D/+ybT/APpz&#10;uq+J4W/3ufoY4P8AiM+JqKKK+6PQCiiigAooooAKKKKACiiigAooooAKKKKACiiigAooooAw/C//&#10;ACMXiT/sLRf+kdvW5WH4X/5GLxJ/2Fov/SO3rcoAKKKKACiiigAooooAKKKKACiiigAooooAKKKK&#10;ACiiigAooooAKKKKACiiigAooooAKKKKACiiigAooooAKKKKACiiigAooooAKKKKACiiigAooooA&#10;KKKKACiiigAooooAKKKKACiiigAooooAKKKKACiiigAooooAKKKKACiiigAooooAKKKKACiiigAo&#10;oooAKKKKACiiigAooooAKKKKACiiigAooooAw/iX/wAk71z/ALBNx/6LatysP4l/8k71z/sE3H/o&#10;tq3KACiiigAooooAKKKKACiiigAooooAKKKKACiiigAooooAK9M/ZE/5Lpp//YPvv/SSWvM69M/Z&#10;D/5Lpp//AGD7/wD9JJaip/DfoxS+E/bb4B6B4z8X/wDBL34weCfh14Fv/Emua9HremaTo2mzW0ct&#10;xcXGlwQoA91LFEoDOCSzjABxk4B8T1T9jr/gppr/AOzB8G/hV4H0T4peAG8Cfsi634b1XRfDnxVg&#10;0fPja10+1h0li2n6jtlDTwu0c27aEOJSgZkP19/wSpQn9nfWB/1OVx/6S2lfTXl+9Y5b7uCi+6j+&#10;Cf8Am/wFRl+7jpsmvvtf8kfl7pv7PP8AwV7+H3w18fDS7bx74w1XxJ8FvBKR6d4j+Mk6tF4qWUDX&#10;HspYNShe0ljQ79kM1tbzmML5hDMTweu6T/wUK/Zr/ZvhvP2v/jJ4/wBA8B2X7TxuZ4/EHxxsdF8Q&#10;6p4MfSw8dnDqs2uGRT9tEjG2Oo+cyRsFZkAB/X4x+hxQIh1NdkubW3X+v+GK0229Pl+dtT8avgT8&#10;Mf8Agqj+07+wx+z3400D4pfGqfwnqFv4yl8XNovjqaHxZKLnVrk6LfNc3Or2L3kCWe3yw146bWib&#10;y5V2kek6/wDAD/gr5B8b/gz4x0W7+K3izSNN0HQdP8c6H40+IUWi2UUkcn+k3s82ha/ELm4CEPMs&#10;lndpK0exSVdjX6mCJR2oEeBjNXzfvOZLrez169/60JknKLT6320Wuun3jYxhvvVJTUTbyadUlBRR&#10;RQB+an/BUHx/418K/B/R9F8A/tVeGfhje3nxevJ7qDxX41u/DFn4mtLczSy6Y2s2hWXTt3yPvR0a&#10;QRmME7yD4BpP/BSv9rb4d/Aj4X2Hw60HTfAuneNNU8TC++I/xo+IN9rGgi5tmT7LHaazqTNI1jcl&#10;pJLd7h90iRMIywGa/T+D4S/G7RNU1QaJpnha6tLzWLi7t5brxBcwybZHLbWQWbgEZ5wxqf8A4V5+&#10;0H/0L3g//wAKm7/+QK4lCtFvTrf+uvy2K5ovl8k/6/4PY/KXxp+1H+2n8Ufil481Ww/axt9HvPF3&#10;7GkmseC9C8H6ldNp2pa1HDe+dLogllhk+0ZjEouI4xKqsnUIGLvh1/wUS/aL8CeAfBPijw98ZLfx&#10;7qGm/sS614uuNZutXv7qN9ds5IAsN3Cl61vPOjEpJJJH9pJ3DegJWv1ZPw9/aBIx/wAI34Px/wBj&#10;Vd//ACBSf8K8/aD7+HfB/wD4VV3z/wCSFVGNSMWku+3/AG9b0+JfcVGpT5lddu/Tlv8Afy/ifmrP&#10;/wAFbP21vCmlfEzw54r/AOERmvPDen/DnULfxb/wjksNnotp4gj3X09zEZiHjtuocugA+9gDNYep&#10;/wDBZT9ruL4A+MPiT4L+KPwb8TR+F/j/AK34TtdcbxBpejnXdCs7S3liubBb6+S2upGeXc2yY/KV&#10;2K1fpd48+AHxc+JXhi48HeL/AAp4Yl0+62maOz8d6laSHByMSQWaSLyOzDP0rL+DP7JPij9nrwg3&#10;gP4NfCXwLoWlyahcX9xBb+LL6R7i6nkMk08sklk0ksjscl3ZmPAzgDF2fve5bt96f4Wa87kOUVa3&#10;9aNfi2n5W0H/ALLHxmuvjl+zj4J+L99DqkUviTw7bagya5of9m3R8xNwZ7XfJ5JYEMFDNwQQSDmv&#10;QP7TP/PWsgfDz9oIDH/COeD/APwqrv8A+QKP+Fe/tBf9C74P/wDCpu//AJArOcKkpNpChaMUmzX/&#10;ALSP/PSg6kSP9bWT/wAK9/aC/wChd8H/APhU3f8A8gUf8K9/aC/6Fzwf/wCFTdf/ACBUqnV7Fc0T&#10;4d/4Kd+PfiX8Nf8Agm98ZPFnwg8Y65oHiCHWtDjsdU8N6xcafexeZ4it45FjuLdlli3xu6Eqfusw&#10;PBNYnjP4p/tdf8E7PhBq3ifx/wDFCa1/4WT8VbGx8B2fi/xtc+JNN8H2jWbeYL/WtXkWSGKV4y4L&#10;FwrAIi5kY19veC/gL+0B4Pnv510zwfP9uuGlx/wkt2uzLu2P+PE5+/j8K3v+FeftBdf+Ec8H/wDh&#10;VXf/AMgVcqdRSlyr4mtfJW0/D8Qpyj7OEWvhv97vr+J+X/wZ/b2/ar/aL+L/AOx78dPiJ8cbTwPo&#10;vjGHxpo/izTNPuJINE1nULLUPs1urI86JLLOkWYVYM0ZLFM7sVy/wa/4KsftvWf7Mvwhi0jU/BPh&#10;BfGWleKrq6+Inxa8RX/9knUbTU5Ybewe/wBTnnZXMY8zY8xZlXEYUKFH60/8K9/aDHTw74P/APCp&#10;uv8A5ApB8Pf2ggOPDvg//wAKq7/+QKbVTpHz/X9fTQfPHla9PwTX6n5q/FP/AIK0/tteH9G8c+Pv&#10;DOp/D+403wH4J+HutSW2m6Hc3UGsza3fi0vFhuJHidYQpMkbGPcMKCCCTWP4d/bg/a9+BqftW6nB&#10;+014P1DxVofxijPhXwV8VvGFrp32PR5obNhLYtqF4kUMLIzpFCTHCZNx3g5Wv1C/4V7+0CBx4c8H&#10;/wDhVXf/AMgUf8K9/aCHTw34P/8ACqu//kCly1Oken+V/wAvxFzRcben4WX/AAfmeP8A/BN79qvx&#10;N+1v+yfofxs8WwahHqF9eXdvcteaXDaxyPDM0bNbtbzTQ3NvuUqlzG5SUKWGK92Gpt3fFZP/AArz&#10;9oID/kXPB/8A4VV3/wDIFH/Cvf2g/wDoXfB//hU3f/yBRUjUlK6j/ViYcsY2bNf+0z/z1pP7TPaW&#10;sr/hXv7QX/Qu+D//AAqbv/5ApP8AhXv7QI6+HfB//hVXX/yBUezrdiuaJ8WftKMZNO1yRurfE7VT&#10;n8BXqv8AwSQ/5Hzxh/2Cbb/0Y9eb/tYeFNf8FW+qaF4p+x/bz48ubmdbC4aWFfPtYpwqu6IzYWUA&#10;kqOQa9I/4JIf8j54w/7BNt/6MevmZf8AJVfP9Dz46YpH3dRRRX2B3Hgf/BP2YL+wd8E1J/5pJ4b/&#10;APTXb1640iZzmvGP2AbkD9hH4Kj/AKpL4c/9NlvXrZuQec0Yr/eZrzZz4T/dYei/Q5P45/s4fAL9&#10;pnQrLwx+0B8JND8Xafpl99s0+01yxWeO3uNjJ5qBvuttZhn0auZsf2EP2PNI02DSNL/Z/wBBt7W1&#10;hWG1tYI3jjijUBVRVDYVQMAAcAD0rj/+CgsXxO0Xwb4c+KfwY8MazrHiLRNaext7TRbeSaRItQgk&#10;sjO0SfejieWOViQQixluxr5ttPhT8WPhT4B1zwLqngfxrcaD8EvFXhTR/CN1baTqGoT6po3/AAll&#10;lqbzW6xrLNei204QwuyByTBKMZDAZ06kpRavZK762Xf56x+/yOzlcrRb0/Jvt62d/Q/QD4a/C/4c&#10;/B7w63hT4Y+ErPRdOkupLmS1sY9qvM+N8h5JLHAyST0roPMQJ1rk/hp8U/DHxY8LJ4v8I22tQ2ck&#10;zxKmv+Gb7SbjcvXNvfQwzAejFAG7E10H2njBNEubmd+hjHWKdrbHyv8A8Fy5A3/BLr4qj00i3/8A&#10;SyCvrRZxtAJr5D/4LgSiT/gl78Vgf+gPb/8ApZb19YLcjYMnmuupL/hNpv8AvS/JHHD/AJGEv8K/&#10;MuGVQcA1538fv2WfgF+1Da6VYfHf4fQ+ILXR7h5bW0uriRYZA+3dHKiMBNGxRCY3DKSinGVBHcNP&#10;noTX51eN/wBlX9pHUPDvxA1LR/7Ybwn4g+MF54k1Dw7tuhfnUrTxGyW89ugG57W4tDbSMB+7C6cG&#10;AYTsw4HCNT3Z2+euzX/D+tj1KLqRalB2d7dnqn/lb5n1en/BNn9gYLtX9lTweAOB/wASwf416x8O&#10;vh54C+Efg2x+Hfwy8K2Wh6HpquthpenQiOGAO7O21R0y7Mx9SxNfBt/+0v8A8FG7D48fEB/Aui+N&#10;NS0yDRPFR0PwX4k8Dh7fTryzBGmtDeRaTaR3CXBXfHGL+6ZkkRHZZAxHtv7Bfxi8Y/ELxt8SPC2t&#10;fG/x5460vw/daWul33xE8D2+g6hbvNamSaP7PFplg2zdgqZIicdGYV0OVapTu5Nq19Xfq1+hyxUI&#10;x57Lotu9uvXfU+n3kQLjNfKH/BX59/7Pvhv/ALH7Tf8A2evqM3I6E5r5V/4K5y+Z+z54d5/5n7Tf&#10;/alc83+7nf8All/6SzLGf7u/l+aPituteDf8FlfufA//ALJtP/6c7qveW614N/wWV+58D/8Asm0/&#10;/pzuq+N4W/3ufoYYP+Iz4mooor7o9AKKKKACiiigAooooAKKKKACiiigAooooAKKKKACiiigDD8L&#10;/wDIxeJP+wtF/wCkdvW5WH4X/wCRi8Sf9haL/wBI7etygAooooAKKKKACiiigAooooAKKKKACiii&#10;gAooooAKKKKACiiigAooooAKKKKACiiigAooooAKKKKACiiigAooooAKKKKACiiigAooooAKKKKA&#10;CiiigAooooAKKKKACiiigAooooAKKKKACiiigAooooAKKKKACiiigAooooAKKKKACiiigAooooAK&#10;KKKACiiigAooooAKKKKACiiigAooooAKKKKACiiigDD+Jf8AyTvXP+wTcf8Aotq3Kw/iX/yTvXP+&#10;wTcf+i2rcoAKKKKACiiigAooooAKKKKACiiigAooooAKKKKACiiigAr0z9kP/kuun/8AYPv/AP0k&#10;lrzOvTP2Q/8Akumn/wDYPv8A/wBJJaip/DfowP6Cv+CVH/JvGsf9jlcf+ktpX01Xwv8As4/GPxX8&#10;AP8Agm18SPjL4JtrObVfD+u3FzYxajC0kLt5NkuHVWViMMejCvkn4k/8HKfjn4QeONR+HPxF+KHw&#10;t07WNLn8m9tZPB+ptsbGeCt1gjBByKrJcJicXg4Roxcmopu3RbGNOUY0Ytn7PUV+Iv8AxFPN/wBF&#10;s+FP/hG6p/8AJVH/ABFPN/0Wz4U/+Ebqn/yVXr/2Pmf/AD6f4f5le0p9z9uqK/EX/iKeb/otnwp/&#10;8I3VP/kqj/iKeb/otnwp/wDCN1T/AOSqP7HzP/n0/wAP8w9pT7n7dUV+Ip/4OnX7fGz4U/8AhG6p&#10;/wDJVIf+Dp6Qf81s+FX/AIRuqf8AyTR/Y+af8+n+H+Ye0p9z9u6K/EX/AIinj3+Nvwr/APCN1T/5&#10;Jo/4inpOv/C7PhXj/sTdU/8Akmj+x80/59P8P8w9pT7n7cbB606vxE/4inps/wDJa/hVj/sTdU/+&#10;SaX/AIinpAefjZ8K/wDwjdU/+SaP7HzT/n0/w/zD2lPuft1RX4hn/g6ekA5+Nfwr/wDCN1T/AOSa&#10;X/iKek6/8Ls+Ff8A4Ruqf/JNH9j5p/z6f4f5h7Sn3P27or8Rf+Ip5z/zWv4V/wDhG6p/8k0n/EU9&#10;JnH/AAuv4V/+Ebqn/wAk0f2Pmn/Pp/h/mHtKfc/buivxE/4inZs4/wCF2fCr/wAI3VP/AJJo/wCI&#10;p+TH/Ja/hX/4Ruqf/JNH9j5p/wA+n+H+Ye0p9z9u6K/ET/iKfk6f8Lr+Ff8A4Ruqf/JNH/EU9J/0&#10;Wv4Vf+Ebqn/yTR/Y+af8+n+H+Ye0p9z9u6K/EX/iKek/6LZ8Kv8AwjdU/wDkmgf8HTz9/jZ8Kv8A&#10;wjdU/wDkqj+x80/59P8AD/MPaU+5+3VFfiL/AMRTzf8ARbPhT/4Ruqf/ACVR/wARTzf9Fs+FP/hG&#10;6p/8lUf2Pmf/AD6f4f5h7Sn3P26or8Rf+Ip5v+i2fCn/AMI3VP8A5KpG/wCDp6T+H42fCr/wjdU/&#10;+SaP7HzT/n0/w/zD2lPuft3RX56f8E/f+ClH7TH7fWl2PjfwB8Svhq3hm912+0YajZeDb9pUvLW0&#10;junGyS8TK7JUGQep9jX1iIP2oD/zW/wZ/wCG9uf/AJY159anUw9R06is10NE7q6PWqQ/0rybyP2o&#10;P+i3+DP/AA3lz/8ALGvPPGnx6/aW8BfFpfAF5488I6jBB4dt9ZupI/Bs8Bljk1W2sfJUm/ba22Z3&#10;34IBVRg81nzAeNf8FEwP+E11v/sbIf8A002ddB/wSQ/5Hzxh/wBgm2/9GPWB/wAFFf8AkdNa/wCx&#10;th/9NNnW/wD8EkP+R88Yf9gm2/8ARj18ZL/kqvn+hx/8xi+R93UUUV9idh8E/snf8FBv2Nfg/wDs&#10;s/DX4S/FH9pHwb4e8SeF/AOj6Vr2i6x4mtLe4s7u3soYZY3R5QeGQ4PRlwy5BBPoH/D0v/gnx/0e&#10;F8Ov/Cysf/jtaP7CP7Mn7OXiz9ir4S+NPGPwI8IaxrGufDnRNT1jVdW8N2tzc3d3PYQyyyySSIWZ&#10;mdievGcDivWB+yV+yljH/DMnw/8A/CNsP/jVdmIjgZYiTkpXvrqu/oeZho5h9XhZx2XfseLH/gqX&#10;/wAE92P/ACeF8Ov/AAsrH/47QP8AgqZ/wT4x/wAnhfDn/wALKx/+O16Z45+B37FPw7t7a58S/s0+&#10;CFW7laOBbX4f2s7FlQuciOA4AUE5PFYVr4R/YNvlZ7P9l/w3MqffaP4VxsF+uLbiolTwMaTqSUlF&#10;bu6t820W6mMjU5XKF301OQH/AAVN/wCCfHT/AIbC+HX/AIWVj/8AHaX/AIel/wDBPn/o8L4d/wDh&#10;ZWP/AMdr0v4f/BP9iP4m6bd6p4P/AGc/Ac8djqD2V4s3gS0hkhnRVZkZXhBBw6np0YVu/wDDJP7K&#10;PU/syfD/AP8ACNsf/jVJxy/qpfev8il9fa0cfuZ8Of8ABTb9sf8AZh/an/Yc8ffAf9nn46+E/F3i&#10;/wAQabDFpOhaH4ks7iaZluYnY4WU7VCIxLNhffkV7yv/AAVJ/YDRFjv/ANq/wPYzrxNZ6l4mtLe4&#10;t3/ijlikkDxyKeGRgGUgggEEVwv/AAWU+Cnwa+D3/BPH4gfE74R/CDwv4Y8RaNYwTaXrWg6BbWl1&#10;bObmFDteNAeVZgRnBzX0zov7HH7JelaTb6dD+zZ4GlWGMKJrrwraTSv/ALTu8ZZ2PUsxJJ5Jrrqf&#10;U/qMbp8t3bVdl5HLCOOePlrH4V37s8hP/BUv/gnx0/4bB+HX/hZWP/x2g/8ABUv/AIJ8Y/5PC+HP&#10;/hZWP/x2vah+yV+yjjB/Zk+H/wD4Rtj/APGq5vx38Hf2I/h1c2tn4l/Zq8F+ZeQyzQrafD22n/dx&#10;tGrsfLgO0AyxjnGd3Fc0aeBk+WKnfya/yOmUsdGN246ev+Z5frP/AAUw/wCCcHiPR7rw74g/as+G&#10;N/p99bSW99Y3nivT5YbiF1KvG6NKVdGUkFSCCCQaxfhZ+3P/AMEmfgX4W/4Qb4J/Gz4K+DdEFw86&#10;6P4V1bSdPtfNbG6TyoHRNxwMtjJxzXqlr4L/AGE76Lz7L9lrw5NGDgyR/CqNlB9Mi2rofAvwE/Yq&#10;+JHhuPxZ4Q/Z08A3Fm9zc229/A9nGyTW88lvNGyvCGVklikQgjgqaTp4CMpK0uieq06q+gRljqkb&#10;qUPlc8u/4el/8E+ccfthfDv/AMLKx/8Aj1eH/t7fthfsz/tLfCrR/A3wF+Nnhnxbq1r4tsb+6stB&#10;1y2u3gto9++VxE7bVGQOcZJAGTX2yf2Sf2UcY/4Zk+H/AP4Rtj/8ar5d/wCCqfwR+DPws+DnhvxN&#10;8L/hL4b8N6g/jOytZL3QtDgtJJYJNweJjEi7lOBwcjIzWVaOD+r1VBO/LLdr+V+Rlifr3sXzONtO&#10;/dHyI3WvBv8Agsr9z4H/APZNp/8A053Ve8t1rwb/AILK/c+B/wD2Taf/ANOd1XwPC3+9z9DTB/xG&#10;fE1FFFfdHoBRRRQAUUUUAFFFFABRRRQAUUUUAFFFFABRRRQAUUUUAYfhf/kYvEn/AGFov/SO3rcr&#10;D8L/APIxeJP+wtF/6R29blABRRRQAUUUUAFFFFABRRRQAUUUUAFFFFABRRRQAUUUUAFFFFABRRRQ&#10;AUUUUAFFFFABRRRQAUUUUAFFFFABRRRQAUUUUAFFFFABRRRQAUUUUAFFFFABRRRQAUUUUAFFFFAB&#10;RRRQAUUUUAFFFFABRRRQAUUUUAFFFFABRRRQAUUUUAFFFFABRRRQAUUUUAFFFFABRRRQAUUUUAFF&#10;FFABRRRQAUUUUAFFFFAGH8S/+Sd65/2Cbj/0W1blYfxL/wCSd65/2Cbj/wBFtW5QAUUUUAFFFFAB&#10;RRRQAUUUUAFFFFABRRRQAUUUUAFFFFABXpn7If8AyXTT/wDsH3//AKSS15nXpv7IX/JdNP8A+wff&#10;/wDpJLUVP4b9GJ7H7IaFx/wSB+Mgx/zEbj/0XYV/Nb/wVZ/5Pr8fcf8AMUX/ANFJX9KOhEj/AIJC&#10;/GX/ALCNx/6LsK/mv/4Ktf8AJ9Xj3/sKL/6KSuzI/wDkTVf+vcf/AEuBhD4YHznRRRXMdAUUUUAO&#10;j++KmAA6VDF/rBU1AEgOVFdF8M9ZfQvGFpdiVlG4p+dc3E+DjFTQXDwTrOhwyNlcUAfoP+zT8Tbv&#10;Sb63udJ1gxM2YZSVBwjdR+OcH2yPavtbQvFN7qGiafcHUfnjwVOflzgA4HQdO3+BP5gfs1eJWuNE&#10;Mwk/eIcgjOSoGf61+iHwQ1g654T0+dnRnRVxuXqQowDz9KAPfvB+p65d2sz/AG1l3qqzMW+8uBwC&#10;3HO38Kgt9GurLw5N9pjkuJri48qNvMO+JfUZ9SOR0x7VV8J3r2Vzb2k3yx7l8uQtjOTwTx0/XuO1&#10;dDqOhpd30M93cSKGYzRrHjAIBJ7dMfU/TrQByfhax1Hw54luEtL+aGONhJHJHJsaORSMOpGCpHBz&#10;1yB6cYfxX891bUlJkkdj58jKSXbGcnI6njn1716Vd2Nv9vZ5IV9PN24yPUev/wBeuP8AiPAbzSbh&#10;Sw+9uU+wBHTP97v3oA/PX9sLTbzSvh94r1K1Hyw2YmVh6716/ma/Pu6OZN7HnGSTX6Vf8FA9EuJv&#10;hBrEUNuyyzRKJlC++fX61+ad0x3bCOR19qAIW5Oa3fhp8K/id8afGVr8O/g78ONc8V6/eBjZ6H4c&#10;0ma9u59qlm2QwqzthQScDgAmsKvpj/gnH+1t8G/2a7D4s+BPjNeeO9Ct/iX4FXRtJ8efDaOCTV/D&#10;d5HdxXMU6RTTW/mwu0YWVUnido9yg5bcoB4D8R/hj8Sfg34xvPhz8Xfh7rXhfxBp5UX+h+ItLls7&#10;y2LKGUSQzKrplSGGQMgg1ztfQX/BRb9qzwj+1x8atB8X+BJfFV5pfhf4d6J4Xh13xvIn9q609jbb&#10;Jb64jSadYGkkZyIhPNtUL+8Y8D59oAKKKKAClU88mkooA/ow/wCDTf8A5Ms8P5Of+LyeKP8A0xWN&#10;frN8adK+LevfCvXtF+BPi3R9B8XXVi0Wha1r2mPeWljMxH794EkRpSq7mVdwBYLnIyD+Pv8Awa8+&#10;AtO+JX7AOh+E9W1bVbK3m+NHiVpJtG1J7Sf5dEsGwJE5AOOfWv1RT9jD4WhePHfxH/8AC+u/8a9D&#10;Mv8Aev8At2H/AKREmO39dzlP+Cdv7Pn7aP7NXwr1D4cftjftaWPxiu11FrjQ/Ev/AAj8ljfRRyM7&#10;yw3BaV1lUMQYyApVcqcgLiP47gf8NMXvH/NL7D/1J7Guw/4Yx+Fv/Q+fEf8A8L+7ry3xd8MPDnwo&#10;+PWpeHvDWo65dxz/AA7srmW417W5r6XJ8Sacu0NIflUbMgDuxJzxjz1uijmv+Civ/I6a1/2NsP8A&#10;6abOt/8A4JIf8j54w/7BNt/6Meuf/wCCip/4rPWv+xuh/wDTTZ10H/BJD/kfPGH/AGCbb/0Y9fHP&#10;/kqfn+hx/wDMYvkfd1FFFfYnYeHf8E95QP2CPgiuP+aR+Gx/5S7evX/PAG3FeL/8E+5cfsG/BNd3&#10;/NJPDf8A6a7evXGfByWqsVK2In6s58L/ALrB+S/Q8W/bfj8VeJdL8K/DLwFoUOoa54o1S6sdPS6u&#10;vIt4cWcsjyzSBWZUVEY/KrMTgAGvxm/Zu/4Lx/DnxH4C8Qadrmm3HhW5udRW2VFYzfus7GkL7cKF&#10;JAZsYwc8ZwP3O+L/AMHNN+Ls+g6kfG+v+HdU8N6k1/o+reHbiBZopHheFwVuIZYpEaORgVZCOQeC&#10;K+Q/gx/wbwf8E/vgT4Vk8H+C9PvLy3mu5bqa58WeD/CuuXbSShQ4+0ajos0wQhR+7DCMHOFBLZeI&#10;qUsdlNTK8ZTjVw9R+/Tmnyys1u4tSWy2ktjys1ynEYqtDE4OtKjXg04zjZtW8pKUWvVM9z/4Jp+I&#10;I/EvwU1rxHHMki6h4oW4WSNtyuH0ywYMDnkEHIPNfRIm4rzf9nn4BeEv2bPAkngDwZrF9e2sl810&#10;0t/DaQlSY44ljSKzgggiiSOKNEjjjVVVQAK7wv8AJ96om6aqfulaPRLZLt8uh7NKNWNKKqPmlZXb&#10;6vq/nufKP/BddzJ/wS4+Kn/YJtz/AOTkFfXEUo8pQB2r4/8A+C5j5/4JdfFRc9NIt/8A0sgr62Sb&#10;5AA1dU3/AMJ9N/3pfkjlh/yMJf4V+bLnnjpXy3/wUe1zWzqHhPwT4b0y1uLzXtP1KKNru68qOJY5&#10;9PlJPBJJCYGBxnNfTBYhuHrx39rD9jP4d/teR6CPHXjbxRoc3h2a4k0+68L3lvDKfOVA4ZpoJeMR&#10;r93aeucjivAzZ548tqf2PWVHE2/dzklJRktm09z1sJHL3iFHHU+ek9JRva6t5W/PXY/P34a/t7+G&#10;vh/4f1b4O+PdQj0/xBY+JJLW+jtdxtXYqvlyK7DhHAHUkBiV3N94/ox+xZMG+B1wx7/EHxgf/Ll1&#10;OvEPCP8AwRp/Zg8EaQ2jaN4o1aaOS4mnubrWPBvhPULq4kklaV2luLrRZJpfmY43u20bVXCqqj6T&#10;+Dnww0n4MfD+2+H2i67qWpRw3l5eTajrDxNc3VxdXct3PJJ5MccYLTTyHCIqgHAAxW+Cp1o0XXxy&#10;hLF1OV1akU4uq1FRvJX5U9HblS32PGwuDxmExlaEaj+rJ/uabtemm22ubd303btY7TzsDmvkj/gs&#10;Wxf9n7wyT28fad/N6+q2f5Pv18n/APBX9937Pvhv/sftN/8AZ66KjvRmv7sv/SWb4z/d5fL80fEb&#10;da8G/wCCyv3Pgf8A9k2n/wDTndV7y3WvBv8Agsr9z4H/APZNp/8A053VfF8Lf73P0McH/EZ8TUUU&#10;V90egFFFFABRRRQAUUUUAFFFFABRRRQAUUUUAFFFFABRRRQBh+F/+Ri8Sf8AYWi/9I7etysPwv8A&#10;8jF4k/7C0X/pHb1uUAFFFFABRRRQAUUUUAFFFFABRRRQAUUUUAFFFFABRRRQAUUUUAFFFFABRRRQ&#10;AUUUUAFFFFABRRRQAUUUUAFFFFABRRRQAUUUUAFFFFABRRRQAUUUUAFFFFABRRRQAUUUUAFFFFAB&#10;RRRQAUUUUAFFFFABRRRQAUUUUAFFFFABRRRQAUUUUAFFFFABRRRQAUUUUAFFFFABRRRQAUUUUAFF&#10;FFABRRRQAUUUUAYfxL/5J3rn/YJuP/RbVuVh/Ev/AJJ3rn/YJuP/AEW1blABRRRQAUUUUAFFFFAB&#10;RRRQAUUUUAFFFFABRRRQAUUUUAFemfsh/wDJc9P/AOwfff8ApJLXmdemfsh/8lz0/wD7B99/6SS1&#10;FT+G/Ril8J+yGhf8ohfjJ/2Erj/0XYV/Nd/wVZ/5Pp8ef9hRf/RSV/SjoX/KIX4yf9hK4/8ARdhX&#10;813/AAVZ/wCT6fHn/YUX/wBFJXbkf/Imq/8AXuP/AKXAwh8MfX9D50ooorlOgKKKKAHRf6wVNUMX&#10;+sFTUAHQ7gKkjYNyDUdCsVOaAPcf2bfEkdjoQJcb4bh0k3Nj5SPlP/oQxX6X/s2295Y+GtPspoXX&#10;7RZxuEccspAKt0B5XBB6YIr8o/gZdvHqtrZw/wDL1ceQ+3k/MeD/AJ6V+t37NelwJpFrp91frD/Z&#10;9vHHIxfphRkn8uv0oA9603TbuRbeOCxbMgUhgMArj19xn6H6V00oaHSLVBLH+4x5zbsMc8cD6la8&#10;/wBe17UdQNvdaT4ntY/IuI2t13hcfNyMfxdeM+3rXeeatxp9rfT6iGWbbuNuwKhuOBj36D6UAXvE&#10;s2meBPCy+IdTiM1siBpG6tkknHt+HH1rk9euPDfi20g17w0kjWdzHmRWX7hOM9uxP069Oldvrnhl&#10;/E/wqvNMaXzpJIm8uGU5Xg5Uc9M14d8M/jxrU+uXXwkvdDFnJHMYJrNrcNIjKMHHB9M9uOlAHif7&#10;bPgwah4YuiIcLNC0PTqe35jI5r8ifGumHRvE13ppHMdwyn6g84r94P2lvAD3Ph+8e5tJlUQndHNl&#10;WIdSM4+vI98V+If7QejnSviLqMfl7W+1M2Pqf8KAOHooB9qKAA9Kr1YPSq9ABRRRQAUUUUAf0Y/8&#10;Gmn/ACZT4f8A+yyeKP8A0xWNfseOlfjh/wAGmn/JlPh//ssnij/0xWNfseOld2Zf71/27D/0iJMf&#10;h+b/ADCvnb49f8nMX3/ZLrD/ANSexr6Jr52+PX/JzF9/2S6w/wDUnsa4Vuijzb/gop/yOetf9jdD&#10;/wCmm0roP+CSH/I+eMP+wTbf+jHrn/8Agop/yOetf9jdD/6abSug/wCCSH/I+eMP+wTbf+jHr45/&#10;8lT8/wBDj/5jF8j7uooor7E7D57/AGAZlH7CPwUG7p8JfDn/AKbLevWjOD3rwf8AYM8YeHbX9h/4&#10;O2M2sW6TWvwv0G3uIWkAaKWPToEkjYdmVlKkHkMD9K9YPjTw0eP7btv+/op4qnU+tTsnu7HLhJw+&#10;rQTa2X5Hz34q8WzfFj9oD4l+CPid+1xrnwxt/Bl1Z2vhnRND1a20xrqxm063uG1WSS4jY3Qa4knh&#10;XbhE+yMpG7fUOkftufEVPjNb+DLbxD4L1Tw5D4ytPCcNhI0v/CQamZNLS8/tkMkghEDF/wDVrCQV&#10;DP5o4Qe1eOPDHwD+JslvN8SPB/hfxA9mrC0bXNLt7swBsbgnmq23OBnGM4HoKsHT/gy3iqPx2+g+&#10;HTrkNr9mi1n7DD9rSH/nmJdu8J/s5xWVOLja609N/M6pVKcqib/Pppp6fieW/sUftR/HX42TaOnx&#10;r0zwlGPE/wAMdH8ZaP8A8IvbXUP2SO8Lq9rN58snmspVSJF2AgsCvALfRfnqRgmuS07U/h1pBhOk&#10;/wBlWv2e1W1t/s8aJ5cC/diXAGEHZRwOwq6PGvhkc/23bf8Af0UuWVtn933f8HzJco8zlffbX0/4&#10;c+bv+C4cgk/4Je/FYZ/5g9v/AOlkFfWCzrtGTXx3/wAFotf0rXv+CafxP0TR76O6vLzS7eO1s7dt&#10;8kz/AGuA7VUcscAnAHQfWvqCx+IXg/UbKHUNP8S2U8NxEskM0VwrLIjDIYEdQRyPY13VKdT+zYK2&#10;qk/yRwxlH+0Jar4V+bOkNwOua+cf+CiHjD4saLp/w78O/CXx3DodxrvjJ7XUJrnxofD8U8C2NzLs&#10;a9FjemIb41OBCdxAGR1r2/8A4TXwz21u2/7+CsjxnZ/B34j6Yui/ELQ/D+vWccwljtNasYbqJZAC&#10;A4WVSM4J5xnk150qdSVmk9GvzTPQjUpxu7rVNdN2vM+dv2Wf2m/2kvHSeEfg9aeI/DeoXmmPrieN&#10;fE2tvLqX2pdP1QW5isZ7drdLlTFIEW7kSMlo9zwK2+Jfef2QPiHN8Uv2Uvhr8SrrTUsZPEHgXSdR&#10;kso7qadYDNaRyFBJMzyOBuxudmY4yxJya1dGl+Fvhy2tbLw9aaLYQ2Fr9lsYbO3jiW3gyP3SBQAi&#10;cD5RgcVb03xF4I0bT4dJ0m9sLW1tYVitrW32pHEijCoqjAVQBgAAACtvftK63a6ev+a+4iMoR2f4&#10;9v8AN6nTeerDlq+Vf+Cusgf9nzw7z08fab/7Ur6MPjXwz/0G7b/v6K+X/wDgq14i0XVvgP4esdO1&#10;OGeY+PNOdYon3MVHmEnHoB1Pas5xqKjNtPSMv/SWc+LnH6u0mun5o+PW614N/wAFlfufA/8A7JtP&#10;/wCnO6r3luteDf8ABZX7nwP/AOybT/8Apzuq+L4W/wB7n6GWD/iM+JqKKK+6PQCiiigAooooAKKK&#10;KACiiigAooooAKKKKACiiigAooooAw/C/wDyMXiT/sLRf+kdvW5WH4X/AORi8Sf9haL/ANI7etyg&#10;AooooAKKKKACiiigAooooAKKKKACiiigAooooAKKKKACiiigAooooAKKKKACiiigAooooAKKKKAC&#10;iiigAooooAKKKKACiiigAooooAKKKKACiiigAooooAKKKKACiiigAooooAKKKKACiiigAooooAKK&#10;KKACiiigAooooAKKKKACiiigAooooAKKKKACiiigAooooAKKKKACiiigAooooAKKKKACiiigDD+J&#10;f/JO9c/7BNx/6LatysP4l/8AJO9c/wCwTcf+i2rcoAKKKKACiiigAooooAKKKKACiiigAooooAKK&#10;KKACiiigAr0z9kP/AJLnp/8A2D77/wBJJa8zr0z9kP8A5Lnp/wD2D77/ANJJaip/DfoxS+E/ZDQv&#10;+UQvxk/7CVx/6LsK/mu/4Ks/8n0+PP8AsKL/AOikr+lHQv8AlEL8ZP8AsJXH/ouwr+a7/gqz/wAn&#10;0+PP+wov/opK7cj/AORNV/69x/8AS4GEPhj6/ofOlFFFcp0BRRRQA6L/AFgqaoYv9YKmoAKKKKAP&#10;Qv2YdMvdb+Meh6JYn55NQSQKfunb83P4A1+s3gDxbolj4WtIJDu1S8Jaa3jcf6sMRxke319q/Mv/&#10;AIJx+GbzxT+1ToNpa2QmKrKPmz8pZCob8Cf1r9DNK0nRI/jWukeHY7rVbuzhMCvHJtihIJy/Tplj&#10;xz07cigD3jw+PDk8IGp2FyzJJu3QzF/Lyp3joM8HHYZBr1LwJ4d0yPwetzPHczL5m+3WQjPLDnGO&#10;lYfwe8D2c0cV9qthbJIU4hRWKg5ByemTnPUD8K9itbNWjZYdAVdrfKF4/LsP/r9qAJPD2n2sulxp&#10;t2x8ltynaOMge/X/ADzXgf7RPgvxdoXj23+JnhuG6ePKx31vDbgFzj5c4wx+XA79vw+ntBsJprX9&#10;5ZeVsbLMUBHA9P8APT8+c+JHgi01mSaKE/uXjACs2OQOev8A9agDxvUpbz4i/D+8u9YsZt3keTHJ&#10;NCUaZcZVue+evU5/OvxK/bt8EXPhH4vXkE8HlrIu5M9wK/Zrwdf+MvAnjG68H65aXV5pEomhuJN4&#10;ZI88owIJwd2B7An6j82/+CxHw/h0rXofGtqF8sv9n38ctuP8+vfofwAPg4En8qWgCigAPSq9WD0q&#10;vQAUUUUAFFFFAH9GP/Bpp/yZT4f/AOyyeKP/AExWNfseOlfjh/waaf8AJlPh/wD7LJ4o/wDTFY1+&#10;x46V3Zl/vX/bsP8A0iJMfh+b/MK+dvj1/wAnMX3/AGS6w/8AUnsa+ia+dvj1/wAnMX3/AGS6w/8A&#10;Unsa4Vuijzb/AIKKf8jnrX/Y3Q/+mm0roP8Agkh/yPnjD/sE23/ox65//gop/wAjnrX/AGN0P/pp&#10;tK6D/gkh/wAj54w/7BNt/wCjHr45/wDJU/P9Dj/5jF8j7uooor7E7D8VdE/ZL+Ivxb02H4ieDv2O&#10;NY8Uabqsaz2fiG10yxaG/jIG2WN5ZkZ0IxhsYYYIJGCbn/DAfxr/AOkfOv8A/gr0v/5Jr9Mv+Ces&#10;zD9gf4IjH/NI/Df/AKa7evYlmOelcdTK8NSqOPNN2bV3OWvrrb7jyKOXxqUYz5t0tkra/I/Gz/hg&#10;L41H/nH1r3/gr0v/AOSaT/hgP41j/nH1r3/gr0v/AOSa/ZJ5iw5r5J/aY/4KofDr4HfFTSPhvbeJ&#10;/C9oupa1daW93rt+i+RNb+cJZ50EySWtqJoJbdZ3Uh5kIUFQHboweQyx9T2dBTlLspy6fMjE4fC4&#10;Onz1qjS9F/kfEf8AwwH8a/8ApHzr/wD4K9L/APkmj/hgP41/9I+de/8ABXpf/wAk1+tXwe+LOkfF&#10;zwcvifS7KS1lhupLPUrGZtzWt1GcSR7hw4BwQw4ZSDgHIHUec2c4rnlldGnJxk53XTnl/mbRy2nU&#10;inGbfyX+R+LfiX9nDxh8AdMk+I/xH/Za1HwLpNr8tx4k1Sxsobe23cAPJFM5QE8ZIAyQM+ty1/Yj&#10;+L3iqIeI9N/YR8QahBfEzx3zaLYJ9pDHPmYlnVxu6/MqnnkCvtr/AILtyM3/AAS3+KmP+gVb/wDp&#10;ZBX15bzHyVA/u1pLKMNHDxq883dtW55W0S21v17mEcHGWKlT5tknsr6n43/8MB/Gv/pHzr//AIK9&#10;L/8Akmj/AIYE+Nf/AEj51/8A8Fel/wDyTX7J+eRyBWT4x13U9IsIH0tLfzri+igBut2xQ5wSdpB4&#10;rD+z8N1lL/wOX+Z0/wBmxvbmf3L/ACPyC/4YD+NX/SPnXv8AwV6X/wDJNH/DAnxs/wCkfGvf+CvS&#10;/wD5Jr9KPiD+1Lr3gjwrdeNfD3hOTxjb6Xq0Vvq2k+FdGvbm/WFkzIUjjjfbLGcqY5QgUqVkaPkj&#10;1zwp4t0Txr4W03xl4YvftWm6vYQ3un3PlsnnQSoHR9rgMuVYHBAIzyAeKP7Pwr6y/wDA5f5lVMpV&#10;OVpN/cv8j8ez+wJ8a8f8o+te/wDBXpf/AMk1R1X9nvxl8CpYNZ8c/s06l4Fiv5Ps1vqWoafaRR3E&#10;h5EIeCV/mOMgHGdpxX7Q+cfSvkT/AILHuX/Z+8M5/wCh+07+b1lWy3DyozSlNe7J/HJ7Jvq2raHP&#10;WwMaNJzvt3S7pdj4bbrXg3/BZX7nwP8A+ybT/wDpzuq95brXg3/BZX7nwP8A+ybT/wDpzuq+Z4W/&#10;3ufodGD/AIjPiaiiivuj0AooooAKKKKACiiigAooooAKKKKACiiigAooooAKKKM0AYfhf/kYvEn/&#10;AGFov/SO3rcrL8IaTqtzrviOe20y4kjbVYtrxwsQf9Dtx1xW9/YWuf8AQGuv/Adv8KtU6j1UX9wX&#10;KtFWv7C1z/oDXX/gO3+FH9ha5/0Brr/wHb/Cn7Kr/K/uC6KtFWv7C1z/AKA11/4Dt/hR/YWuf9Aa&#10;6/8AAdv8KPZVf5X9wXRVoq1/YWuf9Aa6/wDAdv8ACj+wtc/6A11/4Dt/hR7Kr/K/uC6KtFWv7C1z&#10;/oDXX/gO3+FH9ha5/wBAa6/8B2/wo9lV/lf3BdFWirX9ha5/0Brr/wAB2/wo/sLXP+gNdf8AgO3+&#10;FHsqv8r+4Loq0Va/sLXP+gNdf+A7f4Uf2Frn/QGuv/Adv8KPZVf5X9wXRVoq1/YWuf8AQGuv/Adv&#10;8KP7C1z/AKA11/4Dt/hR7Kr/ACv7guirRVr+wtc/6A11/wCA7f4Uf2Frn/QGuv8AwHb/AAo9lV/l&#10;f3BdFWirX9ha5/0Brr/wHb/Cj+wtc/6A11/4Dt/hR7Kr/K/uC6KtFWv7C1z/AKA11/4Dt/hR/YWu&#10;f9Aa6/8AAdv8KPZVf5X9wXRVoq1/YWuf9Aa6/wDAdv8ACj+wtc/6A11/4Dt/hR7Kr/K/uC6KtFWv&#10;7C1z/oDXX/gO3+FH9ha5/wBAa6/8B2/wo9lV/lf3BdFWirX9ha5/0Brr/wAB2/wo/sLXP+gNdf8A&#10;gO3+FHsqv8r+4Loq0Va/sLXP+gNdf+A7f4Uf2Frn/QGuv/Adv8KPZVf5X9wXRVoq1/YWuf8AQGuv&#10;/Adv8KP7C1z/AKA11/4Dt/hR7Kr/ACv7guirRVr+wtb/AOgNdf8AgO3+FH9h61/0B7r/AMB2/wAK&#10;PZVf5X9wXRVoq1/Ymtdf7Iuv/Adv8KP7D1r/AKA91/4Dt/hR7Kr/ACv7guirRVr+xNa/6BF1/wCA&#10;7f4Uf2HrX/QHuv8AwHb/AAo9lV/lf3BdFWirX9h60eBo91/4Dt/hR/YmtHkaRdf+A7f4Ueyq/wAr&#10;+4Loq0Va/sTWun9j3X/gO3+FH9ia1/0B7r/wHb/Cj2VX+V/cF0VaKtf2Hrf/AEB7r/wHb/Cj+xNa&#10;/wCgRdf+A7f4Ueyq/wAr+4Loq0Va/sPWv+gPdf8AgO3+FH9ia11/si6/8B2/wo9lV/lf3BdFWirX&#10;9h61nH9j3X/gO3+FH9ia1/0CLr/wHb/Cj2VX+V/cF0VaKtf2Hrf/AEB7r/wHb/Cj+xNa/wCgPdf+&#10;A7f4Ueyq/wAr+4Loq0VaOh60Ouj3X/gO3+FH9ia1/wBAi6/8B2/wo9lV/lf3BdFWirX9h62P+YPd&#10;f+A7f4Uf2HrfT+x7r/wHb/Cj2VX+V/cF0VaKtf2JrX/QHuv/AAHb/Cj+wtc/6A11/wCA7f4Ueyq/&#10;yv7guirRVr+wtc/6A11/4Dt/hR/YWuf9Aa6/8B2/wo9lV/lf3BdFWirX9ha5/wBAa6/8B2/wo/sL&#10;XP8AoDXX/gO3+FHsqv8AK/uC6KtFWv7C1z/oDXX/AIDt/hR/YWuf9Aa6/wDAdv8ACj2VX+V/cF0V&#10;aKtf2Frn/QGuv/Adv8KP7C1z/oDXX/gO3+FHsqv8r+4Loq0Va/sLXP8AoDXX/gO3+FH9ha5/0Brr&#10;/wAB2/wo9lV/lf3BdFWirX9ha5/0Brr/AMB2/wAKP7C1z/oDXX/gO3+FHsqv8r+4Loq0Va/sLXP+&#10;gNdf+A7f4Uf2Frn/AEBrr/wHb/Cj2VX+V/cF0VaKtf2Frn/QGuv/AAHb/Cj+wtc/6A11/wCA7f4U&#10;eyq/yv7guirRVr+wtc/6A11/4Dt/hR/YWuf9Aa6/8B2/wo9lV/lf3BdFWirX9ha5/wBAa6/8B2/w&#10;o/sLXP8AoDXX/gO3+FHsqv8AK/uC6KtFWv7C1z/oDXX/AIDt/hR/YWuf9Aa6/wDAdv8ACj2VX+V/&#10;cF0VaKtf2Frn/QGuv/Adv8KP7C1z/oDXX/gO3+FHsqv8r+4Loq0Va/sLXP8AoDXX/gO3+FH9ha5/&#10;0Brr/wAB2/wo9lV/lf3BdFWirX9ha5/0Brr/AMB2/wAKP7C1z/oDXX/gO3+FHsqv8r+4Loq0Va/s&#10;LXP+gNdf+A7f4Uf2Frn/AEBrr/wHb/Cj2VX+V/cF0cz8S/8Akneuf9gm4/8ARbVuVn/EvQdcPw81&#10;wDRrv/kE3H/Lu3/PNvatDOamUZR3VgCiiipAKKKKACiiigAooooAKKKKACiiigAooooAKKKKACvT&#10;P2Q/+S56f/2D77/0klrzOvTP2Rc/8Ly0/H/QPvv/AEklrOr/AA5ejFL4T9kNC/5RC/GT/sJXH/ou&#10;wr+a7/gqz/yfT48/7Ci/+ikr+lDQCf8Ah0R8Y+P+Ylcf+i7Cv5sP+CrX/J9Xjz/sKL/6JjrsyL/k&#10;S1f+vcf/AEuBjH4IHznRRRXObhRRRQA6L/WCpqhi/wBYKmoAKKKR/u0AfVP/AAScbVNK+O82taXZ&#10;RzTNYyQw716EgfMPp1+uPof05+BPgvw14P8AELXM6LeX2obhM0eNgYnPHXPOfp6da/PX/gnFoc2k&#10;fDWTWNEsG/tTVvEcVnJchfmjtggf5cDIJbg9iCDxtBr9MvhD4YtLaSza9SOa58vLrH83lk+uOSen&#10;vjHbFAHtPhXQru4tIp9P8uNVQ7VjU47/AK4OK77T9IlezNu93lymGzJ93PTocdBxXLaBpk0UeLp/&#10;3eQI9jfPyeBjPT0ru9NPlJ5R0914PmqTnOOfx6f5zQBe0jTYY7L7Mt0WkVvmY5LFR6+nX0qPxRoK&#10;XMavCdrLGS8jKSCfQf5zmug0Gzs9mGia3YMAu70p3iGxt2tY45lb5cncF+b/ADzQB8R/tPeDPGvg&#10;HTrr4j/Du5a7v442lurEN8tzB/EGH93GeRyOoIIBH5/f8FaRc/En4ZeG/G2mRyR2NxYC7FvIvKTA&#10;7XyQBkjPHoD71+pX7Umk6WdEvnTUGs5o7bEM7YwG6jnp155xjFfnR8Y9Nuvih+x/qmgawrf2r4Vv&#10;7pr2NSCrRTcJIq5yAWXA47HH3aAPy5XkU6lmiaC4eA/wuQaSgAPSq9WD0qvQAUUUUAFFFFAH9GP/&#10;AAaaf8mU+H/+yyeKP/TFY1+x46V+OH/Bpp/yZT4f/wCyyeKP/TFY1+x46V3Zl/vX/bsP/SIkx+H5&#10;v8wr52+PX/JzF9/2S6w/9Sexr6Jr52+PX/JzF9/2S6w/9SexrhKPOP8AgokP+Kz1v/sbIf8A002l&#10;b3/BJD/kfPGH/YJtv/Rj1z//AAURyfGWtf8AY3Q/+mmzroP+CSH/ACPnjD/sE23/AKMevjf+ap+f&#10;6HH/AMxi+R93UUUV9kdh4X/wT4n2/sFfBFfT4R+G/wD0129evm4O7n0rxf8A4J+y4/YO+CYz/wA0&#10;j8N/+my3r0Px38Svh/8AC/w5N4z+JvjnR/Dmj27Ks+ra7qkVnbRszBVDSysqgliAMnkkCqxTtiJ+&#10;r/MwwmuFgl2X6HGfti/tc+BP2QfhO3xE8aXH766m+y6Pa7SxubnYzBAByxwpIUcscAYzkfKvw4/4&#10;Jx+Kf2vtE0P9o79qr4c+FPD/AIml8SXutab4d17w0L6aKzn3GNbxIpYFEjtLPO1tJ5qo8wY7JDIi&#10;/Yvgr4m/AL9obSm1r4c+O/B/jqx0u+UNdaLqlrqcVpcgblBaJnEcgBDDoQDmuwEwB249qwwdbMMv&#10;zB4qlWlG8eVRWi13b6ts68RHA4zAqhOkm1Lmcnq/JLokuvf5GZ8M/h/oXwt8ML4a0EySeZcSXV7d&#10;3BBkuriQ5kmfAAyx7AAAYAAAxXQi4YCqP2he5p3m5TIIq5VJTlzN7mKUYxUUfKH/AAXTl3/8Eufi&#10;oF/6BNv/AOlkFfXEM+I1x6V8gf8ABcqQn/gl38Vh/wBQm3/9LIK+tEm+VQPauyb/AOE+n/il+SOO&#10;H/Iwn/hX5lz7Qfm4rkPjdqctl4J+0Wt9o9vdC8j+xTeIJCtktxg+V55BB8vft3YOcZxzXRtKFPUV&#10;xniL4x/s9XnjpfgX4u+J/g2TxNc7Gj8H6lrVo19KCNykWjv5jZHzA7egyOK4YyvJI7ttf66H5rfs&#10;hfEL4q/CH4wXnjO2+JFhZ2vj/wCIGrnxP4XlWNtPSSe8kWYJI0jGCSCOKUkB2JaPYWfblv0s/ZYn&#10;Zf2YfhyqnGPAej/+kUVVbb9mj9nOy8Qt4ptfgj4Wj1Dznm+1LosO7zGzubG3AJycnHJJ9a7i1W3s&#10;reOytIEiiiVUjjjXCoo4AAHAGB2r0s0x2Fx1SE6FJU7RSaXVrqznwtPEU1JVZ8zbum+i7Ggbg461&#10;8k/8Fh5PM/Z+8NY/6H7Tv5vX1SZsqDXyh/wV8k3/ALPvhz/sftN/9nryp/wZ/wCGf/pLJxf+7y+X&#10;5o+JW614N/wWV+58D/8Asm0//pzuq95brXg3/BZX7nwP/wCybT/+nO6r4zhb/e5+hjg/4jPiaiii&#10;vuj0AooooAKKKKACiiigAooooAKKKKACiiigAooooAKRulLSMNwxQBw37eHx0+N3wv034T6F8Nfj&#10;F4q8O2U3w+uJ5rPQ/EFzaRSSnXtVUyFInUFiqqNxGcKB2FfPv/DX37WX/R0HxE/8LW+/+O1+lHiX&#10;4mfsnfAb9iPwH8bv2nf2aT8SLq/8Xa74b0kRx6NG2nWlotneBd97pd3I4aXUp2xvULxgHJNeSf8A&#10;DzD/AIJRf9Ix7z/v/wCFv/mfraWKpSlZSeiSdk3Z2R6VPK68qEKspwipptXkk2k2r29Uz4y/4a+/&#10;ay/6Og+In/ha33/x2j/hr79rL/o6D4if+Frff/Ha+zf+HmH/AASi/wCkY95/3/8AC3/zP0f8PMP+&#10;CUX/AEjHvP8Av/4W/wDmfqfb0/5pf+AsP7Ln/wA/af8A4Gj4y/4a+/ay/wCjoPiJ/wCFrff/AB2j&#10;/hr79rL/AKOg+In/AIWt9/8AHa+zf+HmH/BKL/pGPef9/wDwt/8AM/R/w8w/4JRf9Ix7z/v/AOFv&#10;/mfo9vT/AJpf+AsP7Ln/AM/af/gaPjL/AIa+/ay/6Og+In/ha33/AMdo/wCGvv2sv+joPiJ/4Wt9&#10;/wDHa+zf+HmH/BKL/pGPef8Af/wt/wDM/R/w8w/4JRf9Ix7z/v8A+Fv/AJn6Pb0/5pf+AsP7Ln/z&#10;9p/+Bo+Mv+Gvv2sv+joPiJ/4Wt9/8do/4a+/ay/6Og+In/ha33/x2vt1P+CjX/BI9vDTa0//AATr&#10;kW8F15SaTu8NGVkwp83d/wAI7sC5OMFskqeKoN/wUu/4JRr/AM4yLz/wI8Lf/M/R7en/ADS/8BYf&#10;2XP/AJ+0/wDwNHxj/wANfftZf9HQfET/AMLW+/8AjtH/AA19+1l/0dB8RP8Awtb7/wCO19m/8PMP&#10;+CUX/SMe8/7/APhb/wCZ+j/h5h/wSi/6Rj3n/f8A8Lf/ADP0e3p/zS/8BYf2XP8A5+0//A0fGX/D&#10;X37WX/R0HxE/8LW+/wDjtH/DX37WX/R0HxE/8LW+/wDjtfZv/DzD/glF/wBIx7z/AL/+Fv8A5n6P&#10;+HmH/BKL/pGPef8Af/wt/wDM/R7en/NL/wABYf2XP/n7T/8AA0fGX/DX37WX/R0HxE/8LW+/+O0f&#10;8NfftZf9HQfET/wtb7/47X2b/wAPMP8AglF/0jHvP+//AIW/+Z+j/h5h/wAEov8ApGPef9//AAt/&#10;8z9Ht6f80v8AwFh/Zc/+ftP/AMDR8Zf8NfftZf8AR0HxE/8AC1vv/jtH/DX37WX/AEdB8RP/AAtb&#10;7/47X2b/AMPMP+CUX/SMe8/7/wDhb/5n6P8Ah5h/wSi/6Rj3n/f/AMLf/M/R7en/ADS/8BYf2XP/&#10;AJ+0/wDwNHxl/wANfftZf9HQfET/AMLW+/8AjtH/AA19+1l/0dB8RP8Awtb7/wCO19m/8PMP+CUX&#10;/SMe8/7/APhb/wCZ+j/h5h/wSi/6Rj3n/f8A8Lf/ADP0e3p/zS/8BYf2XP8A5+0//A0fGX/DX37W&#10;X/R0HxE/8LW+/wDjtH/DX37WX/R0HxE/8LW+/wDjtfZv/DzD/glF/wBIx7z/AL/+Fv8A5n6P+HmH&#10;/BKL/pGPef8Af/wt/wDM/R7en/NL/wABYf2XP/n7T/8AA0fGX/DX37WX/R0HxE/8LW+/+O0f8Nff&#10;tZf9HQfET/wtb7/47X2b/wAPMP8AglF/0jHvP+//AIW/+Z+j/h5h/wAEov8ApGPef9//AAt/8z9H&#10;t6f80v8AwFh/Zc/+ftP/AMDR8Zf8NfftZf8AR0HxE/8AC1vv/jtH/DX37WX/AEdB8RP/AAtb7/47&#10;X2b/AMPMP+CUX/SMe8/7/wDhb/5n6P8Ah5h/wSi/6Rj3n/f/AMLf/M/R7en/ADS/8BYf2XP/AJ+0&#10;/wDwNHxl/wANfftZf9HQfET/AMLW+/8AjtH/AA19+1l/0dB8RP8Awtb7/wCO19m/8PMP+CUX/SMe&#10;8/7/APhb/wCZ+j/h5h/wSi/6Rj3n/f8A8Lf/ADP0e3p/zS/8BYf2XP8A5+0//A0fGX/DX37WX/R0&#10;HxE/8LW+/wDjtH/DX37WX/R0HxE/8LW+/wDjtfZv/DzD/glF/wBIx7z/AL/+Fv8A5n6P+HmH/BKL&#10;/pGPef8Af/wt/wDM/R7en/NL/wABYf2XP/n7T/8AA0fGX/DX37WX/R0HxE/8LW+/+O0f8NfftZf9&#10;HQfET/wtb7/47X2b/wAPMP8AglF/0jHvP+//AIW/+Z+j/h5h/wAEov8ApGPef9//AAt/8z9Ht6f8&#10;0v8AwFh/Zc/+ftP/AMDR87fsk/tNfFzxf+034E8L/HL9qrxxB4Pv/FFnD4km1D4kX9jbpZtIBJ5l&#10;x56+SmOsm5do5yOtfZHwg8afslav8JNc1TxJ+3J4xuNUh+OF5pcMl98XJ4pYfDCx6GYp1WbX7GQR&#10;+ZPqyi4is9QZxBkrHsVpPPz/AMFL/wDglEf+cY15/wCBHhf/AOZ+g/8ABS//AIJSEZ/4dj3n/gR4&#10;X/8Amfp+3p/zS/8AAWH9mT/5+0//AANHUftd/HX9kr4VfCz4kJ8PP2nfiVqXi64g0m2+GK+G/iRJ&#10;cxW87TXbXVzc/ZvFepoIhDDGm4u7l5Ix9ngB818/41+NvhN4K/ba8RfD34Pftoat4m8M2vhq/vPA&#10;9lefH67Gi6venxFLHb293qq30SW+zQSboK1zCWuLeGJmLymJ8f8A4eX/APBKTt/wTHu//Ajwv/8A&#10;KCj/AIeX/wDBKM9f+CY15/4EeF//AJQUvb0/5pfcw/suX/P2n/4Gjrviv4w/ZGtvid4X8O/B/wD4&#10;KFeOrzQNQ8daXYw6tqXxbvbaW9sprK+bWjqCfa5E02Kxvo9Nt7WUyBLmG6nkE14sRnSl4d/aM/Zf&#10;sPE3j7wR8QPj54kTR/CnxIWy0/xhpPxo1u9vtR0H7Nqtw9xa266nHBfOs9tp9qojKB0uiS6swmTn&#10;v+HmH/BKP/pGNd/+BHhf/wCUFH/Dy/8A4JRf9Ixrz/wI8L//ACgp+3p/zy/8BYf2XL/n7T/8DR9D&#10;aLqP/BLjw/8AB/Vdd1P/AIKPeOPEGt6F4N13xNpFncfG7Ure58ULZ+Iri60zSXEcoSyvdQ0CGG2Z&#10;dm+1uLvc8JljMJ2fhTcfsZax4N+Fd/8AFD9pHwvp+vax/wAJQPi1pzftjXtvb6C0Fg76ItrLFrl2&#10;Z0ubvZFLIFdlViTFEAHPzAP+Cl//AASk7/8ABMe8/wDAjwv/APM/QP8Agph/wSj7/wDBMa8/8CPC&#10;/wD8z9L29P8Anl/4Cw/suf8Az9p/+Bo9Q+Pvi/8AY78J2c+k+Df22del1SbRoNYvLjSfj5fXEGk6&#10;bPBdwTRxRx6hdxy6rbXen2U32WO7vA8XiKVFWdbEXA5Hw74t/ZWl17RfDPiL/goz8Ql1SP4saLY3&#10;gj+Kd1/ZWpeEbW407TdT1Zrz7X/oU15MNVvksiHligELLJ5YRrnnf+Hl/wDwSi/6RjXn/gR4X/8A&#10;lBR/w8v/AOCUecn/AIJjXf8A4EeF/wD5QUe3p/zy/wDAWH9ly/5+0/8AwNEXib4h/DRPgx8XfGej&#10;ftweJo/Enh6TR08O6PF8a7x9t/O+hf2ja2KG5LajaW0suuQx3KmVWhto5TLJlZHj/az/AGiPAfww&#10;0r/hXfgf45alNdXXxe1jTV8aeFfj1rGt3Ft4Thm0+aw1AJDfy25mmhuLuJlaMkGDGxZFYmz/AMPL&#10;/wDglH/0jHvP/Ajwv/8AM/S/8PMP+CUX/SMW7/8AAjwv/wDKCj29P+aX3MP7Ll/z9p/+BoueDPib&#10;8C7/AONPjrRPip+214s0HRLD4ZyXvhFfDfxo1DU4LnWhfNHaxvM9xEI3mshDPNFHLdeS8r8I4a0t&#10;vZvBfjD9h4/DHwKdS/a316+1rWPh34dvNaurj4zv5kGsSaRaTapEUk8aWKllvHuIylwmm+Vs2xC8&#10;27j4Z/w8v/4JR/8ASMa8/wDAjwv/APKCj/h5f/wSj/6RjXn/AIEeF/8A5n6Pb0/55fcw/suf/P2n&#10;/wCBo4T4/wD7YngeTwd4E8P/AAx+N3jjRhceKL6Dxd4w8N/E7X9c1KPSra7MENxHaX91ZRSyTwH7&#10;SFeKy3uoAW1VmReP0n9qTUrf9lnxh4sH7UnxP1Hx5o/xf8P23huLV/iPe2v9reF5rLWnuz9ginZo&#10;nWe107zZRcShPtUSIVO55fa/+HmH/BKXt/wTHu/+/wD4W/8Amf8A8/rR/wAPMP8AglJ/0jHu/wDv&#10;/wCF/wD5n6Pb0/5pfcw/suX/AD9p/wDgaOy+D3xC/Y31H412fgrxB+3x491Dw82hzatcaxrHxX1C&#10;0xdXGq3S2mnKXvLSFgmlxafO6tNE6T31xFNNE0W2DovFXjz/AIJ+Wfxi8M2Gpft+/EPT9Ha40mXx&#10;Ta2HxOv2hjt7bVEl1dQ1rq2qIGk0eR2iWK9maWeFYocTs9uPKz/wUw/4JR4wP+CY137f6R4X/wDl&#10;BR/w8v8A+CUmP+UY13/4EeF//lBR7en/ADy/8BYf2XL/AJ+0/wDwNHu/wr139lqaz1jSvGv7Ruh3&#10;1nY3U1loXiiP9ra9t7y8isruKzN7Lp02tQLJLqB867WES2sVlagyCa+m8uym8K1WLwJc+AvGOt+F&#10;/wDgqH4iuLzXPFUFt8Lbe4+Lj2N1ZGO18QrdWl/FJeyrFaG8ttI8rUJmjSW3uYpMwPJNDC3/AIeX&#10;/wDBKPP/ACjHvP8Av/4X/wDmfo/4eX/8Eo+3/BMe8/8AAjwv/wDM/R9Yp/zy+5h/Zcv+ftP/AMDR&#10;1PxTj/Zq8F/tF3Xw2+Bv/BUTx14kh0XXNE0vTbvxt8XjP4a8USX2mJd3d7c6jY3djLpFjYSedA7w&#10;i/lmlSNVVC2w+v65qn7LepmD/hCvj74V0y3W106S6m8SfthXUt1IEbVP7Q2W1t4iMS3EkdtprW9s&#10;bkwpNqPky3rRxS3cfzuP+Cl//BKM/e/4JjXn/gR4X/8AlBS/8PMP+CUWOf8AgmNef+BHhf8A+Z+j&#10;29P+eX3MP7Ln/wA/af8A4Gih/wAFRPjV4f8Ah3p/hrUv2T/2hdU0uS/8SatHPp/hX9ou88VSLpa2&#10;GjyWzXUqXsqxyi7n1SEELEJVtwwTGCfkH/hr79rL/o6D4if+Frff/Ha+zB/wUv8A+CUYP/KMe8/8&#10;CPC//wAoKX/h5h/wSi/6Rj3n/f8A8Lf/ADP0/b0/5pf+AsP7Ln/z9p/+Bo+Mv+Gvv2sv+joPiJ/4&#10;Wt9/8do/4a+/ay/6Og+In/ha33/x2vs3/h5h/wAEov8ApGPef9//AAt/8z9H/DzD/glF/wBIx7z/&#10;AL/+Fv8A5n6Xt6f80v8AwFh/Zc/+ftP/AMDR8Zf8NfftZf8AR0HxE/8AC1vv/jtH/DX37WX/AEdB&#10;8RP/AAtb7/47X2b/AMPMP+CUX/SMe8/7/wDhb/5n6P8Ah5h/wSi/6Rj3n/f/AMLf/M/R7en/ADS/&#10;8BYf2XP/AJ+0/wDwNHxl/wANfftZf9HQfET/AMLW+/8AjtH/AA19+1l/0dB8RP8Awtb7/wCO19m/&#10;8PMP+CUX/SMe8/7/APhb/wCZ+j/h5h/wSi/6Rj3n/f8A8Lf/ADP0e3p/zS/8BYf2XP8A5+0//A0f&#10;GX/DX37WX/R0HxE/8LW+/wDjtH/DX37WX/R0HxE/8LW+/wDjtfZv/DzD/glF/wBIx7z/AL/+Fv8A&#10;5n6lsv8AgpN/wSmvryGyi/4Jk3StNIqKWuPC2AScc/8AFP0e3p/zS/8AAWH9lz/5+0//AANHxb/w&#10;19+1l/0dB8RP/C1vv/jtH/DX37WX/R0HxE/8LW+/+O19m/8ADzD/AIJRf9Ix7z/v/wCFv/mfo/4e&#10;Yf8ABKL/AKRj3n/f/wALf/M/R7en/NL/AMBYf2XP/n7T/wDA0fGX/DX37WX/AEdB8RP/AAtb7/47&#10;R/w19+1l/wBHQfET/wALW+/+O19m/wDDzD/glF/0jHvP+/8A4W/+Z+j/AIeYf8Eov+kY95/3/wDC&#10;3/zP0e3p/wA0v/AWH9lz/wCftP8A8DR8Zf8ADX37WX/R0HxE/wDC1vv/AI7R/wANfftZf9HQfET/&#10;AMLW+/8AjtfZv/DzD/glF/0jHvP+/wD4W/8Amfo/4eYf8Eov+kY95/3/APC3/wAz9Ht6f80v/AWH&#10;9lz/AOftP/wNHxl/w19+1l/0dB8RP/C1vv8A47R/w19+1l/0dB8RP/C1vv8A47X2b/w8w/4JRf8A&#10;SMe8/wC//hb/AOZ+j/h5h/wSi/6Rj3n/AH/8Lf8AzP0e3p/zS/8AAWH9lz/5+0//AANHxl/w19+1&#10;l/0dB8RP/C1vv/jtH/DX37WX/R0HxE/8LW+/+O19m/8ADzD/AIJRf9Ix7z/v/wCFv/mfo/4eYf8A&#10;BKL/AKRj3n/f/wALf/M/R7en/NL/AMBYf2XP/n7T/wDA0fGX/DX37WX/AEdB8RP/AAtb7/47R/w1&#10;9+1l/wBHQfET/wALW+/+O19m/wDDzD/glF/0jHvP+/8A4W/+Z+j/AIeYf8Eov+kY95/3/wDC3/zP&#10;0e3p/wA0v/AWH9lz/wCftP8A8DR8Zf8ADX37WX/R0HxE/wDC1vv/AI7R/wANfftZf9HQfET/AMLW&#10;+/8AjtfZv/DzD/glF/0jHvP+/wD4W/8Amfo/4eYf8Eov+kY95/3/APC3/wAz9Ht6f80v/AWH9lz/&#10;AOftP/wNHxl/w19+1l/0dB8RP/C1vv8A47R/w19+1l/0dB8RP/C1vv8A47X2b/w8w/4JRf8ASMe8&#10;/wC//hb/AOZ+j/h5h/wSi/6Rj3n/AH/8Lf8AzP0e3p/zS/8AAWH9lz/5+0//AANHxl/w19+1l/0d&#10;B8RP/C1vv/jtH/DX37WX/R0HxE/8LW+/+O19m/8ADzD/AIJRf9Ix7z/v/wCFv/mfo/4eYf8ABKL/&#10;AKRj3n/f/wALf/M/R7en/NL/AMBYf2XP/n7T/wDA0fGX/DX37WX/AEdB8RP/AAtb7/47R/w19+1l&#10;/wBHQfET/wALW+/+O19m/wDDzD/glF/0jHvP+/8A4W/+Z+j/AIeYf8Eov+kY95/3/wDC3/zP0e3p&#10;/wA0v/AWH9lz/wCftP8A8DR8Zf8ADX37WX/R0HxE/wDC1vv/AI7R/wANfftZf9HQfET/AMLW+/8A&#10;jtfZv/DzD/glF/0jHvP+/wD4W/8Amfo/4eYf8Eov+kY95/3/APC3/wAz9Ht6f80v/AWH9lz/AOft&#10;P/wNHgv7D37Un7TfiP8AbM+FPh/xB+0X47vrG++ImjQXlleeLryWGeJ72JWjdGlKsrAkFSCCDg17&#10;Oleofs8ftj/sEfGrxu2l/AL9hVfBvivSbOTVdG8SX8fh24Wxntx5qyKkGiQyFwV+UrIhU4bJxg+X&#10;r9PanLEU6lNRi27N3umraLuc+LwNbByg5tNTV00001drp5pjqKKKyOUKKKKACiiigAooooAKKKKA&#10;CiiigAooooAKKKKACvTP2Q/+S56f/wBg++/9JJa8zr0z9kP/AJLnp/8A2D77/wBJJazq/wAOXoxS&#10;+E/ZDQP+URXxk/7CVx/6LsK/mv8A+CrX/J9Xjz/sKL/6Jjr+lDQP+URXxk/7CVx/6LsK/mv/AOCr&#10;X/J9Xjz/ALCi/wDomOuzIv8AkS1f+vcf/S4GEP4cP66HznRRRXOdAUUUUAOi/wBYKmqGHmQVN0oA&#10;Ka4JGPXinUsamSZIwv3pFH60AfoP+xZeXnww8F/DrRLaHde+K9SnmETQj91CqbFfO7PzFgQcYOD6&#10;c/o58FNIkt9eSIv5t0yAXEzA7Y+AcDIxnn/PSvgX4aeD7uw8G/CW80ubbqVxpws7WQqT9mj3/NID&#10;067s5z0TH3jX6VfCT7BJpmnWnhWRrhGh/wBMviPllkA+c55xg9Rnr70AepWNnbafaq0qNLIqqco2&#10;TkHHX14HHHWu40Cy1BYkUW+1dpDNt6cf59KwfD+nx6VZpZRiOaaTG5mUn3yOeneu606OcqqtEVZl&#10;+8G+X6cD/wDXQBc061lLjzoMccYXHAAqLXYFtrdX8tGyx3SK2M49/rWxp8DxwbJxubpx1H556VQ8&#10;ReZGsaSbejbPMH3fb/PpQB8f/t9a94R8I/D7WNf1i4e3aOxK2zNIFUzMMIOM85x69a/N/wDZHbVb&#10;r4n+Lvgx4x1k3lv4k8IXSaTdJIGRpIwHVzzywTzVAGTiRiDxX3d/wVYm0PUvhRqNl4q0VpreKVJg&#10;bd8NvVl249j3/EV+f/7H1tc6P8brXxJf3j3GnysbPQ3uGberOQCvy4Bwu5eePmbgHOAD4B+JOjy6&#10;B8QNW0iWPa0N9IpUjvmsWvTP2xNDh0D9pXxXpNvF5aR6pIAp7EE5/WvN9o9KAI2VtvSq9W25Uj2q&#10;pQAUUUUAFFFFAH9GP/Bpp/yZT4f/AOyyeKP/AExWNfseOlfjh/waaf8AJlPh/wD7LJ4o/wDTFY1+&#10;x46V3Zl/vX/bsP8A0iJMfh+b/MK+dvj1/wAnMX3/AGS6w/8AUnsa+ia+dvj1/wAnMX3/AGS6w/8A&#10;Unsa4Sjzb/gof/yOWuf9jbF/6abOug/4JIf8j54w/wCwTbf+jHrn/wDgof8A8jlrn/Y2xf8Apps6&#10;6D/gkh/yPnjD/sE23/ox6+N/5qr5/ocX/MWvl+R93UUUV9kdp87/ALAlwF/YS+Cq56fCXw4Mj/sG&#10;W9bP7UHjb4meDPgvqus/B/4R3XjbxCWih07RbX7OfmdwpnZbiaFHSJSZCm8MwTAwSDXy5+zP/wAF&#10;Iv2evgZ+zj8P/gl8QIvFUeueD/BelaLqo0/wLrF5btPa2kUDPHPBaPG6MULAhuhAIDZA7g/8FdP2&#10;Suu/xtn1/wCFZa9/8g1GK5Z4ibi7q/TVb3OHB4rD06ELzV0lpfyOQm+EvjWD4U6DpPhr4B/GzT9J&#10;Pi681L4oWeg+MLbw94m8WX81r8l/9s0zVY38kS7E8pbqIJHDHEqGKJUrOT4V/t6/2h4KvvGp+JWo&#10;eLrXRfDMei61ovxE+zaHpEkdwDqv9s2cdzDDqMjwfJvktrkMcmPyWw49AP8AwV1/ZJPV/G3/AIbP&#10;Xv8A5BpB/wAFc/2Ss53+Nvf/AItlr3P/AJI1lJ8ya1/Xr/np2WhssVhYq3PH715f0+5yVl+xv8ev&#10;EfiNdX8YfEr4yRR6zp/jW51+Gy+N2tWsK3i6rC/h9IUgv1FqgtnnwlvsR1UJOHAVa+tPgqfG9n8G&#10;/Ctp8SpJm8RR+HbJNda4kV5DeCBBMWZTtLb92SOCa+ef+Hun7JXaTxt/4bPXv/kGg/8ABXP9kk9W&#10;8bf+Gy17/wCQa0dVtWt1vt5t/rb5IbxmFdr1I39UM/4LgSiT/gl98Vhn/mD2/wD6WQV9XJc5C81+&#10;dn/BQn9tj4M/tk/sfeNP2bvg2viFvEHiaxihspNb8G6rp1rFsuIpGaSa5tUUDCHABLEkYB5x7NH/&#10;AMFcv2WI41i1O08a2t0oxcW4+HesziKTunmQ2bxyYORuRmRsZViCCempOn/Z8I3V1Ju11ezS6bnF&#10;HEYf69KXOrcq1vpv3Pq5rrnqfwr5g1P9lT4r/EH9pD4j+Ltf8R6fpvg3UfFmi6tp+l/2HHJeatLZ&#10;abZqGS98/daxCeHYy+SXOxiGAcVSP/BXP9knrv8AG3/hs9e/+QaP+Hun7JOcl/G3/hs9f/8AkGuD&#10;/Kx3LF4Vfbj968jxP4Z/An/goVd6l4psNSvPiroum+JV0V9StLn4iX8v9nXQ8QWUl6mnXV3rt9Mk&#10;K2Bu13xLZiRFx5AYqi/Yv7Lfw98Z/CHT/FngPXtY8S3+h2viyR/B9z4s8VXWtXh094IW2m7vJpbm&#10;VRN5wHnOzgcZ2gCvJh/wV1/ZKBz5njb/AMNnr3/yDR/w9z/ZJxjf42/8Nlr3/wAg1pz+7a3T/L/L&#10;T1Yni8K/+Xkd77r+vU+rGufl618r/wDBXGTzP2ffD3t4+03/ANqVGf8Agrn+ySer+Nv/AA2evf8A&#10;yDXj/wC2l+2v8HP2r/hvpPw++E0XiBryx8TWmp3UmseE9S02JIIt+7D3dvGHYlgAqknucAEjOcox&#10;ozctPdlvp9lnNisRh50WozTemia7o8PbrXg3/BZX7nwP/wCybT/+nO6r3luteDf8FlfufA//ALJt&#10;P/6c7qvj+Fv97n6Bg/4jPiaiiivuj0AooooAKKKKACiiigAooooAKKKKACiiigAooooAKKKKAND/&#10;AIKDf8orPhT/ANli8W/+m/Q6/O+v0Q/4KDf8orPhT/2WLxb/AOm/Q6/O+saH8Sp6/oj1sw/3PCf9&#10;e3/6cqBRRRWx5IUUUUAFFFFAAGI6UUUUAFFFFABRRRQAUUUUAFFFFABRRRQAUUUUAFFFFABRRRQA&#10;UUUUAFFFFABRRRQAUUUUAFFFFABRRRQAUUUUAFFFFABRRRQAUUUUAFFFFABRRRQAUUUUAFFFFABR&#10;RRQAUUUUAFFFFABRRRQAUKxVgwPT0oooAKKKKACiiigAooooAKKKKACiiigAooooAKKKKACiiigA&#10;ooooAKKKKACgdaKBntQB9M/8Es/+S96j/wBirqP/AKINezL3+teM/wDBLP8A5L3qP/Yq6j/6INez&#10;L3+tc9H+JU9f0R7GZf7jhP8AA/8A05MWiiiug8cKKKKACiiigAooooAKKKKACiiigAooooAKKKKA&#10;CvTP2Q/+S56f/wBg++/9JJa8zr039kPn46af/wBg+/8A/SSWs6n8OXoxS+E/Y/QP+URXxk/7CVx/&#10;6LsK/mv/AOCrX/J9Xjz/ALCi/wDomOv6T9AP/Gor4yf9hK4/9F2FfzYf8FWv+T6vHn/YUX/0THXZ&#10;kX/Imq/9e4/+lwMIfw4f10PnOiiiuc6AooooAktlLzBR6H+VTKNwwa3vg14Kf4h/EK08IxXIhkur&#10;e5MTt03pBI6j8SoH41R8Q6BqfhzVJtK1SzeGa3crNG68gg0AZ/l+9WNAsmv/ABDZaegO6W6jVcd/&#10;mqEHI6V6f+xd8Op/if8AtLeGfDENq02b9ZWiGPmCsOOeOpHXFAH6Or4HvNP174W6HatND5Wi2wme&#10;RuFh37j0GNx6bep+U4ODX3d8F7a007SW06Ow+y2NhhLWHnL+YN5yDg9Sfl9s9enzn8UtI0jSP2iv&#10;DNlLdrNDpmj27LpcHDTSYLbGIG3YMgnk5HGQOD9OfDP4Z/Ejxhq9r47umg0uyulb93chtwU/dKoF&#10;4GQeSQSMcdgAexeFZVuLESgZaZF2ybwGfOMZ9ua6jSLe6lu2zcSsrRnLbuCeOBj5c1R8CfDzVNKW&#10;Y3FvHcPxtaQ9uoIB6E8H+ldjbQXljDvuYWQ+Xl/lyV9z6igBNJ3LO9sDyy/3fx79+Pcc1keM72Oz&#10;nj+0BvnyqLtyBx6j8fyrd0qHVV1V4J/3nmoCjxt8q9R6+1Yfj65+xiO5lMbI0h289COeeff+tAHw&#10;9/wUVm8H6v8ABXxD/wAJvosd0LWEPt+dG4xyMEbsH0PNfnz8G7izh/ab8J+GdIhI0KbWIp7Mxn5e&#10;cFgw6DAU44zke5x9w/8ABVDxX4esPAjeG7yJVk1y6+ziaHIaJRk+YVx0x1+pr4n/AGcvC+oeAvjP&#10;oNx4kjV7XVNYt7bTWRTtLFwC+PfgYz0y3agD5N/4KPW0dt+2N4yEVsIlbVJGCKMAfMa8Pr6i/wCC&#10;w3hFfCP7c3ia2iufOW5dZ/M245YZI/DpXy9tb0oAQ9Kp1edQFJqjQAUUUUAFFFFAH9GP/Bpp/wAm&#10;U+H/APssnij/ANMVjX7HjpX44f8ABpp/yZT4f/7LJ4o/9MVjX7HjpXdmX+9f9uw/9IiTH4fm/wAw&#10;r52+PX/JzF9/2S6w/wDUnsa+ia+dvj1/ycxff9kusP8A1J7GuEo82/4KH/8AI5a5/wBjbF/6abOu&#10;g/4JIf8AI+eMP+wTbf8Aox657/goeT/wmWtf9jZF/wCmmzrof+CSH/I+eMP+wTbf+jHr43/mqPn+&#10;hx/8xi+R93UUUV9kdh+Uvwp/YQ/bG+Ofw40P4w/DXRfh3H4e8TaXb6noLeIvGt/a3ctnPGskUjww&#10;6XOse5WDBfMY4Izg5A6Ef8Et/wBv08/2b8Hv/Diar/8AKSvs3/gnpJj9gf4InP8AzSPw3/6a7evY&#10;DMM8muOplGV06jhGitHbr0+Z5dDA0alGM5N3aT3PzS/4dcft+/8AQN+Dv/hxNV/+UlH/AA63/b9/&#10;6Bvwd/8ADiar/wDKSvS/+C7X7Zf7S/7Gf7O3gvxl+y74+svD2ua78QINJvL2/wBDg1CM27287keV&#10;MMZ3IpBBB9yMivzlsP8Agrr/AMFodQmhS2/an8Pt5jqM/wDCo7DhW5DffHGPwrlw+FynE5tSy2FO&#10;Ptanwp3Se+8m1FbPdo75ZE45bUxz5vZw+J3u1t0V29+iPs//AIdcft+/9A34O/8AhxNV/wDlJS/8&#10;Ot/2/f8AoG/B7/w4mq//ACkr6g/4JTfHD4y/tB/sQ+F/iz8fvGK674q1G+1OLU9Qi0uGzjY29/Pb&#10;KEhhUKi7YgcEs2ScseK+jBOSck9q3/szL1vRj/XzOT+zqPd/efkv+0X+yh+0z+yN8J9T+PHx+0/w&#10;FH4U0VFbVbnwv4svr+6gDOEVvJm023DLuYA7XLDI+U8kdlpv/BMz9vXWLGLU7bw38MLOO4XfFa6t&#10;4+1CO6jQ/dEqRaRLGsmPvKkjqDkBmAyfeP8Agu2+7/glx8Uj/wBQm3/9LLevry3kxCpz/DW8slym&#10;OHjVVFXba69LPa/mc8cHCWKlTcnZJPfqz81P+HW/7fvX+zfg7/4cTVf/AJSUf8Ot/wBv3/oG/B3/&#10;AMOJqv8A8pK/Swz9fm714t+138W/F/wtj03UvDniXUbK3Gm3c9xBpv2RWuHW4sok3Pc20+0KJ5Dh&#10;VBJIyeKMNkmCxeIjRpUYuUnZdNXstysRhcLhqMqs3K0Vd6nx5/w64/b9/wCgb8Hf/Diar/8AKSj/&#10;AIdb/t+/9A34O/8AhxNV/wDlJW74l/4Kr2Xhezt5NU+N95HNfwrLpEM3iPQ1OoKxG3yf+JX+8ByM&#10;bc5yPWvsz9l/x/4o+IXwkGv+M9V+3X9v4o1/TGuzCkbTRWWs3tnCzLGqrvMUCbtqqC2SAM4HLUwG&#10;U08wr4J04+0otKas9HJXVn8MtOzdtmdMcq5sFSxbUlTqpuDbtezs9Hrp5nwuf+CW/wC38B/yDfg/&#10;/wCHE1X/AOUlcL8cv2Uv2k/2YdF0/wAV/HTTPBS6XqWox6fa3HhTxRd38iXD52LIk9hbbUOD8ys2&#10;DgEDOa/WUTn1r5F/4LIHP7P/AIZP/U/ad/N6mtlWWyw8/wB0k+WXfdJvuc9bB06NNzhJ3Vup8ON1&#10;rwb/AILK/c+B/wD2Taf/ANOd1XvLda8G/wCCyv3Pgf8A9k2n/wDTndV8zwt/vc/Q1wf8RnxNRRRX&#10;3R6AUUUUAFFFFABRRRQAUUUUAFFFFABRRRQAUUUUAFFFFAGh/wAFBv8AlFZ8Kf8AssXi3/036HX5&#10;31+iH/BQb/lFZ8Kf+yxeLf8A036HX531jQ/iVPX9EetmH+54T/r2/wD05UCiiitjyQooooAKKKKA&#10;CiiigAooooAKKKKACiiigAooooAKKKKACiiigAooooAKKKKACiiigAooooAKKKKACiiigAooooAK&#10;KKKACiiigAooooAKKKKACiiigAooooAKKKKACiiigAooooAKKKKACiiigAooooAKKKKACiiigAoo&#10;ooAKKKKACiiigAooooAKKKKACiiigAooooAKKKKACiiigAooooAKB1ooHJxQB9M/8Es/+S96j/2K&#10;uo/+iDXsy9/rXjP/AASz/wCS96j/ANirqP8A6INezL3+tc9H+JU9f0R7GZf7jhP8D/8ATkxaKKK6&#10;DxwooooAKKKKACiiigAooooAKKKKACiiigAooooAK9N/ZC/5Lpp//YPv/wD0klrzKvTP2RP+S6af&#10;/wBeF/8A+kktRU/hv0YPY/Y/Qf8AlET8ZP8AsJXH/ouwr+bD/gq1/wAn1ePP+wov/omOv6T9CP8A&#10;xqI+MXH/ADEbj/0XYV/Nf/wVZ/5Pq8ef9hRf/RMddOQ/8iet/wBe4/8ApcDnp/w4HzpRRRWJ0BRR&#10;RQB6D+y3G8vxz0VEznFyflP/AE7yV9DfHD4CQ/FrR21jRbdIvEVrH7D7ag/hPow7Hv096+ZvgT48&#10;T4Z/FfR/Gk9ktxFaSuJ4W/ijeNo2x77WOPev0CjsdB8S6PZ+OvAGow3ml3ke+GZWyUburehXoQen&#10;vxQB+c2saNqGiX8unalaSQzQuUljkUhkYdQa+6f+CE/wIh8YfGfUPi7rgaPT9BjB80wswLgEqowR&#10;yT83U8J0ziq/xR/ZVsP2mta0vwv4O09LbxpqlylrY3G0+XdkkDEuB2GTv6gA9un6Zf8ABPn/AIJw&#10;eKf2L/hlZ+FPE2lySXrr9o1KFRuE1wRhcHoVGTnjGcemCAd9+yH+xTq3jn4ra/8AtF/HSFvMu9Tk&#10;TwzoSghbeyBwkj567hjC9vrkV9kWnw605bRYIrCNQmFjXZ8oA7cGtT4Q6BeXmhQvLazOWRct5ZGO&#10;Dx9OPz/HPoVt4YmLBo7CTbjC/Lx+vXt19KAON0jwWLXaGXZtjy2TnOK1hoX3sWwkDD+IZ4/z/Ouu&#10;tvC1352fsjbsAPuA5FXk8LTujI0W3Dc89aAODtfCg+zL5e3czMPkUcfjXnPxl8JX2kaFLf3mmNdQ&#10;W+Zf3ZwYyMkt0ORj+nSvouy8KiCNisK54OKoeJPAFprNjJY3YQrIhV18vhlOeKAPwJ/bj+JHhL40&#10;fEK4u/DAN3Ha7lh0uZtjOYzuaVQx7kegyoJx0B8d+HlzHrnje3u9UbybGwkFxbtNlVguN21X4zg5&#10;ySOANnYEg/tr+0B/wSg/ZZ+OV62p+L/Cht9QRf3eqaHElrdR/SRQT3rxof8ABBf9jLQb2a9j1fx5&#10;qEckivNp8/iKJIiwIO4GOBZO2Mb8cn1oA/Ez/guVoXkftN6b4t3g/wBreHbSVtseNr+UMjOeeCrf&#10;8Cr4p3oOrV/R/wD8FV/+CaX7E83wB034s6t8BLjVtS0a6gtIbi88VakNkW1IcFUuFU5WNBkjJ25O&#10;SST8K+GP2ZP2VPDb/avD/wCy14bZmXb/AMTWKS+VT24uWkH44/GgD8qZJItuN1Ua/YuHwp4O8JaX&#10;qF34I+DHhLR5P7PlAew0GGM4Mbdwor8dD14oAKKKKACiiigD+jH/AINNP+TKfD//AGWTxR/6YrGv&#10;2PHSvxw/4NNP+TKfD/8A2WTxR/6YrGv2PHSu7Mv96/7dh/6REmPw/N/mFfO/x5/5OXvj/wBUvsP/&#10;AFJ7Gvoivnb49H/jJe+/7JdYf+pPY1wlHmn/AAUOP/FZa0P+psi/9NNnXRf8EkP+R88Yf9gm2/8A&#10;Rj1zv/BQ7nxlrR/6myL/ANNNnXRf8EkP+R88Yf8AYJtv/Rj18Yv+SoX9dDj/AOYxfI+7qKKK+zOw&#10;8L/4J8zAfsF/BIBv+aR+G/8A0129euNMd33u1eL/APBP2Xb+wh8Exu/5pH4b/wDTZb168bgA5z2q&#10;sU/9on6swwv+6w/wr9D43/4LS/Az4mfHv4ffCnSvh38EtW8fLonxSt9U1rRNIjt2f7HHaXIZ2+0y&#10;xRY3Mnyu4DE45zg+O6p8I/F/inSdLg8Uf8E1vjDNdaZaNawT26+HYvKhYZwu3WB9w8qpGBkgADiv&#10;vrx98evh/wDDb4geE/hl4ql1ddW8bXVxb+H0sfDt7dQySQxebIJZ4InitsICwMzoCFbGcHGppPxO&#10;+HWuyPDonj3Rbx45Y4pFs9UhkKvJwikK3BYkbR3yMVnKUauDnh504ThN680bvTTfdJa7dbn0uWcQ&#10;Y/KKDp0bJN32vqeR/wDBMD4a+Ovg1+xvoPgH4jeC9Q8O6pb6xrVw+j6s0JuLeGfVLqeESeRJJHuM&#10;UiE7HYAkjJxX0E0xK/erOt9V0+7lmhtL2GV7d9k6RyBjG2M7WA6HGDz2NTmcbODWNOMadOMI7K1v&#10;Q8WtUlWqynLdu79XufKP/BdCTd/wS6+KgP8A0CLf/wBLIK+uIpx5agP2r5B/4LkuX/4JefFZQemk&#10;2/8A6WQV9ZRzYUDPpXozf/CbB/3pfkjzYf8AIwl/hX5lvzm3fer5A/4LAeGfiZ41+DFv4X+Fq6/F&#10;qmpWNxa297ofhbWdTER+12ErJIdJs7qaANHFJhiiqSuNwJFfWhmGeWrzL4qftj/Az4MfEWP4X+Pd&#10;W1yHVG0y21G5ksPB+pXtnYWk88kEM11d29u8FojSxSKDNIn3SenNcErSi4Xa5k1dOz26Pp6nTiKM&#10;cRRlBrS2v4frY/ns+Jn/AAT6/b90K90Pw14K+Bni6602+tbXTdTk8IfC7xjbWqKkawSXN9HNpMDS&#10;K6lpHEazEsZW2M0j7/3q/wCCW3gzx38NP2FfBPgf4lalrd9rmnyast/qXiTTbuyvtRZtVvHF5NDe&#10;qtxG06ss2JgJMSgtya9c1X4n/D/RL6bStV8caXb3kNi17NZyX8YmW3VSxl8vdu2BQTnGMCovhZ8W&#10;PAHxr+H+k/FL4X+J7fWNB1yxivNN1C1b5ZIpEDrkHDI2GGUYBlPBAINc+FweHwikqfN0vzO/f/g/&#10;ce3mWfZhm1GnTxTT5dmlbolotkrJbJXeru9Tq2nYr1r5L/4LCyb/ANn7w2f+p907+b19VGcFQA1f&#10;KH/BXt9/7Pvhwenj7Tf/AGpW0n+5n/hl/wCks8DF/wC7y+X5o+Jm614N/wAFlfufA/8A7JtP/wCn&#10;O6r3luteDf8ABZX7nwP/AOybT/8Apzuq+N4W/wB7n6GGD/iM+JqKKK+6PQCiiigAooooAKKKKACi&#10;iigAooooAKKKKACiiigAooooA0P+Cg3/ACis+FP/AGWLxb/6b9Dr876/RD/goN/yis+FP/ZYvFv/&#10;AKb9Dr876xofxKnr+kT1sw/3PCf9e3/6cqBRRRWx5IUUUUAFFFFABRRRQAUUUUAOZwUChB1JzTaK&#10;KACiiigAooooAKKKKACiiigAooooAKKKKACiiigAooooAKKKKACiiigAooooAKKKKACiiigAoooo&#10;AKKKKACiiigAooooAKKKKACiiigAooooAKKKKACiiigAooooAKKKKACiiigAooooAKKKKACiiigA&#10;ooooAKKKKACiiigAooooAKKKKACiiigAooooAKAcHNFA60AfTP8AwSz/AOS96j/2Kuo/+iDXsy9/&#10;rXjP/BLP/kveo/8AYq6j/wCiDXsy9/rXPR/iVPX9EexmX+44T/A//TkxaKKK6DxwooooAKKKKACi&#10;iigAooooAKKKKACiiigAooooAK9M/ZE/5Lpp/wD14X3/AKSS15nXpn7In/JdNP8A+vC+/wDSSWs6&#10;v8OXowP2O0P/AJREfGL/ALCFx/6LsK/mw/4Ks/8AJ9Xj3/sKL/6Jjr+k/Q/+URHxi/7CFx/6LsK/&#10;mw/4Ks/8n1ePf+wov/omOurIf+RPW/69x/8AS4HPD+HA+dKKKKxOgKKKKAPXP2FfhZ4C+NP7Ufhv&#10;4bfE2wurrRdQW9N3DZ3HkyMY7OaVMPg4+dFJ45GRX6Y+BP2VfhH8FrO8074XaFqVpb3UivJFqWpS&#10;TDcFHzAMQAexYDPPJ6V8Cf8ABI/SW1z9v/wPpi9ZIdV/TS7o/wBK/Zw/C5IpceQ25scbT0x1zn2/&#10;yTigDH/4Jm/s9ReMf2qm8SXOkW/k+HbMvGvlj5JJPkDexx+PJr9gPC+h7IIVaEFUjXy/lGPf9a+N&#10;/wDgkz8MYdG1Pxzez2BhkOoQQ+YV+YEK2R29a+8tI0sKIwg2qq4G0/pQA600+TyFTHyr/eUVaFgz&#10;rkD/AICFrQhtMD5TxUyWx/vUAZosGYnmphYjOOGq8LZc7gOaclv2A/GgCnDafd3L+S+1MlsM9EGe&#10;xx0rTS3I5NJJbgnn8KAOQ1PR0LZ8rnFY8/hmNcuUXbt28L+nNdxe2OSW9sHjrWfd2AZNx645WgD5&#10;Z/4KE/Cq38V/smeKtLis/mt4VuYQo/iVg1fmvpHwoWa2j32mFeFeNu3p6dPz6/jX7MfHbwoNf+Eu&#10;uaSUVvO02RV+u018A6d8KIbdMQRj5WAUL3I46evXNAHzbrnwn8vwfqU0dipVdPmddvoI2OR25r+f&#10;uv6mPFPwtYeB9Yk+zfc0u5OCv3f3Tcj/AD61/LOfpQAUUUUAFFFFAH9GP/Bpp/yZT4f/AOyyeKP/&#10;AExWNfseOlfjh/waaf8AJlPh/wD7LJ4o/wDTFY1+x46V3Zl/vX/bsP8A0iJMfh+b/MK+dvj3/wAn&#10;LX//AGS6w/8AUnsa+ia+dfj3/wAnLX//AGS2w/8AUnsa4SjzX/goZ/yOGtf9jZF/6abOui/4JIf8&#10;j54w/wCwTbf+jHrnf+Chn/I4a1/2NkX/AKabOui/4JIf8j54w/7BNt/6MevjF/yVC/rocf8AzGL5&#10;H3dRRRX2Z2Hzn+wJc7f2Ffgqo/6JL4c/9NlvXrhuD1Jr4N/Zj/aj/bQ8Ffs7+B/Anwr/AOCenivx&#10;34b8P+FNP0vRPGWl+INMt7bWbW3to4o7qNJ7hX2uqg5xtPVSVIJ7oftif8FESP8AlE346/8ACu0T&#10;/wCS67MRl+JniJONrNt/FFfg3dfM8vC47DRoQjd7L7MvzSs/Kx7J8a/h78U/GXxr+F/jLwZp3h+T&#10;RfCmrahdeIZNU1me3ulWeyktkFvElrKkxzKWO+SLG0AFt3y+J+C/+CZjeGfgt4d+HFhqWg6Hq+l/&#10;CGy0G78QeHbcpMPEdnJBcWmqqTEPN8m5gEoMg3HoVwSKtf8ADYP/AAUR/wCkTfjv/wAK7RP/AJLp&#10;v/DYf/BRBen/AASc8efX/hLtE/8AkusVluKjDlVv/A4ef97zZ1f2nQ/vf+AS/wAj3L9l74X+MPhR&#10;8NPJ+KOq6dqHjPW9RuNW8YahpSt9mmvpnyUhLqrmKNBHEhYBisakgEkV6MJiBjNfI/8Aw2H/AMFE&#10;VGB/wSc8dY9P+Eu0T/5Lo/4bE/4KIdv+CTfjv/wrtF/+S6csvxkne0f/AAOH/wAkZrH4Xb3v/AZf&#10;5Fr/AILezGT/AIJf/FcH/oD2/wD6W29fViXWRx6V+cf7f/x2/al+Nv7KPiv4RftB/sU+JPhP4V16&#10;1ig1Lx1ruuabc2un4mjkXesFwxXcyhQzYXJ69K9d0j9tb/goBqmmQalpP/BLbxrqVrNGGt9Qt/EW&#10;lwR3SfwypHPcpKisPmCuqsARkA8V1zwVf6jGCtdNv4o2s0ra3t8r3XY5I43DrHSld25V9mXfta69&#10;bfM+wGuD1NfNX7TX7Evi/wCOPxo1j4z+HfiEdOuB4L0jTtF0mXVbpNPv7qz1C8u3h1O1j/d3NrIs&#10;8aAsHeM73UAgbudH7Yf/AAUQP/OJvx1/4V2i/wDyXS/8Ng/8FEeo/wCCTnjv/wAK7RP/AJLrj/sz&#10;FXTajdf34enfsztWZYeztfX+5Pun/L3Q7Vf2J/i74t+NVz4v8S6B8OU03XvFlr4l1rxEtxc3Gs2O&#10;zSo7KXQ4Fa1RJ7MvGzCdpYsxyshtd3zn2P8AYx+E3ij4Afs1eEfgp4y8P+GbHUPC+j2+mTSeE53a&#10;1vvIiWMXeHghMckuzzGjIfYWI8yTG4+Nf8Ng/wDBQ/8A6RN+Ov8AwrtE/wDkug/thf8ABRE8n/gk&#10;748/8K/RP/kun/Z+MUZJKOtm/fh02+1+BLx+Fdvi0/uT/wAj63E5xnNfK/8AwVumMn7Pvh4Ef8z9&#10;pv8A7Uqgf2xf+CiGP+UTnjv/AMK7RP8A5Lrx79sj49/tOfFzwPo/g/49/sa+IvhbpcfiO3vLTWtc&#10;1axuoru4iDbbVfss0mx2ySN2MhTjJ4rKvgsRTw9Sc7WUZbSi/svom39yMcRjcPUo8sW76fZkuq6t&#10;JI8dbrXg3/BZX7nwP/7JtP8A+nO6r3luteDf8FlfufA//sm0/wD6c7qvg+Fv97n6GmD/AIjPiaii&#10;ivuj0AooooAKKKKACiiigAooooAKKKKACiiigAooooAKKKKAND/goN/yis+FP/ZYvFv/AKb9Dr87&#10;6/RD/goN/wAorPhT/wBli8W/+m/Q6/O+saH8Sp6/oj1sw/3PCf8AXt/+nKgUUUVseSFFFFABRRRQ&#10;AUUUUAFFFFABRRRQAUUUUAFFFFABRRRQAUUUUAFFFFABRRRQAUUUUAFFFFABRRRQAUUUUAFFFFAB&#10;RRRQAUUUUAFFFFABRRRQAUUUUAFFFFABRRRQAUUUUAFFFFABRRRQAUUUUAFFFFABRRRQAUU6OOSV&#10;xHEhZmOFVR1r174E/sOftAftBXccPgzwv5cLjP2i6bYuP88/SgDx+iug+LfgK++FXxV8TfDDVGDX&#10;XhvxBe6XcFehkt53ib9UNc/QAUUUUAFFFFABRRRQAUUUUAFFFFABRRRQAUUUUAFFFFABRRRQAUDr&#10;RQOtAH0z/wAEs/8Akveo/wDYq6j/AOiDXsy9/rXjP/BLP/kveo/9irqP/og17Mvf61z0f4lT1/RH&#10;sZl/uOE/wP8A9OTFoooroPHCiiigAooooAKKKKACiiigAooooAKKKKACiiigAr0z9kX/AJLnp5/6&#10;h9//AOkkteZ16Z+yJ/yXPT/+wfff+kktZ1P4cvRg9j9jdEJH/BIn4xY/6CFx/wCi7Cv5sf8Agqx/&#10;yfX49z/0FF/9Ex1/Sboxx/wSK+MX/YQuP/RdjX5m/tFf8EiP2K/2mfi/rHxp8T/tJ/F/S77XJUnu&#10;dPsfg8ZYoH8tVKq7XILDI4JAz6V2cPulLLZ05SUXKCSve11KL6JvZHPH+HBn4s8etHHrX63/APDg&#10;79gv/o7L41f+GXH/AMlUf8ODv2C/+jsvjV/4Zcf/ACVXT/Z8f+fsf/Jv/kTXn8j8kOPWjj1r9b/+&#10;HB37Bf8A0dl8av8Awy4/+SqP+HB37Bf/AEdl8av/AAy4/wDkqj+z4/8AP2P/AJN/8iHP5HyL/wAE&#10;NtLGs/8ABTz4c6djO+HWjgjrjR70/wBK/oEf4XmOZYpo2EbSGNpH+8dvUde2R+nXJr8/v2Rf+CWf&#10;7J37F/7QGh/tIfCv9p34pXuveH0u1sbfXvga81qftFrLbMWSO+jYkJMzLhgAwUnIyD9tR/tP68ln&#10;9hf41XTxhy6lv2arverYxkMNY3enfHA9KP7Pj/z9j/5N/wDIhz+R9U/8E/vBf/CP6V4mkXazTaxj&#10;cRycIP6H2r6hs7JUZTg/4V+afgX9uLxz8OrSay8NfGN0juJjLIJf2ar5stjH/Qa9K6Nf+Cm3xnT7&#10;vxs/81p1D/5d0vqC/wCfsf8Ayb/5EOY/RlbcFaBCoI4r86R/wU9+NYGP+F2/+a06h/8ALyj/AIee&#10;/Gr/AKLYP/EadQ/+XlL6j/08j/5N/wDIhzH6MiIelOWJQc57V+cn/Dz741/9Ft/81p1D/wCXlL/w&#10;8/8AjYP+a2D/AMRp1D/5eUfUf+nkf/Jv/kQ5j9HNgHOKUoCN2a/OP/h6D8bP+i2j/wARp1D/AOXl&#10;H/D0H42dP+F2j/xGnUP/AJeUfUf+nkf/ACb/AORDmP0UngVlziqN1Zqx3fh9a/Pc/wDBT341EY/4&#10;Xb/5rTqH/wAvKY3/AAU2+M7nJ+Nn/mtOof8Ay8o+o/8ATyP/AJN/8iHMfevijTFu/D95aum7fCwx&#10;+Br5XtPhrFAfJNr8sbY4A5HqfzB+ory24/4KU/GG5haCX42nay4b/jGm/wD/AJd1zbftr+OjIZV+&#10;N10rN1x+zdfc/wDlap/2ev8An7H/AMm/+RDmPavGngKFPAWvMYCuzR7kr8vbyW4PX3r+Ovj1r+qL&#10;Vv2xPGOtaXdaPffG68MN5byQzbf2b74Ha6lT/wAxrrg1+Zn/AA4O/YL/AOjsvjV/4Zcf/JVP+z4/&#10;8/Y/+Tf/ACIc/l+R+SHHrRx61+t//Dg79gv/AKOy+NX/AIZcf/JVH/Dg79gv/o7L41f+GXH/AMlU&#10;f2fH/n7H/wAm/wDkQ5/I/JDj1pQMnAr9bv8Ahwd+wX/0dl8av/DLj/5KpR/wQO/YMB4/ax+NX/hl&#10;x/8AJVP+z4/8/Y/+T/8AyIc/kfYH/BpqcfsV+Hx/1WTxR/6YrGv2QFfmn/wRR+BvwV/ZB03w7+y/&#10;8GPFvjnxLbL4q1zxDda74s8EtpMaNPpkMH2dT5jqzDyN2MgkFuPlr9K0OR1rLMJ054p8jukoq+vS&#10;KT3t1Q4/CLXzt8e/+Tlb/wD7JdYf+pPY19E186/Hv/k5a/8A+yW2H/qT2NcRR5r/AMFDP+Rw1r/s&#10;bIv/AE02ddF/wSQ/5Hzxh/2Cbb/0Y9c7/wAFDP8AkcNa/wCxsi/9NNnXRf8ABJD/AJHzxh/2Cbb/&#10;ANGPXxi/5Khf10OL/mLXy/I+7qKKK+zO08T/AOCeTKv7A/wRbH/NI/Df/prt69iafsDXi3/BPmXb&#10;+wV8Eh/1SPw3/wCmu3r11pzu5XtWmIf+0S9WYYX/AHWHov0PnX/gqF+3rrn/AAT8+BmnfGDSPB9j&#10;qy3euLZXDapNIkFunlPJljEC+WKBBhSAzDPv8NSf8HO+nWt3JYXXha5jmjhDyR/8K1ZtpPATI13l&#10;ieB619Vf8Fqfjn/wpD9l+z1c/DK18Vrq+qS6XLpd/qhsrcpLbSks8wgmwflwqlRuZlG5etfCXhb9&#10;jX4E22kXHiLwxbaZZya0seo7NS1KEzRvtBjj2u+6IqDgKQCDnODmuecY06NTGVK/LSpJOcFB1Kur&#10;0cIprmvqnrpa5lnFPPp0cJRy+hGLqymvazlaLaUfdf8AKo3ve2t/I/Vz9iP9ozxb+0v8HpPiJ4y0&#10;qzs7pdU8mGOytHtw0D21vcRl4nllMcgW4Csu9gGU4JFexCb5uTXzP/wTMexg+CGtWmnXsNxFbeKz&#10;B51vMsi7o9OsEYblJUkMpBweCCK+jDOdvArWq6ftG4XtfS6s7ea9Dope1VKKqfFZXttfrZ9u3kfJ&#10;n/Bdwhv+CXHxTGOP7Kt//Sy3r67tWRYFwP4a+Pv+C6Mu/wD4Jc/FTP8A0CLf/wBLLevrmKbESgf3&#10;a6qkr5fC/wDNL8onLD/kYTf91fmy209fI3/BVj/gpdr3/BOjRvBes6Z4HsdUt/FF3eQ3F1qHmMsD&#10;QiDbFGkbAvK4lYqGKIfLILqSob6t88kkba+DP+C4/wAbtO+GnhTwN4J1j4T2/imx8ZyXunX0d1qT&#10;Wq2kSXGnymRNsEvnTZQBIcxlvmYOAhrgl70eXnUL/aauk31aWuh7OCp1amJSpUPbS1tDm5eZqLaV&#10;+nfz2PB4f+DnPT59Rk0q38K3clwkqx+VH8MWYu7HhFA13lu+PSv06/Zo+KXiz4tfCO38X+N7XT4d&#10;Wj1vWNMvl0pXW2d7HU7qy8yMOzMquLcPgsSN2MnFfkBYfsUfBrwh4aubbwa+kxzGaS8V7jVraWeS&#10;dxyd5ckEDAA4AAx2r9U/2H9T07UfgG2o6Tew3VrcePPF0trc28geOWNvEmpFXVhkMpBBBHBHNay9&#10;nQnUwkqjnWptKbUHGnrFNckm3zq97uytZI+ayX+3KmHWIx3IoVF7qi7yVm0+eP2b6cvfU9pE3OCa&#10;+RP+CyJB/Z/8MjH/ADP2nfzevrBp2C8Cvkv/AILDyB/2fvDf/Y+6d/N6xqS/c1Lfyy/9JZ6OMu8P&#10;L5fmj4fbrXg3/BZX7nwP/wCybT/+nO6r3luteDf8FlfufA//ALJtP/6c7qviuFv97n6GGD/iM+Jq&#10;KKK+6PQCiiigAooooAKKKKACiiigAooooAKKKKACiiigAooooA0P+Cg3/KKz4U/9li8W/wDpv0Ov&#10;zvr9EP8AgoN/yis+FP8A2WLxb/6b9Dr876xofxKnr+iPWzD/AHPCf9e3/wCnKgUUUVseSFFFFABR&#10;RRQAUV1vgr4I/Ef4i+GbjxT4L0BtQgtLlobiOGRfMUhVbIUnJGGHQVzur6FrWgXLWetaVcWsq9Y5&#10;4ipH50AVKKKKACiiigAoq1pGi6xr96um6HpNze3D/dt7SBpHb/gKgmvQIv2Pv2lv7KXW7z4Oa1Z2&#10;skYeObULb7OrKe43kZoA81orX8T+BvE3hC6az17TmhkX7wBDY/KsigAooq5pfh3XtblEOj6NdXTN&#10;0EMDN/IUAU6K9A8K/swfGrxew/s/wfJCuMmS9lWFQPX5jXfeFP2BfGepyL/wlnjzRtLUMBIschmb&#10;8MYGaAPAaK+1PCf/AATd/Z0nRU8WfHrXWk/jXT9OhXH/AH0W9/Xp71Y8Tf8ABMn4Ctau/gj476xJ&#10;MqnEd9YxYyBnquKAPiOivUvir+yp48+HOrfYtP8A+JrHJN5cDW8fzMSxAGMnk/1FeXyRvFI0ci7W&#10;U4KntQA2iiigAooooAKKKKACiiigAooooAKKKKACiiigAooooAKKKKACiiigAooooAKKKciPI2yN&#10;Cx9FFADaKV0eNtjqVPoaSgAoowfStbQPBHijxOC2iaTJMo/iXpQBk0V1WqfB/wAX+H5o4/ENi1qs&#10;n3W2luPXFS6T8J9R1e7isbGWS4llk2rHDFkn07/5/kAchTkhmkZVjiZixwoVete3X37HnjHw74eX&#10;XtZ0K4yygrAxO4gjPGOPQdc5P41qfA/4a2FtrklnfWgCvHtX7RCdw5ByoPQ7sY/X3APEG8EeL0t1&#10;u38N3ojZdyt9nbkeuPSs6WzvIG2TWsit6MhFfp98PvgLoWp2EAuNOgkTyhiOZfvDuD+P8vy5v4zf&#10;sW6LrdidX0XToo7lcAW6rgcE8e+RQB+dth4f1nU5lt7LTZpHZsKqRkkn6Dk10k3wI+KdjAtzq3hC&#10;8s42/iuIWG0ep44FfZ/7H3wBjsvjnZrqHhqO6uLdWbT7e4h3RySZ+8Rx90buMYz9K+09e/Zpuvi7&#10;4isfDGreHYXhuZlhLQ24G0FhuIwegAOefzzQB+Ofwt+Deuat40s7W7gUp5gPf5u+Pyr9iv2BfhNc&#10;6F4Xs2GleQJYQ33TlRkgE8cDGO3rXXeJv+CbfwN8IeKbO18KeEFs0jGBeMvzSMCPm9snP5V7z8B/&#10;g3N4Gv1sUZZYVVfLYoVIP057c9etAH88P7eml3mj/tu/F2xv7eSOX/hZOtOyzKVY772VweexDAj1&#10;BBryavo7/grro0+gf8FJ/jBptwFDf8JY0o8s8bZIo5B+jD8a+caACiiigAooooAKKKKACiiigAoo&#10;ooAKKKKACiiigAooooAKKKKACgc8UUDrQB9M/wDBLP8A5L3qP/Yq6j/6INezL3+teM/8Es/+S96j&#10;/wBirqP/AKINezL3+tc9H+JU9f0R7GZf7jhP8D/9OTFoooroPHCiiigAooooAKKKKACiiigAoooo&#10;AKKKKACiiigAr039kPn46af/ANg+/wD/AEklrzKvTf2Qzj46afn/AKB9/wD+kktZ1f4cvRil8J+x&#10;eiD/AI1FfGMf9RG4/wDQLGv52f8Agpl8bPi/4K/bV8daD4R+J2vabYx6qDHZ2WqSxxJmJCcKrADJ&#10;JPHck1/RPop/41FfGL/sI3H/AKBY1/Nj/wAFWf8Ak+rx7/2FF/8ARMdehw3XrYfK6s6UnFqnHVOz&#10;+OHUwj/Dgjyz/hpn9oX/AKLX4o/8Hc//AMVU1p+0/wDtB211Fcv8Y/EkyxyKxim1qfY+Dna2HBwe&#10;+D0rgaK2/tjNv+gif/gT/wAzbkj2O6l/ac/aFllaUfGfxMm5idq61PhfYfN0pv8Aw0z+0L/0WvxR&#10;/wCDuf8A+Krh6KP7Yzb/AKCJ/wDgT/zDkj2O4/4aZ/aF/wCi1+KP/B3P/wDFUf8ADTP7Qv8A0Wvx&#10;R/4O5/8A4quHoo/tjNv+gif/AIE/8w5I9juP+Gmf2hf+i1+KP/B3P/8AFUf8NM/tC/8ARa/FH/g7&#10;n/8Aiq4eij+2M2/6CJ/+BP8AzDkj2O4/4aZ/aF/6LX4o/wDB3P8A/FUf8NM/tC/9Fr8Uf+Duf/4q&#10;uHoo/tjNv+gif/gT/wAw5I9juP8Ahpn9oX/otfij/wAHc/8A8VR/w0z+0L/0WvxR/wCDuf8A+Krh&#10;6KP7Yzb/AKCJ/wDgT/zDkj2O4/4aZ/aF/wCi1+KP/B3P/wDFUf8ADTP7Qv8A0WvxR/4O5/8A4quH&#10;oo/tjNv+gif/AIE/8w5I9juP+Gmf2hf+i1+KP/B3P/8AFUf8NM/tC/8ARa/FH/g7n/8Aiq4eij+2&#10;M2/6CJ/+BP8AzDkj2O5X9pj9oUnH/C6/FH/g7m/+Kp4/aV/aE7/GvxR/4O5v/iq4OnB+Me1H9s5t&#10;/wBBE/8AwJ/5hyR7Hbf8NM/tC/8ARa/FH/g7n/8AiqP+Gmf2hf8Aotfij/wdz/8AxVcPRR/bGbf9&#10;BE//AAJ/5hyR7Hcf8NM/tC/9Fr8Uf+Duf/4qj/hpn9oX/otfij/wdz//ABVcPRR/bGbf9BE//An/&#10;AJhyR7Hcf8NM/tC/9Fr8Uf8Ag7n/APiqP+GmP2hf+i1+KP8AwdTf/FVw9GaP7Yzb/oIn/wCBP/MP&#10;Zw7H9If/AAav+MfFnjr9j7w/rnjTxLfatef8Lg8Tx/atQunmcINCscLliTgc8dOa/X0dK/HD/g00&#10;/wCTKfD/AP2WTxR/6YrGv2PHSpzSUqmMcpO7cYNvu3COoQ0j94V87fHv/k5a/wD+yXWH/qT2NfRN&#10;fO3x7/5OWvz/ANUusP8A1J7GvPKPNP8AgoZ/yOGtf9jZF/6abOui/wCCSH/I+eMP+wTbf+jHrnf+&#10;Chh/4rDWv+xsi/8ATTZ10X/BJD/kfPGH/YJtv/Rj18Yv+SoX9dDi/wCYtfL8j7uooor7M7TwH/gn&#10;5KV/YP8AgmP+qR+G/wD02W9euNMN3XtXjH7AVyF/YS+CoDdPhL4cH/lMt69ba6wNxY0YqX+0T9Wc&#10;+F1wsP8ACvyRynxj+Nf7N/wtGn6X+0D8WPBHh0ao7HS7fxlr1nZ/bGQru8pbl18wqWTO3ONy+oqh&#10;4Ji/Zi+I5kbwR4O8M6msd1fW8lxb+G0MQms7uSzuY/MMWzclxFJGVzk7CRkc1w/xu+BHxB+J/wC1&#10;p4D+Ieg+O/EXhnRNA8Ga1balqXh/+zW+0TzXulyRWkq3tvOTG6W8xLRKrDZjzFyAfm74teB/2ovg&#10;j8J9evXTxppuj3nxDvGWz8I+Kktbu7GqfE5biJYClzGI5rjTrraHZk2rMUdk+YCYydt9dfLbb+vw&#10;O72MZ2in2/GLb/FJH6CaLo+g+G7EaZ4d0az0+2Viy29jbrFHuPU7VAGfWrhmGzg14f8AsX+G/iX4&#10;Q8D65aeOrDxfp+m3HiKabwro3j7xS2taxYWGxB5dxePdXTyEyCRlDXEpVWA3D7o9j+0nG0samUv6&#10;/rsc8XzLRHyx/wAFynLf8EvPir6/2Tb/APpZBX1lFN8g/CvkX/guBN5n/BL/AOK4H/QHt/8A0st6&#10;+rkul25BPSuyUv8AhNp/4pfkjjg/+FCf+FfmXTNgk5rh/EXxe/Zr1P4kw/A7xb8S/A9x4vZQ9v4P&#10;1LWbN9SKsu4Mto7ebgqN2QvI56V1j3Ged3618f8AxZ+AH7SU/wC0H4y+Kuj6BDrXgy4+Inh/V/8A&#10;hErO3tY9T1aO10y0iNzbXks4SLy548GCRU3iJsSDcpPn+0tJfj+B6CjzXtutj6oHwi+EWOPhX4b/&#10;APBHb/8AxFbml2GlaFp8elaLplvZ2sKkQ29rCsccYzk4VQABk56d6+C/AX7O37dPiz9obx1D8WPi&#10;x8VNKs/EsviO2t/EGj+JPL0WzsZ3k/sqSziXWH8i4t4jbr+60+BjJFJ5kswZnk+jP2Qk/aQ1XS9Z&#10;+I/7UmnyaP4i1KaCzi8N2uredY2sNrEI2uIUR2jT7RL5s398RmNXwQVGnNK2r6Xf32+9dexLjGMt&#10;O/8AX62/Q9xabjg18of8FfH3fs++G/8AsftN/wDalfUX2k5+/Xyt/wAFcZhJ+z74ex/0P2m/zkrO&#10;b/dz/wAM/wD0lnNi/wDd5fL80fFjda8G/wCCyv3Pgf8A9k2n/wDTndV7y3WvBv8Agsr9z4H/APZN&#10;p/8A053VfG8Lf73P0MMH/EZ8TUUUV90egFFFFABRRRQAUUUUAFFFFABRRRQAUUUUAFFFFABRRRQB&#10;of8ABQb/AJRWfCn/ALLF4t/9N+h1+d9foh/wUG/5RWfCn/ssXi3/ANN+h1+d9Y0P4lT1/RHrZh/u&#10;eE/69v8A9OVAooorY8kKKKKACiiigDpvh/8AEvxV4El+zaLq81ta3EwNx5SbiOxIHGTjtkZx2616&#10;Jp/x4/tV/s/j7wo2o23lhZ/Osd5CkDP3gT06c14rzijcfWgD6G0T4bfsp/FGJpLV/EOg3jHJFlGJ&#10;IiT0GxwTj6EV0Omf8E5fD/iDUmi0r48WscGAcXWkSCQcZIYA4BH+PpXy3Fc3EBzDO6f7rEVfsfF3&#10;iXTyPs2vXiKP4VumH9fYUAfX3hr/AIJpfAi3vGt/H/7SV5H5ZAkj03SOc4zkF/8ACu50b9mD/glz&#10;8NrgXeqal4s8WSQ/NtvbpY4T9VjVePxr4Wf4k+KHiZW1Odnb/lo8xJH09Kil+Ifi2aPyX1eTbyAu&#10;fWgD9Krf9v74L/BjQP8AhGf2efhNovhm1t+I5rXSUMx45+dvmJ75Pp+Xj3xd/b21r4hzb9a1PUrp&#10;2Ziu6H5Sp6DGMcf4dK+KLnxBq927PPeMS33vm9aWPxDqkKBIrllwMfeOetAHsnivxZo/iK5a6vtO&#10;nkaRsurR4ABPuCeBXO3Gm/DTSMS6vYbmB/1LR/Nn346f4159/wAJFqrOztdN8zZ+XjFWhq2oayzf&#10;vG8xV/ib759P0/xoA73T/Gfg3RVW80fwVDIqtkNNa5H4/wCRU+p/H/xU0bQeGLGOyjR8qtrblCO/&#10;b2rgraS5kQNJdFWJ+Xy8HBJ74H5VVKXhytvcSs5Xcu3HK55FAHVXXxs+IkqMZ9ckVCqtGrSN/wDW&#10;qpb/AB1+IETKZddkbac7txz+H51zFxo90ED4cAtjDriqrW8qttKH7ueh6UAej6T+0f4z02dZV1aQ&#10;HGN2M4BNb7ftb68AV8+Vl2ADAwc8f/q+grxWigD1TXP2mNd1qFxKjeZ1Vs9/XPUH3/rXmmq3seoX&#10;rXccCx7uqrVajBPSgAoow2N2OPWigAop/kSeV52Bt+tMoAKKKKACiiigAooooAKKKKACiiigAooq&#10;xa6beXi74YGK/wB7FAFeilZWRtrDpSUAFCqzHaq5p0UUkzbI1ya7f4e/CnW9eJvWsmKqM5B+6OP1&#10;5+tAHKy+Hr6Gxkv5FwkYBP54qhXpnxh8I6z4U8O2cF5aFPtkoIVU6gDp09xXC2HhTXtSmS3tNOkZ&#10;5G2oqrnJ/CgCnY2U+oXS2tsuWZsD2r1/4PfCUXV7HM1uzSTYHlsvTLADH+exrp/g7+y3r01nDJc2&#10;jC5kG5srkDOOPbjH519P+E/2cLHwdosN7Jpg3tjcxIH8RJ78Hg0AfAHxsgit/ihqum2sIRbWcQbR&#10;6qoB/XNdV+zz8GR45km1TVrSTyVDLH8vBxjnp6n2rqdR+C0njH4kX9xa2bb7zUppdzD5VVpCQfTp&#10;kj6V9L/s+fs96m+pWfhTw/bbvMG1bdEHzHIGenc5/XFAHyf8U/gVH4T8Qr5EjSQTR7tyjGP09Pzr&#10;1H9mbwWlrIttcwgCORTtTptzyenTrz6V9I/tTfsA/FTwx4TfxdZ+H1uobIlysY+ZRkdB78V5D8Gd&#10;Pv8AS91zqULQyH5TAyjIYnkHP4nHX2oA9G+LPwQ8PeO/CdqYbJftCIyeYFxzkn8+BjJxivKPgR8E&#10;vEegfG+ztrS3Ek/kn7KrLkBiB2HTA/ycCvp74eeHNb8YqdO0qwkuJG/1wjjyR14J/P8AWvqH9kT9&#10;mLw94S8cWXi/V9FhudUkgdVRoxiGM8bunU9PzoA8t+An7JvxD+IPjB9S8c6JcXGl2tizssylY3Ys&#10;NoPHTr0xjtXG/HD9hMab4oufFOjaV9nDNiJYYjtUDsMf5/lX60aPa6Zo/haSK3so4zs4VFAzgdK4&#10;22+E1n45v5pdUs41s1bD/KPmoA/LH4TzXVk/9jTzqtxbqVkUxn+EjPXp1A6HJNewaH8K9Z8YxqYb&#10;NhuXEa/xOe3btn9O3NfVHjT9gH4QeJPF/wDwkPhzTJILrrM0eeT259Pb6egr0jwd8BdF8DaYtvba&#10;fudFJ8zb3oA8E/ZK/Y08LaV4+Xx54oso21CGB0t40z8gcYLHnrjIH+JzX1z4T+Dvgfw/ONUstKjE&#10;yrhZCo+WuP8ACMQ8M6k11dwGASnP3fmbJ6Cu2sfG1rfzC1j+VVXHzHk0AU/FHw30PxITbTQKW6rJ&#10;xkYNM0z4SvYwxuJRujxg+1dRpsljJL5jyr7c5rUQiTBjb5aAP5cP+C4ennS/+Cqnxgsy+7Gs2bZx&#10;/e061b+tfKNfXX/BeIbf+CtXxkH/AFFtP/8ATXZ18i0AFFFFABRRRQAUUUUAFFFFABRRRQAUUUUA&#10;FFFFABRRRQAUUUUAFA5OKKAcHNAH0z/wSz/5L3qP/Yq6j/6INezL3+teM/8ABLP/AJL3qP8A2Kuo&#10;/wDog17Mvf61z0f4lT1/RHsZl/uOE/wP/wBOTFoooroPHCiiigAooooAKKKKACiiigAooooAKKKK&#10;ACiiigAr0z9kb/kuen/9g+//APSSWvM69M/ZF/5Lnp//AGD7/wD9JJaip/DfowP2M0Mn/h0X8YR/&#10;1Ebj/wBF2FfzZf8ABVn/AJPq8e/9hRf/AETHX9Juh/8AKIz4wf8AYRuP/QLCv5s/+Crf/J9nj7/s&#10;KL/6JjrpyH/kT1v+vcf/AEuBhD+HA+c6crADBWm16x8D734QyeBrrSPih4FXUA2pO8N7azNFdRgp&#10;ECqvvC7eCcFG5J9axNzycj0or6a8F/Dj9gH7bHf+ML3x9cR/em0u1ubWNhnkASbW7dyPqBxXc69o&#10;n7GZ0OHw54E/Zy+wtGCh1m91G5u765BycvvcwhwP+ecSHHbIyQD4swemKOfSvryz+DHwTty2qWXw&#10;qt9S6+X9vnudpwoOQsTKAfrkDGCDmt60+L2meCLZdPm/Y18AXkCx5hkuPh3YTswyR99omYkd888c&#10;0AfEtKFc9FP5V9D/ABV8Kaj4ykk8T6J8FU8PJcs7LFa6abW3YDklFIA49FGPQCvLtc+HmsaVo8fi&#10;DUGhjiuJAsaK2WJIJ6duhoA4ry3/ALpo2P12102jeDxqy3Ds8i+VGxDKvBI7VX0Xw7JqGpR27p8h&#10;PzEjtQBgBWPAWjaw6rXUL4Jvn1B4FtWAW42KNp65x+FdT4o+DOoaLdafY/2Yyy3FqZGHl8tg4oA8&#10;vCOeimjypMZ2Gvojwl+x34k1HwJeeMdS8N30kaeWsLRwHiRyQgORjBweM59q9k+Fv/BMPX9W+FGp&#10;fEDxF4YkW4EMaada3DFW815AANoOc7QW5HQj0oA+FUtLmT/VwM30WrVt4b1y8IFtpkz7jhdq9a/U&#10;zwX/AMEh77wnpnhX4i+L/hbdXWg3zSwXkyxu6LOqkjO0ZVeRhumR7HH3N+x9/wAENfhv4v8AD+re&#10;KfFOj2mm2l5KZdItWtWjvURo8xqrowA+coxbbkquOM0Afz0j4MfEhbmGzm8JX6S3GDDGbV8tnpjj&#10;n/DmvoL9h3/gk58e/wBtD442PwWsWj8M3F00e+81y2lWONWIAYqiltvPXHY/Sv6GPAP/AAR/e2/s&#10;3QvixoNpdaL4a1KOSwurNWmuLlVeNlJYDepGzkg4+YY+7mvsb4Y/sufALw/qOna/8PtItY7jTGeW&#10;G8jVGmZpG3M27GeflHphVBBwKAP4dSaKDRQAUUUUAFFFFAH9GP8Awaaf8mU+H/8Assnij/0xWNfs&#10;eOlfjh/waaf8mU+H/wDssnij/wBMVjX7HjpXdmX+9f8AbsP/AEiJMfh+b/MK+dfj4cftLX//AGS2&#10;x/8AUnsa+iq+dfj5/wAnKah/2S2w/wDUnsa4Sup5r/wUMyfF+sn/AKmyL/002ddF/wAEkP8AkfPG&#10;H/YJtv8A0Y9c5/wUL/5HDWP+xrh/9NNpXR/8EkP+R88Yf9gm2/8ARj18ZH/kqF/XQ4/+YxfI+7qK&#10;KK+zOw/O79mX/go7+z98DP2cPAHwU+IEHiiPW/B/gvS9F1T+z/BOrXlu01raRwM8c0Fo8ciMU3KQ&#10;c4YBgrAqO3/4e4fsoHjPjT/w2+u//IVfIPh74b/GfxlpMPiPwL8BfG2uaXdKHsdW0nw7LNbXKEcP&#10;HIOHU9mGQe1Xj8EP2lh/zax8Sf8AwlJq8Opjs2qzc54V3e/vJfg1dfO54dPF4inTUI2aXXll0+dj&#10;6wH/AAVw/ZOxgnxp/wCG313/AOQqP+HuH7J553eNP/Db67/8hV8n/wDCkP2lScf8MsfEn/wlZqP+&#10;FIftLEcfssfEj/wlJqn61mn/AECv/wACX+RX17FeX/gMv8z6w/4e4/snj+Lxn/4bfXf/AJCpf+Hu&#10;P7J+cE+M/wDw2+u//IVfJ3/Cj/2lu37K/wASP/CTmoPwQ/aV7/sr/En/AMJSaiWKzXl/3WX/AIEv&#10;8g+u4pdF/wCAy/zPSP8AgoT+2n8Hf2yv2P8Axn+zd8Hhrw8QeJ7GKCyl1vwhqmn2sWyeOVmkmuLV&#10;FAwh4BLEkYB5x7ND/wAFbf2XYoVj1Sy8aWt0FAuLX/hANXm8mT+JPMhtHjkwcjdGzI2MqxBBPx54&#10;s8GfE/4d6S3iP4n/AAb8W+F9JjIE2reINDktbWIk8BpW+VSScDJGTxV/TvhH8f8AWbKPU9D/AGbP&#10;iDe2sy7re7tvC07RzJ2dDjlT1B7jmtpZlnMqKpPCPlWu6vd+drP0tcxjiKire0TV2krcrtZeV7n1&#10;t/w9w/ZPPfxp/wCG313/AOQqP+HuP7KGPveNP/Db67/8hV8n/wDCj/2lun/DK/xJ/wDCTmo/4Ub+&#10;0tj/AJNX+JH/AISc1Y/Ws0/6BX/4Ev8AI3+vYry/8Bl/mfWB/wCCuP7KGclvGn/ht9d/+QqP+Ht/&#10;7KGMZ8ac/wDVN9c/+Qa+T/8AhRv7SwPH7LHxJ/8ACUmo/wCFHftKjr+yx8SP/CVmoWLzT/oFf/gS&#10;/wAg+vYry/8AAZf5n1j/AMPcf2TumfGn/ht9d/8AkKvHv20v20/g/wDtW/DfSfh/8KYteN5Y+JrT&#10;U7qTWPCuo6fEkEW/dh7q3jVmJYAKpJ7nABNeXn4IftK4yf2WPiT/AOEpNWX4i8G/EvwMIJfiR8I/&#10;FPhmC6k8u1ufEGiyWsU0mP8AVqzcFschepGazqY7No0Zv6s0rPeSdk1ZuySemv6kVMVWqx5J2SfV&#10;RkvPduxTbrXg3/BZX7nwP/7JtP8A+nO6r3luteDf8FlfufA//sm0/wD6c7qvH4W/3ufodmD/AIjP&#10;iaiiivuj0AooooAKKKKACiiigAooooAKKKKACiiigAooooAKKKKAND/goN/yis+FP/ZYvFv/AKb9&#10;Dr876/RD/goN/wAorPhT/wBli8W/+m/Q6/O+saH8Sp6/pE9bMP8Ac8J/17f/AKcqBRRRWx5IUUUU&#10;AFFFFACgEjhc0r4DbVB98+tXtJ1L7BCwNgkgZv8AWMp4/WorjUJHPlvEgx2K5oAqUdasRsu0r9qU&#10;Z9Yzz+lXrW3EpEdvqcTMzY/49xgc+poAyQNxxVqz0ma9kKRzwqAM7mk/yf0retvC7yvtkvI2B+Zg&#10;sOMcdvf866bTfB1js83l2PLbYAFP6+9AHH6X4DvL+ULLcqi8/MBXWaP8Atf1u0xaRqilh+8fr7n/&#10;AD+delfDzwBaRpHfX8LKB91mtxnHfjp/n8D6Muo2WnLGIVb92uVP2VV9s/l+FAHgVv8Asz6lZMA8&#10;63D9/kIA/PH/AOqrNt8D9XsYvLTQwwkUDzB1XgnJ/SvpLwvJo128ZMjvJIy7R5Y+7kdPf/PbJ9q8&#10;CfAuz120hlv5ljjkXLBrZQTjqB75x/kUAfCdn8Etda1+XSFXbhZMAk5OOOB7evWt7wv+zdqF7L5T&#10;6aV2yZy0Z4XuR6//AFq+5PEnwg0HwnZ/2hp7xyDcAwkhUBgSParnhnw/oiTxlbLKy8qy24+X26c/&#10;pQB8ceHf2MfFuv2/n2GkNJ5nzjzFK7s87SB/ntWxp3/BNnx1qkj3UWkRqynb+9k25XOO/H4+1fpz&#10;4C8O+GItKhWx0yLNxsZm8sZzt5Pt7Z7Vuarp2jWNlc/2lYqkZUc+SMjJ649f8KAPy/1H/gltdzWI&#10;vbtFWQKSTb5wWHVTXkPj/wDZZX4d3xg8QeFLhEVsLJtPIwCPTPX2PtX6iT+MtHFzNZxQSOqTOqKF&#10;BJHGePyrmfGWm6D41sp4Rp0cyy4WOOe3X6BVPt16dxQB8S/D79mD4RSaY16fDsd3IV27pD9znGce&#10;n0zx0rH+PHw6+FvhP4b3X2bQLSGaH57S4iXByO//ANY19pRfBzwfPGunXelyafdZ8sm3UqrAk845&#10;7f1rw/8Abe/ZG+IP/CqJ9X8EW39rRKrMyQr+8Cgdlxz1PftQB+eepah5s7x4BX/dqjVrVtH1fRL2&#10;TT9a06e1uI2IkjuIyrA/Q1VoAf5sgi8oH5T196ZV7TIPOCBtvLELlenFL4gsFsbraina3fbjNAFC&#10;iiigAp2z935m4fextpEBZsAfpVu4SNoWmEXt937p/wDr4NAFOiiigA61L9kn+z/aSvynpVrQdNa+&#10;vVV2ZVPVtvtXZnwhGfDtw32di3BUqnt/+ugDz2inNHIrtGyHcpwwx0q74f8AD9/4h1WDS7O3Zmmk&#10;CjAoAZpOlS6jdxwhWwx/unmvUvD3w3vYNA3/AGVcDcdvl89+M12fwZ/Z3hutZSDULSRVUE+pA3cf&#10;j16Zr3+D4T2On6EsNvppk3KdwVTyM7uuOuCfpj8KAPgPxbbRx+JrqG2j2r5gKqwxgYFNtPCurXb7&#10;FjVen8Wfyx1/CvatM+Cs/iDVbjVfsxL3EzO4kj55J/l+vtXtHwK/ZQTxHria5rGnILO16ReRtBYE&#10;HsDnj8KAPHfhR+y9fSadaXWr2jG6vcMqtHu8tf4SRjjPtnNfTPw4+AEvhfQZJptEhXaxC7127vmP&#10;H0/x9eK9n8O/DDS1uo7r7IoVSAvkxj5ecAY47d66f4s6npfgvwjJvdYYUhztZRy2MkZxznOBxx6U&#10;AfEH7QvwuvPEnjOHSIlj/wBDX95u5AkYnjGPoO3OK6H9nL9lMT3sni/WdLxHC4FuNudzEc4455Ar&#10;0XwV4PuPiJ4skup1DRq3mXUm08jGcHr6duo4r6a8J/DmKLT4NP0+x8lUwI9qkktnr269M+1AHFfD&#10;f4G6NHcre3Nv8235mMYPPscDp2qL9oTxDZ+F/DWoafZwu8zx+VbDaFCyNwfyH9K+qPAH7OusvEt/&#10;c2dw5kXKqq47nsf6n8s1i+Of2RbzxN4k+1az4cmW2tiDHtjyJXwOSCPUYzg+tAHxH8GPhKt01v52&#10;jf6ZKxb95CA0a5759ck/gfx+xP2Vvglp+ieMtN1O/soTJuztEYA4OQeg561YsfgxJoGrsdK0SVRb&#10;SARyeTgMBnkn/P05roo/ifonw21eGbUJ9jR43Rn72T2x279M0AfSUnw90vXtDuNL8QWsU1vcKU8m&#10;RRjk185fGH/glr4P8e3ayeBbZbDZIJPLVdqDpx/j61778CPizZfEmy/tfUFRLeLA8vqc/wD6sV6t&#10;YeMNMlie3sLQ+v1oA+a/hR+yx4O+BWhDTrfToZbqOHy5LjZyR6fnW/beJ/CHgm9h1zU7qOBtu3yk&#10;+Zj04A685r2u70y31qWTzbVVRl9efrXj/j34A6LeahNrVpZSTXkYyhf7o96AMm7/AGwfDZludOkc&#10;qFfbEVUnC5xkjqD+HY1698J/Hc/ifRY/sWltHarGCZZFxvJr4S8F6l4Si/aZuPg5rcBmuo1a4u2Z&#10;Cvzrg7B6jPHbivvT4cWWo32nR2Hh3RppFjUfubW2LbV6dAOB0596AOziv7ZRssrZfc+9WPNcWzPJ&#10;GvpiuF8b+P7rwm0ehaNpby6hJ9/K/wCq5/i96Z4X1rxrq6GS5t2wyjdxjnFAHXTWFpeMZprSJmVf&#10;vVy1x4KWe6lvNDlKzM+CcDitjVvDPiPWPDd1YafqLWt1JHiGcdQ3Y1N8NNB8QaHpX9na/Os8yzMf&#10;OXuvb8aAJvDHhLUtOhQ6ld79vp3rpoFESbRtAFSRoqr1qOWHzTuFAH8wP/BeVJF/4K0fGKR42USa&#10;pp7LuHUf2Xac/pXyHX2p/wAHB+h3ujf8FWPiLLeBdt9FptzBtbOUNlCnPocoeK+K6ACiiigAoooo&#10;AKKKKACiiigAooooAKKKKACiiigAooooAKKKKACgdaKBnPFAH0z/AMEs/wDkveo/9irqP/og17Mv&#10;f614z/wSz/5L3qP/AGKuo/8Aog17Mvf61z0f4lT1/RHsZl/uOE/wP/05MWiiiug8cKKKKACiiigA&#10;ooooAKKKKACiiigAooooAKKKKACvTP2Rf+S56f8A9g+//wDSSWvM69M/ZF/5Llp//YPv/wD0klqK&#10;n8N+jB7H7GaH/wAojPjB/wBhG4/9AsK/mz/4Kt/8n2ePv+wov/omOv6TNFyP+CRvxiH/AFELj/0C&#10;xr+bP/gq3/yfX49/7Ci/+iY66ch/5E9X/r3H/wBLgYQ/hwPnOvZf2d4b248F3UVhob3bNqbeZ+7+&#10;Ursi43Dkc8+nTvXjVfZH/BNv4M23xX8A3kNnK32weKGjnQaxBD+5EEJUiN0LA5LgvkjGMLlTnE3O&#10;j+E3wKufFt7avf8AhyOINt8zzC4RQDgsT/Tr9Aa+hfh18OtN0e5tbCfwdbLprXiwXXnN/rULjc5+&#10;XoPvAYPGMZPX2fwd+zz4Z0WKXwz4PihaGCaNZpLrxHAzPIVU8N5AxliSTwMbRg459T+E/wCyNpni&#10;7U7bz7u3kkgukfUHj1FSo5DlVUIV5wFwc/dJJAIwAZfgX4TfBDRvEcE2l/CnT4bWztYTeNdRF1lD&#10;OSxzgNtwGBJBGRjIziu4+JVr8E9Us7fwx4d+Hfh6Gxmt98nkafGjOrsVWUlfmQHbwDtONpwDXo/7&#10;RnwR8O+END03wj4R1O20+4vrcLfTf2ghaTa6ssWcDAycnr1xk8CvI/jl+xp4v1PwTpfjj4U/E+zt&#10;bqxvWVrZ7oKrwyDdklCfMZXU4TCjBJ78AHln7bf7DXg/4jfD7Q7zwf4kuNJvrculpcQoZ4C25toZ&#10;GZSAHwMqcqDnaeM/CHxj/wCCbn7UHhXwBeXcXwwbxFZ2Krcx6x4Z3XkLRrkyMQAJI/lJJEiIcjGD&#10;2/SvWD+0TYfsyXEur+Gre7tNNTzor631iFjHGpYuM7Gb+FgBjIAyTwcY/wCzb8cNGufAeuWmueLW&#10;0O5k8yNbVrxXw7dEycOMtkNk4O7nGCSAfkb8JfhN4svLvUrW88DaojC3ZPlsZPkO3ktx0xnjvtI4&#10;rqP2YP2UPHvxD8XNDpvw21iSK2X5ppNLk8vOCQzfLgZxX6yfs4ePrTUvA8mp+H9a0u/n1K62w2bT&#10;o0kpyq+YGyuCHz8pyAJD04Ndp4R+BH7QPgeynu/jFG2i2+s6sJbhoriIxx2xbYgG0kDLb2+6MbsH&#10;O2gD86fht/wTT8Rat8XdQXxbarp+m2V15kjxNGNrbFO05bcpwT0VsEY5Ne+6J+xH8J/GHx1jsYdL&#10;uZodFsYXmWWFhHcAfvPLGNxbOVzgHgMPlODX6B6J/wAE4PhV8LdFhHh7xrqXiXX57iS+nt9WvoE/&#10;tWVicYwAoTIHXJYg5xnFeyftCeIPg98Mvh/pM3iiy0/wamqW/kWPii4aJVsJyq7Q+QC2d20ZzyDw&#10;M5AB8l+IP+CcnjfTF8P634p8BacnhPTLF77VnkeNHjkGduY8ljgFVOVGMDr2+lPC/wCyH+zr8SfA&#10;WlJoXiuS6uLeFWt7WNdsYmKAsApxk5Ygls4LE+mfWPh3aXugfCHSbD4g/EW18Q6qdPIkvVVI7bUI&#10;SxkUogO0Zj4yTkgZOSM1zmpfG74VfD3wZf658KvClpqlzp02bzRdLdHnhZ33P8uRkA5b7wAB9qAJ&#10;/wBn6L4gaQNe8F+Kfhb/AKHpc0KabDdQwrDcgrxtcuQwBwd2MgD7oPFd7ffAe68QeLdF8b2GrvYt&#10;aXm/UtKeSSWGeLa3yp93awk8ts46KRjmuL0D9ojU/jd8NLrXvBdra6ZdKskCtcXiyNaXQ+7nZjIB&#10;wTnsTnGK+cPBfjP9uTQ/FF2mq/Fe3vVhviWvzLELFlxkIgGGlQnAPKsO5oA/QS1sZBeTQ6p4jWGI&#10;4WC3jKrsyODkjOc/Xmt/QptDggS0tdQikf7ryGRSzsOOT3PavnL4YahL+0R4Sij8bSQ2fiaz2lmh&#10;nG2VR92Thuh6gckZ5OcGus+E3hnRdB8Uyade6urX0Uv7yHzgFLg87RnkDj+pJzQB/EDRQRg4ooAK&#10;KKKACiiigD+jH/g00/5Mp8P/APZZPFH/AKYrGv2PHSvxw/4NNP8Akynw/wD9lk8Uf+mKxr9jx0ru&#10;zL/ev+3Yf+kRJj8Pzf5hXzr8fP8Ak5XUP+yW2P8A6k9jX0VXzt8e+f2ldQH/AFS6w/8AUnsa4Sup&#10;5p/wUL/5G/WP+xsh/wDTTaV0X/BJD/kfPGH/AGCbb/0Y9c5/wUL/AORw1j/sa4f/AE02ldH/AMEk&#10;P+R88Yf9gm2/9GPXxcf+SnX9dDj/AOYxfI+7qKKK+0Ow8T/4J6Msf7A/wRAUD/i0fhs/+Uu3r2IT&#10;dia8W/4J8ygfsF/BIf8AVI/Df/prt69dabB6VpiH/tEvV/mYYX/doPyX5Ip+MPF3/CKafDcxaa15&#10;cXV5HbWdqkgTzJXzgFjwo4PJrlPDPx01TxnBqV14M8M6TrEekanNpuqvpXi+zuPsd5CcS28vlk+X&#10;Kh4aNsMvcCs79qXxB4u8N/DWPX/h/wCHhq2vWeorNo2ltcRxC6u1ilMUReVlRAz7QWZgADkmvzX1&#10;T4Ofto/s/eEZPhFo8kd9o/iTSNNvfEXiLwD4nbTr2LXIY5I5533albPI07Sb5nV2RtgwjkAVtg8P&#10;PFYynRjpGT1k9kdqo4f6hWrzqJShbljpeXWXpbp32P1K+CXx08L/AB08P6nrfhiOWM6Nr93o2pRy&#10;ciO8tyBKqt/GoLAbh3zXYGevjH/gh8/jqH9jC5j+KM0s3iYeNr8eIpJ51lka+8u388s6Eq7eZuyy&#10;kgnkEivsRZR6VniqccPiZ0o9G19xx0Z+0pRk+qufJf8AwXeYH/glv8U8r8v9l2//AKWQV9eW7JHD&#10;GqqBtUBcduK+P/8AgulIsn/BLn4p5/6BNv8A+llvX1xFKBGv+7Wk/wDkXwt/NL8kc9P/AJGE/wDC&#10;vzZcEuR1rnPiR8TLH4d6bDqF7FC3mGVi11eR20MUcULzSyySyELGiRxuxY8cdq1xPjPy14z+25oe&#10;reL/AIRah4P8PWwm1HWPDfiCw06BpkjEtxPot7FEm92VFy7KMswAzkkda56MY1KqizrqPljdGZov&#10;/BSv9mnxJrFn4d8OfHD4U6jqWoXUdtp+naf8YtFmuLqaRgscUcaTFndmIVVUEkkAA5r1f4G/Gvwj&#10;+0D8L9O+LHgaSVtN1GS5ihaaPa2+3uJbaX6r5kT4PGRg4GcV8J/tTftHftC/FXwp4V+Fth+yn4q0&#10;GxsfFXhq71K/1TxH4daKGGx1WzuppGFtqksjYSByAqMxIGAcivoT/glDN/xgb4M4/wCX7XP/AE9X&#10;1exmWWQwODhVuuaT2TUrLza2OLC4qVas4NbLsfSnnEtya+Q/+CyTbv2f/C+R/wAz9px+nL19ZGYb&#10;eBXyX/wWIdX/AGfvDWT/AMz9pv8AN68Co70Z/wCGX/pLNsZ/u0vl+aPh9uteDf8ABZX7nwP/AOyb&#10;T/8Apzuq95brXg3/AAWV+58D/wDsm0//AKc7qviuFv8Ae5+hjg/4jPiaiiivuj0AooooAKKKKACi&#10;iigAooooAKKKKACiiigAooooAKKKKAND/goN/wAorPhT/wBli8W/+m/Q6/O+v0Q/4KDf8orPhT/2&#10;WLxb/wCm/Q6/O+saH8Sp6/oj1sw/3PCf9e3/AOnKgUUUVseSFFFFABRRRQA5C+dqtQzSSO0mOScn&#10;auP5VY0uxe9l2i2ldR1Mak4rSsNDtZVaKe2m38bdqd88jr/+rrQBm2ljqF1KsaxTfNxnYTXT+HfC&#10;GpgxzhnTacPuhTKY+vI479/wqXQ/D1rLMpSwXoF3SREYP5//AFq7bRfDtkIhbW1gvmNINuyAlR3P&#10;Oepx/KgDPt9Olt7TK6p5jqx48iPkY/3fr09K7Lwr4Kv5Gj1nWZP3fmfLEwThcfToOvP510Xgf4TW&#10;UyrquqQx/KwZYyp3Y54Hbp64/SuybwlbS2/lzvDHDkcQgkBQPbg80AchfaveuzaZp6OSuNqxrGVI&#10;7n7vTpz9Kl06w8Q3UeZb5owq46LtHbI4610sHhzTY7cqLfaxJDfuW5x0+v8AM/SpoYtGtYNnkxnz&#10;DiWQMRkYHb1689ulAE/gTS5bPWrN5b+YKtxG2wBSCOpA456Hn619SeGbK7j09o1vrgrGpDbsDBPP&#10;XHXH4/zr5l8IxWi65GcKiqpZevy4PLYz6/y+lfQXgRppDbzeZn91h1VSofg8/pnHtQAfE+W6urS2&#10;MdxcRRyTbY9yBgzDqvTGQSD+NSeFItUtfLkkmbdI5C9CDjjqQcH296seP/CJuYrFLZFVpLrarLHx&#10;sCnHf3/MDpXZeCPBVg9m2oagYza2cYlvLhUO5FBOVPvwCPY/TIB2vhrxO/hPw9Z6jfTfvJI08jIU&#10;9uC3HT36eueafrHj86rpMwmmZVZW8xW2nr26E/pXifiz4gXXijX3udEt1jsrdilpH28scdM9c9fX&#10;6VqaX4sS9tvszq3zQuU8odtpOOeeM/TH1FAGamtLcXU0qzyGTex+4uTyMc4/Dv0/OO21e9h1OFGh&#10;MiLJ8pbaSDnrgevt69TXG+H/ABPZkyWskecsdqMfvNk8evH9a7Kw1nRxLFH5ccj9d8fIYf8Asp5x&#10;g47dqAPUNDs59d09W8lo5oNjK/G51wMgtjnuPXNR+NHvdR8Az6XbzPsWFgsW0YLc9seua1Ph5rNu&#10;yxRiU5QYYhhkH16//rra8Q6JbxS/a5Y28m8BdvLbgMOqkZ4HNAHxn40+HHwg+K2nSaX8S/BMdxII&#10;xuvIogs0XrtZcNnI9TnHpxXgvj//AIJeeJbrzNQ+CPi2PU0LHy9N1TEc3XgBx8rfkOtfSnjnw4dC&#10;8TalpxVZBHeF41YZZoyflAz3we3ofSqNr4putEmjuIn2tC28+WeT6/zH/wBfpQB8F+Nv2bvjZ8Jd&#10;QSy+Inw41TTjtJ81oNyY/wB4cY981zvimF7iIBvl2t+7yByT1GcV+zHw4+JOk+LdMi0fxlo1rqEH&#10;lji6t0bbuHTvjuOO9Q+P/wDgnP8Ash/G/TpNVHh+HSrl/n32q7Mt15x3/OgD8S6K+4Pjp/wSEv8A&#10;wz4rkj+G/wAQYZ7Gb5reO55ZM5yM98Y9q8f8R/8ABN/9ofRwzaZZWOobRk+Tcbe2eCRj9RQB8/qS&#10;Dwa21svJ0tZpm254yy9eg/z9fevXfDn/AATe/ax8QRx3MPw4dY5GIBNzHkY9s+v8xXdXH/BL79rg&#10;6KyxfDtlbzP+WkybT0zzn/doA+TWG1sZp0UbTSrEgyzMAo9a97uv+Ca/7VtrqbWN14JijHlh/Okv&#10;ECnP49s13fwd/wCCUvxa8ReL7O08XeItJsY/9Yyi6DMMcjp2oA8W+F3w2u764jlneRlZs4DADbz6&#10;56f1r13Uvh3HaaV9i+yNtlUKCqjnnB+nf8q+uPh5/wAE4/Ang+0WbX/FclwqMFeOGH+LuBx6Dn+V&#10;bXjX4SfCrwRpc5+yM0MfzKW6Bcnn+Y/woA/Mu4+Et9J4guoxZSttuW+7Hja3XHI4r279lb9mu71P&#10;WpvEd1aSCOzh3Kvl4yxJx2HTvXpmup4T/tmX+x9GjLXFxmPco+YM3A5PI/X2zXuPgmw0vwp4HttL&#10;ii/0iWFpXKsqjJI4688D6YPpQBmfCz4Uabpt217KnzKu1Qqqc469vfH51sfEq70jwV4Tk1S63fvY&#10;2S3QEAHIwBntx/F71Z0WeaZBBDAzXE0ihFWP72MAe/U/Tge1ZX7Snwl8deOtQh0DR9DuriPTYI2Z&#10;bVS26Zsbgcfh69PpQB474N8OQavq8Gk2KBXkLFpNoXygQdxI/Tj/AOvX0ppGmaX4Q8Nw6fp8TbYF&#10;PnMqD5mOOSccf/r7V5r8HPgr428L6idN1jSJrWRd3mPNGF+ZSQSB78+h9ulfS/gj4GReJ3hhlt5E&#10;iUI7NNuBHI5wOvBxjkfrQBgfCXwPrXjbX7dLKyuGtVOWnhTaCM9MAcgdPTJ9qd+09+yb8Y/HE2zw&#10;d4eZrW3iI8xerN3LYA7DHJ4Ir7b+DXgLwX4D8KWs2mWkPmOMeaYxnqepxnPfmvRRb40xWa23CXgr&#10;jquP5UAfmD8A/wBmrxT4asPsviG3uoWG0zO67SzMf8+gr6V+F/gfw/pWqrrHiq8EENu4VIm/5aPn&#10;vnnjj0r2/wAdfD6xurO5uNKsVVkheVQF+845HX39a+OfiLZfEY6w1l4nvms7iRibWOHhVVW5bgnn&#10;JwM+nvQB9+Weo6DpenW6acsTN5Y3MOwq3qbQPaxvJYKxaP5VKDv0r5m/Z8+ImsXNx/Y+oSM8MKhP&#10;MYZOSRyT/nAr0RvGPjrxX4/vjpTeXpls6xW4xjdgHJ/SgDQ+M3hzVJPCNzJ4W01YrrjdtQfz/Gvi&#10;v9pjR9a8E2UN9rVjM10V3nK/8tMOS3TsoHt+Vfof4ddtRhWHU1AmI5XqKy/F37OPhj4wuukah4Z+&#10;33G5vJjjt/MZmII4UdTzQB8sf8E6H8Sz/Cn7XfzTTfatQkC/aVJZQGxxnkDIPrx3r6R8b6h4y0Lw&#10;99k8HWyvqFzzG0mP3a92Jx1rt/gL+wxqPwQ8NyWPiq70nwvo6MZbZ9Suk86UFC52wqS5fgZQ7X9A&#10;eld4k3wA8MXIntbbUfFl7FGVEs2bS13FOy/6wruOedpG3v3APD/g54a+Nd1cR2eoXtxql1JhvJt7&#10;bcxxkthVGcY+vSvfLP4A+IIrBb74gXmn+H45Vbb/AGlOPMfAGdsa5ZvvDoMjuKh1D47eKotObSvC&#10;/wBi8M2L7gbbRrdYmfKqMtJjczAD7wIbnk1y51ZL6/kvbzWHuJ5m3SzTSFmdvUk8k0AVL/8AZb/Y&#10;n8I/EZvimfAF74q8RPuj+1NObO2PKgE+WfMPQkfNjB5XvXf6h8ZfFqWz6L4RsbDwzYHJW10GzWAj&#10;5twJcDcDwASpUEdRya5n7TC0IWU528qamEkE8fmxsOmOKAMFvDkV9fzapfL508shdpZCSzEnkk9a&#10;2tItI7ZfLhQL9B0rI1/xBb+H4WubmdUj6szVzTfH3wnblgNTjZQM/K3QdqAPUETAAohQIzZNee6T&#10;8cvC2py+TFfncse88Z/z/hUes/HHQdLuIVhlaQyP+9/2Vx6UAelKW/hqZEUkEmuBh+LuhSQrc2t1&#10;5isOFHetDRfiMuqHPk7F6UAfzzf8HKulLpn/AAVI12VZt32zwrpU5Xb9z92y49/u/rXwJX6Ff8HN&#10;fkv/AMFNZrmFced4B0l3/wB7M4/pX560AFFFFABRRRQAUUUUAFFFFABRRRQAUUUUAFFFFABRRRQA&#10;UUUUAFA60UDk4oA+mf8Agln/AMl71H/sVdR/9EGvZl7/AFrxn/gln/yXvUf+xV1H/wBEGvZl7/Wu&#10;ej/Eqev6I9jMv9xwn+B/+nJi0UUV0HjhRRRQAUUUUAFFFFABRRRQAUUUUAFFFFABRRRQAV6Z+yL/&#10;AMly0/8A7B9//wCkkteZ16Z+yL/yXLT/APsH3/8A6SS1FT+G/Ril8J+xmjf8ojfjF/2ELj/0Cxr+&#10;bP8A4Kt/8n1+Pf8AsKL/AOiY6/pM0b/lEb8Yv+whcf8AoFjX82f/AAVb/wCT6/Hv/YUX/wBEx11Z&#10;D/yJ6v8A17j/AOlwMIfw4f10PnOv1G/4Is/DqDTv2L/F3x1/saO8kj+JDaW0jWrubVUsbWTdlWAG&#10;4z4HptPXIB/Lmv2+/wCDYrV9Ktv2RPGPh3xB4ZtdSh1T4kXxso7iNZszx6ZYZTaQfLysgO7A3Fdv&#10;UAVgdB9D/BnwpoPjG9/s2wvhFdXBVl/esyh+AY+WPoMLgjDAjrivoHSdM0X4KeBm1rUJrX+0LO+T&#10;zIVZmZrpixALseiAknJyOhO0Entvhh8L/hRNrFv411DwJZaXDC629lZ6ejoxuFwiKVb5cKBxkDG3&#10;IwDWd8TR8CvGWv2vw5svC+oXN1b3UkMYjikaWSQ4XzSBhWLZADfNkdeOgB4z+0Ho+teJfh1b6y97&#10;cTX1veSzzSwK7HBVWKlMk54xjoOScGrui+AvHPjDwLJofh1JLrUDBDcRte25Kqzw8NJhgQOvcED2&#10;4r2b4maJ8SvDlqt74a+HcEOmXcka3VuzRCYIT6M4P8OABk5kAA4NVfix4LvpfCuhaloXjXVNBvtQ&#10;2r59qo+VgABvVsHGMAhsED36AHl8ya78Kvhdp/w1+NOoadaw6pFJZNtkiV1MpkbyzgH95sk5Pvng&#10;1m6h8Gvh58K/A+jzWnw2u/G/2eaOPUoRboyscMzzAMNwXOAFyByMjA213n7Vh/Z28FeGdD1L4gWW&#10;l6o2m3QF8NQt4plklBzJt67WLM6k4wCcEjmua+M37ROu+L/jjrvwR8DsXmbwa97arZzGOGLy3kVn&#10;DsBucgoTjIKqQTjqAdn8RPB/7PcSaL8G9Fg0Pwj4js7W31LTbe00+NZBZq2RDGXUllZhuIA7HNWP&#10;i1+0fovk+F/GFtpy+KPBmpWYTUo5MKI7sSNnJOSx2fIVPy/JxzXyP8VPjZpvhT/hBP2qvEzXn2my&#10;tktLrTQkk9w4TjDuwC8q5UrkDAHHGRqfHbx2vxj8EX/wn+FWora/8Jix8R+C9TkkLLb3TnzHgiVs&#10;eTvJ3qD/ABSuxwMGgD6K/bg8S/Gvxd8D7D4lfs46RN/afh37St5Hosvls0MZ2jYXO1QdiEAjgH0x&#10;j5Z8ffEv9pv9tfTE/Yb+NGlXnhzVvFWLrwr4pvrMXESSKEl8qbaNkb+aXKk8AIq9Wwec/Yq+En/B&#10;R74bftKvql58S/GXijwd4m8yw8WWfirVpLa3sYmB3NFE7iMY4wIjlsg52kMbv7S3xD/bU/Y9/al0&#10;79n7xR8W5tS03VVkv/CV1MsdzJe2pkVhGz4LNKsuFwQPuKQcHgA6b4c/tE/Gj4RfHF/2cf2lvHqD&#10;QdBt47e4W9mAZbuKKPdPEMAgLFghMbWzuHIO70v9pXxd8SP2ftYX9pT4c2+oT2Is4XuLaxR8XEJV&#10;QJpEwDh0CBwvAABXBya0fFehat+1f8Gm+I/iPwtp6/E3weFfxFZw24jfWbdEA8wAgh3VcrxkAkg4&#10;ypHF/CH45+PdQ+JVrbftJ+AodU8KtCPsMxVl+xbVAWOaN8ECQYByNrM2T8poAbqHxM+Luo2+l/GP&#10;4K2l1oemSSKPHnhG8vGPmXMxUM0BU7vLbfuWToeCc5Ir2s6lo83gR/h7pXikQ+FnX/TNSnQSSaXc&#10;yc/ZYlAbCsDgs2cJuGfm54HQvG/wC+E/x8l+MPgL4naXdQ63NIJ4JNQLgA/ObdZHPkjGRtUEMNuO&#10;uRUWg2vhr9n3443HxatvG32rwL42eWVtLhVbpFudpHlsVJ5C7gsa5+5xkLkAHp2j2PxHs/D632q3&#10;9x4P0/Tbh7l42uCt1fquAp/dMDtYDPl4zggsc4x9Rfs8fEjwt8c7yxuY7X7HqVtAsn2het1GpII5&#10;5xxzxkE4Jrzr4efCTSvHPg+w8Q6xerrCtFnS7m2jKO0PUQtg5XHGO4Ynp1r2f9nTwNovhUvqWnaY&#10;trNNEq7csWii4wuDnaBjleORyM5oA/hxNFbnxM+HPjP4O/EjxB8I/iNo39neIfCuuXeka9p/2iOb&#10;7Le20zQzxeZEzRvtkRl3IzKcZBIINYdABRRRQAUUUUAf0Y/8Gmn/ACZT4f8A+yyeKP8A0xWNfseO&#10;lfjh/wAGmn/JlPh//ssnij/0xWNfseOld2Zf71/27D/0iJMfh+b/ADCvnX49/wDJy1+f+qW2H/qT&#10;2NfRVfO3x7P/ABktfj/ql1h/6k9jXCUeaf8ABQs/8VfrAx/zNkP/AKabSui/4JIf8j54w/7BNt/6&#10;Meud/wCChYP/AAl+sH/qbIf/AE02ldF/wSQ/5Hzxh/2Cbb/0Y9fFx/5Kdf10OP8A5jF8j7uooor7&#10;Q7DwH/gn7KF/YP8Agnkf80j8N/8Apst69eaYbq8X/YCuNv7CfwVX/qkvhz/02W9etvc46mjFN/WZ&#10;rzZz4V/7LB/3V+hxXivxp+zP8bdOuvg74h+IXhXXV1Ldb3Ghw+JIWnlI6qFikEgYYOduD1964P8A&#10;4difsGjr+ztpv/gyvP8A49XJeOf2d/FOi/Hr4wfE74EfCzQdK16/+DOjWvgHxA2i2uxNejudfZyu&#10;VH7xftFozE4BDoCSAQPFvhN4V/4KCad8MNVg8J+OvHtz44bWNMn8Gt4u8P6tYaPZ3oWT7SNS/tDX&#10;tTnutPaPKypE8aq2w26rLtYTDEVIxXI2tE9H3vp+B0VaMfidnr1+X9fJn3Z8K/h78Kvgv4ah+Fvw&#10;o8P6foun2KmZNKsm+ZfMY/vGySzFmB+ZiScYzxXUGcba+N/2YPhb490D9qfS/ih8TPDfxWfU9S+H&#10;sNjqGra54luprAarDc3rXYuII7j7MIm81Wth5RjUMPLVCDj68FwdvFTNy5k27+fz/Em/RLt+KTPl&#10;b/guTJu/4Jd/FUY5/si3/wDS23r6zjlUIB9K+Rf+C4Evmf8ABL/4rgf9Ae3/APS23r6uS6Bxg12S&#10;f/CbD/FL8kcdP/kYT/wr8y6JgCciuQ+MXgX4NfGHSIPhN8YLLT9Qg1RmltdHur8wyXPlYLGMI6uw&#10;UEbtvGG54PPRNOSeTXxr+0L8L/2vfHP7Tt9+0f4L+D+h3Vh4D1HTbTwXJqHiqW31VrOFvN1N7W1W&#10;ylikW787yfnuIWYWUeAo5bgVSUait5u63S/4ex3SipU5Pr09f6uetD/gmL+wZjP/AAztpv8A4Mrz&#10;j/yNXtHgbwd4O+GnhHT/AAJ4B0C10rR9Lt1gsNPtI9scKDt7kkkljksSSSSSa+H/ABj8Lf23NO+F&#10;fjj4geCfFPxMfxprzfE+Cz02bxZPJBZ27XOoHw6bW3aUxWzhBa+VJGFcBgGOAAv0R+zd8P8A4gfC&#10;nx94x8Nax4l8War4bmi0260W68XeIp9TlFy0J+1LHLO7Oq7wD5ediEkIqrwN6lStL3Zyb9Xfv+n6&#10;CdOnTipxW/bfpv8Af+DZ7cZhgV8n/wDBXx937Pvhv/sfdN/m9fUn2g5r5V/4K5S+Z+z74ex28fab&#10;/wC1K55v91P/AAy/9JZz4v8A3d/L80fFbda8G/4LK/c+B/8A2Taf/wBOd1XvLda8G/4LK/c+B/8A&#10;2Taf/wBOd1XxvC3+9z9DDB/xGfE1FFFfdHoBRRRQAUUUUAFFFFABRRRQAUUUUAFFFFABRRRQAUUU&#10;UAaH/BQb/lFZ8Kf+yxeLf/TfodfnfX6If8FBv+UVnwp/7LF4t/8ATfodfnfWND+JU9f0R62Yf7nh&#10;P+vb/wDTlQKKKK2PJCiiigAooooAmsba5u5dlsm4qu5gT2Fb+laLeo4llkhxjH3jn9a6D4Naj4fs&#10;tCvo9Ut7ZpnmO1poQzBdq8BsZGT9e/rXc6BN4b1S9ib7Pav8+I489DjGG4/Dr6UAcfo3h3z1jSOF&#10;ixwGGeo68D3xjtXrXwx+E94RHf6jBHHGv7yKJs9PXj6en416b8Gfh3p8vl6zNpGiiF8k7nWTGPlJ&#10;x2+82Pf6c+k+I9f0jT7M2Oj+HdLi8tQN3ljlcc8Bf8+vqAeUmHTbK3Wwtt6srYO7tyefbj6/jUtv&#10;bQT3wuVDbGkyyCPAbByQQfb/AD69Tc6mpmb/AIlFruONjLaqwLbfoC2R+Qx+MllZQpAsyW8XmEqq&#10;qbdDt6d8D8fqfagDmY9CsbmRnittreYAqecOcgtjHbG3r+lOuPCbNOsC2CiQklmD4CY54457e9d1&#10;plvBGkM0dpafK25mkjQ7sA4/h9+OPXIPFdppiRmxcDT7WQfeXfapxkYyPlzz0/D3oA8Y8J+B7m98&#10;RxBLNhuRlVU6Abc7jyRz24Pv3A+kfAvw0u1ghk8qTMTNt2xndjpnrjH+cnpXQfCHwhDJryXU+lWL&#10;IHfaDbptLnHAyuM9uw6V9DeCPC9re38MMGnWysxw3lwLt249cdc/54oA8d8Q/CrUn0/T41tWMnnl&#10;YmYfcyoPJ44GD2/nXAftFfFjSfAPhb/hXHh9Gm3KBfSRsAzOBgnrz7D8fWvsH423el+Cvh4xit4/&#10;Oj2+bMI1XyxgjAwOOv6/Q18XeKtN0TX7iabULW3nlaQE5ZSVyODyOpHH4e+KAPPPAgttRtIWhglH&#10;8KuXXj5uv169+RXWWdu0kouvNYlV2P8AwjoMHr7c/wD163vhx4U8NThtNhsl3JNtUbgOMdRxwPbn&#10;p37+oeGfgn4c1OyjlS5kt9rseVXGDxjHBzn0PX2oA/Pb4meIde+H/wARtQ8Pi6j/AHN2x+7uyp5B&#10;5+vT8ve34b+POs6fexQXbkqrAs0cmFIxjqenT39favfP22f2JdWt9bt/HPgu8guvtUO24gZtrblH&#10;UZz1HP8Anj5l1j4WeM9AfGqaBeQx7v3jbdy7uM44wP6Y49aAPqL4D/HnTdQlS3k1KQOwKg/Kqg7d&#10;uBk89e//AOv6Mh8X6fruiNFFdKrKodQCDlsfXjjPHNfnJ8MtabS9WiLSlSky9hyCOh4xgg+nH1Ff&#10;Ufw/+IF7LbxiCVTu+R1DDGMZ9OKAIf2mo9HtdW07XLWZWN1F5Fx5e37wJwTnBxXk+qXcpsiyusbK&#10;zbX4bb1PT6e/496b+0P471SNJrW8ZjJpdyzIzHcGBJP5YFeY6b8Y7RgrrMsLMpO3zs4OeVbp1P0/&#10;WgD6E+DuqXKWsLRncrDG09eEbnHYDHr/AEr6G0TWdTtvDIuLdxuZfut8pAC8Y/L2zmvmP4AeNNA1&#10;DTN0txDMv2kjc2B8pOD79e9fTnhvVdNn0FQDGFZT8zMMfd4HT2PueKAPGPjDquoQazHdXmsXC8bU&#10;khjH8WTt69M5JP6GuO0/xRqFuWe71R/LbJ+8ePb2/H1rqv2hNZ0q0iImuVSRboIu19vGM4PBPAOe&#10;1eY6PeWeo6tFpsV9GJJpwu1ZPuqBz2xwB6dM0AfWPwY8U3kumWNmkkkjXCZjXqznrjn1Peuv8XfE&#10;m6tLNWe4O7od8nGevJH4V5X4dvdK01reGzvI/Mt4gBsU7hgfezn+QHGc9KzvHHiS6e6NmbldrhBh&#10;n53buT06gY656j04AOY+Mfxf368rJqrs32cCSOKQZKnkAkn/ACOwqz8CPEEEt1qHiprttsMOy3Zg&#10;NrduPoPwPtXy94y8d3qeL9Sur28LJNdN9l8zADKGwq4xnOB9BnvX0V8MtIXw98PbWK/n2m5jFxcj&#10;eANx5xj0yevfAz60AemTfEHNlLbwuv2jP7s8DqR/ID15ryX9rDUfEEXw1tzp9m0smoXjCS4TJG1F&#10;D8DjruHtnPPau+8L+E7jxFc7hM/lzSKNzYyqg8V9GeBP2avCXxm0nTtC1GHzLGxZfOk2gsT1Iz79&#10;PXFAH5tfAL4bfEDxh4vXVW8N3htYSsiym1YDjGCDj26cGvoibwxfvdJbSWkiSRkBVaPGAQRj2yK/&#10;R8/Bz4a+D/Bcfhvwz4btUaLEeY4VyePYdcVw+s/BHwt5U+v3mkQw3EasYmP8Tds8fT0oA8c/Zz+A&#10;enWurWOpa6I5Lh1ItIBztJOef1/Xp3+yvBPwq8AaHCP+JFDLcsoEkzRjLH19q+QPhj8WpfCnx3t/&#10;CnigDdCxMMzZVCMHBX/Pavs7w94hgaK3kixJG0QkaRcYbvn8qAOV8d/AHwn4snkmXRoY5GclmEYA&#10;zjtXh3xznsPgVZKbm+S1sVXc00f3pGUHgnIwP/rV7H8R/wBq3wp8O/FaaP4v22lvfKxtZm4BG7HB&#10;9a4v46/DTwj+0X4Yk037Ys1reW5WGRSDhiP/ANR4549qAPP/ANnb9t7wDdyQeDdQ1T7VeS3hWE7t&#10;wXceAc+gxX1R4g8SeIbvSLC40aNFR4t757egr40+HX/BPe3+EHxBsfE+o3L3FujIYpQw2jbgY6ZP&#10;48194+EPA2o+LLO10Lw/ptxeXFvHGhjt4i2M8KTgYA9zgUAcrLrYsI7e21GTc10GVW7tjBz/AJxW&#10;J4s+AHhL4iajBrE1kizwrthmIByvt9f6CvafEH7NCQQ29x8UPGekeGYYtvF1N5lyucklYky2flJG&#10;Sq9Oay9G+Nf7LfwyuRomk6PrHi6/jaIDUNbZbSzDFWyUiTLNltoKvuGF4YdwDyP4Lfs96jH4kvdC&#10;0zQLi8uGmXattCzE/eI6Dv8A0Ne3+HP2XrjwyrX3xE8UaP4Xs5f3jQ3U4ku2GzfxCnJbp8rFW56Z&#10;4rpZda/aH+KWm29z4Fs20LRfJVp10u3WxtRD5bAM0pwzR7dx5ZgM9hiviXxf438PaR+z7qnxu1D/&#10;AIKX3lx8UrH49XHht/hGuueFJLZ7GPx+2ieQLcaedSYHTF8wSC43k/vQ23AoA+0Ip/2bfBE2dLsN&#10;Y8UXkckZDX0y2tscDllC5cgtgbHA4B+b1bJ+0R4oSP8AsnQILHQbWRVBh0i3Ee5QCAC5yzdT1PBP&#10;FfB/j79rbw34B19przxdukWT95Cs+7zDnlenGK7L4eftreAPiTa+TpepRm4X/lnv+b6/59aAPo7x&#10;JdT6letq91qEk80yhZJppCzNxgEkn0wK4Xxf4jl8E2zXdzcsIUUtuZs1x938ZdQuNLOlzQsYJnDG&#10;bpsXIwv1rI+Ld3rXjbwkuhGfbHcR/vnjOGZSO3pgZoA83+K/7enhDQJG8zxOJJFY7LWGRfmxnrz+&#10;P4Y7151Y/wDBS24vb3yfD9hMwKAId2AMHBJPT8j0FfNPx1/Ys+Knh74lrq8V7dTaRJMywwbQSSQS&#10;SxwcYxx+PIzWp4a8F+FfBl9HofiXUY3vI1WRYmkAIB5xx149fX6UAfZ3w5/4KO38Nps8V2BuGkOF&#10;8nAwo6tz9K9w+G37R9jr2jLqtldLtmBZoLiRd6dyeM4/Wvzlg1Oz1ptukabuiXmSaP5d2D0HHQnn&#10;gdK7DwNonxC8E6ifiFrfiWZE2YXS92V5GVXA7ce5x1NAH6LS6jp/ji28zzPP3cKpOV/zmvJviJ8K&#10;LiG9fVdMtn3KpaSNONx/yPzrH/Zn/aAh8assM6CK43jdbD5SBjqB2FfQIh0/xPY77F03KMMff0oA&#10;+cNGm1qZiseUZWx90j5fXn/PFabw6hc3yWttcfvOA8rLgKAR39/85r1TXfhPAS19p4EcnST/ABxx&#10;z3rn7XwzNbXBkeIKrd5D1OcZ9/yFAFPw9p13FcRm8umk6eWgXGSB7V6t4L01YEWaXo2No9q5XRIt&#10;GsZ0jDCaTuqkfLx/KvRvDdrAFW4ZFVmH3FxQB/P3/wAHMy7P+CluMf8ANPdJ/wDQrivz3r9C/wDg&#10;5s/5SYtj/on+k/8AoVxX56UAFFFFABRRRQAUUUUAFFFFABRRRQAUUUUAFFFFABRRRQAUUUUAFAOD&#10;migdaAPpn/gln/yXvUf+xV1H/wBEGvZl7/WvGf8Agln/AMl71H/sVdR/9EGvZl7/AFrno/xKnr+i&#10;PYzL/ccJ/gf/AKcmLRRRXQeOFFFFABRRRQAUUUUAFFFFABRRRQAUUUUAFFFFABXpn7IZx8c9POP+&#10;Yff/APpJLXmdemfsif8AJc9P/wCwfff+kktZ1f4cvRil8J+xWisP+HR3xi5/5iNx/wCi7Gv5tf8A&#10;gq0c/t1ePD/1FF/9Ex1/SVo3/KJD4xf9hG4/9F2Ffzaf8FWf+T6vHv8A2FV/9FJXXkP/ACJ63/Xu&#10;P/pcDCHwQPnSv2s/4NlfEl/Zfs365oFt4fs7hZ/itNILua3aSSBhYWByMEbRhduRk5kBwNvP4p1+&#10;u3/BtJ8Tde8HadfeGtSubiPQ9U8aTiGaNsRWkotLRrmeU9v3a28aZ4LS8g7awOg/bT4jeLV8DeIt&#10;H+I8N/d3kLw/2etvDCWKPIoLSnjJw4CjnPTIxyeP1/48fCwXwbxjY3Wn3zXTR2iramWSNTJ8rHyw&#10;WRBgEMdvIUkry1eO/tE/t+32k+Jl8GfDL4ff2hJcXQsNEaaM+WQhO+chcA5YMw4O1t3DdB84/tE/&#10;8FB/ih4Etrnwx8L9MstQ8Ui3MOqas1ik0NnI/wAjF5Bw7KCwJACqSBg420Afbvx98c+KNb8NW+oe&#10;F9ZstIfRvIutUbWI93mwqrNuUmQJsyGfOf4Dzng/MX/BRv8A4KK/CD4SfCHWbLXvHp1LWFWwutPs&#10;/DcytKUm3RGTzd42r/o79AfvHr38P8EP+0F+0l4D8O+KviDrN+1xZyzaH4hmuIWi+0WUkiSxL1GC&#10;sip8wACo0gGOMeW/tY/sn/CFv2hYvCnjXUdSv7e9+HrWdnBpUnlgzR3NxOu95FfpHKijjGOfl6UA&#10;c3+0/wD8FI/GfxI8A+JLH4ceBfsdjp82nT22ratN9ouDK6kvIEzgAsOoGQR6mu6/Z4+G3x/+IX7U&#10;Hwj/AGgfEviLXtet9a8NWsOsTSN5UUMM1sAwOCQ4AmLHdgkp/CRxsaJ4a+GekfFmVvDPgPRvsN14&#10;R8q1kuYvNEkizeZhw3y5XzAoKqBz04rpvhp+1no/iP4D+HtE0Y32/wAO+Im02BbbMXmyyOyrtw3R&#10;S6k4ABAGNvFAH0R42/ZRkg+F+peE/GWvRwaTpurfarYNN5ksiFz8gBkCoCJXzluoXgYIre/Zv8I/&#10;Bnwnp1z4V+GXg21m1XR7iW5topbrzm8vPG7LAAbi2M5/jwcKMz+CtWg8WeHbPXNeZpjqOjiCSR7c&#10;MxLDHmnkDny2wcdWUjbnm98LfCkHw4kWIQm1+xXBjF1HGA00ALOGkJzk4k2kndwnbhVANr4yeLNW&#10;8OafPrP9oTLDqJ/c6bZfMjkEDA4wFYY5PADYIG3Fc94an8AftveBW+GPxS8FJceJ/Ddo974Z124j&#10;BuI3DA5V8jYzFVBGSPlJwTyPVPH/AINtNY0O9SzaZ42heWxeF8SI4w6hGJyFJwuBg9gemOJ+Geqv&#10;4A8SLexXNvZvBLtuofKw3ThjwM/MQccetAHiPiHwb8T/AITfEbw38X/hNrNxDqGh3cNrqWnyM0Ye&#10;AHaySrlmkRl7FQfnB9MfO/8AwVC8K/tF/ss/tXxftK/BiHb8M/iJpqS6/oE3zWNvcCMo8MqYIRGb&#10;n5SMszjlSBX39+1lobvo4+JOgfZpGb5rq3jtQVXHHnZX5iw4BBzkN7ceX/GT41/CQ/DKD4QfGGd9&#10;W8L+ItBaz1CW+s9/2S6xuLfKA2fmJ42n5SevJAPI/wBnD4m/DP8AbA+Hcvhjxj8Hb7S7xdFjSTwy&#10;rq8V4oVMukhALEd3Xc2BnBYc9Z+zZP4y+BH7Qlx8JvFvgS0j+HfjCIHS7NpJTb2UsewxSKzksZMf&#10;fxwchgegPxr+zP8At5TfDv8AaV8G/sy+HEv5bLSfErmz1J443kuYdrqPMYcbBGEUlcbh82MEKP1s&#10;+Hj6V4vtdPvdY0fSb/R7hln0u8+z5ns7w+XlAuM53OOMYwuMDg0AeofBvxB4g8M+IG0XX0ZooboK&#10;FjVkjWPnDj5vuHC44A4PGScfTnhQWlwItTs4FVWRdxVvlPA/MV4z4Ljj8RaZHPrNjHFdWiiGZGtT&#10;vZRg59CAGXGAB8x49PX/AIdyxRH7NGflP3VYEenOP88UAfxY/wDBTP8A5SQ/tBf9lv8AFn/p4uq8&#10;Qr2//gppx/wUi/aCH/Vb/Fn/AKeLqvEKACiiigAooooA/ox/4NNP+TKfD/8A2WTxR/6YrGv2PHSv&#10;xw/4NNP+TKfD/wD2WTxR/wCmKxr9jx0ruzL/AHr/ALdh/wCkRJj8Pzf5hXzr8fOP2lb8/wDVLbD/&#10;ANSexr6Kr51+Px/4yU1Af9Utsf8A1J7GuEo8z/4KFHPi/Wf+xsh/9NNpXSf8EkP+R88Yf9gm2/8A&#10;Rj1zf/BQf/kbdZ/7GyH/ANNNpXSf8EkP+R88Yf8AYJtv/Rj18XH/AJKhf10OP/mMXyPu6iiivtDs&#10;PzQ/Z6/4LAfsJfs2fs/+A/2fvjL8YV0fxV4K8E6Tomvaf/ZN5MIrm2soonw8ULKynbuBB+6RnByB&#10;15/4L2f8ExD/AM3ER/8Agg1H/wCR6+jv+CdVjY2H7Bfwamt7ZFe8+GOhXl3Jt+ae4m0+GWWVz1Z3&#10;kZmZjkksSa9o3xnkIv5V6GI/s+VaV4Sbu9ppa+S5Hb736s8vDQzD2EUpxSst4t6WVteZX+5HwQf+&#10;C9f/AATFHT9oqP8A8EGo/wDyPR/w/r/4Jjd/2iY//BBqP/yPX2T8YfjV4W+CuhweIPFNhNJbzSsr&#10;Sx3VpbxwKqFi8kl1NFGq4GOWySQAK8r1j/gpb+zpoekXWt3s++GztpJ5ks/E2g3EzKikkJFFqLSS&#10;vgcIiszHAUEkCinh8HWjeFGo/wDt9f8Ays0/4UIyt7SC/wC3H/8AJnhX/D+r/gmKOT+0TH/4INR/&#10;+R6X/h/Z/wAExe37RMf/AIIdR/8Akevrb9mr9pT4f/tU/C23+LPw703UrWxnl8mS11e3jjuIJfLR&#10;2jcRu6blEgB2scMGU8qRXoG+PH3FqJRy+nJxlSmmunPH/wCVjjHMJf8ALyH/AIBL/wCTPyr/AG8v&#10;+Cl37H/7eH7JHjb9lv8AZp+LEOueMPE2mxpptjJpt3boAlxFKzvJLCqgBUPcnkcV7Fef8F1/+CcO&#10;h3k2j+Jfjc2m6jZytDf6fcaHfM9tMh2vExjgZSVYFSVYgkcEjmu0/wCC6cpsf+CZfxI1yxdoL7T7&#10;K3n0+9h+Wa2l+1QrvjcfMjYZhkEHBIr6u8MaDoXhPQLLw54c0i3sdPsbdYbOztYQkcMajCqoHAAF&#10;dEngFg4rkla7suZXvZX15bW7Kyt3ZyRjjvrsvejeyu+V2tftzXXrd+h8Mn/gvZ/wTFPT9omP/wAE&#10;Oo//ACPSf8P6/wDgmKeG/aJT/wAEOo//ACPX3xvTOQi/lR5i/wBwflXL/wAJu/s5/wDgcf8A5Wdn&#10;JmX/AD8h/wCAP/5M+Bv+H9X/AATExj/homP/AMEOo/8AyPTj/wAF7P8AgmIT/wAnEx/T+wdR/wDk&#10;evsT4+/tFfBn9l34Y6h8ZPjv4zh0Hw5paxm9vmtJrh13yJGoWGBHlkJZ1GERiAcnABIu/Br4z/C7&#10;9oT4XaJ8afg34ts9e8L+IrFbvR9Ws1YJPGSRyrqro6sGVo3VXRlZWCspAP8AhNt/Dn/4HH/5WHJm&#10;X/PyP/gD/wDkz4u/4f2f8ExPvf8ADRMf/gg1H/5Hry39rP8A4KQfsm/twfD/AE34Yfs3/Etdf1bT&#10;PElnquoQrp9zAsNrEWDOWmiQE5ZQACTk9q/UgtGB91fyr4//AOCyEFv/AMKL8K6gsCC4i8d2KRTq&#10;oDqr7w6g9cMOCOh71liPqH1WpyQknyys3JNfC+iir/ejHERxyo+/OLWl7Rae66uTt9x8Pt1rwb/g&#10;sr9z4H/9k2n/APTndV7y3WvBv+Cyv3Pgf/2Taf8A9Od1X5/wt/vc/Q0wf8RnxNRRRX3R6AUUUUAF&#10;FFFABRRRQAUUUUAFFFFABRRRQAUUUUAFFFFAGh/wUG/5RWfCn/ssXi3/ANN+h1+d9foh/wAFBv8A&#10;lFZ8Kf8AssXi3/036HX531jQ/iVPX9EetmH+54T/AK9v/wBOVAooorY8kKKKKACiiigD134AaHaa&#10;x4SujefDJtY2ag/k3Sxvnd5ceUypHTIJ/wB8Z7V7f8Jvg3pPi/X4Wl+EnkwrJmZpJJ/lJPQ/MOvH&#10;0BHSvFP2ZrW4vLG4tbXRIbqSW+2xtJGMhtq45Pb2zX2p8M9C0/4faBFMdFh+0SLmaTaELZOcD0xn&#10;HYY+tAHRp4W+HWh6FHDZ/DMRyK2JPL85cr/FnDA5z24xz24rFn0vwFqGEbwGDvYlSk02XI524D89&#10;ffpxV671PTLu8ikuLGOFWw0g83oCcbucnnkeoBp9qljBPNBDFHNI0gVZ2LfdAPBzjHX0/KgBF8Ke&#10;Dw2yf4c26uuF/eCXn5OnDcZ9PUVv6Z4R8FXduyt4HskhiUeYWlmIZSQCRknnGT69TmrOkeGd+lHV&#10;pdMj8mNf3zFm+XPfp7frWuLfSzFGHhjX5lw277x/ujj1/D3NAEGm+CvBca4g8BW8qswJZWds4b73&#10;Lcf/AK67DwL8PfDOs6pHpth4Gj8xvkaNlc7VxnuSAO/vgZzjjH8Ppa3EskcUA2hd3+sKkgcHsT0P&#10;1PtXuXwz8O6d4b8M/wDCR6hZbbi6X/REkUkquOvT6+vb3oAteGfAvhO0vYdMsfBUCLDGP4ZMdB3z&#10;6Dt0r2TwpoXhHwxoH9tDw/CzMD5KCNsfXk8Y6deK4L4e6VHqOqwxPIQoYzzFQRsjJ6dMZ/HNTfEz&#10;4q2FlKyJIsaCPZDHnoOmaAKfx21Hwv4h8GanYXOgIyLGXkVmdRuBGBkEc/XpXy3qPh7wfFdefb+C&#10;o2aaPDOJJe3cHd0xg9Pevc/Emoz6n4W1C3WCT99bsUbJPBHPPb9M+nHHzsmrxlmgvLVVkibJkk56&#10;dOT379eAfxoA7n4e6F4Ki1Lda+EB80OB5csowMnuG64zzx+teteGbDwtJbbT4cO3AY4upVHXH97g&#10;c/hivB/B/jCyg1rT5ruRg7TBfvHa2SMEcnPt/hXqvh3xLb/2krxQhTJiNY8jkZ55HOMY/KgDd+N/&#10;hDwlc6Fpsl74bWW3keSFv30o7ZAzuz6/5zXjOreCPCWk37Qf8IYXjaI/K1xOykcn7u/+6f6V7J8R&#10;9RTVtAGnSszlW3xtzx1ySeMA/Xsfx8h8Ra2uracwmdZJLGTy/vFgORknd+f+TgA57Svgf8EPFXi3&#10;7NrPwq0+RZ2ctdQzzo0vpn5hnnHXOK9F8PfsjfC94Fj0PQpbfy2z+8vp2AOD3Vv0rB+FU9jfeMYT&#10;KeZMn90SM5GOTx06fX619CeA5ra3LMd6q2SjGTrzj/GgD4h/ay/YuudP0+68VaZ4JtdQSOHNwi6h&#10;OsjYBHRn/H+XevgjX/Ctx4SBbVfh7cWqqxVpJJrnaSGxgENjP5mv27+Meg23iTw9eWkMIZbq1kRm&#10;YdxyD0PfH5fjX516nZWi3Vxo+okusbbJoypdDx0+70xQB5f8CNc0yz8GQyy+EVb9+8uyPUrhmIHb&#10;7546fz96980D4z+H7Tw21zL4SGWk2LnULrAbrnh8DjJJ68V3Xhv9mn4Yah4dtY08NqqxpnckZhLH&#10;PXaMqM9cZIHr3purfsZ6NrNstvoOtSQspyY5o2bbx8uCAfegD5f/AGn/AIr6SkPh+4s/CSyrdSTS&#10;3BGoXHzkMBg5f0P6ccVR/Zv8YeFfEXjdZ28FMot1xtXULk7ZCCMkF+o9fbNfSXxN/wCCYnxB17wl&#10;bLbpb311CSbeNZdh2sF+XkdeP5V7J+zj/wAEpbL4e/B46l4z0r7P4k1RG2x787cjufp/OgDxXRfE&#10;/h241OUQ+DkZlbIP2+4bH5Sev4Z969C+FvgbSPFniaPVNU8Im3tY5N2+S9uQSxUAAfN6jp9PXnpL&#10;P9hnxF8NxeeKvEdtLNp0PzqPOALAEnHqRjI9Kq/Bu61H4heOftGrSW+m2MGoYgszcAuyocA4HTOP&#10;XtQB2/gj/glZ8IfiLq/9teKPCI+wbvOx9um+dmO4cbuPw5rp/iJ/wT6+G9vqCrpejeXEp2wRf2nc&#10;DaoPA4fn0+mQa+ntMv4W0SG10682qsaJiNDycD26067g8EWF3bvreqxrdmH92ssmWAPQ/lzQB+ev&#10;x3kv/hJf2fhXwP8ADdry1+0rHdTx3lwojXAy2d/TP69q+p/2LtV8LW3w3drSzjWaS7+ZY9Qmc7ii&#10;9y3HQ8dO/rWN8U/h1f8Ai7XriO1tnmhkYiSQY27c4/kfT+dbX7LPwH1X4d+LLq3k81bFozcCOTHE&#10;jN0+gAH50Aeza34r0X4e+F5/FmpaOGYyL/y8OcA9ScniuUv/AIi+BviR4dijm01I5JJACizOME4I&#10;5DV1HxL8Lv4n8Ea7ocOVMmmyGNkbBVuCOa+avh14c8fXutL4N8IeE9a17UpJilvY6Vp811K7hC7F&#10;UjVjwqsx7ALQB6h4o/Zv8G+MtKbUYfDEcdxBgQ3Ed1MpHHXcrA/5NeteD/CyaT8Nbeyi05mlhtxD&#10;IRcSkMwwDg7uavfDLwLqvw30SC3/AGqviV4P+HEeoGZbDSde16GbV7oJHGxMVpAzs2DKqtGWWVTn&#10;MY4zr+EP2mP2QvBQ1zwx4Bs9a8aX2kXjrd3WvSLaQj7oUpDEfMZCAzAvsYbhkHkAA8B/au/ZI1D4&#10;3eEtM07wb8L9Q17XrBGmhtNLhuZ5kj3gbhHES2BkZOMDI5rK+H3wW1n9jOwt5f24PjT8Pfg7p/2X&#10;7TaaD4m8Yvfa3dR/aRCrQafbSSyyxNlz5ke4KI23BQGK/TXxA8bfty/tCQ3vhf4MeHtQ8L+FriJ5&#10;heaGsekW6N5iHabpigDglBw4ZhngjNfkP+1j+xP/AME2v2U/jhqvxF/4KAf8FNLjxDr1xcSXbfDT&#10;4GaHLrep3ly1+kbST6pdeXaROE895YpmhmGNyM5Kq4B+wXwx+Mn7GnxA8BR+JPhb4d1Px5HbEPDN&#10;rsz2cEjCQ8+UrFiNqjhiQQcFa9C0zxX+1V8VdB023+DPg9dH0OTaIl0O3Gm2kQ81gzeaNrEBy25Y&#10;2P3T8ua+AP8Agn5/wU0/Y88GeBbOx/ZO/ZvtfCelBmjj1Txprb6xqcx89n3kkLEvy+WAFUsuCNx4&#10;r1fQv+Ch8H7SN/rXhjxJ8SbzUJNP1OeGC2lcpFNHHK4UqmFU/XGcEc4oA98ttC+AtvCrfE740afq&#10;14AhuNN8F3bX5VSWyDcbvLxtUDIJKluVrzr4mftTfCP9naBtc+BfwA0CHUlaNx4g8UMdRuoiit80&#10;Yc7YH3PndHtztAZTxj5o+KPj3WfDuut4q+GJ861hLf2paq2R0wTz1IPcZ6E0aZaaX8Q9PW68X3Sz&#10;R3AP7vcdqZxxjucbv5CgDspv+Col18V7e+h+KXiy81OGZdnl/amjhjfYEVkgjKxx/L1KKO5OSSau&#10;+Kdc8KeMfBvkReELea4uFK2twGbeW/vZB3Zz79s18jfFH4d+GvhJ4xnupbNo9NuGaeFu3I4TGOOn&#10;09e9bP7OP7R0Xh3xBCPEmoq+mq5gt45QMwtjGevpz9P0AOC+MX7HF9pHisXPijwwLxbiRmS4GqXO&#10;AOuSfM59OvU8dKk+GvgXw38PfFOn63a+G5DPJKF8tdQuW3noB9/nrnPUHPrX2z4tvfCPjjw6YmEd&#10;1BMu5Zdwx69OuR16V8nfFrwJrXwt8cN4nvLh/wCxVhQ2shHKDJ+XGMfNg/T8eQD7V+HGk+FfE/hi&#10;287RVVnt1aZWuJMq2Dkct196r6rplrZa4y/2OktkpARftEpOAecjdj16183+A/2tLPw/Y/8ACW3F&#10;4Y45sotqzEfIvyk9OuRxjsc167ov7QvhHxdocFxpmorJJM/yqvLKSOVI7dx1oAufFy5+GNtokmoz&#10;6XayNGjgx/aZDzjGMBuv618f6f8Asc3vxH+Ldx8R4/DP2i3vJOY5dRuttsvYbd+Md/Sum+JmmfED&#10;wT8UZvFtzdvP4NMyvfLNIdsbdcKO54Y+mBX0x8BPF/hDxZ4Xk1Lw3DE1nNGEhWMZyuO/GKAPJ9I+&#10;E/w+8KFfD3h3wVC32YrD532qZtzL3X5+Mk847Ve1PSvCiaeNJv8Aw1bh8qjf6ZNk8g8kPkng/wD6&#10;jXQ/FPT9P+G+nah4xaY/Zo98zjO3dJyfTgH8hzXg3gj4o6X4t+IH9oarcsbdXWRo2B+TvjBHXvjr&#10;x0zigD1vSPDHhj4Vyw6po3hJbe9vFSRmS9mJC5OP4/Uj86+m/gD4ki1awjvp9NW3mPDR+dJk+/Jr&#10;5j0TxTH428RSa3Cu6OGULArL1J/ngD9frXpQ8f6J8OLCPUdX1ALNnKwqcM3XkLjnr7UAfWtsNK1W&#10;3yYVyv8AtGvNvjRZadYQSTadpPmTYJ2+dIox7YNeM+Bf2zbXxp4qXw3pV8Fm8wKsMef33r1APY+n&#10;88fQltZ2XifTY11KLewjBYt6+lAHlvw91jw/bRpNd6dsYSEbftMnHp1b617J4R1fT7yFZ/IKZHB8&#10;1uf1ryj4m/DDXzqi6robbYY2UyIq/ewOvHX+db3w/vLpII4Z5GRt23a+eOfSgD8Tv+DnC1iX/go/&#10;BfQv/wAfHw/0wbc/d2vOK/O09a/S3/g6D0Gw039tfwnqtsG8698AwCZmbOdk0gX6cGvzSoAKKKKA&#10;CiiigAooooAKKKKACiiigAooooAKKKKACiiigAooooAKB1ooHWgD6Z/4JZ/8l71H/sVdR/8ARBr2&#10;Ze/1rxn/AIJZ/wDJe9R/7FXUf/RBr2Ze/wBa56P8Sp6/oj2My/3HCf4H/wCnJi0UUV0HjhRRRQAU&#10;UUUAFFFFABRRRQAUUUUAFFFFABRRRQAV6Z+yJ/yXPT8/9A++/wDSSWvM69M/ZE/5Lnp+f+gfff8A&#10;pJLWdT+HL0YpfCfsVo3/ACiQ+MX/AGEbj/0XYV/Np/wVZ/5Pq8e/9hVf/RSV/SXo3/KJD4xf9hG4&#10;/wDRdhX82n/BVn/k+rx7/wBhVf8A0UldWQ/8iet/17j/AOlwMIfBTPnSv3w/4NVvC9hrX7CXjSa6&#10;0uzupJfi/eRLFfaZDPG4GlaaSMshfPzZ4bA64JxX4H1/QF/wa46K11/wSi+K2rxXdxayW/xY1Ty7&#10;y1j3PEv9i6YzkAfNwFx8o/iPIOM4nQe0ftV/tG/DvU/FF18IfhD8N447fR55bfxBqn2Ux/6R5jJL&#10;HCy7WKAAoX6OGIxtxnxd9V8CaG0l3pnw8s7VrhFj1A/2Osfk7o12LvKZGGbrnIIXnsOe8HeNZLOw&#10;/wCKeSZpJrhZri+ez+YlpCRKxOX3bHVQvQbevTM9xqFzba3cLrX2q7+0TLbm6iXa02QRj5m+7935&#10;mIBHILDBIB1XhT4g6qPEGs+Atd1C6luNWtVkS1W6LCO57nbGwIBLoG7naueOR4P+2tf+K9V1jwR4&#10;s1XwtcRto800Oo3EauFDtMyPIR2JEcAAOV55B5rqz8TdR8LeLrjV4vCklxDHayC1t7eRlZiBkSN8&#10;rbNw6YJyBj2Pyl+0x+2f8VfjP8PNa0ySGHTo9N1gX62trBtkj+YKEPc58vJbGMY644APSfjn8S7T&#10;TvE3hMeE7vUFtbzT7e0mv3hwLdDEo8pdqfK4ddmA2AVx0xXX/sHfDceIdV8U6AdGnXTY2bUtNVoP&#10;mlmOPKkOBwyvgk4IwenY/LGifH/Up/Amka5LZ2M/9nuq3LTFSs0wkV2OAMYO4A45wnOe/wBd/see&#10;Km0rxzovjOyaSCPWljt5GZVUzb+AIwuQVZ9uOnAPQmgD7S/Z+1XU/EfhpdIbQ5JZbdiFn8to1XGB&#10;tHyhWIO0BSORzgg5r07VoIVtbPVUtZJPlEczTQyYEYJIL44OMnofu8AdRXgHwu8QT+C/iZqEFxPu&#10;tby8P2dWyfId15wMnAOwrnAPTgjp7l4W8YQeJdN1TSJpG+022XtNicSFkPKO2AB8pXPHoRxwAei6&#10;DrNjrvw6jtbCYf6IwZ3jPmqsfBxwDuPJIxySEOeAa4f4r6NpUOp297ILaddUA/fLJJgMp4+UsRkl&#10;ScY5xVf4Z+JWsbyTT7W4a7mlhYw2sLKvz7dq8O65B253YOQeccip3ZvEGm6h4RsRBtjaW4s2uF8z&#10;cMthgM87c+2Ng5GDQBlQa3Yap4Vhsr+zkube3hZbi3jjYbo95U8HJ4UN8uNp+bHRsfOvxZ+HnhDw&#10;54+utI17wcZtM1C2t7nSWht5ZIGUJ8zjkhWGUDEdiCchgK980K10+6NxavDbzLe2scYtWXB3bRkD&#10;cAvT+LPtwCM8/wCNvhzqHjnwFJ4PFxI2taNctNpskKqzuiuBhS33SAu0E4Ut0J60AfHvwE+AHwy0&#10;j9qJfiR/whMaQ2enm30fWrfTZTE9y6O/nDK5z8ygqeqAhcbBj76+B+nwap4Sk+Go0RrPUrS4F3JC&#10;tm2IJkwXVCcqRkqRggrvBBUV47+yL8O9Hk8EeMINQvbizhm1CR7WFx5skBiYkHCA+YwZfmYhcFiR&#10;15+hfhZawXesWHiW1mjXVNLlVdVs0wWaEqcM3IY5HI6+nBABAPpH4M3+n+ILWG4urHy9QtbdUbcG&#10;UyDlW5P38EAdTjpXrXhe0a0McQVNpUCMxpj5e31rx3wJrunJqLTrJ8xlJ2sQCG2rwMdOoHpnI7Cv&#10;YtEnhumt9TtsssgwxHY//X60AfxT/wDBTI5/4KQftBH/AKrd4r/9PF1XiNe3f8FMCD/wUe/aBI/6&#10;Ld4r/wDTxdV4jQAUUUUAFFFFAH9GP/Bpp/yZT4f/AOyyeKP/AExWNfseOlfjh/waaf8AJlPh/wD7&#10;LJ4o/wDTFY1+x46V3Zl/vX/bsP8A0iJMfh+b/MK+dfj9/wAnJ6h/2S2x/wDUnsa+iq+dfj9/ycpq&#10;H/ZLbH/1J7GuEo8z/wCCg/8AyNus/wDY2Q/+mm0rpP8Agkh/yPnjD/sE23/ox65v/goP/wAjbrP/&#10;AGNkP/pptK6T/gkh/wAj54w/7BNt/wCjHr4uP/JUL+uhx/8AMYvkfd1FFFfaHYeG/wDBPiTb+wT8&#10;Eh/1SPw3/wCmu3r14z4bANeL/wDBPuYj9g/4JjJ/5JH4b/8ATXb16802W61WK/3iXqzDC/7rD/Cv&#10;0PA/+Cjuq2Nl8ItNF/fww+drEUUPnSBfMkLrhFyeWPYDk1+M/wCzt4r8U+Jz4a0r4o+FoY7GXVNJ&#10;J8QR+KAvn2JeJp3uVa53K20NuIHIfoOa/dr4+/s8fCD9pzwT/wAK8+NXhy51TR/O8xrW11q7sWLb&#10;SvMlpLE5GCflLY/EAjgl/wCCc37K0aiNbHx8FUYUD4z+KePb/kJV7mV51Sy/DqDTerutLO9rdHtu&#10;rWOTFYGWKrQmpyXK7rldr+T7o5D/AII2WdnpX7HVvDaKwE2oW9zMzSMzSTTaTp8srksSSWkdmJPU&#10;tX1gJRjrXE/B74N/Dz4EeF5vB/w2sdRhs7i/kvbhtU1681K4lncKrO895LLK3yooALkAKAABXWed&#10;tXg14dar7atKfd3PQjzRikz5P/4LqSeb/wAEuPimD/0Cbf8A9LLevrqKUCJQf7tfH/8AwXKk3f8A&#10;BLr4qE/9Ai3/APSy3r60jmYJgk9q6J/8i6n/AIpfkjjp/wDIxm/7q/Mt/aOuTWN8RPiR4P8AhT4I&#10;1L4jePdcj0/R9HtWuNQvZvuxRj2HJJJAAHJJAq/52SRnvXmf7WH7NGkftbfCeb4NeKfib4m8OaPe&#10;3Cvqy+GY9PZtRiUH/RphfWlyhiLbWIVVYlF+bGQfNqSnGm3BXdnZefQ6MRKtGjJ0leVtFe2ttD5V&#10;+In7Pekf8F1/AP8AbPxXtvFHgn4bafqkz+DdS01oIdSuCv7sXFs0scqMkiljJK0ZX7sUW4RvcS/b&#10;vwl+FXwz+A/w8034S/B/wZY+HvDejxtHpejabF5cFsrSNIwVe2Xdm+rGvAvA/wDwTx8W/DrU4dS8&#10;Kf8ABR/9oiP7Na/Zreyu9Z0C7s4osABVtbjR3hGAAAQmVHTAr6X8zPINTQrYqpRiq8UpJW0tZ+eh&#10;y5ZHF08OliL8/XVPV9rbLsi0Z+5r5J/4LEt5n7P3ho5/5n7Tv5vX1YZiF5NfJ3/BX5t/7Pvhsn/o&#10;fdN/m9aTf7mf+Gf/AKSzfGX+ry+X6HxI3WvBv+Cyv3Pgf/2Taf8A9Od1XvLda8G/4LK/c+B//ZNp&#10;/wD053VfF8Lf73P0MMH/ABGfE1FFFfdHoBRRRQAUUUUAFFFFABRRRQAUUUUAFFFFABRRRQAUUUUA&#10;aH/BQb/lFZ8Kf+yxeLf/AE36HX531+iH/BQb/lFZ8Kf+yxeLf/TfodfnfWND+JU9f0R62Yf7nhP+&#10;vb/9OVAooorY8kKKKKACiiigD7E/4JhfDay8U6Xq3iXUfs8kdpqRjWGZ3GT5UZycRsMYPXrx06V9&#10;I+M7220jXWsLS4tvKjjWTy9r8qU+79z1wMn07c15N/wSZ8M+KNU+B3ifVtL0IyWsPigD7YynYHEE&#10;JaPOdvQqcdeRXoHx/t9S8NeIbfW9RtrdoZrXarRyHjjo3PrngdvwoA1tOk0u5uEkYxKJI9mERmw2&#10;egyP/wBWe+a2l0KKJlmjmXaOIx5LAMccdvr/AIc5ri/hzeSG8gcIpjdcybdjd+STnscdxXpGmT2f&#10;ltsj2xt96R2GADjOOewx09aAO08BW9s9lHZ3SKyvDsmVlYZJznsc4BHp+mTk+MPB1xoeq/ZLeTFq&#10;zbkLKx+XsP61rfDy+tVQ2P7v93JljnaWyCw/MH/CvQYPDy+KbWC38uN2aNo+FGTzjp04559M9TQB&#10;z3wW8DP4h1WPTVVfs7Msl1NtOI1XuPTPSvZtfAmkh03TVTlfJsYvm+RQSM4qTw34Z0T4TeFpPtVv&#10;F5txHvnjJPocAYPqQfyyDW34B0+1uo5PG+s2cIWMk2vy7iExkEHOB1P59sUAZnjC9Pw98JxaX50Y&#10;1C6Yfapmz/TnA+teRazf3niC9a4Q+YvKQnnIx1bp357/AOFX/wBoDxpcahdlUCbriQLu3Esq9jjP&#10;9PzqnoEsSxSRtpaySeSD8ztx0P8Ae9u+aAOk8O2AudJdZAu6SMoysvbGcH347ev1r5z8V6K2j+KN&#10;QshIqjf+73oQBn/I+nNfTXhuEC1WOa2jUSbizKTleuDzXj37QHhF7DxKuv2zKIpF/eLt/ur8uD/n&#10;9aAPLraxkttVtZpV8xVuE/hKhTu645J5+nHavYLe3eyvIZoZnG8fu1dsgHgE/wCAz/hXk63jhhtC&#10;oyyLu2OVwQf7w5wfw6+te5ppdzAtjE1v+8a3XbIw6scckc/pxyKAJ9TnuPsEcFxFkhsblX7pPHPH&#10;PH+fTw3xb/aeh+JtQiacqs0jeW208A85GMZ59+K+gm0aXVFhtoNyqVLbuMDOCcr+A/yau337Olh4&#10;y05by5tfIkiCiOZWYbhgcEZ9OPX8aAPmz4I6r4nsvHskNzGJPLfZGu7oxIOBweBz/jX0VY+Lp7W7&#10;+zC4CJuZiMH5fTn8/wDPIk+B/wCydNB4p1DxdeBl0+zRjHcS/KZpMH8Pr+lUfFfg7V7XV5FliVoX&#10;w0bLnnr27/XtQBuWOvLr0rWWoOPJZdqtyccZz+v/ANc5wPAZf2VdSuPi5IfC2jPe297KzLH5eVQZ&#10;HB6cc47dPxr0q38TaTdaz/wjeg31vujwLu4kmJCHpt4PX3//AF17J8PfiV4Y8A6RdXOiWq3l8FG6&#10;8XldoHGM+3f1H4UBsZetfs76boul2/h3QoI5Ly3hVrhUIAZyMkdOx/PFcn4j1Pw18GbCKXxDCsmp&#10;SbYre3GBk5PPr1/yK9Cuvidf6hqkOtaTb5W8jMm5snOMg/j1r5n/AG1PBPxE8bXVnrGirNJcwqzr&#10;tUlhzwoA/A9+fbggH058JviF4Z1CBtb1KeO4uoYgY4l6Kf8A63H+ea9S1nxFNrmmQ3UgVZDCpiVV&#10;4Cnk/jivhD/gn/4U+K8+s6jf/EZZIbW3eNfIcsdzBuepz3+ntX3LHElpoU95JFtWOJUi+YjB4x/n&#10;vQBzPx10rWdY8AW+mQWxP2hsXCrGfu4NfIet/ADxT4R8eabrelz3EK3WpKrKijAXP/6/8mvqDwP+&#10;07p/jvxfqngfUrHb/Z+WhZegjUhNzeg3Mo5P8QHUivQ/CfwzvPjPfPo3w/8ABl5rE1uVDfYbUyLb&#10;yNu2GRuiZ2tgsQPlP4AEHw1s7qHwzClzN5jRkKzbR854wc/56V4b+2Ius+HfiX/wlsepvFCtrGhU&#10;EgHCjjg8Z5/Dj6fWXwn8AeGfhm934A/aS+M/g3wzr1nHHcyeFLXWor/WII3txKoltY2LQttZMeYV&#10;B3ZBIrnfjR45/Yx0Swn8ZaX8AtW+J2oWtxbyQJ4t1j7HpxZBuZ/IgGXQvtBhm8xGXIOecgHk/wCy&#10;n4q1Hxxcw+G/D/hnUPEF85iib+z7N52SSQHAcqCFzg4zgHafSvqi8+DEXw/Nn4x+L/xA0HwPZ+XG&#10;txb6pdCS8bKNJsW2jyxkwB8rMmdwxk8V8u6Hrn/BYT9orwm8Pg3wpY/Bv4cWdvGWj8P6dD4T0a1i&#10;it3JZriX/SXt3STODI0JZxgDA29J4A+Hn7L3hfwRqHw8+O/7WEvxC1iCeZ10/wCHStI0RijjG37d&#10;cqYydxfG1HQqgIYZoA+mNW+I37MvgPTZLvwj4SvPGd9NDs+2aw32ay3GP7whXLsm4/cfB44foa+S&#10;/wBq3xD/AMFafjjqLeCv2WfDl34R8Cz29wNQuvDtvBoGl2tuLXczXN9IUyhjT5ZJJGwzYU/NX0B4&#10;c/ay8KaJpS2f7P8A8F9H8LQXG5INWv8AOpX4G5QvzzllXKoAyYdcliMH5q+P/wDgpHpXx8/au8PX&#10;Fl4q+ImtapNaw3B0vSY7to7UFkCsqQx4RAQighVAP0yCAeP+Hf2YP2P/ANnf4hf8Jt+3X/wUwj8R&#10;eLft109x4J+DcDa1fSSRwxELPqlziCCbzZDlXR0dYzsm5O3qvjr/AMFj/wBnL9hj44+F2/Zs/ZB8&#10;O6foPxFtLufW/HHjK+l1fWzsaGCHbG7fZ7ZQqEtERMu6QlSuCX/ML4jfs2/tD6D4qs7bT4ZovOkV&#10;HkUkBAWPy9DkcEeuR7V2PxY/Yw+JvxC0vSfEPj6S6a10/TEt7FY3bKd269Pm60AfpX4j/wCCovi7&#10;9pTRLnQ/G/xLvtbtfFU0j6O3m7YogZN3l+UMDG7lRjAwuK/L39v79mX4v3+sT+NJdK+0Q2KvJuhU&#10;lpIvTAB5GP515h4t+KPxF/Z++K9nZWcsy2OkyQeXbyKcbVwRX7CfsOav8O/2vvAOn+PrKGG+s5YF&#10;XVIpBv8AKmA+ZTnpmgD8tf2e38beFvh9p+l2N9c2/kxmWSHBXBcnI3diBjt6c8V0Xjb4/eNNFvrD&#10;w78Kdaex8TTbcS+cy4j3csfXJ/lX2B+2d+x3P8BfGGpanploq+H9Rka5tZkU7YwefL6dmzj2P1r4&#10;ZtfhzqHiP4yXHxLCeXbWLL5MiEKq7egyRnAx60Afod+xb8Z9X8VaJa+F/GsyjxQ0GdRRm+WcfxKO&#10;OSAfxr6L1fwdLEi3tlGbeIoG+yrHgK4H6cH8cdq/Pr9nXxto+n67b65YauzahZ3OZoY3z5TKc89y&#10;M59+a+9vDn7T3grxoIfB1u0Z1aO1R5LfcN0mfTnqaAPDf2xdM8Q/GT4eXXgnw0DHq1qxeNgpViqZ&#10;yoz0DfT8+BXzb4I0DxZ4Z0iPUPFFzLaz23ElqxO6OYjGOeeO55wemRzX3l4z0iXUnbVNO0potTj4&#10;SFT9+Mckck8nnqP/AK3zD+2l4R17xl4Jk8deBNNaPUFQC8ghRssoPLYHJPHTnFAFPwN+2Fc/AqT+&#10;yvEOqLPpt3JuuIzIT5C57cHHbPA4zX2Dp938Ovjz8LrTxZc3dvd6feWo8v5cgL16eo+vrX4za1rs&#10;+va4+k39xN506+RtcDBfAC5yOO+en4179+yh+1D8Qvgzqp+Et7bzXWh2gFvdZ3N5Lk53A56CgDQ/&#10;bx8Ral8IPE62tlNMdDfK2rIuAoGFCHHcAceoP41zX7GP7U+qeBfGTaz47uZm0GbIWzIJmbdwCoPQ&#10;Z5zzg+tfW/iD4G2Hx9P2zxt4e+06LdQoLeQr2PIYDu35f1rwf4xfBrwP8EPHi6TDpG+8mh8nT/nL&#10;Kicrg55L9/17UAfZnhmxtv2iPDdxo7RqtndQB4PL5CggcY+nXJz9M1ReLTP2NtBitGuZn0uWT5nk&#10;b7nTLdsd+MVzP7KPxDb4I6AnhzxbH5azRq1tub/Uk8nvn0zz3rqPjNpsvx1tv+Ebklzbzsw8wN95&#10;cfe6e/5LmgCvfeM7/wCPlm3h3w6xubWdSGkblSp5B4GOhGc8+lct4c/ZBh+FurTSy3sj215JvjZ4&#10;8c8Z79j+Vdz8GofC37KOkWfhHU42aG6QEXTEkxM3HJP5V2Hxi8Yadrng6ddNlWa8vIXWzhtzll+X&#10;h8A/h+NAHk+sfEfwr8J7yPQtEX7ZqEce3bHgKJOME+vU9P8A9XJ6hq/jnxPfPqWvyyyX10n7izhU&#10;llXOATwO34e1cz8Gf2Zvj9f/ABI/tPxlpzW2lxSGSFrr5nn9C31H4ge9fXXw7+DGm6L52t6nG1xe&#10;zLhp5CNzL2HpgdqAPKv2d/hLrHhTXo/F+sysL7ztyKF4XJIIPfPf6k19Z+DfipGyRxXsyxMuMtJx&#10;vxXj/wAQ/if4Y+F6Gxj8qa4+9IOpGOcfgO5/GvLbn40ar4q1Ms8M0YjGY1hI7duMZ/zxQB982fij&#10;RvENmsNkVbtu71Q0r4fOnihdTibMX938eteA/Ab4zKZYLHUIpIWZsBpevtn659q+uvBjQ3mlx3Cg&#10;Hcmc+tAH4X/8HXNmlr+1F8MnSDbv8CzfPt+9i6b+VflTX61f8Hay7f2k/hOAP+ZHvP8A0sNfkrQA&#10;UUUUAFFFFABRRRQAUUUUAFFFFABRRRQAUUUUAFFFFABRRRQAUDrRQOtAH0z/AMEs/wDkveo/9irq&#10;P/og17Mvf614z/wSz/5L3qP/AGKuo/8Aog17Mvf61z0f4lT1/RHsZl/uOE/wP/05MWiiiug8cKKK&#10;KACiiigAooooAKKKKACiiigAooooAKKKKACvTP2Q/wDkumn/APYPvv8A0klrzOvTf2Q/+S6af/2D&#10;7/8A9JJazqfw5ejFL4T9iNH4/wCCSHxi5/5iFx/6Lsa/m1/4Ks/8n1ePf+wqv/opK/pK0f8A5RIf&#10;GL/sIXH/AKLsa/m1/wCCrP8AyfV49/7Cq/8AopK68h/5E9X/AK9x/wDS4GEP4cD50r99P+DXj4ha&#10;p4S/4JoeONDtbSWVb741X0i+WyjCppWkmUHPUFCBjBzX4F1+xH/BBL9oXxH+zl/wT18YfEqDwz/b&#10;HhvRfi/LP4ztlkZZ7bT5dNsYjd2xyFDxSCMuCDuQgDaQGrA6D6W/ae/Z/i/Zt+KEnxE0WDzPAfjH&#10;UTe6PcW5X/QGb95NZy/LkOrFjGCNrJtwSQyiGI/Dn4heG9an8MSQWuqW1qP7Ntrq7Mcfyj5Sdufl&#10;IXbxkqW6kfKfraKb4ZfE/wCEa6pb6vH4s+HfjSz85b62ujIytIo2SIGVmgnjOOBwCOU5IPxX+0l+&#10;zF4h/Zbg/tPV7q41DwxJNHbeHfEh3ebDcKPuziPAhmBGRghGAOM9aAOGHinxP8PrqGM+PrOHUNPQ&#10;vbtLLuSNQc+WgMSCRiz7R94HJLbQua8p1v4beD/ize60J/EFvDq/iC3kN4sWPLu7wkBCBxs4JJIL&#10;BSx+Vshq9YufiBo2rr9j8dWml3XllVtbq60lfnYMWCvtcN1yNwAP97J6ebeI/hhdp4QuvF+jPHp1&#10;99uMtrp5kfyTnB2rIxYqTvU9cEdetAHyPafDzU/gz4rv/hv4p0FXWJleP7cnyuW+86diDwBgfw81&#10;9Bfs2/ETxx4W8FWmkWcjLJo+pRPp+64wRg5lVAFLIAN3zHJ6cDvX8c+LdC1bRx8PPjH4ZeS4klKW&#10;uqNCWmiU/wASS8qSAf4iwzn6Cr8P/BM3gfxvB4Zj+I9jfWdheSLNJIGjaJmBG1iuN3AVSSRzj3Ug&#10;H29qHirxhd6BpPxNaOZljvIEkNoVChVDcDucP6nPPCjJJ9M+HPjLV9Q8XQ6rqU/kiZRDNFHMBEYy&#10;wYEMEzuzIcqeOAf4jXzDbfFXRh4ZX4a6VqcNjt8xrhp7fc3l/Lu9eASD7EgrjNbXgH4j6rbXj3cu&#10;oLbTfJA1uI2ChAQSyZ67lZBxyCBznJIB9ka3c3PhPUjNGqb7va0U1pGc4BAbcpJzweMckc7RkLVS&#10;PxPrGleKobvVFkO6OONZFZfLJkGQokUDbtyDgK2evO2uG8H/ABf0nxZ4Wh8Ratb3LSaDsOJo8I7R&#10;4VwSVyqEAEngY5yetamheNdD8W6VNeX6Wt1cX11GZFj3hY5G2qGGSDu3cDGMbgOAWNAHbeOdKfS/&#10;HENxp9v5Wn3UamzkOWfzMYOCNoyVJPc4z0AFY+q6vdeGp11nRtQW42skcz3UxP2VWAzldw3Dpjt8&#10;oGQc56DxP4fsbj4e/wDCTW99dNcWi7Yf3hZI8hQzbS4yzKMHcSQBnGBXG2ng6911Tp82vzBJLeR5&#10;FhUsVQKeHYfLuwOQFJXIxQB2mmm28A65qmo6T4asxpesRLybhk2XEny4TClQCSDk4ABJ/hzR4I+L&#10;Nl8Mvic2orowX7XafZlhurj76koPkJGA2TzzzjjOOCSa18V/Dy4trCOBptF81zJN826aNCNxODs3&#10;7SoXjaTxnGK5LW9IsNG0LT/FerzNDqEKhdLtpJFbcJNv3+vAfbjBHUgEbsEA+xdI8aTaZrTf8Uxa&#10;rbvtC3EcgLSMFXOV2jHTAycAAe+PZ/h7rs8kiW0lqixzNldrfMOnOMc5HOcj6Gvm74HXl14p+G1n&#10;e+LSjXEKiK5aSEB5HxkFdhG0HBOO3PPWvoD4bG7uTBcXsSqu792m48IOBwehwOnv3zmgD+Nb/gqF&#10;pepaP/wUn/aAstW02e0mPxo8TyiG4hZG8t9VuHRsEfdZGVgehVgRkEV4VX2x/wAHGBB/4LU/Hogd&#10;fEVif/KXZ18T0AFFFFABRRRQB/Rj/wAGmn/JlPh//ssnij/0xWNfseOlfjh/waaf8mU+H/8Assni&#10;j/0xWNfseOld2Zf71/27D/0iJMfh+b/MK+dfj7/ycpqA/wCqW2P/AKk9jX0VXzr8fP8Ak5XUD/1S&#10;2x/9SexrhKPM/wDgoP8A8jbrP/Y2Q/8ApptK6T/gkh/yPnjD/sE23/ox65v/AIKD/wDI26z/ANjZ&#10;D/6abSuk/wCCSH/I+eMP+wTbf+jHr4uP/JTr+uhx/wDMYvkfd1FFFfaHYfPP7AM+P2Evgouf+aS+&#10;HOP+4Zb16zcXMixMYdu/adu717V81fsSftDfBPwp+xv8J/Cnib4o6Lp+p6T8NtDsdT0+91COKa2u&#10;YbCGOWJ0YgqyurKQe4r05/2pP2emH/JaPDf/AIN4v/iqMZ/vM/VnPg5RWGp69F+h84/Ar4mfsz69&#10;4k0W4+PP7Yni7S/jxJ4h26t8PL34sapYXUd95pAs4/DKXIt3s/L27HFo6ywkT+Y+4zGGP9r79ojQ&#10;vg98N/if8b/2m/A3w+0n4gaXLqN54t1rwmsOm6LJHCph08yTXSxmafczAyOpJiZEV6+k/wDhqL9n&#10;rGP+F1eG/wDwcRf/ABVK37Uf7PPJ/wCFz+G+/wDzF4v/AIqufm91RXl/S/M6OenzNt6evm/+GPlb&#10;Rv8Agop8b9a8Z6XpOqfE3wVoviaaLwjJY/Bm80krrniFNS8j7ZJDFJMLqJIo5JZsiBhEsTGXaqOR&#10;95CfK9a8j0r45fsp6H4g1TxVpXxR8Kw6lrTQtq11HrEe65MUflxk5bsnyjpxWp/w1J+z0Bj/AIXT&#10;4b/8G8X/AMVVc0XBJeV/XT/IlyjpZnjH/BcKTf8A8Evvivg9NHt//S23r6uW4GAA1fEv/BXf4xfD&#10;D4r/APBPL4kfD34beO9L17XNV023h03SdKvEnuLlxdwsVRFJJwqsfoK+jrL9qv8AZ0u7WK8g+NXh&#10;wxyRq6btVjBIIyOCcj6HmuyX/Ith/il+SOGEo/2hPX7K/M9Ma4w3WvDf2u/Efxx074k/B/SfgX4g&#10;0+zvtS8YX0V/DrUtz9guoF0i9fZOlu6s4DqrKCSA6qeoFdUf2pf2ej0+NHhv/wAG8X/xVH/DUv7P&#10;R4b40eG//BvF/wDFV57fS9j0I1IR5ut0196sfK37PH7XGo/BDXrfxl+23+0Na6DpNxf/ABHsZtS8&#10;QeIJoNJn1C18YXaw21ubuTBeO1j8uCIkyCFAiDAxX1R+xxeePZP2Uvh1cfFE6v8A8JFN4N0+XWh4&#10;gaX7ctw8Cs4uPN+fzgThw3zBgQeaX/hqT9nnH/JaPDf/AIOIv8aB+1J+z0D/AMlp8N/+DiL/AOKr&#10;aVXmT07ellf/ADCdSMpXT6L8LHpP2gk5r5W/4K6Sb/2ffD2D/wAz9pv/ALUr2H/hqT9nrOf+F0+G&#10;/wDwbxf/ABVfOX/BTP4x/C/4lfBXQfD/AIB8e6XrF8vjawuHtdNvEmdYk8ws5Ck4Udz0rGX8Of8A&#10;hl/6Szlxco/V3r2/NHyq3WvBv+Cyv3Pgf/2Taf8A9Od1XvLda8G/4LK/c+B//ZNp/wD053VfH8Lf&#10;73P0McH/ABGfE1FFFfdHoBRRRQAUUUUAFFFFABRRRQAUUUUAFFFFABRRRQAUUUUAaH/BQb/lFZ8K&#10;f+yxeLf/AE36HX531+iH/BQb/lFZ8Kf+yxeLf/TfodfnfWND+JU9f0R62Yf7nhP+vb/9OVAooorY&#10;8kKKKKACiiigD9c/+DfTU3H7LfjLR1nt2DeOppGtZo4235srQcKwJPTtXtv7Tv7OFt8atS+w+GNK&#10;ks18sNcBbNPL354I+XA69uK+f/8AggLA0f7PniPUINNknk/4TyZN4nVVTFlaEZGM9Se/4V+j2l+K&#10;9dWU2eq6BG2AAzKq5PXkNwSf6+1AH5l+M/gt42+C3jSPwrrouGt5tghuoLZWAGc5IQeoxjjt1HFb&#10;yf8ACR6NbkQTGW3+788KfLznpjJHA9eRX6J6lY+AdVuTc+JvB5ZkXDNJCrKc9gev/wCquB8V/C34&#10;Az6k11DpV7YvK3/LvyAO4x6H09vyAPlb4WapI+pNE8Y3Mu8ssKEFenK4+vOP619Mfs8+HLu93azq&#10;2zyIUJ8zaFBAPcdMHbVrwf8As0/CbVtaE+kNcQtLDgydO/oD3r0yf4S634f8OQ+FPD1tiGRcTTKv&#10;VR0x79KAPK/iLH4h8d+NLSDQTI1nHJsuVjUbdoxlvp16cYz61a+KXjm08F+FY9EjkWNY4QsgjUcL&#10;2HY988f0r2z4afCBNB0mS61RlVpl27ZFAJXv75PrXn/xy+AvhXxKkl1a3kwY/wDHwluwPGOP5n/I&#10;oA+L/E3i+51vXptQ89ZPIbCtjHAHqR2I9f5CvWfhRoOqav4eOtGN/LmYRwvGud3J6YGMHGOan8Q/&#10;sqeH009l0y4nWZclWZsBsgnnrjk969y+Hvwu0zQfh7p8JvlU2kOwsFAJOeSP6UAcNoPhvU5BHE1j&#10;IFlY/MIicHoAD6fjjil8e/BhvF8HnXULKIo/mm9v8/lXVeIvGOh6NLDZWc3zRKVVh+Hv6/55rBm+&#10;MdjJHJZ5XcqkOODg9PX6dR3oA8Mb9lwzePIY9B1CT7LDdKZ4ZPl37SPbHPtgenFevatoNvIFvmHl&#10;7ZMR/Lyh46/Tj8cfj0PhnUdKkvo5ZvLW6mZvMROQvZufX73b9a1ta8KXd7aNL9mCwtxFnnaMgg8d&#10;/wAqAOL0WfQ/DaNealPkrlfmYkMccD8vx+9iux8L+PfC+rRM2p36xW8XyrCrZ3Enpx79j+NeP/Hv&#10;QNf0LwrfapYsWSwtRM248ljxyP1r5q8JfFX4u6nr9nLpWjSCyS7VZUVSSQe/p1OMZNAH6Iaz8QYN&#10;Qs4fCmkQrDZPDjIjO1vl6ce9eP8AxM1ho/BOraZCzTN5LRpMqndH3Lf8BA7DPNej/Db4e61PfLFq&#10;8GI7aT7ygcNt+vQc1neMPAFlpVpeGdVb7TMwweRgc+nXH86UleJVOXLNS7M/Mvxr4F/avt/D+m/F&#10;PTfg78RrPwprF9t0vxhqHgHVbfSb/wA5gbd4r57dYJFkyQjeYd2OCQRn66/ZtvtduvhRoHiXxp4X&#10;+IMlnda0dEu/FB+GOvvoqX39o/2cIDqgszZc3g+zl/N2iT5WYEGtT4gft1/FvxL+yD4F/YruPGHg&#10;e48G+FbzTU0XWNH8I3/2+5+xbjCDKb2SEscckRYJ6AdB6t8Dfj/4o1n9m7Qf2FNJ+Pnw5PhK8+K0&#10;OoW8Mng++Gty30vjH+2RpazG/EPnm9b7GMwZDHGzdweahOnTqPDp6xSf3s+gzPD43MMH/bFVJKcu&#10;Sy7pXv8AO333Okj+FltY+K7fTAyKqrtZd4CqAOp5xjP+c4qTxH4M8O6dJNe3CRsEyoLMD09M16B+&#10;0L8C/Dvw1W41/wDaP/aw8KfC216rbQ79X1abM8cQVLS1Jyh3PllZmTaSyBcsK8X7Sn7Ivg+1ii+C&#10;vwZ1Tx9cSQj7Lr3jy8CQzv5wIIs7cjcNgG1mZG+ZgyevUfOnkPwO8C+MfiJ8RY9P+F/grVvEG6+M&#10;N5DpenSTeQjsEWWRkGI4w+MyMQq5OSK+pPiR+z94L+H3gtn/AGhPjlofguBtk19ZwynUNRWHLAny&#10;LbecbVOH+ZMkAkHivBtb1b/grr+0pqsfhbwVp9x4F+HpFubK+s/J8L6NaH7Wxd/M/dtK3mO5dIt7&#10;sF+6xBrf+FvwD/ZM+Fei3Hhn4+/tPH4iaw15JNeeHvhrZmWCO3nkkcRteTlFcGPaGxsdDJwCMMQD&#10;5O8Rft1/8E+f2cfFM998AP2WvEfxO8VWF9DM2u/FDVjb2qN+9d9mn2ZKv87RjbK8qOIz8qk8/Yvw&#10;M+Kf/BS79tD4b6N4q0LQrrwP4Bm023mWOO2Xw1o8Ns0Ui7kZgkk9sVV2ZUMqDcpKgFc/GHxb/wCC&#10;mPgX9l7XLjTf2PP2PvAfgPUrbVIzJ4o1iy/4SDWjLB53zi5ugqRPvk3q8cSuuxRuOKt/sr/tofHP&#10;9pPXLu3/AGhfipr3ii4vZI7i0k1i+ZkhkSMJkRjEaHacDauT82TzyAd/47/ZS/YS/Yp/bMt/2kPj&#10;V+1Nr3iLWPFlqbO18G/DfTBJpz3BhMr+fqczCLZvMShog7DD7kHIH1To37WPhTwRaxy/s3fBjRfD&#10;TyWm+18R6ov2/Uvng8oyrLJlY35fOwbDu5XBIPyB+1t8OZvjH4Vs9M0mzJvNFla40+ZTyJgeuT7D&#10;8Kg/ZZ+IBHw8bw94+1CKPVNFbb9n3ZZYc9fwI/pQB5L+3l+1L+0D44+Mt9pPxa+JuveJFsZpp7OH&#10;UtQeSG083YCIIh+7gVwqZWNVB2rnoK1vgf42c+FrnXr67t7KZbFof30yR7Aw5z0+YdR3xXmP/BWT&#10;xpF4B0zT/jH4J05ZPOzaXkzJ/Fjhjz0wSPrX5w6v8dPjr4+junttd1L7P96ZbEsAij/d6ACgD9nf&#10;Af7d37Ovgqxj+GfxK+OWi2mqecq2Za/X5m6AZzgdupr6n+AHxI+Ffxx0JvFHhzXrS7+zsY5GSYNs&#10;Pr+OB7V/M3c+GdOn+H8njGTWZptQF+sM1u0ZwikHqx5LcduAO+eB9Xf8Ewf2z/GHwk8UweGT4gkG&#10;n3Eqw6tbzSFswn7sij1BwPWpp1IVL26Oz9dzsxWBr4P2bqfbiprVPR3XTZ6PTdPc/UT9qL4R/D3T&#10;viZp7XV1DBaySNPaSSTbVkkIO5R2yMfrXNnw9o+veM9O8GJLbyWKQqzRiYYHIJyK5j9qCw1X9p74&#10;VXXhPw5fSW+s2cIutFvlkJwxXcBkdmGP8ivzg8Aftf8Axh+A2tahbeINenXULW4aK6t7qRmYMG68&#10;jjv36CqOM+/v2q/+CfnwY+JPiNhDoFl9omThY49rE7s59Aa7z9h74beG/wBh27j8H6FBcNoesTBr&#10;zc5YLIcYb2A6e3HTOK+HR/wUj8Z6lottfJc+ffLI25mzt25IOB1H06V3vw9/4KSa3qdmsGv6DCwj&#10;+9PExP8AEB/nj1xQB+q37RfwV8IftIfCO58E6rJuhvYM2N0o3bCV4Pv9K/Ir4r/sy/EP4R+JdR+F&#10;viOyaFWkxDJt+V4txGQT6jBIJ9z7fd/7EH/BQDwt47urf4XeLl+z3Dx79NlZjtLE/c5AP9Oa9k/a&#10;S+EnhH4peFptetPDkU2rWcWbeST+IfeA6fTrQB+QPwq+E3iHwnrt1qkWpSWzGSTyVYYa479CcYxn&#10;r6etfQv7BPgPVdX/AGhLn4t+P/P/ANBbZp/J8sqFxk9s5Ix+PvXMax4Z1W78fTQa7oklrcRyNFKN&#10;vyxnHueB7nnnp2rt9I+Idh8L7O1k02UrDZ830fJe47j8Af6UAfbXxPtNAn0qLW9JaNbmL94dq+5/&#10;P8OmK+cPif8AEMy6vb3vhnw3myWZl1qCSAhYlAySfqeM+vTpXknj7/goBawXlpcWkuoRvZzK00aj&#10;KyQnqnsevc++K9a+Gfizw98abSz8c+DrKEaXf24W/sXbbIfm+YkZ5+v696APD9X/AGFNM+KHxXtf&#10;G/hTR44dDm3Sao6BQVkP3QoP49vet34nfD/4dfBnwxNpmn/Z01K4XKeao39eSD2z+HNffPwv+GHh&#10;zwfpC6fpUA+y3EO4KOg+U8V8T/td/sueMPE/xhm8Z31/5Ogw/wDHusecK2DnIHvj39qAOV/Z7/bp&#10;17SfFNj8LvFFjI2mzSJb2TR/MbdgeZGz/CM5Jwfrwa+lL/8AZJ+H/wAaNYsfGHjSX7T9jkF1buHw&#10;DMcFSSOwr5X+Gvwl8JeFNWur+VluJS2FmLdMZPfn6/jX19+yz8XHv1bwnrqeVJHhoMr1Ttzn0oA8&#10;D/au1S1+EmpXLX4a1jgVY7dpSVV+Mjb+WeeBxXE/sjftK+N/EHxPbR/E1zJNZIhe1ZvlPLHap+gB&#10;Oe26vpP/AIKE/AofFXwK3iDQtL+0axZxtLaxnhJcDofX1r82pfGvj34bpM39ntHqf2jZIsQ2tHID&#10;+eeOg9fwoA/WC/8ACOjeLtBn1nxRFE19JuS1j3g+V1wAPQDn0rjvg74Ti+FPip4PG122ofbJ2eHU&#10;rhslVLZ2DPKr+teI/sIfG/4g/Fy/h8L+JbHZ9hjXzLh2JLA8d/Xt3r7F+N9vbjwhDDp+kRzTNGsa&#10;8DCt/ez6CgDqtZu9C1Hwpt0pYvM2lofLwOn0PSvAfF37Qvi7TGk8PW+kzedG21mTIVUyc5IHr9MY&#10;96ufB/x74itr5fB3i2ABfMKxXGfvrk8H0PQYrr/HHwl1rxVbLq3hjTo1ZZPnVF5kUf1x35oA8Z2X&#10;HiS9in1C1kFxPhvKuInPB6kjHX8Ovp26nw78MYfMjuryB1ViqrG3GeeMDqDnr+FepaJ8M47SCKe+&#10;sIlkZtzb2yxyOh/z2roF8LaFpmli7K7mWPEcecsx+9gce36UAeY2/hjV7vxnpWh6LbNHuuI3K2/G&#10;F5BJ544/zzX3R8PLN9H8O2unTOC0UKqzepxXivwT8Ew2l43ibUrOPzpW/dkj5kXsK9w0pyyLj86A&#10;PxD/AODtc5/aR+Ev/Yj3n/pYa/JWv1o/4O0SW/aP+ExJ/wCZHvP/AEsNfkvQAUUUUAFFFFABRRRQ&#10;AUUUUAFFFFABRRRQAUUUUAFFFFABRRRQAUDk4ooBwc0AfTP/AASz/wCS96j/ANirqP8A6INezL3+&#10;teM/8Es/+S96j/2Kuo/+iDXsy9/rXPR/iVPX9EexmX+44T/A/wD05MWiiiug8cKKKKACiiigAooo&#10;oAKKKKACiiigAooooAKKKKACvTP2RP8Akumn/wDXhff+kkteZ16Z+yJ/yXPTz/1D7/8A9JJazqfw&#10;5ejBn7FaP/yiP+MX/YQuP/RdjX82f/BVjP8Aw3X4+H/UWX/0Ulf0laQSP+CSHxgx/wBBC4/9F2Nf&#10;zb/8FW/+T7PH3/YWX/0VHXVkP/Inrf8AXuP/AKXA56f8OB851+un/Bvh8VPDvgj9mHxdoOvaZY6h&#10;b6h44uodSsLyy3LLZzWFlHKrSbk6jO1QxOQflIJz+RdfZ3/BJL9qn4b/AAT8WS+Avics1pp+pamb&#10;hdTjt3u4clYlMVzbKQ3lnywRNFl0y+UkUkJidB+jniPTviz/AMExPG6/HD9mnxLHr/wh8WTLFeaX&#10;eRiSKzfYAlrdKnEbggiKcYJQY4OVP1V8Dv2j/gx+2B4Z1BfAFgsF5e24k8UfDvxFHHKbmMOA+zcS&#10;s8YbgsMMMZwpxXmnwt1ZfAWlS+KPCV/o/wARfhH4z321xZ/b47yNYxglHRHYq+WIA4bK54HzV4J+&#10;2B+wt4s+BGpzftO/sZatq11odnMl/daRaySf2z4aYucsqrzcQBGb7vKD5TlcmgDrP2q/2Ntb07Sd&#10;W+In7LLX11b6TC0uteA7pZJdQtkWRTI8Acf6SgVeQPn27vvnivlPVPidP8P5La3g8Z6bDJqGmpOu&#10;n6feRXCeV5kqS28wgkIicOrAxMFyu2QAxtG5+qv2PP8AgpZ4d/aA1e3+A3x/8RzeF/iQ8YTwp47g&#10;gWOHVZlbItrpcgRTsCQrcBjlSVYgPa/bL/YN8P8A7Q/hzWvGfwTi0/S/id4fmkuNX06yt4o7fxEV&#10;SN3cJ8ximwRuzgEgkZXcSAfNel+PILvUdB8W6lY+JNN/sO7nvPtui21xGZ5R/A7rIPLjR43QIFV1&#10;3sCSDgc/4NfUPiPeX2qjx4bl7rUGu7+a8afzWkaXe26HzFI6njaANoJrxnwVb/Fb4la1q/gH4R+G&#10;NZuta0dZH1TS9Iby502vtOVZ8swbjauWBB44yM3xV8N/j18PE1Dxp46+HfiLQII4ZprG61axlhLs&#10;YWcAOwCsSOcehJGccgHtPh7w98Ur/Rb747N4T2+E7HUri3ivr+ZoP7SYsAEt0aXkHIUkHoCCTu5z&#10;tC+N/irVbuSOOw/sWOG1+0X941qys/J2kEcdAF644/2RXxvD+1h8Xrvw9D4I1P4jX02haffST6fp&#10;MzeZEjMxJbB75569h6CvW/2e/wBq74O2niTUNS+Pega7eWn9iraaXHoTJtjkJbzHdGkQNnexHzcY&#10;C5A5oA+z/g/+1lYSTN4V8O3ukW2lTW0k0L3MKx+V8jkvkFdw9yDnngn5a9S+HvxHGg6Z/ppSO4kt&#10;5pLPT9SuEiRkSEyFQ8pGW+Uso+YlvLVQWcV8R6V8fv2e/Eut6X4d+CvhaTwrJqWq2tg1zeRhZnE0&#10;wUyTZdkMYDltquOUGTivoTwh8D9Q8b/F7X7ay8aw3n2GaaWKa416AW7KXZRMHcqfLUsGJAOflGME&#10;4APrD9nz4seMvEa6lpFhZWbXdxB9qLfIsgQADBG/LN8o+Zuz9STtXtPDHxg8pW8KeFjumuHzqX2b&#10;MgaQsTkKrf6v5l7HJPOcgn5lS18XLoNl4O/Z4uLO50W+tXW/1qVnVr54mCssOFASPd0Lbd+Ad2MZ&#10;73wLceNfBJHwg8ORSTeIrGzF14g1qaGNbHQYnQTM7ybirgK69DyRjFAH1N8MdaufCdreT6hpEMzR&#10;4B0+GJWczuzgF+uCPvdCAM5PXFX4ieFW8NfCm4+IXiPULPVnhuGJlvN5t4fmZlEik7JWUlcccEZ5&#10;I48G1745+HrmO40H4S+MorrTILfffeJJJSsd/Js5YSM4EK7eAhGVDHOSBnF8ZftGfBNfhuPAPxG/&#10;aE0W30jCiSaZJLiV5lZdsVsioOhU85IDFeq5NAH3L+yx4j0rW/Ca67o+qW+qRx2rP9qX5Y1kDMPk&#10;UkAgNnHGQPlPSvo34eakftEbXNwHZmKyJJGqsZNx3HGeMn8enpx+Tvwd+P3i/wARXVnP8D9JutJ8&#10;P6TGpW9vpFt4p2By0087ffJRhgBcDDY45r6x+AP7eng6y8X6P8Lte1yHXvFOo3f2fbpn/Hqkig5O&#10;G2syAYGcdUI9DQB/Px/wcUSeb/wWh+O8mPveILE/+Uuzr4rr7S/4OISx/wCCzfx0Lybz/b1hlvX/&#10;AIlVnXxbQAUUUUAFFFFAH9GP/Bpp/wAmU+H/APssnij/ANMVjX7HjpX44f8ABpp/yZT4f/7LJ4o/&#10;9MVjX7HjpXdmX+9f9uw/9IiTH4fm/wAwr51+Ph/4yV1D/sltj/6k9jX0VXzr8fuP2k9QP/VLbH/1&#10;JrGuEo8z/wCCg/8AyNus/wDY2Q/+mm0rpP8Agkh/yPnjD/sE23/ox65r/goN/wAjbrHH/M2R/wDp&#10;qtK6X/gkh/yPnjD/ALBNt/6MevjI/wDJUL+uhx/8xi+R93UUUV9mdh+G93oPhTV7ya8k+Gd5qcnm&#10;YlvLbwbc3SuwGCPNSBlYjgcE4IwehqMeDvCXf4Kap/4by8/+Rq/V7/gnZBbW37AvwTWGFED/AAn8&#10;OuyquNzNpluWY+5JJPqTXsm9FH3RXkzyGjTm4KtU00+JdPkeLTwHtqSn7uuu19/mfh7/AMIb4Q/6&#10;Irqn/hvLz/5GoHg7wkFJHwU1T/w3d5/8jV+4XmJ/dFfP/wC1f+1fqfgye8+FHwZuov8AhKIoUk1C&#10;/khzHYxkoWhid43hN6YnDokgZYw8ckiMjKr+bmdHLsowcsVisTUjCP8AfWvktDuwmQ4jHV1RopOT&#10;/u/8E/L7/hDfCa/80T1T/wAN3ef/ACNSHwd4Szx8FNT/APDd3n/yNX6gfsvftk6R468Up8Bfih4i&#10;tP8AhMo7Yy6bMzJH/bEKqWJwoVBcKil3jUKGVWkRQisE+gQ6EYKjp6VOU08rzrBRxeExNSUX/e69&#10;npo0GN4fxGX4h0a6Sku63815H4i6bovhnRr5JrX4f3WkTSZWO6uvCc9kCcZKiSSFBnHbOTj61C/h&#10;zwhqbvqCfCm+vvOkZvtlv4Hup0mJJy4kS3KuCc/MCQeuTX6A/wDBdsL/AMOuvig6/K0el27RsOqt&#10;9sg5Hp1P519caXaWNhp8NlZW0cMMUYWGGOMKqKBgAAdAB2FetLh2jGjGr7apq7fEulutvM8+ODbx&#10;DpaaK+2mvS1/xPxFHg3wiRz8FdT/APDeXn/yNQPBnhE9Pgrqn/hvLz/5Gr9wgy4xtFSAJtB2daz/&#10;ALFp/wDP+p/4F/wDb+zLdY/+A/8ABPw5Pg3wivX4Kap/4b28/wDkageDPCPf4K6p/wCG9vP/AJGr&#10;9I/+Cin7c3i/4Az+Gv2aP2VfDmm+Kvj58SpvJ8C+GdQR5LTT7dWHn6tqIjZWjs4VyScqXbCqcmvo&#10;/wAG2viqx8G6Ra+PtRsb3XY9NgXWrzTbV4Lae7EYE0kUbs7Rxs+4qjMxVSASSM0f2LT/AOf9X/wL&#10;/gB/ZvnH/wAB/wCCfib/AMId4Rzj/hSmqf8Ahu7z/wCRqtaNpPh3R73ZYeB7jR5pUIV7rw1NYGVR&#10;jKhpIkDYPOAT61+3DMjHbtX8q+Qv+CyCI3wB8LvsG5PH2n7WxyPvj+VY1sjoujP99U0i3rK60V9V&#10;YzqYH2MOfTR9FZ/mfDjda8G/4LK/c+B//ZNp/wD053Ve8t1rwb/gsr9z4H/9k2n/APTndV4fC3+9&#10;z9Dqwf8AEZ8TUUUV90egFFFFABRRRQAUUUUAFFFFABRRRQAUUUUAFFFFABRRRQBof8FBv+UVnwp/&#10;7LF4t/8ATfodfnfX6If8FBv+UVnwp/7LF4t/9N+h1+d9Y0P4lT1/RHrZh/ueE/69v/05UCiiitjy&#10;QooooAKKKKAP0a/4IxeM/jF8P/g14m17wOrNo9x4kltr9fs6uFJtrcswLA7Dt2/MvNfo9p3jq81n&#10;TNP1nw94guLmOaFRd+XLuETAfn/hX57/APBH/wARTaJ+xd4vEeix3Sn4hPvZmlyqmztM/cYADgcn&#10;vX1p8EvH+njW47GPQbQW13IFnt47uRNrbuCAXOBn0/8ArUAdx/wsLxtq/iC8jj1V7e3hk8tY95fI&#10;BHJPYkZ/Sugs7O68Z2n2Zb3ascn7yTceuenTnjH5/TG5qvwbvodKuNa8KaAtwt6wdv8ASHBQnHvn&#10;p3qbwH4D8X2EkVjq2kLD5k5k+SQ+qjB578flQB23wr8Haf4Q0ZtZ1rUFKx52Lzhjj0z7VvWnxLnv&#10;tSTS9JbzGmk+aRl+6vcfhXJ+K9am1XUP+ER8NWSyLYgJdOkx4kIzjr6YrY8F+D7/AErR7zVrvTAk&#10;0uTG24kiP15PUmgDP+KPxoj05zp6XCrI0ipt8w89uK4vW/ijpuk6Mt/Nd5Z/9a3mfKDnAGB/jXGf&#10;GTwj4/8AEXiRb/RIFWOH5iqM24nI9Ov056ivNPEujePL7Ubfw5caWyXEuGkWZpUUkHvzwMYzQB7T&#10;pnxc8O3lvHMtn50rbRGrnjnueOlW9S8deIvEEMmmaFZt5e3CcYUcdf8APeuI8B+AUg8Y2PgTUHjj&#10;n8xfOmVnxn0HPv37elfRvhD4deDdDtpbKJGkk3YbdI3X8+nFAHzf4u8J+KLGCXxDc2+9lfEduk7f&#10;MxxgjcT9ec9Pxr53+JM/jjSfiSuh6NYXk32Ty5rxxEwaSRsMARnHQgdfSv0i8TeD9AXSo5nso2WO&#10;RmO5iR0ry34r2Pg20WTWtK0OxW+8gNJdFfmwABn3OAB09KAPMvg3reoayIY7zSnivPL89ppk5I5z&#10;kcZ+vFfQugXsmsaFDdqyrEIwrN6kc/yFea+B9At9ZuG8WedlE0/y2bgAszYOe3tjHtXsFjYadpnh&#10;mG0tGjjEgCruJHOMkev/AOugDyP40SeH7e1xqdmJItQVlmTJAbbj/P4VyvgPw94RvrP+ztK0SKF2&#10;lDW7Ko+8DuHOD7envmt74/6dY/LKqBo4HG1fMY8HO4Dn/wCv6d65/wAB+IbPw6q35nwyv8y/ex/w&#10;E+lAH0T4es0tbTULyfCqgc7mPqOv0wcVwXxI8QaXrehRRWAXatuX8yPu2cHt7fpVXxZ8SRpl9JZ6&#10;jqmy31LRne3h3dW8v27YNeLal8cLKw8O6WHf5ryykWJFbrz1yO3GM57+9AF74q/txfE/Xf2IfA/7&#10;AniX4L+FtP0/wDdaR5vjC18eXFxNex2DZBFi2mRqpkB5H2ghOeWxz1n7L37Q37RHxt/ZM8H/APBM&#10;jwF4C8I6Qviz41TS6X8VrvxZd3EunN/wkl14uE7aSljH5pSO3aARrex732nzIwcr+dXxN+MnirXv&#10;iNr2nRsIoUvGXyd/3ugGV+nTOevHXNe6fsoPF8SfgfrXhP4g+GtN1Wzj8QRNDHqdik8cUiRkCRFl&#10;BwVG4ZABwSOMmi0dyuaXLy30Pfv2xvAH7Mf7MXxs8ZeCv+Clv7S3iTxXdeFLPT7nQ9L+EngU6Nca&#10;59qWOZnlkvr6+jTy/wB9uXerOCCGUja218Ev+CpHw31H4WwzfsG/sr+HfAlnayNZw3+vM2uavGon&#10;Mm4z3OVAYCMbGWQoQdrngj4b/wCChXws8H+DofCth4d8K6RotnPDcS3i6XYJbCeVcAPJsADkKOpH&#10;AGKs/wDBNr4neGTq2ufCi1123+aOPUIY9+WIU7HwP++f8g0EnSf8FJf2nf2s/FHjnQfF/j/4ha5r&#10;Vr9n8tob68kkg+V2dfkJC5BZiPl4zx6163+zP4i8WeKRp3xgnmULq2k27zRKpVRtjEZP/jgrH/a6&#10;8TfDLV/Ays1l59xYtuKxscJjudp9+/FZ/wCzz8QL3XfhFpOh+ErhbeCzuJbW4EfUKeQOR7nj/wCv&#10;QBzH7VPwk8NWnjS68Q6xBbxRXF39o3Sfdbdz69zwf/rmvFtB/bM8CfCTxA0Hh+M3t7ZyAQxQyfdw&#10;30wc/wCNerf8FALa8utD006bJJI1x+4zu+UEA9e+eRz25r4RuPhP4o8La9ca7qsLW+6RTuaTOWzn&#10;Hsev/wBfsAfrNF8WPEHxM8I6Z468MlYoLzT0lkhWT5opSBlWI9D7cV85eL/FupfBX9pKz8c31xs0&#10;XWZTbay0jHChuNwO3AHO7JGOOlcB+xR+1HqeiHUvhV4mvdqvG1zYrM/O7gMg78j5up55ruP2ltLs&#10;f2lfD83hbwlf4luI2WaRsgwnb94Huc+poA9G+KHwp0b9qXTrz4WXUscmkzWpFrMrHa0x5D545+Yf&#10;lXyR8KvhjZfDjxp4m+FGt6BHHDotw8DOYeZ16ZJ75xn/ACMfRH7MPiHxp4S8A2/gfUZHm1jw7ss9&#10;QIYsX5Jjl6ngjjPtXb+IvgzbfEfxpceOdKsBDNfQRx3Sbeky4+Zuep4/AD0oA+Pfib+zBZa7pFx/&#10;wjukLFaM/mzQQw43MAQrcDI4/M1836B4J8ZfC34jpc6fpV1I8N15TQpEX3xk4I754/zxX7B/Df8A&#10;Za1A6w1n4gukSx+yqjQ43b379c969f8A2cv2dPgJ8Jfi/o3jPxf8JNF8QW1ldMNTt9a02O5jkgkR&#10;43YLICodVcsrEYV1Q4+XFKKUZXRpUq1aqipu/KrK/RXvb77nmX/BPbwv4p8UfDG3i8QabcR3f2Y/&#10;YZrhDl7fIYKfTkn/ABr54/4K8/8ABNXU3V/2jfAOhNGeF1+K0iOM4GJsfzr9T/EPhDQP2evHH/CH&#10;6VdWcml3EK3nh3Urc/u7uzc5SRCQA3B2sQOGRhwQRW74ifwb498IXVhrGnwXlpdQNHd28gBVlI7j&#10;6UzM/mj0i58H6Pa2+j/alE0bLHIGlywJ44BAwM5/PtXp3g7wB4lvyslpY+dDcKFXyWAJOODwPp6/&#10;hzWX/wAFYPgDP+zh+1ZqmleFvCS6X4bu3E2jyQqdr55YZ9Q2eO1dZ+xf4rbXZT4YvtYaOZtNXy28&#10;7BizghuOnGffP0oA9I8BeFfFPgh01eETQ31uwkhZXbcm0Dpn86/TL9jb9oC4+MvgSO218rHq2nqk&#10;VyDx5q7RhwO//wBavjm58MyXngJdRtrzzri1ytw/CswxycjHsPSr3wf+Oeg/AvX49e03xgu+JczW&#10;8km7zQwwV755H6j1oA93/bn/AGb9SvAvxX8CxcQMX1OBf4lX5twA6dK+M5fHLXV9JZ3FrmaSEosK&#10;qJOec9uw+vIr9VPAPjvwt8a/h5FrWhXMN9p99aYdVl+ViRznFfFH7TP7KWi/Brxk3iGxdo9J1CTM&#10;LZJ8ly3+rJJ6HtnNAHxH8Rvhr4+iZr/T0kFveXOJmI3BF3dvz7V1X7Nn7SWu/s/fEiHQ7ppJtNur&#10;hYrj5+IVHAYDnHv3J7179rGq/CnwzZw6VqU32i9ubfMOZc7eTliOx75+lY5+Fvw78Va4qWnhiy8x&#10;uYZI8DLdMDHTnj6e9AH2t8Jvjnot9pNrbzXTG1voQ0TtjK5Axj8+/pWp4p0O28Q2s/hTXJ2ZLnc0&#10;O3HKn7pyRx1/KvhmX41eJPgXIPAPjBNrTSAaP5bZY84UcfXjP86S/wD25PjZrCW/gx/D7Q6hNdCG&#10;x1KRfvcn5eB07ZPAJ7c0Aez+Jf2evDvw28QNc61rKrZyH9zufcpyMenGBn8/oa0vCl5YaMs/iTSP&#10;nVpAIJNuWCAj06E9Me/Ht4T8Vfi18WfG/wAObrRNeSZr8K0MKsxLLKB8zg9Cc/8A668d+Hv7eurf&#10;AyZfAvxb0C8mkVt63Mkh+aPjocE9j6e2KAP0m+HXxm1j4pRTaHD4Xbfp42TzTHIbjquMZBIH+evk&#10;f7Qn7IWmajd3nxNbwvD5m3OoWseSXY9GHptxz/WvBfh1/wAFQdPtdR/tfw/BEsYUslvGwHmKG746&#10;n9elfZXwq/aU8MfHL4dw65oNxDI95bMZoWYbs9CCO2PcZoA+bf2ftZj8D3P9g6VYrbzSTGUtEwXb&#10;k5xkjHB/ADjtX1f4H8faJ8QYLfw7ruoxy38MZBWM4U89uOfyr4g+N3g/49fB74lXWu6bG11ot8zz&#10;aVJIF2wrk/uiW6nPqe/Wuy+CniD4j+HtGj8W3EUz6jdSKsKxyfMg3d+ec8DvnFAH2tc/AzRvEnkv&#10;bx7WhbehhbAzj2H+fxr0zwO+n+G9Nj0a7I8yPhmbq3v+Ned/s9eM/FfiPwtG+vWP2W5+UNvXaHGO&#10;o9TXpl5pUOrLHNbv+8jOc7sZwOnX1oAwviDZS2839q6WF8lsmRsk7fw+tYnh3S5ta1IXV1bMydIk&#10;bPHqfcfhXoulabp9zA1lqCq/ygFR936elRroT6JOsNnCqRFgVbvjP8qANvwzYNbwqFi2qcfePNdx&#10;pOEQAVxWkztI6+cfujGfWux0hj5anPNAH4q/8HaFnN/wuD4RX/2Vth8M30fnbDgkXCnbn8envX5D&#10;1+0H/B2rp1yLb4NaxhfJZ9VhHPO4CA/lgivxfoAKKKKACiiigAooooAKKKKACiiigAooooAKKKKA&#10;CiiigAooooAKB1ooGe1AH0z/AMEs/wDkveo/9irqP/og17Mvf614z/wSz/5L3qP/AGKuo/8Aog17&#10;Mvf61z0f4lT1/RHsZl/uOE/wP/05MWiiiug8cKKKKACiiigAooooAKKKKACiiigAooooAKKKKACv&#10;TP2Rf+S5af8A9g+//wDSSWvM69M/ZF/5Lnp4/wCoff8A/pJLUVP4b9GJ7H7EaT/yiP8AjB/2ELj/&#10;ANF2Nfzb/wDBVv8A5Ps8ff8AYVX/ANFJX9I2kn/jUj8YAD/zELj/ANF2Nfjf+3x/wQo/4KwfHv8A&#10;aq8V/FX4Xfsb6/qOg6xeR3Gm3zX1lD50ZiTDbJJ1dfTDKCMdK6+HYupldSEd3TjbVL7cH1MI6U4H&#10;5e1b0XV77Q9Si1PTruSCaJspJG2CK+0/+IcX/gtB/wBGO69/4ONP/wDkil/4hxf+C0H/AEY9r3/g&#10;40//AOSK2/s3Gfy/iv8AM254nln7LX7e/wC0p+yP4kbx58C/FULQz4/trw3qtr9p03Ul7ie3yAe/&#10;zoUcfwspr9d/2Nv+Cs37G/7cmmWtkni6H4IfGK1SRodH1zUGk0rUZFBbNvdybYwr4+aKVQRkhS3B&#10;P5xWX/Buv/wWs09i9v8AsRa98wwy/wBsafgj/wACKef+Ddr/AILUSXX2t/2H9cD5zuXV9PGO+eLi&#10;j+zcZ/L+Mf8AMOeJ9u/t3/sEfDX45+K92qa7afCf4xYE0OrLGy+H/E7N8oWRkUC1lLGMrcplDlld&#10;csHXvv8Agm/8If2kPi/oS+JfjJda14D+I3w51hPD3i3WWtY2fWNOUiWNo1YbJvNQOvnru4BIzjB8&#10;f/Y8/Yr/AOC8vwZ8Jyfs+/tEfsO+IfiF8K75PIl0fU9YsTqGix7g3mabdfad0BDqjmI5jYxgYXLM&#10;fuz9iD4b/tgfs++BvEHwm+M37JXxc8WaDNfC48I3U1jphvdIjCn9z5o1AOU3O5A34Tcdv3my/wCz&#10;Mb/L+Mf8w54ngf8AwU//AGS/BH7L2iWH7S37N2gLpfi3VNUjs9Y8+6Jn1d1jz9oJOPmVcFimFYMC&#10;QTkV8J/8FMvj14v+HX7L2kfAT4h6wLvxX4p1aDxFqMMyLu0+0W3ljt40KNjEnnysdwBG0YAFfoV+&#10;2r+yl+358YvHeg+I/hn+yf8AFzVo9OvpLq8uPEV9YQybmkDqkUSXxjVFPAQBVwq5yQSfzn/aL/4I&#10;d/8ABcz9oj4q6t8TPFv7F+vSy6ldl4YV1TT1jt4VG2KFB9o4VECqPpk8kkr+zcZ/Kvvj/mHtIn5z&#10;BtvQVOmpXMX+rbFfa/8AxDi/8FoP+jHde/8ABxp//wAkUf8AEOL/AMFoP+jHte/8HGn/APyRR/Zu&#10;M/l/GP8AmHPE+P8Aw/491LQ7qO4Qs3lsGGHwcg5H6ivT9E/a81X7MNP16+1oJ5e3zbXU2BHOenQj&#10;PNe4/wDEOL/wWg/6Me17/wAHGn//ACRR/wAQ4v8AwWg/6Me17/wcaf8A/JFH9m4z+X8Y/wCYc8TM&#10;+Ef7eun+CNLs7TwvqUNveWcJht5r9pUXyzg4cKxDHI6gL1bINepah+3p4d8VeEIdD+I/xL1SGLUG&#10;jXXoNB1Eql0nm5Zs7SW+UKNjcAKq9FDDgP8AiHF/4LQf9GO67/4ONP8A/kinL/wblf8ABaVRgfsQ&#10;69/4ONP/APkij+zcZ/L+K/zDniavxW/a3/Z30+Vm+HnxK8Wz2dxcSTw6TdW6Qw2G87vLCKWV+PlB&#10;4wMZJrF0H9uf9mzQ73+1k8CyXGqSMzXWsa4zXjs+4lSkPEaqAx4OakP/AAbkf8FoyOf2INe/8HGn&#10;/wDyRSf8Q4v/AAWg7/sPa7/4ONP/APkij+zcZ/L+K/zDnibPiD/gr7PYeHJfCei/aNQhjYfYZJNP&#10;hj8obCrY2jbjgYG0kZPzdBX3B/wbzeP/AICfH39oG48b+I/HCxaxotg154g1TxFhEghywAjkZgkZ&#10;J7E9AeDgmvh/wN/wbgf8FYp/EtjD8Rf2LvF1rpLXSDULjTdQ0yWaOHPzFFa6UM2M4BIBNfr18Nf2&#10;KvDXwK/Z30r9m74Df8Ek/ipoul28kVzrmras2k3l9rV2v3prp/tmJdx/g4RBlUVRxT/s3Gfyr74/&#10;5h7SJ+LX/Bwprug+Jf8Agsl8ctd8L6ra32n3Gv2LWt1ZzLJFIv8AZlmMqykgjIIr4yr9Pv29/wDg&#10;hH/wVP8Aj1+1x4y+LfwW/YW8WReGdYurZ9Lj1PVLBZwqWkMT7wbpv40fHJ4xXkH/ABDi/wDBaD/o&#10;x7Xv/Bxp/wD8kUv7Nxn8v4r/ADDnifEFFfb/APxDi/8ABaD/AKMe17/wcaf/APJFH/EOL/wWg/6M&#10;e17/AMHGn/8AyRR/ZuM/l/GP+Yc8T4gor7f/AOIcX/gtB/0Y9r3/AIONP/8Akij/AIhxf+C0Hf8A&#10;Ye17/wAG+n//ACRR/ZuM/l/GP+Ye0ifql/waaf8AJlPh/wD7LJ4o/wDTFY1+x46V+X3/AAbzfsa/&#10;tMfsNfs5+GPhD+1R8Kb3wj4iuvih4k1G1028nhkaW1fRbRFkDRO64LRyLjOcr0wQT+oCEleaeZf7&#10;1btGC+ahFP8AEI/D94tfOnx//wCTk9Q/7JZY/wDqTWNfRdfOnx+P/GSeoD/qltj/AOpNY1wFHmf/&#10;AAUG/wCRt1j/ALGyP/01WldL/wAEkP8AkfPGH/YJtv8A0Y9c3/wUHGPFusf9jZH/AOmq0rpP+CSH&#10;/I+eMP8AsE23/ox6+Mj/AMlQv66HH/zGL5H3dRRRX2Z2Hhv/AAT4m2/sFfBEZ/5pH4b/APTXb168&#10;9wB0P514v/wT8l2/sG/BMZ/5pL4b/wDTZb1649wc9e1Xif8AeJrzZhhf91h/hX6Hhv7VH7V0nhW/&#10;k+Dnwp1qOPxLNbs99q0lrJJb2AUoWtVkC+X9teN96xEloo/3zoV2LJ8YfFr4uW3wjt4vAngHT9U1&#10;jXNZ1ZzYaXbNNqM1tNeTM5O0lppnlnkZsfO7PKzHCD5frP8AbH/Zt8WX+iap8V/2erFW8QGJ5NS0&#10;D/lnqB6tPCnRbodTjCzYw2WCkYf/AAT/AP2BW+BcafHP49SW+sfEzUoG3zFVYaRCxO2LcCVe4KHE&#10;sigIGLJHhBuf8M4m4f4p4r4o+qYh8uFjaV1ty3a/8C026b7H6Vk+aZNkuT+3pe9Welnvf/L+tyx/&#10;wT7/AOCfy/Adl+PPx3htdV+J2qW/76b5ZE0lWUgqhBKm4KMUklUn5S0aHy87vq77QoXcGqmswIpz&#10;T4Wv1rKcqwOS4GGEwkeWMbfPzfmfDY7HYjMMQ61Z3b/q3ofJ/wDwXTkDf8Eufipz/wAwm3/9LLev&#10;rmGYCNdzdq+QP+C5b7v+CXvxUBH/ADCbf/0sgr60jmIiXnsK+gl/yL4P+9L8kePD/kYT/wAK/Muf&#10;aMng968X/b3/AG6PBv7DXwTh8Z3fh+58TeMPEN8mkfDvwLpfzXviPV5R+6t4lHIUH5pHOAiAkkV6&#10;4Zsk5NfBXxr/AOCSH7W/xY/bkvP24dG/4KkX+i6nZQ3Fj4B0O6+EdlqUHhTT5W3NBbtNebWkJ+9O&#10;I0dhgHoDXGn3O48d+I/7Pv7Xn/BLjST/AMFu/jf8Zv8AhMviDe3FiP2jPB72cctja+Hbi6ijFjo7&#10;lfMhNj5iBdpCzFXZhya/Wqe7hnt4bq3mV45E3RyKchlI4I9q/Or9pP8A4JJ/t+fta/BTXP2e/jn/&#10;AMFktU1Twp4kiji1nTo/gjp0H2hEmSZVLx3gYDfGh4PIGOlfSv7I/wAB/wBrD4I3OsH9pD9uO4+L&#10;1reW1vFotnL8PbPQxpTIX3sDbzSebvBQYOAuzjrVXsB7y06gZzXyT/wWIkDfs/8Ahr/sfdO/m9fV&#10;bznbivk7/gr82/8AZ+8Nk/8AQ/ab/wCz1jUf7mf+GX/pLObF/wC7y+X5o+JW614N/wAFlfufA/8A&#10;7JtP/wCnO6r3luteDf8ABZX7nwP/AOybT/8Apzuq+L4W/wB7n6GGD/iM+JqKKK+6PQCiiigAoooo&#10;AKKKKACiiigAooooAKKKKACiiigAooooA0P+Cg3/ACis+FP/AGWLxb/6b9Dr876/RD/goN/yis+F&#10;P/ZYvFv/AKb9Dr876xofxKnr+iPWzD/c8J/17f8A6cqBRRRWx5IUUUUAFFFFAH6q/wDBCHQbPxB+&#10;zF4u0+91G2hjl8cSCRbiQYwLO1wdp+vX619rwfsz+DNPvLQ3WtLazXEmbOaHlJG64GOhPTjmvzp/&#10;4JAePJPDf7OPirSre3eaSTxez+Whx961txkkgjjb04+tfZHg/wAZ+LdU17QpNM8ZSLb2d076lDJt&#10;dkOflVdxTP0yMdOxoA+nNN17XdCiW1sHaaFdqrJGxffx1Pv7V03ibxVJ4S8GXHiPUkXzPLKwtjnc&#10;e5/Osn4TyaX4jvIr3SLqeRmG6ZZrcKr8cnhm9PWun+LXhHSvE3h37LDq5XYCXt1ty20464z0oA8N&#10;/ZZ+I9n441/UvDjNMl9Hqsst60kJGV3Z38+w4J9vUV7/AOKvEOtWEcd3awyfZW4/1fVfSvDbHwnp&#10;XwGafx+pRbrXsQwqy7f3adWwem5v0HvXYad8VHViUMdxC0Ks21S2T6cepoA6q4jtpbZpbQrJmP8A&#10;eDy8shbnH5Vx/wAUfDmn3N9Y67HaqrRKgbdCMk5/Puajk+I1zFrt1c/Zjbq8mFxjkcf41rpr0Piy&#10;dLdJFbGN24j0P9P1oA4jX9B1iLxOviKORvPZVa38tDz06nHv+NemaJr01m0Ml/KFlmi3MrkcZA6n&#10;pUcCaWZU0e3lWW68tjDIvzKh6/5Fc74Tu7BPt9j4kvfMZcv5zem7Pr9KAN7xprGuzWElvHEqxYz+&#10;7xjbke/evA/ih4yktdWGiXWoruLR+YqsAy5HA4PpXofjz4hXviXTLzTPCc+2OOFrdpl5zIPUYGOP&#10;f/GvmP44/DHxcdTsfGdlfzSfaIRDdbmxtkXue3T1xQB9MfCPXtP+yTaRJc+YZ7fcduDjHOf8+/rS&#10;/FXxtcL4f0HWdNuRFDa6i+75sbQBySc9McH618//ALPy+LtC8ZWNu+pFo5XaCRpG/gKtxj9M16F8&#10;dvDmsXPwst7DT7t12asYdw+Xf8hOO/p+PFAFr9oXx3fSeCdQfw5BvlgyfOZOq8EHv6V8WfET9ojx&#10;/paGwstRb7ZJcLuR9wAHAPIP1619y+JtC0+x+F9yL25CzXnh5Tk4yGEec9fXP5H0r8yPiP8AFr4Y&#10;+HteaXW/FNu0q3yl/wB5nb8/YY6dQcGgD7F+I/xK8UeJobpmk8v+zdGuIo9ic58vn+X6Y9q4P9ml&#10;tU8f/CLQ9Y1d9zKZoNzMMrtlPYeuP1FVvip+2D8KvBNl4ggtriG9vIdLv2CLtAYrBJgfTIFfH3wc&#10;/b++J1v8KLvwrYJBDLDqztCythhG6ggdD3B/KgD079rfUvBnwh+J+sXF7rEUfnNHMY8ru+ZeSB2O&#10;c+lO/Y1/bs8NeDdJ8UaZYQtMtvJbXQmkXarD5x+mcemK+Lf2i/Hev/ETx4viPX72SeRrNI9zybuj&#10;N/jXQfsi6RD4q1nxN4Ra6aGW68OtNFIP+mUiEj8jQB7J/wAFK/2tNY+PGneGbnQ7lrWyhkvIpI4W&#10;xuOUPb614T+yR4+1bwJ8f9D1ezvpI/tVwbW4ZW+8kgwc+vOD+FeiftQ/B288NfAzRfEbQbPs+uPH&#10;NheMTRZDEk+sfYY56+vnHwL0bZ4istRuk3eTdLJDtU9VIPX35oA/T3VvCs+seGY9U125km86AoFf&#10;+ItkDqemOf8AIrgP2MtY8YaN488T/Dm8ici3uVuIlMbAlVZlOOP7pU9enPIr6F8LxJ44+HmmeILC&#10;0jkiu7FXSPzB+74xzx1DA/lXltt4P8U+Cv2i7DxXEI47XVi1vcRn5QWc7Rk59dp6dvSgDtP2mvDl&#10;h4q+DN5JcyxRXNnMlxCwjLHggN24HJ+tfI3irwd4gna3sJdMW7jmK+Wir93ng49zxx6V9r638NPF&#10;PibTLrQ71mPmRmNlKnb3zk44JznjpjvnI8r8Mfsu+Ibe6U+JtYjjktnbajH5j8xxn1GAfSgD5bvf&#10;2OPjdp3jiy8e6VG223ZZlW3ydrf3T9R1Hqfqa+5vhX+yH4i1DwVHrmiyLaw3UXmSKwIbkZZcn34x&#10;04xWnp0GqaKiabDHbyeWqhppM4ztBz69DxnHXrjp6n8HvHeoNb3Hhm9lVYY4zLbqvI7ZX6d+OaAO&#10;V+FX7N2n+CviA2v6hOJftlv5N4JW3bwCpU565Hr6HvXukvgXw/p+gzWlqUWSRPlKp0cHcD69T+te&#10;c+O/E0sdnJPpDAtIoG+N/u9cj9B/9fiofDnjjxfrWjhppmWaBvKkkZic45Df40AZd58U107xEmmT&#10;xS+dC22RkU5Iz9Rk47AdeBmtbXviotvuhSdl2R/NjAPQYzz2zz/jxXO+PPAltJrB8bR3LHzo1S4Y&#10;nGGAwG4z75/XNQ2vhjTIZJptUvA8bA7d38J45yffH4CgD274RfEvW/2rvgxefs2zavqNz448KNca&#10;x8LfLjaVr+ERE3mlElgEyIo5Y93VkZAfuI+X8AfivqFxp3/E+LpubbcQyAbkYNghh/CR6HB/SvnC&#10;X4mWvw68aWnirwX4iNnqujXyXVjNG+NkiNuVvpwPXjjvz7f+0R8U/Bcnhzw/+2n8GNNjtfCPjq6e&#10;28X6H9uikm8N+Ig8hniMcagJbzqomgJxkOeIxtjABoftvfsaeBv2rfAM2ga9ZW8km1pLS6ZV3Rnq&#10;CCfevzPT9hj4h/sx+LFXXY1W3mu/KhjtYW3BMnBJxgA9fpmv1K+A/wAb9G+IWlNo015mRf8AUDcM&#10;svOV/CuL/a08CX2v2Met6dZxzXNvlWVo+qgZ/QD/APXQB8r/AAytPElpaXECTXE1vAuLhSoXKn6n&#10;P8P04ryP9qHwXN4dmtPFHhOeNrRn3TIOmfUgdO/HqO+a+gvDE+paJqP9lWV4qRX0xSSNkOFbHIwf&#10;qee/tXM/GH4Zas2mXVm1p50BwJLFV6svG8fzFAHj/wCwN+3F41/Z2+NGl+B/El7K3hrXr5YZGkkJ&#10;W3Z24b+XFfq9478GeG/jz8PptG1G2hurO6TdDN8rBDj5WB9jX4yfEL4eHwxrmNa8OSReRM0kN2FI&#10;VCMOOeeMV+iH/BOb48axrHw+Xwb4kuWkm3f6DI2eY9pI78duMcfpQB+ZX/BSvTfit+zR8d4/Bhv7&#10;iGNUeWzuudk0fmE4B7kcZHrVv9mL/grF4q+GXnaT8TPCFnq0c0Sx299HGBJDhdvOfWvqH/gun8AN&#10;X+InhrSfHek2W6+0OORpf3ZDSxFjkD8s/n9K/JZgynaaAP1IsfFWgftTaHb+LYIQLi9Vp7WRuilQ&#10;eme/GcCvd/Avwp0nxB4Ts/Dt09svii0jaZbpofm8s43FT1zx+Y/E/kf8D/2ofH/wS1Gzl0bUGntY&#10;m/fW0jHhScED8O3rX218N/8Agpf4W1nSrbWfD1pImvRx+VcCdgiiLOSvU5Bx6dqAPZPEFzf6dqst&#10;nNZST3GnyMqF1/4+xyBgfXNea/tC/szv8f8AwjJc3tithd2u2SJlj/ehRgBT3OST+Ga+h/hPq/hT&#10;4s+Ebf4mwSxi9x5kiyNnaTyVHGTj9c966vUNS8C/D3T/AO3vECRySKnyxyL95sHBAJPP9D+IAPz1&#10;+Gn/AAT08dalr15LrcL6fZ29gztG6FXeNecdMDIB69cEVs/s+/HnxJ+zf8ZF8M3UVy+izSKt5Gi5&#10;EYzhMfTnP+ce6/te/E/x9480K+tfhHbfYbyG3xJJHlSYMcrxkgk+nX+fwvYX/iRL43Xiad5rkzDz&#10;vNz+7IOOhxn05oA/bTSNI8PftB/DREvUhSFoUeBl5aP5cZB5x/X6Hnh/Bfwxs/CesSx+MIPOgsnz&#10;bQrGfnbOQQD9PrXzz/wTq/aj1FfD0nw71nXnnuTIF09m4ygUfKeccDjqScdq+vPGkWreLPD9v4q0&#10;uNpPs2PMiRsNIuPmOPXgn6Z/EAl0r4o6nPrLR6Za/Z7W3XC7FAxjpxnoef8AGvS/BXj2+1E+a25m&#10;2gtHG2ePTrj9a8JOomWAyQFoZF+ZlMfoOh6eg465+ldp8N9R1CEDV45MyNJypb+HHpj196APorQL&#10;qKd1ndFyeXOO3rXTCxttTttrD+H5fauN8G6xBqdhFsxubG/b6121groF2nhRQBXtdMe3lVHG1lPy&#10;966XSYyiBS+fWqPkLIA23JXn3FaOnDC/d2/WgD8j/wDg7Ytj/wAK5+Ct9v8Ava1rCbf+2Nsc/rX4&#10;k1+3n/B2z/ySr4K4/wChg1n/ANEWtfiHQAUUUUAFFFFABRRRQAUUUUAFFFFABRRRQAUUUUAFFFFA&#10;BRRRQAUDrRQOTigD6Z/4JZ/8l71H/sVdR/8ARBr2Ze/1rxn/AIJZ/wDJe9R/7FXUf/RBr2Ze/wBa&#10;56P8Sp6/oj2My/3HCf4H/wCnJi0UUV0HjhRRRQAUUUUAFFFFABRRRQAUUUUAFFFFABRRRQAV6Z+y&#10;L/yXPT/+wff/APpJLXmdemfsif8AJdNP/wCvC/8A/SSWs6n8OXowex+w2kk/8Ok/jB/2ELj/ANF2&#10;NfiT+2F/wUT1D9mz9orxN8HNB+BHhm/sdFvvKtbm4kuBI6FFbnEmMjdjjrX7baQP+NSPxgb/AKiF&#10;x/6Lsa/m5/4KtAD9uvx8AP8AmKr/AOikrs4bkqWWVKnKm404tXSavzRWzutmc8fepwR6H/w+K8S/&#10;9G4eEv8Av9c//HKX/h8T4l/6Nw8J/wDf65/+OV8X0V2f2tW/590//Bcf8jX2cfP7z7Q/4fE+Jf8A&#10;o3Dwn/3+uf8A45R/w+J8S/8ARuHhP/v9c/8Axyvi+ij+1q3/AD7p/wDguP8AkHs4+f3n2ef+CxHi&#10;Q9f2cPCf/f65/wDjlH/D4nxLnj9nDwn/AN/rn/45XxhRR/a1b/n3T/8ABcf8h+zj3f3n2cP+CxHi&#10;QDH/AAzh4T5/6bXP/wAcpT/wWJ8Tf9G4+E/+/wBc/wDxyvjCij+1q3/Pun/4Lj/kL2cfP7z7P/4f&#10;FeJf+jcPCf8A3+uf/jlL/wAPifEv/RuHhP8A7/XP/wAcr4voo/tat/z7p/8AguP+Qezj5/efaH/D&#10;4nxL/wBG4eE/+/1z/wDHKP8Ah8T4l/6Nw8J/9/rn/wCOV8X0Uf2tW/590/8AwXH/ACD2cfP7z7Q/&#10;4fE+Jf8Ao3Dwn/3+uf8A45R/w+J8S/8ARuHhP/v9c/8Axyvi+ij+1q3/AD7p/wDguP8AkHs4+f3n&#10;2h/w+J8S/wDRuHhP/v8AXP8A8co/4fE+Jf8Ao3Dwn/3+uf8A45XxfRR/a1b/AJ90/wDwXH/IPZx8&#10;/vPs8/8ABYnxL/0bj4T/AO/1z/8AHKT/AIfEeJN27/hm/wAJf9/rn/45XxjRR/a1b/n3T/8ABcf8&#10;h+zj5/efZ4/4LEeJR/zbh4T/AO/1z/8AHKX/AIfE+Jf+jcPCf/f65/8AjlfF9FH9rVv+fdP/AMFx&#10;/wAhezj5/efaH/D4nxL/ANG4eE/+/wBc/wDxyj/h8T4l/wCjcPCf/f65/wDjlfF9FH9rVv8An3T/&#10;APBcf8g9nHz+8+0P+HxPiX/o3Dwn/wB/rn/45Sf8PiPErfKf2cPCX/f65/8AjlfGFGaP7Wrf8+6f&#10;/guP+Qezj3f3n9LX/Buf4/8ADn7SHw80X9p+8+HGm6H4jm8da/4edtNmmZGsodJtp1BDsRuMkzEn&#10;0C1+sqYxxX44f8Gmgz+xV4fP/VZPFH/pisa/ZAdKxzJR+tNxSV1F2SsruKbsltqxxvy6hXzn8fv+&#10;TlNQ/wCyW2P/AKk9jX0ZXzr8fsf8NKah/wBktsf/AFJ7GuEo8z/4KEf8jbrH/Y2x/wDpqtK6T/gk&#10;h/yPnjD/ALBNt/6Meua/4KDZ/wCEt1j/ALGyP/01WldL/wAEkP8AkfPGH/YJtv8A0Y9fFx/5Khf1&#10;0OP/AJjF8j7uooor7Q7D53/YBuNn7CXwU5/5pL4b/wDTZb1641wM9a+O/wBkj9vP9j/4T/sq/DP4&#10;VfE/9o/wV4f8ReGvh/o2la7ous+KLO2ubO7t7KGKWN45JQww6nBxhhggkEE+iH/gpl+wGoz/AMNf&#10;/Df/AMLaw/8Aj1aYqjVeIm0m9X08ziwuIoRwsE5rZfkcl8Nf+Ckeo+OvjvJ8KH0v4dSx/wDCytY8&#10;J/8ACP6H8RDd+KrVbG/urQahc6X9lTybdvsvnM3mtsjmQ85r0Hx9+3n8DvCLfDK+0nxno97pHxHV&#10;dRg1i61A2tvaaA2k3uoDVmeRAvk7bVQd5TaspYkbSD4bpvx7/wCCcWl+G9L8Pw/t1eACdL+LWo+O&#10;luv+Er03fLNd6pe6g1qf3/3Fa9aMN1IjBrxPxL8Kv+CZ/wAQPD2i/Dv4jf8ABTrwzqPhHw34Dm8D&#10;6FoNt4k0a3e18PtpV7paRGfzWaS6FvektcMNrvEjLFGNynH2Nb+V/czb6xh/51959/eCf2x/2efi&#10;J4s0fwH4S8dTTa5rzX39n6PdaDfWt1ttI4pJ3mimgR7ZFWeHDyqiuZkCliyg+mfaQVxmvz3/AGYP&#10;FH/BMT9mb4kaf8UPDP7X3wL068tNG1jT7jS/Aum+H/Demzi/l0pzKYLSUs0iDSoxukeQt5pxsCqt&#10;fRC/8FMf2BO/7YHw3/8AC10//wCPUexrfyv7mP6xh/5195x//BcGcP8A8Evfiuf+oPb/APpZb19X&#10;pOVwK+Av+Cn/AO1z+zT+09+wv4++B37P/wAdfCfi7xZr2mwxaToegeJbO6nnZbmKRjtSU4UIhJZs&#10;AdzyK97i/wCCmP7BqoqXv7VvgOymHE1nqHiqzt7iBh1SSKSRXjdTkMrAMCCCARiuydOp/Z8FbXml&#10;p12Rwwr0f7Qk+ZW5V+Z6P+078edB/Zx+BHiX4z+IdW0+zh0XTy8M+rXCxW32h2EcIkdmUKpkdATu&#10;HB6jrXiPwc/4KOX/AI7+C3hfWNK8MaP8SPGmqeMNQ8KanD8NdYtV0qTUbO2lupJoZp7l1WB4I1kU&#10;GV2HmqCc5xoeNv28P+CaPxDg0238aftR/DTUI9J1iDVLGGbxzZCNLuHJilZVnAfYx3BWDKGCtjcq&#10;kYv/AA1d/wAEoh8TP+FwJ+0T8M4/ERuorptQh8fWsatPHay2iSmJbkRl/s8zxFipJUICT5ce3ihR&#10;ra3i/u9N/wAfwPQWKwt17y69V20/G34nSSf8FINC1TTfDviXwV8FPEWr6Tqlr4am8Qakt5aQ/wBg&#10;nW7uO0tY5Y5JA0zq7neIgwUJ3yK4Wy/4KiyfDHT4PCfjT4ceMPHfiGTxB4ha8bwt4faX7Dptvr19&#10;ZWoYQRFWcR2+0LwzbMkkkmvM/iNN/wAEvPGvxO8F+KPDX7dngfwx4d8Jf2T5vhnRfiEYxqg027+1&#10;2aXDLqghuEjlClftFvM6jeEdN2R3HjD4l/8ABGzxuLdtR/aQ8IafJC19vuPDfxsn0ia5jvLp7u5g&#10;uJLHUYWuYHnkkk8iYvGDI21QCRV06M/ZxvF3vro9tPwvfzsDxWG5XHnV73TutFZ/js+1/Q+2rPU4&#10;7+zhvY1dUmjWRVkQqwBGeQeQfY18s/8ABXOUSfs/eHTn/mftN/8AaldNa/8ABSf/AIJ9WNpHZWf7&#10;XPw1ihhjCRRr4008BFAwAP33AAFeG/t/fta/s3ftG/CjRfBHwL+NfhnxZqlr4usb66s/D+vW148N&#10;tFv3yuIpG2qCwGT1JAGSayq06kaVRtNLll/6SzjxFejLDtKSb0/NHzu3WvBv+Cyv3Pgf/wBk2n/9&#10;Od1XvLda8G/4LK/c+B//AGTaf/053VfFcLf73P0DB/xGfE1FFFfdHoBRRRQAUUUUAFFFFABRRRQA&#10;UUUUAFFFFABRRRQAUUUUAaH/AAUG/wCUVnwp/wCyxeLf/TfodfnfX6If8FBv+UVnwp/7LF4t/wDT&#10;fodfnfWND+JU9f0R62Yf7nhP+vb/APTlQKKKK2PJCiiigAooooA+/v8AgktYQT/BbX5XX5m8VOjN&#10;vIyPs9uR3Hc/WvrrwJ4M1vRvE1q+jXbbpGCJceVzK27P3ScY5+vuetfKf/BH+68MzfBDxNpus63Z&#10;W80fieSaOO8mCZBtrYZXJ5JI6dTt71+gn7Nz6L4h1iSa/lLW9r84mKhQi9Tgnnp3/CgD3L4ZTy+G&#10;tFs45JlW5uI1DSSPjaoHU59+K6az1TWb3xFZ6WsMUsNzG8txcxzBvKjUgEkA/wCePWuYaxTxQfI0&#10;1233WY7cLnCKMD9cV28ejv8AD3wU28ia8ueH2kcDuF9vp1PrQB4x+03I3jh5pYBm2smK2+7G1FUc&#10;HGOOh981434ZvfHenRSWMFt8kjg7VkPyZIwM57H19MfT6J1+6i1G0a1h0x90g2ZnYfLnr+nTv29K&#10;5/w/4Ah0dF1TV5FWJfmZsff5z0P3cH8jQBwPh/wT4u1Nxc6rqEsdvGAfM85vkBHf16f5zXH/ABb+&#10;N+reEEbwt8MBuvANs1+0zsEPUj69uOeeecV33xM8U634tl/4RzwvcNBb7SsrxBhgYxjgcn8c1yej&#10;/A6+QrdyTrIuNq5UlRz1Jx94nNAHA+CvjZ8bdMEcMGpSjdNulaTcXZd3OCfUV9OeD7nR/iL4fGtW&#10;VzGPl8u6jWKRSewb2BPrz+tcBbfBvQdARbu+kjMi8puyQOByR9e2O9QeGvjp8Jfgv45tNL8Q+N7W&#10;3XWJhZW9r5vJd+FOOw6UAaE2oXXw0+JK2+owhtM1ZsSNIzfuznGeffFdd4u8L+GtS0u40S7SNfOX&#10;zIG3cB+cEHt0rwn9vD4yXM/wrvta8H7ftmgv50becqtjcNwHOemDxXifw+/ba8UfEj4FWfiWfVYz&#10;qWmzNZ6giSL8zKP3ZPpkY6+lAHqX/DQ/ws8AfEjTfD8+qwiZdYit5Y92CrF9uMdfT/Gtb9sH9tDw&#10;D8Nf2fNV8W2ZjuF07xFboyqxLZkSQDjPqK/OH9ol/FU37Rvh3xzbXWyz1jWLWbarAhbhJk3j885H&#10;16V0n7YGr3158AfGeg3N8xa31jT7mRWkHz/v2Q8ZzxvFAHS/ET/gp94w+J3w+0MaWWs/Mtby0mVG&#10;b5QG2rk+6kH+nPPwRq1/e6jqU93fTvJJJMzPvYnkn3rS0u9vx4UmFu+0WV4GDbuf3q4Pvj90PzrN&#10;1iGSK+Z5E2+cBKoHowz/APWoA7C88QeI9e1O4uW1aSaa602XzFZmLPvgZjj65/M1Y+Af9n3U+raX&#10;enazQxTxvnldjEH9HrsPhx8GNYvL7Sdcuo2kW+022+zRrHt3BoBjn8e1cd8D/Cmu3PxJfwx/wj9x&#10;LJcW81uVaMjYwIIbp6pQBjfE3TbjT9RW3kVmWJmVZOoOea6r9je/1KD4/aTpGlgGTVobix2nvvib&#10;A6/3gtfQepfsEeNPiN4WtYtRvVs51jLyMV4Vs5B46nB9/wCVUPgZ+zdpn7Pfxf0Pxh4pvfMuNL1i&#10;GZlZuNiyjeuPdR+RoA9uk+C8fxG+AOuaFrtlLfSvClxCsylvKkjcEY+vIPpXkPw5/Y98Y65qEJ0W&#10;BreNGVSvlMoPX3//AF7a/T3w/pXhbS4ZNNi0uHyw0gxIoO5CpPOeox/OvFfEXxNg8LeJ7jRtJgjE&#10;VrcN8qx4wc8YPbIzn8PSgD039kP4Fal4Y+Flt4a8RakhlspnbczFtyMcjrnK5Y4/Guu+IHwf8O37&#10;xyPEnmRzCWM4GQd2cj05xjpxivP/AIWfG29PiG3s5JWX7dbsiYz9/BI6+pHf1rrPE3izW3iYR3jK&#10;dxIBYY6ct70Ad9a2WlX8dveW7Km+EM+W/iwNw+vB/L614N8fVTRfiJD9ivZvLvAXk2yDaOOe3Q46&#10;fU1v/Dfxlq+otPoVw7xyWd0w3N8uVbPIJxwOar/F7wAtx4c/4SSWBobmzk3QyFSTjOcjjrzQBx/i&#10;rxd4c8G6azreqrXC/vHkm3bTgDHb8K5iX49Wul39rDpUmJoZ43nMe47lxk8A8D6g9a8+ubHVviB4&#10;qa0njDW8cg2Rs2Qu0n5cHJByPT3ruNB+CWm6RrUpmthdSeVk+Y27a3UDjt9exNAH0f4L0Sfxvpse&#10;o+TH5M0SzBWG1tp5z+H9an02LT/D+tzaOrYjmXaJFJ4bt3wOf8nisX4AatetpL6Denyfs6hVVV2B&#10;lxwD+Pb3GPbsPEXh6Gd1v5YlG187lOMkdt3H6mgCjMftEB0JoF+zltp3t8x68+x5/GvK/GV/epa3&#10;2jy3mXDFV2L0X+H144/rXrdyYZtSSXHlh+AjcbSM88c1x/jrwjcW8cuurGpaOPdJ5a7mKj8Pf15o&#10;A+cPEXhbzJJrzzsu0KLI3mNtU9R3z6/XjtXf/sYfELwV4Yl8TfAr9oqKL/hWXxHsxp+vahdJPJ/Y&#10;F4m5rHV4o4nXdJbytkg9UeRSQC2Z5PDEF2TeCVf3vzbY2HPtgemRk9Rn8Ky73wjGI7qyhs5NrfNc&#10;DhtxyQDjo3A7jBoA6DQfhP8AFT9lv9prXfgh41nC6x4X1ySzuGt5m8m6jUhkmTjJSWIpIu7DbZBk&#10;KcivsG40nTvG3hyO4hl8wFQWVj907fbr1/WuE8D2J/aV/Zz0/wAT372Nz46+DOjrp9zb29iFutU8&#10;MII0t5QEjzIbTJV2Y/LEd7dGZui+CXiOGOF7SdcQsuP9XtCg9+QOR+fNAHzf8bfhrqPh3xXa6rpk&#10;RW1mufmjjbGyQd8j6HrTtJ1FfENr59/EHXbjcmcjnHJ/DrX0Z8RvAEOtJcRvYK0V0y7pFVchueRx&#10;/tfjXiPgf4F+Pdb8cf8ACq/DWiXmratrF5s0u1tMM0zMSRkHCoBjlyQqhSWIAJoA8Y+N3w+sdXv0&#10;u3jWa2RglwoUNjIwG9Dwe3QgV0vwu+FPxE+Fdlo3jWLQ9U0vTdQXfpl9c2EkUN9GjDJjdxiQDcuS&#10;pOM47ivqL/hXP7N/7E9zbXv7SFvH8QviYkaXDfDaznD6bojmBnRNRlwY7k7mizbxsVIB3blOH8e+&#10;I37W/wAT/jp8QI9R+LGveZYwqIND0WwBh0zSItiJ5FrAG2QDbEgO3G7aMk8UAet/FLwbo/xh+FLW&#10;+uabBNcLbbn3KM/dwSc596/Ej9tj9hnxp8MPizqU3hbQ2axvrh7iBY1wApY5wAOMHsOPSv2t8FfE&#10;fT7rS30mEfLHDiZZF+UqRycj3PPcfSuc+OX7N3gf4y/DG4uNLiVrzyybWUYLK2OhPXORz3IoA/nq&#10;s9MF4j29y3kyQ/KyhecjqD611Xh/4S+L5dFbX/CNwbq5V94t4B821cnOOv4V6X+2t+zZrv7OvxIk&#10;1v8AsaaTTZrxvtRZTtWQn7v4j2wTXa/se6ZYeMNa0/XNMMMarI3mRBRuiHy9ccgcEfjQB037Gf7R&#10;fj/4fz2PhzxGk1vb6pIsV1JcBsRtnG4AnAx1P4+lfeeofDkePLGPWraaO8t4bdDbSM33pRj69Af1&#10;/GvPtY+HnwTf4O6hq85guPEDFo7HywgKrkkD2Az3HBrY/YD8dah4xs7v4Zauyq2mAm3X5TlcEZPH&#10;I9etAGh4V+DLeK4r3UUH2eaJgdQh8wKyjJwuOu3gc89a8X/aY/YrQaJd/EHQ7No3QeZdrGM7xxkj&#10;jnj+tfWGo+EZPg/rN98RrO3kvGvI0t76NVBUxl8bgOmQRnpXoWj+HLHx34PW2OmIbG5g3iEx7jMT&#10;/h0oA/LL4O6J4l8LX3/CR6bqa6e1jtNvIy7cuW+vJP6gY96/Ub9kvxrbfErwJDqF28bMsOJIU6bx&#10;x6/p718+fFL9iO/0HxpHeQDzLG4mSdlK7fJPZBjv/Ovcv2b/AALB8NNEi061h8qGYKszHP33IAOA&#10;PegCx4t+H9/oniWaKyd/s8x3hmbPl+q+nX1z14rqvA2my2iRxrFthDYI57c/4/WvTb/wFba14XFn&#10;5SyTt8ys3qB/nmua/wCEZm0eEafNIuTnzmLfd9uuf/rUAbHhzWzpt8slht8pSRndwa9T8Masmo2q&#10;zq64x95TkV5da+D5YrCK6j1BZmkb/V5G5RnGCO2fTiu08HiXSkWNgVQY+Tt6UAejWnzL5gbqMGrk&#10;EODkVmaLeIyr79a3YI1K/KeKAPyH/wCDtVJH+E3wXlWNiq+IdYDMF4GYLXFfiHX7rf8AB2HoF7N+&#10;zd8LfEEPl/Z7PxldxTfN826S2BXHt+7b9K/CmgAooooAKKKKACiiigAooooAKKKKACiiigAooooA&#10;KKKKACiiigAoHWigdaAPpn/gln/yXvUf+xV1H/0Qa9mXv9a8Z/4JZ/8AJe9R/wCxV1H/ANEGvZl7&#10;/Wuej/Eqev6I9jMv9xwn+B/+nJi0UUV0HjhRRRQAUUUUAFFFFABRRRQAUUUUAFFFFABRRRQAV6Z+&#10;yJ/yXTT/APrwvv8A0klrzOvTP2RP+S6af/14X/8A6SS1nV/hy9GB+w+kf8okPjB/2ELj/wBF2Nfz&#10;cf8ABVv/AJPs8ff9hVf/AEUlf0jaMwH/AASU+MGf+f8AuP8A0XY1/Nx/wVZJP7dXj7/sKr/6KSur&#10;If8AkT1v+vcf/S4HPT/hwPnSiiisToCiiigAooooAKKKKACiiigAooooAKKKKACiiigAooooAKKK&#10;KACiiigAozRRQB/Rj/waaf8AJlPh/wD7LJ4o/wDTFY1+x46V+OH/AAaaf8mU+H/+yyeKP/TFY1+x&#10;46V3Zl/vX/bsP/SIkx+H5v8AMK+dfj9/ycpqH/ZLbH/1J7GvoqvnT4//APJyeof9kssf/Umsa4Sj&#10;zP8A4KDZ/wCEt1j/ALGyP/01WldL/wAEkP8AkfPGH/YJtv8A0Y9c1/wUGOfFOsH/AKm6L/01WldL&#10;/wAEkP8AkfPGH/YJtv8A0Y9fGr/kqF6/ocf/ADGL5H3dRRRX2R2H4f3fjnwjYXclnda7AkkTbZF3&#10;HKn0P+FR/wDCw/BH/QxQ/r/hX6qf8E7bWytP2CPgq9vbojT/AAr8PzzlV/1ksmnQO8h9WZizEnkk&#10;kmvZt0WMbVr5+pwvg6dRxVSej7r/ACPJpYWrUpxmmtVfY/EUfEPwQRn/AISGH9f8KP8AhYfgj/oY&#10;Yf1/wr9fPj1+0l8Mf2ctM0vVPiOdS26zfNaWEOl6XJdyPIsTSnKxgkAIjHJ4r52tP+C7/wDwTlvd&#10;Uj0S38feJPtUzTLFDJ4H1FNzRMVlHzQgZRlZW54IwcHiuqjwTLERg6Sqy53aNrPmfZe7q/IPq7fP&#10;769xXlp8KfV66L1Pgz/hYfgfH/IxQ/r/AIUf8LD8Ef8AQxQ/r/hX7IfBb4x+Afj/APDHSPi/8NL2&#10;W60PXIWl0+e4tWhdlV2Q5RwGU7lPBFdSDH02LXLU4XwtGo4TnNNNpptXTW6ehVPCyqRUozTT6rb8&#10;z8TNP8Z+FdVu1sLDW4ZJnztjU/M2B+vH+eKhk+IPg2GVoZfEFvujco+1jwwOCOB2ORX31/wXWZbf&#10;/gmF8TL61Pl3Frp9vLbXEfyvE/2uEblYcg4J5HY19a6JpmkaHpFtpGjafDa2ttCsVva28YSOJAMB&#10;VAGAAO1aS4UwccPGr7Sera6dLX6eZjGhUliHSutEnex+KA+Ifgg/8zFD+v8AhSD4ieCT/wAzDD+v&#10;+Fft2DF02iuY+KHxc8DfB7RI/EPji9kgt5pvKi8m3aRmbaWwAoJ6KfyrmqcO5fSi5zqzSXVtf5HZ&#10;RyzFYipGnT96T2STbfyR+Nn/AAsPwQPveIof1/wpP+Fh+CO/iKH9f8K/UXxZ/wAFF/2a/BOmDW/F&#10;EviOzs25juJvCt2qPxn5SUwePSvZPB/i7w7498J6Z448LXa3Wmaxp8N7p1wFIEsEqB0fB55Vgaxo&#10;5Lk+Jk4067k1a6Ti7dr6dTqxnDub5fTjPEU3CMm0nKLSbW6V+x+K5+Ifgg8/8JDD+v8AhVjS/Fvh&#10;vW7k2el6vDNLtL+WjfMRnBOD6V+2JaIjGwV8g/8ABY+KH/hQnhW5WJRJH48sBHIF+ZQ28EZ9COvr&#10;WtThvCexk1UndJtaq2ib7eR5tbDVKVPmbX3eh8PN1rwb/gsr9z4H/wDZNp//AE53Ve8t1rwb/gsr&#10;9z4H/wDZNp//AE53VeXwt/vc/Q2wf8RnxNRRRX3R6AUUUUAFFFFABRRRQAUUUUAFFFFABRRRQAUU&#10;UUAFFFFAGh/wUG/5RWfCn/ssXi3/ANN+h1+d9foh/wAFBv8AlFZ8Kf8AssXi3/036HX531jQ/iVP&#10;X9EetmH+54T/AK9v/wBOVAooorY8kKKKKACiiigD2T9l/wCJF/4XMPhK1vvLXVNYBKqgZg2IwD6j&#10;+Rwa/WjwP8YY/AnhTw/8OXeGbxB4gaJ5YFjVGELYweOADyfYdccgflr+wv8ADGHVvETfFrxBN5Wj&#10;+H5Znmk8vdhkSNm6nuGUDjnJ9K+zv+Cc3iXxJ8bP2sJfjh42tJZtK0i6iNlDMo2vt+REAJ4VR274&#10;GaAP1C8A6XN4VsdPsJwU1zU418iFmJNrBnqc9GI5x2HvXLfHz452uj+JZNHsNVLx2apb7PLPzHHL&#10;D6n+X5dD8QfifoHw4tdR8Xzayt9rdxGyWkMbZW1Xpj2Yj/Djv8H/ABX+KviO71m61e5uXSFlZ5pk&#10;c72+bIUD2ye/c0AfRl1+0V4d0GxOq6/qCrbw5LNMuAW6+/bH5+xr53+In/BSfTfHOvTeHfDEsqab&#10;G5haYhgZMNtJGOgGT/j3r5p/aZ+J3jufTIdFi1u8WO7uCsa+ftUL+Wc9u/070fAL4U6/fWyg3Ejb&#10;/lRVQg9Qc5I7+/Qds0AfUWl/tC69c20E+krExmdREvlswZccnjofzrTuf2ifHWmWVzf3cy2dnbqG&#10;kuJPlU4HJPrjHQjucetcpdHwj+z54UPjjx9rQhhht28m3RsSTNsPyqD1z+P4V8V/tF/ta/ED426m&#10;2maPdz6boMeVjsI1K+YMnaWOfm/z1oA9j/aj/wCCl+r6NDJ4e+GeryX1w0ZE18xbCsQOF45IORnP&#10;Xmvj7WfjZ471/wASL4n1vUrqTUFuFlE00zMd45X24IwOP5VIdH1S71I39y7MWx+62kYzjH6frnmp&#10;bnwjdF0aMfKGCf3sgflgHFAH35ovxQg+LXwx0jxRqNo00GuaGq3kfk8NIy7ZCfQ5Un3xjivkX4L3&#10;etfDr40+K/gxqNtceTIzyWaiM8lcFGUf7h6j+lfRP7Dvn638HJfDep3WZdE1CRYV2Fsxsu5e/HJY&#10;dab8WvhSlr8U/D/xR0jS0MkN4ttqDeTJkpnhm57A4/AetAHP/wDCnLn4l6bHpsls32qx1SC+s4vJ&#10;bduWUF1z7oO3f0rmv2nvA+qa58MfHS21j8zWX2hVC5Y+VexN+e3Jr7c+F3w/07Q9etddvmWNI7iG&#10;RtsZJZdwPdsH3+h4rM+O3hzwb4e8Q+IPDUFhDJHfWU4/eqfuNGWVVOf7xHbtigD8p/2VPgze/FHx&#10;nqHhHUbWSFJ9JeWFpF6yRujY+u0N+Ga9W/aF/Y60/wAP+FND8XzzLDHFHJBerboM5wXTPPc7unrV&#10;X4a/FKXwf8ZtHawMcMa3f2W4jWLChZcoec+/6V6x8brzUvEXwX8QaVdXf7yxuBcbHXj902COvcHP&#10;UdfxoA9K+F1z8Ovh14D8J6rp+iwzM+gWJSWSEtljCntn9P5188678QoNJ/aNX+y9NjtWj16aKZYb&#10;cbjHISOuOnOP85r1z4Za49x8GvC+qTSRzL/ZEEaqq5wyrgjjgfKvrXhfxN0a60v4o6hq9zCv76cT&#10;xsxII6dD16j8s0AfWHjHxzrI8NQQ2G9ftMIMnzd8EdP8/wCHz58QPEetyeKLj+0VV2J3lVXduIAy&#10;eBz7H0r3i+8R6XZ+CbGbTv8ASLi409ZIVYg4+UH09OnPr1r5U+P/AI9vvCmpyaxqEbKZFCho4xjP&#10;fAz/ACNAH6R/Dn4oadrvwy03xbJPxc6bDIzeZyWVdrZ9SWX868k8XyWt946udVZv3M6qYgvGMDkg&#10;+v8AjXiH7Mn7V+qeLfhGuhyokg0+8e02YK/K+GUkg8ck49+K7f41+Pv7B+HQ1YXgjuI3+aQ/Kypg&#10;/KP85/CgDpofHq+GfEUeup5zLZ3SOnlx434OdnvX0XpF5b65afbYrhpRdRh2xjoy8d+PzNfFXwa1&#10;TU/iXqWm39zPItisO+Yyc4dj9OeAMZ/WvsjwX4k0O08MWdppTfvIUESPndv2cA/ko/8ArdgDT8L3&#10;WkeG/Fu2WJR9qjaJtygZYHg5PbOcfXnFdH4iuv8AhIdMkiaNpYNp2WwyF28bs4/DH6V55cQajeXk&#10;eqanLtSOQGOTBBZge2AcnGeDxXZajrcFzGtpZmT95BmMq3ygN6+/X/OKAPCrjw3F4H8cyNo0YXzJ&#10;PMaOQAADOWJ59Ow68de/p3h+aDUIo9Qa3eKWRVLSNGcMQcHH/wCr+VR+JfB0Eln/AGlBEvmLlJNr&#10;Z4456en8qfp8/wBm02HyGVtsmxPmJwp6evBOPpn8wDq/C2oNpeoi/Z+Hk2ybhjcCOpxn+nSvULFI&#10;dRtlCT7k27sNHwRjOOTz+leOwGa5tPNZ0+STd945K/THH/1/y9L+G+t/arBba7bcqptTdngjj/PW&#10;gBNSsFhkl/cMJIlZo1wOwIyBxzx/gOlUrXbeWnlzW/zSAxsrLyWOeP8AOK6fX9NknT7TBGS6tlTG&#10;2FP1PP19/asFYpkn81T8si7/AJRjPfHX3/z1oA8e1zRrrRtamtvm2t+8j+YDI/ujv+Ht7VLbWUNt&#10;cRu8cknyiQRbV4yPZj3z+WemM99488ORalbNcJCvmR4YNtwT3I59q4uwvPKl82Xckrd2xt68dsnj&#10;j+VAHTfBP4seNv2ePiVpXxP8Cag6Xmn3CtNGpZY7233DzbeVV+9FIo2tznkMCCAw9y+I/wAM/Dvw&#10;68VWHjn4Y3d5N4H8cQ/2j4TuLi3WMxoWzLaFQ5+eBmCHvjaeQys3hfgLwH4q+IWvW/g/wP4cutU1&#10;K5ZYUtbG1eWTLMF3cH5VBYDceBnnFfan7P8A4c+DvwE0vT/2avj7488P+JvGF7ri6r4c8KvdBdP0&#10;HUkhuFVLq/jYqVmZYkaEKQHKEhvmZQDJ+GPwD1v4heHU8beP9Zj8J+E7Uo9z4i1bMS3C7iNlsoBM&#10;0vytgDoRzyVDc38WP2gbbwL8O9Q8F/shaRfeFYZLVYdT8VXiga1rAw28O6llhQlztEZyAqnIOFXL&#10;+Mfxz+JnxF8USwfEG8eG+0uZrObSY4RFb2hjJXZHEPlXB3c4JOc5Oc1yt1AZrNp51/dyR5Yf3T/T&#10;/PagD410+5kTVLiC/tmi8qPESs/zAgHP+cDPAqDwxcw6lqbQLKzh5shSuG+UdVOR6/8A68V2v7Q3&#10;gX/hHL6TxBpyFY7pt0bwt91/yxzgDv1/A+V+ANcSLW4/Pf8AdtIRiTH7vHOPcHHtQB7p4ga88MeH&#10;Yb1JW3TLh2kjJbHJxnt1FQ/s7/HWWLW7jwVqGqCSFnDR+Yp3KWP+PHpTv+FkWPijwfeaHBJGs1vn&#10;7OGYcnHHb9c//X+bh+0BF4J8TrdazYwx3VrdCO4+Yqdp44wOzc8H1oA9g/4KJfA3Svil4Gv9VhEl&#10;wlxAYrhEX5d38L898jPvjivzr/Z4s/FH7P8A491jQ/EMklrbWi+ZBczLhZl5wBz19vWv0gvf2tvC&#10;HizwI2hi3heS6tV2wsN25sZB69jlq/Kf9q74w+LfF3xD1DRtUm8t7e4KqYvl2kE8cY4PP5/mAe3a&#10;x+1rZ+KbG/0vw1G0M1vIXVM7d/YsD6cV3f7BPxW1PQPiB/aXh24uNR1S63C6iimDbIzjc3XoAfrw&#10;eDX5+ad4k1nSpHktLxlZxhi3zfzr3n/gnb8bfE/wr+MElvoegrqL6tbtHK0kZYwgAndQB+w2ieNd&#10;QutHuLHxBIt40jCP5IQQQScknt/9Y1j+Af2hb/wr44uvBetQf8S+3kzbyLkbFz0x6c9s/SuO/Zh+&#10;K3hvxrqd14Z1GULLbklY2PzMuTz68Zx+XTNep6z8ArDxlFJrmhWoa6g3GAM2CQe5x1GcflQB6pYe&#10;O/DnjeIpc23mQyHbh+cHPTj+fYVR1K9tfDt+beV5FhRswttU7z0yMH864j4V2us+AYJofHEkbXi/&#10;6tVXIC4J49857cdOa9J1fw/D4x0tZJGEc8alo2XPJx930PGaAO7+FXjtNW07y2BYx4TDDB+taXiT&#10;TLSWYaiU/d7cN8px16/hXkvgfVNV8NaxGJ7RYyxZWjXP517ro0seraWrTx+YGXB9h9KAM3SLBIYx&#10;JDHgstbOnWsY6IfbK9KoW6NptwYCCyq2d3qPWtzT3tm4YHHT/GgDY0K48obAMfNXX6c6tEorkIFi&#10;QL5MhHFdHos2I1VjQB+a3/B1hpDTfsM+DNZE+BbfEiCLy9v3vMs7k5znt5fp39q/AGv6FP8Ag6it&#10;4Zf+Ccvh68I+eP4raaq/Q2OoZ/kK/nroAKKKKACiiigAooooAKKKKACiiigAooooAKKKKACiiigA&#10;ooooAKAcHNFA60AfTP8AwSz/AOS96j/2Kuo/+iDXsy9/rXjP/BLP/kveo/8AYq6j/wCiDXsy9/rX&#10;PR/iVPX9EexmX+44T/A//TkxaKKK6DxwooooAKKKKACiiigAooooAKKKKACiiigAooooAK9M/ZE/&#10;5Lnp5/6h9/8A+kkteZ16Z+yL/wAly0//ALB9/wD+kktRU/hv0YnsfsJpJx/wSU+MGf8An/uP/Rdj&#10;X83X/BVn/k+rx7/2FV/9FJX9Iul/8olPjB/1/XH/AKBY1/N1/wAFWf8Ak+rx7/2FV/8ARSV05D/y&#10;J63/AF7j/wClwMIfw6Z86UUUVidAUUUUAFFFFABRRRQAUUUUAFFFFABRRRQAUUUUAFFFFABRRRQA&#10;UUUUAFFFFAH9GP8Awaaf8mU+H/8Assnij/0xWNfseOlfjh/waaf8mU+H/wDssnij/wBMVjX7HjpX&#10;dmX+9f8AbsP/AEiJMfh+b/MK+c/j+f8AjJPUf+yW2P8A6k1jX0ZXzn+0B/ycnqP/AGS2x/8AUmsa&#10;4SvtHmf/AAUEH/FU6wP+pui/9NVpXTf8EkP+R88Yf9gm2/8ARj1zX/BQT/ka9Z/7G6P/ANNVpXS/&#10;8EkP+R88Yf8AYJtv/Rj18ZH/AJKhf10OP/mMXyPu6iiivszsPDf+Ce8uP2CvgkAf+aR+G/8A0129&#10;evNPzjdXjH/BPuXb+wb8Exn/AJpJ4b/9NdvXrjTZbrVYr/eJerMMJ/usP8K/Q8b/AG0v2XvAv7XM&#10;Xgr4b+P/ABPrmk2dt4gkvkuvD9xBFP5kVvI6DM0Mq7dwBI284weCQfhL4q/8Elv2RtW+M3j74b+L&#10;fit8StRstN8L6Isd03iK0W6u/tEV7DKLidLQPOSkMeWYl2YBnZmVSv6P/Gn4Q/Cn49eGf+EA+K9l&#10;Pd2JkVzb2uu3VhIScqAXtZYpCp5G3O1sHIOK8ij/AOCTH7Acd1LfJ8F9SWadVWaYePtc3SBc4Bb7&#10;bk4ycZ6ZPrXsZbnmJwEYKFWS5NY2S0b6q70erRhVwnM58itzq0tWrpW0fdaI0v8Agk6kdl/wT++H&#10;unxOxS1g1C3j3feKR6ldIpPvhRn3r6JaYbc7q5L4UfC/wB8EPh9p3ws+GGg/2XoOkpIthY/apZzG&#10;HkaRiZJXd3Jd2YlmJJJrojMNuM14+IrSxGInUk23J3d+t9zqpU40aMaaVrJI+UP+C6rh/wDglz8V&#10;F/6hNv8A+lkFfXEU37pea+QP+C5bhv8Agl58VAf+gTb/APpZBX1pFLiJcnsK6J/8i+D/AL0vyRyw&#10;/wCRhP8Awr8y59oGcE184/8ABRDxh4f8JWPw6vfFN1bw2M3jZYppLoZiUmzuCpcd1DBSfYV9B+fg&#10;nBrjPjb8A/g9+0Z4Yg8H/GjwTBrmn2t4t1bwzXE0JimCsodXidWBwzDrggkGvFzCjWxGElSpNczW&#10;l9t/I+kyPGYXL80p4jEpuEXry25rNW0vZX+Z+fPxesvEXhb4VX3iP4ptqMNtdeFdZXxPdazfvLa6&#10;zqEju2lvZAyMjsi+Wd0IACht2ea++v2MrtZf2Q/hbMnR/h3orD3zYw15vd/8Erv2Bb6Mw3n7P8Ui&#10;t2bxDqX/AMk17p4TsPC3hfRLXwX4NtbW10/RLWKxtdPs2Gy0ijQLHEACdoVAAAewFePkuV47A4yp&#10;UrONpJJWbb0et3ZfLzv3PpuKeIsqzfLqNHCqfNGUpPmioxSeySUpO61V30SS0RvNN8v3q+Sf+CxL&#10;K37P3hrn/mftO/m9fVbT5XrXyd/wV+bf+z94bP8A1P2m/wDs9fRT1oz/AMMv/SWfnOL/AN3l8v0P&#10;iVuteDf8FlfufA//ALJtP/6c7qveW614N/wWV+58D/8Asm0//pzuq+L4W/3ufoY4P+Iz4mooor7o&#10;9AKKKKACiiigAooooAKKKKACiiigAooooAKKKKACiiigDQ/4KDf8orPhT/2WLxb/AOm/Q6/O+v0Q&#10;/wCCg3/KKz4U/wDZYvFv/pv0OvzvrGh/Eqev6I9bMP8Ac8J/17f/AKcqBRRRWx5IUUUUAFFFFAH3&#10;9/wTZ+AHiP43/sWa9pXhuzmU3XxFuLe8ubdCWaNbKyIT6Dexx0OfpX054J+BHjL9lSSy0vwX4TuD&#10;bLbxTXklxhpBMyIJBkL90PuK91Bx1FYv/BvL4s+KGifsp+LLPwl8PrPVtMX4h3Es09xcxownNhZK&#10;EAc9AADn3+tfcg+OaW149l8afg1caZas2H1KOETRYPd2QttHfnt+NAHy94h8U/EzxLo8ema1atCs&#10;cbNuVdmC527QOOORnkYrgrn4a+JNalNm2lPIs10rq6RnC/KCRzxtOB9CP9o5/QTUPhR8P/FmiJ4p&#10;8H6fY3lrdKrrJbR8beoJH8h0B9MVneG/hr4etiRfaDDtjU9FGAPp68UAfmp46/Zh1XxH8QdPs73S&#10;2XKeY0UYOIl3YU9ec7T78575rttXv/AX7KnhBdc8QxR3WqbV/s/TIpMNM2MA47LjjOf1FfSXxu8e&#10;fCH4WyTatcaYtxq1yrR2djEgOVUnlh6d/wD9Zr5X8XeGfDvxD12bxh4nhlvLyaYv5UjfLEBnCrk9&#10;umBQB8x/G7xn8Q/2hPFUniXxMkjW7SAWtnGCqQLzgYHU8j8P0z/BfwY1PXrqO3fQJfL4UN5R+Y9s&#10;DHb19fU5x9hQ+FPBdrpYs7HwtbQ5jCrGFDehJ6n/AD+OL+kw6V4fwLLR7eMLFtVmiAUHJ53H0Htw&#10;e9AHy437M2tsWmt9Ck3FcK8mQu3P8856VtR/sm3Ftbxy6iI2SMAhQxY4H453YOP1r3rX/EqETL56&#10;BsAM5jI24A4I6k4/+txisLUtSS/mKQHaoI2jzOTyffOOpPtQBr/sgeEPAfgnxG+mi0hj+02pWbLP&#10;lpFOVB+YjOC3Qc55r1f4teH/AA3e6XdWulaXGGkhbyzsyBIBkcj0OB9K+eNB8T3HhzxDa31yYvKW&#10;6+YYIDNkZ47nGOor3HxB4gu9ZsVmjt45Efco4BB6cnngkk/y9aAMHw78Rprj4eW8pLebFE0b+Yqs&#10;dyHB3Bs85HXtnoKpfHDX31jw9pnjF7aGTzl+z3X+jIzY27lG7g4xuFcjKbrRrnWLCFYhbyXHnxIu&#10;cbWGDx355J5HvWxiLXvgBeTy+SbrT1jnhj+8VZX2sc+mx29v0oA/OH4nR6p4d+I+rBbJY5LHUZjF&#10;th/2sqeOuBnnnFe+av48XxrpFrdWoWO01vTo7i5RsDaZY1Lr+AYgn39q8g/antL2w8dXGq3dvC0e&#10;rWiumFIAkT5GHI9h+ddb8F9dtPEnwu8Oafbw/vtPeazkuGzjcspYFuoGEdMZ9DQB7B+z74f1zwz8&#10;INPspts0dqs1sis/QeYwDDPqCOR61xf7VWjXUGpWV/C0caXULIskZ+ViMcZJ56ngf049I8M+FPEt&#10;j4Sj1KLcYVvJtsTRsdjE4xx65z7Dk9DXmf7QUguPCyzmZD5FzmRJV45U5IP1AoA7L4Z6/pmn/CbT&#10;9cvXXdHFtbdNjy8MU654ztPHTmvnP9q/xTNrOpTWt9FvKcxsMED/AD/Wtbwp8TY9f8D33h3T4JR9&#10;jusfviVUh14I59UJ/HPeuS8Z+CtW1eW1uLpWe0kePzplUNk8bs9/896AOm/YCkTUfEms6B5TPII4&#10;buGNfRGKt1/3lr3H9o/Q73XdPtdFjgVY2k3T+XtVl5HJ/Ajjrz7187/syeMbP4c/HuwstOiDXNx5&#10;tgWj+6PNQqp9yGKnpxjOa+vvhn4TtfGOp3E/iab7VeXMrLtVT8qjrkn36Yz1PvQBkfCufX9L8Cx6&#10;TBD5KLNx5nykKvG4g9/T396+mvgXczWfgWKFyWni258uY7eeSQpOB05P+T4h4osItA8SroumWaxr&#10;JbKroyDaT1JxweT69P1PoPwh1W5tL6O0uCpJbHEZ5xzj8PyNAHrWrPc6pY+VPEm1lKt82Tn05Pse&#10;al8Cr9psxFcxDdZboj+8PCkgjj9M/wD1q14Ea9sfJghVo2PUKeeOh9eePxrO0ayfR9XUNu8t3K8K&#10;Bhuff+XbFAHTXui7rNpjCnzR5Ct2Pc88f55rloLKS0f7JqEezzW3Lgjao68dxgj8M16Lp8FtdwF0&#10;t/U8qF7dfy/WuU8Y6M0N5/aFunlsWUjHBbBzwM+uKAKlramZljFuobCrsHXGMfiBx19vWun8Hyvp&#10;WoRwyny18zZu+X5hjHHHHOPXr71h6fdSmZILuBs+XjcnzYYD+uevT36Vv6XErfv8srR/6to2J2nP&#10;HA9/0/CgD0+JHutL8yKPcBH8u4n95/Lv+Fc9q+jy2k8kZhCtGpOf54xz3/z1rpvCdxHeWcZYqyYP&#10;QEEtnB/X1qZ/BHibxx4gg0Lwb4ZudW1C6f8Ac2VjbtLM5AJY4HOAuSScADOeM0AcW+mreQvEu7bt&#10;3bmY4PHQ5zx+nStT4afsY+KviBo03xV+JPiKz8E/Dq1kK3HizWI2COwlCtFBEDumbJbGBtyrDI2k&#10;D3Kx+HXwT/ZcWNvjDfWfjTxttd/+ET0u8D6dp0m5FX7ZMpBaQfP+6GRwN2FwX8f/AGrPiX8Rfj1f&#10;r4l+IWrm8WyjlTTbNYdlvZxFt2yJFwoA4G45OEUEnaMAGb8Qf2zPDvw10C6+Dn7D3ha+8I6PcTMd&#10;S8dX0gXxFq4SVpFX7TFt8iAhUxGgBwCDgFw/znquteJo9WtdVspmjufODJcBgJI3DbgVPXd9D1P5&#10;dJqGjeRtkazWORmxwh/eMTjJwP0PX6VkweH9l79suHVZeVw0g3D04GSeD+FAH1f45vvDX7QfwptP&#10;2rdAjtbHXLKS20v4naPCr7TdO0qwakHkYg/aFTDhefMUscszOeY16/szobxQW2IWXdGzt8pb09B/&#10;KuO/ZJ+N1v8ABf4qeT4uslk8M65bvpHii1mhEnnWEzr5jDKsQUKrICozuj6E8V3vx1+GN58HfEV1&#10;4Dm1C3vbOS2iu9D1uzjY2up2k0YkhuImIxIpDc4JAYMoJxkgHlXxH0ay8beHZ9MNjHEkkZTMagtG&#10;e2euM4/PpivkfxP4G8Q+HvEc+iyxbJF+VVGNzBjkEfgvQ5Ir6tiu2nupNLnj/elgJV29iQd2fr6c&#10;+1cv8YvBNnq2nw6lbII5IjuadU+Z8Y4OORQB4Pa+KJ/CFtpst6f+P5WgkiZQCccdh97Oe2OeleT/&#10;ALUfg3+3IZvEelW8szLFnNuwHmKD9364PXHNejftC2elzJDKp3xqdsckkZypxwee+c9f61J4I+y+&#10;MPAUMeoWck08GVkKLjdzwwHcY/OgD5QsvHniV9G/0Xy/tVsuyPb95MAjgZ5JH8/rXkXxz0jUvFNz&#10;b+JLLQGW4jQRXzRoTuYcg/Xn+VfcnxB+Evg2wntpj4edYwpM8NrD0Yj5W49Gx7c1w/w7+Efw/t/E&#10;V9qmpfvFuLRwYplPlo5BGTkfe9PxPvQB8AOrIxV1II4IPavpX/gnP4avdW8dzXdrorTKp/eXhbHl&#10;DphfVjnpXn5+ECWXxyXR9X02R9Nm14wiHgFozJweT90jnJxwR61+knwN/Z68D/BPwrJf+GtF+x6b&#10;fQ+cGjJO2buDk8jGce+PqADl/DE2v/Cr4uWOqRaaxt5mDzfNjgso25PTr09cd+K+7Ph14ylsdLt9&#10;S0tRIsqB4tvO/PP49cfjXy/4Z0vw/wCOLO90/Uo4c2dwWtQsfJPI/kf85r2v4ED7PH/whtzKrT2k&#10;e63k2/ejzjZz6E9/X2OACx8UbnWNJ137ZeKZGaQSxxs4XPfkj+XTtzXsvwc8W6V4s0SN2ZXm2/vF&#10;b72cdcelcT8WvBz3+lR6kLWNpLNQzMq7sL3H9azfg5qlh4dnhuIII1MwwyuvzopxjoTyeMfnQB7T&#10;4n8JJdwJfaZabpAud23r+fT61t/DXU7v7MNNvE2yQnbt3YOMe9WPBsyX2nRvGFZQuV9utXP7Hay1&#10;NdRt7YhW4lVVxjvnH9aANq+sDcQrMgG5V9eo/wDrVY0y343EDn8MdKuaesboGD/w/XinfZVgl3py&#10;p64HSgC9p9ujcOvvW7pcflrs96yrJ1xgcqRwK2tP27MigD87f+Dphif+CbehA/8ARWdL/wDSDUa/&#10;nrr+hP8A4OmRj/gm9oXH/NWNM/8ASHUa/nsoAKKKKACiiigAooooAKKKKACiiigAooooAKKKKACi&#10;iigAooooAKBnPFFA60AfTP8AwSz/AOS96j/2Kuo/+iDXsy9/rXjP/BLP/kveo/8AYq6j/wCiDXsy&#10;9/rXPR/iVPX9EexmX+44T/A//TkxaKKK6DxwooooAKKKKACiiigAooooAKKKKACiiigAooooAK9M&#10;/ZF/5Llp/wD2D7//ANJJa8zr0z9kX/kuWn/9g+//APSSWoqfw36MUvhP2E0v/lEp8YP+v64/9Asa&#10;/m6/4Ks/8n1ePf8AsKr/AOikr+kXS/8AlEp8YP8Ar+uP/QLGv5uv+CrJ/wCM6vHv/YVX/wBFJXRk&#10;P/Iorf8AXuP/AKXAwj/Dp/10PnSiiisjoCiiigAooooAKKKKACiiigAooooAKKKKACiiigAooooA&#10;KKKKACiiigAooooA/ox/4NNP+TKfD/8A2WTxR/6YrGv2PHSvxw/4NNP+TKfD/wD2WTxR/wCmKxr9&#10;jx0ruzL/AHr/ALdh/wCkRJj8Pzf5hXzn+0B/ycnqP/ZLbH/1JrGvoyvnP9oD/k5PUf8Asltj/wCp&#10;NY1wMrqeaf8ABQT/AJGrWf8Asbo//TVaV0v/AASQ/wCR88Yf9gm2/wDRj1zX/BQT/katZ/7G6P8A&#10;9NVpXS/8EkP+R88Yf9gm2/8ARj18ZH/kp1/XQ4/+YxfI+7qKKK+0Ow+d/wBgOfH7CPwUH/VJfDf/&#10;AKbLesb/AIKKeHfGXjz9nm38FeBNUazvtV8d+G7Vrgw3UsaQvq9qJfNS0uLeZ4vL3b1SaPK5ywGT&#10;XBfsc/tjfsxfDn9kj4W/Dvx98d/Cmi65oPw70XTdZ0nVNetre4tLqCxhilidHcMpV0YdOeMZGDXp&#10;Q/b1/Yz/AOjnvAv/AIVVn/8AHKrFUaksTJ8rtzX2eqTv+Jy4PE0adCm+ZXSXVdjwL4leBPiV4I+I&#10;mj/AaytrOSHQofBN1Br/AIe8Pzx7rye/8SCdke7nu5jHHsgdYpbiVYjIx4EhB8mb9rX9tb4X/s2/&#10;CTQvhp8dtFYJ8PVm1/xV8Tbt9Pl/tuCKFJNHlW30C/adoTu3R4guZCTiZm5H2t/w3r+xpn/k5zwL&#10;/wCFTZ//AByj/hvX9jT/AKOc8C/+FVZ//HKnkxHWDe19N7X+7f8AA2liMPKMUpLRNLVdXe/9f5W8&#10;h+Lnxv8A2ttB+HnxE+Ldj8abHQV0zxNY6NoWj6loa2thbQSNZvNc/a20+6lExVriKJ5ojAGkUSoD&#10;86+9/sifEzXfit+z14d8e+I73Xri61C3dmuPE+l2VnfSqJGCtJHYySW3IAw8LFGGGAGcVhf8N6fs&#10;af8ARzvgX/wqrP8A+OUH9vX9jMf83O+Bf/Cqs/8A45UxpVoxa5XrboTKvRlJNTX37nm//BcGbf8A&#10;8Evfitz/AMwi3/8ASy3r6vS4wmM18If8FV/2lfgL8f8A9gb4h/CL4K/F/wAN+KPE2tabDFpei6Hr&#10;Vvc3FwwuoXOERyeFQknoAK+hIP2+P2N5IlM37SnguBiBuhuvEVtFLGe6ujuGRh0KkAgg5ANds6dR&#10;4CEbO/M352drOxxU61H+0JvmXwrr5ntpuAe5r4+/ag1P9n+P9tnUrf8AaV8V63p+nr8KtJfwjHp+&#10;ralbl786hqfnG2S0YCW52i242sx/djByK9Y/4b1/Yz7ftO+Bf/Cqs/8A45R/w3p+xp/0c74F/wDC&#10;qs//AI5XB9Xr8yai9L9H1TX6nesTQ5GuZa26ro0/0t8z5d1n9qn/AIKIfD74h/DH4eeIdf8AC2hW&#10;zeGfDs2oL4y1K4gvvEc9zcsl3CYLfQ7zzrmOIRI0cV1alJnLMWQgj6J/4J3/AA61zwJ8MvFXiLxX&#10;r91qWreIviV4juby71DR7W1uHWLVruCEu8EMbTDyo49rSbiF2qpCBQNk/t6/sadv2nfAv/hU2f8A&#10;8co/4b0/Y0/6Od8C/wDhVWf/AMcq1SqeztyP1tr03+4HiKNtJrdPfsmrfj+HU9qE6+tfKf8AwVzk&#10;En7Pnh0/9T/pv/tSvQj+3r+xkOf+GnvAv/hVWf8A8cr5/wD+Cin7SfwI+OPwf0Pwl8Ifi14f8Sal&#10;B4xsLyez0XV4bl44I9++VhG7bVG4cnuayqU6saNSTi0uWXT+6zlxdajLDtKS+/zR80t1rwb/AILK&#10;/c+B/wD2Taf/ANOd1XvLda8G/wCCyv3Pgf8A9k2n/wDTndV8Xwt/vc/QnB/xGfE1FFFfdHoBRRRQ&#10;AUUUUAFFFFABRRRQAUUUUAFFFFABRRRQAUUUUAaH/BQb/lFZ8Kf+yxeLf/TfodfnfX6If8FBv+UV&#10;nwp/7LF4t/8ATfodfnfWND+JU9f0R62Yf7nhP+vb/wDTlQKKKK2PJCiiigAooooA/Z7/AIN1r6e0&#10;/Yf8Xxwtt8z4pXXI5PGm6fxX3NB5GqRzWc0WxVx/rlJB46dPb0xzXwh/wbtrK37FnjAiSMKvxOuW&#10;YOhPTT7Dn27V916W9/qdx5fnr8zYCqpzyOO/X3oAy5NO134R3H/CZ/D23c6fu/4m2k7P3UkZP+sV&#10;exH4cetef/tm/tx/C/4XfDCS28B6ot3r2tDZFZxrl7YH7zNzx6e+a9A+PnxP0v4X/BzW7y8ul86P&#10;T5TtPb5evHQdvqa/HnxJ4p1z4geJ5fFWr6orXDSYC+WSsfP154/9BoA9C1X4w6v4m1aTxV4pvriS&#10;4uX+XdG23ngAA8j8M81veFdeguZFuJ2n3LyqlMYK8+nUkdT2rF8CfDibX/s1zdSozsyhFuI2VMnG&#10;D1JPPWu41/4aar8Pmk8N6tLGklu2JEjk3+Wx4YHacH/64oAs/wDCUCAGSF5JAY9oGwg7cZHPQcA9&#10;sH8qwPEXj6aTbHBuxxtXyyxH1G3pmpI1KQPczXUA8wYjdYz83YnrjuDxjHNc/rNrc3Vx5Fpdr5YX&#10;EnB579fXp3I9qAJLbxPJcFt0Usu3KSRlSvJHrj39P5VefW1VzJBZSsu1i2xSM8/KDz34/wAmsOPR&#10;NYjnUWN/t3Odm5Mhup9frzjPTvWxZ6ZJb2zIkq/Mo3sV5kVjx7DH0OOPrQBieJtTtJ90ltDMuG3N&#10;uXhTz+vHHXOfavWPBXiOPWPCVndiO4VpLVQQg3AMDycfXt1ryTxbDdG2aeF0ZVIABYc9MDPXH4df&#10;yrZ+D2sapJ4ek0mBdvlXhX5t3rnA54zn68fSgDqfGVrqiwSajYaLN5J3edNIp2jjOAAM9Px/HiqP&#10;wnutT1zwvrnh3UNMmmhuIpdvf5HTn06Hj/PHRLod5d+Dtd2IrSLGkkcZDEsxcc8ng/gQDngjFZPw&#10;B+FXj/UbnUdS0jw5qF1prb4zeQ2bPHE3DbC4GBwe/P05oA+K/wBrDw/qfiKyju7DSpo5dPuGj8kA&#10;kgNgHn6gZ5/rWL+zNLreneHLoNpM3l2OrJJ5idmkUDB/74HXrmvd/wBpP4RT2Fr4g02SLa0bSTEF&#10;QTjGccep79f5V8+fB0SaHHrdpe2sPlSQxSLGxb5WDMB0I6j34oA+t/A/xn1bxv8ADeTSWsJI5Ptq&#10;wKuPmy6kHPHcqf8A69eFftQeOLL/AIRy88IQaepmUmQTop5I5/HoB7ZrQ+D97YWWj65oizNHceXH&#10;cxx4JU7H+Y8t02kjuPzrh/FfhmLxnaXM1/e26yqp+zfu23O4Bz3PGQDzQB5p8JPFK2mvyWl1a/6P&#10;dQhZRGvJK5IP6mvbtb16xPw9itdI0fyysBZZJI/9aG53H8cmvn/wlouo6d41gtLiLayTbfmj3Lzn&#10;14xxXqviCbVtXuo9Ohubc29nGsKyQxgEsVBPbA2g46YyOc0AeeeFdN1zTfF0PiWyW4jZbzzI5PLO&#10;84bPt0xz/Wv0x/Zu8OSW8LatPp0wga3WSHdGMbvlP547ZIr4aj8PwlbUwyQrLCULL5A68Db06Djn&#10;j2xX3b+ylqg1H4SWLqVby1ME3IALLx6Z6Ace9AFr4r+Bbqe+XWbbSpGkX95IUPQckD35/n+WL4Gl&#10;urO4t1azuBJ52G8xhwM+319e56jp6Z8UtGttQ0iNjc+WrQBdwQEk9T/PH4CvNNC0qKwuEguDI8iO&#10;QrJJtxwPUfj/AICgD6J8AeIYZ7CWC8hmZfL3LtU4Ddfz/wA8VbNnH/rkjkPzeYzRqOeePf8AOuY+&#10;Ft1A9rHanUJIsr8q+X9AeePm6+3XjkV38dhIYN+dzINpP1PQnHscenv2ANfSNQ820hmhib50G1QW&#10;xnOB+nP/ANaneJtK+32+yK1ZpAu3bgnHQD+eayvC9y3nGwa4bKyEBXXqM+vXnp+Z9MdOLP7fbNFc&#10;uW25Zhz/APW547igDgo4J9Pj2f2fOBI6n7voGIx68MeeK3baO4R2juIZIyzFNoXnI/H26+1XPCnw&#10;f8b/ABS8XQ+C/hn4ZvdW1K8YL5FrHu2LuVQ74GI1DMoLNgDPUZr3DSdF/Z+/YvRNY8ez6f8AE34l&#10;QJDJb+HbOdv7H0O4JY7p7iNmF5IoEX7sABSSMk4dQB/7O37P/irxd4em8e+PdRj8J+DbNWkm8Qar&#10;CWaQhNypbw7le5ZiUwE4+brkhT3Pjr9o/wAO+B9Fvfhz+zLotxomlSRvBe+JJl3alqakplxJgNbo&#10;2zhF9ecdF8D8d/H/AOK3xk8TWOs/ET4gTan9n2pa2/2dYbe1QBVCxRRqEj+4M7FGepzkmtS1ubi8&#10;tcfbEkVemFJyv5jp+NAGB/aJTVpvtUk8jSs0vmOrMz5OTk9znnJ/vVf1V7e+sFDxSOowZFUH06fl&#10;Wb4qjubdku5bwfLMoZWj6jHUdP09KuWN/cXMTH7UvAHKqfvcjoDz/k0Aec+L/I0aZktxJukB+Ywd&#10;D159APbnjtXE3tz5l2scjzKU5+WPoCQvBHfn+WT6enfEnw/PcWckkEqs4J8sKuGIP44P6AfjXncF&#10;i1leq15eRxK2SytH7ZweenT9KAIdSvJIHhDJN5cLD5Wj+Yn2PcdvxzX1p8KtSk/ao+CbfAme51C9&#10;8aeD4X1LwNb+X5n2+xKp9osPMZ/l2gCSNQMnDKAflA+Q9S1LUtW1D7NZzR+TuBZSp4yeu7OO3ocD&#10;PFdh8L/Hvi7wb4xsPFfhzV/s2raJdQ3NhdLbr+5eMhkYg5Djp8rAgjg5BIoA534ka9deF9dj1eAS&#10;LCzAMu05brnHv0rd0zW7bV9P2YYNNJiNypbjAzwcfpXsn7cnw48JfETw/Y/tI/DHTo7HQfFzS/2l&#10;pQvDcPpGrNl57diFGxG5eMH7ylsBdu1fmv4UahdWuoXGg3t3tmtf9Uy/3Dx0Ofbn6daAPHv2ttGv&#10;vDM8SWSTC1udrArC3zHPAGR7j/OKydJ1HQPB/hmxvPD8cn2m3tVGoQtBwGP/AALqDz6Zr6C+NPww&#10;m8e+G5NNmKGZpA9q88PEZxwfr7mvnPxp4L8SeFLf+wr+8ijmEbMNkLDOBnd9MnP+FAHdtrGkePdF&#10;Gqwo/kyRf6bsT54jgkqQB7DH5+1eVfF7QtK02SNfCN28EMzYkkZc7c7iCB0x2xnqfy1PBcmt+GPC&#10;c0NprCy3Em5p4o0+V++B1x39fY9689vPEGoa9aNZ3uoMskMjRQs9vzA3XnnnPOOxweM0Aea+BPC9&#10;v4i+N0vifxn4gm8uF5Io/wBzwz4woAz16/kPXj7e+BXiOx8Z+ELj4dalqc0jCHmNoycqOQRn1/ya&#10;8I8I/ss65r/h+71mG6ikvOZLeaOH5WIOQ3pkjHbGeua7b9n+HxB4Z8UWsl2kkd5DgSL5Z3BSQPUe&#10;/twPWgDufDVrb/D7xjcW19PdqkzKIZGTIZRyOCOoxjAPQ5Hv7N8LPEmnXuux69e7iI5v3knkFQy9&#10;x/Mj60eLvhkvjDwyLi3jC3CR+ZCVX5iw6c9R9Mn+tcJ4MtfFdrqK6fqF95UkMknmQqpwuBjp+HX/&#10;AOtQB9NX2rvcKRIkzR8sm1CVK5yOnUY78euK5qXQH8N3iTWdtILeST9zsj/hzyP89OK0PhHrdzqO&#10;lwWWoTRs8PyTLt6qe/02/wAua9EvPBUeq6MPs4j82Jg8S4P3f7v+euKAJvhH4rFo6WN1vVXJKsc8&#10;kfUDPXtXr9nFHfW+Cn3h97HXvn+leHaFpt1CUilwG24UjORx1x/n+Veq+AtauIbeO2uplO1QFk28&#10;GgDo7FBbp9nO75eOF/StDZHNDtAPH8XrSRRee2cgbu+O9TQxPE5RjjHr0NADrP5D8in/AL5rc00r&#10;tA5/KsaJTv3+YPpjpW3pW7aNxoA/PL/g6Jsvtf8AwTV024Eu37L8UNLlwR97NrfJj/x/P4V/PPX9&#10;Hn/Bytolhqv/AASz1y+u4maTTfF+jXFqVbG2QzmIk+vySuMe+a/nDoAKKKKACiiigAooooAKKKKA&#10;CiiigAooooAKKKKACiiigAooooAKBycUUA4OaAPpn/gln/yXvUf+xV1H/wBEGvZl7/WvGf8Agln/&#10;AMl71H/sVdR/9EGvZl7/AFrno/xKnr+iPYzL/ccJ/gf/AKcmLRRRXQeOFFFFABRRRQAUUUUAFFFF&#10;ABRRRQAUUUUAFFFFABXpn7In/JdNP/68L7/0klrzOvTP2RP+S6af/wBeF9/6SS1nV/hy9GB+wuk/&#10;8olPjB/1/wBx/wCi7Gv5uP8Agqx/yfX4+/7Cy/8AoqOv6R9I/wCUSvxg/wCv+4/9F2Nfzcf8FWc/&#10;8N1+Ps/9BZf/AEVHXTkP/Iorf9e4/wDpcDnh/DgfOtFFFZHQFFFFABRRRQAUUUUAFFFFABRRRQAU&#10;UUUAFFFFABRRRQAUUUUAFFFFABRRRQB/Rj/waaf8mU+H/wDssnij/wBMVjX7HjpX44f8Gmn/ACZT&#10;4f8A+yyeKP8A0xWNfseOld2Zf71/27D/ANIiTH4fm/zCvnP9oD/k5LUP+yW2P/qT2NfRlfOf7QH/&#10;ACclqH/ZLbH/ANSexrgZR5n/AMFA/wDkadY/7G6P/wBNVpXTf8EkP+R88Yf9gm2/9GPXM/8ABQP/&#10;AJGnWP8Asbo//TVaV03/AASQ/wCR88Yf9gm2/wDRj18ZH/kp1/XQ4/8AmMXyPu6iiivtDsPwp8Qf&#10;GH4G+HNYm0XxV8UfCdjf27Bbm11DW7aGaIkAgMruGXgg8jnIqn/wvz9m0HH/AAurwP8A+FHZ/wDx&#10;yv1w/wCCdOn6fZfsFfBma3tkV7z4X6DeXjhfmnuJtPgkllY9Wd3ZmZjkkkk9a9o/c9PKWvn6nC+E&#10;p1HF1Z6PfTp8jyKOFrVKcZ3Wqvs+p+FH/C/P2bf+i1+B/wDwpLP/AOOUf8L8/Zt/6LX4H/8ACks/&#10;/jlftL8avj/8Iv2e/D9r4l+K2vSWNvfXgtbKKz0u5vri5m2ltkcFtHJK5CqzHahCgEnA5ry8f8FQ&#10;/wBi1rufT18W+KGntY0e5hHwt8Q7olfO0sPsHAO1sE9cHHSvPxGX5DhJ8lbFcr3s5RT/ABO+jkea&#10;4inz0oOS7qMmvwPyq/4X5+zb/wBFr8D/APhSWf8A8cpP+F+fs2Z/5LV4H/8ACjs//jlftX8Fvjn8&#10;I/2h/AkPxK+DviiHWNHmnkgFwtvJC8cqHDxyRSqskTjjKuqnBBxggnrf3BOBGv5V2Q4dwFWmpwqy&#10;aezTWvpocs8vxVOTjJpNeTPw58LfFX4N+LdXXRvBXxI8M6lfMpZbXS9Yt55ioHJ2xuWIA7gdKp6l&#10;8bf2f9L1G40zWfi34Ntru3maK6gutftEkikUkMjqXBDA5BBwQRX6Kf8ABdJjY/8ABMr4ka1p0jQX&#10;mn2NvPYXkLFJbaT7VCu9HHzI2GYZBBwSO9fV3hnQNA8LaBZ+HfDukW9jp9nbrDZ2drCEjhjUYCqo&#10;4AA9K6JcJ4WNGNR1Z2batp0t8uumhzxw9aWIdK60V72fU/DcfHz9m3/otXgf/wAKOz/+OUv/AAvz&#10;9m3/AKLX4H/8KSz/APjlfuvmDvEtU9d17w/4Y0a68ReIr+1sbCxgae8vLyZY4oI1GWdmbAUAAkk1&#10;i+G8HGLlKrPTzX+Rv9Rr7KS+5n4af8L8/Zt/6LX4H/8ACks//jlH/C/P2bf+i1+B/wDwpLP/AOOV&#10;+kvxN/4LS/sI+BfA954x8I+KtU8bXVjcOkvhvwzpYh1OSGOGWaW5ji1F7UTQokLFnjZuSijLOoP0&#10;x8PfiN8PPiz4OsfiF8M/Fml69oepIzWOraReJcW9wFdkYpIhKth1ZTg8FSOorlw+T5RipNUcQ5W1&#10;0aenyIlhakcRKg5rnjZtWd0ntpc/EH/hff7Nh/5rV4H/APCjs/8A45Wt4Q+JXwo8a30lh4C8feHd&#10;WuY4/Mmh0fVILiRUyBuZY2JAzgZ6ZPvX7g/uCceWv5V8g/8ABY+2tx8CvCt/HCqzw+OrFI51XDqr&#10;h1Zc9cMOCOh71tU4bwsaU5Rqyuk3ra2ivbYmrhq1KLk2na3Q+Hm614N/wWV+58D/APsm0/8A6c7q&#10;veW614N/wWV+58D/APsm0/8A6c7qvL4W/wB7n6HRg/4jPiaiiivuj0AooooAKKKKACiiigAooooA&#10;KKKKACiiigAooooAKKKKAND/AIKDf8orPhT/ANli8W/+m/Q6/O+v0Q/4KDf8orPhT/2WLxb/AOm/&#10;Q6/O+saH8Sp6/oj1sw/3PCf9e3/6cqBRRRWx5IUUUUAFFFFAH7Xf8G4sayfsD+NoxDGGk+LFwrTb&#10;PmA/syw43dQPb1r7ms4bfT4POEDR+WWbd9MnJP8AWviP/g2nLz/sQ+MdPWJpPM+LFwVRV6n+zdPH&#10;+f8A63H3tqdhbeTeWZl8zdaSDqAOV/z2oA/L7/gol+0B8QfGOpf8I6t8w0eaR4beG3mYtNAmQepP&#10;VscAADp1rwr4I/DzTb5ZddkgkuWbnbNMD8w6AgcjqevXB9K90/bV8AafpegWd20ci3MPiKS0X92B&#10;uVt7Ec4J+6p6d85rz/wVPp9ldeXDthaTaGlWNRIzAYBz/P14/AA9QtdBtrDRo5DZzKwj2qdpXYcc&#10;AnHOB/MHrms3Wpr63ieW4gZmXjDfNlQeuSOvGeCc471zt74hi06Zg2ptNErZB8krg4PJ7DvzSvdt&#10;rEk1vMz+VudwFk3eVnOOpzjPXPJoAz9R1C8v4WijjVdrboyy9T2HIwOh+mcd+VszmVh5AU7AW8xf&#10;mbnr/gfb2rP1BorbaLOWQqsn71Y16MB1/P8Ar6VBZ6oi6hmN5JX8sGRgowOvy4HU9fbn3NAHSmS5&#10;tyVns5Mw8ZbG4kAYHIxyP8mtCRhFbeZAdnmNuLMB8656fhx9e+cis+CSCJJ0jl52jaqEDPrgn+vO&#10;O1U73xJH5bW7xTBDlcnBy3POe9AGP4uMqjfFA3+r+91xjsDk/pWt8Fxc3n26aKxaGR5ox5KhsNtG&#10;Nxznk49cVxvinxUI7poNzbVwPMVOOPXOPfHbr7V1fwl8SaFYabe3F9cJGzTOzRtj512jpj3B96AP&#10;dvBlzoUHhW+i1q+jh+1eYpdn2qCR8pGfcjpxkdK4TwH450DRNeiD+IsRNdsk1mbnagk5Q5XO3q3U&#10;88CvHPjv+0ppunvdaPoOryK1mshUfdL4BJB6Z46/lXyL45+O/iO88YrqulaxMqrdLJuDfKTkFiPx&#10;Hb1oA+3/ANqn4j+Bbdby6+1RtJNbuoK9zt6fUgD67favz90b4kahb+Ibi6eVY4Zoynl84wDwMjn9&#10;a674p+L9c8RWUyXd7I0kf7xPMzho2HTP8q8j5B5FAHvnwn8d2niPxza/YmWNr21miljTAyWQkAjp&#10;94DtWlrs40rU7exd40MbK6ssuDwcMDjj69K8d+Gnjax8EX0OrpCxvIb6KVGzxsDDI/LNdd4v1We8&#10;1K8mdj/pSyE7XzjJyCPUfhQB2F7cfDPVvEVqkN7bwyQy/wCtkk+/ublSOmOtdZpHgbwtpuqSJaP5&#10;10sJFxHIwO9sDDHnGCT0zwK+Y4GtNNla6vXmk8tt0LRsAGye/OQeteu/BzxXc+JGbVLmbzJldcoz&#10;DcwAGRgkZ/TrQB09ksK3cztYMvmyKr98AEcAfXt2xivqL9k/xTNb6LP4ZLtGMCaPczcDIB+nY15D&#10;qvgu3k0mO7060/10O+QbgSQTycZ65P1xn8dv4G+IbrSvGFppuobo/MYqvzADt8px0PGf8mgD611O&#10;dtQ8P7I5pFdIz+8XJB6gn+nPpXi/ia/vLHxAFt5GKiT90vmbckemT+vUZ9RXrVpqCm1W3M+07QX3&#10;d8dOvB7968t+I+ItSa5eDDKzcyH8Of5+38gD0z4T+IJ54baLUY45PLyEYk465xyBk49uhNe2aZqK&#10;TW/mMm5ZPusepPHvx/n6D5X+HfiGbTNUh+1ruhmba37wfIQPX6+5r6i+CPgrx78Wtft/Bfw68LXm&#10;s6pcYaOz0+HzHIHUseioMgliQoHORzQBUudXl0bWFuln2ox53LjOTxj0GfXrzX0n8Dv2atU8YeCY&#10;/jL8XPEUXg/wI0kaQa9ews0uos0m1oraBcyO+A53bcDYxPCuVp+LdA/Zj/YyjOofEP8AsX4qfEi1&#10;y6+HLS48/QdHaOcDbcSLteef5G/dbdoJwwxgyeY67+0t8Uv2lPEK+PPi14on1S+G5IY9qrHbpvLb&#10;IkXhFBb3OByTQB658V/2prbwn4MvfhL+yn4Wl8H6DdCNNS1qJsa5q+13OJ7qPBWMhz+7UDAyoO0s&#10;p+YftUrXGyNmXnZ/rOSQTnr9e3416N4ihjlsgpl+ZerDAznPBHuOn0rzLxDdtb3kknnbY2bG0L2z&#10;05xz09ufWgDa03UpHmZLcM0buuF5Pb5geOvJ/E16J4S1l7mDLAhxGo5yO3I6fp1ryfRtStTCF2Nj&#10;I+Z2xlS3B5+o/wA811vg/XHtzJBC+I8K2Dng9Cc/pmgDtPENs1zbb2j3eYdobbznp+n9a5rwvrcD&#10;zGxlukZo5Ci7mB4AwB/n3zznOncarFcWXlqqybs+aWyGPt/tV5/rmoyaT4hW7t7jbHMNmflUjjv3&#10;x1oA9JvnnvbD5CzbYfvbize+eTzz36V5f4osptL1PdHB5yzSFVZ/4cdgT3xXf+G9atb6Nox93afv&#10;PyBkcD65zWT8SNFW7XzoZ5I5I9021Y92445Ptx/P8aAPL7azmeeXzAfMVgCWIHbv6jH+T1rU8M3j&#10;WWr5w67Cwdm+6e4PToSfxpum6fbnzBey/MT5m3by3tj/AD0NVfsl1a3iz2hCrFICOvPTAHHT/wCt&#10;2NAH0z+zx8QPB8Npf/An4xxxN4N8ZKIJNQkjkkk0LUQji11CFFYYdZGCvgZaMlTlco3zf8fPhz4o&#10;+AXxh1Pwlr1kRf6LqUltdLEV2ybGA3DaThWB3eo+UcGu3Fy+p6bbv5/3oVb/AFnOOML7H/69el/H&#10;HQ/+GtP2XV+IlnfwS+PPhnYR23iTSY7U/adS0QOiW98ixptJtyzRSE5IQKWKAIrgHjXhTUI/FVlD&#10;FBDmOQHZuxlyOv8Ah65rzf8AaV+HsF0z6rOi7bddsjdWVT6e+SfQjr15rc+CuryWOpyaY4c7V3R7&#10;gBxjqM+v0ru/FfhnT/GGl3FrOPMWbiRODnv/ADoA+NLaOfTtEvLS2ssSLHgNExZtq5PXPGRgZ6YP&#10;oa8I1rVtSi8QNqtpEqO/Mqqgw7KQQB152gfUk19Z+NfATeE9Ru9LuoJpI3yVVeA0QXI/LbkdecV8&#10;56ppaWnjTFpb3C2002VjuDvbb/dYgZzj1Hp70AfVn7Dx1HUvADa5p9v5iNHv+zvtzEWY5JOM5znr&#10;7dOp6T4i6J/Z/iD/AISSzSOO6mf/AFiIPTJA9gRx7gd6sfse+EbHwJpS2+l/vILm23mFgfukngDp&#10;3x17V6L8XvhrZeJtGbVdBuGWa2DTlVcBge4HU+hHrigBPh5rV9Ppsdu0vmsYcNLu4AJXj0B/EEfN&#10;2zVfx/4UnRG1y18tmkUfaF43N0GfXqD0/wAK5L4ea9qfgbW202/tWltZJPlaRsMDjpn0P8+3evad&#10;E0qy8UWsITO1htWJh64BPP8A9fHH4gHEfBfWo49daya14n2+XIrErwCRznGPr3r6P0AyiKNAf4fv&#10;KeMZz0HtXgf/AAh0vg3XmiSTybf7UG4+Ytz9ec5JHf2Fe5+Cr+EWvmfaGk+QZX/CgDSu4Viu0V41&#10;8thvQ+h9M+3H51o6TFPbtiM7gpypVT9498dxyKo3Ztb2JsXGW28Bev8An/GtDRmAH7osoUEEntQB&#10;3nhvVDcwoszfPGOVLfrW1eW0k6CVMnacnFcTo+omxuVcMdv8W5Rn6cV3ekXkV1D8rffXj6UAV1Rk&#10;AJHqR7Vs6WzEBmbr/nFZ95CsMm4N8rd6taU67AN1AHx//wAHENpDc/8ABJD4lXEtqsjW97oUkbNG&#10;D5Tf2zZruHocMVz6MR3r+aOv6af+DgrB/wCCP/xeb/sAf+pBptfzLUAFFFFABRRRQAUUUUAFFFFA&#10;BRRRQAUUUUAFFFFABRRRQAUUUUAFA60UDrQB9M/8Es/+S96j/wBirqP/AKINezL3+teM/wDBLP8A&#10;5L3qP/Yq6j/6INezL3+tc9H+JU9f0R7GZf7jhP8AA/8A05MWiiiug8cKKKKACiiigAooooAKKKKA&#10;CiiigAooooAKKKKACvTP2RP+S6af/wBeF9/6SS15nXpn7Iv/ACXPTz/1D77/ANJJazqfw5ejB7H7&#10;CaVn/h0v8YP+v+4/9F2Nfzd/8FW/+T7fH3/YWX/0THX9IelHH/BJj4wf9f1x/wCi7Gv5vP8Agq3/&#10;AMn2ePv+wsv/AKKSunIf+RRW/wCvcf8A0uBzw/hwPnOiiisjoCiiigAooooAKKKKACiiigAooooA&#10;KKKKACiiigAooooAKKKKACiiigAooooA/ox/4NNP+TKfD/8A2WTxR/6YrGv2PHSvxw/4NNP+TKfD&#10;/wD2WTxR/wCmKxr9jx0ruzL/AHr/ALdh/wCkRJj8Pzf5hXzn+0B/ycnqP/ZLbH/1JrGvoyvnP9oD&#10;/k5LUs/9Etsf/Umsa4GUeZ/8FAv+Rp1j/sbo/wD01WldN/wSQ/5Hzxh/2Cbb/wBGPXM/8FAv+Rp1&#10;jH/Q3R/+mq0rpv8Agkh/yPnjD/sE23/ox6+Mj/yU6/rocf8AzGL5H3dRRRX2h2Hhv/BPebb+wT8E&#10;V9PhH4b/APTXb17AbgA4zXi//BPyXH7BvwTH/VJfDf8A6a7evXGlJb8K0xP+8T9WYYT/AHWH+Ffo&#10;fOP/AAUM1uPQ/GPwZ1aSdY/J8dXTBjqMtpz/AGXdf8tokd4/qqMfbvXhvww+Pl3c/tcfEprjXZGW&#10;40bQ0WGT4jX8aoEtgQN6WbSN/rCdrLhd28EtcSJF9ZftRfsw+EP2pfCem+H/ABH428TeGbzRdTF/&#10;o/iHwjewwXtnLsaNtpnhmiIaN2U7o2IB4KnmvnuL/giz8PbTXrrxRZft0/tEWupXkcaXd7Z+LNJh&#10;klWPcUVmTSwSF3Nj03GuLBv6rWr+0pKaqNPezsoKLXwvqjrxcYYqjSUajhKEWtFdXcnK61Xe23zL&#10;P/BBvxNqXiv9iPUPEus3qXF1ffEbWZrqeO2WFZJC0e5hGrMqAnOFDMAOATjNfav2gAbga8l/ZD/Z&#10;S+Fn7FXwSsvgX8IZ9VuNLtbqa7nvtcu1mury4lbc8shREjBOAMIiKAo+XOSfTvO+SpwtP6vhoU0r&#10;WSX/AACsRU9tVc273e/fbWx8n/8ABdSQP/wS4+KnP/MJt/8A0st6+uoZsRqCe1fH/wDwXNk3f8Eu&#10;/ioD/wBAm3/9LIK+tI5jsXJr1ZP/AIT6b/vS/JHlw/5GE/8ACvzLwuRkjNeC/wDBTTxj8O/CH7EH&#10;j/UPif4pTSdNl0kQxzGEyGe4MimG3VRyTK6rHntuz0Fe3ebXjP7cP7EPwb/b8+EUPwc+NGqeILCx&#10;tNVi1Gx1Dw1qKW91BcIGXI8xJI3BV2Uq8bDnIwwBHkYyn9Zwk6a+0mvvOqrUxVGLnh7e0Wsb7XW1&#10;z8mv2aPCn7K37cnx78P/AAh+JPxe1j4aDVPDbx+G7nwffWkM2oTzKYjYPIyyxxS7QzeXInmFwu3a&#10;wGf23+GPw48A/BvwPYfDf4YeF7TRdD0xXFjplku2OHfI0j4B/vO7MfUsTXxF8Fv+De/9iz4L/F7w&#10;z8Y7P4kfE7Xbzwprtvq+m6brWt2AtJLyBxJA8gtbGGVtkqxuAJAGKAMGUsrfd/ndxXgcM5JHI8K6&#10;cormvvdttb2u+hz0cVmmZYqeNzOnTjWlZNwVrpLS5eM4UZzXyP8A8FiHDfs/eGv+x907+b19Wefk&#10;Yr5N/wCCv8nmfs/eG8/9D9pv/s9fTVP4M/8ADL/0llYvTDP5fmj4lbrXg3/BZX7nwP8A+ybT/wDp&#10;zuq95brXg3/BZX7nwP8A+ybT/wDpzuq+L4W/3ufoY4P+Iz4mooor7o9AKKKKACiiigAooooAKKKK&#10;ACiiigAooooAKKKKACiiigDQ/wCCg3/KKz4U/wDZYvFv/pv0Ovzvr9EP+Cg3/KKz4U/9li8W/wDp&#10;v0OvzvrGh/Eqev6I9bMP9zwn/Xt/+nKgUUUVseSFFFFABRRRQB+5n/BsVZ2037DvjWW8DKrfFa6V&#10;ZOwb+zNP/wAa/QDXdDWO/W5Ee7zl2o6yYC57kdx1HUcmvhf/AINdFtLj/gn346tLlFO/4v3XX/sF&#10;6dX3p4j1TTPC0yrq14vlYLQ7m9+n/wCr+dAH5M/8FYPGs2lftTW/wugiWGw0y1S7iYcI88o+ZsdC&#10;RtA/GvGdH1WNiklxOu5WwsZb5t2ep456cY/HtX1F/wAFk/gk3iHSNL/aS0LT5Jfsk4i1Ax7g32d9&#10;21zz2cJ+DH0yPiTw14mma4+zxzpLLtU7EXcvHX69B0P49aAPXdDh1HWdQZfNjZNoEs8in5s9OP8A&#10;9YNdFodhHp8jWzagm7PlqMjKjLcA98ew+lZ3gPUo7LQlvxM24xqdxQbRhRx+efp+tXYvtF1qj2dn&#10;ZfaPM+8jRhWc7s5Vj8y+3Pse9AGffwW13ct/pUcTeYFwh5Unrj2/AisuO1mgupJoNjKxbDRr80gB&#10;/TBz+fvwnjZ9Q0m8WK80aSCVcrIrIdrbuh74xg9Op9OaoWmv2WnyLbTjdJjO5s8g8HnseDQBPeeJ&#10;J7GZRfXX8WQNo+VR698kDqCeveszW9bP2GSB5sLuD5Udz0HXnnHOB+Bq9frYahm7FsFkUpu3KOT2&#10;6D1zkdR0rHvV0+3VBJPkyNtAkUEDkZz6DHpzQBz10L68Oye6jZWXEe4e+R3+oz7+wo0S61IxJNbX&#10;O2RSVbdgDGep9f8A6xrv/iN8NvD/AIY8L+HNcs/G+i6g2uWrS3NnZSFpbEh9oWXj5SewGc4Ge1U/&#10;B3hXR/IaG48R6fFhSyi4k2A9OD8vBGR/9agD5U/ab8Pa5pOuSXAvpGWYLL82MFTz+frya8YkleU4&#10;c85r9UvFX/BPPwt8dv2dvEHxHX45eDrHUvDu02trfX3lm5HI2crkexCntmvzf+IXwe1bwX4ubQL/&#10;AFXTjvmx50E7NGPfJQcfhQBrX1vPfaDZXyyfKbWPcWb7xKnB/pXnutRSQalJFKm1lwv5ACvbPhr4&#10;Y0zxJ8Jfs093bNcWNxJFMu455O6M9OONwH+7Xk/xA09rHXZYnkVmQ4bbnn3oAwVOGzXfXk6apHY3&#10;0W7aYwvmdF6DIxz3NcDXSaJqN/deH/7MWdfKjfJVWIYdec/lQBQ1m8jjWfTlO5WdWU+hBPFdV8CN&#10;RjPiOPT7u6aONW3YVc5GeR+P1FczqPhHWLK0j1C8VNsyGSNvMBzz0PfceuDjjmul8I+C/FPgbVtP&#10;8R61Yxx2s8keVNwu9Vcb13KDuTK8jcBkGplOEWk3udFLC4ivCU6cW1FXbXReZ9L6Bdajpd9LNDeS&#10;TWznCtv4HYjH49fxFaWlXEf/AAksMttdx+Yl0HX5ckHk9cdMD8c+1Wfh1/wj91a+Y2pW7RvCTD8w&#10;bGFOS3HTHvxT/Evh2PTtWtb628Q2Mf75V5uOWDZ6fKTt/oao5z6b8EyLcaFFcli6mPbI+7GO5xjP&#10;sK5Tx9Z280puFR13yYVpHyw57DHp9f612X7JvgXxz8fLmz+FXwr0NfEOtSeZHHY6KocuiA5fcwCg&#10;ADlmIHAPcZ+oNY+HH7J37BV1fXXxV/sH4sfF+3iuILfwlc5uPDXh67MSIf7QymbyaNmkHlowQOpB&#10;2uBJGAeIfs1/sB+IfG3g7/hen7RXja3+FvwvtYZnk8Sa1CZL7UfL8vEWn2JKy3TOZYx5gyijJyxC&#10;o3uGs/t6eE9P8JyfB39iTwU/gjwMWliutamuvO13Xm84EzT3BUNAhWOPECNhctliCqp8lftLftH/&#10;ABu/aa+KUnjr43eO5NXuppJDp2n+Y62elW5J/cWkR4giXoFGM4ySxyTr/CBolk+wvtyrAqrSMQ39&#10;4EAjjhfTnvxgAHpms6pY3pjllmIVWJmK8Ek5yc+uPasn4Y+JH0zxRJpkl46o25oI9w2nA6E9uM9M&#10;1rpFvhV7SLYzceWiFdwP+JzXHa7FLba4mp27Ikkc0ZHQ+2AMdOffnHWgD3eO9hvNNWOG8+YfcbaM&#10;nJ/HsPXn8K888Y2Vw0twVkV23llkY/UAe+OevrXReC9UTU9HW4hQSRyx8sinPUfyP+FS65oUt5Gy&#10;28LLvVj8sWc+2B1/pQBxVhJFbxRwiTauA+3d0BIz268/h3FbegX5t9QVjLtQgDB5xkg4/T9a5xzN&#10;bX0mmz/OyqT5jZMe3PsOP5/10tNnlBjLz7X+UbWbtkD06/d6cZx0oA9DtVWSzyJ5FYLvDeueMfz9&#10;M+/WuS8X2cdxCxhclo/mU45PPTp+vP8Aj1VjeW7WixyjDMpPmMx4AwMAdsZJJ+nQ1k+IotPkheQH&#10;51BGdvzL2zz17deKAIvA+vgRxQG53Ouzcuc5wOgOB/Lv+FdrqYTULVTHP8zL8sm3rkcj/P8A9avI&#10;fD+oTWOtmKMnYGzuhUlRzwcdunHHT6V65otwJbPbHuyqhVCofbrntQB5Z4kiNhqexbr5Qx2qzY3Z&#10;/h4HGD3qtBdETeTNdspkbG5m6L15Hfj0Ppj26z4heF7mRxPEigxMTluOuPm6dv61xrRLDObq6gZt&#10;uQsOM9BnGf8A9ZxQB2fhLUDf6UqCYLJu2dvm59MnHXnr0612nwd+Jmp/BX4maf480uXzIYZDDqVi&#10;rHbe2THbNBIoYb0ZTjbkZODkYryrwJeT25ktrpmaPdkrsAIJBGfXFdRc3tsyyWhmePy1Lb/JLdu/&#10;P0PPFAFr9qH4C2XwO+IVn4p+Hmo3V54B8W2J1bwXrUkUatNbNtMlu6IcJLbuxiYfKThW2ruArB8I&#10;eKoL2NSzZ8z7xUY3D7pJPr6n1r1f9nifQ/jR4I1n9j3xnqlvDPrV0ur/AA81a+vFhhstY8vyXt3b&#10;ZlkuY1jTBOFdFIALsa8L8KaNr/hTxDfeFdcsJrO8026kS6tLi3aKRZUYh0cMAQwYEEHBBBHtQBU+&#10;PPgh73wpN4ghAWa3Ysu1c7hjkYxx2OfTNfKNvYRNr73lwsbMsgbc3XII56dCM9uOMZwa+9LzTW8R&#10;WU1nMkckMyFV5AUc5Hc9wK+X/GPwvvvDPi54DZ5trqYlS0Ww59AQBwMn39zQB9Afs96h4fl8H2t2&#10;75by9nbgdu3Xt36V29/4m0zTY2YJgYPnbj94Ecg+vBP5d68y+AphGnf2KkCxgfdkZMsc8HkehH55&#10;r0TxD4Muk0wv9nbaPvMq7eScc46//XoA5FdLsfEWk3NxZylZFkzCsbD7wLEAcevf07Ve+GPxRsvl&#10;sL25AuklEUy7cENgfTP6c1X0zw1qejPJeWyMoWYHyufT/wCsPy/CuH1mzs9K+I9vqxsblftUhWZl&#10;JWMMOFbGOvUUAfTl7pmjeJLNTcx5kVd/mp1Gf/19vSpvB9wsytYCcK0OQ8attI44OPcZ/L6U34c+&#10;H73U9Ljdpd26EFXXhQOcdO349q3r/wCGk7X41S2lG7cPMGP4R9O49+aAJLW/MYAEu47sDHHbpW1o&#10;9zbqqyibG5QzBqytR8FXgjiaOXZnO3IGTwfbryPyrR0jwjqUahWbnaNy7cnGe59/SgDeguopSPLk&#10;X5TndkHJ6jvXT+FdcEcixvKNvG3n9K5+x8KXKKSflbd/EoOPzrU0/wAO3Nu4kEm3acj5cZoA7xmS&#10;7tiuV9iO1M07zIpDEW6fxY60aHA72aiU/N/FitJLRAAwWgD49/4OBmJ/4I/fF4E5/wCQB/6kGm1/&#10;MzX9M3/BwKpH/BID4vZ9NA/9SDTa/mZoAKKKKACiiigAooooAKKKKACiiigAooooAKKKKACiiigA&#10;ooooAKB1ooHWgD6Z/wCCWf8AyXvUf+xV1H/0Qa9mXv8AWvGf+CWf/Je9R/7FXUf/AEQa9mXv9a56&#10;P8Sp6/oj2My/3HCf4H/6cmLRRRXQeOFFFFABRRRQAUUUUAFFFFABRRRQAUUUUAFFFFABXpn7Iv8A&#10;yXLT/wDsH3//AKSS15nXpn7Iv/JctP8A+wff/wDpJLUVP4b9GKXwn7BaX/yiY+L/AP1/XH/oFjX8&#10;3v8AwVc/5Ps8ff8AYVX/ANFJX9IWl/8AKJj4v/8AX9cf+gWNfze/8FW/+T7PH3/YVX/0UldGQf8A&#10;Iorf9e4/+lwMI/w6f9dD5zooorI6AooooAKKKKACiiigAooooAKKKKACiiigAooooAKKKKACiiig&#10;AooooAKKKKAP6Mf+DTT/AJMp8P8A/ZZPFH/pisa/Y8dK/HD/AINNP+TKfD//AGWTxR/6YrGv2PHS&#10;u7Mv96/7dh/6REmPw/N/mFfOf7QH/JyWpf8AZLbH/wBSaxr6Mr5z/aA/5OS1H/sltj/6k1jXAyjz&#10;P/goF/yNOsf9jdH/AOmq0rpv+CSH/I+eMP8AsE23/ox65n/goF/yNOsf9jdH/wCmq0rpv+CSH/I+&#10;eMP+wTbf+jHr4yP/ACU6/rocf/MYvkfd1FFFfaHYfPP7AM4X9hP4Kc/80l8Of+my3r1i5uB5TFT/&#10;AAnuK+af2Jv2hvgp4V/Y2+E/hHxP8UdD0/U9I+G+h2OqWF7qKRTWtzDYQRSxOjEFWV1ZSCM8V6gP&#10;2ov2d8/8lq8N/wDg4i/+Kq8VTqfWZ6Pd9PM5cHWpRw9O8lol1PjH4S6p+2/pngP4R674r+JXijUf&#10;Cy+NLDV9P1lvE0r32vfb0kD6PeguZZYbeVLhx5n7sxz2iLuML46Hwf8A8FBP2g/EngO4vfCfxW8H&#10;+JfEtxo2jz65pFn4Zkj/AOEA1a71e0tJNH1BBMZBNGs8ymObypg1uzFMZFfV/wDw1H+zt/0Wrw3/&#10;AODiH/4qj/hqP9nf/otXhv8A8HEP/wAVWPs6rjblf3P/AC6/pobSrUJTUuZdevdtr7r2PmH4nftm&#10;ftYfCD9rLSfgF4i+LHwut7G1vtGg8rxVdHS9T8Yx3cwWaTTrNY5XmZNxjVIHfDp+82gnH3N56lev&#10;evN/+Go/2dv+i1eG/wDwcQ//ABVN/wCGo/2eM/8AJa/Df/g4i/8AiqbhU5V7jv3s/In21K/xrp1P&#10;F/8AguFKH/4JffFfn/mD2/8A6WW9fWC3G0YzXxH/AMFdvjF8MPix/wAE8/iP8Ovht490vXdd1bTb&#10;eLTdJ0u8See5cXcLFVRCWYhVJ4HQV9HWX7Vv7Ol7axXUPxq8OGORQyltWiU4IzyC3B9q7J06n9nw&#10;Vn8UumuyOOFWl9fk+ZW5V+Z4X8R/BX7Q3xO/bL8aSfDrVvEFnZ+H7zQGs9bT4savZ2mlR+Ss1wi6&#10;FCTZagZFDA+cOsnP3RXhviv/AIKFftMfEm98ZeDdJ+OfhfS9Jh0V9bt9V0KaObV/CaWet6dBJb6r&#10;DbOFs3MF07SRSSlgsTlsLur7sH7Uf7O4P/JavDf/AIOIf/iqd/w1H+zt/wBFq8N/+DiH/wCKripU&#10;6tOycW1rpZ7v/K/4HdKtQlU5uZdOvRWPkr44ftufGn4WXuvL8K/Ffwr0nT9R+IFra3nxZ8RTQaVp&#10;N+v/AAimi3cVxNdFZIHluGndYpHYAxQxxozbFz0WmftgftaeJ/D8XxR0/wAb+EP7I0tfA8eoaXo+&#10;gzXVvrA1m4t7e5ntruRonEaifzYm8r5gFzwwNfSf/DUf7O3/AEWnw3/4OIf/AIqj/hqP9nb/AKLT&#10;4b/8HEP/AMVSlTqyjJcr18np+HmUsRh1K919/p/XzON/4JzeOvFPjP8AZ0jl8d/G2Hxtrlhr2oWe&#10;rXBjCXWmzRzuPsVyPMdxKi7Th9rbXT5cYJ43/grnJ5n7Pvh0g/8AM/6b/OSvYv8AhqL9njGf+F1e&#10;G/8AwcRf/FV84/8ABTL4x/C74l/BfQfDvgHx7pesXyeNrC4ktdNvEmdYk8wvIQpJCjIyelViFUlC&#10;pLla92Xe3ws4sROmsPJKSb9fNHyu3WvBv+Cyv3Pgf/2Taf8A9Od1XvLda8G/4LK/c+B//ZNp/wD0&#10;53VfD8Lf73P0Fg/4jPiaiiivuj0AooooAKKKKACiiigAooooAKKKKACiiigAooooAKKKKAND/goN&#10;/wAorPhT/wBli8W/+m/Q6/O+v0Q/4KDf8orPhT/2WLxb/wCm/Q6/O+saH8Sp6/oj1sw/3PCf9e3/&#10;AOnKgUUUVseSFFFFABRRRQB+3n/BszqUtr+xb4xgLN5Y+Kl05Xtn+zbD/CvsP9qLxKiWOlzyY3Le&#10;YbcSMrgDGcccc49BxXxF/wAG6+v23hj9gjx5rkjYa3+JV43IPP8AxLdP2jgev1619E+O/EviHxzY&#10;Z1Bd0luu9TDkjGD0zjk4x64oA7ey8LeGfj38HtQ+GniKyW4t9SsZIGSTgMCOn9ce2K/Iv4nfCHXv&#10;2d/jTq3wv8XWTLdWtx/xL5bhW2yW5OY5FI46Zz2yfWv1E+Buv3nhu9U3l2sKrMWjj3k4TOef049e&#10;9VP+CjP7HGl/tQ/DSP4rfDvTI18WaDbvJCsaruuowPmgb1B5I9D9aAPz98N+I0gh+ywOzRx/MO4B&#10;69PrnoOw616v8D7LS5LePxKJW+0wySJInmdFxkZJORg+vQj8K+XoNfutO1efTrmBo5oWaO6XcyeU&#10;4+8mCvUEfga7/wABfF/VvDt7N5Z+0WtwwE6hyM8feyRkZPcjv0oA+gfFS2Vw8jLbify+NjL8oU//&#10;AKvXA49ax7T4PeFPG96zzaPtZuN23jnHH+eec1zA+LGjXkMMkb+TIXUMk0gB/wB3P/6u2c1678Or&#10;/RtYto9d0SNjDGAJQ77mJ7n1x+H8qAPAv2g/hZe/C7xNHHYw3A029hjktG4ZEJHzISBwQ2a8zju1&#10;1NWLb5C74JOAW5IBOfTr26V9sfFWP4f/ABH8NzaPqOhGBY2zbtNd7zExXDAnAwNxzx0yeBivmXTv&#10;hT8MNA8a6f4c+KHiy60GG4nEd9qMUKXKxrjG7Ak9wecZxigDhl0q/wBUtcMkSqqEbZGU7m6kcn2B&#10;z9B6Vn6pd6lZm3tpp1ZY2KwxrIGxkknp0GTn/wDVXvx+EHwD0y/8Rab4Q8V6b4usY7AjSdXvPEMO&#10;nMjP91vJeT5irAnG7oORyM+VfDJfh14b8a22qfFnwjL4k0uOSZJNOttQS2MpGcHzFJx2HA5296AO&#10;Jv77XtTi8izt5GkuGXy4ov4jnj3znHGM/nUviD4TTeKbWbRvHfhye3mtYwitMhWSNgfp+h/wrs/G&#10;/hXw5p8ieJ/D/hm103TZ70vp9n/b0c1xEnJXPz7iRkA/KMkfhVwfGjwPYfB/TvAV34d0281i41tr&#10;q61yOSU3cceGUQFmIXbnawIB7AnrQB4/4O/Z38YeErrWIYLJrrT7qzWaGZRn5kfHp23HqAPevJPj&#10;L8L7pLdr14ttxBncTkZH5CvrP4afEOx0LVmuBqfmweW0T+dONu0k44J5GVzwe9TfFT4VeGPjLYG5&#10;0BILfUGXIHmYjkI45579vagD85SCDgir2gX/ANhv1Zn2qx+Y12Hx1+EerfCrxLNpmp2rRyeYQ3P/&#10;ANYf5FcXpwgj1K381gyeYu//AAoA7jT9etrk3M+oFRHsAh+TJzgY+nXt2o8e6r4Sg8LxaN4V1yZr&#10;uSWOXUoXs9vmSheocORtU5AGOeprl5RcWOqTQXLN5Abcu1+OBx27VY8YxWJkttWtoPL+0JlljJ2r&#10;gAZGffP0rGpRVScZNvR3sehg8xqYOhVpxin7RWu73S62s1vs73utD1H4CfELV7gR6RfantWP5VaS&#10;TA3ZyPTIz296/QP9mH/gnl45+Inwzb9qT9sbxfa/CL4O2EgWPxJ4oh8vUfEWLaSbydGtJMNes20Y&#10;YEIxPyF/LlCfHv8AwTP/AGlPgF+yr8Sr/wCJfxf/AGSrP4meIIY438C/2x4ha30rSL7bKouLuz8l&#10;11GPc8L+SzIAYfvfNx3v7UP7b/x6/a4+IEnjb40+O7rU5o4/K0/TY8xWOmR7I08q0tkxFbpiJAQg&#10;Gdi5zitjzz7F1P8A4KbeDfAvhHUv2X/+CfXw1k+HPw51G48jxBrE8hl1/wAVwi2jiD30pL/Zw2JX&#10;8iFhGFnYD7z7/JL3V21pVllgkb+IOvOF24/+v7k96+YPBmqvY6xC4uXSN8H5ZOR8x49+35/jX0Z4&#10;Gme5gjlf7u/d5avhguSWH1z+vNAFLWtEntkSY6d/qW2syoVJ3dTwPXH41o+F9Th8P3yzsq7WOxl3&#10;DavJPOO+fb0zzXSeItMtrzSLpREzTNGW8x8/KR/EffOMY6fjx5fcaqjXaie9eTbu+UZ3Z4GOp9Pa&#10;gD3Gz8ZTTRpB5LbW+VmjfB6nGew7ev8ASqmtahc318FS02iPOCrHp6nHoP61nfDaJZdEmT7y/Ky/&#10;MSfm6H5vz6fTNbNtpdjBE0i3Uj7SG8rlV2jknnr0+n5YIB6D8EtTlW3FveybFjT92q/xAn0xz3r0&#10;WWGKaGR/K3F0+Zi2flxzn/DjPQZrx/wjevYalDcozrGi7QqgYZeDjrn8+P6+w2zWlzGogjZV2ARk&#10;dSO5+nP+FAHFeJrP7DeLMbaPbgDzF4HJ4Oen9azXt5liaay+Zeg/efe4XOeh52n+meM9Z4y0SD+z&#10;1crt/wBph93njBP09/X2rh7SZndYwm4hSW3NwexPf/IPsCAbWmeIJ3tE06RJN0fC7mwR0w30GPbO&#10;eMijX7y+s7GNrqUs0f3d7D5unP8AnmqNvpsN3Ookn8phgKEIJC+uR9P1q78SbK80XTo4JfmDHllP&#10;LDC9uc8f196AOZMk+Wmnu/mbAXdKfl/h684/T09q9O8B64L61hD795Vdy5yT79O/9K8il1SFXDeX&#10;8rM23bICCCepz3z/AJ7V0PgDxL9n1SO1W58vJL7e/bJ575H+c8AHs2v6WdU0xk2btvO1l244zn/P&#10;evHfEtrFDq8kMSRwqww0hbovU5474PXHX3Br2/RIbefSRPHPuWZeTjd7Z/l9Pzrzb4vaRBaXX21X&#10;wFba4CjlcdPXqOMjvzQByGnyN9qU2kRkjkZdzM54AI5+Ye3Hf27V19nY3s1k1zHabwvHlq2QW9en&#10;T8hXJafBNdL5jthtuTsbgEMPbGc5PH613kRW28MBNnzCQgL0+XHXr6kYoAwbK/1DRNWh1vTpZLO9&#10;t51ubO8tZmSaCQEFHR1O4MpGRggg9MGvYv2qoLD41fDHS/23PCWjaXp99cakNK+Jen6S0carq5Zm&#10;W+WHcWC3MWWZiADKkmcnLt5HLN8jRxtiSSMCRYm4Y5PB4HPT/wCvXcfssfFvQvhR44Hhj4mWrXXg&#10;Pxpaf2D4+tDGW/0GViv2gERs4lgZhOhjG7cmAQSGABy/w+8XJfWizNMGMbBWVXDbumBnH/1/T1qH&#10;4waBBrml/bhbDdwyvJ0ODyv5evA/WrnxE+B2v/s2/GHUPhtqeoDUbFWju9G1yCJkt9VspVDRXMRY&#10;co6sDwSMhgCQMnel0P8AtvQ2spjhl3BlJ+U5zzk/j+dAHnfwq1C1stahiLxu0Yw0bMPkAJ577R7f&#10;y5r3HxNqfhw+GrcwT5kmj23Am2hAwYjC4PIxjj6+leCTeC77SPGC/Z9yx3EoCr6HcMjPQjrx6Yrs&#10;fGGpSf2pFoZnXbL8zbsbVbJ55PYA8Y6+9AGvHqthCrFEjCNJlnG3lsgHr+H/ANfBxyvxF02PXov7&#10;KGoRwrNtKxhQjAjOPyJx75NZ9xY395HNKkmfZmOOnfAPQfz/ACwvE+jfaLSPWmvlins/uqrsS/0+&#10;XAPHAJHvQB9FfAnx1FodhH4f1vWUWa3VEUSTBgV44z/TqOlevWviPTLxFC3kbCTBb5uV+nSvhnR9&#10;au4J7XX7OXzGjIEw45wc9M8AfUnrX0X8G/EUmuC3ntrhpPM/u85HBPU+nsfSgD1rxJ4hs7Ty3F/G&#10;pJIBZgN3t+lWtF8T2kKIPPRs9t3Tp/n/ABrjfiJpZ1OVfJn2lTuUq/O7GM4/+v8A/X5/wvJdxSrD&#10;KpZuTtlYnd834YyQTye9AHumma/bXCoguE3MOzdOcf1rUtdatt20uq7upY15ZZ3qzy7VtGi3PlY1&#10;Y9CeefX8cf06DTIr2WNQZRlvvbm6+3+fagD1Hw5q8bJ5ok+RWHeuksbmORMhga8z0ovY2amQ4k53&#10;be57V1/g+6lltQksnP8ADn0oA+bv+C8NkL//AIJMfGKAWvnbdM02Tbs3Y2atZPu/4Dt3Z7Yz2r+Y&#10;Wv6qP+Ctem32rf8ABMv43W1hF5ki/DvUJ2y4XCRp5jnn0RWPvjA5xX8q560AFFFFABRRRQAUUUUA&#10;FFFFABRRRQAUUUUAFFFFABRRRQAUUUUAFA60UDk4oA+mf+CWf/Je9R/7FXUf/RBr2Ze/1rxn/gln&#10;/wAl71H/ALFXUf8A0Qa9mXv9a56P8Sp6/oj2My/3HCf4H/6cmLRRRXQeOFFFFABRRRQAUUUUAFFF&#10;FABRRRQAUUUUAFFFFABXpn7Ip/4vlp//AGD7/wD9JJa8zr0z9kT/AJLpp/8A14X3/pJLUVP4cvRg&#10;9j9gtL/5RMfF/wD6/rj/ANAsa/m9/wCCrf8AyfZ4+/7Cq/8AopK/pE0o4/4JMfGDP/P9cf8Aouxr&#10;+bv/AIKt/wDJ9nj7/sKr/wCikro4f/5E9b/r3H/0uBzw/h0z5zooorI6AooooAKKKKACiiigAooo&#10;oAKKKKACiiigAooooAKKKKACiiigAooooAKM0UUAf0Y/8Gmn/JlPh/8A7LJ4o/8ATFY1+x46V+N/&#10;/BpqQP2KfD+f+iyeKP8A0xWNfsgpyOK7sy/3r/t2H/pESY/D83+YV85/tAZ/4aS1HH/RLbH/ANSa&#10;xr6Mr5z/AGgGH/DSGojP/NLbD/1JrGuBlHmf/BQI/wDFU6x/2N0f/pqtK6b/AIJIf8j54w/7BNt/&#10;6MeuZ/4KA/8AI06wf+psj/8ATVaV03/BJD/kfPGH/YJtv/Rj18bH/kqF/XQ4/wDmMXyPu6iiivsz&#10;sPwn8Qa38CrXWZ4PFWreE49QVv8ASV1Ce1WZTgY3Bzu6Y6+1VD4j/Zq/6D3gf/wKs/8AGv1l/wCC&#10;engrwd/wwl8HNSk8MWElzqHwx0K+1C4mtUeS5uprCGWaaR2BZ3eRmZmYkkkk17GPB/g3/oVNN/8A&#10;AGP/AArwKnDVOFRw9vPR+R5FLC1alOM1bVfofht/wkf7NX/Qd8D/APgVZ/40f8JH+zV/0HfA/wD4&#10;FWf+NfuV/wAIf4L/AOhS03/wBj/+Jo/4Q/wX/wBClpv/AIAx/wDxNT/q7T/5/T/Av6jW7r8T8Nf+&#10;Ej/Zq/6Dvgf/AMCrP/Gl/wCEj/Zp/wCg/wCBv/Aqz/xr9yf+EP8ABf8A0KWm/wDgDH/8TSHwf4OH&#10;3fCem/8AgDH/APE0v9Xaf/P6f4B9Rrd0fiR4V1n4MXmrrD4I1PwxJfbGKrpc1u020DniM7sfTtiq&#10;mpa/+z3DqVxFrWs+DUvEmZboXNxaCQSBjuDgnO7Oc55zmv0L/wCC4Wi6L4a/4JqfEbxP4Z0u30/V&#10;NNsrefTdSsYVhuLWX7VCu+ORAGRtrMuVIOCRX1V4d+Gfw38M6DaaDoHgTSLSys7dYbW1g06JUiQD&#10;AUDFbS4XpxoKr7eera+61+vn2MY4epLEOlpdJO5+In/CR/s1Y/5D/gf/AMCrP/Gk/wCEj/Zq/wCg&#10;74H/APAqz/xr9yh4O8GgYPhPTf8AwBj/AMKP+EP8F/8AQpab/wCAMf8A8TWP+rlP/n9P8Db6jW7o&#10;/DX/AISP9mr/AKDvgf8A8CrP/Gj/AISP9mr/AKDvgf8A8CrP/Gv3K/4Q/wAF/wDQpab/AOAMf/xN&#10;H/CH+C/+hS03/wAAY/8A4mn/AKu0v+f0/wAA+o1u6/E/DX/hI/2aQP8AkPeB/wDwKs/8a2PB2qfC&#10;a+vpI/AGo+HZrgR5mXR5oGk2Z6nyznGce2a/bBvB/g37v/CKab/4Ax//ABNfI/8AwV/8OeHdI+Bv&#10;hbVdI0OztLqPxzZRrdWtsscnluHDpuUA7WHUdDgZ6VnU4dp+xk/bTdk30tom9fWxnVw1SlT5pWPi&#10;luteDf8ABZX7nwP/AOybT/8Apzuq95brXg3/AAWV+58D/wDsm0//AKc7qvK4W/3ufodGD/iM+JqK&#10;KK+6PQCiiigAooooAKKKKACiiigAooooAKKKKACiiigAooooA0P+Cg3/ACis+FP/AGWLxb/6b9Dr&#10;876/RD/goN/yis+FP/ZYvFv/AKb9Dr876xofxKnr+iPWzD/c8J/17f8A6cqBRRRWx5IUUUUAFFFF&#10;AH7Mf8G+mmSa7/wTq+JGnadse8h+Jk0phbPMZ0+x9Of4T+VfTmkaXf6bcpKgtwFkBbMbgqqncc4P&#10;Xr+II9a+C/8Agh38UPGvwn/Zr8aeKPB8bXKw+LJGvrCTHlzxCzt+O/zc9ccYGc5r70+AXxb+GP7V&#10;XgZviN8JNbt7qJmMOrWDYWSyuASHQxsAQQexGPXqaAKfie3Xw8YtWtI49s25W2xkqvDHdgdDgckY&#10;ODivSPgn8TpbeGGO4eOSGXAaPjBXv75yev8ALvzvinw9d2tl9i+yho0Usp3AEELyuD2wM9+hrz/R&#10;NRvfD1xIjSbvLXMZ3cgk8Nz9CPXj6UAed/8ABUr/AIJ6QanHdftSfs/aPuZ1aXxNpNnHnz8Dm4Vc&#10;Z3D+JVxkDPXOfgvw9IjiKMhMblZJNmcDPTGRz7cV+z/wi+MgjhTTtXuIri3uIx5kU2C3puIbqOOM&#10;9q+Ov+Civ/BNiHw1d3H7RH7N+gSXWiTSfaNZ8P6Wm428hOWmiUZwvUsi9OSBQB8mTraXFqp3LJ8/&#10;7vaCD0J3H0xx0ra+FfxW8XfDTVvt+lXfDt88M25lcAY4GRx+PXNclZ6/e6jZIrMisvEmWjUt/hwe&#10;wBx7VvfZ0vYEiso4WLIQBkZ3YAyD6cH9aAPZk+OfhP4pWY0u0lTTbuRSbhSMIzlR055+nPPesbWN&#10;HstUibSvGuix3EG3Hmlt2BjOVIz1IGM9OnPWvHtd0bULfUoZLGOVZG2hGhYdSchRjryfU9AK6fwH&#10;8a9S06OPw/42imktW+SKdMGSLr94Y54zyemSaAKXjH4FahoAfWPAmr295Du3R2dxkyKeePQjpXm/&#10;iPxF4l06+U6voSWrw7lx9n+QcntjnH8u9fR8t5puoWa3Oi3CzLhipt3DY75PHc8e/Gc4rm7vS9P1&#10;DzGntLeWF2zmaMMDkevXOfTFAHzzL4vvZd8ixKzbt44xjg9QRj06dPQ1z95qUa37TTQxsGyVYIwC&#10;885H4+38q+h/FfwC8Pajpc/ia88R6dZtIpkZvtSsY88jK9sYAx17V4HqPhC6hvZPK12zkYNthVpv&#10;lk55OOh4yfy9KAJtE1g3jeUyq0a4DHbjPr9PXv8A1r1Dwz46/wCEe09baGWNWZQVZ4ydoPQj1+v4&#10;15XF4kuvCeorEltZSXEbRrJ5kYcKQcgj16mk13xNeqtxqdxHDE11I0nlxKFjRMDAVeNuOcDkYxQB&#10;6f4m0bwL8btNl0zxckMd0sGI7wRnzFYHbkjuCOa+X/jF+z74m+GGoSP5LzWp3NDcRxkqygjkHt16&#10;V634D+IEkN7suVhM0T48oqR+Bz1Ht/XFe123ijw/4w8OLYa9pum3Mc0bhlktxtRuOOP4s45NAHwL&#10;c6nKBFcjY3y5KMvAPQ8f5/lW8NY0nV9GSBrZY2hjOGHTHOcZr1r4wfs42+nafcar4NjtZLf7UzrC&#10;qjdGhOemScZ4rwO9gvdFvJIJl/iIZSOvqCKAPSPhPpcd3qkGmRNbskky+Zuzu45656DH68V0XhqO&#10;8u9WuGV4ZFW6fy9x565AA/z1rz/4Y6zceHdOvtfd4442h8mMnjLZH69K6nwXrVxcXjXNusI3LuDK&#10;o+XkZPHUcd+maAPWfDOkWsrqJXhVv7xU4/Hkc/y7c19GfBB9H1W2VnXzDbcP5ikFxnK9OxGOmK+e&#10;fBt/dakY/PaD5Y/uyQLhMMT6dicnPrXuXw21668F3KzSyJFb3EMcUkhHRcKQMHjAwpz+OcjNAHq2&#10;valpy2O1IbdhNuLr5ZYHAOcHP17DnHFeF+ItXs9N8SNbCyt8MzOi7cEjnuP6+npXpHjPV7qw08XM&#10;o+UD5VjY/e6jHOe+O/XFeT+O2mnlh1a3kxKsgEsjsBsHb+nv+FAHqnw48V48OT3JsY418xIlRT98&#10;dRgn1AxnH0A7dBZ+IsTRbZI2iaQqvHC8j5vy/n+B8nl8QjQtCtNIinhaSZQZUXk7j0Oceg/PoOBW&#10;3pOsSlskfKepXBYYHAx60Aeu6drcEgjVLWLc7YVmkYZGcdQfrXq3w38Uw6tpa6fNGgltxiQ7SCeO&#10;COcY7d+me9fOun60PtAhR9zfwhZD9ce3c49jXcfDzx62m61FHNOjJJlD8/I/ujk8n+WRmgD27xD5&#10;z23lMgmjIO9dh6Ec89ep6/Xg15dq0rafrEjSRRxnzMeYN21uuR1+uP8AIr0a21b7ZH5Truj27j8+&#10;S47HnrnHrjmuK+JWjPPqcOpWgjkj3ATeWR7+nPX0PcfWgCTwUU1fUo42Eb7pQMKcjGeCTwT/AJ96&#10;6bxjOt/qBjEcLeXkKpX5SM8/qTnufbFZfheO28O+GX1q4WKK4kGLZNpyvTk8+xqlpWpXLz/68Ymk&#10;Yt5hX5jkZBPUnPvnP5UAZWt/DqK6tZLvS3WG47rwVz9B359/pXPWtlcW2tw211MyszbuF24xnAz+&#10;J7c49hj1C1jubjywixbpMbsH5j9AOv5cnHXOKqXeh2GoFfOto4JeuzaNwwOq98cHP4UAdh4G8SWd&#10;vYQQWU4BK7eOQOQMdep68jn8Ki+JH2DVtOZZgn3WWT0XI64/z/Q8x4T8LahZatJHp2oKyGbftlZs&#10;544z36e+M10es6Trt0Vs7vT5GWXdu2sAq++Vwe+Ovt06gHnnhQkarFYSpGwWR9zBflAzznkfj79h&#10;XQeLvE1gJI7WwSRY7dR5m3qTj5Rnv0P/ANfFZ/jnTNR+GcgvZQGurgsqx7gylyORnnqM9e+K4vTd&#10;VvtQk+0XE22RpPmC7h07E9/vdiP50AdpbXvmyea0UYm+XaVztGSe34ep/Cn3N7YQQMPKU7mxjd90&#10;ZwG6Y6+3rWBY6rcRxx+R8zM2V3csnsOD39+P0qSWbUWO25nMZPKqFKhcjqBnoeDxxz6UAfRXw4Ef&#10;7YfwCb4TfbpLj4lfDGzmvvB9pIqt/beh7o/tNiZHkz5sGWniReNnmAIxJePkfCPiFb7T1fZtbgt2&#10;A4x7+nfmvK/APxA8VfCn4iaT8TPCbRxalod9Be2M+xWKyxtvHDKVbJXoQQRnINfUXxH+GvgnXjpP&#10;7TvwmCp4Q8cTSPPpa3kly+haqESS5sJnYDadzmSMEktGcjIXNAHA6roFklvceJdQtF22sbTQgtg7&#10;j0HTt/nFeT6nraeINWm11VdTFLiFdoJAyDwM4zn8K9t8aalFewHTdOtY5I44ypK4O7j06Y+teMeL&#10;7CPwxqElsrRxx3cq+WOAo3HGR0HJPf15zQBpQ3duzysGUtIo+YqTu/yPfn8KwfFd7Z2mk3kssEM0&#10;h2iHcjBVGMkn356+n5mRbidkWeOZWSRgshk2spIGB0yOf6VHNb29zHMCFKiPaV8wkHOPlH0Oevag&#10;Dg9G1aFL57AW+zzpC0ccafwjOO/tjt6eufpj9kdRYafILq6jO3m3WVNpA7/56Yr5+8IfD7z/ABSb&#10;q/bybeRyYW3lQASTtHp16g85zXqs3xG0Lwjrun6FFbs0lquJkhYplM8rkdOM5Hf8iAD6MSaDUHkW&#10;6gUfMc7ep6ce3asTV7S2jvvtUCbhv8vdt59QMY5PP4fUZqXwHqOj69pcOqWzs3mKfLjZei+59f8A&#10;PrXQS6PY3DZnnXYVKsA3Ru36g0AVdG1F45/s8sig5Ab5enHp6fl9e9dv4ctolRbxnZl67dvygnvn&#10;/H1rjtM8PGyv9t7c7mjf721gCT/MfpXZaPqFvBax2ymPDcYf1oA3prtbyZbYR5bcv3ew9a6jwu1v&#10;Gu1l2lfugGuT0aEGTzTOjNxzG36fqK6zw4hkcMq/Kf1oA8//AOCk1mdR/wCCcXx2iSTbt+D/AIjl&#10;6f3NNnfH4hSPxr+Tmv6zv+CivH/BO349Kf8AojPij/003NfyY0AFFFFABRRRQAUUUUAFFFFABRRR&#10;QAUUUUAFFFFABRRRQAUUUUAFAODmigdaAPpn/gln/wAl71H/ALFXUf8A0Qa9mXv9a8Z/4JZ/8l71&#10;H/sVdR/9EGvZl7/Wuej/ABKnr+iPYzL/AHHCf4H/AOnJi0UUV0HjhRRRQAUUUUAFFFFABRRRQAUU&#10;UUAFFFFABRRRQAV6Z+yJ/wAlz0//AK8L7/0klrzOvTP2RDj456f/ANg+/wD/AEklrOp/Dl6MHsfs&#10;Fppx/wAEmPi9/wBf9x/6Lsa/m9/4Kuf8n2ePh/1FV/8ARSV/SFpw/wCNTPxeUkc6hcf+gWNfze/8&#10;FWQzft1+PmCH/kKL/wCikrr4fi/7IrJf8+4/+lwOePwQPnOil2P/AHT+VGx/7p/Ks/Zz7HRcSil2&#10;P/dP5UbH/un8qPZz7BcSil2P/dP5UbH/ALp/Kj2c+wXEopdj/wB0/lRsf+6fyo9nPsFxKKXY/wDd&#10;P5UbH/un8qPZz7BcSil2P/dP5UbH/un8qPZz7BcSil2P/dP5UbH/ALp/Kj2c+wXEopdj/wB0/lRs&#10;f+6fyo9nPsFxKKXY/wDdP5UbH/un8qPZz7BcSil2P/dP5UbH/un8qPZz7fgFxKKXY/8AdP5UbH/u&#10;n8qPZz7BcSil2P8A3T+VKEfP3f0p+zn2f3Bc/oR/4Ne/B2p+Pf2AdE8NaT8Qda8MSzfGjxKTq2gG&#10;AXMajRLAlVM0cigHoeAcdCK/U1f2UPEyjH/Danxc4/6eNN/+Ra/M/wD4NN1I/Ys8PqOv/C5fFH/p&#10;isa/WL46/CKx+PXwh174R6h428U+Go9csTBH4g8FeI7nSNV06TIeO4trq2dJI3R1VtuSjgGORXjd&#10;0brzL/erPpGH/pESY/D/AF3OP/4ZS8Tf9Hq/F3/wI03/AORa8t8Z/Dm4+G3xv1XRb/4peKPFtxN8&#10;ObOdtR8UzWzPEh8SacqxRiCGPCgqzEsWyX4C4O7of+Cbf7DXxM/Yk+Fep+HvjT+2H8R/jR4s1rUP&#10;O1DxJ488XX9/HbwRs4ggtLe5nkW2ARy0jL80jn5mKpGEX9oFsftI6gMf80tsf/Umsa89lHmf7f8A&#10;n/hJ9X/7G2P/ANNVpXUf8EkP+R88Yf8AYJtv/Rj1zP8AwUA/5GXV/wDsbo//AE1WldN/wSQ/5Hzx&#10;h/2Cbb/0Y9fGR/5Khf10OP8A5jF8j7uooor7Q7Dw3/gnvLt/YJ+CIz0+Efhv/wBNdvXsBnwcA5rx&#10;f/gn3KR+wb8Ex/1STw3/AOmu3r0zxb4c0Pxx4dvvCHiay+0afqNq0F5AJnj8yNhgjchDL9QQavE/&#10;7xL1f5mGD/3WH+Ffobf2ogZpRcHJBPSvzn8IeCPC/wAAn/bK+MPw2s7uDXPhTq0z+AJr7Wbu8h0k&#10;L4Q027CLDNK8bIZ5ZZCrAgs7euK9S8N/tMfEz4JfFLRfDH7Qv7SVrfaR4h+Ec3iWHUfEGm6fpsZ1&#10;XzIf9FtfKjQsiKxKRM0spDDczkA1jFpq9+l/wbsvOyOuVOXtOTza+7l19PeX4n2N9oPXNDTLtzur&#10;8vNE/wCCk/7Y/inwV4V8QyaleafqH/Cs/DOvWckcnhWz0vxNeXlss9ybwardwXQg35iA05d0Y3HL&#10;MVQfpnbXck1ok0sW1mVSy+hx0p8r5FLo/wCvxMpPW39aHyn/AMF1XD/8Eufiouf+YTb/APpZBX1z&#10;DN+6X5q+QP8AguZJv/4Je/FQf9Qm3/8ASyCvrWKY+WufQV2T/wCRfB/3pfkjih/yMJ/4V+ZdNzjo&#10;3tSC5bGcflVC4nl8mQwKpcKSit3bsK/PX4VfGP4EeGrrwX4v+MGj+MPEnxk8ReOLuy8RX2neLIUu&#10;PDmqLcOkdvcadLqEUv2MRhVXybeZPLXc+AwLcMXeXL/Wr/rr27nocrktP60P0Wl1W1hmjtpbqNZJ&#10;s+XGzAM2BzgZ5x7Un9qW32r7F9qj87YHMO4bgpOM464zxmvzg0b9r39rPwl+z98Jf2nfEfia3+I/&#10;ibxf8K/EPiiHwzJ4UsreOG6tdI+0Q2to1vB9oQSPtEn7xi7Z2hFIjXvP2LfFcviz9v7VvEN7+1VB&#10;8Vrq8+Bekz3mqWdrp8NtZSPqE7NBCllGpRMkkJM8sqjAZyRk1FOUkr9G/uv/AJMUvdjfzt91r/mf&#10;dBnG3Javkf8A4LEsH/Z+8NHP/M/ad/N6+rGn+TpXyb/wV/bzP2fvDZ9PH2m/+z1nP+DO/wDLL/0l&#10;nLi/93l8vzR8St1rwb/gsr9z4H/9k2n/APTndV7y3WvBv+Cyv3Pgf/2Taf8A9Od1XxfC3+9z9DDB&#10;/wARnxNRRRX3R6AUUUUAFFFFABRRRQAUUUUAFFFFABRRRQAUUUUAFFFFAGh/wUG/5RWfCn/ssXi3&#10;/wBN+h1+d9foh/wUG/5RWfCn/ssXi3/036HX531jQ/iVPX9EetmH+54T/r2//TlQKKKK2PJCiiig&#10;AooooA/Ub/ghZZWuufs/+JtBu5FZZvF90rQ7fmKvZWmT6fwDrn6V5B4m+OXxf/4JT/t5anr/AINW&#10;X/hHdYv1vNQ0SZQY72Mt84A6bgScHPfrXe/8EVtUl0X4O6zqSCTbH42YMyvjk2ttgdQexP4fn7l/&#10;wWY/ZN/4Xz8CrX46eDdO87UdBhaf7PbxgySR5/eR8c8AEjPpwOaAPsr9nT9oL4Q/tmfCGz+Kvww1&#10;KGZ7uMPe6eihWt3PVGTHBDZ46cVzPxI+F8+nXx1CxkdYlyVRY23M3GOMfzI4B9RX4k/sOftafF79&#10;jf4iReOPhvrbSWMszJq2kuziG5QD0x8p6YOMjvX7lfsrftifA39tvwKNX8L6zFb6sFUalpM0gE0D&#10;Ff7uRkZ/ixgkdulAHnFrdXVrKzG1KsrZO5ipPA7DJ46c4/rXrPwn+MTaZbnSNbhjms3BEkLMCAue&#10;2cZ6/TiqfxK+FV3p9015aLIQoJXavDgnPbPOD19a87WPUNCnKzswkU7c7iAcc5bjjtz/ACoA85/4&#10;KA/8E7hP4Xvvjb+yn4btbhbq7F9rWjwKVlCqpJNuBwvJLNHgE9RyAD8N+FvEitMy30BjkjJR43hK&#10;lG7gjsc54I7fWv1n+HfxPvvC7rG7brcttuI2JIPTjGOD7j1FeV/tn/8ABOzwZ+0LYXXxn/Z9itdO&#10;8VeX5t5Y/chv26/Pt+7J1w4HPfPUAHwRd6ha3OLUht0ijY24ZbOOT6AZ5HrUI02zmJiki+ZFYn5j&#10;tJwR79Mn2znFcx4jj8U/DvxbL4Q8e6BeabqNmxjurO9TaVO7HyngtkYOeByR2Gb1nrlpLx9saL5V&#10;2tztPIHXn69O3agC/banqvgK6Vod8kM3zmFsMDnjIA785rufDuq6d4ps86dfLHMv/HxayMFfdnqc&#10;8Y988CuCv7+B7FEiJYeZtYc7hgfe5GCD2wc8HjpWUlzqPhjUo9R0O6aGRUBDbfv8n5RkYPPHFAHQ&#10;/tBi+8P+Gk0DPk3V02zaq5AX+HtjngdcZrgfhz8ONQ8RSLd6tZiK3iYCRljPzN1AzjBPfHPAz2xW&#10;j4v8W33jDU4tQ1jazKFRWBBUYyflBx3/AE+nPqvhSCz0jwTZ6XE0ciTYm8xGJJcjgdOMA/kKAOW8&#10;Z/DD4b6jpC6jFLG140RS3YW7fI4/hY7cevPbHXFfOHxE8F+ONA12a7v7eb7KH2wyRksq9yM+uDX1&#10;5q8evRWDWM98y20029LfJ4yM7tpGMHgVxPiC31Z4mtbkSTQzkl7dm+9jgHHY45HPQ9uaAPmfwnda&#10;fc6uyXXiKDR9lrcSG4vFmdZJERnWP92jMDIVCjIxkjJUZI7XwJ8QmnmH2S6/5Y7XRZ87xkAcdga0&#10;fHPwGstejmutB32UzEnEwzG2ec8H+XTHevJfEfw3+I/ga/ZfIkOzG0xMcMO5A9qAPZ7Px3PFqAjM&#10;qPGW2yLnIZuhB9cc03xJ8DfBvxcibV7RI7eVABNLbsflOSM4A6Yx/wDq6eE6T4g8RX+pDTkMnnA4&#10;bccbcDv6V9CfCbxjpvhf4V69fanDNK6rGkbPKq7G3Ec8HJx6UAeUfEz4E6n4SEOiaHqxmt8lpIVk&#10;4B6E4J6/hU3w/wDhvrWlNveeNcfNtZ8bh3GQeuO30pr+N9b8V65LezTMu1i6b2HPtz/LB6VuaP4t&#10;ufM2TiSRVXHyjp059+nT60AemaBZroNkuoQwr+9Xa2MFQ3rjA/r0/Cuut/EU1nZR3E8643biysVK&#10;jGc5Ax/hmuFsb641jRJvJMjSKf3YZgAucEHPXgnuMVDp/irytNDXbP5zLiQMPutjHc9etAHq3iHx&#10;zJeaFY2cd0vmNuaQLkg8D06YOOoxVjwToTaxay32pRDy1jG0yR/KTz3xz1/zxXivhrxRPrXjmPRp&#10;7mTy4skuy4UgnOM84HA+vFexav4+sdG0OOyttydU3BhjOO3H1+ufwoA4/Xtbvv7emsbpdzwzbJFM&#10;e3Khvbt35966rQdRkMDCeVtrY3Fc5HOfT/HrmuD8RZvr9NbjVvMk4m+Uc9wcDnkHpn/63SaDqDoI&#10;1mg+Vm+Yc8E9FwevHQ56UAehQ6ssrKrT7vLHSQABBkcZPHYccGryeIvsBhkSRvMjkRvMZT0xnsOo&#10;ri4PEUohWRmY7nO5uijpj5e/p15Jp19qNxaSxuodlZctK2ArDJPPHByTjr/iAfR/gD4hx6lp9vew&#10;zOzbh/DljjoST0PbJIPT6V32ilfE0Ekd9cPIqAFWyQxbHA+vtx+hr5g+DviHUb3VP7IQsuEExk2g&#10;L2z74yO3QetfREWsR6D4eWKORdyRqV8xsktjj/PXPPGMUAYnirxuj3seklljZGbdCTtbptyc49Ov&#10;fv7aWnMkVrHcTzb93zbWkHA6c847ev068+QfEfUNYs/FC63ENq3y5VlkJBcZyPYElffjPer3h7xh&#10;NanfMx8yaQBs4O3j73X09PXHagD2yHUri3ij3u4VVBzuJA79+nHt/hUg11Z496uGBXczbD26HGPf&#10;36H615/Y+PDNDvWZY1mYqY2YkKf7pODwPX2x3FSDx1unjs5n3IxwrKo3IxB449/T054oA9O8Oas8&#10;eqQ3NvAf9YEcPncc/wCR06fjXsmh28Ntpn22by2k2kqGb7pz7ivCvBN6traNeah5e7/lijMW2the&#10;f6Z9ugr0ay8a2up2axWc7LvU7mUK2G9P8j+eAAZXxo0bTfEtliSFX8s/uyzEqmBx65z09+3OK8r0&#10;/wAMW1rO5ugs2WGyM4J24znnt2/GvZtUtI5P3Xm7g/ynbjlSP58CvJ9asNQ0rUZI5LPhWba+7aCC&#10;emOewFADo9CLRNPJeRj+AjzAR1LHg/Xtkn8KuQaabaZTfwLMdhzyP3nHTGfp9Kp6bc6q26JbFVDk&#10;MV6E/T/PX862/DGga54kvVsLaKTbvBkLRkjjnrnr+GPx6gFLS/hs+tar9uiR/IDH5WU46HHGOv8A&#10;nnmvoD9mL4meGtP1O8/ZN8a3enw+H/HTrHZ3d9MqromsrGy2t2hZgsW5mEUjAFmTAw21RXmfiGa6&#10;8JWqq8EqyR7ljEfX0yR26/ln1rzO7+3ajerquoH5hcEq4Ykg9c44Hb8aAPcNU8G698P/ABHq3gbx&#10;fZeTqWi6hLb38HmK+2aNtrBSMhlJBwRkEcjqK4/4vacLnQ/7VtN262kJkaNiWZDwTgH8SOTx35r6&#10;O1nVNS/a3/Z1034xpdrceNvBVilh4uhitybjU9NyPs1+doCjywxhfOWIRWLYKrXj2u2Mg0may2Lt&#10;njK7GXrgdffp07epoA8YshHIkwe03bVzuVQctuBweep966zwX4Dn1qFjd3DW8e9THvjGOmehPP8A&#10;+usnw94W1STUN9wsi+TIyLGzdecHsOMAH/PHcXGq6Zoejth8SRZP3SQv0wfX2oA5/wCIQ0fwaYLi&#10;K88vHyPtj7jrj8uP0Necxs9x4muLm9X9+0hDeYuMZ7Z7Y6+/vVnxl4muNYEwvb9vkYlfOVsAHJIH&#10;GT/XP41heErLWNX1SM2knmCRfvLHxjOCDgeuOy0AfRn7Oviy9S0bSZkE00a/6OgcnapGCB9MD8+l&#10;e8aFpEtzGby4tMq3K5xkYHNeE/BPw0vhS6tLmWTfIhJkDN/CcDJ6988frxXuFl4ut7K18pX+bbkA&#10;YI6fzoAv+IY1toxfOoZlXau1R82OQP0xxms7Tbi8vruN0lKryv3SMHtULXNzqjLvmbLL8vsQOnsQ&#10;O/rXTeCfDgtytzdS7m24C+hz1+lAHUeFbB0s0MhwOPxrstGKwRhR93OF965mzlji2hsj/ZHrW5ok&#10;sjvhv5cCgDgv+CiDtJ/wT0+PCAMWb4M+KAAP+wTc1/JtX9b37ZekX+v/ALGfxc0HTIfMuL74Y6/b&#10;28bELukfTp1UZPA5I69K/khoAKKKKACiiigAooooAKKKKACiiigAooooAKKKKACiiigAooooAKBn&#10;PFFA60AfTP8AwSz/AOS96j/2Kuo/+iDXsy9/rXjP/BLP/kveo/8AYq6j/wCiDXsy9/rXPR/iVPX9&#10;EexmX+44T/A//TkxaKKK6DxwooooAKKKKACiiigAooooAKKKKACiiigAooooAK9M/ZF5+Oen/wDY&#10;Pv8A/wBJJa8zr0z9kX/kuWn/APYPv/8A0klqKn8N+jE9j9sP2cvhLq3x3/4J++PPhFoc8Ed1rviC&#10;a3je4uDEuPKsmbLhHKnaDg7G5xkEVHqP/BOKXXrxtU8R/slfAXVL2RVE+oapoOn3NxOVUKGklk0h&#10;mkbAA3MSTjrXU/8ABPH4l+A/BHwQ1DS/F3ia3sZ5vE088MdxkF4zBbrvHHTcjD6qa95Hx++DOefi&#10;Dp//AH03+FcmV4rEYbCwdGTjdLZ2vt2Ioxi6Mbnyt/w7K0n/AKMs/Z3/APCU0v8A+U1B/wCCZWkn&#10;/myz9nf/AMJTS/8A5TV9Vf8AC/vgx/0UHT/++m/wo/4X98GP+ig6f/303+Fel/auZ/8AP2X/AIE/&#10;8zT2dPsj5V/4dlaT/wBGWfs7/wDhKaX/APKaj/h2VpP/AEZZ+zv/AOEppf8A8pq+qv8Ahf3wY/6K&#10;Dp//AH03+FH/AAv74Mf9FB0//vpv8KP7VzP/AJ+y/wDAn/mHs6fZHyr/AMOytJ/6Ms/Z3/8ACU0v&#10;/wCU1H/DsrSf+jLP2d//AAlNL/8AlNX1V/wv74Mf9FB0/wD76b/Cj/hf3wY/6KDp/wD303+FH9q5&#10;n/z9l/4E/wDMPZ0+yPlX/h2VpP8A0ZZ+zv8A+Eppf/ymo/4dlaT/ANGWfs7/APhKaX/8pq+qv+F/&#10;fBj/AKKDp/8A303+FH/C/vgx/wBFB0//AL6b/Cj+1cz/AOfsv/An/mHs6fZHyr/w7K0n/oyz9nf/&#10;AMJTS/8A5TUf8OytJ/6Ms/Z3/wDCU0v/AOU1fVX/AAv74Mf9FB0//vpv8KP+F/fBj/ooOn/99N/h&#10;R/auZ/8AP2X/AIE/8w9nT7I+Vf8Ah2VpP/Rln7O//hKaX/8AKaj/AIdlaT/0ZZ+zv/4Sml//ACmr&#10;6q/4X98GP+ig6f8A99N/hR/wv74Mf9FB0/8A76b/AAo/tXM/+fsv/An/AJh7On2R8qn/AIJlaSf+&#10;bLP2d/8AwlNL/wDlNR/w7K0n/oyz9nf/AMJTS/8A5TV9Vf8AC/vgx/0UHT/++m/wo/4X98GP+ig6&#10;f/303+FH9q5n/wA/Zf8AgT/zD2dPsj5V/wCHZWk/9GWfs7/+Eppf/wApqP8Ah2VpP/Rln7O//hKa&#10;X/8AKavqr/hf3wY/6KDp/wD303+FH/C/vgx/0UHT/wDvpv8ACj+1cz/5+y/8Cf8AmHs6fZHyr/w7&#10;K0n/AKMs/Z3/APCU0v8A+U1H/DsrSf8Aoyz9nf8A8JTS/wD5TV9Vf8L++DH/AEUHT/8Avpv8KP8A&#10;hf3wY/6KDp//AH03+FH9q5n/AM/Zf+BP/MPZ0+yPlX/h2VpP/Rln7O//AISml/8AymoH/BMrSR/z&#10;ZZ+zv/4Sml//ACmr6q/4X98GP+ig6f8A99N/hR/wv74Mf9FB0/8A76b/AAo/tXM/+fsv/An/AJh7&#10;On2R8q/8OytJ/wCjLP2d/wDwlNL/APlNR/w7K0n/AKMs/Z3/APCU0v8A+U1fVX/C/vgx/wBFB0//&#10;AL6b/Cj/AIX98GP+ig6f/wB9N/hR/auZ/wDP2X/gT/zD2dPsj5V/4dlaT/0ZZ+zv/wCEppf/AMpq&#10;Rv8AgmRpDdf2LP2d/wDwk9L/APlNX1X/AML++DH/AEUHT/8Avpv8KP8Ahf3wY/6KDp//AH03+FH9&#10;q5n/AM/Zf+BP/MOSn2Pn7wb+xL4m8MWln4Xk/Z7+HNv4XtLu4vG8LeE9eOgWtxdSxLE08n2DTIy7&#10;bEUe+1c52jHSD9kPwiOv7GXhQ/8AdaNZ/wDkOvXf+F/fBj/ooOn/APfTf4Uf8L++DH/RQdP/AO+m&#10;/wAK5Z4itUlzTd2+r1K5Ynkf/DInhD/ozDwp/wCHo1r/AOQ6ltf2aNR0Gxu7L4d/s2+E/Dd1qTWk&#10;F5q4+Juo30kdrHewXLqsc9ntJJgGAGXJAyQK9X/4X98GP+ig6f8A99N/hTD8f/gyASfiFYf99N/h&#10;U+0l1DQ+T/2/8nxLq5/6m2P/ANNVpXTf8EkP+R88Yf8AYJtv/Rj1xv7cWt6Z4kvL/wAQ6Hdi4sbr&#10;xYptrlAdsgXTLVSR64ZSPqDXZf8ABJD/AJHzxh/2Cbb/ANGPXycf+SoX9dDh/wCYxfL8j7uooor7&#10;Q7D55/YBnK/sJfBMZ/5pL4b/APTZb164J1I5r57/AGEviV4K039ij4Q6LqHiW1gutP8AhnodnfW0&#10;0hV7e4hsIYpYnU8q6OrKynBBUg4NesD4p+AB/wAzhY/9/wCtMVTqfWZ2i930ZyYWrT+qwvJfCuvk&#10;jon0nQ3S8jfSLUrqHN+pt1xc/KE/ecfP8oC854AHSoNY8KeD/EX2X/hIPC2m332Jt1n9ssY5fIb1&#10;TcDtPA6Y6Vjf8LT+H/8A0OFj/wB/6P8Ahafw/wD+hwsf+/8AXP7Kt/K/uZv7an/MvvNS/wDAngDV&#10;fsf9p+CNHuP7PULp/wBo02J/sqjGBHlfkAwOmOla/nrjFcp/wtP4f/8AQ4WP/f8ApP8Ahafw/wD+&#10;hwsf+/8AR7Ottyv7mCq0f5l9588f8Fw5S/8AwS9+Kx/6hNv/AOlkFfWEdwwSvjX/AILJeL/DvjP/&#10;AIJwfErwj4V1aPUtU1LTbeLT9OswZJrmT7XC2xEUFnbapOACcAntX0xpnxj+Ger6fBqemeOtPuLW&#10;4hWW3uIroMsiMMhgRwQQa7506n9m01yv4n08kcNOpT/tCbuvhXXzO0E65rLfwb4Ik8Qf8JZJ4P0t&#10;tV/6CbafF9o6Y/1mN3Tjr0rIHxT+H+f+Rwsf+/8AS/8AC0/h/wD9DhY/9/64PY1v5X9zO721L+Zf&#10;edBb6RoNqtslro1pGtkhSzEduq+QpGCEwPlGOOMcVW8P+DvBPhJ5JfCvhHS9NaVcStp+nxwlxnOD&#10;sAzzWR/wtP4f/wDQ4WP/AH/o/wCFp/D/AP6HCx/7/wBHs6y+y/uYe2pbcy+86vzx1zXyl/wV0kMn&#10;7Pnh05/5n/Tf/alfQB+Kfw/Bz/wmNl/3/r5l/wCCpvjXwt4m+B3h3R9A123vLr/hOdPl+z277m2I&#10;JC74HOAOp6DvUzp1FRm2n8Mun91nNjKlOWHaTXTr5o+RW614N/wWV+58D/8Asm0//pzuq95brXg3&#10;/BZX7nwP/wCybT/+nO6r4vhb/e5+hGD/AIjPiaiiivuj0AooooAKKKKACiiigAooooAKKKKACiii&#10;gAooooAKKKKAND/goN/yis+FP/ZYvFv/AKb9Dr876/RD/goN/wAorPhT/wBli8W/+m/Q6/O+saH8&#10;Sp6/oj1sw/3PCf8AXt/+nKgUUUVseSFFFFABRRRQB+hv/BIZ2g+A3iK4WZVI8WTbF3/M5+y23Qeo&#10;z1PrX6M/BvxlZeLvDd54J8Roslnc2zBo7j7iA/KDxnGdyjnHJ7da/Mv/AIJR+I7e2+FWreHp9NlL&#10;SeJrmS3u4LSSRhKbS32qSpwoAjY9M9ecV9nad408QaT4hXxH4iv57yWW6dNVvGO93beRIzHOc5ye&#10;T83XJ60AfE3/AAUz/Yi1b9lP4p3XjjwrpEi+E9cu3dGWPK2k7knAx2PbOev0rxL4XfEzxv8AB7xH&#10;Z+O/hh4tu9J1Gzbck1tIV2njqo4ZSeqtkH8a/bq58O/DL9qz4WXHwq8e2Nvex3ULxjzl3Ec8c+vQ&#10;5HX8K/H/APbf/Yw+JH7FfxDmsrzTbi88NzSA6XqbW5ZSpb/VSejAA/WgD9J/2FP+CuHw8/aEs7P4&#10;W/HgW+j+KoY1hjndsW+oSY+8h/gJ4O05Hoa+mfG/w4tdYsZLvSF86OTlfLb7/H3f888V/Pfp+oab&#10;qG+bThtK/MrMnOP7oCjg5+h/Gvt79hv/AIK9eNfg8Yfh18eTLqfh8RxRWepFmkmt1AA3PuJ3ggbi&#10;2c9ccYFAH3N4i0G70iVpjGg81sNFsb5B6hvfHTn8OKPBnxE8QeFNS3w3uNpIZGbqBwQfb04zjpXo&#10;3hfxX8OPjx4Vh8T+Ades7yC6hDRzQyBhzg9u/P1rz3x38PtQ0hGmhjuAnmsPOVH+Uf3hxxyce2Pr&#10;QBH+0v8AsofA79vDwYReBdH8XQQlrPVLPas0L4zg9N6E9V7diDzX5k/tA/s3fFr9lbxBNofxQ0c/&#10;ZWYpputQx5gn+bv/AHWK54POf0/Rix8S6n4W1jNqk1uysh3xblUc56knOeSee/4V3U/ij4e/HXw3&#10;P8Pfi7oltd/aIzH/AKRbho5M9nB6f73brx1oA/HW08SxzIrSqNynG3bzyM9BwD6Hp14NOXVrq6DR&#10;3E7Oqybl8tx346/gD1P619Cftvf8Ey/HfwIkvPiH8ErC61bQfmlutNVS9zZoT/yzAB8xACTjrjjk&#10;Yx8gnxZaPP5bq0bxgq0flug3e44wf85oA7rXLKOORha3GVVmEE0Z/wAR/QVFbeIfEOkR5sb2SEDC&#10;I275nwOfw/rWFp3iK3dVtoLkN5bHlWIO08Y46fXj6nrVm3upby3xbQs21CM7enfdk85OO3rQB2tl&#10;+0L4gtZ44vEMD3kcY2RymbdIijsTx6fp9a2rXxt4e8YWrR6Vq0jyYXfCzfMoAznkcnHHUcCvItRi&#10;TytnlN8vJLZZc4/L/IrnbuW5t3W905ZLeaNt0ckeVYN7dMcc4HftQB7vcXFy0eYmZWU/dVsjIPpn&#10;P19OfqMv4k6D408EafDq2v6LNbQ6hYG4spNStQRPEQRuj3jkbh94Z79s1wvhb4vX0mfDvieyyzDM&#10;N5yCODkH29+xqX49eNfEHivw3pulHWbm8it4xDBDeXWfskHPyqGPA6n/AIFQBxHwL/aM+J3wx8W6&#10;jd+EdI0Oea+xFIup+G7S92DcT8vnxt15H0r2D4++OPjL4b+GNhDHd6Ja3WsSreXFtD4YsYwh5wo2&#10;wgYzzjGOcVN+z78C/hLpdrH4hutXtbi8t499yqzIwXABAGD1Ge3uK4n9pKHWPFnjGbVP7aS4hGEt&#10;o45N2EAxkc9eOnWgDz6y+Knx1s7GG7vdPVrO2lKi5i8P2+0MRyGYR4JI9T9K9D8JfHT4+a5ZR6Vo&#10;uqyPtjDx29vp8KbRzk8R5645z25rjtJ0y41DTv7OeKYgrjZ5jMHb6Z9uo5rW0z4RabrOLi0v7ixv&#10;PLzuEny7umMZx+f9aAO/sviL8VtQaew1DT71rx02XW37wx7D/wCv1rjdTu/Gl9rH2WLSLomYJJuk&#10;4ySME8cdQemOmKr+Ivhl4p0jw5eay1/NNDaw4muFY4Bzx0+v19OK5PwjK3h2eTWP7ZZ/LjAXzJD9&#10;4Z7H19On4UAd9pdp4lbWLt9H0y6WaziL3EjX0cYCqvzABiMnJzgE54wDXZeDdP8AGPijw7H4mvrW&#10;8ZllkiXzJlZeAGJwBlThu/pnPavlnXfGWuajqkl5LeSSLc3G/wAzcfm9h+dez/Cvx5f+DvBd1rFz&#10;fy7pikdvD5m3JCsp4PPR+o7ZFAHofl6+9zDEFkwgUKgzxwADyeB7+tTX2qaxoU7Wl2GhdeHLEfdx&#10;u7Hqen+RXksnxM1B9z3OsMV8v5mWckhT6c8msXVviffXLlI9RyzHH3vlGD06/wCRx3oA9ps/iNOk&#10;u1fM+Rt+FfOOQcV0ieM5/GVzBpVhZXBI3CRY5Bt5I5PGe38vavnbwrrWsa5cRw2bB23ffUjA4xzz&#10;z178f09o8CTWvheyVZEY3jLiSdid3TBOR/Pp6c5oA9q8D6pbeDHt5FgX7R5iiaQv91d2MDn0HY9P&#10;TrXqVh4nuPFU0ek2MPmbpA0fmSgICOeWOBnr3718ja74+leFbVdSPzOu6QZ68Z5z1P8AX6iuh8Ff&#10;EzU7ZY7J7vKsPfByR6fkTkUAe+eNlutT0eayiQLJbt5kYV87cDkZz0I75P1rg7XWbiOZEEy7VUiQ&#10;tySw6d//AK1VbrxHqsGmiW+km+Z1PyjaMlfXOcYz04PeuM/4TeS1mdFDMGZi3dxzxkdx3x0H50Ae&#10;qWWt3N262UtzIu1Rtj3A5Ppx1xkdccj6iuz8IaPM3/E+1J5PKMa/Z4Wfkc8dRk8Z54FecfDq13Rx&#10;avcndFtASFnK7+OPr0+vP1rr/EPjD7FZG8AUSLtEYPLKuGBHGcDlfbNAHa6x8Q7mw/0aC4/eynax&#10;jJXYo78V1Pwb8U3V1YtbNM52yfKytnOcZJJ/X/Jr5lbX7q5vWkuyWVmZlbaOBg+vbJGOD19+e2+H&#10;Hjw6dKLi4lZVkCkKzHcRyCcnvjp7cigD62W+ikt1ngX7zll/ed+/Xgde/ft2rjvGk5XVY5ZJQyvD&#10;tZhxhhxgntw31Oe2OeO074hXjQ/ZYZCp3b2bcD8xPKE/41Tu9Y1PxbLb2tmJMKW8ydc9eCcbe54z&#10;6fzAO68M+fqGprHa7GwdrMnzHH+H5V6Vaanp/hvT2ZVaPy1G7bJ0YDGM4J69fxry7QtYtPC8SjT7&#10;ZmaPrdN95mI5xnn06c8VjeKPiXqesLLYwI8cMbBv9Xtzz1GRk8f/AFqAOw8XeKrjxBek3d4rr5eY&#10;lPTPAHP59f8ACscpYMhiMWP4uJOOO/TsMe4rmZPETARwXSyMZsJsLlRkYIHpj2xjFOt9bmvoFg2Z&#10;XdheuOSCOOvOOOMde2KAPpD9kT4rXXwZ8XaT4tZftmnhmttc0yQMyX9lJ8k1u67grgo2Ap+Xcq5B&#10;GRXpXxw+A1p4A8TQ6p4Y1W41DwvrNit/4W1O4ZPMnt2UHZLt4WRGzGwwvzKeBnaPnf4T6FeXF59u&#10;1K28sLyIyWwfw9/cAcV9cfAvxN4Y+MvgKb9mrxZqlrY6tJM134Cvr64MURvjsVrM4GCZwoCZPDhQ&#10;uWYKwB8p/FW+i8K3ckFqn+sXeCMDr1NZNhoHxfvdPTV18Jjyr63D2skjLskX+9y33eR2z7jvh/Gm&#10;y8US+Nrix1DSLoS2rPFJatCY5IpFbGHTgrggg5AIOe4rW+Fnwr8Wa/p0f28TxiT5mjY7AF9ueQe+&#10;TjPNAGOfgh8W9Y0z+3rrw5brp9wxRZhcRsVOcZCbicD1OQfzJ6nwJ4Gt/B9orPbbRGcfNtHLH/Pv&#10;mpviE6+BdI8meKR1jjPlwQMcOfXrz+AwOteWeHPFXxP+Ier6jDbabdWttZyh52VmHlpvUDockZx0&#10;4596APdIPF80nm2ei22RH96ZWGT7EnoOc8d8e+e4+Hem67qqxz3tqU4x5jMAze3ft+ea858AaS8N&#10;iu2CSabOXfaQd3XLc5PX6V658O3UapDHcvIxWRVAMZHHpj0x+pNAHbaToD2GlqIofxbHP+fpWhp2&#10;oy+Z5NtGx2ryB/Cc+1Zniu/+y2Udopfy+iqqbhz04qLS2liwHkBbYDuC9OOgPSgDtNNklLLHMQzd&#10;dx7H3rptCEu3DfL261yGltJGdzZ+ZR94fWup0Esh3rJnb+tAE3xm06bXvgh4w0UTCNrzwrqECu38&#10;O62kXP61/H7X9ifiiOG+8D6vZTsxWbSbhGx1wY2B/Sv47KACiiigAooooAKKKKACiiigAooooAKK&#10;KKACiiigAooooAKKKKACgcnFFA60AfTP/BLP/kveo/8AYq6j/wCiDXsy9/rXjP8AwSz/AOS96j/2&#10;Kuo/+iDXsy9/rXPR/iVPX9EexmX+44T/AAP/ANOTFoooroPHCiiigAooooAKKKKACiiigAooooAK&#10;KKKACiiigAr0z9kMZ+Oeng/9A+//APSSWvM69N/ZC/5Lpp//AGD7/wD9JJazq/w5ejFLY/SXRfin&#10;8SfDemR6N4f8d6tZWkO7yra1vnREydxwAcckk/U1b/4Xh8Y/+ioa7/4MpP8AGuVPRqWvyj6xXirK&#10;T+9njc0u51P/AAu/4x/9FQ13/wAGUn+NH/C7/jH/ANFQ13/wZSf41y1FP6xiP5397Dml3Op/4Xf8&#10;Y/8AoqGu/wDgyk/xo/4Xf8Y/+ioa7/4MpP8AGuWoo+sYj+d/ew5pdzqf+F3/ABj/AOioa7/4MpP8&#10;aP8Ahd/xj/6Khrv/AIMpP8a5aij6xiP5397Dml3Op/4Xf8Y/+ioa7/4MpP8AGj/hd/xj/wCioa7/&#10;AODKT/GuWoo+sYj+d/ew5pdzqf8Ahd/xj/6Khrv/AIMpP8aP+F3/ABj/AOioa7/4MpP8a5aij6xi&#10;P5397Dml3Op/4Xf8Y/8AoqGu/wDgyk/xo/4Xf8Y/+ioa7/4MpP8AGuWoo+sYj+d/ew5pdzqf+F3/&#10;ABj/AOioa7/4MpP8aP8Ahd/xj/6Khrv/AIMpP8a5aij6xiP5397Dml3Op/4Xf8Y/+ioa7/4MpP8A&#10;Gj/hd/xj/wCioa7/AODKT/GuWoo+sYj+d/ew5pdzqf8Ahd/xj/6Khrv/AIMpP8aP+F3/ABj/AOio&#10;a7/4MpP8a5aij6xiP5397Dml3Op/4Xf8Y/8AoqGu/wDgyk/xo/4Xf8Y/+ioa7/4MpP8AGuWoo+sY&#10;j+d/ew5pdzqf+F3/ABj/AOioa7/4MpP8aP8Ahd/xj/6Khrv/AIMpP8a5aij6xiP5397Dml3Op/4X&#10;f8Y/+ioa7/4MpP8AGj/hd/xj/wCioa7/AODKT/GuWoo+sYj+d/ew5pdzqf8Ahd/xj/6Khrv/AIMp&#10;P8aP+F3/ABj/AOioa7/4MpP8a5aij6xiP5397Dml3Op/4Xf8Y/8AoqGu/wDgyk/xo/4Xf8Y85/4W&#10;hr3/AIMpP8a5aij6xiP5397Dnl3NfxJ4/wDHHjGCK18WeLtR1KOFy8Md7dtIqMRgkAng4r6j/wCC&#10;SH/I+eMP+wTbf+jHr5Fr66/4JIf8j54w/wCwTbf+jHr0sjlKWbU3J3/4Zm2Hd6yufd1FFFfpB6h+&#10;GurfCv4X69qMmr678N9AvLqdszXV1o8EkjnGMlmUk9B1PpVf/hSnwZ/6JN4Z/wDBBb//ABFdTt96&#10;TZ71+T/W8V/z8l97/wAzwuWPb8jl/wDhSnwZ/wCiTeGf/BBb/wDxFH/ClPgz/wBEm8M/+CC3/wDi&#10;K6nb70beetH1vFf8/Jfe/wDMXJHt+Ry3/ClPgz/0Sbwz/wCCC3/+Io/4Up8GR/zSXwz/AOCC3/8A&#10;iK6jZ70pXPej63iv+fkvvYcse35GFoPw1+HPhe/XVfDPgDRNNulUqt1Y6VDDIFPUbkUEZqvefCH4&#10;S6leS6hqPwu8OzXE8jSTTzaHAzyOxJLMSmSSScnqTXShfejbx1o+t4n/AJ+S+9/5hyx7fkct/wAK&#10;U+DP/RJvDP8A4ILf/wCIo/4Up8Gf+iTeGf8AwQW//wARXU7fejb70fW8V/z8l97/AMw5I9vyOW/4&#10;Up8Gf+iTeGf/AAQW/wD8RR/wpT4M/wDRJvDP/ggt/wD4iuo2e9Lt96PreK/5+S+9/wCYcse35HLf&#10;8KU+DOP+SS+Gf/BBb/8AxFaHhz4f+AvCV0154U8EaPpc0ibJJtP02KFnXOdpKKCRwOOma2NnvShc&#10;UPFYiSs5y+9hyx7fkI3WvBv+Cyv3Pgf/ANk2n/8ATndV7y3WvBv+Cyv3Pgf/ANk2n/8ATndV73C3&#10;+9z9Duwf8RnxNRRRX3R6AUUUUAFFFFABRRRQAUUUUAFFFFABRRRQAUUUUAFFFFAGh/wUG/5RWfCn&#10;/ssXi3/036HX531+iH/BQb/lFZ8Kf+yxeLf/AE36HX531jQ/iVPX9EetmH+54T/r2/8A05UCiiit&#10;jyQooooAKKKKAPrb9gO/1S1+GN7DHEj27eJ3dV27HDLDbs5WQ4UHaAMZJ6fLzk/Y3gj4nojtoNxd&#10;Y8y1bdcqVmjK7S4O8EsDggHjcDkHBFfnr+yH8dbL4Zmbwp42imXw3qN1I73UZJ+zXBRE8wjI4A2Z&#10;xzyD0GD956f4Jm06w07xfaaq32fUpGNncfZt8JjYEDZkAPlW4bjHBHOMAHqHgP4yzeEr6O2h1H5Y&#10;+VkM21dw64GMDI9T1Ofp9H6t4b+HH7XXwsl8DePbG3ae8sT8rFWLqVwCCD156cV8EXXiy6tLOeDU&#10;kV7iSJVjVlIK4x09cn2Hr3OPVfgN8c7/AEnVI/8ATI1YCM3BlY+v3uO2MjHr9KAPiL9tP9if4ifs&#10;T/E2SW2tbm68J3l15mm3yRkGHB/1chxxznB4zXlUN7cS6c94pZ2uP9XggFhnPI9+o9fbt+8WsaH8&#10;KP2ufhdL4H8a6ZZ3TXdqY8soy2Rj+LOGHHvx71+R/wC3Z/wT4+In7G3iuTxFpOnXV94O84fZ7lfm&#10;Nr83ypJycjoA3b0oA4/9nP8Aav8AjF+zH4mXW/h14qm+y+cDfaVcN+4kXPJwehIyARznNfqp+yR/&#10;wUO+D/7T/h6HR9Uv7ez1xows+m3Mw3K2SNwzjcMjg+mPWvxci1BLi7V4Nzb/AOJju2jHBz6EZ7cd&#10;a1dA8Qa1oc48ReGdTmsrqzZGt7u3k2yRyD0Ix6Y70Afut8Q/hRaX+mtf6Pcq2yPfvt164GcZ556j&#10;Brxfxe1x4UFrNbXEkV1E53weW3lsARyDzyPQ4/pXz3+xJ/wV7udNe2+HH7SMkSiTbDDrS5MUgJx+&#10;8O75Se5Ax1OK+5LrQ/h98bPD7a74S1aK8jn+dFguF+YcdCCR/kUAch8Ov2jmbTv+Eb8Wr5sKrtV5&#10;ADx/dwOgOe/9a8G/bi/4Jd+Bf2htFvPi3+ztdW+j+JJMy3EcY2W94wX7siL91jx84H512PxQ+Gmv&#10;+FUkvdJt5PIjbEi+WAyMPX2wT2pPhJ8cNe8CX4kvJFms1m2yR7mDEkDtnGMHuOhxx1IB+RPjHwr8&#10;XPh347b4feOtOXR9ZguFt5E1C9igj3HgPudguz1fp1zg5r2v9n39mb4j/FT4L+PPjVD8WPB+mwfD&#10;2yW4vNPvNeja4vwTgrCse4E4PcgE/KOvH6P/ALTH7HXwA/4KA/Da41K0sIbfXoo38i6t1VJ7eXHr&#10;j7ueeh4NfkT+0t+yN8e/2UfF1x4V8WafcHTp7lbe31KE7IbnOdoYZwDx34oA0LL4r28NpNp89+i/&#10;a2VmYgDbjI7jIHTP4Vj6l4ztp5Skb7tzfLtXg4H0+n1/SuN/4Q3xfZxeddaJbt+8eMsb2MhWUAkY&#10;DehXmoraO+vpfLD29vsU8mYADA9e+cUAei2/jK/ixDp+oSWq/cHlpH0GD688qCOtW774tfE/+xri&#10;0i8d3AicbQlvHHkqCSMng4HPryfavPIvGHii0uo7q0vt727Zj+RB0GPf8q24PjNrtvBDY3U8/wBh&#10;Vs3VvH5CyOWA37G8r5eFGMg496AOv0L4x+MfDEV1JceIXvvMVJdoZdsTOMkHHGcYyOMHI65rHu/j&#10;/pl9eNb38l2isAfMXbgHHXn/ADzU9z+0D8Jr7RI7G+8G+JDdMc3lwviC1VJkwQAqCzypA25JY5I6&#10;DgDifHvif4c6iFfQ/D2tQruzGt5rEMvy+h2wJyfX9KAPU/Bvi3QtVVpLHxBGrY2gcK3P8/8ACvQv&#10;CljI8e2a6U71BDydCcccn+n6cV8j2/iLSrMiW0sLxJFbO77aMHn02ccf5Fdr4A/aR8S+DpEidGur&#10;Vf8AljcTbsDHbgfy/wAKAPd/jd4ivPC3wU1W3N2vmXm2D5e6k9cg9fl6Y/H1+V9G0DxZ4z8Q2nhP&#10;S7a4nmu5Fjt4lUnKk4zx2716t8cPjtpPjDQdJt49LdfJ/ezRtKCGJ7EAD6V337EHxO+G7fGmTxJr&#10;t9b6dHp+k5tI7iJR8y5yAx9c59R60WA77RP2BYfB3h221X4hQxxWKwqS23cSPckDDcGvA/2g/Cti&#10;+tTWvgDVo10+zkVIrdpMdRgkDGf4eeOK+0f27/2y/h7qHwctdF8HeI4bmS4iB3QspZTkE/X0/I+1&#10;fnLc/EG/uNWa4ivJNrsfnPJI68//AK6AMy6tvFdoCssEyjruRfbH8qrNJrE93HaT71eQgKGXGc96&#10;7zS/GVxfXC6fqUCP91V3LnC7eCePf8/yqp8QNU0PRfHGl6hHZhhBbq11CjZAOTwMYoA7n4e2kfhH&#10;RWvLiIecG2yNkgrnOCOOOhq34j+Pekw2otYbtluNu1lQcD/aJ/8A11D4PvtS+KXw/wBc1Cx03yY7&#10;WPOc5KrkAsPw/WvGde8Lavpt3J8jTR7ziRev4igD0TTviI9yWu5LhwHGVY9iDnH6123gP4jutwrf&#10;ambndtbqGzkY/Eda+f8ATxr3mfZre0uHPQRiM/WvRvAfhbxDYWDeItVdobeFcqs/G8jkjoenWgD6&#10;a+KPxDafwxp+jRMfMk2SyHbuLKQSMDPPT8OKb8P/AAfd3zx6zq7NshJ2xsud3fP05x+HfrXmfhOe&#10;916/j8Q380jKse2GIg/KoH3gffHArsLz436XpVp9nhv2jjVANu45UDv9f655FAHquoeK7XRrTymQ&#10;LHGuUZgF3DJyvHv7/wBM5k8eueI9Ds/Fsmu6S1vdXLxQwnUovPhZSPmZN25QeeTwe1eK+JPjevie&#10;aO1a9HlqNzYyoV+vI79cY4FO8PePNj7Xm3LGCwVmOffj/P4UAezQ29xGzS3F+pUNtZhIWGM8YP1N&#10;ammTTWuqRIuoqu2RsxmT7vv0/wDrjIrzPSviadT8qy08NI3PmRx545PTGO/5eteq/CP4e6h411mO&#10;5vZJI4fNUsrZ3OwwemP69PWgD3z4S+DbnxBp/wDaEjwrGsQO7f8AKcEHI9uf8mrM0ul6RIy6ayxh&#10;QwuHDKepB3Zz256fhntqePPGGlfDjwunh/SNsZZCslwSMrgYOfXPI/H8K8A8X/Flb1msLG73Rncr&#10;N1DH/H5u3PBoA9B8QfEVprn+yIj+6XljIv3+vOOff1HWpINWuhDGkbmSby/lYScJgZA9OmPfNeb6&#10;PdzSQbZSwAAbdGwCsuecnHXNdt4Ts9U1aeO0sxujZ/l2wn5RnYCeecfgD/MA2tMiuZpVtrVvMmbb&#10;hY1ztGAScY4OB15xXpHgXwalvHHf6tM3mKGCxtn5ehGeP8O3tVPwr4as/Ddt51yoebyz5kjfKVGO&#10;xAOTkf56Vz/jf4tjRXFjo10zSt1kWPdjOML1znB7j8+wB7J4J1yxt9TEEaNJLGm9kjjHyqfXt156&#10;9xWb4j8ceMU8XWl14S1We3urC5WS3uLaQqYXjkyrqwAIYMBjHIIzVT4FeHtXj0GTxRr08iG/jBi8&#10;wHJ54Ge3/wBep9f8Z+FvBlq8098vnZUssa5LMWHTB9++aAPpj4qeGPDfxJ8MaV+15ZaZp0Y1RhZe&#10;OLOx8tFs9YAYmTyVJKJOq+YGz97fkLlA3LaPr/hfxbp9xaaPYXEcyxmONrUKqjA+n+FeY/sm/tYJ&#10;4d+Jtz4S8fak0Pw78Y2raP4stHRtgidXEd1wpbdBI3mrs2sQrLuUOTXqfiPwrefs3eJdQ+H3iG6+&#10;0XVviWxu49NcRX9qwzFcIS4JRwcjHTockGgDwv4leCdGt57vVtX16ZV25RpVBwwHfpjH4fhXj/hb&#10;xf4R8KTNNYahHMJrgssayAsQp/yee9dr+2l4l8a3fhafVNCTzIWR2aOGGQbM5zyGP16Gvkvwvqni&#10;OxEcerJtbICyNG+AT14z3A/T3oA+9fhX8XtN1vTcWUkcYaQfu2VRkcjr9ef85r2z4VWMl5frqC3G&#10;5V3GTKHIPY/T/GviD4AWXinW2s5fDlyJPtLDcWtJNsbcjGRJgk5z6cAYr670r4lWnwt0aPw1qN2r&#10;XskabpPLIOCSSeCcH8+n4UAdxqdz9u1VopZf3cbbQxbIOD16CtLTLe4hLGGRfuja3Ykf5/X61wvh&#10;3xlY6ooli1iGZZD/AAqeeOn5g12mmX8ElvG0Oohm6FNpA7HPvQB02lzRxp5jT7Vxjb0+vaun0S4D&#10;OxzuVcfMvpXFWuotGViNyvX5sL/Tt/8AXrovDM0z3JRZdxLZ6dv8/wAqAOw1eXd4W1IBs/8AEvn/&#10;APRbV/HjX9iV9ZGDwjqUkhz/AMS6c9P+mbV/HbQAUUUUAFFFFABRRRQAUUUUAFFFFABRRRQAUUUU&#10;AFFFFABRRRQAUDrRQDg5oA+mf+CWf/Je9R/7FXUf/RBr2Ze/1rxn/gln/wAl71H/ALFXUf8A0Qa9&#10;mXv9a56P8Sp6/oj2My/3HCf4H/6cmLRRRXQeOFFFFABRRRQAUUUUAFFFFABRRRQAUUUUAFFFFABX&#10;pv7IX/JdNP8A+wff/wDpJLXmVem/shnHx00//sH3/wD6SS1nV/hy9GJ7H6DHo1LTWOPxo3HGcV+R&#10;njDqKbu9v1o3e3607MVmOopu72/Wjd7frRZhZjqKbu9v1o3e360WYWY6im7vb9aN3t+tFmFmOopu&#10;72/Wjd7frRZhZjqKbu9v1o3e360WYWY6im7vb9aN3t+tFmFmOopu72/Wjd7frRZhZjqKbu9v1o3e&#10;360WYWY6im7vb9aN3t+tFmFmOopu72/Wjd7frRZhZjqKbu9v1o3e360WYWY6im7vb9aN3t+tFmFm&#10;OopvmdyPal3egotILMWvrr/gkh/yPnjD/sE23/ox6+Qw+e1fXn/BJD/kfPGH/YJtv/Rj162R6ZtT&#10;/rozfDfxkfd1FFFfpJ6h+K9FJn/aFIWx/EK/H7PseHZjqKbuxz5go3f7YoHyvcdRTQ2f4xQDjjdT&#10;5ZdhDqKTP+0KQMTzStLsA6im7v8AbFG7n74o5ZdgHUU0nj74oLHs60+WXYB1FNz6OKM/7dHLIdmD&#10;da8G/wCCyv3Pgf8A9k2n/wDTndV7yS2ef88V4N/wWW4X4H/9k3n/APTndV9LwunHGTv2OvB/xGfE&#10;1FFFfdHoBRRRQAUUUUAFFFFABRRRQAUUUUAFFFFABRRRQAUUUUAaH/BQb/lFZ8Kf+yxeLf8A036H&#10;X531+iH/AAUG/wCUVnwp/wCyxeLf/TfodfnfWND+JU9f0R62Yf7nhP8Ar2//AE5UCiiitjyQoooo&#10;AKKKKAPoz9jNPgb8VvBuo/s4/FaG3sdUvtWOoeHdcby45DM0ccZt/NZWKghMhTkEnOCQK+mvgHr/&#10;AMT/ANjj4lWXw4+Imo3V14PZbeXR9VvLpGhsHjKl3RghWVN247ME4GSOor8245JInWWJyrK2VZTg&#10;g+tfY37On/BSptU07T/hV+1HpFprGmKq29rrTWcYkh42BpdoHRf+Wg5zycnJoA+4Pi18LbPxd4Zb&#10;xJ8OtTin017VXtbm1GGZXIyQ2OQQSMHjaWAGOK8Fhg1Tw1r1xLc3ENrHCv76O4uCryLnDBeADhhk&#10;9Mb8d69q+CHiXwR4Ue38P+F/Fv8Abnhe4jYrHGzST6YzAkYRSSydAR1AOcYyR1nxv/Zr03xTHDqJ&#10;0Of7PqAD219b2m9Q3JD5XnHIB6LyD70Acr+z9+0DJ4eSAHUW3DDRwt8xbJzuPHI4A4x29yfsXSPE&#10;3w2/aO8HN4I+IlnazG6tzH++VSr8bec9+vNfm1qHgD4ifD/xTJHqOkaldW0hb7PfWdm4Bx/Ecg46&#10;9zkGvZPg18V7zQYYbWO2aGM3B27nXaVHQBcnAB5PftQB8+/8FFP+CTfj/wDZp1q8+KvwKsrrVfDM&#10;iNJc6bHlprJTncUGPnQgkAdhn2r4z0PxEZpPsrXEnlNg7ZFwyjOPu/Wv38+Gv7QfhXxvo8nhTxtF&#10;50Mg8lmkyRt9fm7Z/nXxj/wUL/4Iz6B42mvPjX+zBBDZX1wrTz6eg22922M5HZWPPIwM9aAPzcvZ&#10;kuXKqB3GAvUHJx7nnrXqH7KX/BQP4vfsaa9a2lnO+seF5LgNd2E0jNIikf8ALMk8D/Z714x4xg8V&#10;+AvE1z4T8eaHfaVqlq4S7s9QQxt5gGC2cDcpOSp5BGCCRzVPVJtH1XTwDIwk2kqUbkjnJP0/X6UA&#10;fvB+z/8AtJfBT9t34cR+I/BfiK3+1eWv2iP5PMt3x9yRTnkHPBGPzrmPjZ+zfdaLZyeINL09Ywoz&#10;NBsO12zw3GOp9fp3r8TPgj+0D8VP2cPHFv4x+GHiW4sbq2nzJb+YfInGRkOh45wOeor9ov8Agn//&#10;AMFGvhb+2d4EXw14gggtfEVrDs1LSbhxuTjHmKf4kPXI6E44oA898KeLNU+FXiS1uLO1lkuGmMkr&#10;tdPGpjyOmD6fXivoLxJ4N+Ef7bXwqk8NeJLSxvr6a23PbrKGYjBB6Y9euOD15wa5v4wfBuy0rWJL&#10;qCzDLndb3BjLbYy+cY74HGD2Fee6OPEPw81yLUdPlle+OHhuoZVUjHbGRnPcHn+VAH54/t0f8E1f&#10;iB+zPrN94g8L28t5occjM0JyZLVc5wfUAY9/rXyzbyukijeyhecZ689K/o9XRPCP7W3wsmj1K0tp&#10;NbsLfZNbzLxPGVIKkY+6e3uB7V+Pn/BRH/gn9P8ABHV7z4kfDe0kGlm4LXmmpGQ1qc8sB12/nxz0&#10;5oA+ZNJeB5hIZemPmx978utLrcGn+ajJJKzNgyNtxggetc9FctCwIHHSrra4Gt1hjtF3L/FigCrd&#10;oyzsysZBu+8RULbCvB5960tQ0bxXHYrq19od5FayDCzNbMsbfjjFZeTjFABU+nWM+oXS20DKrMwG&#10;6RtqjnqT2qCtXw3o7ajMQAxbcNqp3/Kqj8SuJ7aH0N+3l/wT/wBP/Y60D4L3ug/HXSfHVx8U/Bsu&#10;sXF5pIEenWVwl/NZtbxXDsBMitEQ0xCJuDEZXDHyb4ifs++NPghqWkt8UdS8PfY9RuNryeEPHWja&#10;5MkQI8w7bC7mEbbTwJCgY9+ta3xy/aV+NvxD8MfDX4b+NQumwfCXQZdL8GS2ti9pdRW8l9Ne+Y7l&#10;tzOJpnKuNuAAB0zWR8W/2pf2o/2kJtNh+Pf7Q3jz4gNpcpOkR+MvFl7qv2VmxkRC5lfZuwM7cZ4p&#10;R5uZ3195/dd2X3WK+yvRffZX/G56r+2P+xj8PPgr4k+F/wAPvgh458VeJvFXxA8OWmq3XhfXNFgg&#10;utM+2sPsMGbeeVXkliKyFeNode5OPprwl/wQM0u++KOj/Cm7/aG1DWdSvPhXoXii50rwj4bS+uxd&#10;ahq9xp0yQx+cDLZ2Zt/MuLgcqrZ245r5N8Xfty/tL6z8b/E3xo13w7pNp408VaLZ6bZ6kmgNHd+H&#10;xbNbG3udJct5thcoLVEWaJgwV5AMbzXf6n/wVu/bz8Y+K/DniT4w2mnfEbUvh/4Uh0bQpPiHoM+s&#10;SaU0d0LpdTVriQyRX7OqB7gFTIkUaOHVAA5cvLZd3r5WlZfJ8uodr9l994t/hdDPgP8A8E+vih8Y&#10;fin8Q/gt4RuLW48ReA/Gll4Xhka6jitbi8uNUOnxl3b5lQyY5VSQOtee/tVfsSfGP9nTXdFv/iZr&#10;nh3UrTxFNqUFnfeF9Ta7iiuLCVoLm2fKIweORCpwCp6qzDmnfs7/APBQD9pn9mfxbr/xQ+H1zpt1&#10;qHiPxRp2uaxfatpRnWS/s74X0J4ZQuZlyy/xDI4rn/jL+2Z8Z/jvpOh6R45k0vyvD+uatq+n/Y7D&#10;YftGoXRubjdljuXzD8q44HHPWos4xXfS/raN/wAeb8B/8vHf4f8Ah/8A7X8T6x+BP7GGk6J8DbPx&#10;VB438uPVtK825t5scbue45459K4fR/2XPCsGtN/aHiSa5hiZsQMm3dhuCCAOM5+teUaF+3p4z0fw&#10;dY+D28JWb29nAIvkkZd4HTjsOvHvTT+3v4+t1WPS/COlQoqsvKsx5/zn60+pPqfRUPhP4KeB9Gjb&#10;W9ANrNHuO6WEbifrjJwe2eg4xXkP7Q1qvjvSV07wtAsMNrMJ4/s3y/Kqn7y9q8yu/wBo7/hNbzzf&#10;GliYmK/et2JjJ9x1qpqvxD0mysr3ULFMyNA0NqokOCx43degU5/CgDtv2e/iFc+LPGb+HU0PzAtg&#10;8TRqvBYAKrfXIzz6msHxp8PfFOp61PFatNColO2Nn+VR6cjj/wCvXpv/AATR+DOoePbrWNWj0sSy&#10;TSQxWczHoVfLD26Cp/j9or+HPGeo6a2i3VrJHc4VIycNwM4PPHcflQB5HoHwk8dQsr3UbbWbCyHA&#10;yOvftyM+2a9K1X4VX/hzwpHOxnaeRoyJDHkfMOQcjnNHw0/4TJb2W3t9FuLgSSbEYKQj5OOT+PT1&#10;r6S8HfAnxt8Rza6bquiGzgSJFaQkgtjpx7/0oA8x+Bvwou5fJTQ9Llu7yY/vPL3HbwOvoB/9f0x7&#10;lYa3pv7NOg3Hinx1c/6ZsVrfT2HZhjdg8546fSu+0m2+HP7MNzLFPJb/AG5tNUyovzOu9m2tj/eU&#10;/XI9q+cPj74e1r48+IH1vW4JhascWzZ+VcgHt+HGODxQBynj39qLXPiNrE1+glWOSffFGpLd+Ovb&#10;HXjGM+gIr6Jr6K/nq7clY9zc7T19+enHpn8Cx/ZQvYQmo6LNI25Fd0aTDcYPc88V1XhL9mXxc95a&#10;39xp7fZ42xJLHIMYJxtx19zkdvUUAdl8MNKvvGIt0tDLFCrYkZiF6d8nn+X6CveNEsNO8D6JJdi6&#10;aNsbhMXKlUC/w9O2ceuM+lcK0Phv4PaG1xq0UVrHbw48k7d7HHBA6nJzj2rwfxp+0z4i+IWqnRPC&#10;trP9lkYrFbpJ6nbnjvg846ZoA9w+LP7R+pmQ6P4TurpppThdmfmOMYwB6c/n9K9A/Zt/Z31LxNax&#10;/EL4lTXEcbM0kcMznDc/ebPXg9xjnFcr+yZ+yZNq88Xj/wCK8sltaRhZI1mBHQZ/i+vNelfH79oL&#10;Q9H8Kw+HfAF/GIZY2i86GTCxgEqTkD1GMe9AFX9oj9p/SfCMK+C/B9wRJb5RfJb7oAHIP/1uv0Fe&#10;It491a/aPXdf1W7kuJg3lYkJWPOecEH8fx6da5+GHSrvWmvL6OGZ5j5skzMeeOvPJ5/PP4HsNJ8H&#10;22oFfJsJZmkYBGQKAPlPzdjg5xnrz7jIAabrvirVJzCvmLHGqssZjDbvU9Px49T619xfBTVfEH7W&#10;v7Jn/CEXuqahb/ET4VafdXWj3TTqv9ueHd6yvaySStveS0YyvEqkIsLsAudzH5V0LwfaaFAs+oyW&#10;9rCy7su4AHfBBOBg/hk/Suw+G/7QWo/Bf4maD8QvhxqEUmqaJqEV7E8jKysVblDwfvLlTjnDHHSg&#10;DnfHvxW1y6sLrQbXV7oQx+ZGxFwxzgdCD9e/H0rzP4afBzxr8TvEEKG1uoLRuXlnjbJUYOQT26c4&#10;9zX2V8ef2a/2Z9Dv9N/ak8C65Z2PgHx0ovbbT5ryWQ+HdTREa8013dRuKSM7JnloirAMpDv83/tM&#10;ftl/Dv4aWcfhv4UXqTTXEjPJNHcbmGfv7m6j19z60Aeu2niPwd+zZ4NjstKuJJrxVwyeYDsk78+5&#10;A/8A1V8/eNPjX4w8VeMJb+61W6VpB+7VLg7ePp7+46e4NeLaj8cLrxBqLXmo6ks3mPubdJ930yT0&#10;PXnrzxnJx0mieJk1m5tLbTNBmu/l2FY2zt4zg46Dp15zigD1nwB8cvHPhfUIYH1G6uLNWBYoTwpb&#10;np1GD19Oa+iPhb+0xaah5emy3kiyLwzM2MkHsAfTvivnvwx8Gtf8R+XcHRpLXzeWVXO5Off2/Hj1&#10;r1Dwp8HPBvwumGr6/exwyLuMgkk+Ytx93HTpgfWgD6w+Hd5qfiXy5lkZfMbGC2N616n4fn0/wuC1&#10;9dr5mctuIH+f518Rah+214R+HZWz8KTCTCBNsLHO7nrgevB/CqPw4/ax8a/GLx62gW8jMrzL/o8P&#10;LRLjnJxj0GBz+hoA/QSTxXJ4k0PULfT3/d/YZhuxx9wj9a/kNv7VrC+msXcM0MzRll6HBxmv67vh&#10;hosFl4Jks7gHfJZur/3uUI/rX8lfxX0m10H4peJdDsd3k2XiC8gh3nJ2pO6jPvgUAc/RRRQAUUUU&#10;AFFFFABRRRQAUUUUAFFFFABRRRQAUUUUAFFFFABQOtFAz2oA+mf+CWf/ACXvUf8AsVdR/wDRBr2Z&#10;e/1rxn/gln/yXvUf+xV1H/0Qa9mXv9a56P8AEqev6I9jMv8AccJ/gf8A6cmLRRRXQeOFFFFABRRR&#10;QAUUUUAFFFFABRRRQAUUUUAFFFFABXpn7If/ACXPT/8AsH33/pJLXmdem/shc/HXTx/04X//AKSS&#10;1nU/hy9GB+gzHivqj/gl58DPgr8X5fH138VvhL4b8Sy2M2mJZya9osF20CslwWVDKrbQSBnHXAr5&#10;YNfaX/BHfOz4kE/8/Olf+gXNfA8ORTzLXs/0PMwutTU+iP8Ahin9jz/o1j4ef+EdZf8Axuj/AIYp&#10;/Y8/6NY+Hn/hHWX/AMbr06iv0Dlj2PS5UeY/8MU/sef9GsfDz/wjrL/43R/wxT+x5/0ax8PP/COs&#10;v/jdenUUcsewcqPMf+GKf2PP+jWPh5/4R1l/8bo/4Yp/Y8/6NY+Hn/hHWX/xuvTqKOWPYOVHmP8A&#10;wxT+x5/0ax8PP/COsv8A43R/wxT+x5/0ax8PP/COsv8A43Xp1FHLHsHKjzH/AIYp/Y8/6NY+Hn/h&#10;HWX/AMbo/wCGKf2PP+jWPh5/4R1l/wDG69Ooo5Y9g5UeY/8ADFP7Hn/RrHw8/wDCOsv/AI3R/wAM&#10;U/sef9GsfDz/AMI6y/8AjdenUUcsewcqPMf+GKf2PP8Ao1j4ef8AhHWX/wAbo/4Yp/Y8/wCjWPh5&#10;/wCEdZf/ABuvTqKOWPYOVHmP/DFP7Hn/AEax8PP/AAjrL/43R/wxT+x5/wBGsfDz/wAI6y/+N16d&#10;RRyx7Byo8x/4Yp/Y8/6NY+Hn/hHWX/xuj/hin9jz/o1j4ef+EdZf/G69Ooo5Y9g5UeY/8MU/sef9&#10;GsfDz/wjrL/43R/wxT+x5/0ax8PP/COsv/jdenUUcsewcqPMf+GKf2PP+jWPh5/4R1l/8bo/4Yp/&#10;Y8/6NY+Hn/hHWX/xuvTqKOWPYOVHmP8AwxT+x5/0ax8PP/COsv8A43R/wxT+x5/0ax8PP/COsv8A&#10;43Xp1FHLHsHKjzH/AIYp/Y8/6NY+Hn/hHWX/AMbo/wCGKf2PP+jWPh5/4R1l/wDG69Ooo5Y9g5Uf&#10;PPx7/Zf/AGbvh54Y0fxX4D+Afg3RdTt/G/h9YdQ0vwza280avqlsjgOiBgGVip55BIPBre8Qa/8A&#10;Db4eeF08S+ObvS9LsVeOJru9VEUO7BVGSOpJH+c1uftW/wDJONM/7Hnw5/6d7WsHxP8ACX4e/E21&#10;02Xx34bi1L+zSZLJJ5G2RORguFBA3Y43EZAJAPJyclPsg5V2PJ/+CiVhpUP7PcNzY2VvHu1232vF&#10;EBkbZO4Fcn/wSQ/5Hzxh/wBgm2/9GPXVf8FAdE03w5+zNa6Jo1v5Nrba5bJbw7iQihJMKMnoOgHQ&#10;DgcVyv8AwSQ/5Hzxh/2Cbb/0Y9fL1klxLTt2/RnJ/wAxSPu6iiivqjsPwu8F+FtF1DwhpN9eQTST&#10;TabBJNI13JlmMYJP3u5rSfwb4ZRd7WjhV5JN3J/8VWd4S1e50nwvpelXvhrVFmttPhim22uRuVAp&#10;7/WrGs6pY67pN1oupeGtWe3urd4Z0W3ZCyMMEblYMOD1BBHbFfltWOKdaXLfc8e0pSPJ7z9ofwNb&#10;674zsLb4d3s1n4X0iwvNLvv7Wdf7Zkurie2REU/6uPzoCokJO4EsF27Szrj4vX+kXU3gLxH8JNPt&#10;/GzarZ2Wm6VbeM7iTTbgXUUssUjXj2ySRqFgmDD7OzblUKH3AinL+yd4Kg1vxDqek6l40hi1rw3Y&#10;aXZ295fXl99gktJ5Z45gbm4cSAO6YjIAUI2CPMatS5+EXiDXNH8RXvjd9L1zxD4gayVrm/8AAcja&#10;Zbw2xPlKLP7d5hbLSMX+0A7mBAAXafQ9muWy5ul9/Ltfzv8AKxryxMvxJ+0f4V8NeHIbTU/AVna+&#10;LpNYudNn0a/8WSx6fbyW+xppnvFiaQwBJI9rLbmRmlRTGo3MnrXg/S/DHirwtYeJIYLWQXlqkpbT&#10;dYlubfJGT5cpCF19GKqT6DpXluh/s9HwDpei33wo1GfR/EOkzXz3F9c+E1nsr1b3yzcxm0SeNkTd&#10;DC0e2bKeUoYyZbd6J8MdKsvhj4G0/wAEWGlazcrZRkNcyWIUyuzFnbapwoLE4UdBxzjNY4im1T/d&#10;817+e3z2VrETT5bxR0B8F+G9ufsUn/gVL/8AFVz/AIA0qz8QafazayZp2TQ9PKs1w45MOSeD1PrX&#10;Qf8ACUYH/Iv6p/4Bf/XrD8E/2n4Ysbe21PQb5m/sexjPkwhtrpFhlPPUGuen7b2LTvcn3rO5uN4L&#10;8OD/AJc5P/AqX/4qvOfid4n8SfDfW11CX4S6dceFVvrW0m1VvGc0eoSPM6pugsxAySKrOB888bHa&#10;xC4ClvRG8VDH/Iu6pwf+fP8A+vXmfjPwN8UfE3xgtviJa+LrVtJ0+OFdJ8Pax4FnuhZOM+dOkkeo&#10;RK00gO0SPG3lqqhAMyGSsNTxLqXne1vN/kVGM+VvyuWLnWPiBpfxZ03wLq3wm8N/2TqlzcfZ9Qsf&#10;iBey3kdrGpIuJLV7BEXJ8tSouGwz4DMBk5M/xL8VeDdW8QJ8WvhH4fsdN8O+F59Zvrzw349vNRlj&#10;CH93C0U1jbANIA5BDtjZyMMDXcaJpgsPiDq/xE1Oy1W8vL+CG0sYxpuxbG1QZ8sZdtzNKXdn4yNi&#10;4+TLY8vw30XVfB3i7wx4ps9YvZvGjXK6rfR6eI2SKRDHHHGu5sCOPaBknLbmwN2BqvbcqTg9knv3&#10;1e+9g978v+CN+E/iWfxf4k1PwL8Rfhxb+H9c0/TrPUltdN8TTX8MtncmVY28xooSJFeCRXTYQMKV&#10;dg3He/8ACGeGiObKT/wKk/8Aiq4T4VeD/EfhDxLqXjnx9qd3r+tahptnpqXFj4bNjDFZ2xlaNfLa&#10;4mJkZ55Gd9wByoVUC895/wAJQB08O6p/4B//AGVZYiNb2toXt8/1JlGXNp/X9Mh8P2NvpviHUrGy&#10;DrCsNuyo0rNgkSZPJPoK8g/4LLcL8Dx/1Te4/wDTndV7DoMlxea7qGpyadcW8cscKR/aI9pYqHzg&#10;enIrx7/gst934H8f802n/wDTndV7XDuuPlf+VfodOF/iNnxNRRRX2h3hRRRQAUUUUAFFFFABRRRQ&#10;AUUUUAFFFFABRRRQAUUUUAaH/BQb/lFZ8Kf+yxeLf/TfodfnfX6If8FBv+UVnwp/7LF4t/8ATfod&#10;fnfWND+JU9f0R62Yf7nhP+vb/wDTlQKKKK2PJCiiigAooooAKkS3eRQy4bKsdqsM4AyTTVXdxuA+&#10;tNoA7j4XfHT4k/ArxBLqfw+1yS1Yo0bQTsJkKkgkYxjJxjI6gkd6/Rb9hn/gtD4d1W2tPhX+0K82&#10;k2flLBFfW87eTFIWOH4xsQ9D3BPBIOB+W80d3DCiXMMiK6+ZFuUgMDxuHqOOtQjrxQB/QH8UP2fY&#10;fiX4aj8X+Ade/tTT72LzVuhdeaCpXiReuSOCOe3Oa8AsPhxq/hTW10DX7dIZExtmySVULkEcD0HP&#10;H3j6V8I/sOf8FPfjx+xjrcOmW2pS694SkkAvPD99MW8te5gY58tvbofbrX6vfs+/tS/slft9+Hod&#10;Q8Ea5baf4jjVfO0m9dUuIWxg5VjlgMn5gcH1oA830u8fw9d/Zo5WWRIy7s0hYP8AMOhA6kbeO/P4&#10;exfDH9ouPw9JHp2sas08bLte3mUbUUDoc++c8Dt711vjT9kS18QaMur6Im6QLmSNPuhsEk/Tjj8K&#10;+fviV8IPEXh1XuDbXC5dVZFX5h6nOQOcHjtgUAdx+1j+wV+zd+3H4XmurS2Sx123ic2uoWgVZYJM&#10;59DuGeqmvyD/AGqv2N/jh+xp4kk0f4geHnu9KaT/AIl+u28R8mYHs39xuuVP4Zr9FvDnxw8dfDDW&#10;/tVxq/8Aq5BhhnGOMA9c8ep559q+htL+Mf7P37UvhGb4d/Fmx064a7t/JmjvFUxyce+cH0OaAP59&#10;9Sv0vbr7WkW0t94VufCb4u+Pfgn46s/iJ8ONck0/UrJ8rJGfldc8ow7qe4r7Q/4KB/8ABGrx18G7&#10;y6+Jv7OGm3GueGZN002kxAyTWa5z+77umO3UY754+Dbm2ntLh7W6geOSNiskcikMrDsQehoA/bb9&#10;i39tvwn+2/8ACaPTdTulsvE1lCqXlp5g3RzYxkE9UJ5B/A8iuN+OPxc1/wCBOtu+saV9ss7fcJFL&#10;Y3Djkden0H3h35r8nfhJ8WvGvwW8bWfjrwNrM1pdWsys6xyFVnQEExt6g/pX6jeCvHHhL9tn4Df2&#10;tZXgbV3tNsqyMpdGxhsjuRz/ADoA9I/Y5/at+Gnjb4p6fL8Ptaax1b7bCt1pd/Iy/aUbjCkja3fg&#10;c8819D/tb/B/w38VPDmqW76db2l0zMsFzOnyjI5UjHKn+dflh8NfB3iP4UfGhLuOymaSxuA+nyKC&#10;xEoGF3c8HOMcH8Oc/SP7EX7bnxd/ast/HXws8QwLdTeDbVprOZlYyXMO7D+ZzksGBwf7pGRkZoA/&#10;N79sD9nbxB8A/ibd2F5pDW9nczM8G1cxg5OQpH8Oc474rz/4b6bHq3jnS7Ka2WaNryMyRscKyhhk&#10;E9hX6zH9ir4q/tieHLrwn8QtHt7e11De1lqV8giktn6I645PUjB4P0NfK/xl/YCl/YM8Zroni7Vz&#10;r15Owa31y3s2jtxHjlBkna2cZzn25wQAe9/DSz+C3jHwhF4S8Q+C7C4ijXZIrWasqYA4wxyRkDn6&#10;+1Qah+xb+ybF4mtT4n+D+lR6TeLtmurGZo1TORuB3ZUhuoIHH5DwzTPjvY+DmSZ0XDRqG8sBd2Bg&#10;9e+PxOPeunP7V1h4m0Sbw0m6Z2tvNWGMk+bjPAY8hsZOeckD1oA7KP8A4J6/8E/vtRsreLxJ9oab&#10;CpJfFo+/CnqemfpXh/7R/wCxv/wyV+0H4BvPhp49h0PSvFV1DNo2v+ILpEg0i4jmXdJM5BURpuST&#10;ccnrxxz1Xwk+Lut+OPjFa+DG1SZhJeQi1VYwy9NuCPXH8vxrqv8Agvh4l0DS9a+EvwNsrqFbvR/D&#10;899q0kakmETvGkfv/wAspCR16VVN8s0/MmS5otGF/wAFTfjh8J/HX7VXwq8KfEP4g6d8SPAPw+0E&#10;aPqHxC0jxBaeIdW8Wq15LdXd7cR2moQNCpnuJFt7V7mF0gRMuhZlXgPBHxP/AGGvDn/BQ34L/Eb9&#10;mfR49L8KeHvF+mahrS/ELT7vw3ZPcQXiSp9omXU9fkihOxQ0yjCAkmPALVxv7U/7GXwu+EHwp+Gf&#10;xf8AgR8fL3x1pvxEkvbf/iYeFRpX2O4tpI48b/tEybXZ22rK0Uyqgd4lV0ZvNfiL+zr8QvgjqOlD&#10;4w2tjY2WpXG0zaH4g07VJVjBG9gltcsAwByA7IGPGRyRVHmp1E+qk321bu/8yqkeeDXRq3yWlz7Q&#10;/axtvDXxQ/at8N/tMfB39u/4c+F/HVmdLfxIfEHxTv8AWrXStau7i7bfp180NyXs4UjiaVt+23a4&#10;TGADs930v9pnSLH45fEb9oa2/bi8D6xfW3ws0G21r4dj4hada2PjDxSNPmtTCby4eP8AtDTrOJzL&#10;JI7yPNLKIx5hDOnwp+07+wt8Mvg/8QvhJ8M/hf8AGXxBr2t/EzSbHUb7R/EHhCDTrrQ4r2VVsw4g&#10;vrlJHkiYS7Qy7VZc8njV/at/4JnXH7O/7Xvg39lfw/4g8WatF4t1kadp/iTVvDdjZ2+ot9tNm0li&#10;YdRnjmVZFZSJZIXVgA6pnNZqPLBR82l6q9/z/DyG5c0nJ9k36aW/L7meq/8ABKnXv2EZ/htfaF+2&#10;VrnhBVm+Jb3cui+JNYaK1ltV0TUdjmIOFZBdG3UPjIYqAecH57/b11T9nvxLN8MfGPwM0rwvp19q&#10;/wAM7OfxzpvhGMRWttrAmmWVTCCRDIUWNmQYHOcDNb/xJ/4JNftSfD74Z6t8ZZY9Ak0PT9O1TVIL&#10;OTXoF1SfTbDVH0y4ufsqs2AlwmGAduCCCw5r5epS/eVFJPbl09E1+N7vzSFD3U3vdv8AFp/hbTyY&#10;EknmiiimAUZJGCaKKAPoL9lX49aj8PtBt9D8GeJTpesW940hjmb91coTnr2ODtx7Cuy8a/GP9oTx&#10;Prkdzq/hi01BFUsrqwJOfccYr5MR3jbfGxVh3Wt3Tvib490mJYbHxPdKqfdBbdj86APqb4ZfGT9o&#10;Hwjfef8A8IXp8dsvLC6YoAufU59PT3r6Fj/b30DTdJkuoZ4oprOHzL61jUN5J29e2eeB9eelfmxP&#10;45+I2v7vM8TXk395Vnxn8qy5LvX7KWWaaa4VpoykrMx+ZT2NAHv2tftg+NPjV+0fdeLdauXGn6pN&#10;FbRW27CxQqcL3ODnk8+tfTl58UPBnh3w1a2F3qiboQFeQHzDxnBI49Oea/Pn4XS6EviuK38RXDQ2&#10;8wx5ytjYwIIP5ivYdV8C+Ibste6Tr8Op27/eXzuvXtn8fwoA+v8A4c+MbDxGouNI1S1nj3ZZWB3g&#10;5A5wD0zXtnws+IKaPZXFla+GRdrdIqQv5YVRjr1+o7fnxX58+AvFnir4dXCnRobuFlGJI57hWjfk&#10;98Z9D15/WvdNN/a2vPCnhP7U2q2KfaGVvs7yB2DDjI5/zxQBo/tO6V4j+JvxYk0+O+jisraONJII&#10;GXnB6Eg8HqBweFFe9/sO/sU/DnSfFdj408bX1t5cNu0zWrsHGduepHrz/LOMn5Hvvizb3Hg+88V2&#10;esBdWuppJWQqPmBOQduefTr2ry3x9+2V+0loujQ6fpOpXljsieO4eKU5dWJx0xgYxx0oA+1P+CoX&#10;7euh+FPFEnwl+Ck+5bWP99JYsNo4HGPXj8q+R/D/AMe/FfiXSbDRZ3ZYmbO6RjxKThj93gdO/X0r&#10;xP4aXnxP8V/ECC7ttCmvZrnUFMkkyM2Mk5yT7Guu+Lnh/wAe/DDWr7ws9p5HmWqzI8anKh/ftjHo&#10;f0oA+1ND+D+gfDnw/b+Mfif4st7VFhVpIftAO5SMkjnoc/qa4n4u/t6eHNBt3074Q+Ht/l5Ed1KA&#10;x3Z4Iweme/HFfG+ufGv4g+LNAtvDeta3cX729qsHcllUnbn8MDP6cVLZeKZtAsI3/sho1CqxMzBt&#10;+PUn3HpQB7je/GT9obxqIdY8W3M9ratlmLylRg/j/s+/1puvftb2vw50Fbay1lbrUoiCT/Ap64Ay&#10;d3XuQP6eMfEj47fFb4xW9rpdraCK2t18tVt0Khj279f6Vs+D/wBjzxvr9vaeJPEe4R3kYdd3054o&#10;AueOf+Cjv7VPj/4Qat+z7J4t8zwprHiODWvsb2KyTQXcSOgMEpBaFWVyHVCA+1N2doxw3gGz+KPj&#10;PV4dPubu4aN3G15ST0NfSvgv9nX4b+D5be58TWtv+6cNtmmH3R3x/npW3eeLv2fPBFws8c8LycgC&#10;L+9jqNpHP4/gaAF+Ef7I+rarDb61rGqJEvJk86b7wxkADBGeTnI4r6W+GKfDT4Mtbi/hjuJLd1cq&#10;u3DMByM46Y7+ueK+aX/a08OSw2+n6baXXko3N07FQg6EAE9SAOa0PEHxU8L6/d/2paXi7cDb5zZw&#10;wUDoPp36+vSgD6e+LX7c2nC4ay8AeH2t9i4Y26AbyRwfz2/z4rxH4h/HXxf4lka58Qa35NrtyxMm&#10;0Mp/2jyfpgfT08z8X/tJeFrO0k03TbEHy1AZY4dpkbAHLZzgt6Y4/KvnP4r/ABt8S+Nb4aDo6qZJ&#10;WMaqrbj17c46f59AD2jxb+0N4T068/srTdYkuLtpUWMxthe2SSDnH6V9Yf8ABODxHK3iJr/5prm4&#10;kKyYThGBOMk8nA9Ow/GvjD9mT9jDWNZltfGfi9m+aTc0fTHtz1OK/UX9gj4B6HoOsRy2dmEZdo8t&#10;u4zn+vXHf06AH318IWvtQ0tWu/utHnb9R9a/lN/agtYrH9pb4iWUEHlpD461ZEj/ALgF5KAPwr+u&#10;D4ceGk0vTY2UNtCDbuHtX8lf7YP/ACdt8Uv+yja5/wCl81AHnNFFFABRRRQAUUUUAFFFFABRRRQA&#10;UUUUAFFFFABRRRQAUUUUAFA60UDk4oA+mf8Agln/AMl71H/sVdR/9EGvZl7/AFrxn/gln/yXvUf+&#10;xV1H/wBEGvZl7/Wuej/Eqev6I9jMv9xwn+B/+nJi0UUV0HjhRRRQAUUUUAFFFFABRRRQAUUUUAFF&#10;FFABRRRQAV6b+yF/yXbTv+vC/wD/AEklrzKvTf2Qv+S7ad/14X//AKSS1nV/hy9GB+g56V9pf8Ee&#10;D8nxI/6+dK/9F3NfFp6V9pf8EdxiP4kD/p50r/0Xc18Hw3/yMvk/0PNwn8T+vI+1qKKK/QD0gooo&#10;oAKKKKACiiigAooooAKKKKACiiigAooooAKKKKACiiigAooooAKKKKACiiigDzP9q3/knGmf9jz4&#10;c/8ATva1Lpf/AB4R/wC4Ki/at/5Jxpn/AGPPhz/072tS6X/x4R/7go6h0PDf+Cjv/Jvcf/Yft/8A&#10;0CSuK/4JIf8AI+eMP+wTbf8Aox67X/go7/yb3H/2H7f/ANAkriv+CSH/ACPnjD/sE23/AKMevlq/&#10;/JSU/T9Gckv97R93UUUV9SdZ+Kp6dP0r6y/4JdW8c3/CcCWFW2/2Zjcuf+fuvk+vrb/glr/zPX/c&#10;M/nd1+bZF/yNKa9fyZ5WG/iq59Ravqnhbw+baPXdQ06ya8uFt7MXc0cfnyt0jTcRuY9lGSaufYrU&#10;9LOP/v2K8r/aa/5Hz4Q/9lMtf/RE9euAYZuO9fo3s6f8q+49WyK/2G2/58o/+/Yrxr9vi0gi/Zl1&#10;kx20an7ZZ87B/wA/Ede214z+35/ybHrH/X5Z/wDpRHXFmVOn9QqWS2ZnWt7Nn58AcUjDIwB1pR1p&#10;e9fl54+ux9pf8EzbeKX4Ta80sCuf+EiPLLn/AJYRV9DX+p+FtL1Kz0fVNQ063vNQZl0+1nmjSS5Z&#10;QNwjUnLkAjOAcZr5/wD+CY//ACSTXv8AsYj/AOk8Vdx8W/8Ak7P4M8f9DB/6QrX6VktOnLK6TaW3&#10;6s9ajFeyVz1QWVqeRZxf9+xR9gten2OL/v2KnQFV2mlr1PZ0+y+42sj5v/4KXWsEXwM0gx26r/xV&#10;kHIX/p2uq+IgPUV9x/8ABTP/AJIXo/8A2Nlv/wCk11Xw6OlfnvEUUsyaXZHl4r+KNbjpXg3/AAWW&#10;+78D/wDsm1x/6c7qveW614N/wWV+58D/APsm0/8A6c7qurhf/e5+heD/AIjPiaiiivuj0QooooAK&#10;KKKACiiigAooooAKKKKACiiigAooooAKKKKAND/goN/yis+FP/ZYvFv/AKb9Dr876/RD/goN/wAo&#10;rPhT/wBli8W/+m/Q6/O+saH8Sp6/pE9bMP8Ac8J/17f/AKcqBRRRWx5IUUUUAFFFFABRRRQBJcXl&#10;1dCNbi5kkEUYSPzHLbFHRR6Dk8e9R0UUAFaHhbxb4n8D67b+J/B+v3ml6hZyCS2vLG4aOSNh0IZS&#10;DWeMZ5NFAH6VfsB/8F/PiF8L9f0zwR+1Vp41rQ5JEguPEVrHi4gj6b5IwMSY7lcE+hr9cdBH7P8A&#10;+1t8PIPiF8Ldd0nVtO1GENDe6fIrryM87fusDjIOCCMetfyyZr0z9mr9r39oT9knxcni/wCBfxJ1&#10;DR5PMD3NjHMWtbr2lhJ2vxxnGR2NAH7aftJ/sO6no/2260XTc29wu4SLGrBmGSMjsccE9Dx718eX&#10;WleI/hvqk1rqtu8NxaTAGZoyFUgkAhQ2BkHjjqBXs/7HP/BxF8PPizHD4D/ay0Sz8M6tMFiXWIUZ&#10;tPuScD5jy0Jx/eG337V9IfFn4O/Dz9oLSP8AhMfhpqOl332q1zHtKskvPytlSentk+gPSgDwX9nT&#10;9ukeFkj8HfEU/btPkj2q0zKx64wDknI9zVX9t7/gkB8E/wBtXwvJ8c/2YL3T9F8UTR7phBHtt79h&#10;nKyqDhXzx5gGemcgCvn/APaf+G3xv+DWtyQ3Hh1bWGNmaNoYTg4AIAH94NnnHPrgA1m/s9/t4fGr&#10;9nzxPaXU+uXFxbsoE1jPL8shOCDhsfLgHHrQB8H/ABt+B3xS/Z6+IN78M/i54RudH1axk2tFPH8s&#10;y9pI26OhHIYfjg5Fevf8E5/2h734P/FiLw/qOoFdL1BiWhkkwvmYwQPqO3tnsK/V7xnZfsZf8FXf&#10;hYfA/j6WxtfEkMX+i3kOEuLSYgfNFIw5HT5CcHpX5efH7/gnF+0L+xH8c7WfxZ4au9W8K2uqRvZe&#10;KNMg3RSwlvlDqeY3xwwIwPXHNAH3PN8IdZ8e67qHjPwH4bmultWU3StG3lv/ABqu71YenoMnpXvv&#10;/BPr9h7wB+zhaa/8U7GFrXUfFknmrp+qMqvCuciMD+Jc5xnPGO2K90+GQ8M/DH4E+G00PTFjgk0W&#10;Ca8CMqmZpIgxZv7xBzz/AJPmvjzw1q8+vW/xA0nW2uNLmk3qqsRxjGeSOQD2/lQB6mur6Z/bU2kP&#10;YNa3kIzJG6nc644KnHI9B+leG/t0/Bnw/wDGHwXdaLd6bBLuuMBWXc6t2cD2PPTHJz1r2vVtKvdT&#10;8I6b4wsp92oQuA0iOMzIc/KSR3HXHrVH4zXvhHwP4Tv/ABv4yeOKxt4WuvLbG5wueOvOTgf5NAH8&#10;/X7Suh+JfhX8U9V+F/iOz8u8sbjEOFDCVWGQ4A6FgBjPPH0rD8B6prEtxHdwai0U1riS3eP728cq&#10;U4zkYGMdOoxmvcv2wPDmo/Gv4va18VSLZbvVLnzIY4yVEdsqqApB6fLjg4z29T1H7EX7NFjr3ii1&#10;uvFQD27TmT+IbmGPUZO7qPTPTtQB6h+xf8AfCVz8T9H+P18luui2dn/aF/8AKAsU8AYyAnnAyrMQ&#10;OoIA7V8O/tjftJ6x+0p+1F4k+OFxKskVzqmNJhuIxLGlrEcRLscFSuACVIwdxyOTX21/wU//AGgf&#10;Cf7LvwmP7L3wYm8vUvFWnsNSkjXa1pYuSHyR/HKPlA52qWPBIr81/D1jpup69ZabrOsx6bZ3F1HH&#10;dahJC8i20ZYBpSqAswUZbCgk4wATVRvzKwPY9k+Pf7d/xQ+Ovgvw/wDDnT/APgn4f6F4c8QXGv2u&#10;kfDfQn0uCXWJ44I5dQK+a/ly7LaFVWHyokCfJGpJNcb8Xf2o/wBpf9oFtPPx/wD2hPHHjoaS7Npq&#10;+MvFl5qi2pbG7yxcyvs3YGduM49q+2v+CqXwk/YV8M/sifssX37LXxJ8Caloc0/iLTtV17QdL1K1&#10;1TWbePUIkOoXrXOnxzBl2yZV1YoZNsCTRLvPzp+0b8HP2IvCHi/wZpf7MP7QFt40h1TVVh8QCDWN&#10;Qk+yoXQLltV0HRoo85PzF3QYy7RgZojHmqW87Xf5/cOXuxT8r/K7/UzPEv8AwUE+KXjP40eKPjt4&#10;1+Ffw51zWvFGi2OmJb+IPCCahaaPFavamJ7GK5eQQPttFiJ+YGOWZMYc4t/En/go98ZviF8Qvhn4&#10;203wH4J8K2Hwk1KXUfBPhHwrostvpNreTXovbiZo3mklYyzKm5fMCKsaqioBivrX/gqH+yd4l+IX&#10;xm0P4rfs9/CvR/Dq6e2oalqHwn8Vt4T0k+H9Lt9TtrK1uZJLKSGG7trmSeMLmWdsLKwkeMFx6l4W&#10;8O/ArS/23PgvF+1f+yx8M7fxf4q+EOsWOteDY7Oxs4fD2o2896E1S8t7P/RLkzxg/ZvlXEaxs3mk&#10;B3Ud0+t/x5W/xV18xSfLFvpyq/pdK3y39EfB/jj/AIKu/tPeP/Ck3gzXNK8KrZz+D9a8NMbfSpVc&#10;Wep6s2q3JyZj+8Fw5CNjATggn5q+YzuPzYr7m/4JU/s0/s//ALSHiDxt4N+N93HDptx428KadtW6&#10;t7d/sl3raQXHlyuhePELH5oyuO+QMVxv/BST9nX9mP4ReFPB/jT9nbRJ9JGpeIPEuj6rp0viE6gH&#10;Gnak1tBc7n+ZGkiAYj7pPK4HFKXu2fe35J/+3fmUopSdNdP+Cvyj+R8l0UfjRQSFFFFABRRRQA6O&#10;WSI5jbFWote1CJQnmKyr0VkGBVOigDSkv9H1BWa7sRDKf44en5VraDr9/o42aL4ueNWT/VyMeDj3&#10;rl6KAOo1Pxn4w1LiPVNyjlXjYj+fpWJfT68GYXtxcN83JMhKk/yqpHNLEcxyMv0NTxareR8NJuU/&#10;eVu/19aAPb/g5428E+IfCNr4e8Q3jWd5ZrtaaST5ZeCP1GOK1PEa/wBhwb9O1G1vrZo2VWypx14O&#10;e9fP8uszSxbDGAd2VZTjFNXXNYRPKXU5gv8Ad8w0AfYX7Jfx5+HvgXW30vxzZabZq1yphvGjGduN&#10;pGfT7p/KvePilp37JPxG1m38Tax8Q9Pu2khW3ZDcAAHaTg9MjnocjNfl680sp3Sysx9WNKtzcLws&#10;7jnP3j1oA+p/jLrf7Pnw3C2fgCxsrqfzPmPljrk9Sev/AOuvJ/FXjbw74jt1vr66t0K7lWJVJ289&#10;B79s15fLNLM++WRmY92OabQB654T+MvgXwvFBLPpn2qaF8qRGV7/AK133ir/AIKDanq2iwaNo2jf&#10;ZY7cbIfLULhcetfMtFAHslz8eLzxQcav4gWFcfvF353g9RzVrS9b+EkO+XU9da6kZt4LTAZ985zm&#10;vEaKAPbtQ+Jnwjs7cvaWgnZlyytJk57fjyefpWdq/wC0NoltCLTQdCZk2gZZvu4HTOOT7+1eRUUA&#10;dPr3xS13Wt3SMt1cY3fyrf8AgLf+DbHxF/avii5j87d8vnNgLzwa85o60Afpp+z14g0PxpcW9j4f&#10;1a3kaNhvhWYHA7HqP8mv1H/YF+BEq2C+I72+E0ZVfuqFwfTj3Oa/ni/Y68TfFq5+NPh34e/De+mM&#10;2satFA0KucbSwDMcdAFzX9Lnwe+NXwM/Z++FWl+DL/xdapPZWSLdsZtzNJt+Y+/Of1oA+iLWCC1h&#10;WGEbVXtX8gf7Yn/J3HxT/wCyja5/6XzV/UbYft7/ALPmpXf2O18cWrNyeJMZ/P3r+XL9sG4sLz9r&#10;H4m3ulz+Zb3Hj7V5YZP7yteStn9aAPOaKKKACiiigAooooAKKKKACiiigAooooAKKKKACiiigAoo&#10;ooAKAcHNFA60AfTP/BLP/kveo/8AYq6j/wCiDXsy9/rXjP8AwSz/AOS96j/2Kuo/+iDXsy9/rXPR&#10;/iVPX9EexmX+44T/AAP/ANOTFoooroPHCiiigAooooAKKKKACiiigAooooAKKKKACiiigAr039kI&#10;4+OunH/pwv8A/wBJJa8yr0z9kP8A5Lpp/wD2D77/ANJJaip/DfowP0IJr7S/4I8H5PiR/wBfOlf+&#10;i7mvitzxX2l/wR6cBPiQR/z86V/6Bc18Fw5pmXyf6Hm4X+J9/wCh9sUUzzfcUeb7iv0C56Q+imeb&#10;7ijzfcUXAfRTPN9xR5vuKAH0UzzfcUeb7igB9FM833FHm+4ouA+imeb7ijzfcUXAfRTPN9xR5vuK&#10;LgPopnm+4o833FFwH0UzzfcUeb7ii4D6KZ5vuKPN9xQA+imeb7ijzfcUXAfRTPN9xR5vuKLgPopn&#10;m+4o833FFwPNv2rf+ScaZ/2PPhz/ANO9rUmmOosIwT1Tj3qH9qp93w50sZ/5nrw4P/Kva1y/xU+B&#10;Vv8AFvRdNtpvFOtaRcafKskc2j6tPbeYpxuRxE67wQOM8jt1NAHnn/BR0/8AGPcf/Yft/wD0CSuK&#10;/wCCSH/I+eMP+wTbf+jHrqP2/vDlr4V/Zhs9DspLh4rfW7ZVa6uGlkb5JOSzklifr/hXL/8ABJD/&#10;AJHzxh/2Cbb/ANGPXy1f/kpKfp+jOR/70j7uooor6k6z8V6+tv8Aglr/AMz1/wBwz+d3XyTX1t/w&#10;S1/5nr/uGfzu6/Nsh/5GlP5/+ks8rDfxV8z1r9pn/kfPhD/2Uy1/9ET164eteR/tM/8AI+fCH/sp&#10;lr/6Inr1w9a/ST1Qrxn9vz/k2PWP+vyz/wDSiOvZq8Z/b8/5Nj1j/r8s/wD0ojrizL/cKvozOr/D&#10;Z+fA60vekHWl71+WHj9UfbH/AATH/wCSSa9/2MR/9J4q7n4t/wDJ2fwZ+viD/wBIVrhv+CY//JJN&#10;e/7GI/8ApPFXc/Fv/k7P4M/XxB/6QrX6Zkv/ACK6Xp+rPXo/wUet0UUV6hqfOv8AwUz/AOSF6P8A&#10;9jZb/wDpNdV8OjpX3F/wUz/5IXo//Y2W/wD6TXVfDo6V+ecR/wDIyfojy8V/GGt1rwb/AILK/c+B&#10;/wD2Taf/ANOd1XvLda8G/wCCyv3Pgf8A9k2n/wDTndV08Lf73P0NMH/EZ8TUUUV90egFFFFABRRR&#10;QAUUUUAFFFFABRRRQAUUUUAFFFFABRRRQBof8FBv+UVnwp/7LF4t/wDTfodfnfX6If8ABQb/AJRW&#10;fCn/ALLF4t/9N+h1+d9Y0P4lT1/RHrZh/ueE/wCvb/8ATlQKKKK2PJCiiigAooooAKKKKACiiigA&#10;ooooAKKKKADPpXs37L/7en7SX7J2s2918M/HNw2mxSAzaFfOZLWVe6gHlCc9Vwfr0rxmigD9vP2Y&#10;/wDgp1+x3+3r4Xs/hr8ctPh0PxMyqjWOqSIqvJjGYZeA4z2OD04rD/bB/wCCZAXwPqHir4WxxanF&#10;ax+davBHunSAZYxEdwMkjHqQK/GKC4ntplubeZo5EYMkiNgqR0IIr7p/YG/4LWfF39n65sfh78eL&#10;m48U+FVYRrfTSFr21T0LE5lUe/zD1PYA8xXxL8XvhD4okbw5qsml2+nyNJGI1IaTZnKleoZgBweh&#10;PqOfvj/gnT/wVe8DftAmb9nD9rDS7TzLplTTdQvGUxz8cq27Oxx2PfnpWx8ev2Yf2fv+ChPw3uP2&#10;g/2TvEWm/wBqahahryxgX91cSKMnchIMb5GCMdR9c/mT8SPhJ8V/gH8XdP0HVtCbTr/+0op90sJ2&#10;uN23v978KAP6IPiN8D7nxb4GsR4I1UK1nbhI4lx5c0arhc46cenqfrXlsWmeKPC2m/2Lf2Vwlwtw&#10;zNAtvgKSxwTk4bPHQgYz7Ctr/gn18f7X4q/Dax+GHjXXmt9bhsUFlfRuPMcc4xxzgDgenB9/Z/iT&#10;8J9a8U6U2k6j4tsVuAv/AB+GxdXHGNw2uOePpQB8vfH39szw98BtC0X4fafaf2zruoX0MH2WJhth&#10;VjtZsqP4Rk4HP0618r/t+/tT/GHx98PJtU8S3cOk6PNfLBY6HCCm6ID7zvtZmJIB4x3GDxX0jrX/&#10;AATsk8B+Pv8AhaFv4tu/F+oyLJC2p6jDHHHpaswJMUSfKWA+UE5bPJNfF3/BWfxd4U8AQW3gzS9S&#10;t5ks1Vri0ZyzMzsce+75W6k8KMCgDwjw946ttRnuYLpVjiB2iZlEjOdx3Ng9Av8Ak4wK+kfgl4u8&#10;HfDTwDefF7xJf+Xo+mWpmuGjwuQOQo56/wCzzgn8K+K/gn4vsFsNQ1zS/CmpXAkmKyQxqXUyDJ4O&#10;Dj5TnAA5A7U39qD41eL7HwLZ/AdLNrGzaT7bqCM3zO5YsE+gyPyBoA8y/aH+NGt/tBfGLXPixrkZ&#10;jk1W8Lw25bPkQgbY4/wUD8c1xQODmiigBdxxg0ocg5ptFAD/ADc9RSNIT2ptFADt5Bz/AFoL5XaR&#10;TaKLgGeOlFFFABRRRQAUUUUAFFFFABRRRQAUUUUAFFFFABRRRQAUUUUAFFFFABRRRQAUUUUAFdV8&#10;Gfgp8T/2gPH9j8MvhH4Ru9a1i/kCw2trGW2ju7HoqjuTxXpX7E//AAT5/aB/bm+Idr4M+FfhqaOz&#10;aZRf61cREW9rHuwWJ749O9f0Of8ABPr/AIJjfAX/AIJ4fC6PSPCWmw6h4muo1Ot+JrmBTPcSYGVU&#10;4yqA9FH1oA+Nf2OP+CP/AId/Yn+HqeOPHbW+sePryAm9vFU+XYqQP3UOemO7Yyx9BxXnfxu+Hmv6&#10;hrdzJLezKq7t3mFsZzycAnvnGO3pX6WfHvXdOitJknl/h9P0r478cWmi674gktoZY/8Aa8yPvnjn&#10;6fnQB83/AAf+C2qXni+Od4ZwzSBoyZWPB/Ec8nGBznt1r86/2utCTwz+05460JLP7P8AZ/ElyDD/&#10;AHSXyf1Oa/dr4EfD3RI9ahuI7dAsrZVGX7vvnj/61fir/wAFOLL+zv2/PirZBdoj8WTADOeNq0Ae&#10;E0UUUAFFFFABRRRQAUUUUAFFFFABRRRQAUUUUAFFFFABRRRQAUDrRQOtAH0z/wAEs/8Akveo/wDY&#10;q6j/AOiDXsy9/rXjP/BLP/kveo/9irqP/og17Mvf61z0f4lT1/RHsZl/uOE/wP8A9OTFoooroPHC&#10;iiigAooooAKKKKACiiigAooooAKKKKACiiigAr0z9kPn46af/wBg+/8A/SSWvM69N/ZC/wCS6af/&#10;ANg+/wD/AEklrOp/Dl6MT2P0Fbnn0pbRrzTp5LnTNVvLR5lVZms76WHzAudu7YwzjJxn1oPRqWvy&#10;WFSpTlzQdmeNdx2J/wC2PEf/AEN2tf8Ag6uf/jlH9seI/wDobta/8HVz/wDHKgorb63iv5397D2k&#10;+5P/AGx4j/6G7Wv/AAdXP/xyj+2PEf8A0N2tf+Dq5/8AjlQUUfW8V/O/vYe0n3J/7Y8R/wDQ3a1/&#10;4Orn/wCOUf2x4j/6G7Wv/B1c/wDxyoKKPreK/nf3sPaT7k/9seI/+hu1r/wdXP8A8co/tjxH/wBD&#10;drX/AIOrn/45UFFH1vFfzv72HtJ9yf8AtjxH/wBDdrX/AIOrn/45R/bHiP8A6G7Wv/B1c/8AxyoK&#10;KPreK/nf3sPaT7k/9seI/wDobta/8HVz/wDHKP7Y8R/9DdrX/g6uf/jlQUUfW8V/O/vYe0n3J/7Y&#10;8R/9DdrX/g6uf/jlH9seI/8Aobta/wDB1c//AByoKKPreK/nf3sPaT7k/wDbHiP/AKG7Wv8AwdXP&#10;/wAco/tjxH/0N2tf+Dq5/wDjlQUUfW8V/O/vYe0n3J/7Y8R/9DdrX/g6uf8A45R/bHiP/obta/8A&#10;B1c//HKgoo+t4r+d/ew9pPuT/wBseI/+hu1r/wAHVz/8co/tjxH/ANDdrX/g6uf/AI5UFFH1vFfz&#10;v72HtJ9yf+2PEf8A0N2tf+Dq5/8AjlH9seI/+hu1r/wdXP8A8cqCij63iv5397D2k+5P/bHiP/ob&#10;ta/8HVz/APHKP7Y8R/8AQ3a1/wCDq5/+OVBRR9bxX87+9h7Sfcn/ALY8R/8AQ3a1/wCDq5/+OUf2&#10;x4j/AOhu1r/wdXP/AMcqCij63iv5397D2k+5bsvEPiew1G11W38Wat9os7mO4tXk1SeQRyowZHAZ&#10;yMhgCMjgjNdiP2of2h1XaPjFruP+v01wdFH1zFfzv72P2k+50/jD40/Fr4gaT/YPjX4g6nqdmJll&#10;FteXBdQwzg49Rk/nX0n/AMEkP+R88Yf9gm2/9GPXyLX11/wSQ/5Hzxh/2Cbb/wBGPXpZLUqVc3py&#10;m235+hrh23WVz7uooor9GPUPxXr62/4Ja/8AM9f9wz+d3XyTX1t/wS1/5nr/ALhn87uvzbIf+RpT&#10;+f8A6SzysN/FXzPWv2mf+R8+EP8A2Uy1/wDRE9euHrXkf7TP/I+fCH/splr/AOiJ69cPWv0k9UK8&#10;Z/b8/wCTY9Y/6/LP/wBKI69mrxn9vz/k2PWP+vyz/wDSiOuLMv8AcKvozOr/AA2fnwOtL3pB1pe9&#10;flh4/VH2x/wTH/5JJr3/AGMR/wDSeKu5+Lf/ACdn8Gfr4g/9IVrhv+CY/wDySTXv+xiP/pPFXc/F&#10;v/k7P4M/XxB/6QrX6Zkv/Irpen6s9ej/AAUet0UUV6hqfOv/AAUz/wCSF6P/ANjZb/8ApNdV8Ojp&#10;X3F/wUz/AOSF6P8A9jZb/wDpNdV8OjpX55xH/wAjJ+iPLxX8Ya3WvBv+Cyv3Pgf/ANk2n/8ATndV&#10;7y3WvBv+Cyv3Pgf/ANk2n/8ATndV08Lf73P0NMH/ABGfE1FFFfdHoBRRRQAUUUUAFFFFABRRRQAU&#10;UUUAFFFFABRRRQAUjEgcClpr/d4FAHa/F34x/sgeG/2cvh78Cv2u5PEV5azXGq+K9FtNB0FZljN1&#10;cCwk8yX7XESf+JWCFC4UMeSTgeRf8Jj/AMEV/wDoVfiB/wCE6P8A5Y1J+1d+zb8Rf2l9N+Heq/Cb&#10;V/Cd0vh3wfNpetQ6n450vT57W6Or6hciNorq4jfmG5hcMBtIcYJ5ryH/AIdrftRf3PAf/h1tA/8A&#10;k2uipg4ylzKne6Wt5a6Ls7HqUc7x1ChGinFqOivCEmk23a8ot7tvfqetf8Jj/wAEV/8AoVfiB/4T&#10;o/8AljR/wmP/AARX/wChV+IH/hOj/wCWNeS/8O1v2ov7ngT/AMOtoH/ybR/w7W/ai/ueBP8Aw62g&#10;f/JtR9T/AOnb++X+Zp/b+O/uf+CqX/yB61/wmP8AwRX/AOhV+IH/AITo/wDljR/wmP8AwRX/AOhV&#10;+IH/AITo/wDljXkv/Dtb9qL+54D/APDraB/8m0f8O1v2of7ngT/w62gf/JtH1P8A6dv75f5h/b+O&#10;/uf+CqX/AMgetf8ACY/8EV/+hV+IH/hOj/5Y0f8ACY/8EV/+hV+IH/hOj/5Y15L/AMO1v2ov7ngP&#10;/wAOtoH/AMm0f8O1v2of7ngT/wAOtoH/AMm0fU/+nb++X+Yf2/jv7n/gql/8getf8Jj/AMEV/wDo&#10;VfiB/wCE6P8A5Y0f8Jj/AMEV/wDoVfiB/wCE6P8A5Y15L/w7W/ai/ueBP/DraB/8m0f8O1v2ov7n&#10;gT/w62gf/JtH1P8A6dv75f5h/b+O/uf+CqX/AMgetf8ACY/8EV/+hV+IH/hOj/5Y0f8ACY/8EV/+&#10;hV+IH/hOj/5Y15L/AMO1v2ov7ngT/wAOtoH/AMm0f8O1v2ov7ngT/wAOtoH/AMm0fU/+nT++X+Yf&#10;2/jv7n/gql/8getf8Jj/AMEV/wDoVfiB/wCE6P8A5Y0f8Jj/AMEV/wDoVfiB/wCE6P8A5Y15L/w7&#10;W/ai/ueA/wDw62gf/JtH/Dtb9qL+54E/8OtoH/ybR9T/AOnT++X+Yf2/jv7n/gql/wDIHrX/AAmP&#10;/BFf/oVfiB/4To/+WNH/AAmP/BFf/oVfiB/4To/+WNeS/wDDtb9qL+54E/8ADraB/wDJtH/Dtb9q&#10;L+54E/8ADraB/wDJtH1P/p2/vl/mH9v47+5/4Kpf/IHrX/CY/wDBFf8A6FX4gf8AhOj/AOWNH/CY&#10;/wDBFf8A6FX4gf8AhOj/AOWNeS/8O1v2of7ngT/w62gf/JtH/Dtb9qL+54D/APDraB/8m0fU/wDp&#10;2/vl/mH9v47+5/4Kpf8AyB61/wAJj/wRX/6FX4gf+E6P/ljR/wAJl/wRY/6Fb4gf+E6P/ljXkv8A&#10;w7W/ai/ueBP/AA62gf8AybR/w7W/ai/ueBP/AA62gf8AybR9T/6dv75f5h/b+O/uf+CqX/yB9IfB&#10;X9r/AP4Jkfs6a1L4h+CPiH4peHLydQJpdP0Ff3gHTKtqBU49xXQfET/god/wT6+LV7b6j8SfFvxH&#10;1m4tbgXFvNfeC7RmjkGcMD9s6818n/8ADtb9qL+54E/8OtoH/wAm0f8ADtb9qL+54E/8OtoH/wAm&#10;0fUv+nT++X+Yf6wZh/c/8FUv/kD7E8Gf8FRf2J/h5fxan4K+JnxQ0+4hbMUkHg+0+U/jeGu2vv8A&#10;guh8E9Sx9u/aO+LkmOmfBdhx/wCTVfAv/Dtb9qL+54E/8OtoH/ybR/w7W/ai/ueA/wDw62gf/JtL&#10;6l/06f3y/wAx/wCsGYf3P/BdL/5A+9Lz/guH8Cr+H7Pd/tF/Fx4/7v8Awh1iP5XVeN/FD9r3/gl9&#10;8adQm1X4o3vxE1m4ubhZriS68I24MkiqVDHbfDJAYj8a+b/+Ha37UP8Ac8Cf+HW0D/5No/4drftR&#10;f3PAn/h1tA/+Taf1L/p0/vl/mH+sGYf3P/BdL/5A980D9or/AIJN+FbVbLw4vxGsoUdnWO38NRqN&#10;xxk/8hD2H5Vn+J/jB/wR98aaj/a3iqw+JF9cbdoluNBBIX0H/Ex4FeJ/8O1v2ov7ngT/AMOtoH/y&#10;bR/w7W/ai/ueBP8Aw62gf/JtH1L/AKdP75f5i/1gzD+5/wCCqX/yB61/wmP/AARX/wChV+IH/hOj&#10;/wCWNH/CY/8ABFf/AKFb4gf+E6P/AJY15L/w7W/ai/ueA/8Aw62gf/JtH/Dtf9qEfweBP/DraB/8&#10;m0fU/wDp2/vl/mH9v47+5/4Kpf8AyB9HaB8Hf+CcXiseF38L/ss/HbUl8cfaP+ELOn/DO7m/t/yG&#10;Kz/Ytl6ftXlsCH8rdsIIOCKyLDw5/wAEqNXhhn0r4IfF+5jubfUbi3kt/AsziWHT4GuL+RcX5ytt&#10;CrSzEZESKWcqoJq5pXh39sy30i10PXvhH8I9UguvCtj4d8ZLN8YtNi/4SPT7DT4tOsI5RHqirbtB&#10;awQx+ZAI3coWcks2eg0/Xv21dQ8UXXj/AOKPwJ+DHirxFqXiDxxqWsatdfGDTrX7bH4rsLqz1a1M&#10;VtqqRxoy3TyRsih0ZVw23IJ9S/6dP75f5h/b+O/uf+CqX/yBL4b/AGV/2JfGPh/QfFvhH9h79o7V&#10;tK8VSGPwvqem/CHUJ7fWGEcspFrIl2VuCI7ed8RlvlhkbojEZmtfAr/gnr4b+G7fGTxD+yR8fLDw&#10;il69m3iq++F95Fpq3KztbNCblrwRbxOjRFN24SKyY3AgdTH8SP2wV+Cdl+z1cfssfAiXwxFotvom&#10;pW7fFvTRPqGl22oJqNtavcDU/OAju4bSTcrguLZVbcruDD8Wvix/wUM+MXhHQ9P8QfCf4I2/iLw5&#10;4lXWdH8XWvxG0JbqGVdan1dI9hvzH5az3DJtAAKAAgnJL+pf9O398v8AMP7fx39z/wAFUv8A5A5P&#10;xD8IP+CcHhK98Rab4p/Zc+OmmXHhHT7a+8V2+ofDW6hfRbW42CCe7D3oNtHIZY9jybVfzE2k7hmX&#10;wV8Ff+CdXxJ8RQ+EPh1+yl8edf1a4jge30vRfhjd3VzKs9nJfQsscV6zMJLSGW5QgfNDE8gyilhj&#10;fEXwj+3D448B698LNF8AfCXQvDeseGbPQbfS7P4paLcHT7OHV7vWHEctxqEkhaW/vrqVmYllWQRo&#10;VRQtdB8CNd/4KDfA2T4cW8fgT4Pa5p/w30nxBpunabqvxN0Ty7631bTLzTphOU1AE7Ib6YrjALbd&#10;wYAgn1P/AKdv75f5h/b+P/uf+CqX/wAgdNq/7C37MXh+2t73Xv8AgnN+1NYw3V9FZWs138DtVjWa&#10;5lkWOKBC1yN0ju6KqDLMzqACSBWTrX7Kv7E/hyC6uvEP7Dn7SGnxWXiC20K8kvvg/qESwapcJA9v&#10;YOWuxtuZUurVkhOHdbmIqpEiZwdN0/8AbX0P4ueEPirovwl+Ddsvgv4oap4303RV+KWjfZZLm/td&#10;LtpbVwNQB8kLpcRUDDZkkySNoHbQfGf/AIKCaUkWi+Gvgv8AA7T9Bj+I0PjX+wbf4laKsZ1KFdC8&#10;kCRdQEixK+gwPsUqHNxLv3Yj2H1L/p0/vl/mH9v47+5/4Kpf/IHD6j8Lf+CamkTWNtq37M3xwtZN&#10;U0uTUtMjuPhzcxtd2UdnHfPdRA3v7yFbSWK5Mi5UQypISEYMZ7/4Nf8ABObS/h3Z/F/U/wBlf47W&#10;3hLUtPlv9N8UXHwzu0066tI7iG3kuI7k3vlPEk9xbxM6sVEk8SEhnUH03U/2wv8AgrRLN8LdY8O+&#10;HfgrpOsfB/wPpfhLwTq0fj7QZ2h02yfTJQskc9+8crvPpcErSFdyl3CFBt2+fy67+33HY/DHQdL+&#10;HXwfstH+EOsm78GaVB8VtICx20vmrd2NxJ/aPmXUFxE0UMglZiY4doIEkgc+pf8ATt/fL/MP7fx/&#10;9z/wVS/+QEsP2ef2BdW8Ha18Q9L/AGO/2grnw/4buntvEOvW/wAKb17PTJkjjleO4mF5sgdY5oXK&#10;uQQssbHhgS2w/Z9/YB1T4gT/AAk0v9j79oG58V2sdvJc+Gbf4V3r6hEs8YkhZrYXnmKJEIdCV+dT&#10;lcjmqX7J8v8AwUH/AGSNC1Cz8I+FvhTrWrTeIm1/SPEPiH4qaLcXWl6m6xiS4Q/2hhmfyYS2RljH&#10;8xYcDZ+Enif9t/4L/FW5+Ifg34JfBn7DcaH/AGUvhq9+L2m3FrFA897cT4aTVGf97cahdyFSdo8z&#10;AUAcn1L/AKdP75f5h/b+O/uf+CqX/wAgQax+zh+wd4d1qPw54g/Yz/aGsNQm1qDSIrC8+E99HM+o&#10;zgGGzCNeBjPICpSIDewIIBqvp/wE/wCCfWq+FPEfjrSv2Rfj9daH4Nu7i18X6zb/AAtvXtdDngUP&#10;NFeTC82WzxqQzrIVKggkAV6Fe/tQf8FI5Pg9efs76R8HPgZp/gjUvF1/rmoaDa/EvR184X+h3Gh3&#10;9qJF1IMkc1jdTpuTDoz70YMAa84htf2yv+FCeMv2fL/4I/Bi607xVq17fWeoXXxX0mW60X7RYWdi&#10;I4Hk1FiVSGyg2s2WJBJJ4AX1L/p2/vl/mH9v47+5/wCCqX/yBS8afDv/AIJjfDbwx4b8b/Eb9nL4&#10;1aBovjK3a48H6xrXw9uLW11yJFiZ5LOWW+VLlAJoSWjLACWMk/OuW3fw7/4JkWNn4g1G8/Zy+NUN&#10;v4SuTbeKrib4eXCpo0wYKY7sm+xbvuIG2TacnHWtP4lj9sr4ieJfhr4mh+B/wb0mT4T3Vjc+ELWx&#10;+MWnNDby20Uca7kfVGDKfs1gcHkCyRAdhZa6PxT8bv8Agp/40+BHxV+BPiXwx8G54fjRofh3TfH2&#10;sRfETQYZ7oaJFFBp8sSR36w27Lb29vCyxoqMItxXczEv6l/07f3y/wAw/t/Hf3P/AAVS/wDkCj41&#10;/ZP/AGLvhtfR6b8Q/wBhb9pLQbiXVrXSorfWvg7qNq739yjyW1oFlu1JnlSOR44/vusbFQQCRwv2&#10;L/gkkJdHtz8Ifiv5niLjw/H/AMIXJu1P9+1v/o4+3/vv38bxfJn94jJ94EV9RfHn/gpZ/wAFdvjv&#10;rnibxZffDT4C6Pq2u6hFe6ffWPxC0eUaTMmk3ujsY4rjUpI5g9hqN7CVmV1zKHADIpHzb8U/B37W&#10;vxW1jwX411X4IfB+08UeCvFkut2ev2vxj03ddCXVLrVZrWSFtUMXlteXcj7lVXACqGCgij6l/wBO&#10;n98v8w/t7Hf3P/BVL/5A0tM+CX/BO7WtZn8O6R+yd8errULaSxjuLG3+GF280L3kQms1ZBellM8R&#10;EkQI/eIdy7hzWrrP7K37E/h2+1zS/EH7Dv7R9jc+GdAbXPElvefB/UIpNJ0sCQm+uVa7BgtgIpSZ&#10;n2oBE53fKcat98Zf+Cimqa98RPGeo/C34Lya58Qk8NGbUovinpMB0ubRtOGnwy28cOpomZIhlwwI&#10;DHKBOMaB+PP7e9tovjrwxon7PvwJsdN8cfD/AFDwtPZwfFDSQtgt5aXlpPeQ41IATmK8cAkYyi5y&#10;Mgn1L/p0/vl/mH9v47+5/wCCqX/yB5z4b+GP/BNDxnfLpnhH9mr43arctpMOqLb6b8ObmdzYzXMV&#10;pFdhUvSfJe4nhhWTG1pZY0BLOoOh4a+A/wDwT48ZeJ/D/gnwh+yL8ftV1rxZov8AbHhXR9N+Ft5P&#10;dazp2HP2y0iS8L3EGI3Pmxhk+RueDXpHwZ/a8/4KnfBH4iP8T/CvgL4IzahD8OrnwDpK3PxF0TZY&#10;eG5bvTp/sQCaivmsqaf5IuJN0xW4kLOWVGXiPBvxF/4KTfDi7+HN/wCAPCnwd02b4Y+Gb3TdDeT4&#10;j6Fcia6utM0/TJb+VZr9laX7LpVgojwIg0BYJmRiT6l/06f3y/zD+38d/c/8FUv/AJA5DXvDH/BK&#10;zwrFeS+J/gZ8YNNXT7W0udQbUPAk0ItobpFe1kk3342JMjK0bHAkVgVJBFJf+HP+CVGmWk+oal8D&#10;vi/b29rHp73NxP4FmRIVvoRPZMxN/gC4hIliJP71CGTcDmsnW/g5+2F4lg8J+HvEnw8+Fuo+G/Cf&#10;xEv/ABTb+Fr/AOMOlS2d7HdT28zaXNnU9xtEaK42KrK6nULtt26VjXoPivxP+3f4g8HeJvhZo/wl&#10;+DOkeDfFmi6bp2reHbb4qaTNuTTLDS7TTGS4m1Jp0NudHsZvlcLM6MJQ6ttpfUv+nT++X+Yf2/jv&#10;7n/gql/8gZXj74Qf8E4fhT4h1nwl8UP2W/jp4b1Tw7psWoeINN174a3VncaXZyyRxR3FxHLeq0MT&#10;ySxIsjgKzSIASWAKWXwg/wCCcGo6V4q17T/2XvjpcWPgMRHxxeQ/DW6aHw6JN/l/bnF7i03+W+3z&#10;SmdjYzg47741ftDf8FH/AIx+M/HHiUfCn4IaHa/EqGK28caTp/xK0V4tQtY9Ov7COBHl1Fnttseq&#10;ag3mQskjNcYZiqBa4L4pL+3h428NfEXwt4F+H/wo8FwfFi50q58fyaP8WtInfUpbOLUYiQ11qMnk&#10;LMuoHesW0fuIwu0M4Z/Uv+nb++X+Yf2/jv7n/gql/wDIF2D9nz9gK5k1yK2/Y9/aCkbwzpN3qniR&#10;U+FV6TpVlaz3Ftc3Vzi8/cQxT2l3DJI+1UktZkYho3A8/HjD/giwpwfC3xA/8J0f/LGvbPF/xz/4&#10;KD+JvHnibxlp3wW+COl2vjPw7e6J4p0WD4qaVNDe2V9qWs6hqSLJNqbSQNcya7fKXjdXiUoIim3n&#10;45P/AATX/ahP8PgP/wAOtoH/AMm0fUv+nb++X+Yf2/jv7n/gql/8getf8Jj/AMEV/wDoVfiB/wCE&#10;6P8A5Y0qeNf+CLUbb4/DHxBVh0ZfD44/8qNeSf8ADtb9qL+54E/8OtoH/wAm0f8ADtb9qL+54E/8&#10;OtoH/wAm0vqf/Tp/fL/MP7fx39z/AMFUv/kD7A+EH/BUH9jT4B6N/wAI98HPjd8afD9iDn7LY6WA&#10;mfXB1A812Mv/AAW/+Cc67Z/2pfjhJ2+fRYT/ADvq+Dv+Ha37UX9zwJ/4dbQP/k2j/h2t+1F/c8Cf&#10;+HW0D/5No+pf9On98v8AMf8ArBmH9z/wXS/+QPtnU/8Agr7+yzrWf7X+O3xgud33vO8M2zZ/O9rI&#10;P/BUD9iQzNcH4l/FDezbmb/hD7T5jnOT/pnJzzXx7/w7W/ai/ueA/wDw62gf/JtH/Dtb9qH+54E/&#10;8OtoH/ybR9S/6dP75f5h/rBmH9z/AMF0v/kD7a0n/gr5+ynoUqzaR8Z/irbsv3Wj8G2XH/k3Xjfx&#10;K+PX/BI/4weO9U+JvxJtviLq2va1dG41TUZ/DaK9xKQAWITUAoOAOgFeE/8ADtb9qL+54D/8OtoH&#10;/wAm0f8ADtb9qL+54E/8OtoH/wAm0fUv+nT++X+Yv9YMw/uf+CqX/wAgetf8Jj/wRX/6FX4gf+E6&#10;P/ljR/wmP/BFf/oVfiB/4To/+WNeS/8ADtb9qL+54E/8OtoH/wAm0f8ADtb9qL+54E/8OtoH/wAm&#10;0fU/+nb++X+Yf2/jv7n/AIKpf/IHrX/CY/8ABFf/AKFX4gf+E6P/AJY0f8Jj/wAEV/8AoVfiB/4T&#10;o/8AljXkv/Dtb9qH+54E/wDDraB/8m0f8O1v2ov7ngT/AMOtoH/ybR9T/wCnT++X+Yf2/jv7n/gq&#10;l/8AIHrX/CY/8EV/+hV+IH/hOj/5Y0f8Jj/wRX/6FX4gf+E6P/ljXkv/AA7W/ai/ueA//DraB/8A&#10;JtH/AA7W/ai/ueBP/DraB/8AJtH1P/p0/vl/mH9v47+5/wCCqX/yB61/wmP/AARX/wChV+IH/hOj&#10;/wCWNH/CY/8ABFf/AKFX4gf+E6P/AJY15L/w7W/ai/ueBP8Aw62gf/JtH/Dtb9qL+54D/wDDraB/&#10;8m0fU/8Ap2/vl/mH9v47+5/4Kpf/ACB61/wmP/BFf/oVfiB/4To/+WNH/CY/8EV/+hV+IH/hOj/5&#10;Y15L/wAO1v2of7ngT/w62gf/ACbR/wAO1v2ov7ngP/w62gf/ACbR9T/6dv75f5h/b+O/uf8Agql/&#10;8getf8Jj/wAEV/8AoVfiB/4To/8AljR/wmP/AARX/wChV+IH/hOj/wCWNeS/8O1v2of7ngT/AMOt&#10;oH/ybR/w7W/ai/ueBP8Aw62gf/JtH1P/AKdv75f5h/b+O/uf+CqX/wAgetf8Jj/wRX/6FX4gf+E6&#10;P/ljR/wmP/BFf/oVfiB/4To/+WNeS/8ADtb9qL+54E/8OtoH/wAm0f8ADtb9qH+54E/8OtoH/wAm&#10;0fU/+nb++X+Yf2/jv7n/AIKpf/IHrX/CY/8ABFf/AKFX4gf+E6P/AJY0f8Jj/wAEV/8AoVfiB/4T&#10;o/8AljXkv/Dtb9qL+54E/wDDraB/8m0f8O1v2ov7ngP/AMOtoH/ybR9T/wCnT++X+Yf2/jv7n/gq&#10;l/8AIHrX/CY/8EV/+hV+IH/hOj/5Y0f8Jj/wRX/6FX4gf+E6P/ljXkv/AA7W/ai/ueBP/DraB/8A&#10;JtH/AA7W/ai/ueBP/DraB/8AJtH1P/p2/vl/mH9v47+5/wCCqX/yB61/wmP/AARX/wChV+IH/hOj&#10;/wCWNH/CY/8ABFf/AKFX4gf+E6P/AJY15L/w7W/ai/ueBP8Aw62gf/JtH/Dtb9qH+54E/wDDraB/&#10;8m0fU/8Ap2/vl/mH9v47+5/4Kpf/ACB9N/sxfEX/AIJgj4zaL4M+AMHjbTPE3iy8TQdNuL7w2v2c&#10;SXhEC+Yft7lU3OCSFJGOh6HGXg4Brzv9lb9iL43fBj9pj4f/ABd+I2qeA9P8P+F/Gemarrd9/wAL&#10;Q0OT7PaW91HLLJsjuyzbUVjtUFjjABPFeiR5Bx/SnLDwo0k1Hlbb767d2zhxmYYrMKkZVmnyqyso&#10;xSV29opLdvoOooorE5QooooAKKKKACiiigAooooAKKKKACiiigAooooAK9N/ZC/5Lpp//YPv/wD0&#10;klrzKvTf2Qv+S6af/wBg+/8A/SSWs6v8OXoxS+E/QY9GpaQ9DS5HrX5GeKFFG4etG4etAgooyPWj&#10;OOtABRRnvRuHrQAUUbh60bh60AFFG4etG4etABRRuHrRuHrQAUUFgOpoyPWgAooyPWjcPWgAoo3D&#10;1oyPWgAooyPWjNABRRketG4etABRRuHrRuHrQAUUbh60bh60AFFG4etGRQAV9df8EkP+R88Yf9gm&#10;2/8ARj18i19df8EkP+R88Yf9gm2/9GPXrZD/AMjWn/XRnRhf4yPu6iiiv0o9Q/Fevrb/AIJa/wDM&#10;9f8AcM/nd18k19bf8Etf+Z6/7hn87uvzbIf+RpT+f/pLPKw38VfM9a/aZ/5Hz4Q/9lMtf/RE9euH&#10;rXkf7TP/ACPnwh/7KZa/+iJ69cPWv0k9UK8Z/b8/5Nj1j/r8s/8A0ojr2avGf2/P+TY9Y/6/LP8A&#10;9KI64sy/3Cr6Mzq/w2fnwODS96QdaXvX5YeP1R9sf8Ex/wDkkmvf9jEf/SeKu5+Lf/J2fwZ+viD/&#10;ANIVrhv+CY//ACSTXv8AsYj/AOk8Vdz8W/8Ak7P4M/XxB/6QrX6Zkv8AyK6Xp+rPXo/wUet0UUV6&#10;hqfOv/BTP/khej/9jZb/APpNdV8OjgYr7i/4KZ/8kL0f/sbLf/0muq+HR0r884j/AORk/RHl4r+M&#10;NbrXg3/BZX7nwP8A+ybT/wDpzuq95brXg3/BZX7nwP8A+ybT/wDpzuq6eFv97n6GmD/iM+JqKKK+&#10;6PQCiiigAooooAKKKKACiiigAooooAKKKKACiiigAooooAw/C4z4i8SZH/MWi/8ASO3rcwPSsPwv&#10;/wAjF4k/7C0X/pHb1uUAGB6UYHpRRRcAwPSjA9KKKLgGB6UYHpRRRcAwPSjA9KKKLgGB6UYHpRRR&#10;cAwPSjA9KKKLgGB6UYHpRRRcAwPSjA9KKKLgGB6UYHpRRRcAwPSjA9KKKLgGB6UYHpRRRcAwPSjA&#10;9KKKLgGB6UYHpRRRcAwPSjA9KKKLgGB6UYHpRRRcAwPSjA9KKKLgGB6UYHpRRRcAwPSjA9KKKLgG&#10;B6UYHpRRRcAwPSjA9KKKLgGB6UYHpRRRcAwPSjA9KKKLgGB6UYHpRRRcAwPSjA9KKKLgGB6UYHpR&#10;RRcAwPSjA9KKKLgGB6UYHpRRRcAwPSjA9KKKLgGB6UYHpRRRcAwPSjA9KKKLgGB6UYHpRRRcAwPS&#10;jA9KKKLgGB6UYHpRRRcAwPSjA9KKKLgGB6UYHpRRRcAwPSjA9KKKLgGB6UYHpRRRcAwPSjA9KKKL&#10;gGB6UYHpRRRcAwPSjA9KKKLgGB6UYHpRRRcAwPSjA9KKKLgYfxLA/wCFd65x/wAwm4/9FtW5WH8S&#10;/wDkneuf9gm4/wDRbVuUAFFFFABRRRQAUUUUAFFFFABRRRQAUUUUAFFFFABRRRQAV6Z+yJ/yXTT+&#10;P+Yff/8ApJLXmdemfsif8l00/wD7B99/6SS1FT+G/Rg9j7/v/tMlzpunW8whbUNe07T2m2bvLS4v&#10;IYGcDI+YLISO2QMgjIP6E2v/AASF/Ypjto4p9C8aTOqANM3xM1sM5xyxC3YUE9eAB6AdK/PebI1z&#10;w7x/zOmh/wDp0ta/Z5Zz6189wzCn/Z8m0vjfRPojycNRp1aklNXtb9T5t/4dEfsSf9Cz4y/8Odrv&#10;/wAmUf8ADoj9iT/oWfGX/hztd/8AkyvpLz/ejz/evoOWl2X3I7vqeH/lPm3/AIdEfsSf9C14y/8A&#10;Dna7/wDJlN/4dE/sRYz/AMI54y/8Odrv/wAmV9KGfI5rz/4g/GyTwrrbadpo0orCfLnbUNSjhYzb&#10;VbYqu67gFZeRnrj1q4UY1JWjFfciZYXCx1cTy0f8EiP2JM4/4Rzxl/4c7Xf/AJMo/wCHRH7En/Qs&#10;+Mv/AA52u/8AyZXof7PH7TPh7476v4u0DTL3SWvPCWtLp95FpurQzvnZks0auWiHmCWMbwNxhfGQ&#10;K1dA/ar/AGZ/FfxavfgF4W/aJ8C6l4703zP7R8Faf4usptWtdgy/mWayGZNoIJ3KMZGaKlGFOXJK&#10;Kv6II4XCyjdRPJ/+HRH7En/Qs+Mv/Dna7/8AJlH/AA6I/Yk/6Fnxl/4c7Xf/AJMr6HbxHZrraaAY&#10;rr7RJbNOsgsZTDtDBSDNt8sNkjCFtxGSAQCQk/ivQLXWrbw3da5Zx6jeW8lxZ2El0izTwxlBJIiE&#10;7mVTJGGYAhS65xkVPJT7L7kP6phv5T55/wCHRH7En/Qs+Mv/AA52u/8AyZR/w6I/Yk/6Fnxl/wCH&#10;O13/AOTK+khcZ5B/Wjz/AHpctLsvuQ/qeH/lPm3/AIdEfsSf9Cz4y/8ADna7/wDJlc38X/8Aglf+&#10;yL4K+Fuv+LvCWmeMLPVNM0ua6sLmT4havcLHMillLRT3LxyLkcq6kEZFfW3n+9cf+0DNu+CPixT/&#10;ANAC6/8ARZo5af8AKvuRMsJh+V+6fkL4Q1a51/wnpeuXiIs17p0E8qxghQzxhjjk8ZPrWicdqxfh&#10;nz8ONAyP+YLa/wDola2wM9K/LMZGMcXUUdEpP5a6HlU23Tjfsj6n/Ya/4J/fs7/tLfs7af8AGj4w&#10;WviO81jVNY1e3KaX4w1LTreCG01O6s4lWK2nRSSkAZmILFmPQYA9f/4dEfsSf9Cz4y/8Odrv/wAm&#10;VY/4JUSlf2HvDS5/5mDxL/6kGoV9Fef71+pqnRjFJRWy6Lsd+Fw1Gph4ylHVo+bf+HRH7En/AELP&#10;jL/w52u//JlH/Doj9iQ8f8I14x9v+Ln67/8AJlfSRnPY18t/8FZv22PjP+wx+zZF8Xvg58Ll1yST&#10;WILXV9burZri00C2ZgDczwo6O4YkRrhlUM65YZAPZl+XyzLG08LQinObSV7JXfmwxUcHg6Eq1SPu&#10;xV3bV/caX/Don9iLp/wjPjH/AMOhrv8A8l0f8Oif2JCc/wDCN+Msf9lP13/5Lr59vf8Ag4Y+Buuf&#10;BXQn+EvgS68W/FzxFcLp1n8OdHkMuL51xGwk25kiaQphQBIBuDBWADfaH7L2qftE3PwM0bVf2so/&#10;D1t43uIWn1q18NxulnabmLJCC7uSyJhWbdtLAkcV2Zlw7j8op82NpKneXKlJLmdt2l/Kv5tn0OXB&#10;4nKcwlbDrm0T0TsvV9/I8x/4dD/sSdP+Ea8Zf+HO13/5Mo/4dEfsSf8AQs+Mv/Dna7/8mV6f8J/2&#10;wv2Uvj14n1DwR8DP2nPh7401rSY2k1TR/CfjSw1G6s0VwhaWK3ld4wHIUlgBk4r0L7WPWvH5af8A&#10;KvuR6H1TC/yo+bv+HRH7En/Qs+Mv/Dna7/8AJlH/AA6I/Yk/6Fnxl/4c7Xf/AJMr6RN2B3rI8Y/E&#10;Xwn4AtbG88XawtnHqWqW+m2TNGzebdTvsijG0HBZjjJwB3Ip8lP+VfcivqeH/lPBf+HRH7En/Qs+&#10;Mv8Aw52u/wDyZR/w6I/Yk/6Fnxl/4c7Xf/kyvpL7VR9o96XLS7L7kH1PDfynzb/w6I/Yk/6Fnxl/&#10;4c7Xf/kyvg/4teD9K+F/7QXxC+Dnhl7ptH8I+Irex0dr+6e4uTBLpdjebZZXJaRle6dQzclVXOW3&#10;Mf2C8/3r8k/2nef21fjP/wBjhp//AKjukV5OeQpf2XU0Wlnsu6W/o2cWMo06PI4K13Z+ln/kcmCe&#10;ua+vP+CSH/I+eMP+wTbf+jHr5EAwelfXf/BJD/kfPGH/AGCbb/0Y9fH5D/yNKf8AXQML/GR93UUU&#10;V+lHqn4r19bf8Etf+Z6/7hn87uvkmvrb/glr/wAz1/3DP53dfm2Q/wDI0p/P/wBJZ5WG/ir5nrX7&#10;TP8AyPnwh/7KZa/+iJ69cPWvI/2mf+R8+EP/AGUy1/8ARE9euHrX6SeqFeM/t+f8mx6x/wBfln/6&#10;UR17NXjP7fn/ACbHrH/X5Z/+lEdcWZf7hV9GZ1f4bPz4HWl70g60vevyw8fqj7Z/4JjeWvwe8RTz&#10;FtsfiDOEXJOYoVA6jua9i8X/AA1Hin4v+Cviemo3EKeEf7R8yzNojG5+0wCIYbzRt24z0Ofavn39&#10;hLxP4x8K/s8eI77wJ8N7rxTqUnimOOPTbbUre02r5ULtI8k7qoUBcfKGYsy8Y3Mvcav+1T+0BoPj&#10;HQ/AWp/sbX0eqeIvtP8AZMA8dacRL5Ee+TLA4XCnuRn61+mZL/yK6Xp+rPXo/wAFHvLSL95IpQo+&#10;8ZFUY9+GPFOU7lzXkVha/G/463sel/FL4fTeA/Ddo4kvtOh8RQ3V1rT5+WIy25/cwDHzjIZyVXhd&#10;2fXE+6OK9Q1Pnb/gpn/yQvR/+xst/wD0muq+HR04r7i/4KZ/8kL0f/sbLf8A9Jrqvh0dK/POI/8A&#10;kZP0R5eK/jDW614N/wAFlfufA/8A7JtP/wCnO6r3luteDf8ABZX7nwP/AOybT/8Apzuq6eFv97n6&#10;GmD/AIjPiaiiivuj0AooooAKKKKACiiigAooooAKKKKACiiigAooooAKKKKAMPwv/wAjF4k/7C0X&#10;/pHb1uVh+F/+Ri8Sf9haL/0jt63KACiiigAooooAKKKKACiiigAooooAKKKKACiiigAooooAKKKK&#10;ACiiigAooooAKKKKACiiigAooooAKKKKACiiigAooooAKKKKACiiigAooooAKKKKACiiigAooooA&#10;KKKKACiiigAooooAKKKKACiiigAooooAKKKKACiiigAooooAKKKKACiiigAooooAKKKKACiiigAo&#10;oooAKKKKACiiigAooooAKKKKAMP4l/8AJO9c/wCwTcf+i2rcrD+Jf/JO9c/7BNx/6LatygAooooA&#10;KKKKACiiigAooooAKKKKACiiigAooooAKKKKACvTP2Q/+S56f/2D77/0klrzOvTP2RP+S56f/wBg&#10;++/9JJaip/DfoxS+E/QC6/5DXh0/9Tlof/p0ta/Y8TD+/X423zY1bw+f+py0P/06WtfsCl2Tz+df&#10;P8N6ZbL/ABv/ANJiedg/4svRfqaXnD+/R5w/v1n/AGo+v60faj6/rXu8x6RR+Kd94itPhj4juvBx&#10;mbV4tBvH0tbaHzJDciFzHsXB3NvxgYOTxg18f/Eb4w/szfDfwfqGl/DX9pe/1i70uCf7Houl3V5D&#10;FPMu4iOOQzLCN79JN2zLbicc19nfajTftBxjP45rpw+JjR3Tfzt+jMa1KVRaO39ep8sf8Exfh/4x&#10;0rWvHnxav9PaHw/4haztPDt1N8smorBLdyS3IjycRs1yAGJyzI5I6Mzv+GO/jjrWmePte8QePtQh&#10;8vxl4l174f8AhOxhtYWW9uI50tLv7ajeYu7zdwVmTaSN2MEV9S+f7/rR55xgGoxWIlisU622lvxT&#10;/QqnS9nQ9lur/fv/AJnyX49/ZU/aJ0vQtF8I/C/X/HTWl94d0keLLyb4mXMlydQOuaTLfuss93ui&#10;Jsobw4g2xhS6RgGQK0Ph39lL4m+Af2vfCvjq88CePvEnhDw/rusWfh+8X4oTTzaRa3a6ZLDcXIut&#10;RSW7tFlguw0TfaJclAIXXaV+uvP96DOSeT+tZ+01v53/AC09NNPVm05e0TVt/wDKxpCcY+/R5w/v&#10;1ni5I4/rR9qPr+tTzE6mh5w/v1yfx2kD/BjxUN3/ADAbr/0Wa3PtR9f1rlvjbcM/wf8AFC5/5gN3&#10;/wCimo5iZ/A/Q/JT4Z5/4VvoBP8A0BLX/wBErW0vU1ifDMk/DnQBj/mCWn/ola2+nIr8vxz/ANtq&#10;/wCJ/meDR/hR9F+R+gn/AASxkC/sS+G1Lf8AMweJf/Ug1Cvobzh/fr5r/wCCXlz5f7Ffh1f+pg8S&#10;f+n/AFCvoT7UfX9a/UpPb5fkj1sH/usPQvmYY+/Xx1/wWx/a/wDiB+yf+yHcTeAfhlJ4gl8YzS6D&#10;c3D6X9strRZoiuyWNkaNvN3GNQ4KnkbWJAr61NyT3/WoL62sNUt1tdTsobiNZY5VjnjDqJEcOj4P&#10;8SuqsD1DKCOQK7sqxtHAZjSxFamqkYtNxbsnYMbh6mKwsqUZOLatdbn45/Ab/ghr+25+yl4D8C/t&#10;y/sz/ErSv+FzaXHJq2r/AA+1a0MNqbSa2YnTomdCRclGMDK4RN0hAdNm5v0W0Xx38Qf2/v8Agnvd&#10;atafDXUPA/iTxZok1tP4Z8Wxy2uy5ilKSwuQpcW8hR0D7SSj9DyD779oOc/1pPP4xmvSz3ibGcRL&#10;mxiTqJu0tmou/u6aNK+l9V31OXLcqo5VJPDtpWV09U2vtevQ+ZfiZ4n/AGjPit8HdS8CeDf+Cffi&#10;rwZrGm+Hxa6dqmpeKPD0bRxl4o5bfSJNO1gzLIYgxj857KM7EDsuStec/s4/sm/tZeIbTS/Bf7Qd&#10;98VLTwfa+IdfubeDVvid9n1RLWWx037ElzNpeqTu2LoXxVBcShMckKyg/cH2g9jR5/qa+fjUaT81&#10;b01Tuu2x6kbrp0/4HrsfGfhj4SftnwX+iRfErwD8RtW8VHw3o9v4f8baT8T7a30fw5cRWipc/wBq&#10;Wf8AaEZvZDMJJC0dreCUSKA8fVOV/Zr/AGY/21NOKWPxU0f4n3DW/i7wrqOpHx/4v0i8tJp7W9le&#10;9u9PEGpXcqx+XtZhILYsPKCW+4Pt+9hOQMbqPPJ6tRCpKP8AXlb+vxGuvz/G+nor6GgJsd6UTD+/&#10;WeLgr0/nS/aj6/rU8wkmaHnD+/X5QftNf8nqfGb/ALHDT/8A1HdHr9T/ALUfX9a/K/8AaZJ/4bS+&#10;MvH/ADN+nf8AqO6PXl51rldX0X/pUTz8w+GH+L9GcvX11/wSQ/5Hzxh/2Cbb/wBGPXyJk5r67/4J&#10;If8AI+eMP+wTbf8Aox6+PyH/AJGlP+ujM8L/ABkfd1FFFfpR6h+K9fW3/BLX/mev+4Z/O7r5Jr62&#10;/wCCWv8AzPX/AHDP53dfm2Q/8jSn8/8A0lnlYb+KvmetftM/8j58If8Asplr/wCiJ69cPWvI/wBp&#10;k/8AFd/CH/splr/6Inr1xiM9a/ST1Qrxn9vz/k2PWP8Ar8s//SiOvZq8Z/b8/wCTY9Y/6/LP/wBK&#10;I64sy/3Cr6Mzq/w2fnwOtL3pB1pe9flh4/VH2x/wTIAb4R68CP8AmYj/AOk8Vdx8WkX/AIaz+DIx&#10;38Qf+kK1w/8AwTH/AOSSa9/2MR/9J4q7n4t/8nZ/Bn6+IP8A0hWv0zJf+RXS9P1Z69H+Cj1rauc4&#10;pQMDAoor1DU+df8Agpn/AMkL0f8A7Gy3/wDSa6r4dHSvuL/gpn/yQvR/+xst/wD0muq+HR0r884j&#10;/wCRk/RHl4r+MNbrXg3/AAWV+58D/wDsm0//AKc7qveW614N/wAFlfufA/8A7JtP/wCnO6rp4W/3&#10;ufoaYP8AiM+JqKKK+6PQCiiigAooooAKKKKACiiigAooooAKKKKACiiigAooooAw/C//ACMXiT/s&#10;LRf+kdvW5WH4X/5GLxJ/2Fov/SO3rcoAKKKKACiiigAooooAKKKKACiiigAooooAKKKKACiiigAo&#10;oooAKKKKACiiigAooooAKKKKACiiigAooooAKKKKACiiigAooooAKKKKACiiigAooooAKKKKACii&#10;igAooooAKKKKACiiigAooooAKKKKACiiigAooooAKKKKACiiigAooooAKKKKACiiigAooooAKKKK&#10;ACiiigAooooAKKKKACiiigAooooAw/iX/wAk71z/ALBNx/6LatysP4l/8k71z/sE3H/otq3KACii&#10;igAooooAKKKKACiiigAooooAKKKKACiiigAooooAK9M/ZE/5Lpp//YPv/wD0klrzOvTf2Qv+S6af&#10;/wBg+/8A/SSWs6n8OXoxS+E/QC8s4L2HyrmPcqzJImCQVdGDowI6MrKGBHIIBHSthfjP+1+BtX9t&#10;fx2B/CP7H8PHH4nS8/zrNPQ0oAHAFfmWFzPGYOnyUpWTd7WTV++t7fI8Lk10bXo2vyNL/hdH7YH/&#10;AEez46/8Evh7/wCVVH/C6P2wP+j2fHf/AIJfD3/yqrNorp/t7M/5l/4DH/IOV/zS/wDAn/maX/C6&#10;P2wP+j2fHf8A4JfD3/yqo/4XR+2B/wBHs+O//BL4e/8AlVWbRR/b2Z/zL/wGP+Qcr/ml/wCBP/M0&#10;v+F0ftgf9Hs+O/8AwS+Hv/lVR/wuj9sD/o9nx3/4JfD3/wAqqzaKP7ezP+Zf+Ax/yDlf80v/AAJ/&#10;5ml/wuj9sD/o9nx1/wCCXw9/8qqP+F0ftgf9Hs+O/wDwS+Hv/lVWbRR/b2Z/zL/wGP8AkHK/5pf+&#10;BP8AzNL/AIXR+2B/0ez46/8ABL4e/wDlVR/wuj9sD/o9nx3/AOCXw9/8qqzaKP7ezP8AmX/gMf8A&#10;IOV/zS/8Cf8AmaX/AAuj9sD/AKPZ8d/+CXw9/wDKqo7v4s/tTapbSab4j/a/8balp9wpjvtPn0zQ&#10;40uYmGGjZ4dOjkUMOCUdWAzhgeao0Yz1FH9vZp/Ol/27H/IOX+8/vf8AmQWNnbafax2FnAkMNvGs&#10;cMMagKigYAA7ACpQOuacAB0FFeRKUpycm9X1/X1KVkTaH47+PXgfT/7A+FX7RvijwnpCyyzR6LpG&#10;n6TNbrNK7SSyL9rsZpAXd2ZgH27mLYyWzc/4XR+2B/0ez47/APBL4e/+VVZuAOAKK9eOe5nFW57+&#10;qTf3tXJUWlZSduybS+65pf8AC6P2wP8Ao9nx3/4JfD3/AMqqP+F0ftgf9Hs+Ov8AwS+Hv/lVWbRR&#10;/b2Z/wAy/wDAY/5Byv8Aml/4E/8AM0v+F0ftgf8AR7Pjv/wS+Hv/AJVUf8Lo/bA/6PZ8d/8Agl8P&#10;f/Kqs2ij+3sz/mX/AIDH/IOV/wA0v/An/maX/C6P2wP+j2fHf/gl8Pf/ACqo/wCF0ftgf9Hs+O//&#10;AAS+Hv8A5VVm0Uf29mf8y/8AAY/5Byv+aX/gT/zNL/hdH7YH/R7Pjv8A8Evh7/5VUf8AC6P2wP8A&#10;o9nx3/4JfD3/AMqqzaKP7ezP+Zf+Ax/yDlf80v8AwJ/5ml/wuj9sD/o9nx3/AOCXw9/8qqP+F0ft&#10;gf8AR7Pjr/wS+Hv/AJVVm0Uf29mf8y/8Bj/kHK/5pf8AgT/zNL/hdH7YH/R7Hjv/AMEvh7/5VVkG&#10;TVL2/vNf8Sa9cavq+qTLcavrN8sS3F/OI0i8yTykRN2yNFAVVUKiqqgKBUtBGetY4jNsdiqTp1Je&#10;72SS1W2yQcvdt+rb/MTvX13/AMEkP+R88Yf9gm2/9GPXyLX11/wSQ/5Hzxh/2Cbb/wBGPWmQ/wDI&#10;1p/10OnC/wAZH3dRRRX6Ueqfivn0r62/4JZtsj8fShQSsOnMu71AvMV8kcDrX1D/AME6vDt94t8M&#10;/ETw1p/i/VNBluo9LT+09F8kXMS5us7DNHIgJHBJUkA8EHBH5vkK/wCFWnfz/JnlYb+MvmfXHiDw&#10;noXim80y/wBd0u2uptH1Bb3THkh5t7hQVWRcdwCw5z1pvjPxj4d8CeHLnxX401230+ws03TXUy4V&#10;ecAYXLMSegUFiTwpPB85H7LXioc/8Nf/ABa/8Gmmf/IFaXg/9m2x0DxHa+JvGHxX8YeNJdPk83S7&#10;fxZfW0sNnN085EggiHmAcBm3be2DzX6SeqehaVfx6ppsGpwwzRpcQrKsdzbtFIoYAgMjgMjc8qwB&#10;B4IBryD9vwj/AIZj1jn/AJfLP/0ojr2ZcgYNeL/t9kf8My6zz/y+Wf8A6UR1w5l/uFT0ZnW/hs/P&#10;sdeaXPegCm9K/LFueP2Ptr/gmP8A8kk14f8AUxH/ANJ4q7n4tf8AJ2fwZ+viD/0hWuG/4JjnPwm8&#10;QDH/ADMR/wDSeKvoK/8ACPhrVPFGl+M9S0SG41LRY510u6lZs23nKFkKgHGSqgZIPGQOpz+m5Kv+&#10;Eul6fqevQ/gxNLNFIgIGCKWvUNT51/4KZHPwL0fH/Q2W/wD6TXVfDo6V9wf8FMMH4F6Pj/obYP8A&#10;0muq+HxxxX53xJ/yMn6I8vFfxRrda8G/4LK/c+B//ZNp/wD053Ve8t1rwb/gsr9z4H/9k2n/APTn&#10;dV08Lf73P0NMH/EZ8TUUUV90egFFFFABRRRQAUUUUAFFFFABRRRQAUUUUAFFFFABRRRQBh+F/wDk&#10;YvEn/YWi/wDSO3rcrD8L/wDIxeJP+wtF/wCkdvW5QAUUUUAFFFFABRRRQAUUUUAFFFFABRRRQAUU&#10;UUAFFFFABRRRQAUUUUAFFFFABRRRQAUUUUAFFFFABRRRQAUUUUAFFFFABRRRQAUUUUAFFFFABRRR&#10;QAUUUUAFFFFABRRRQAUUUUAFFFFABRRRQAUUUUAFFFFABRRRQAUUUUAFFFFABRRRQAUUUUAFFFFA&#10;BRRRQAUUUUAFFFFABRRRQAUUUUAFFFFABRRRQBh/Ev8A5J3rn/YJuP8A0W1blYfxL/5J3rn/AGCb&#10;j/0W1blABRRRQAUUUUAFFFFABRRRQAUUUUAFFFFABRRRQAUUUUAFem/shf8AJdNP/wCwff8A/pJL&#10;XmVem/shf8l00/8A7B9//wCkktZ1f4cvRil8J+gx6NS0h6NS1+RnihRRRQIKKKKACiiigAooooAK&#10;KKKACiiigAooooAKKKKACiiigAooooAKKKKACiiigAooooAKKKKACvrr/gkh/wAj54w/7BNt/wCj&#10;Hr5Fr66/4JIf8j54w/7BNt/6MevWyL/ka0/66M6ML/GR93UUUV+lHqH4rEE11vwr+OPxV+Chvv8A&#10;hWXin+zf7S8r7b/oME3meXu2f62NsY3t0xnPOcCiivyKnUnSlzQdmeIm4u6Ov/4bp/ao/wCipf8A&#10;lDsf/jFH/DdP7VH/AEVL/wAodj/8Yoorp/tDG/8APx/eX7Sp3D/hun9qj/oqX/lDsf8A4xWJ4+/a&#10;l+PPxQ8MzeDfHXjv7dptw6NNb/2Xax7ijblO6OJWGCB0I6c5ooqZY3F1IuMptp+YvaTejZ5+KQgk&#10;YNFFcpB2vww/aI+Mvwa0q40L4ceMv7Otbq48+eP+z7abdJtC5zLGxHAHAIFdP/w3T+1R/wBFS/8A&#10;KHY//GKKK6YYzFU4qMZtL1KVScVZMP8Ahun9qj/oqX/lDsf/AIxR/wAN0/tUf9FS/wDKHY//ABii&#10;ir/tDG/8/H95XtKnc5v4mftH/Gr4w6FD4a+I/jP+0rGC7W6hh/s+3h2yhWQNmKNT912GM456VxFF&#10;Fc1SpUrS5pu7Ibb3Gt1rwb/gsr9z4H/9k2n/APTndUUV9Hwt/vc/Q68J/EZ8TUUUV90egFFFFABR&#10;RRQAUUUUAFFFFABRRRQAUUUUAFFFFABRRRQBh+F/+Ri8Sf8AYWi/9I7etyiigAooooAKKKKACiii&#10;gAooooAKKKKACiiigAooooAKKKKACiiigAooooAKKKKACiiigAooooAKKKKACiiigAooooAKKKKA&#10;CiiigAooooAKKKKACiiigAooooAKKKKACiiigAooooAKKKKACiiigAooooAKKKKACiiigAooooAK&#10;KKKACiiigAooooAKKKKACiiigAooooAKKKKACiiigAooooAKKKKACiiigDD+Jf8AyTvXP+wTcf8A&#10;otq3KKKACiiigAooooAKKKKACiiigAooooAKKKKACiiigAooooAK9N/ZC/5Lpp//AGD7/wD9JJaK&#10;Kzq/w5ejFL4T9Bj0aloor8jPFCiiigQUUUUAFFFFABRRRQAUUUUAFFFFABRRRQAUUUUAFFFFABRR&#10;RQAUUUUAFFFFABRRRQAUUUUAFfXX/BJD/kfPGH/YJtv/AEY9FFetkX/I1p/10Z0YX+Mj7uooor9K&#10;PUP/2VBLAwQUAAYACAAAACEAPO/5nN0AAAAGAQAADwAAAGRycy9kb3ducmV2LnhtbEyOTUvDQBRF&#10;94L/YXiCOzv5aLXGTEop6qoUbAVxN828JqGZNyEzTdJ/73Oly8u9nHvy1WRbMWDvG0cK4lkEAql0&#10;pqFKwefh7WEJwgdNRreOUMEVPayK25tcZ8aN9IHDPlSCIeQzraAOocuk9GWNVvuZ65C4O7ne6sCx&#10;r6Tp9chw28okih6l1Q3xQ6073NRYnvcXq+B91OM6jV+H7fm0uX4fFruvbYxK3d9N6xcQAafwN4Zf&#10;fVaHgp2O7kLGi1ZBwjsFzykILufJgvNRQbp8moMscvlfv/g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Cv49+uBAAAiw0AAA4AAAAAAAAAAAAAAAAAPAIAAGRycy9l&#10;Mm9Eb2MueG1sUEsBAi0ACgAAAAAAAAAhAGr4/XTpOQMA6TkDABUAAAAAAAAAAAAAAAAAFgcAAGRy&#10;cy9tZWRpYS9pbWFnZTEuanBlZ1BLAQItABQABgAIAAAAIQA87/mc3QAAAAYBAAAPAAAAAAAAAAAA&#10;AAAAADJBAwBkcnMvZG93bnJldi54bWxQSwECLQAUAAYACAAAACEAWGCzG7oAAAAiAQAAGQAAAAAA&#10;AAAAAAAAAAA8QgMAZHJzL19yZWxzL2Uyb0RvYy54bWwucmVsc1BLBQYAAAAABgAGAH0BAAAtQwMA&#10;AAA=&#10;">
                      <v:group id="Group 29" o:spid="_x0000_s1042" style="position:absolute;width:26987;height:24009" coordsize="269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jLyQAAAOMAAAAPAAAAZHJzL2Rvd25yZXYueG1sRE/NasJA&#10;EL4LfYdlCr3VTWJqJXUVkbZ4EKEqiLchOybB7GzIbpP49m6h4HG+/5kvB1OLjlpXWVYQjyMQxLnV&#10;FRcKjoev1xkI55E11pZJwY0cLBdPozlm2vb8Q93eFyKEsMtQQel9k0np8pIMurFtiAN3sa1BH862&#10;kLrFPoSbWiZRNJUGKw4NJTa0Lim/7n+Ngu8e+9Uk/uy218v6dj687U7bmJR6eR5WHyA8Df4h/ndv&#10;dJifvieTdJpEKfz9FACQizsAAAD//wMAUEsBAi0AFAAGAAgAAAAhANvh9svuAAAAhQEAABMAAAAA&#10;AAAAAAAAAAAAAAAAAFtDb250ZW50X1R5cGVzXS54bWxQSwECLQAUAAYACAAAACEAWvQsW78AAAAV&#10;AQAACwAAAAAAAAAAAAAAAAAfAQAAX3JlbHMvLnJlbHNQSwECLQAUAAYACAAAACEAlbooy8kAAADj&#10;AAAADwAAAAAAAAAAAAAAAAAHAgAAZHJzL2Rvd25yZXYueG1sUEsFBgAAAAADAAMAtwAAAP0CAAAA&#10;AA==&#10;">
                        <v:shape id="Picture 20" o:spid="_x0000_s1043" type="#_x0000_t75" style="position:absolute;width:26987;height:2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L4yAAAAOMAAAAPAAAAZHJzL2Rvd25yZXYueG1sRE9Li8Iw&#10;EL4v7H8Is+BtTX2s2moUEQX3oOADvA7N2BabSWmiVn+9WVjwON97JrPGlOJGtSssK+i0IxDEqdUF&#10;ZwqOh9X3CITzyBpLy6TgQQ5m08+PCSba3nlHt73PRAhhl6CC3PsqkdKlORl0bVsRB+5sa4M+nHUm&#10;dY33EG5K2Y2igTRYcGjIsaJFTullfzUKevPfzer0OKRPF/G2d4yXts9LpVpfzXwMwlPj3+J/91qH&#10;+XHc/ekPO8MB/P0UAJDTFwAAAP//AwBQSwECLQAUAAYACAAAACEA2+H2y+4AAACFAQAAEwAAAAAA&#10;AAAAAAAAAAAAAAAAW0NvbnRlbnRfVHlwZXNdLnhtbFBLAQItABQABgAIAAAAIQBa9CxbvwAAABUB&#10;AAALAAAAAAAAAAAAAAAAAB8BAABfcmVscy8ucmVsc1BLAQItABQABgAIAAAAIQACa1L4yAAAAOMA&#10;AAAPAAAAAAAAAAAAAAAAAAcCAABkcnMvZG93bnJldi54bWxQSwUGAAAAAAMAAwC3AAAA/AIAAAAA&#10;" stroked="t" strokecolor="red" strokeweight="1pt">
                          <v:imagedata r:id="rId16" o:title="" croptop="23910f" cropbottom="8094f" cropleft="15995f" cropright="28272f"/>
                          <v:path arrowok="t"/>
                        </v:shape>
                        <v:shape id="Text Box 28" o:spid="_x0000_s1044" type="#_x0000_t202" style="position:absolute;left:11122;top:7985;width:260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5OyAAAAOIAAAAPAAAAZHJzL2Rvd25yZXYueG1sRE/LasJA&#10;FN0X+g/DLXRXJ1ErMXUUCUhL0YWPjbtr5pqEZu7EzFRTv94RCi4P5z2ZdaYWZ2pdZVlB3ItAEOdW&#10;V1wo2G0XbwkI55E11pZJwR85mE2fnyaYanvhNZ03vhAhhF2KCkrvm1RKl5dk0PVsQxy4o20N+gDb&#10;QuoWLyHc1LIfRSNpsOLQUGJDWUn5z+bXKPjOFitcH/omudbZ5/I4b067/btSry/d/AOEp84/xP/u&#10;Lx3mjwfDeJhEMdwvBQxyegMAAP//AwBQSwECLQAUAAYACAAAACEA2+H2y+4AAACFAQAAEwAAAAAA&#10;AAAAAAAAAAAAAAAAW0NvbnRlbnRfVHlwZXNdLnhtbFBLAQItABQABgAIAAAAIQBa9CxbvwAAABUB&#10;AAALAAAAAAAAAAAAAAAAAB8BAABfcmVscy8ucmVsc1BLAQItABQABgAIAAAAIQBNgh5OyAAAAOIA&#10;AAAPAAAAAAAAAAAAAAAAAAcCAABkcnMvZG93bnJldi54bWxQSwUGAAAAAAMAAwC3AAAA/AIAAAAA&#10;" filled="f" stroked="f" strokeweight=".5pt">
                          <v:textbox>
                            <w:txbxContent>
                              <w:p w14:paraId="0927C368" w14:textId="77777777" w:rsidR="00894A84" w:rsidRPr="004C4B8D" w:rsidRDefault="00894A84" w:rsidP="00894A84">
                                <w:pPr>
                                  <w:rPr>
                                    <w:color w:val="FFFFFF" w:themeColor="background1"/>
                                  </w:rPr>
                                </w:pPr>
                                <w:r w:rsidRPr="004C4B8D">
                                  <w:rPr>
                                    <w:color w:val="FFFFFF" w:themeColor="background1"/>
                                  </w:rPr>
                                  <w:t>*</w:t>
                                </w:r>
                              </w:p>
                            </w:txbxContent>
                          </v:textbox>
                        </v:shape>
                      </v:group>
                      <v:oval id="Oval 31" o:spid="_x0000_s1045" style="position:absolute;left:23742;top:5852;width:597;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x4ygAAAOMAAAAPAAAAZHJzL2Rvd25yZXYueG1sRE/dS8Mw&#10;EH8X/B/CCb65tN0ms1s2xC+E6YbdYPh2NGdb1lxKEtf63y+C4OP9vm+xGkwrTuR8Y1lBOkpAEJdW&#10;N1wp2O+eb2YgfEDW2FomBT/kYbW8vFhgrm3PH3QqQiViCPscFdQhdLmUvqzJoB/ZjjhyX9YZDPF0&#10;ldQO+xhuWpklya002HBsqLGjh5rKY/FtFLwdNsexm748bt+f1n2RjKdNsf5U6vpquJ+DCDSEf/Gf&#10;+1XH+bO7STrJsiyF358iAHJ5BgAA//8DAFBLAQItABQABgAIAAAAIQDb4fbL7gAAAIUBAAATAAAA&#10;AAAAAAAAAAAAAAAAAABbQ29udGVudF9UeXBlc10ueG1sUEsBAi0AFAAGAAgAAAAhAFr0LFu/AAAA&#10;FQEAAAsAAAAAAAAAAAAAAAAAHwEAAF9yZWxzLy5yZWxzUEsBAi0AFAAGAAgAAAAhAKzkrHjKAAAA&#10;4wAAAA8AAAAAAAAAAAAAAAAABwIAAGRycy9kb3ducmV2LnhtbFBLBQYAAAAAAwADALcAAAD+AgAA&#10;AAA=&#10;" fillcolor="white [3212]" stroked="f" strokeweight="1pt">
                        <v:stroke joinstyle="miter"/>
                      </v:oval>
                    </v:group>
                  </w:pict>
                </mc:Fallback>
              </mc:AlternateContent>
            </w:r>
          </w:p>
        </w:tc>
        <w:tc>
          <w:tcPr>
            <w:tcW w:w="4418" w:type="dxa"/>
          </w:tcPr>
          <w:p w14:paraId="42DE4F07" w14:textId="77777777" w:rsidR="00894A84" w:rsidRDefault="00894A84" w:rsidP="0073087E">
            <w:pPr>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6924F2A9" wp14:editId="497E1C54">
                      <wp:simplePos x="0" y="0"/>
                      <wp:positionH relativeFrom="column">
                        <wp:posOffset>4307</wp:posOffset>
                      </wp:positionH>
                      <wp:positionV relativeFrom="paragraph">
                        <wp:posOffset>2555323</wp:posOffset>
                      </wp:positionV>
                      <wp:extent cx="2621280" cy="635"/>
                      <wp:effectExtent l="0" t="0" r="0" b="0"/>
                      <wp:wrapNone/>
                      <wp:docPr id="285165553" name="Text Box 1"/>
                      <wp:cNvGraphicFramePr/>
                      <a:graphic xmlns:a="http://schemas.openxmlformats.org/drawingml/2006/main">
                        <a:graphicData uri="http://schemas.microsoft.com/office/word/2010/wordprocessingShape">
                          <wps:wsp>
                            <wps:cNvSpPr txBox="1"/>
                            <wps:spPr>
                              <a:xfrm>
                                <a:off x="0" y="0"/>
                                <a:ext cx="2621280" cy="635"/>
                              </a:xfrm>
                              <a:prstGeom prst="rect">
                                <a:avLst/>
                              </a:prstGeom>
                              <a:solidFill>
                                <a:prstClr val="white"/>
                              </a:solidFill>
                              <a:ln>
                                <a:noFill/>
                              </a:ln>
                            </wps:spPr>
                            <wps:txbx>
                              <w:txbxContent>
                                <w:p w14:paraId="5580299F" w14:textId="77777777" w:rsidR="00894A84" w:rsidRPr="004C4B8D" w:rsidRDefault="00894A84" w:rsidP="00894A84">
                                  <w:pPr>
                                    <w:pStyle w:val="Caption"/>
                                    <w:rPr>
                                      <w:rFonts w:ascii="Times New Roman" w:eastAsiaTheme="minorHAnsi" w:hAnsi="Times New Roman" w:cs="Times New Roman"/>
                                      <w:b/>
                                      <w:i w:val="0"/>
                                      <w:iCs w:val="0"/>
                                      <w:noProof/>
                                      <w:color w:val="auto"/>
                                      <w:sz w:val="20"/>
                                      <w:szCs w:val="22"/>
                                      <w:lang w:val="en-US"/>
                                    </w:rPr>
                                  </w:pPr>
                                  <w:r w:rsidRPr="004C4B8D">
                                    <w:rPr>
                                      <w:rFonts w:ascii="Times New Roman" w:hAnsi="Times New Roman" w:cs="Times New Roman"/>
                                      <w:i w:val="0"/>
                                      <w:iCs w:val="0"/>
                                      <w:color w:val="auto"/>
                                    </w:rPr>
                                    <w:t>Ventro-dorsal radiograph showing cardiothoracic ratio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24F2A9" id="_x0000_s1046" type="#_x0000_t202" style="position:absolute;margin-left:.35pt;margin-top:201.2pt;width:206.4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dDGQIAAD8EAAAOAAAAZHJzL2Uyb0RvYy54bWysU8Fu2zAMvQ/YPwi6L06yrSiMOEWWIsOA&#10;oC2QDj0rshwLkEWNUmJnXz9KtpOu22nYRaZJihTfe1zcdY1hJ4Vegy34bDLlTFkJpbaHgn9/3ny4&#10;5cwHYUthwKqCn5Xnd8v37xaty9UcajClQkZFrM9bV/A6BJdnmZe1aoSfgFOWghVgIwL94iErUbRU&#10;vTHZfDq9yVrA0iFI5T157/sgX6b6VaVkeKwqrwIzBae3hXRiOvfxzJYLkR9QuFrL4RniH17RCG2p&#10;6aXUvQiCHVH/UarREsFDFSYSmgyqSkuVZqBpZtM30+xq4VSahcDx7gKT/39l5cNp556Qhe4LdERg&#10;BKR1PvfkjPN0FTbxSy9lFCcIzxfYVBeYJOf8Zj6b31JIUuzm4+dYI7tedejDVwUNi0bBkThJUInT&#10;1oc+dUyJnTwYXW60MfEnBtYG2UkQf22tgxqK/5ZlbMy1EG/1BaMnu84RrdDtO6bLgn8aZ9xDeabR&#10;EXpVeCc3mvpthQ9PAkkGNBJJOzzSURloCw6DxVkN+PNv/phP7FCUs5ZkVXD/4yhQcWa+WeItanA0&#10;cDT2o2GPzRpo0hktjZPJpAsYzGhWCM0LKX4Vu1BIWEm9Ch5Gcx16cdPGSLVapSRSmhNha3dOxtIj&#10;rs/di0A3sBKIzAcYBSfyN+T0uYketzoGQjoxF3HtURzgJpUm7oeNimvw+j9lXfd++QsAAP//AwBQ&#10;SwMEFAAGAAgAAAAhAJFxqCnfAAAACAEAAA8AAABkcnMvZG93bnJldi54bWxMj81OwzAQhO9IvIO1&#10;SFwQddq6PwpxqqqCA1wqQi/c3HgbB+J1ZDtteHsMFzjOzmjm22Iz2o6d0YfWkYTpJAOGVDvdUiPh&#10;8PZ0vwYWoiKtOkco4QsDbMrrq0Ll2l3oFc9VbFgqoZArCSbGPuc81AatChPXIyXv5LxVMUnfcO3V&#10;JZXbjs+ybMmtaiktGNXjzmD9WQ1Wwl68783dcHp82Yq5fz4Mu+VHU0l5ezNuH4BFHONfGH7wEzqU&#10;ienoBtKBdRJWKSdBZDMBLNliOl8AO/5eFsDLgv9/oPwGAAD//wMAUEsBAi0AFAAGAAgAAAAhALaD&#10;OJL+AAAA4QEAABMAAAAAAAAAAAAAAAAAAAAAAFtDb250ZW50X1R5cGVzXS54bWxQSwECLQAUAAYA&#10;CAAAACEAOP0h/9YAAACUAQAACwAAAAAAAAAAAAAAAAAvAQAAX3JlbHMvLnJlbHNQSwECLQAUAAYA&#10;CAAAACEArzHHQxkCAAA/BAAADgAAAAAAAAAAAAAAAAAuAgAAZHJzL2Uyb0RvYy54bWxQSwECLQAU&#10;AAYACAAAACEAkXGoKd8AAAAIAQAADwAAAAAAAAAAAAAAAABzBAAAZHJzL2Rvd25yZXYueG1sUEsF&#10;BgAAAAAEAAQA8wAAAH8FAAAAAA==&#10;" stroked="f">
                      <v:textbox style="mso-fit-shape-to-text:t" inset="0,0,0,0">
                        <w:txbxContent>
                          <w:p w14:paraId="5580299F" w14:textId="77777777" w:rsidR="00894A84" w:rsidRPr="004C4B8D" w:rsidRDefault="00894A84" w:rsidP="00894A84">
                            <w:pPr>
                              <w:pStyle w:val="Caption"/>
                              <w:rPr>
                                <w:rFonts w:ascii="Times New Roman" w:eastAsiaTheme="minorHAnsi" w:hAnsi="Times New Roman" w:cs="Times New Roman"/>
                                <w:b/>
                                <w:i w:val="0"/>
                                <w:iCs w:val="0"/>
                                <w:noProof/>
                                <w:color w:val="auto"/>
                                <w:sz w:val="20"/>
                                <w:szCs w:val="22"/>
                                <w:lang w:val="en-US"/>
                              </w:rPr>
                            </w:pPr>
                            <w:r w:rsidRPr="004C4B8D">
                              <w:rPr>
                                <w:rFonts w:ascii="Times New Roman" w:hAnsi="Times New Roman" w:cs="Times New Roman"/>
                                <w:i w:val="0"/>
                                <w:iCs w:val="0"/>
                                <w:color w:val="auto"/>
                              </w:rPr>
                              <w:t>Ventro-dorsal radiograph showing cardiothoracic ratio</w:t>
                            </w:r>
                          </w:p>
                        </w:txbxContent>
                      </v:textbox>
                    </v:shape>
                  </w:pict>
                </mc:Fallback>
              </mc:AlternateContent>
            </w:r>
            <w:r>
              <w:rPr>
                <w:rFonts w:ascii="Arial" w:hAnsi="Arial"/>
                <w:b/>
                <w:noProof/>
                <w:sz w:val="20"/>
                <w:lang w:val="en-US"/>
              </w:rPr>
              <w:drawing>
                <wp:anchor distT="0" distB="0" distL="114300" distR="114300" simplePos="0" relativeHeight="251687936" behindDoc="0" locked="0" layoutInCell="1" allowOverlap="1" wp14:anchorId="0611A1AE" wp14:editId="6D74378C">
                  <wp:simplePos x="0" y="0"/>
                  <wp:positionH relativeFrom="column">
                    <wp:posOffset>-939</wp:posOffset>
                  </wp:positionH>
                  <wp:positionV relativeFrom="paragraph">
                    <wp:posOffset>61595</wp:posOffset>
                  </wp:positionV>
                  <wp:extent cx="2621748" cy="2429318"/>
                  <wp:effectExtent l="19050" t="19050" r="26670" b="28575"/>
                  <wp:wrapNone/>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l="25232" t="9019" r="35001" b="17947"/>
                          <a:stretch>
                            <a:fillRect/>
                          </a:stretch>
                        </pic:blipFill>
                        <pic:spPr bwMode="auto">
                          <a:xfrm>
                            <a:off x="0" y="0"/>
                            <a:ext cx="2621748" cy="2429318"/>
                          </a:xfrm>
                          <a:prstGeom prst="rect">
                            <a:avLst/>
                          </a:prstGeom>
                          <a:noFill/>
                          <a:ln w="1270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tc>
      </w:tr>
    </w:tbl>
    <w:p w14:paraId="7427928F" w14:textId="050220BA" w:rsidR="00894A84" w:rsidRPr="00C15CB3" w:rsidRDefault="00894A84" w:rsidP="00894A84">
      <w:pPr>
        <w:spacing w:after="200" w:line="480" w:lineRule="auto"/>
        <w:jc w:val="both"/>
        <w:rPr>
          <w:rFonts w:ascii="Times New Roman" w:hAnsi="Times New Roman" w:cs="Times New Roman"/>
          <w:b/>
          <w:spacing w:val="2"/>
          <w:sz w:val="24"/>
          <w:szCs w:val="24"/>
          <w:shd w:val="clear" w:color="auto" w:fill="FFFFFF"/>
        </w:rPr>
      </w:pPr>
      <w:r w:rsidRPr="00894A84">
        <w:rPr>
          <w:rFonts w:ascii="Times New Roman" w:hAnsi="Times New Roman" w:cs="Times New Roman"/>
          <w:b/>
          <w:spacing w:val="2"/>
          <w:sz w:val="24"/>
          <w:szCs w:val="24"/>
          <w:shd w:val="clear" w:color="auto" w:fill="FFFFFF"/>
        </w:rPr>
        <w:t xml:space="preserve">Figure </w:t>
      </w:r>
      <w:r w:rsidR="004870B9">
        <w:rPr>
          <w:rFonts w:ascii="Times New Roman" w:hAnsi="Times New Roman" w:cs="Times New Roman"/>
          <w:b/>
          <w:spacing w:val="2"/>
          <w:sz w:val="24"/>
          <w:szCs w:val="24"/>
          <w:shd w:val="clear" w:color="auto" w:fill="FFFFFF"/>
        </w:rPr>
        <w:t>0</w:t>
      </w:r>
      <w:r w:rsidRPr="00894A84">
        <w:rPr>
          <w:rFonts w:ascii="Times New Roman" w:hAnsi="Times New Roman" w:cs="Times New Roman"/>
          <w:b/>
          <w:spacing w:val="2"/>
          <w:sz w:val="24"/>
          <w:szCs w:val="24"/>
          <w:shd w:val="clear" w:color="auto" w:fill="FFFFFF"/>
        </w:rPr>
        <w:t xml:space="preserve">2: </w:t>
      </w:r>
      <w:r w:rsidRPr="00C15CB3">
        <w:rPr>
          <w:rFonts w:ascii="Times New Roman" w:hAnsi="Times New Roman" w:cs="Times New Roman"/>
          <w:b/>
          <w:spacing w:val="2"/>
          <w:sz w:val="24"/>
          <w:szCs w:val="24"/>
          <w:shd w:val="clear" w:color="auto" w:fill="FFFFFF"/>
        </w:rPr>
        <w:t xml:space="preserve">Radiographic </w:t>
      </w:r>
      <w:commentRangeStart w:id="17"/>
      <w:proofErr w:type="spellStart"/>
      <w:r>
        <w:rPr>
          <w:rFonts w:ascii="Times New Roman" w:hAnsi="Times New Roman" w:cs="Times New Roman"/>
          <w:b/>
          <w:spacing w:val="2"/>
          <w:sz w:val="24"/>
          <w:szCs w:val="24"/>
          <w:shd w:val="clear" w:color="auto" w:fill="FFFFFF"/>
        </w:rPr>
        <w:t>oobservations</w:t>
      </w:r>
      <w:commentRangeEnd w:id="17"/>
      <w:proofErr w:type="spellEnd"/>
      <w:r w:rsidR="00C46FFC">
        <w:rPr>
          <w:rStyle w:val="CommentReference"/>
        </w:rPr>
        <w:commentReference w:id="17"/>
      </w:r>
      <w:r w:rsidRPr="00C15CB3">
        <w:rPr>
          <w:rFonts w:ascii="Times New Roman" w:hAnsi="Times New Roman" w:cs="Times New Roman"/>
          <w:b/>
          <w:spacing w:val="2"/>
          <w:sz w:val="24"/>
          <w:szCs w:val="24"/>
          <w:shd w:val="clear" w:color="auto" w:fill="FFFFFF"/>
        </w:rPr>
        <w:t xml:space="preserve"> in dogs suffering with dilated cardiomyopathy</w:t>
      </w:r>
    </w:p>
    <w:p w14:paraId="5649BC95" w14:textId="7777777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Azevedo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(2016) reported that CTR is intimately related to the volume of the left ventricle and CTR values above 0.5 in humans are pathological. This study is in agreement with Kumar (2019) who also reported increased CTR in dogs suffering with DCM (Mean ± SE- 53.86±2.15).</w:t>
      </w:r>
    </w:p>
    <w:p w14:paraId="65D493AB" w14:textId="3E08BB1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Hoque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(2019) reported that the VHS measurements tend to increase in dogs with cardiac disease thus gives an idea about ongoing disease.  It was concluded that there is a fair correlation between VHS measurements and a variety of other indices of cardiac chamber enlargement, including end-systolic and end-diastolic ventricular diameters, which is in accordance with the present study. </w:t>
      </w:r>
    </w:p>
    <w:p w14:paraId="2731E469" w14:textId="7777777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Ingole (2019) reported upward deviation of trachea in 93.33% cases. Also, the dogs were having varying degree of congestion, </w:t>
      </w:r>
      <w:proofErr w:type="spellStart"/>
      <w:r w:rsidRPr="00C15CB3">
        <w:rPr>
          <w:rFonts w:ascii="Times New Roman" w:hAnsi="Times New Roman" w:cs="Times New Roman"/>
          <w:bCs/>
          <w:spacing w:val="2"/>
          <w:sz w:val="24"/>
          <w:szCs w:val="24"/>
          <w:shd w:val="clear" w:color="auto" w:fill="FFFFFF"/>
        </w:rPr>
        <w:t>edema</w:t>
      </w:r>
      <w:proofErr w:type="spellEnd"/>
      <w:r w:rsidRPr="00C15CB3">
        <w:rPr>
          <w:rFonts w:ascii="Times New Roman" w:hAnsi="Times New Roman" w:cs="Times New Roman"/>
          <w:bCs/>
          <w:spacing w:val="2"/>
          <w:sz w:val="24"/>
          <w:szCs w:val="24"/>
          <w:shd w:val="clear" w:color="auto" w:fill="FFFFFF"/>
        </w:rPr>
        <w:t xml:space="preserve"> of pulmonary parenchyma with its severity proportional to cardiac enlargement or valvular regurgitation. Similar findings were reported by Kittleson (1998) and Vollmar (2000). Present study is in agreement with the observations of these authors however in partial disagreement that pericardial effusion was not diagnosed, </w:t>
      </w:r>
      <w:r w:rsidRPr="00C15CB3">
        <w:rPr>
          <w:rFonts w:ascii="Times New Roman" w:hAnsi="Times New Roman" w:cs="Times New Roman"/>
          <w:bCs/>
          <w:spacing w:val="2"/>
          <w:sz w:val="24"/>
          <w:szCs w:val="24"/>
          <w:shd w:val="clear" w:color="auto" w:fill="FFFFFF"/>
        </w:rPr>
        <w:lastRenderedPageBreak/>
        <w:t>radiographically. The pericardial effusion was detected only during echocardiographic examination. The probable reason to fail to diagnose pericardial effusion on radiographic examination could be due to lesser quantity of pericardial fluid accumulated in the pericardial sac around the heart and thereby imparting the same tissue density as that of myocardium on x–ray image.</w:t>
      </w:r>
    </w:p>
    <w:p w14:paraId="40144917" w14:textId="7777777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These observations i.e. increased VHS along with congestion of lungs, pulmonary </w:t>
      </w:r>
      <w:proofErr w:type="spellStart"/>
      <w:r w:rsidRPr="00C15CB3">
        <w:rPr>
          <w:rFonts w:ascii="Times New Roman" w:hAnsi="Times New Roman" w:cs="Times New Roman"/>
          <w:bCs/>
          <w:spacing w:val="2"/>
          <w:sz w:val="24"/>
          <w:szCs w:val="24"/>
          <w:shd w:val="clear" w:color="auto" w:fill="FFFFFF"/>
        </w:rPr>
        <w:t>edema</w:t>
      </w:r>
      <w:proofErr w:type="spellEnd"/>
      <w:r w:rsidRPr="00C15CB3">
        <w:rPr>
          <w:rFonts w:ascii="Times New Roman" w:hAnsi="Times New Roman" w:cs="Times New Roman"/>
          <w:bCs/>
          <w:spacing w:val="2"/>
          <w:sz w:val="24"/>
          <w:szCs w:val="24"/>
          <w:shd w:val="clear" w:color="auto" w:fill="FFFFFF"/>
        </w:rPr>
        <w:t xml:space="preserve"> and elevation of trachea were also in consonance with Martin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(2009). Meurs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(2001) observed pulmonary </w:t>
      </w:r>
      <w:proofErr w:type="spellStart"/>
      <w:r w:rsidRPr="00C15CB3">
        <w:rPr>
          <w:rFonts w:ascii="Times New Roman" w:hAnsi="Times New Roman" w:cs="Times New Roman"/>
          <w:bCs/>
          <w:spacing w:val="2"/>
          <w:sz w:val="24"/>
          <w:szCs w:val="24"/>
          <w:shd w:val="clear" w:color="auto" w:fill="FFFFFF"/>
        </w:rPr>
        <w:t>edema</w:t>
      </w:r>
      <w:proofErr w:type="spellEnd"/>
      <w:r w:rsidRPr="00C15CB3">
        <w:rPr>
          <w:rFonts w:ascii="Times New Roman" w:hAnsi="Times New Roman" w:cs="Times New Roman"/>
          <w:bCs/>
          <w:spacing w:val="2"/>
          <w:sz w:val="24"/>
          <w:szCs w:val="24"/>
          <w:shd w:val="clear" w:color="auto" w:fill="FFFFFF"/>
        </w:rPr>
        <w:t xml:space="preserve">, generalized cardiac enlargement, left atrial enlargement and pleural effusion as the common radiographic abnormalities with DCM. </w:t>
      </w:r>
    </w:p>
    <w:p w14:paraId="1C5F39BC" w14:textId="51E1CCAF" w:rsidR="00FD0531" w:rsidRPr="00C15CB3" w:rsidRDefault="002D148F" w:rsidP="00F46300">
      <w:pPr>
        <w:spacing w:after="200" w:line="480" w:lineRule="auto"/>
        <w:ind w:firstLine="720"/>
        <w:jc w:val="both"/>
        <w:rPr>
          <w:rFonts w:ascii="Times New Roman" w:hAnsi="Times New Roman" w:cs="Times New Roman"/>
          <w:bCs/>
          <w:spacing w:val="2"/>
          <w:sz w:val="24"/>
          <w:szCs w:val="24"/>
          <w:shd w:val="clear" w:color="auto" w:fill="FFFFFF"/>
        </w:rPr>
      </w:pPr>
      <w:r>
        <w:rPr>
          <w:rFonts w:ascii="Times New Roman" w:hAnsi="Times New Roman" w:cs="Times New Roman"/>
          <w:bCs/>
          <w:spacing w:val="2"/>
          <w:sz w:val="24"/>
          <w:szCs w:val="24"/>
          <w:shd w:val="clear" w:color="auto" w:fill="FFFFFF"/>
        </w:rPr>
        <w:t>Previous authors (</w:t>
      </w:r>
      <w:r w:rsidR="00FD0531" w:rsidRPr="00680F7D">
        <w:rPr>
          <w:rFonts w:ascii="Times New Roman" w:hAnsi="Times New Roman" w:cs="Times New Roman"/>
          <w:bCs/>
          <w:spacing w:val="2"/>
          <w:sz w:val="24"/>
          <w:szCs w:val="24"/>
          <w:shd w:val="clear" w:color="auto" w:fill="FFFFFF"/>
        </w:rPr>
        <w:t xml:space="preserve">Devi </w:t>
      </w:r>
      <w:r w:rsidR="00FD0531" w:rsidRPr="00680F7D">
        <w:rPr>
          <w:rFonts w:ascii="Times New Roman" w:hAnsi="Times New Roman" w:cs="Times New Roman"/>
          <w:bCs/>
          <w:i/>
          <w:iCs/>
          <w:spacing w:val="2"/>
          <w:sz w:val="24"/>
          <w:szCs w:val="24"/>
          <w:shd w:val="clear" w:color="auto" w:fill="FFFFFF"/>
        </w:rPr>
        <w:t>et al.</w:t>
      </w:r>
      <w:r w:rsidR="0073442E">
        <w:rPr>
          <w:rFonts w:ascii="Times New Roman" w:hAnsi="Times New Roman" w:cs="Times New Roman"/>
          <w:bCs/>
          <w:i/>
          <w:iCs/>
          <w:spacing w:val="2"/>
          <w:sz w:val="24"/>
          <w:szCs w:val="24"/>
          <w:shd w:val="clear" w:color="auto" w:fill="FFFFFF"/>
        </w:rPr>
        <w:t>,</w:t>
      </w:r>
      <w:r w:rsidR="00FD0531" w:rsidRPr="00680F7D">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rPr>
        <w:t>2009</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rPr>
        <w:t>and Velhankar</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rPr>
        <w:t xml:space="preserve">2013) reported signs of pulmonary congestion in left sided heart failure while pulmonary </w:t>
      </w:r>
      <w:proofErr w:type="spellStart"/>
      <w:r w:rsidR="00FD0531" w:rsidRPr="00C15CB3">
        <w:rPr>
          <w:rFonts w:ascii="Times New Roman" w:hAnsi="Times New Roman" w:cs="Times New Roman"/>
          <w:bCs/>
          <w:spacing w:val="2"/>
          <w:sz w:val="24"/>
          <w:szCs w:val="24"/>
          <w:shd w:val="clear" w:color="auto" w:fill="FFFFFF"/>
        </w:rPr>
        <w:t>edema</w:t>
      </w:r>
      <w:proofErr w:type="spellEnd"/>
      <w:r w:rsidR="00FD0531" w:rsidRPr="00C15CB3">
        <w:rPr>
          <w:rFonts w:ascii="Times New Roman" w:hAnsi="Times New Roman" w:cs="Times New Roman"/>
          <w:bCs/>
          <w:spacing w:val="2"/>
          <w:sz w:val="24"/>
          <w:szCs w:val="24"/>
          <w:shd w:val="clear" w:color="auto" w:fill="FFFFFF"/>
        </w:rPr>
        <w:t xml:space="preserve"> or pleural effusions, ascites and pedal </w:t>
      </w:r>
      <w:proofErr w:type="spellStart"/>
      <w:r w:rsidR="00FD0531" w:rsidRPr="00C15CB3">
        <w:rPr>
          <w:rFonts w:ascii="Times New Roman" w:hAnsi="Times New Roman" w:cs="Times New Roman"/>
          <w:bCs/>
          <w:spacing w:val="2"/>
          <w:sz w:val="24"/>
          <w:szCs w:val="24"/>
          <w:shd w:val="clear" w:color="auto" w:fill="FFFFFF"/>
        </w:rPr>
        <w:t>edema</w:t>
      </w:r>
      <w:proofErr w:type="spellEnd"/>
      <w:r w:rsidR="00FD0531" w:rsidRPr="00C15CB3">
        <w:rPr>
          <w:rFonts w:ascii="Times New Roman" w:hAnsi="Times New Roman" w:cs="Times New Roman"/>
          <w:bCs/>
          <w:spacing w:val="2"/>
          <w:sz w:val="24"/>
          <w:szCs w:val="24"/>
          <w:shd w:val="clear" w:color="auto" w:fill="FFFFFF"/>
        </w:rPr>
        <w:t xml:space="preserve"> in right sided heart failure cases.</w:t>
      </w:r>
      <w:r w:rsidR="00680F7D">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lang w:val="en-US"/>
        </w:rPr>
        <w:t>This enlargement in the cardiac silhouette is due to the left ventricular enlargement and in some case due to combined enlargement of atria and ventricles both.</w:t>
      </w:r>
    </w:p>
    <w:p w14:paraId="0C36A483" w14:textId="5C2F738B" w:rsidR="00FD0531" w:rsidRPr="00C15CB3" w:rsidRDefault="00FD0531" w:rsidP="00F46300">
      <w:pPr>
        <w:spacing w:after="200" w:line="480" w:lineRule="auto"/>
        <w:jc w:val="both"/>
        <w:rPr>
          <w:rFonts w:ascii="Times New Roman" w:hAnsi="Times New Roman" w:cs="Times New Roman"/>
          <w:b/>
          <w:spacing w:val="2"/>
          <w:sz w:val="24"/>
          <w:szCs w:val="24"/>
          <w:shd w:val="clear" w:color="auto" w:fill="FFFFFF"/>
        </w:rPr>
      </w:pPr>
      <w:r w:rsidRPr="00C15CB3">
        <w:rPr>
          <w:rFonts w:ascii="Times New Roman" w:hAnsi="Times New Roman" w:cs="Times New Roman"/>
          <w:b/>
          <w:spacing w:val="2"/>
          <w:sz w:val="24"/>
          <w:szCs w:val="24"/>
          <w:shd w:val="clear" w:color="auto" w:fill="FFFFFF"/>
        </w:rPr>
        <w:t>Echocardiographic examination in dogs suffering with dilated cardiomyopathy</w:t>
      </w:r>
    </w:p>
    <w:p w14:paraId="066A4532" w14:textId="2D38B25C" w:rsidR="00FD0531" w:rsidRPr="00680F7D"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The echocardiographic parameters recorded in the present study are depicted in</w:t>
      </w:r>
      <w:r w:rsidR="00680F7D">
        <w:rPr>
          <w:rFonts w:ascii="Times New Roman" w:hAnsi="Times New Roman" w:cs="Times New Roman"/>
          <w:bCs/>
          <w:spacing w:val="2"/>
          <w:sz w:val="24"/>
          <w:szCs w:val="24"/>
          <w:shd w:val="clear" w:color="auto" w:fill="FFFFFF"/>
        </w:rPr>
        <w:t xml:space="preserve"> the</w:t>
      </w:r>
      <w:r w:rsidRPr="00C15CB3">
        <w:rPr>
          <w:rFonts w:ascii="Times New Roman" w:hAnsi="Times New Roman" w:cs="Times New Roman"/>
          <w:bCs/>
          <w:spacing w:val="2"/>
          <w:sz w:val="24"/>
          <w:szCs w:val="24"/>
          <w:shd w:val="clear" w:color="auto" w:fill="FFFFFF"/>
        </w:rPr>
        <w:t xml:space="preserve"> </w:t>
      </w:r>
      <w:r w:rsidR="00680F7D" w:rsidRPr="00F34649">
        <w:rPr>
          <w:rFonts w:ascii="Times New Roman" w:hAnsi="Times New Roman" w:cs="Times New Roman"/>
          <w:bCs/>
          <w:spacing w:val="2"/>
          <w:sz w:val="24"/>
          <w:szCs w:val="24"/>
          <w:shd w:val="clear" w:color="auto" w:fill="FFFFFF"/>
        </w:rPr>
        <w:t>t</w:t>
      </w:r>
      <w:r w:rsidRPr="00F34649">
        <w:rPr>
          <w:rFonts w:ascii="Times New Roman" w:hAnsi="Times New Roman" w:cs="Times New Roman"/>
          <w:bCs/>
          <w:spacing w:val="2"/>
          <w:sz w:val="24"/>
          <w:szCs w:val="24"/>
          <w:shd w:val="clear" w:color="auto" w:fill="FFFFFF"/>
        </w:rPr>
        <w:t>able</w:t>
      </w:r>
      <w:r w:rsidR="00F34649">
        <w:rPr>
          <w:rFonts w:ascii="Times New Roman" w:hAnsi="Times New Roman" w:cs="Times New Roman"/>
          <w:bCs/>
          <w:spacing w:val="2"/>
          <w:sz w:val="24"/>
          <w:szCs w:val="24"/>
          <w:shd w:val="clear" w:color="auto" w:fill="FFFFFF"/>
        </w:rPr>
        <w:t xml:space="preserve"> </w:t>
      </w:r>
      <w:r w:rsidR="004870B9">
        <w:rPr>
          <w:rFonts w:ascii="Times New Roman" w:hAnsi="Times New Roman" w:cs="Times New Roman"/>
          <w:bCs/>
          <w:spacing w:val="2"/>
          <w:sz w:val="24"/>
          <w:szCs w:val="24"/>
          <w:shd w:val="clear" w:color="auto" w:fill="FFFFFF"/>
        </w:rPr>
        <w:t>06</w:t>
      </w:r>
      <w:r w:rsidR="00791522">
        <w:rPr>
          <w:rFonts w:ascii="Times New Roman" w:hAnsi="Times New Roman" w:cs="Times New Roman"/>
          <w:bCs/>
          <w:spacing w:val="2"/>
          <w:sz w:val="24"/>
          <w:szCs w:val="24"/>
          <w:shd w:val="clear" w:color="auto" w:fill="FFFFFF"/>
        </w:rPr>
        <w:t xml:space="preserve"> and figure </w:t>
      </w:r>
      <w:r w:rsidR="00495E32">
        <w:rPr>
          <w:rFonts w:ascii="Times New Roman" w:hAnsi="Times New Roman" w:cs="Times New Roman"/>
          <w:bCs/>
          <w:spacing w:val="2"/>
          <w:sz w:val="24"/>
          <w:szCs w:val="24"/>
          <w:shd w:val="clear" w:color="auto" w:fill="FFFFFF"/>
        </w:rPr>
        <w:t>3</w:t>
      </w:r>
      <w:r w:rsidR="00680F7D">
        <w:rPr>
          <w:rFonts w:ascii="Times New Roman" w:hAnsi="Times New Roman" w:cs="Times New Roman"/>
          <w:bCs/>
          <w:spacing w:val="2"/>
          <w:sz w:val="24"/>
          <w:szCs w:val="24"/>
          <w:shd w:val="clear" w:color="auto" w:fill="FFFFFF"/>
        </w:rPr>
        <w:t>.</w:t>
      </w:r>
      <w:r w:rsidRPr="00C15CB3">
        <w:rPr>
          <w:rFonts w:ascii="Times New Roman" w:hAnsi="Times New Roman" w:cs="Times New Roman"/>
          <w:bCs/>
          <w:spacing w:val="2"/>
          <w:sz w:val="24"/>
          <w:szCs w:val="24"/>
          <w:shd w:val="clear" w:color="auto" w:fill="FFFFFF"/>
        </w:rPr>
        <w:t xml:space="preserve"> </w:t>
      </w:r>
      <w:r w:rsidR="007C63A7">
        <w:rPr>
          <w:rFonts w:ascii="Times New Roman" w:hAnsi="Times New Roman" w:cs="Times New Roman"/>
          <w:bCs/>
          <w:spacing w:val="2"/>
          <w:sz w:val="24"/>
          <w:szCs w:val="24"/>
          <w:shd w:val="clear" w:color="auto" w:fill="FFFFFF"/>
        </w:rPr>
        <w:t>Upon echocardiographic examination, d</w:t>
      </w:r>
      <w:r w:rsidR="00680F7D" w:rsidRPr="00C15CB3">
        <w:rPr>
          <w:rFonts w:ascii="Times New Roman" w:hAnsi="Times New Roman" w:cs="Times New Roman"/>
          <w:bCs/>
          <w:spacing w:val="2"/>
          <w:sz w:val="24"/>
          <w:szCs w:val="24"/>
          <w:shd w:val="clear" w:color="auto" w:fill="FFFFFF"/>
        </w:rPr>
        <w:t>ilated left ventricular lumen and enlarged left atrium</w:t>
      </w:r>
      <w:r w:rsidR="00680F7D">
        <w:rPr>
          <w:rFonts w:ascii="Times New Roman" w:hAnsi="Times New Roman" w:cs="Times New Roman"/>
          <w:bCs/>
          <w:spacing w:val="2"/>
          <w:sz w:val="24"/>
          <w:szCs w:val="24"/>
          <w:shd w:val="clear" w:color="auto" w:fill="FFFFFF"/>
        </w:rPr>
        <w:t xml:space="preserve"> was observed in dogs</w:t>
      </w:r>
      <w:r w:rsidR="00680F7D" w:rsidRPr="00680F7D">
        <w:rPr>
          <w:rFonts w:ascii="Times New Roman" w:hAnsi="Times New Roman" w:cs="Times New Roman"/>
          <w:bCs/>
          <w:spacing w:val="2"/>
          <w:sz w:val="24"/>
          <w:szCs w:val="24"/>
          <w:shd w:val="clear" w:color="auto" w:fill="FFFFFF"/>
        </w:rPr>
        <w:t xml:space="preserve"> </w:t>
      </w:r>
      <w:r w:rsidR="00680F7D" w:rsidRPr="00C15CB3">
        <w:rPr>
          <w:rFonts w:ascii="Times New Roman" w:hAnsi="Times New Roman" w:cs="Times New Roman"/>
          <w:bCs/>
          <w:spacing w:val="2"/>
          <w:sz w:val="24"/>
          <w:szCs w:val="24"/>
          <w:shd w:val="clear" w:color="auto" w:fill="FFFFFF"/>
        </w:rPr>
        <w:t>suffering with dilated cardiomyopathy</w:t>
      </w:r>
      <w:bookmarkStart w:id="18" w:name="_Hlk54255110"/>
      <w:r w:rsidR="00680F7D">
        <w:t xml:space="preserve">. </w:t>
      </w:r>
      <w:r w:rsidR="00680F7D">
        <w:rPr>
          <w:rFonts w:ascii="Times New Roman" w:hAnsi="Times New Roman" w:cs="Times New Roman"/>
          <w:bCs/>
          <w:spacing w:val="2"/>
          <w:sz w:val="24"/>
          <w:szCs w:val="24"/>
          <w:shd w:val="clear" w:color="auto" w:fill="FFFFFF"/>
        </w:rPr>
        <w:t>T</w:t>
      </w:r>
      <w:r w:rsidRPr="00C15CB3">
        <w:rPr>
          <w:rFonts w:ascii="Times New Roman" w:hAnsi="Times New Roman" w:cs="Times New Roman"/>
          <w:bCs/>
          <w:spacing w:val="2"/>
          <w:sz w:val="24"/>
          <w:szCs w:val="24"/>
          <w:shd w:val="clear" w:color="auto" w:fill="FFFFFF"/>
        </w:rPr>
        <w:t>he interatrial septum displaced towards the right side</w:t>
      </w:r>
      <w:r w:rsidR="00680F7D">
        <w:rPr>
          <w:rFonts w:ascii="Times New Roman" w:hAnsi="Times New Roman" w:cs="Times New Roman"/>
          <w:bCs/>
          <w:spacing w:val="2"/>
          <w:sz w:val="24"/>
          <w:szCs w:val="24"/>
          <w:shd w:val="clear" w:color="auto" w:fill="FFFFFF"/>
        </w:rPr>
        <w:t xml:space="preserve"> was observed in three cases</w:t>
      </w:r>
      <w:r w:rsidRPr="00C15CB3">
        <w:rPr>
          <w:rFonts w:ascii="Times New Roman" w:hAnsi="Times New Roman" w:cs="Times New Roman"/>
          <w:bCs/>
          <w:spacing w:val="2"/>
          <w:sz w:val="24"/>
          <w:szCs w:val="24"/>
          <w:shd w:val="clear" w:color="auto" w:fill="FFFFFF"/>
        </w:rPr>
        <w:t>. In all the cases fractional shortening, stroke volume and ejection fraction reduced markedly and EPSS increased considerably. Two cases</w:t>
      </w:r>
      <w:r w:rsidR="0068702A">
        <w:rPr>
          <w:rFonts w:ascii="Times New Roman" w:hAnsi="Times New Roman" w:cs="Times New Roman"/>
          <w:bCs/>
          <w:spacing w:val="2"/>
          <w:sz w:val="24"/>
          <w:szCs w:val="24"/>
          <w:shd w:val="clear" w:color="auto" w:fill="FFFFFF"/>
        </w:rPr>
        <w:t xml:space="preserve"> (2</w:t>
      </w:r>
      <w:r w:rsidR="0068702A" w:rsidRPr="0068702A">
        <w:rPr>
          <w:rFonts w:ascii="Times New Roman" w:hAnsi="Times New Roman" w:cs="Times New Roman"/>
          <w:bCs/>
          <w:spacing w:val="2"/>
          <w:sz w:val="24"/>
          <w:szCs w:val="24"/>
          <w:shd w:val="clear" w:color="auto" w:fill="FFFFFF"/>
          <w:vertAlign w:val="superscript"/>
        </w:rPr>
        <w:t>nd</w:t>
      </w:r>
      <w:r w:rsidR="0068702A">
        <w:rPr>
          <w:rFonts w:ascii="Times New Roman" w:hAnsi="Times New Roman" w:cs="Times New Roman"/>
          <w:bCs/>
          <w:spacing w:val="2"/>
          <w:sz w:val="24"/>
          <w:szCs w:val="24"/>
          <w:shd w:val="clear" w:color="auto" w:fill="FFFFFF"/>
        </w:rPr>
        <w:t xml:space="preserve"> and 3</w:t>
      </w:r>
      <w:r w:rsidR="0068702A" w:rsidRPr="0068702A">
        <w:rPr>
          <w:rFonts w:ascii="Times New Roman" w:hAnsi="Times New Roman" w:cs="Times New Roman"/>
          <w:bCs/>
          <w:spacing w:val="2"/>
          <w:sz w:val="24"/>
          <w:szCs w:val="24"/>
          <w:shd w:val="clear" w:color="auto" w:fill="FFFFFF"/>
          <w:vertAlign w:val="superscript"/>
        </w:rPr>
        <w:t>rd</w:t>
      </w:r>
      <w:r w:rsidR="0068702A">
        <w:rPr>
          <w:rFonts w:ascii="Times New Roman" w:hAnsi="Times New Roman" w:cs="Times New Roman"/>
          <w:bCs/>
          <w:spacing w:val="2"/>
          <w:sz w:val="24"/>
          <w:szCs w:val="24"/>
          <w:shd w:val="clear" w:color="auto" w:fill="FFFFFF"/>
        </w:rPr>
        <w:t xml:space="preserve">) </w:t>
      </w:r>
      <w:r w:rsidRPr="00C15CB3">
        <w:rPr>
          <w:rFonts w:ascii="Times New Roman" w:hAnsi="Times New Roman" w:cs="Times New Roman"/>
          <w:bCs/>
          <w:spacing w:val="2"/>
          <w:sz w:val="24"/>
          <w:szCs w:val="24"/>
          <w:shd w:val="clear" w:color="auto" w:fill="FFFFFF"/>
        </w:rPr>
        <w:t>showed mitral valve regurgitation on colour Doppler echocardiography which was depicted as mosaic pattern at the time of closing of mitral valve</w:t>
      </w:r>
      <w:r w:rsidR="007C63A7">
        <w:rPr>
          <w:rFonts w:ascii="Times New Roman" w:hAnsi="Times New Roman" w:cs="Times New Roman"/>
          <w:bCs/>
          <w:spacing w:val="2"/>
          <w:sz w:val="24"/>
          <w:szCs w:val="24"/>
          <w:shd w:val="clear" w:color="auto" w:fill="FFFFFF"/>
        </w:rPr>
        <w:t xml:space="preserve"> (Fig. 03)</w:t>
      </w:r>
      <w:r w:rsidRPr="00C15CB3">
        <w:rPr>
          <w:rFonts w:ascii="Times New Roman" w:hAnsi="Times New Roman" w:cs="Times New Roman"/>
          <w:bCs/>
          <w:spacing w:val="2"/>
          <w:sz w:val="24"/>
          <w:szCs w:val="24"/>
          <w:shd w:val="clear" w:color="auto" w:fill="FFFFFF"/>
        </w:rPr>
        <w:t>.  In M-mode or duplex ultrasound images in 33.33% (2/6) cases the interventricular septum</w:t>
      </w:r>
      <w:r w:rsidR="00C55C91" w:rsidRPr="00C15CB3">
        <w:rPr>
          <w:rFonts w:ascii="Times New Roman" w:hAnsi="Times New Roman" w:cs="Times New Roman"/>
          <w:bCs/>
          <w:spacing w:val="2"/>
          <w:sz w:val="24"/>
          <w:szCs w:val="24"/>
          <w:shd w:val="clear" w:color="auto" w:fill="FFFFFF"/>
        </w:rPr>
        <w:t xml:space="preserve"> was</w:t>
      </w:r>
      <w:r w:rsidRPr="00C15CB3">
        <w:rPr>
          <w:rFonts w:ascii="Times New Roman" w:hAnsi="Times New Roman" w:cs="Times New Roman"/>
          <w:bCs/>
          <w:spacing w:val="2"/>
          <w:sz w:val="24"/>
          <w:szCs w:val="24"/>
          <w:shd w:val="clear" w:color="auto" w:fill="FFFFFF"/>
        </w:rPr>
        <w:t xml:space="preserve"> contracting but the left ventricular free wall showed very less </w:t>
      </w:r>
      <w:r w:rsidRPr="00C15CB3">
        <w:rPr>
          <w:rFonts w:ascii="Times New Roman" w:hAnsi="Times New Roman" w:cs="Times New Roman"/>
          <w:bCs/>
          <w:spacing w:val="2"/>
          <w:sz w:val="24"/>
          <w:szCs w:val="24"/>
          <w:shd w:val="clear" w:color="auto" w:fill="FFFFFF"/>
        </w:rPr>
        <w:lastRenderedPageBreak/>
        <w:t>contraction whereas in 66.67% (4) cases both the walls (IVS and LVPW) showed less contraction.</w:t>
      </w:r>
      <w:bookmarkEnd w:id="18"/>
    </w:p>
    <w:p w14:paraId="4D01C388" w14:textId="3B8A89AE" w:rsidR="00680F7D" w:rsidRPr="00C15CB3" w:rsidRDefault="00680F7D" w:rsidP="00F46300">
      <w:pPr>
        <w:spacing w:line="480" w:lineRule="auto"/>
        <w:rPr>
          <w:rFonts w:ascii="Times New Roman" w:hAnsi="Times New Roman" w:cs="Times New Roman"/>
          <w:b/>
          <w:sz w:val="24"/>
          <w:szCs w:val="24"/>
          <w:lang w:val="en-US"/>
        </w:rPr>
      </w:pPr>
      <w:r w:rsidRPr="00F34649">
        <w:rPr>
          <w:rFonts w:ascii="Times New Roman" w:hAnsi="Times New Roman" w:cs="Times New Roman"/>
          <w:b/>
          <w:sz w:val="24"/>
          <w:szCs w:val="24"/>
          <w:lang w:val="en-US"/>
        </w:rPr>
        <w:t xml:space="preserve">Table </w:t>
      </w:r>
      <w:r w:rsidR="004870B9">
        <w:rPr>
          <w:rFonts w:ascii="Times New Roman" w:hAnsi="Times New Roman" w:cs="Times New Roman"/>
          <w:b/>
          <w:sz w:val="24"/>
          <w:szCs w:val="24"/>
          <w:lang w:val="en-US"/>
        </w:rPr>
        <w:t>06</w:t>
      </w:r>
      <w:r w:rsidRPr="00F34649">
        <w:rPr>
          <w:rFonts w:ascii="Times New Roman" w:hAnsi="Times New Roman" w:cs="Times New Roman"/>
          <w:b/>
          <w:sz w:val="24"/>
          <w:szCs w:val="24"/>
          <w:lang w:val="en-US"/>
        </w:rPr>
        <w:t>: Echocardiographic parameters of clinical cases suffering with dilated cardiomyopathy</w:t>
      </w:r>
    </w:p>
    <w:tbl>
      <w:tblPr>
        <w:tblW w:w="8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950"/>
        <w:gridCol w:w="911"/>
        <w:gridCol w:w="756"/>
        <w:gridCol w:w="876"/>
        <w:gridCol w:w="876"/>
        <w:gridCol w:w="756"/>
        <w:gridCol w:w="756"/>
        <w:gridCol w:w="776"/>
        <w:gridCol w:w="790"/>
      </w:tblGrid>
      <w:tr w:rsidR="00680F7D" w:rsidRPr="00C15CB3" w14:paraId="19F88E76" w14:textId="77777777" w:rsidTr="00495E32">
        <w:trPr>
          <w:trHeight w:val="225"/>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57B71893"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Case No.</w:t>
            </w:r>
          </w:p>
        </w:tc>
        <w:tc>
          <w:tcPr>
            <w:tcW w:w="950" w:type="dxa"/>
            <w:tcBorders>
              <w:top w:val="single" w:sz="4" w:space="0" w:color="auto"/>
              <w:left w:val="single" w:sz="4" w:space="0" w:color="auto"/>
              <w:bottom w:val="single" w:sz="4" w:space="0" w:color="auto"/>
              <w:right w:val="single" w:sz="4" w:space="0" w:color="auto"/>
            </w:tcBorders>
            <w:vAlign w:val="center"/>
            <w:hideMark/>
          </w:tcPr>
          <w:p w14:paraId="2636B198" w14:textId="77777777" w:rsidR="00680F7D" w:rsidRPr="00C15CB3" w:rsidRDefault="00680F7D" w:rsidP="00F46300">
            <w:pPr>
              <w:spacing w:after="0" w:line="480" w:lineRule="auto"/>
              <w:jc w:val="center"/>
              <w:rPr>
                <w:rFonts w:ascii="Times New Roman" w:hAnsi="Times New Roman" w:cs="Times New Roman"/>
                <w:b/>
                <w:sz w:val="24"/>
                <w:szCs w:val="24"/>
                <w:lang w:val="en-US"/>
              </w:rPr>
            </w:pPr>
            <w:proofErr w:type="spellStart"/>
            <w:r w:rsidRPr="00C15CB3">
              <w:rPr>
                <w:rFonts w:ascii="Times New Roman" w:hAnsi="Times New Roman" w:cs="Times New Roman"/>
                <w:b/>
                <w:sz w:val="24"/>
                <w:szCs w:val="24"/>
                <w:lang w:val="en-US"/>
              </w:rPr>
              <w:t>LVIDd</w:t>
            </w:r>
            <w:proofErr w:type="spellEnd"/>
            <w:r w:rsidRPr="00C15CB3">
              <w:rPr>
                <w:rFonts w:ascii="Times New Roman" w:hAnsi="Times New Roman" w:cs="Times New Roman"/>
                <w:b/>
                <w:sz w:val="24"/>
                <w:szCs w:val="24"/>
                <w:lang w:val="en-US"/>
              </w:rPr>
              <w:t xml:space="preserve"> (mm)</w:t>
            </w:r>
          </w:p>
        </w:tc>
        <w:tc>
          <w:tcPr>
            <w:tcW w:w="911" w:type="dxa"/>
            <w:tcBorders>
              <w:top w:val="single" w:sz="4" w:space="0" w:color="auto"/>
              <w:left w:val="single" w:sz="4" w:space="0" w:color="auto"/>
              <w:bottom w:val="single" w:sz="4" w:space="0" w:color="auto"/>
              <w:right w:val="single" w:sz="4" w:space="0" w:color="auto"/>
            </w:tcBorders>
            <w:vAlign w:val="center"/>
            <w:hideMark/>
          </w:tcPr>
          <w:p w14:paraId="1B47E72B"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LVIDs (mm)</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7C1305"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FS (%)</w:t>
            </w:r>
          </w:p>
        </w:tc>
        <w:tc>
          <w:tcPr>
            <w:tcW w:w="876" w:type="dxa"/>
            <w:tcBorders>
              <w:top w:val="single" w:sz="4" w:space="0" w:color="auto"/>
              <w:left w:val="single" w:sz="4" w:space="0" w:color="auto"/>
              <w:bottom w:val="single" w:sz="4" w:space="0" w:color="auto"/>
              <w:right w:val="single" w:sz="4" w:space="0" w:color="auto"/>
            </w:tcBorders>
            <w:vAlign w:val="center"/>
            <w:hideMark/>
          </w:tcPr>
          <w:p w14:paraId="22F27BB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EDV (ml)</w:t>
            </w:r>
          </w:p>
        </w:tc>
        <w:tc>
          <w:tcPr>
            <w:tcW w:w="876" w:type="dxa"/>
            <w:tcBorders>
              <w:top w:val="single" w:sz="4" w:space="0" w:color="auto"/>
              <w:left w:val="single" w:sz="4" w:space="0" w:color="auto"/>
              <w:bottom w:val="single" w:sz="4" w:space="0" w:color="auto"/>
              <w:right w:val="single" w:sz="4" w:space="0" w:color="auto"/>
            </w:tcBorders>
            <w:vAlign w:val="center"/>
            <w:hideMark/>
          </w:tcPr>
          <w:p w14:paraId="4B80C73D"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ESV (ml)</w:t>
            </w:r>
          </w:p>
        </w:tc>
        <w:tc>
          <w:tcPr>
            <w:tcW w:w="756" w:type="dxa"/>
            <w:tcBorders>
              <w:top w:val="single" w:sz="4" w:space="0" w:color="auto"/>
              <w:left w:val="single" w:sz="4" w:space="0" w:color="auto"/>
              <w:bottom w:val="single" w:sz="4" w:space="0" w:color="auto"/>
              <w:right w:val="single" w:sz="4" w:space="0" w:color="auto"/>
            </w:tcBorders>
            <w:vAlign w:val="center"/>
            <w:hideMark/>
          </w:tcPr>
          <w:p w14:paraId="26684C00"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SV (ml)</w:t>
            </w:r>
          </w:p>
        </w:tc>
        <w:tc>
          <w:tcPr>
            <w:tcW w:w="756" w:type="dxa"/>
            <w:tcBorders>
              <w:top w:val="single" w:sz="4" w:space="0" w:color="auto"/>
              <w:left w:val="single" w:sz="4" w:space="0" w:color="auto"/>
              <w:bottom w:val="single" w:sz="4" w:space="0" w:color="auto"/>
              <w:right w:val="single" w:sz="4" w:space="0" w:color="auto"/>
            </w:tcBorders>
            <w:vAlign w:val="center"/>
            <w:hideMark/>
          </w:tcPr>
          <w:p w14:paraId="0A38518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EF (%)</w:t>
            </w:r>
          </w:p>
        </w:tc>
        <w:tc>
          <w:tcPr>
            <w:tcW w:w="776" w:type="dxa"/>
            <w:tcBorders>
              <w:top w:val="single" w:sz="4" w:space="0" w:color="auto"/>
              <w:left w:val="single" w:sz="4" w:space="0" w:color="auto"/>
              <w:bottom w:val="single" w:sz="4" w:space="0" w:color="auto"/>
              <w:right w:val="single" w:sz="4" w:space="0" w:color="auto"/>
            </w:tcBorders>
            <w:vAlign w:val="center"/>
            <w:hideMark/>
          </w:tcPr>
          <w:p w14:paraId="2D9B6980"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LAD (mm)</w:t>
            </w:r>
          </w:p>
        </w:tc>
        <w:tc>
          <w:tcPr>
            <w:tcW w:w="790" w:type="dxa"/>
            <w:tcBorders>
              <w:top w:val="single" w:sz="4" w:space="0" w:color="auto"/>
              <w:left w:val="single" w:sz="4" w:space="0" w:color="auto"/>
              <w:bottom w:val="single" w:sz="4" w:space="0" w:color="auto"/>
              <w:right w:val="single" w:sz="4" w:space="0" w:color="auto"/>
            </w:tcBorders>
            <w:vAlign w:val="center"/>
            <w:hideMark/>
          </w:tcPr>
          <w:p w14:paraId="3E2B30B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EPSS (mm)</w:t>
            </w:r>
          </w:p>
        </w:tc>
      </w:tr>
      <w:tr w:rsidR="00680F7D" w:rsidRPr="00C15CB3" w14:paraId="377F0C37" w14:textId="77777777" w:rsidTr="00495E32">
        <w:trPr>
          <w:trHeight w:val="116"/>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6F7DFE42"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1</w:t>
            </w:r>
          </w:p>
        </w:tc>
        <w:tc>
          <w:tcPr>
            <w:tcW w:w="950" w:type="dxa"/>
            <w:tcBorders>
              <w:top w:val="single" w:sz="4" w:space="0" w:color="auto"/>
              <w:left w:val="single" w:sz="4" w:space="0" w:color="auto"/>
              <w:bottom w:val="single" w:sz="4" w:space="0" w:color="auto"/>
              <w:right w:val="single" w:sz="4" w:space="0" w:color="auto"/>
            </w:tcBorders>
            <w:vAlign w:val="center"/>
            <w:hideMark/>
          </w:tcPr>
          <w:p w14:paraId="4F902F6C"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62.10</w:t>
            </w:r>
          </w:p>
        </w:tc>
        <w:tc>
          <w:tcPr>
            <w:tcW w:w="911" w:type="dxa"/>
            <w:tcBorders>
              <w:top w:val="single" w:sz="4" w:space="0" w:color="auto"/>
              <w:left w:val="single" w:sz="4" w:space="0" w:color="auto"/>
              <w:bottom w:val="single" w:sz="4" w:space="0" w:color="auto"/>
              <w:right w:val="single" w:sz="4" w:space="0" w:color="auto"/>
            </w:tcBorders>
            <w:vAlign w:val="center"/>
            <w:hideMark/>
          </w:tcPr>
          <w:p w14:paraId="69782F67"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56.20</w:t>
            </w:r>
          </w:p>
        </w:tc>
        <w:tc>
          <w:tcPr>
            <w:tcW w:w="756" w:type="dxa"/>
            <w:tcBorders>
              <w:top w:val="single" w:sz="4" w:space="0" w:color="auto"/>
              <w:left w:val="single" w:sz="4" w:space="0" w:color="auto"/>
              <w:bottom w:val="single" w:sz="4" w:space="0" w:color="auto"/>
              <w:right w:val="single" w:sz="4" w:space="0" w:color="auto"/>
            </w:tcBorders>
            <w:vAlign w:val="center"/>
            <w:hideMark/>
          </w:tcPr>
          <w:p w14:paraId="42BF7535"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09.50</w:t>
            </w:r>
          </w:p>
        </w:tc>
        <w:tc>
          <w:tcPr>
            <w:tcW w:w="876" w:type="dxa"/>
            <w:tcBorders>
              <w:top w:val="single" w:sz="4" w:space="0" w:color="auto"/>
              <w:left w:val="single" w:sz="4" w:space="0" w:color="auto"/>
              <w:bottom w:val="single" w:sz="4" w:space="0" w:color="auto"/>
              <w:right w:val="single" w:sz="4" w:space="0" w:color="auto"/>
            </w:tcBorders>
            <w:vAlign w:val="center"/>
            <w:hideMark/>
          </w:tcPr>
          <w:p w14:paraId="46005695"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194.69</w:t>
            </w:r>
          </w:p>
        </w:tc>
        <w:tc>
          <w:tcPr>
            <w:tcW w:w="876" w:type="dxa"/>
            <w:tcBorders>
              <w:top w:val="single" w:sz="4" w:space="0" w:color="auto"/>
              <w:left w:val="single" w:sz="4" w:space="0" w:color="auto"/>
              <w:bottom w:val="single" w:sz="4" w:space="0" w:color="auto"/>
              <w:right w:val="single" w:sz="4" w:space="0" w:color="auto"/>
            </w:tcBorders>
            <w:vAlign w:val="center"/>
            <w:hideMark/>
          </w:tcPr>
          <w:p w14:paraId="1606744A"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154.92</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A7EC6A"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39.77</w:t>
            </w:r>
          </w:p>
        </w:tc>
        <w:tc>
          <w:tcPr>
            <w:tcW w:w="756" w:type="dxa"/>
            <w:tcBorders>
              <w:top w:val="single" w:sz="4" w:space="0" w:color="auto"/>
              <w:left w:val="single" w:sz="4" w:space="0" w:color="auto"/>
              <w:bottom w:val="single" w:sz="4" w:space="0" w:color="auto"/>
              <w:right w:val="single" w:sz="4" w:space="0" w:color="auto"/>
            </w:tcBorders>
            <w:vAlign w:val="center"/>
            <w:hideMark/>
          </w:tcPr>
          <w:p w14:paraId="1525547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20.42</w:t>
            </w:r>
          </w:p>
        </w:tc>
        <w:tc>
          <w:tcPr>
            <w:tcW w:w="776" w:type="dxa"/>
            <w:tcBorders>
              <w:top w:val="single" w:sz="4" w:space="0" w:color="auto"/>
              <w:left w:val="single" w:sz="4" w:space="0" w:color="auto"/>
              <w:bottom w:val="single" w:sz="4" w:space="0" w:color="auto"/>
              <w:right w:val="single" w:sz="4" w:space="0" w:color="auto"/>
            </w:tcBorders>
            <w:vAlign w:val="center"/>
            <w:hideMark/>
          </w:tcPr>
          <w:p w14:paraId="5425DDF3"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51.75</w:t>
            </w:r>
          </w:p>
        </w:tc>
        <w:tc>
          <w:tcPr>
            <w:tcW w:w="790" w:type="dxa"/>
            <w:tcBorders>
              <w:top w:val="single" w:sz="4" w:space="0" w:color="auto"/>
              <w:left w:val="single" w:sz="4" w:space="0" w:color="auto"/>
              <w:bottom w:val="single" w:sz="4" w:space="0" w:color="auto"/>
              <w:right w:val="single" w:sz="4" w:space="0" w:color="auto"/>
            </w:tcBorders>
            <w:vAlign w:val="center"/>
            <w:hideMark/>
          </w:tcPr>
          <w:p w14:paraId="4BC09E20"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08.62</w:t>
            </w:r>
          </w:p>
        </w:tc>
      </w:tr>
      <w:tr w:rsidR="00680F7D" w:rsidRPr="00C15CB3" w14:paraId="055F8DBA" w14:textId="77777777" w:rsidTr="00495E32">
        <w:trPr>
          <w:trHeight w:val="113"/>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2004649C"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2</w:t>
            </w:r>
          </w:p>
        </w:tc>
        <w:tc>
          <w:tcPr>
            <w:tcW w:w="950" w:type="dxa"/>
            <w:tcBorders>
              <w:top w:val="single" w:sz="4" w:space="0" w:color="auto"/>
              <w:left w:val="single" w:sz="4" w:space="0" w:color="auto"/>
              <w:bottom w:val="single" w:sz="4" w:space="0" w:color="auto"/>
              <w:right w:val="single" w:sz="4" w:space="0" w:color="auto"/>
            </w:tcBorders>
            <w:vAlign w:val="center"/>
            <w:hideMark/>
          </w:tcPr>
          <w:p w14:paraId="63948B3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67.10</w:t>
            </w:r>
          </w:p>
        </w:tc>
        <w:tc>
          <w:tcPr>
            <w:tcW w:w="911" w:type="dxa"/>
            <w:tcBorders>
              <w:top w:val="single" w:sz="4" w:space="0" w:color="auto"/>
              <w:left w:val="single" w:sz="4" w:space="0" w:color="auto"/>
              <w:bottom w:val="single" w:sz="4" w:space="0" w:color="auto"/>
              <w:right w:val="single" w:sz="4" w:space="0" w:color="auto"/>
            </w:tcBorders>
            <w:vAlign w:val="center"/>
            <w:hideMark/>
          </w:tcPr>
          <w:p w14:paraId="54AD8EF3"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53.90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151F58B"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19.67</w:t>
            </w:r>
          </w:p>
        </w:tc>
        <w:tc>
          <w:tcPr>
            <w:tcW w:w="876" w:type="dxa"/>
            <w:tcBorders>
              <w:top w:val="single" w:sz="4" w:space="0" w:color="auto"/>
              <w:left w:val="single" w:sz="4" w:space="0" w:color="auto"/>
              <w:bottom w:val="single" w:sz="4" w:space="0" w:color="auto"/>
              <w:right w:val="single" w:sz="4" w:space="0" w:color="auto"/>
            </w:tcBorders>
            <w:vAlign w:val="center"/>
            <w:hideMark/>
          </w:tcPr>
          <w:p w14:paraId="6045933C"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232.13</w:t>
            </w:r>
          </w:p>
        </w:tc>
        <w:tc>
          <w:tcPr>
            <w:tcW w:w="876" w:type="dxa"/>
            <w:tcBorders>
              <w:top w:val="single" w:sz="4" w:space="0" w:color="auto"/>
              <w:left w:val="single" w:sz="4" w:space="0" w:color="auto"/>
              <w:bottom w:val="single" w:sz="4" w:space="0" w:color="auto"/>
              <w:right w:val="single" w:sz="4" w:space="0" w:color="auto"/>
            </w:tcBorders>
            <w:vAlign w:val="center"/>
            <w:hideMark/>
          </w:tcPr>
          <w:p w14:paraId="682E5869"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140.70</w:t>
            </w:r>
          </w:p>
        </w:tc>
        <w:tc>
          <w:tcPr>
            <w:tcW w:w="756" w:type="dxa"/>
            <w:tcBorders>
              <w:top w:val="single" w:sz="4" w:space="0" w:color="auto"/>
              <w:left w:val="single" w:sz="4" w:space="0" w:color="auto"/>
              <w:bottom w:val="single" w:sz="4" w:space="0" w:color="auto"/>
              <w:right w:val="single" w:sz="4" w:space="0" w:color="auto"/>
            </w:tcBorders>
            <w:vAlign w:val="center"/>
            <w:hideMark/>
          </w:tcPr>
          <w:p w14:paraId="55029866"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91.43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F9D5C3E"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22.57</w:t>
            </w:r>
          </w:p>
        </w:tc>
        <w:tc>
          <w:tcPr>
            <w:tcW w:w="776" w:type="dxa"/>
            <w:tcBorders>
              <w:top w:val="single" w:sz="4" w:space="0" w:color="auto"/>
              <w:left w:val="single" w:sz="4" w:space="0" w:color="auto"/>
              <w:bottom w:val="single" w:sz="4" w:space="0" w:color="auto"/>
              <w:right w:val="single" w:sz="4" w:space="0" w:color="auto"/>
            </w:tcBorders>
            <w:vAlign w:val="center"/>
            <w:hideMark/>
          </w:tcPr>
          <w:p w14:paraId="32E89289"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67.90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F4A6DB5"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10.90</w:t>
            </w:r>
          </w:p>
        </w:tc>
      </w:tr>
      <w:tr w:rsidR="00680F7D" w:rsidRPr="00C15CB3" w14:paraId="1980929F" w14:textId="77777777" w:rsidTr="00495E32">
        <w:trPr>
          <w:trHeight w:val="213"/>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3DCCCB4C"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3</w:t>
            </w:r>
          </w:p>
        </w:tc>
        <w:tc>
          <w:tcPr>
            <w:tcW w:w="950" w:type="dxa"/>
            <w:tcBorders>
              <w:top w:val="single" w:sz="4" w:space="0" w:color="auto"/>
              <w:left w:val="single" w:sz="4" w:space="0" w:color="auto"/>
              <w:bottom w:val="single" w:sz="4" w:space="0" w:color="auto"/>
              <w:right w:val="single" w:sz="4" w:space="0" w:color="auto"/>
            </w:tcBorders>
            <w:vAlign w:val="center"/>
            <w:hideMark/>
          </w:tcPr>
          <w:p w14:paraId="749FFB52"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60.30</w:t>
            </w:r>
          </w:p>
        </w:tc>
        <w:tc>
          <w:tcPr>
            <w:tcW w:w="911" w:type="dxa"/>
            <w:tcBorders>
              <w:top w:val="single" w:sz="4" w:space="0" w:color="auto"/>
              <w:left w:val="single" w:sz="4" w:space="0" w:color="auto"/>
              <w:bottom w:val="single" w:sz="4" w:space="0" w:color="auto"/>
              <w:right w:val="single" w:sz="4" w:space="0" w:color="auto"/>
            </w:tcBorders>
            <w:vAlign w:val="center"/>
            <w:hideMark/>
          </w:tcPr>
          <w:p w14:paraId="38797B64"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53.30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77F75E2"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11.60</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DA2EAC"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182.06</w:t>
            </w:r>
          </w:p>
        </w:tc>
        <w:tc>
          <w:tcPr>
            <w:tcW w:w="876" w:type="dxa"/>
            <w:tcBorders>
              <w:top w:val="single" w:sz="4" w:space="0" w:color="auto"/>
              <w:left w:val="single" w:sz="4" w:space="0" w:color="auto"/>
              <w:bottom w:val="single" w:sz="4" w:space="0" w:color="auto"/>
              <w:right w:val="single" w:sz="4" w:space="0" w:color="auto"/>
            </w:tcBorders>
            <w:vAlign w:val="center"/>
            <w:hideMark/>
          </w:tcPr>
          <w:p w14:paraId="503D78F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137.11</w:t>
            </w:r>
          </w:p>
        </w:tc>
        <w:tc>
          <w:tcPr>
            <w:tcW w:w="756" w:type="dxa"/>
            <w:tcBorders>
              <w:top w:val="single" w:sz="4" w:space="0" w:color="auto"/>
              <w:left w:val="single" w:sz="4" w:space="0" w:color="auto"/>
              <w:bottom w:val="single" w:sz="4" w:space="0" w:color="auto"/>
              <w:right w:val="single" w:sz="4" w:space="0" w:color="auto"/>
            </w:tcBorders>
            <w:vAlign w:val="center"/>
            <w:hideMark/>
          </w:tcPr>
          <w:p w14:paraId="61558413"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44.95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8B8B488"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24.68</w:t>
            </w:r>
          </w:p>
        </w:tc>
        <w:tc>
          <w:tcPr>
            <w:tcW w:w="776" w:type="dxa"/>
            <w:tcBorders>
              <w:top w:val="single" w:sz="4" w:space="0" w:color="auto"/>
              <w:left w:val="single" w:sz="4" w:space="0" w:color="auto"/>
              <w:bottom w:val="single" w:sz="4" w:space="0" w:color="auto"/>
              <w:right w:val="single" w:sz="4" w:space="0" w:color="auto"/>
            </w:tcBorders>
            <w:vAlign w:val="center"/>
            <w:hideMark/>
          </w:tcPr>
          <w:p w14:paraId="50F280E6"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52.40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47D9F1"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07.05</w:t>
            </w:r>
          </w:p>
        </w:tc>
      </w:tr>
      <w:tr w:rsidR="00680F7D" w:rsidRPr="00C15CB3" w14:paraId="13F84E38" w14:textId="77777777" w:rsidTr="00495E32">
        <w:trPr>
          <w:trHeight w:val="189"/>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7485ADB6"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4</w:t>
            </w:r>
          </w:p>
        </w:tc>
        <w:tc>
          <w:tcPr>
            <w:tcW w:w="950" w:type="dxa"/>
            <w:tcBorders>
              <w:top w:val="single" w:sz="4" w:space="0" w:color="auto"/>
              <w:left w:val="single" w:sz="4" w:space="0" w:color="auto"/>
              <w:bottom w:val="single" w:sz="4" w:space="0" w:color="auto"/>
              <w:right w:val="single" w:sz="4" w:space="0" w:color="auto"/>
            </w:tcBorders>
            <w:vAlign w:val="center"/>
            <w:hideMark/>
          </w:tcPr>
          <w:p w14:paraId="476608B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61.20</w:t>
            </w:r>
          </w:p>
        </w:tc>
        <w:tc>
          <w:tcPr>
            <w:tcW w:w="911" w:type="dxa"/>
            <w:tcBorders>
              <w:top w:val="single" w:sz="4" w:space="0" w:color="auto"/>
              <w:left w:val="single" w:sz="4" w:space="0" w:color="auto"/>
              <w:bottom w:val="single" w:sz="4" w:space="0" w:color="auto"/>
              <w:right w:val="single" w:sz="4" w:space="0" w:color="auto"/>
            </w:tcBorders>
            <w:vAlign w:val="center"/>
            <w:hideMark/>
          </w:tcPr>
          <w:p w14:paraId="30684598"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59.40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B42A32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02.94</w:t>
            </w:r>
          </w:p>
        </w:tc>
        <w:tc>
          <w:tcPr>
            <w:tcW w:w="876" w:type="dxa"/>
            <w:tcBorders>
              <w:top w:val="single" w:sz="4" w:space="0" w:color="auto"/>
              <w:left w:val="single" w:sz="4" w:space="0" w:color="auto"/>
              <w:bottom w:val="single" w:sz="4" w:space="0" w:color="auto"/>
              <w:right w:val="single" w:sz="4" w:space="0" w:color="auto"/>
            </w:tcBorders>
            <w:vAlign w:val="center"/>
            <w:hideMark/>
          </w:tcPr>
          <w:p w14:paraId="3679B4DC"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188.32</w:t>
            </w:r>
          </w:p>
        </w:tc>
        <w:tc>
          <w:tcPr>
            <w:tcW w:w="876" w:type="dxa"/>
            <w:tcBorders>
              <w:top w:val="single" w:sz="4" w:space="0" w:color="auto"/>
              <w:left w:val="single" w:sz="4" w:space="0" w:color="auto"/>
              <w:bottom w:val="single" w:sz="4" w:space="0" w:color="auto"/>
              <w:right w:val="single" w:sz="4" w:space="0" w:color="auto"/>
            </w:tcBorders>
            <w:vAlign w:val="center"/>
            <w:hideMark/>
          </w:tcPr>
          <w:p w14:paraId="761C1D68"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175.90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FA1158B"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12.42</w:t>
            </w:r>
          </w:p>
        </w:tc>
        <w:tc>
          <w:tcPr>
            <w:tcW w:w="756" w:type="dxa"/>
            <w:tcBorders>
              <w:top w:val="single" w:sz="4" w:space="0" w:color="auto"/>
              <w:left w:val="single" w:sz="4" w:space="0" w:color="auto"/>
              <w:bottom w:val="single" w:sz="4" w:space="0" w:color="auto"/>
              <w:right w:val="single" w:sz="4" w:space="0" w:color="auto"/>
            </w:tcBorders>
            <w:vAlign w:val="center"/>
            <w:hideMark/>
          </w:tcPr>
          <w:p w14:paraId="51C44B97"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06.59</w:t>
            </w:r>
          </w:p>
        </w:tc>
        <w:tc>
          <w:tcPr>
            <w:tcW w:w="776" w:type="dxa"/>
            <w:tcBorders>
              <w:top w:val="single" w:sz="4" w:space="0" w:color="auto"/>
              <w:left w:val="single" w:sz="4" w:space="0" w:color="auto"/>
              <w:bottom w:val="single" w:sz="4" w:space="0" w:color="auto"/>
              <w:right w:val="single" w:sz="4" w:space="0" w:color="auto"/>
            </w:tcBorders>
            <w:vAlign w:val="center"/>
            <w:hideMark/>
          </w:tcPr>
          <w:p w14:paraId="7294AE61"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75.65</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F2A6DD"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09.40</w:t>
            </w:r>
          </w:p>
        </w:tc>
      </w:tr>
      <w:tr w:rsidR="00680F7D" w:rsidRPr="00C15CB3" w14:paraId="0039584F" w14:textId="77777777" w:rsidTr="00495E32">
        <w:trPr>
          <w:trHeight w:val="189"/>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37DD7D55"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5</w:t>
            </w:r>
          </w:p>
        </w:tc>
        <w:tc>
          <w:tcPr>
            <w:tcW w:w="950" w:type="dxa"/>
            <w:tcBorders>
              <w:top w:val="single" w:sz="4" w:space="0" w:color="auto"/>
              <w:left w:val="single" w:sz="4" w:space="0" w:color="auto"/>
              <w:bottom w:val="single" w:sz="4" w:space="0" w:color="auto"/>
              <w:right w:val="single" w:sz="4" w:space="0" w:color="auto"/>
            </w:tcBorders>
            <w:vAlign w:val="center"/>
            <w:hideMark/>
          </w:tcPr>
          <w:p w14:paraId="471DE83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59.90</w:t>
            </w:r>
          </w:p>
        </w:tc>
        <w:tc>
          <w:tcPr>
            <w:tcW w:w="911" w:type="dxa"/>
            <w:tcBorders>
              <w:top w:val="single" w:sz="4" w:space="0" w:color="auto"/>
              <w:left w:val="single" w:sz="4" w:space="0" w:color="auto"/>
              <w:bottom w:val="single" w:sz="4" w:space="0" w:color="auto"/>
              <w:right w:val="single" w:sz="4" w:space="0" w:color="auto"/>
            </w:tcBorders>
            <w:vAlign w:val="center"/>
            <w:hideMark/>
          </w:tcPr>
          <w:p w14:paraId="6161701F"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48.90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2174AAC"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18.36</w:t>
            </w:r>
          </w:p>
        </w:tc>
        <w:tc>
          <w:tcPr>
            <w:tcW w:w="876" w:type="dxa"/>
            <w:tcBorders>
              <w:top w:val="single" w:sz="4" w:space="0" w:color="auto"/>
              <w:left w:val="single" w:sz="4" w:space="0" w:color="auto"/>
              <w:bottom w:val="single" w:sz="4" w:space="0" w:color="auto"/>
              <w:right w:val="single" w:sz="4" w:space="0" w:color="auto"/>
            </w:tcBorders>
            <w:vAlign w:val="center"/>
            <w:hideMark/>
          </w:tcPr>
          <w:p w14:paraId="02989A88"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179.24</w:t>
            </w:r>
          </w:p>
        </w:tc>
        <w:tc>
          <w:tcPr>
            <w:tcW w:w="876" w:type="dxa"/>
            <w:tcBorders>
              <w:top w:val="single" w:sz="4" w:space="0" w:color="auto"/>
              <w:left w:val="single" w:sz="4" w:space="0" w:color="auto"/>
              <w:bottom w:val="single" w:sz="4" w:space="0" w:color="auto"/>
              <w:right w:val="single" w:sz="4" w:space="0" w:color="auto"/>
            </w:tcBorders>
            <w:vAlign w:val="center"/>
            <w:hideMark/>
          </w:tcPr>
          <w:p w14:paraId="336CF234"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112.25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5948177"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66.99</w:t>
            </w:r>
          </w:p>
        </w:tc>
        <w:tc>
          <w:tcPr>
            <w:tcW w:w="756" w:type="dxa"/>
            <w:tcBorders>
              <w:top w:val="single" w:sz="4" w:space="0" w:color="auto"/>
              <w:left w:val="single" w:sz="4" w:space="0" w:color="auto"/>
              <w:bottom w:val="single" w:sz="4" w:space="0" w:color="auto"/>
              <w:right w:val="single" w:sz="4" w:space="0" w:color="auto"/>
            </w:tcBorders>
            <w:vAlign w:val="center"/>
            <w:hideMark/>
          </w:tcPr>
          <w:p w14:paraId="5D37BB7F"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37.37</w:t>
            </w:r>
          </w:p>
        </w:tc>
        <w:tc>
          <w:tcPr>
            <w:tcW w:w="776" w:type="dxa"/>
            <w:tcBorders>
              <w:top w:val="single" w:sz="4" w:space="0" w:color="auto"/>
              <w:left w:val="single" w:sz="4" w:space="0" w:color="auto"/>
              <w:bottom w:val="single" w:sz="4" w:space="0" w:color="auto"/>
              <w:right w:val="single" w:sz="4" w:space="0" w:color="auto"/>
            </w:tcBorders>
            <w:vAlign w:val="center"/>
            <w:hideMark/>
          </w:tcPr>
          <w:p w14:paraId="3E20EE59"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45.40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064A5CD"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09.00</w:t>
            </w:r>
          </w:p>
        </w:tc>
      </w:tr>
      <w:tr w:rsidR="00680F7D" w:rsidRPr="00C15CB3" w14:paraId="6ED542FB" w14:textId="77777777" w:rsidTr="00495E32">
        <w:trPr>
          <w:trHeight w:val="116"/>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32FD6FF8"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6</w:t>
            </w:r>
          </w:p>
        </w:tc>
        <w:tc>
          <w:tcPr>
            <w:tcW w:w="950" w:type="dxa"/>
            <w:tcBorders>
              <w:top w:val="single" w:sz="4" w:space="0" w:color="auto"/>
              <w:left w:val="single" w:sz="4" w:space="0" w:color="auto"/>
              <w:bottom w:val="single" w:sz="4" w:space="0" w:color="auto"/>
              <w:right w:val="single" w:sz="4" w:space="0" w:color="auto"/>
            </w:tcBorders>
            <w:vAlign w:val="center"/>
            <w:hideMark/>
          </w:tcPr>
          <w:p w14:paraId="3FBD4973"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rPr>
              <w:t>46.70</w:t>
            </w:r>
          </w:p>
        </w:tc>
        <w:tc>
          <w:tcPr>
            <w:tcW w:w="911" w:type="dxa"/>
            <w:tcBorders>
              <w:top w:val="single" w:sz="4" w:space="0" w:color="auto"/>
              <w:left w:val="single" w:sz="4" w:space="0" w:color="auto"/>
              <w:bottom w:val="single" w:sz="4" w:space="0" w:color="auto"/>
              <w:right w:val="single" w:sz="4" w:space="0" w:color="auto"/>
            </w:tcBorders>
            <w:vAlign w:val="center"/>
            <w:hideMark/>
          </w:tcPr>
          <w:p w14:paraId="5BB78629"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rPr>
              <w:t>35.40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A2B46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rPr>
              <w:t>24.19</w:t>
            </w:r>
          </w:p>
        </w:tc>
        <w:tc>
          <w:tcPr>
            <w:tcW w:w="876" w:type="dxa"/>
            <w:tcBorders>
              <w:top w:val="single" w:sz="4" w:space="0" w:color="auto"/>
              <w:left w:val="single" w:sz="4" w:space="0" w:color="auto"/>
              <w:bottom w:val="single" w:sz="4" w:space="0" w:color="auto"/>
              <w:right w:val="single" w:sz="4" w:space="0" w:color="auto"/>
            </w:tcBorders>
            <w:vAlign w:val="center"/>
            <w:hideMark/>
          </w:tcPr>
          <w:p w14:paraId="3EEEACC7" w14:textId="452BB8E9"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100.83</w:t>
            </w:r>
          </w:p>
        </w:tc>
        <w:tc>
          <w:tcPr>
            <w:tcW w:w="876" w:type="dxa"/>
            <w:tcBorders>
              <w:top w:val="single" w:sz="4" w:space="0" w:color="auto"/>
              <w:left w:val="single" w:sz="4" w:space="0" w:color="auto"/>
              <w:bottom w:val="single" w:sz="4" w:space="0" w:color="auto"/>
              <w:right w:val="single" w:sz="4" w:space="0" w:color="auto"/>
            </w:tcBorders>
            <w:vAlign w:val="center"/>
            <w:hideMark/>
          </w:tcPr>
          <w:p w14:paraId="65672954" w14:textId="39619524"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52.27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41A96FF4"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48.56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C38C7D2"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48.16</w:t>
            </w:r>
          </w:p>
        </w:tc>
        <w:tc>
          <w:tcPr>
            <w:tcW w:w="776" w:type="dxa"/>
            <w:tcBorders>
              <w:top w:val="single" w:sz="4" w:space="0" w:color="auto"/>
              <w:left w:val="single" w:sz="4" w:space="0" w:color="auto"/>
              <w:bottom w:val="single" w:sz="4" w:space="0" w:color="auto"/>
              <w:right w:val="single" w:sz="4" w:space="0" w:color="auto"/>
            </w:tcBorders>
            <w:vAlign w:val="center"/>
            <w:hideMark/>
          </w:tcPr>
          <w:p w14:paraId="49569782"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sz w:val="24"/>
                <w:szCs w:val="24"/>
                <w:lang w:val="en-US"/>
              </w:rPr>
              <w:t>46.05</w:t>
            </w:r>
          </w:p>
        </w:tc>
        <w:tc>
          <w:tcPr>
            <w:tcW w:w="790" w:type="dxa"/>
            <w:tcBorders>
              <w:top w:val="single" w:sz="4" w:space="0" w:color="auto"/>
              <w:left w:val="single" w:sz="4" w:space="0" w:color="auto"/>
              <w:bottom w:val="single" w:sz="4" w:space="0" w:color="auto"/>
              <w:right w:val="single" w:sz="4" w:space="0" w:color="auto"/>
            </w:tcBorders>
            <w:vAlign w:val="center"/>
            <w:hideMark/>
          </w:tcPr>
          <w:p w14:paraId="19FF365D"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10.40</w:t>
            </w:r>
          </w:p>
        </w:tc>
      </w:tr>
    </w:tbl>
    <w:p w14:paraId="0677960B" w14:textId="77777777" w:rsidR="00680F7D" w:rsidRDefault="00680F7D" w:rsidP="00F46300">
      <w:pPr>
        <w:spacing w:line="480" w:lineRule="auto"/>
        <w:rPr>
          <w:rFonts w:ascii="Times New Roman" w:hAnsi="Times New Roman" w:cs="Times New Roman"/>
          <w:sz w:val="24"/>
          <w:szCs w:val="24"/>
        </w:rPr>
      </w:pPr>
    </w:p>
    <w:p w14:paraId="70BB41D9" w14:textId="77777777" w:rsidR="009D3554" w:rsidRDefault="00FD0531" w:rsidP="00495E32">
      <w:pPr>
        <w:spacing w:line="480" w:lineRule="auto"/>
        <w:ind w:firstLine="720"/>
        <w:jc w:val="both"/>
        <w:rPr>
          <w:rFonts w:ascii="Times New Roman" w:hAnsi="Times New Roman" w:cs="Times New Roman"/>
          <w:bCs/>
          <w:spacing w:val="2"/>
          <w:sz w:val="24"/>
          <w:szCs w:val="24"/>
          <w:shd w:val="clear" w:color="auto" w:fill="FFFFFF"/>
          <w:lang w:val="en-US"/>
        </w:rPr>
      </w:pPr>
      <w:r w:rsidRPr="00C15CB3">
        <w:rPr>
          <w:rFonts w:ascii="Times New Roman" w:hAnsi="Times New Roman" w:cs="Times New Roman"/>
          <w:bCs/>
          <w:spacing w:val="2"/>
          <w:sz w:val="24"/>
          <w:szCs w:val="24"/>
          <w:shd w:val="clear" w:color="auto" w:fill="FFFFFF"/>
          <w:lang w:val="en-US"/>
        </w:rPr>
        <w:t xml:space="preserve">Ingole (2019) reported that the </w:t>
      </w:r>
      <w:r w:rsidR="00B256C5">
        <w:rPr>
          <w:rFonts w:ascii="Times New Roman" w:hAnsi="Times New Roman" w:cs="Times New Roman"/>
          <w:bCs/>
          <w:spacing w:val="2"/>
          <w:sz w:val="24"/>
          <w:szCs w:val="24"/>
          <w:shd w:val="clear" w:color="auto" w:fill="FFFFFF"/>
          <w:lang w:val="en-US"/>
        </w:rPr>
        <w:t>m</w:t>
      </w:r>
      <w:r w:rsidRPr="00C15CB3">
        <w:rPr>
          <w:rFonts w:ascii="Times New Roman" w:hAnsi="Times New Roman" w:cs="Times New Roman"/>
          <w:bCs/>
          <w:spacing w:val="2"/>
          <w:sz w:val="24"/>
          <w:szCs w:val="24"/>
          <w:shd w:val="clear" w:color="auto" w:fill="FFFFFF"/>
          <w:lang w:val="en-US"/>
        </w:rPr>
        <w:t xml:space="preserve">ean values of </w:t>
      </w:r>
      <w:proofErr w:type="spellStart"/>
      <w:r w:rsidRPr="00C15CB3">
        <w:rPr>
          <w:rFonts w:ascii="Times New Roman" w:hAnsi="Times New Roman" w:cs="Times New Roman"/>
          <w:bCs/>
          <w:spacing w:val="2"/>
          <w:sz w:val="24"/>
          <w:szCs w:val="24"/>
          <w:shd w:val="clear" w:color="auto" w:fill="FFFFFF"/>
          <w:lang w:val="en-US"/>
        </w:rPr>
        <w:t>LV</w:t>
      </w:r>
      <w:r w:rsidR="008568D9">
        <w:rPr>
          <w:rFonts w:ascii="Times New Roman" w:hAnsi="Times New Roman" w:cs="Times New Roman"/>
          <w:bCs/>
          <w:spacing w:val="2"/>
          <w:sz w:val="24"/>
          <w:szCs w:val="24"/>
          <w:shd w:val="clear" w:color="auto" w:fill="FFFFFF"/>
          <w:lang w:val="en-US"/>
        </w:rPr>
        <w:t>I</w:t>
      </w:r>
      <w:r w:rsidRPr="00C15CB3">
        <w:rPr>
          <w:rFonts w:ascii="Times New Roman" w:hAnsi="Times New Roman" w:cs="Times New Roman"/>
          <w:bCs/>
          <w:spacing w:val="2"/>
          <w:sz w:val="24"/>
          <w:szCs w:val="24"/>
          <w:shd w:val="clear" w:color="auto" w:fill="FFFFFF"/>
          <w:lang w:val="en-US"/>
        </w:rPr>
        <w:t>Dd</w:t>
      </w:r>
      <w:proofErr w:type="spellEnd"/>
      <w:r w:rsidRPr="00C15CB3">
        <w:rPr>
          <w:rFonts w:ascii="Times New Roman" w:hAnsi="Times New Roman" w:cs="Times New Roman"/>
          <w:bCs/>
          <w:spacing w:val="2"/>
          <w:sz w:val="24"/>
          <w:szCs w:val="24"/>
          <w:shd w:val="clear" w:color="auto" w:fill="FFFFFF"/>
          <w:lang w:val="en-US"/>
        </w:rPr>
        <w:t xml:space="preserve"> and LV</w:t>
      </w:r>
      <w:r w:rsidR="008568D9">
        <w:rPr>
          <w:rFonts w:ascii="Times New Roman" w:hAnsi="Times New Roman" w:cs="Times New Roman"/>
          <w:bCs/>
          <w:spacing w:val="2"/>
          <w:sz w:val="24"/>
          <w:szCs w:val="24"/>
          <w:shd w:val="clear" w:color="auto" w:fill="FFFFFF"/>
          <w:lang w:val="en-US"/>
        </w:rPr>
        <w:t>I</w:t>
      </w:r>
      <w:r w:rsidRPr="00C15CB3">
        <w:rPr>
          <w:rFonts w:ascii="Times New Roman" w:hAnsi="Times New Roman" w:cs="Times New Roman"/>
          <w:bCs/>
          <w:spacing w:val="2"/>
          <w:sz w:val="24"/>
          <w:szCs w:val="24"/>
          <w:shd w:val="clear" w:color="auto" w:fill="FFFFFF"/>
          <w:lang w:val="en-US"/>
        </w:rPr>
        <w:t xml:space="preserve">Ds in the dogs suffering with DCM were 4.99 ±0.18 cm and 4.34 ±0.18 cm, respectively. Similar findings indicating that the dogs having DCM suffered from left ventricular enlargement both during </w:t>
      </w:r>
    </w:p>
    <w:p w14:paraId="12388A0A" w14:textId="1C6F957D" w:rsidR="00FD0531" w:rsidRDefault="009D3554" w:rsidP="009D3554">
      <w:pPr>
        <w:spacing w:line="480" w:lineRule="auto"/>
        <w:jc w:val="both"/>
        <w:rPr>
          <w:rFonts w:ascii="Times New Roman" w:hAnsi="Times New Roman" w:cs="Times New Roman"/>
          <w:bCs/>
          <w:spacing w:val="2"/>
          <w:sz w:val="24"/>
          <w:szCs w:val="24"/>
          <w:shd w:val="clear" w:color="auto" w:fill="FFFFFF"/>
          <w:lang w:val="en-US"/>
        </w:rPr>
      </w:pPr>
      <w:r w:rsidRPr="00C15CB3">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diastole and</w:t>
      </w:r>
      <w:r w:rsidR="00495E32" w:rsidRPr="00C15CB3">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 xml:space="preserve">systole were reported by </w:t>
      </w:r>
      <w:r w:rsidR="008568D9">
        <w:rPr>
          <w:rFonts w:ascii="Times New Roman" w:hAnsi="Times New Roman" w:cs="Times New Roman"/>
          <w:bCs/>
          <w:spacing w:val="2"/>
          <w:sz w:val="24"/>
          <w:szCs w:val="24"/>
          <w:shd w:val="clear" w:color="auto" w:fill="FFFFFF"/>
          <w:lang w:val="en-US"/>
        </w:rPr>
        <w:t>various authors (</w:t>
      </w:r>
      <w:r w:rsidR="008568D9" w:rsidRPr="00B855BD">
        <w:rPr>
          <w:rFonts w:ascii="Times New Roman" w:hAnsi="Times New Roman" w:cs="Times New Roman"/>
          <w:sz w:val="24"/>
          <w:szCs w:val="24"/>
        </w:rPr>
        <w:t>Padalka</w:t>
      </w:r>
      <w:r w:rsidR="008568D9">
        <w:rPr>
          <w:rFonts w:ascii="Times New Roman" w:hAnsi="Times New Roman" w:cs="Times New Roman"/>
          <w:sz w:val="24"/>
          <w:szCs w:val="24"/>
        </w:rPr>
        <w:t>r</w:t>
      </w:r>
      <w:r w:rsidR="00B82DBD">
        <w:rPr>
          <w:rFonts w:ascii="Times New Roman" w:hAnsi="Times New Roman" w:cs="Times New Roman"/>
          <w:sz w:val="24"/>
          <w:szCs w:val="24"/>
        </w:rPr>
        <w:t>,</w:t>
      </w:r>
      <w:r w:rsidR="008568D9">
        <w:rPr>
          <w:rFonts w:ascii="Times New Roman" w:hAnsi="Times New Roman" w:cs="Times New Roman"/>
          <w:sz w:val="24"/>
          <w:szCs w:val="24"/>
        </w:rPr>
        <w:t xml:space="preserve"> 2012 and </w:t>
      </w:r>
      <w:r w:rsidR="008568D9">
        <w:rPr>
          <w:rFonts w:ascii="Times New Roman" w:hAnsi="Times New Roman" w:cs="Times New Roman"/>
          <w:bCs/>
          <w:spacing w:val="2"/>
          <w:sz w:val="24"/>
          <w:szCs w:val="24"/>
          <w:shd w:val="clear" w:color="auto" w:fill="FFFFFF"/>
          <w:lang w:val="en-US"/>
        </w:rPr>
        <w:t xml:space="preserve">Rath </w:t>
      </w:r>
      <w:r w:rsidR="008568D9" w:rsidRPr="008568D9">
        <w:rPr>
          <w:rFonts w:ascii="Times New Roman" w:hAnsi="Times New Roman" w:cs="Times New Roman"/>
          <w:bCs/>
          <w:i/>
          <w:iCs/>
          <w:spacing w:val="2"/>
          <w:sz w:val="24"/>
          <w:szCs w:val="24"/>
          <w:shd w:val="clear" w:color="auto" w:fill="FFFFFF"/>
          <w:lang w:val="en-US"/>
        </w:rPr>
        <w:t>et al</w:t>
      </w:r>
      <w:r w:rsidR="008568D9">
        <w:rPr>
          <w:rFonts w:ascii="Times New Roman" w:hAnsi="Times New Roman" w:cs="Times New Roman"/>
          <w:bCs/>
          <w:i/>
          <w:iCs/>
          <w:spacing w:val="2"/>
          <w:sz w:val="24"/>
          <w:szCs w:val="24"/>
          <w:shd w:val="clear" w:color="auto" w:fill="FFFFFF"/>
          <w:lang w:val="en-US"/>
        </w:rPr>
        <w:t>.</w:t>
      </w:r>
      <w:r w:rsidR="008568D9">
        <w:rPr>
          <w:rFonts w:ascii="Times New Roman" w:hAnsi="Times New Roman" w:cs="Times New Roman"/>
          <w:bCs/>
          <w:spacing w:val="2"/>
          <w:sz w:val="24"/>
          <w:szCs w:val="24"/>
          <w:shd w:val="clear" w:color="auto" w:fill="FFFFFF"/>
          <w:lang w:val="en-US"/>
        </w:rPr>
        <w:t xml:space="preserve">, 2024) </w:t>
      </w:r>
      <w:r w:rsidR="00FD0531" w:rsidRPr="00C15CB3">
        <w:rPr>
          <w:rFonts w:ascii="Times New Roman" w:hAnsi="Times New Roman" w:cs="Times New Roman"/>
          <w:bCs/>
          <w:spacing w:val="2"/>
          <w:sz w:val="24"/>
          <w:szCs w:val="24"/>
          <w:shd w:val="clear" w:color="auto" w:fill="FFFFFF"/>
          <w:lang w:val="en-US"/>
        </w:rPr>
        <w:t xml:space="preserve">which </w:t>
      </w:r>
      <w:r w:rsidR="008568D9">
        <w:rPr>
          <w:rFonts w:ascii="Times New Roman" w:hAnsi="Times New Roman" w:cs="Times New Roman"/>
          <w:bCs/>
          <w:spacing w:val="2"/>
          <w:sz w:val="24"/>
          <w:szCs w:val="24"/>
          <w:shd w:val="clear" w:color="auto" w:fill="FFFFFF"/>
          <w:lang w:val="en-US"/>
        </w:rPr>
        <w:t>is</w:t>
      </w:r>
      <w:r w:rsidR="00FD0531" w:rsidRPr="00C15CB3">
        <w:rPr>
          <w:rFonts w:ascii="Times New Roman" w:hAnsi="Times New Roman" w:cs="Times New Roman"/>
          <w:bCs/>
          <w:spacing w:val="2"/>
          <w:sz w:val="24"/>
          <w:szCs w:val="24"/>
          <w:shd w:val="clear" w:color="auto" w:fill="FFFFFF"/>
          <w:lang w:val="en-US"/>
        </w:rPr>
        <w:t xml:space="preserve"> in consonance with the present study.</w:t>
      </w:r>
    </w:p>
    <w:p w14:paraId="1E45AB6D" w14:textId="77777777" w:rsidR="00495E32" w:rsidRDefault="00495E32" w:rsidP="00B47D0F">
      <w:pPr>
        <w:spacing w:line="480" w:lineRule="auto"/>
        <w:jc w:val="both"/>
        <w:rPr>
          <w:rFonts w:ascii="Times New Roman" w:hAnsi="Times New Roman" w:cs="Times New Roman"/>
          <w:bCs/>
          <w:spacing w:val="2"/>
          <w:sz w:val="24"/>
          <w:szCs w:val="24"/>
          <w:shd w:val="clear" w:color="auto" w:fill="FFFFFF"/>
          <w:lang w:val="en-US"/>
        </w:rPr>
      </w:pPr>
    </w:p>
    <w:tbl>
      <w:tblPr>
        <w:tblStyle w:val="TableGrid"/>
        <w:tblW w:w="11057" w:type="dxa"/>
        <w:jc w:val="center"/>
        <w:tblLook w:val="04A0" w:firstRow="1" w:lastRow="0" w:firstColumn="1" w:lastColumn="0" w:noHBand="0" w:noVBand="1"/>
      </w:tblPr>
      <w:tblGrid>
        <w:gridCol w:w="3685"/>
        <w:gridCol w:w="3686"/>
        <w:gridCol w:w="3686"/>
      </w:tblGrid>
      <w:tr w:rsidR="007D3232" w14:paraId="77A2268B" w14:textId="77777777" w:rsidTr="002A1F38">
        <w:trPr>
          <w:trHeight w:val="3392"/>
          <w:jc w:val="center"/>
        </w:trPr>
        <w:tc>
          <w:tcPr>
            <w:tcW w:w="3685" w:type="dxa"/>
          </w:tcPr>
          <w:p w14:paraId="42D02787" w14:textId="77777777" w:rsidR="007D3232" w:rsidRDefault="007D3232" w:rsidP="002A1F38">
            <w:pPr>
              <w:spacing w:after="40"/>
              <w:ind w:right="479"/>
              <w:rPr>
                <w:rFonts w:ascii="Arial" w:hAnsi="Arial"/>
                <w:b/>
                <w:sz w:val="24"/>
              </w:rPr>
            </w:pPr>
            <w:r>
              <w:rPr>
                <w:rFonts w:ascii="Arial" w:hAnsi="Arial"/>
                <w:b/>
                <w:noProof/>
                <w:sz w:val="20"/>
                <w:lang w:val="en-US"/>
              </w:rPr>
              <w:lastRenderedPageBreak/>
              <w:drawing>
                <wp:anchor distT="0" distB="0" distL="114300" distR="114300" simplePos="0" relativeHeight="251693056" behindDoc="0" locked="0" layoutInCell="1" allowOverlap="1" wp14:anchorId="22AD918B" wp14:editId="77B53C76">
                  <wp:simplePos x="0" y="0"/>
                  <wp:positionH relativeFrom="column">
                    <wp:posOffset>-29845</wp:posOffset>
                  </wp:positionH>
                  <wp:positionV relativeFrom="paragraph">
                    <wp:posOffset>35256</wp:posOffset>
                  </wp:positionV>
                  <wp:extent cx="2258060" cy="1444625"/>
                  <wp:effectExtent l="19050" t="19050" r="27940" b="22225"/>
                  <wp:wrapNone/>
                  <wp:docPr id="16926272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t="3611"/>
                          <a:stretch>
                            <a:fillRect/>
                          </a:stretch>
                        </pic:blipFill>
                        <pic:spPr bwMode="auto">
                          <a:xfrm>
                            <a:off x="0" y="0"/>
                            <a:ext cx="2258060" cy="1444625"/>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7EDD7931" wp14:editId="117F5699">
                      <wp:simplePos x="0" y="0"/>
                      <wp:positionH relativeFrom="column">
                        <wp:posOffset>-29845</wp:posOffset>
                      </wp:positionH>
                      <wp:positionV relativeFrom="paragraph">
                        <wp:posOffset>1540510</wp:posOffset>
                      </wp:positionV>
                      <wp:extent cx="2258060" cy="389890"/>
                      <wp:effectExtent l="0" t="0" r="635" b="3175"/>
                      <wp:wrapNone/>
                      <wp:docPr id="14127372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3CE32" w14:textId="77777777" w:rsidR="007D3232" w:rsidRPr="00117CC1" w:rsidRDefault="007D3232" w:rsidP="007D3232">
                                  <w:pPr>
                                    <w:pStyle w:val="Caption"/>
                                    <w:jc w:val="both"/>
                                    <w:rPr>
                                      <w:rFonts w:ascii="Times New Roman" w:hAnsi="Times New Roman" w:cs="Times New Roman"/>
                                      <w:b/>
                                      <w:i w:val="0"/>
                                      <w:iCs w:val="0"/>
                                      <w:noProof/>
                                      <w:color w:val="auto"/>
                                      <w:sz w:val="20"/>
                                      <w:szCs w:val="22"/>
                                      <w:lang w:val="en-US"/>
                                    </w:rPr>
                                  </w:pPr>
                                  <w:r w:rsidRPr="00117CC1">
                                    <w:rPr>
                                      <w:rFonts w:ascii="Times New Roman" w:hAnsi="Times New Roman" w:cs="Times New Roman"/>
                                      <w:i w:val="0"/>
                                      <w:iCs w:val="0"/>
                                      <w:color w:val="auto"/>
                                    </w:rPr>
                                    <w:t>B-mode right parasternal long axis view indicating left atrial and left ventricular dilation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DD7931" id="Text Box 27" o:spid="_x0000_s1047" type="#_x0000_t202" style="position:absolute;margin-left:-2.35pt;margin-top:121.3pt;width:177.8pt;height:3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eH7QEAAMEDAAAOAAAAZHJzL2Uyb0RvYy54bWysU8Fu2zAMvQ/YPwi6L3YytEiNOEWXIsOA&#10;bivQ7QNkWbaFyaJGKbGzrx8lx+nQ3Yr6IFCi+MT3+Ly5HXvDjgq9Blvy5SLnTFkJtbZtyX/+2H9Y&#10;c+aDsLUwYFXJT8rz2+37d5vBFWoFHZhaISMQ64vBlbwLwRVZ5mWneuEX4JSlZAPYi0BbbLMaxUDo&#10;vclWeX6dDYC1Q5DKezq9n5J8m/CbRsnwvWm8CsyUnHoLacW0VnHNthtRtChcp+W5DfGKLnqhLT16&#10;gboXQbAD6v+gei0RPDRhIaHPoGm0VIkDsVnmL9g8dcKpxIXE8e4ik387WPnt+OQekYXxE4w0wETC&#10;uweQvzyzsOuEbdUdIgydEjU9vIySZYPzxbk0Su0LH0Gq4SvUNGRxCJCAxgb7qArxZIROAzhdRFdj&#10;YJIOV6urdX5NKUm5j+ub9U2aSiaKudqhD58V9CwGJUcaakIXxwcfYjeimK/ExzwYXe+1MWmDbbUz&#10;yI6CDLBPXyLw4pqx8bKFWDYhxpNEMzKbOIaxGpmuS34VISLrCuoT8UaYfEX/AQUd4B/OBvJUyf3v&#10;g0DFmfliSbtowDnAOajmQFhJpSUPnE3hLkxGPTjUbUfI83TuSN+9TtSfuzi3Sz5Jipw9HY347z7d&#10;ev7ztn8BAAD//wMAUEsDBBQABgAIAAAAIQCIRlss4gAAAAoBAAAPAAAAZHJzL2Rvd25yZXYueG1s&#10;TI+xTsMwEIZ3JN7BOiQW1NqkJoUQp6oqGOhSEbp0c2M3DsR2ZDtteHuOCbY73af/vr9cTbYnZx1i&#10;552A+zkDol3jVedaAfuP19kjkJikU7L3Tgv41hFW1fVVKQvlL+5dn+vUEgxxsZACTEpDQWlsjLYy&#10;zv2gHd5OPliZcA0tVUFeMNz2NGMsp1Z2Dj8YOeiN0c1XPVoBO37Ymbvx9LJd80V424+b/LOthbi9&#10;mdbPQJKe0h8Mv/qoDhU6Hf3oVCS9gBlfIikg41kOBIHFA3sCcsSBcQa0Kun/CtUPAAAA//8DAFBL&#10;AQItABQABgAIAAAAIQC2gziS/gAAAOEBAAATAAAAAAAAAAAAAAAAAAAAAABbQ29udGVudF9UeXBl&#10;c10ueG1sUEsBAi0AFAAGAAgAAAAhADj9If/WAAAAlAEAAAsAAAAAAAAAAAAAAAAALwEAAF9yZWxz&#10;Ly5yZWxzUEsBAi0AFAAGAAgAAAAhAPx3B4ftAQAAwQMAAA4AAAAAAAAAAAAAAAAALgIAAGRycy9l&#10;Mm9Eb2MueG1sUEsBAi0AFAAGAAgAAAAhAIhGWyziAAAACgEAAA8AAAAAAAAAAAAAAAAARwQAAGRy&#10;cy9kb3ducmV2LnhtbFBLBQYAAAAABAAEAPMAAABWBQAAAAA=&#10;" stroked="f">
                      <v:textbox style="mso-fit-shape-to-text:t" inset="0,0,0,0">
                        <w:txbxContent>
                          <w:p w14:paraId="41F3CE32" w14:textId="77777777" w:rsidR="007D3232" w:rsidRPr="00117CC1" w:rsidRDefault="007D3232" w:rsidP="007D3232">
                            <w:pPr>
                              <w:pStyle w:val="Caption"/>
                              <w:jc w:val="both"/>
                              <w:rPr>
                                <w:rFonts w:ascii="Times New Roman" w:hAnsi="Times New Roman" w:cs="Times New Roman"/>
                                <w:b/>
                                <w:i w:val="0"/>
                                <w:iCs w:val="0"/>
                                <w:noProof/>
                                <w:color w:val="auto"/>
                                <w:sz w:val="20"/>
                                <w:szCs w:val="22"/>
                                <w:lang w:val="en-US"/>
                              </w:rPr>
                            </w:pPr>
                            <w:r w:rsidRPr="00117CC1">
                              <w:rPr>
                                <w:rFonts w:ascii="Times New Roman" w:hAnsi="Times New Roman" w:cs="Times New Roman"/>
                                <w:i w:val="0"/>
                                <w:iCs w:val="0"/>
                                <w:color w:val="auto"/>
                              </w:rPr>
                              <w:t>B-mode right parasternal long axis view indicating left atrial and left ventricular dilation</w:t>
                            </w:r>
                          </w:p>
                        </w:txbxContent>
                      </v:textbox>
                    </v:shape>
                  </w:pict>
                </mc:Fallback>
              </mc:AlternateContent>
            </w:r>
          </w:p>
        </w:tc>
        <w:tc>
          <w:tcPr>
            <w:tcW w:w="3686" w:type="dxa"/>
          </w:tcPr>
          <w:p w14:paraId="46894E1E" w14:textId="179A7131" w:rsidR="007D3232" w:rsidRDefault="002A1F38" w:rsidP="002A1F38">
            <w:pPr>
              <w:spacing w:after="40"/>
              <w:ind w:right="479"/>
              <w:jc w:val="center"/>
              <w:rPr>
                <w:rFonts w:ascii="Arial" w:hAnsi="Arial"/>
                <w:b/>
                <w:sz w:val="24"/>
              </w:rPr>
            </w:pPr>
            <w:r w:rsidRPr="0053182F">
              <w:rPr>
                <w:rFonts w:ascii="Arial" w:hAnsi="Arial"/>
                <w:b/>
                <w:noProof/>
                <w:lang w:val="en-US"/>
              </w:rPr>
              <w:drawing>
                <wp:anchor distT="0" distB="0" distL="114300" distR="114300" simplePos="0" relativeHeight="251692032" behindDoc="0" locked="0" layoutInCell="1" allowOverlap="1" wp14:anchorId="3A140877" wp14:editId="6C9EC97A">
                  <wp:simplePos x="0" y="0"/>
                  <wp:positionH relativeFrom="column">
                    <wp:posOffset>-3500</wp:posOffset>
                  </wp:positionH>
                  <wp:positionV relativeFrom="paragraph">
                    <wp:posOffset>35560</wp:posOffset>
                  </wp:positionV>
                  <wp:extent cx="2225481" cy="1460066"/>
                  <wp:effectExtent l="19050" t="19050" r="3810" b="6985"/>
                  <wp:wrapNone/>
                  <wp:docPr id="19638567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t="3826"/>
                          <a:stretch>
                            <a:fillRect/>
                          </a:stretch>
                        </pic:blipFill>
                        <pic:spPr bwMode="auto">
                          <a:xfrm>
                            <a:off x="0" y="0"/>
                            <a:ext cx="2225481" cy="1460066"/>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7D3232">
              <w:rPr>
                <w:noProof/>
              </w:rPr>
              <mc:AlternateContent>
                <mc:Choice Requires="wps">
                  <w:drawing>
                    <wp:anchor distT="0" distB="0" distL="114300" distR="114300" simplePos="0" relativeHeight="251696128" behindDoc="0" locked="0" layoutInCell="1" allowOverlap="1" wp14:anchorId="5D29E08E" wp14:editId="69CAFC4B">
                      <wp:simplePos x="0" y="0"/>
                      <wp:positionH relativeFrom="column">
                        <wp:posOffset>-7620</wp:posOffset>
                      </wp:positionH>
                      <wp:positionV relativeFrom="paragraph">
                        <wp:posOffset>1552575</wp:posOffset>
                      </wp:positionV>
                      <wp:extent cx="2225040" cy="389890"/>
                      <wp:effectExtent l="1905" t="0" r="1905" b="635"/>
                      <wp:wrapNone/>
                      <wp:docPr id="11118467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A23D0" w14:textId="77777777" w:rsidR="007D3232" w:rsidRPr="00117CC1" w:rsidRDefault="007D3232" w:rsidP="007D3232">
                                  <w:pPr>
                                    <w:pStyle w:val="Caption"/>
                                    <w:jc w:val="both"/>
                                    <w:rPr>
                                      <w:rFonts w:ascii="Times New Roman" w:hAnsi="Times New Roman" w:cs="Times New Roman"/>
                                      <w:b/>
                                      <w:i w:val="0"/>
                                      <w:iCs w:val="0"/>
                                      <w:noProof/>
                                      <w:color w:val="auto"/>
                                      <w:sz w:val="22"/>
                                      <w:szCs w:val="22"/>
                                      <w:lang w:val="en-US"/>
                                    </w:rPr>
                                  </w:pPr>
                                  <w:r w:rsidRPr="00117CC1">
                                    <w:rPr>
                                      <w:rFonts w:ascii="Times New Roman" w:hAnsi="Times New Roman" w:cs="Times New Roman"/>
                                      <w:i w:val="0"/>
                                      <w:iCs w:val="0"/>
                                      <w:color w:val="auto"/>
                                    </w:rPr>
                                    <w:t>Simultaneous B-mode and M-mode echocardiogram showing dilated left ventricle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29E08E" id="Text Box 26" o:spid="_x0000_s1048" type="#_x0000_t202" style="position:absolute;left:0;text-align:left;margin-left:-.6pt;margin-top:122.25pt;width:175.2pt;height:3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9W7QEAAMEDAAAOAAAAZHJzL2Uyb0RvYy54bWysU1Fv0zAQfkfiP1h+p2kDTF3UdBqdipAG&#10;Qxr7AY7jJBaOz5zdJuXXc3aaDo23iTxYZ5/v833ffdncjL1hR4Vegy35arHkTFkJtbZtyZ9+7N+t&#10;OfNB2FoYsKrkJ+X5zfbtm83gCpVDB6ZWyAjE+mJwJe9CcEWWedmpXvgFOGUp2QD2ItAW26xGMRB6&#10;b7J8ubzKBsDaIUjlPZ3eTUm+TfhNo2R4aBqvAjMlp95CWjGtVVyz7UYULQrXaXluQ7yii15oS49e&#10;oO5EEOyA+h+oXksED01YSOgzaBotVeJAbFbLF2weO+FU4kLieHeRyf8/WPnt+Oi+IwvjJxhpgImE&#10;d/cgf3pmYdcJ26pbRBg6JWp6eBUlywbni3NplNoXPoJUw1eoacjiECABjQ32URXiyQidBnC6iK7G&#10;wCQd5nn+cfmBUpJy79fX6+s0lUwUc7VDHz4r6FkMSo401IQujvc+xG5EMV+Jj3kwut5rY9IG22pn&#10;kB0FGWCfvkTgxTVj42ULsWxCjCeJZmQ2cQxjNTJdl/wqQkTWFdQn4o0w+Yr+Awo6wN+cDeSpkvtf&#10;B4GKM/PFknbRgHOAc1DNgbCSSkseOJvCXZiMenCo246Q5+nckr57nag/d3Ful3ySFDl7Ohrx7326&#10;9fznbf8AAAD//wMAUEsDBBQABgAIAAAAIQDSHHbk4QAAAAoBAAAPAAAAZHJzL2Rvd25yZXYueG1s&#10;TI89b8IwEIb3Sv0P1lXqUoFDCAhCHIRQO7QLasrSzcRHnDa2I9uB9N/3OtHtPh6991yxHU3HLuhD&#10;66yA2TQBhrZ2qrWNgOPHy2QFLERpleycRQE/GGBb3t8VMlfuat/xUsWGUYgNuRSgY+xzzkOt0cgw&#10;dT1a2p2dNzJS6xuuvLxSuOl4miRLbmRr6YKWPe411t/VYAQcss+DfhrOz2+7bO5fj8N++dVUQjw+&#10;jLsNsIhjvMHwp0/qUJLTyQ1WBdYJmMxSIgWkWbYARsA8W9PkREWyWAMvC/7/hfIXAAD//wMAUEsB&#10;Ai0AFAAGAAgAAAAhALaDOJL+AAAA4QEAABMAAAAAAAAAAAAAAAAAAAAAAFtDb250ZW50X1R5cGVz&#10;XS54bWxQSwECLQAUAAYACAAAACEAOP0h/9YAAACUAQAACwAAAAAAAAAAAAAAAAAvAQAAX3JlbHMv&#10;LnJlbHNQSwECLQAUAAYACAAAACEAaZbvVu0BAADBAwAADgAAAAAAAAAAAAAAAAAuAgAAZHJzL2Uy&#10;b0RvYy54bWxQSwECLQAUAAYACAAAACEA0hx25OEAAAAKAQAADwAAAAAAAAAAAAAAAABHBAAAZHJz&#10;L2Rvd25yZXYueG1sUEsFBgAAAAAEAAQA8wAAAFUFAAAAAA==&#10;" stroked="f">
                      <v:textbox style="mso-fit-shape-to-text:t" inset="0,0,0,0">
                        <w:txbxContent>
                          <w:p w14:paraId="413A23D0" w14:textId="77777777" w:rsidR="007D3232" w:rsidRPr="00117CC1" w:rsidRDefault="007D3232" w:rsidP="007D3232">
                            <w:pPr>
                              <w:pStyle w:val="Caption"/>
                              <w:jc w:val="both"/>
                              <w:rPr>
                                <w:rFonts w:ascii="Times New Roman" w:hAnsi="Times New Roman" w:cs="Times New Roman"/>
                                <w:b/>
                                <w:i w:val="0"/>
                                <w:iCs w:val="0"/>
                                <w:noProof/>
                                <w:color w:val="auto"/>
                                <w:sz w:val="22"/>
                                <w:szCs w:val="22"/>
                                <w:lang w:val="en-US"/>
                              </w:rPr>
                            </w:pPr>
                            <w:r w:rsidRPr="00117CC1">
                              <w:rPr>
                                <w:rFonts w:ascii="Times New Roman" w:hAnsi="Times New Roman" w:cs="Times New Roman"/>
                                <w:i w:val="0"/>
                                <w:iCs w:val="0"/>
                                <w:color w:val="auto"/>
                              </w:rPr>
                              <w:t>Simultaneous B-mode and M-mode echocardiogram showing dilated left ventricle</w:t>
                            </w:r>
                          </w:p>
                        </w:txbxContent>
                      </v:textbox>
                    </v:shape>
                  </w:pict>
                </mc:Fallback>
              </mc:AlternateContent>
            </w:r>
          </w:p>
        </w:tc>
        <w:tc>
          <w:tcPr>
            <w:tcW w:w="3686" w:type="dxa"/>
          </w:tcPr>
          <w:p w14:paraId="1C86BA34" w14:textId="77777777" w:rsidR="007D3232" w:rsidRDefault="007D3232" w:rsidP="002A1F38">
            <w:pPr>
              <w:spacing w:after="40"/>
              <w:ind w:right="479"/>
              <w:jc w:val="center"/>
              <w:rPr>
                <w:rFonts w:ascii="Arial" w:hAnsi="Arial"/>
                <w:b/>
                <w:sz w:val="24"/>
              </w:rPr>
            </w:pPr>
            <w:r>
              <w:rPr>
                <w:noProof/>
              </w:rPr>
              <mc:AlternateContent>
                <mc:Choice Requires="wps">
                  <w:drawing>
                    <wp:anchor distT="0" distB="0" distL="114300" distR="114300" simplePos="0" relativeHeight="251697152" behindDoc="0" locked="0" layoutInCell="1" allowOverlap="1" wp14:anchorId="5E334653" wp14:editId="701DB404">
                      <wp:simplePos x="0" y="0"/>
                      <wp:positionH relativeFrom="column">
                        <wp:posOffset>-17145</wp:posOffset>
                      </wp:positionH>
                      <wp:positionV relativeFrom="paragraph">
                        <wp:posOffset>1553210</wp:posOffset>
                      </wp:positionV>
                      <wp:extent cx="2199640" cy="521335"/>
                      <wp:effectExtent l="1905" t="635" r="0" b="1905"/>
                      <wp:wrapNone/>
                      <wp:docPr id="2006873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CBF9F" w14:textId="77777777" w:rsidR="007D3232" w:rsidRPr="00117CC1" w:rsidRDefault="007D3232" w:rsidP="007D3232">
                                  <w:pPr>
                                    <w:pStyle w:val="Caption"/>
                                    <w:jc w:val="both"/>
                                    <w:rPr>
                                      <w:rFonts w:ascii="Times New Roman" w:hAnsi="Times New Roman" w:cs="Times New Roman"/>
                                      <w:b/>
                                      <w:i w:val="0"/>
                                      <w:iCs w:val="0"/>
                                      <w:noProof/>
                                      <w:color w:val="auto"/>
                                      <w:lang w:val="en-US"/>
                                    </w:rPr>
                                  </w:pPr>
                                  <w:r w:rsidRPr="00117CC1">
                                    <w:rPr>
                                      <w:rFonts w:ascii="Times New Roman" w:hAnsi="Times New Roman" w:cs="Times New Roman"/>
                                      <w:i w:val="0"/>
                                      <w:iCs w:val="0"/>
                                      <w:color w:val="auto"/>
                                    </w:rPr>
                                    <w:t>Colour Doppler echocardiogram indicating mitral valve regurgitation depicted as mosaic pattern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334653" id="Text Box 25" o:spid="_x0000_s1049" type="#_x0000_t202" style="position:absolute;left:0;text-align:left;margin-left:-1.35pt;margin-top:122.3pt;width:173.2pt;height:4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Wu7gEAAMEDAAAOAAAAZHJzL2Uyb0RvYy54bWysU1Fv0zAQfkfiP1h+p2k7NljUdBqdipDG&#10;QBr7AY7jJBaOz5zdJuXXc3aSDtgbIg/W2Xf33X3fXTY3Q2fYUaHXYAu+Wiw5U1ZCpW1T8Kdv+zfv&#10;OfNB2EoYsKrgJ+X5zfb1q03vcrWGFkylkBGI9XnvCt6G4PIs87JVnfALcMqSswbsRKArNlmFoif0&#10;zmTr5fIq6wErhyCV9/R6Nzr5NuHXtZLhS117FZgpOPUW0onpLOOZbTcib1C4VsupDfEPXXRCWyp6&#10;hroTQbAD6hdQnZYIHuqwkNBlUNdaqsSB2KyWf7F5bIVTiQuJ491ZJv//YOXD8dF9RRaGDzDQABMJ&#10;7+5BfvfMwq4VtlG3iNC3SlRUeBUly3rn8yk1Su1zH0HK/jNUNGRxCJCAhhq7qArxZIROAzidRVdD&#10;YJIe16vr66u35JLku1yvLi4uUwmRz9kOffiooGPRKDjSUBO6ON77ELsR+RwSi3kwutprY9IFm3Jn&#10;kB0FLcA+fRP6H2HGxmALMW1EjC+JZmQ2cgxDOTBdFfxdhIisS6hOxBth3Cv6D8hoAX9y1tNOFdz/&#10;OAhUnJlPlrSLCzgbOBvlbAgrKbXggbPR3IVxUQ8OddMS8jydW9J3rxP15y6mdmlPkiLTTsdF/P2e&#10;op7/vO0vAAAA//8DAFBLAwQUAAYACAAAACEAIemj7uEAAAAKAQAADwAAAGRycy9kb3ducmV2Lnht&#10;bEyPPU/DMBCGdyT+g3VILKh1SKy0SuNUVQUDLBWhC5sbu3EgPkex04Z/zzHBdh+P3nuu3M6uZxcz&#10;hs6jhMdlAsxg43WHrYTj+/NiDSxEhVr1Ho2EbxNgW93elKrQ/opv5lLHllEIhkJJsDEOBeehscap&#10;sPSDQdqd/ehUpHZsuR7VlcJdz9MkyblTHdIFqwazt6b5qicn4SA+DvZhOj+97kQ2vhynff7Z1lLe&#10;3827DbBo5vgHw68+qUNFTic/oQ6sl7BIV0RKSIXIgRGQiYwmJyrSfAW8Kvn/F6ofAAAA//8DAFBL&#10;AQItABQABgAIAAAAIQC2gziS/gAAAOEBAAATAAAAAAAAAAAAAAAAAAAAAABbQ29udGVudF9UeXBl&#10;c10ueG1sUEsBAi0AFAAGAAgAAAAhADj9If/WAAAAlAEAAAsAAAAAAAAAAAAAAAAALwEAAF9yZWxz&#10;Ly5yZWxzUEsBAi0AFAAGAAgAAAAhAMh2pa7uAQAAwQMAAA4AAAAAAAAAAAAAAAAALgIAAGRycy9l&#10;Mm9Eb2MueG1sUEsBAi0AFAAGAAgAAAAhACHpo+7hAAAACgEAAA8AAAAAAAAAAAAAAAAASAQAAGRy&#10;cy9kb3ducmV2LnhtbFBLBQYAAAAABAAEAPMAAABWBQAAAAA=&#10;" stroked="f">
                      <v:textbox style="mso-fit-shape-to-text:t" inset="0,0,0,0">
                        <w:txbxContent>
                          <w:p w14:paraId="6E7CBF9F" w14:textId="77777777" w:rsidR="007D3232" w:rsidRPr="00117CC1" w:rsidRDefault="007D3232" w:rsidP="007D3232">
                            <w:pPr>
                              <w:pStyle w:val="Caption"/>
                              <w:jc w:val="both"/>
                              <w:rPr>
                                <w:rFonts w:ascii="Times New Roman" w:hAnsi="Times New Roman" w:cs="Times New Roman"/>
                                <w:b/>
                                <w:i w:val="0"/>
                                <w:iCs w:val="0"/>
                                <w:noProof/>
                                <w:color w:val="auto"/>
                                <w:lang w:val="en-US"/>
                              </w:rPr>
                            </w:pPr>
                            <w:r w:rsidRPr="00117CC1">
                              <w:rPr>
                                <w:rFonts w:ascii="Times New Roman" w:hAnsi="Times New Roman" w:cs="Times New Roman"/>
                                <w:i w:val="0"/>
                                <w:iCs w:val="0"/>
                                <w:color w:val="auto"/>
                              </w:rPr>
                              <w:t>Colour Doppler echocardiogram indicating mitral valve regurgitation depicted as mosaic pattern</w:t>
                            </w:r>
                          </w:p>
                        </w:txbxContent>
                      </v:textbox>
                    </v:shape>
                  </w:pict>
                </mc:Fallback>
              </mc:AlternateContent>
            </w:r>
            <w:r>
              <w:rPr>
                <w:rFonts w:ascii="Arial" w:hAnsi="Arial"/>
                <w:b/>
                <w:noProof/>
                <w:sz w:val="20"/>
                <w:szCs w:val="20"/>
                <w:lang w:val="en-US"/>
              </w:rPr>
              <w:drawing>
                <wp:anchor distT="0" distB="0" distL="114300" distR="114300" simplePos="0" relativeHeight="251694080" behindDoc="0" locked="0" layoutInCell="1" allowOverlap="1" wp14:anchorId="3E9003CD" wp14:editId="35EE9D2D">
                  <wp:simplePos x="0" y="0"/>
                  <wp:positionH relativeFrom="column">
                    <wp:posOffset>-17242</wp:posOffset>
                  </wp:positionH>
                  <wp:positionV relativeFrom="paragraph">
                    <wp:posOffset>39377</wp:posOffset>
                  </wp:positionV>
                  <wp:extent cx="2199913" cy="1456819"/>
                  <wp:effectExtent l="57150" t="57150" r="0" b="0"/>
                  <wp:wrapNone/>
                  <wp:docPr id="509107515"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Content Placeholder 8"/>
                          <pic:cNvPicPr>
                            <a:picLocks noGrp="1" noChangeAspect="1"/>
                          </pic:cNvPicPr>
                        </pic:nvPicPr>
                        <pic:blipFill>
                          <a:blip r:embed="rId20"/>
                          <a:srcRect l="1104" t="3601" r="1420" b="2997"/>
                          <a:stretch>
                            <a:fillRect/>
                          </a:stretch>
                        </pic:blipFill>
                        <pic:spPr>
                          <a:xfrm>
                            <a:off x="0" y="0"/>
                            <a:ext cx="2206484" cy="1461170"/>
                          </a:xfrm>
                          <a:prstGeom prst="rect">
                            <a:avLst/>
                          </a:prstGeom>
                          <a:ln w="19050" cap="sq">
                            <a:solidFill>
                              <a:srgbClr val="FF0000"/>
                            </a:solidFill>
                            <a:prstDash val="solid"/>
                            <a:miter lim="800000"/>
                          </a:ln>
                          <a:effectLst>
                            <a:outerShdw blurRad="50800" dist="38100" dir="2700000" sx="1000" sy="1000" algn="tl" rotWithShape="0">
                              <a:srgbClr val="000000"/>
                            </a:outerShdw>
                          </a:effectLst>
                        </pic:spPr>
                      </pic:pic>
                    </a:graphicData>
                  </a:graphic>
                  <wp14:sizeRelH relativeFrom="margin">
                    <wp14:pctWidth>0</wp14:pctWidth>
                  </wp14:sizeRelH>
                  <wp14:sizeRelV relativeFrom="margin">
                    <wp14:pctHeight>0</wp14:pctHeight>
                  </wp14:sizeRelV>
                </wp:anchor>
              </w:drawing>
            </w:r>
          </w:p>
        </w:tc>
      </w:tr>
    </w:tbl>
    <w:p w14:paraId="381824CB" w14:textId="488B15C9" w:rsidR="00495E32" w:rsidRDefault="00495E32" w:rsidP="00B47D0F">
      <w:pPr>
        <w:spacing w:line="480" w:lineRule="auto"/>
        <w:jc w:val="both"/>
        <w:rPr>
          <w:rFonts w:ascii="Times New Roman" w:hAnsi="Times New Roman" w:cs="Times New Roman"/>
          <w:bCs/>
          <w:spacing w:val="2"/>
          <w:sz w:val="24"/>
          <w:szCs w:val="24"/>
          <w:shd w:val="clear" w:color="auto" w:fill="FFFFFF"/>
          <w:lang w:val="en-US"/>
        </w:rPr>
      </w:pPr>
    </w:p>
    <w:p w14:paraId="3EFEA1AF" w14:textId="3DD78183" w:rsidR="00495E32" w:rsidRPr="00C15CB3" w:rsidRDefault="00495E32" w:rsidP="00495E32">
      <w:pPr>
        <w:spacing w:after="200" w:line="276" w:lineRule="auto"/>
        <w:jc w:val="both"/>
        <w:rPr>
          <w:rFonts w:ascii="Times New Roman" w:hAnsi="Times New Roman" w:cs="Times New Roman"/>
          <w:b/>
          <w:spacing w:val="2"/>
          <w:sz w:val="24"/>
          <w:szCs w:val="24"/>
          <w:shd w:val="clear" w:color="auto" w:fill="FFFFFF"/>
        </w:rPr>
      </w:pPr>
      <w:r w:rsidRPr="0007589A">
        <w:rPr>
          <w:rFonts w:ascii="Times New Roman" w:hAnsi="Times New Roman" w:cs="Times New Roman"/>
          <w:b/>
          <w:bCs/>
          <w:sz w:val="24"/>
          <w:szCs w:val="24"/>
        </w:rPr>
        <w:t>Figure 3:</w:t>
      </w:r>
      <w:r w:rsidRPr="0007589A">
        <w:rPr>
          <w:rFonts w:ascii="Times New Roman" w:hAnsi="Times New Roman" w:cs="Times New Roman"/>
          <w:b/>
          <w:spacing w:val="2"/>
          <w:sz w:val="24"/>
          <w:szCs w:val="24"/>
          <w:shd w:val="clear" w:color="auto" w:fill="FFFFFF"/>
        </w:rPr>
        <w:t xml:space="preserve"> Echocardiographic observations in dogs suffering with dilated cardiomyopathy</w:t>
      </w:r>
    </w:p>
    <w:p w14:paraId="435554E3" w14:textId="77777777" w:rsidR="00F25B3D" w:rsidRDefault="00495E32" w:rsidP="00B47D0F">
      <w:pPr>
        <w:spacing w:after="200" w:line="480" w:lineRule="auto"/>
        <w:ind w:firstLine="720"/>
        <w:jc w:val="both"/>
        <w:rPr>
          <w:rFonts w:ascii="Times New Roman" w:hAnsi="Times New Roman" w:cs="Times New Roman"/>
          <w:bCs/>
          <w:spacing w:val="2"/>
          <w:sz w:val="24"/>
          <w:szCs w:val="24"/>
          <w:shd w:val="clear" w:color="auto" w:fill="FFFFFF"/>
          <w:lang w:val="en-US"/>
        </w:rPr>
      </w:pPr>
      <w:r w:rsidRPr="00C15CB3">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Ingole (2019) reported that the EF and FS percentage (13</w:t>
      </w:r>
      <w:r w:rsidR="001C58D9">
        <w:rPr>
          <w:rFonts w:ascii="Times New Roman" w:hAnsi="Times New Roman" w:cs="Times New Roman"/>
          <w:bCs/>
          <w:spacing w:val="2"/>
          <w:sz w:val="24"/>
          <w:szCs w:val="24"/>
          <w:shd w:val="clear" w:color="auto" w:fill="FFFFFF"/>
          <w:lang w:val="en-US"/>
        </w:rPr>
        <w:t>%</w:t>
      </w:r>
      <w:r w:rsidR="00FD0531" w:rsidRPr="00C15CB3">
        <w:rPr>
          <w:rFonts w:ascii="Times New Roman" w:hAnsi="Times New Roman" w:cs="Times New Roman"/>
          <w:bCs/>
          <w:spacing w:val="2"/>
          <w:sz w:val="24"/>
          <w:szCs w:val="24"/>
          <w:shd w:val="clear" w:color="auto" w:fill="FFFFFF"/>
          <w:lang w:val="en-US"/>
        </w:rPr>
        <w:t xml:space="preserve"> to 42% and 6</w:t>
      </w:r>
      <w:r w:rsidR="001C58D9">
        <w:rPr>
          <w:rFonts w:ascii="Times New Roman" w:hAnsi="Times New Roman" w:cs="Times New Roman"/>
          <w:bCs/>
          <w:spacing w:val="2"/>
          <w:sz w:val="24"/>
          <w:szCs w:val="24"/>
          <w:shd w:val="clear" w:color="auto" w:fill="FFFFFF"/>
          <w:lang w:val="en-US"/>
        </w:rPr>
        <w:t>%</w:t>
      </w:r>
      <w:r w:rsidR="00FD0531" w:rsidRPr="00C15CB3">
        <w:rPr>
          <w:rFonts w:ascii="Times New Roman" w:hAnsi="Times New Roman" w:cs="Times New Roman"/>
          <w:bCs/>
          <w:spacing w:val="2"/>
          <w:sz w:val="24"/>
          <w:szCs w:val="24"/>
          <w:shd w:val="clear" w:color="auto" w:fill="FFFFFF"/>
          <w:lang w:val="en-US"/>
        </w:rPr>
        <w:t xml:space="preserve"> to 21%) in DCM affected dogs were decreased below the reference ranges, respectively. These observations were in consonance with the present study which clearly indicate that all dogs in this group had compromised left ventricular systolic function adversely affecting cardiac output and myocardial contractility. Similar observations have been reported by</w:t>
      </w:r>
      <w:r w:rsidR="001C58D9">
        <w:rPr>
          <w:rFonts w:ascii="Times New Roman" w:hAnsi="Times New Roman" w:cs="Times New Roman"/>
          <w:bCs/>
          <w:spacing w:val="2"/>
          <w:sz w:val="24"/>
          <w:szCs w:val="24"/>
          <w:shd w:val="clear" w:color="auto" w:fill="FFFFFF"/>
          <w:lang w:val="en-US"/>
        </w:rPr>
        <w:t xml:space="preserve"> previous</w:t>
      </w:r>
    </w:p>
    <w:p w14:paraId="1E144D18" w14:textId="4300E9FB" w:rsidR="00FD0531" w:rsidRPr="00C15CB3" w:rsidRDefault="001C58D9" w:rsidP="00F25B3D">
      <w:pPr>
        <w:spacing w:after="200" w:line="480" w:lineRule="auto"/>
        <w:jc w:val="both"/>
        <w:rPr>
          <w:rFonts w:ascii="Times New Roman" w:hAnsi="Times New Roman" w:cs="Times New Roman"/>
          <w:bCs/>
          <w:spacing w:val="2"/>
          <w:sz w:val="24"/>
          <w:szCs w:val="24"/>
          <w:shd w:val="clear" w:color="auto" w:fill="FFFFFF"/>
          <w:lang w:val="en-US"/>
        </w:rPr>
      </w:pPr>
      <w:r>
        <w:rPr>
          <w:rFonts w:ascii="Times New Roman" w:hAnsi="Times New Roman" w:cs="Times New Roman"/>
          <w:bCs/>
          <w:spacing w:val="2"/>
          <w:sz w:val="24"/>
          <w:szCs w:val="24"/>
          <w:shd w:val="clear" w:color="auto" w:fill="FFFFFF"/>
          <w:lang w:val="en-US"/>
        </w:rPr>
        <w:t xml:space="preserve">researchers </w:t>
      </w:r>
      <w:r w:rsidR="00FD0531" w:rsidRPr="00C15CB3">
        <w:rPr>
          <w:rFonts w:ascii="Times New Roman" w:hAnsi="Times New Roman" w:cs="Times New Roman"/>
          <w:bCs/>
          <w:spacing w:val="2"/>
          <w:sz w:val="24"/>
          <w:szCs w:val="24"/>
          <w:shd w:val="clear" w:color="auto" w:fill="FFFFFF"/>
          <w:lang w:val="en-US"/>
        </w:rPr>
        <w:t xml:space="preserve">in </w:t>
      </w:r>
      <w:r>
        <w:rPr>
          <w:rFonts w:ascii="Times New Roman" w:hAnsi="Times New Roman" w:cs="Times New Roman"/>
          <w:bCs/>
          <w:spacing w:val="2"/>
          <w:sz w:val="24"/>
          <w:szCs w:val="24"/>
          <w:shd w:val="clear" w:color="auto" w:fill="FFFFFF"/>
          <w:lang w:val="en-US"/>
        </w:rPr>
        <w:t xml:space="preserve">their </w:t>
      </w:r>
      <w:r w:rsidR="00FD0531" w:rsidRPr="00C15CB3">
        <w:rPr>
          <w:rFonts w:ascii="Times New Roman" w:hAnsi="Times New Roman" w:cs="Times New Roman"/>
          <w:bCs/>
          <w:spacing w:val="2"/>
          <w:sz w:val="24"/>
          <w:szCs w:val="24"/>
          <w:shd w:val="clear" w:color="auto" w:fill="FFFFFF"/>
          <w:lang w:val="en-US"/>
        </w:rPr>
        <w:t>studies on dilated cardiomyopathy in dogs</w:t>
      </w:r>
      <w:r>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Velhankar</w:t>
      </w:r>
      <w:r>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2013</w:t>
      </w:r>
      <w:r>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Padalkar</w:t>
      </w:r>
      <w:r w:rsidR="00991E94">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2012</w:t>
      </w:r>
      <w:r>
        <w:rPr>
          <w:rFonts w:ascii="Times New Roman" w:hAnsi="Times New Roman" w:cs="Times New Roman"/>
          <w:bCs/>
          <w:spacing w:val="2"/>
          <w:sz w:val="24"/>
          <w:szCs w:val="24"/>
          <w:shd w:val="clear" w:color="auto" w:fill="FFFFFF"/>
          <w:lang w:val="en-US"/>
        </w:rPr>
        <w:t xml:space="preserve"> and </w:t>
      </w:r>
      <w:r w:rsidRPr="00CF4B6B">
        <w:rPr>
          <w:rFonts w:ascii="Times New Roman" w:eastAsia="Calibri" w:hAnsi="Times New Roman" w:cs="Times New Roman"/>
          <w:color w:val="000000"/>
          <w:sz w:val="24"/>
          <w:szCs w:val="24"/>
        </w:rPr>
        <w:t>Matli</w:t>
      </w:r>
      <w:r>
        <w:rPr>
          <w:rFonts w:ascii="Times New Roman" w:eastAsia="Calibri" w:hAnsi="Times New Roman" w:cs="Times New Roman"/>
          <w:color w:val="000000"/>
          <w:sz w:val="24"/>
          <w:szCs w:val="24"/>
        </w:rPr>
        <w:t xml:space="preserve"> </w:t>
      </w:r>
      <w:r w:rsidRPr="00CF4B6B">
        <w:rPr>
          <w:rFonts w:ascii="Times New Roman" w:eastAsia="Calibri" w:hAnsi="Times New Roman" w:cs="Times New Roman"/>
          <w:color w:val="000000"/>
          <w:sz w:val="24"/>
          <w:szCs w:val="24"/>
        </w:rPr>
        <w:t>and Rao</w:t>
      </w:r>
      <w:r w:rsidR="00991E94">
        <w:rPr>
          <w:rFonts w:ascii="Times New Roman" w:eastAsia="Calibri" w:hAnsi="Times New Roman" w:cs="Times New Roman"/>
          <w:color w:val="000000"/>
          <w:sz w:val="24"/>
          <w:szCs w:val="24"/>
        </w:rPr>
        <w:t>,</w:t>
      </w:r>
      <w:r w:rsidRPr="00CF4B6B">
        <w:rPr>
          <w:rFonts w:ascii="Times New Roman" w:eastAsia="Calibri" w:hAnsi="Times New Roman" w:cs="Times New Roman"/>
          <w:color w:val="000000"/>
          <w:sz w:val="24"/>
          <w:szCs w:val="24"/>
        </w:rPr>
        <w:t xml:space="preserve"> 2022).</w:t>
      </w:r>
    </w:p>
    <w:p w14:paraId="6B16C98E" w14:textId="72383D71" w:rsidR="00FD0531" w:rsidRPr="00C15CB3" w:rsidRDefault="00B47D0F" w:rsidP="00B47D0F">
      <w:pPr>
        <w:spacing w:after="200" w:line="480" w:lineRule="auto"/>
        <w:ind w:firstLine="720"/>
        <w:jc w:val="both"/>
        <w:rPr>
          <w:rFonts w:ascii="Times New Roman" w:hAnsi="Times New Roman" w:cs="Times New Roman"/>
          <w:bCs/>
          <w:spacing w:val="2"/>
          <w:sz w:val="24"/>
          <w:szCs w:val="24"/>
          <w:shd w:val="clear" w:color="auto" w:fill="FFFFFF"/>
          <w:lang w:val="en-US"/>
        </w:rPr>
      </w:pPr>
      <w:r>
        <w:rPr>
          <w:rFonts w:ascii="Times New Roman" w:hAnsi="Times New Roman" w:cs="Times New Roman"/>
          <w:bCs/>
          <w:spacing w:val="2"/>
          <w:sz w:val="24"/>
          <w:szCs w:val="24"/>
          <w:shd w:val="clear" w:color="auto" w:fill="FFFFFF"/>
          <w:lang w:val="en-US"/>
        </w:rPr>
        <w:t>Significant i</w:t>
      </w:r>
      <w:r w:rsidR="001C58D9">
        <w:rPr>
          <w:rFonts w:ascii="Times New Roman" w:hAnsi="Times New Roman" w:cs="Times New Roman"/>
          <w:bCs/>
          <w:spacing w:val="2"/>
          <w:sz w:val="24"/>
          <w:szCs w:val="24"/>
          <w:shd w:val="clear" w:color="auto" w:fill="FFFFFF"/>
          <w:lang w:val="en-US"/>
        </w:rPr>
        <w:t>ncrease</w:t>
      </w:r>
      <w:r>
        <w:rPr>
          <w:rFonts w:ascii="Times New Roman" w:hAnsi="Times New Roman" w:cs="Times New Roman"/>
          <w:bCs/>
          <w:spacing w:val="2"/>
          <w:sz w:val="24"/>
          <w:szCs w:val="24"/>
          <w:shd w:val="clear" w:color="auto" w:fill="FFFFFF"/>
          <w:lang w:val="en-US"/>
        </w:rPr>
        <w:t xml:space="preserve"> in the </w:t>
      </w:r>
      <w:r w:rsidR="001C58D9">
        <w:rPr>
          <w:rFonts w:ascii="Times New Roman" w:hAnsi="Times New Roman" w:cs="Times New Roman"/>
          <w:bCs/>
          <w:spacing w:val="2"/>
          <w:sz w:val="24"/>
          <w:szCs w:val="24"/>
          <w:shd w:val="clear" w:color="auto" w:fill="FFFFFF"/>
          <w:lang w:val="en-US"/>
        </w:rPr>
        <w:t xml:space="preserve">values of EPSS </w:t>
      </w:r>
      <w:r w:rsidR="001C58D9" w:rsidRPr="00C15CB3">
        <w:rPr>
          <w:rFonts w:ascii="Times New Roman" w:hAnsi="Times New Roman" w:cs="Times New Roman"/>
          <w:bCs/>
          <w:spacing w:val="2"/>
          <w:sz w:val="24"/>
          <w:szCs w:val="24"/>
          <w:shd w:val="clear" w:color="auto" w:fill="FFFFFF"/>
          <w:lang w:val="en-US"/>
        </w:rPr>
        <w:t>in dogs suffering from DCM</w:t>
      </w:r>
      <w:r w:rsidR="001C58D9">
        <w:rPr>
          <w:rFonts w:ascii="Times New Roman" w:hAnsi="Times New Roman" w:cs="Times New Roman"/>
          <w:bCs/>
          <w:spacing w:val="2"/>
          <w:sz w:val="24"/>
          <w:szCs w:val="24"/>
          <w:shd w:val="clear" w:color="auto" w:fill="FFFFFF"/>
          <w:lang w:val="en-US"/>
        </w:rPr>
        <w:t xml:space="preserve"> reported in previous studies (</w:t>
      </w:r>
      <w:r w:rsidRPr="00C15CB3">
        <w:rPr>
          <w:rFonts w:ascii="Times New Roman" w:hAnsi="Times New Roman" w:cs="Times New Roman"/>
          <w:bCs/>
          <w:spacing w:val="2"/>
          <w:sz w:val="24"/>
          <w:szCs w:val="24"/>
          <w:shd w:val="clear" w:color="auto" w:fill="FFFFFF"/>
          <w:lang w:val="en-US"/>
        </w:rPr>
        <w:t xml:space="preserve">McEwan </w:t>
      </w:r>
      <w:r w:rsidRPr="00C15CB3">
        <w:rPr>
          <w:rFonts w:ascii="Times New Roman" w:hAnsi="Times New Roman" w:cs="Times New Roman"/>
          <w:bCs/>
          <w:i/>
          <w:iCs/>
          <w:spacing w:val="2"/>
          <w:sz w:val="24"/>
          <w:szCs w:val="24"/>
          <w:shd w:val="clear" w:color="auto" w:fill="FFFFFF"/>
          <w:lang w:val="en-US"/>
        </w:rPr>
        <w:t>et al.</w:t>
      </w:r>
      <w:r>
        <w:rPr>
          <w:rFonts w:ascii="Times New Roman" w:hAnsi="Times New Roman" w:cs="Times New Roman"/>
          <w:bCs/>
          <w:i/>
          <w:i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2003</w:t>
      </w:r>
      <w:r>
        <w:rPr>
          <w:rFonts w:ascii="Times New Roman" w:hAnsi="Times New Roman" w:cs="Times New Roman"/>
          <w:bCs/>
          <w:spacing w:val="2"/>
          <w:sz w:val="24"/>
          <w:szCs w:val="24"/>
          <w:shd w:val="clear" w:color="auto" w:fill="FFFFFF"/>
          <w:lang w:val="en-US"/>
        </w:rPr>
        <w:t>;</w:t>
      </w:r>
      <w:r w:rsidRPr="00B47D0F">
        <w:rPr>
          <w:rFonts w:ascii="Times New Roman" w:hAnsi="Times New Roman" w:cs="Times New Roman"/>
          <w:bCs/>
          <w:spacing w:val="2"/>
          <w:sz w:val="24"/>
          <w:szCs w:val="24"/>
          <w:shd w:val="clear" w:color="auto" w:fill="FFFFFF"/>
          <w:lang w:val="en-US"/>
        </w:rPr>
        <w:t xml:space="preserve"> </w:t>
      </w:r>
      <w:proofErr w:type="spellStart"/>
      <w:r w:rsidRPr="00C15CB3">
        <w:rPr>
          <w:rFonts w:ascii="Times New Roman" w:hAnsi="Times New Roman" w:cs="Times New Roman"/>
          <w:bCs/>
          <w:spacing w:val="2"/>
          <w:sz w:val="24"/>
          <w:szCs w:val="24"/>
          <w:shd w:val="clear" w:color="auto" w:fill="FFFFFF"/>
          <w:lang w:val="en-US"/>
        </w:rPr>
        <w:t>Khangal</w:t>
      </w:r>
      <w:proofErr w:type="spellEnd"/>
      <w:r>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2017</w:t>
      </w:r>
      <w:r>
        <w:rPr>
          <w:rFonts w:ascii="Times New Roman" w:hAnsi="Times New Roman" w:cs="Times New Roman"/>
          <w:bCs/>
          <w:spacing w:val="2"/>
          <w:sz w:val="24"/>
          <w:szCs w:val="24"/>
          <w:shd w:val="clear" w:color="auto" w:fill="FFFFFF"/>
          <w:lang w:val="en-US"/>
        </w:rPr>
        <w:t xml:space="preserve"> and </w:t>
      </w:r>
      <w:r w:rsidR="00FD0531" w:rsidRPr="00C15CB3">
        <w:rPr>
          <w:rFonts w:ascii="Times New Roman" w:hAnsi="Times New Roman" w:cs="Times New Roman"/>
          <w:bCs/>
          <w:spacing w:val="2"/>
          <w:sz w:val="24"/>
          <w:szCs w:val="24"/>
          <w:shd w:val="clear" w:color="auto" w:fill="FFFFFF"/>
          <w:lang w:val="en-US"/>
        </w:rPr>
        <w:t>Ingole</w:t>
      </w:r>
      <w:r w:rsidR="001C58D9">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2019)</w:t>
      </w:r>
      <w:r w:rsidR="001C58D9">
        <w:rPr>
          <w:rFonts w:ascii="Times New Roman" w:hAnsi="Times New Roman" w:cs="Times New Roman"/>
          <w:bCs/>
          <w:spacing w:val="2"/>
          <w:sz w:val="24"/>
          <w:szCs w:val="24"/>
          <w:shd w:val="clear" w:color="auto" w:fill="FFFFFF"/>
          <w:lang w:val="en-US"/>
        </w:rPr>
        <w:t xml:space="preserve"> </w:t>
      </w:r>
      <w:r>
        <w:rPr>
          <w:rFonts w:ascii="Times New Roman" w:hAnsi="Times New Roman" w:cs="Times New Roman"/>
          <w:bCs/>
          <w:spacing w:val="2"/>
          <w:sz w:val="24"/>
          <w:szCs w:val="24"/>
          <w:shd w:val="clear" w:color="auto" w:fill="FFFFFF"/>
          <w:lang w:val="en-US"/>
        </w:rPr>
        <w:t xml:space="preserve">are in agreement of the present study. </w:t>
      </w:r>
      <w:r w:rsidR="00FD0531" w:rsidRPr="00C15CB3">
        <w:rPr>
          <w:rFonts w:ascii="Times New Roman" w:hAnsi="Times New Roman" w:cs="Times New Roman"/>
          <w:bCs/>
          <w:spacing w:val="2"/>
          <w:sz w:val="24"/>
          <w:szCs w:val="24"/>
          <w:shd w:val="clear" w:color="auto" w:fill="FFFFFF"/>
          <w:lang w:val="en-US"/>
        </w:rPr>
        <w:t>Ingole (2019) reported the mean left atrial diameter in DCM group (3.83 ±0.16 cm). Similar observation was also reported by Padalkar (2012)</w:t>
      </w:r>
      <w:r w:rsidR="00B256C5">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and Velhankar (2013).</w:t>
      </w:r>
    </w:p>
    <w:p w14:paraId="643F3F73" w14:textId="7777777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The increase in the left ventricular internal diameter is attributed to be due to the dilation of the left ventricle and this increased lumen caused decreased contractility and hence decreased ejection fraction and fractional shortening. The mitral valve regurgitation was due </w:t>
      </w:r>
      <w:r w:rsidRPr="00C15CB3">
        <w:rPr>
          <w:rFonts w:ascii="Times New Roman" w:hAnsi="Times New Roman" w:cs="Times New Roman"/>
          <w:bCs/>
          <w:spacing w:val="2"/>
          <w:sz w:val="24"/>
          <w:szCs w:val="24"/>
          <w:shd w:val="clear" w:color="auto" w:fill="FFFFFF"/>
        </w:rPr>
        <w:lastRenderedPageBreak/>
        <w:t xml:space="preserve">to the increase in the distance between the two leaflets as the left ventricle dilated, considerably. </w:t>
      </w:r>
    </w:p>
    <w:p w14:paraId="69720A26" w14:textId="17F65A42" w:rsidR="00FD0531" w:rsidRPr="00C15CB3" w:rsidRDefault="00FD0531" w:rsidP="00F46300">
      <w:pPr>
        <w:spacing w:after="200" w:line="480" w:lineRule="auto"/>
        <w:jc w:val="both"/>
        <w:rPr>
          <w:rFonts w:ascii="Times New Roman" w:hAnsi="Times New Roman" w:cs="Times New Roman"/>
          <w:b/>
          <w:bCs/>
          <w:spacing w:val="2"/>
          <w:sz w:val="24"/>
          <w:szCs w:val="24"/>
          <w:shd w:val="clear" w:color="auto" w:fill="FFFFFF"/>
        </w:rPr>
      </w:pPr>
      <w:r w:rsidRPr="00C15CB3">
        <w:rPr>
          <w:rFonts w:ascii="Times New Roman" w:hAnsi="Times New Roman" w:cs="Times New Roman"/>
          <w:b/>
          <w:bCs/>
          <w:spacing w:val="2"/>
          <w:sz w:val="24"/>
          <w:szCs w:val="24"/>
          <w:shd w:val="clear" w:color="auto" w:fill="FFFFFF"/>
        </w:rPr>
        <w:t>Biochemical estimation of dogs suffering with dilated cardiomyopathy</w:t>
      </w:r>
    </w:p>
    <w:p w14:paraId="296EA03B" w14:textId="77777777" w:rsidR="00B256C5" w:rsidRDefault="00B256C5" w:rsidP="00F46300">
      <w:pPr>
        <w:spacing w:after="200" w:line="480" w:lineRule="auto"/>
        <w:ind w:firstLine="720"/>
        <w:jc w:val="both"/>
        <w:rPr>
          <w:rFonts w:ascii="Times New Roman" w:hAnsi="Times New Roman" w:cs="Times New Roman"/>
          <w:bCs/>
          <w:spacing w:val="2"/>
          <w:sz w:val="24"/>
          <w:szCs w:val="24"/>
          <w:shd w:val="clear" w:color="auto" w:fill="FFFFFF"/>
        </w:rPr>
      </w:pPr>
      <w:bookmarkStart w:id="19" w:name="_Hlk54255190"/>
      <w:r>
        <w:rPr>
          <w:rFonts w:ascii="Times New Roman" w:hAnsi="Times New Roman" w:cs="Times New Roman"/>
          <w:bCs/>
          <w:spacing w:val="2"/>
          <w:sz w:val="24"/>
          <w:szCs w:val="24"/>
          <w:shd w:val="clear" w:color="auto" w:fill="FFFFFF"/>
        </w:rPr>
        <w:t xml:space="preserve">The biochemical parameters </w:t>
      </w:r>
      <w:r w:rsidRPr="00B256C5">
        <w:rPr>
          <w:rFonts w:ascii="Times New Roman" w:hAnsi="Times New Roman" w:cs="Times New Roman"/>
          <w:bCs/>
          <w:i/>
          <w:iCs/>
          <w:spacing w:val="2"/>
          <w:sz w:val="24"/>
          <w:szCs w:val="24"/>
          <w:shd w:val="clear" w:color="auto" w:fill="FFFFFF"/>
        </w:rPr>
        <w:t>viz.</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rPr>
        <w:t>CK-MB ranged from 6.80 to 24.20 IU/L and blood sugar ranged from 102 mg/d</w:t>
      </w:r>
      <w:r>
        <w:rPr>
          <w:rFonts w:ascii="Times New Roman" w:hAnsi="Times New Roman" w:cs="Times New Roman"/>
          <w:bCs/>
          <w:spacing w:val="2"/>
          <w:sz w:val="24"/>
          <w:szCs w:val="24"/>
          <w:shd w:val="clear" w:color="auto" w:fill="FFFFFF"/>
        </w:rPr>
        <w:t>L</w:t>
      </w:r>
      <w:r w:rsidR="00FD0531" w:rsidRPr="00C15CB3">
        <w:rPr>
          <w:rFonts w:ascii="Times New Roman" w:hAnsi="Times New Roman" w:cs="Times New Roman"/>
          <w:bCs/>
          <w:spacing w:val="2"/>
          <w:sz w:val="24"/>
          <w:szCs w:val="24"/>
          <w:shd w:val="clear" w:color="auto" w:fill="FFFFFF"/>
        </w:rPr>
        <w:t xml:space="preserve"> to 110 mg/d</w:t>
      </w:r>
      <w:bookmarkEnd w:id="19"/>
      <w:r>
        <w:rPr>
          <w:rFonts w:ascii="Times New Roman" w:hAnsi="Times New Roman" w:cs="Times New Roman"/>
          <w:bCs/>
          <w:spacing w:val="2"/>
          <w:sz w:val="24"/>
          <w:szCs w:val="24"/>
          <w:shd w:val="clear" w:color="auto" w:fill="FFFFFF"/>
        </w:rPr>
        <w:t xml:space="preserve">L in this study </w:t>
      </w:r>
      <w:r w:rsidRPr="00C15CB3">
        <w:rPr>
          <w:rFonts w:ascii="Times New Roman" w:hAnsi="Times New Roman" w:cs="Times New Roman"/>
          <w:bCs/>
          <w:spacing w:val="2"/>
          <w:sz w:val="24"/>
          <w:szCs w:val="24"/>
          <w:shd w:val="clear" w:color="auto" w:fill="FFFFFF"/>
        </w:rPr>
        <w:t>were found to be within the normal physiological range in all the dogs affected with dilated cardiomyopathy.</w:t>
      </w:r>
    </w:p>
    <w:p w14:paraId="131DC8EE" w14:textId="77777777" w:rsidR="00B256C5"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spacing w:val="2"/>
          <w:sz w:val="24"/>
          <w:szCs w:val="24"/>
          <w:shd w:val="clear" w:color="auto" w:fill="FFFFFF"/>
        </w:rPr>
        <w:t xml:space="preserve">In contrast to the present study, </w:t>
      </w:r>
      <w:proofErr w:type="spellStart"/>
      <w:r w:rsidRPr="00C15CB3">
        <w:rPr>
          <w:rFonts w:ascii="Times New Roman" w:hAnsi="Times New Roman" w:cs="Times New Roman"/>
          <w:spacing w:val="2"/>
          <w:sz w:val="24"/>
          <w:szCs w:val="24"/>
          <w:shd w:val="clear" w:color="auto" w:fill="FFFFFF"/>
        </w:rPr>
        <w:t>Vishnurahav</w:t>
      </w:r>
      <w:proofErr w:type="spellEnd"/>
      <w:r w:rsidRPr="00C15CB3">
        <w:rPr>
          <w:rFonts w:ascii="Times New Roman" w:hAnsi="Times New Roman" w:cs="Times New Roman"/>
          <w:spacing w:val="2"/>
          <w:sz w:val="24"/>
          <w:szCs w:val="24"/>
          <w:shd w:val="clear" w:color="auto" w:fill="FFFFFF"/>
        </w:rPr>
        <w:t xml:space="preserve"> </w:t>
      </w:r>
      <w:r w:rsidRPr="00C15CB3">
        <w:rPr>
          <w:rFonts w:ascii="Times New Roman" w:hAnsi="Times New Roman" w:cs="Times New Roman"/>
          <w:i/>
          <w:iCs/>
          <w:spacing w:val="2"/>
          <w:sz w:val="24"/>
          <w:szCs w:val="24"/>
          <w:shd w:val="clear" w:color="auto" w:fill="FFFFFF"/>
        </w:rPr>
        <w:t xml:space="preserve">et al. </w:t>
      </w:r>
      <w:r w:rsidRPr="00C15CB3">
        <w:rPr>
          <w:rFonts w:ascii="Times New Roman" w:hAnsi="Times New Roman" w:cs="Times New Roman"/>
          <w:spacing w:val="2"/>
          <w:sz w:val="24"/>
          <w:szCs w:val="24"/>
          <w:shd w:val="clear" w:color="auto" w:fill="FFFFFF"/>
        </w:rPr>
        <w:t xml:space="preserve">(2017) and Kumar (2019) reported that CK-MB was found significantly elevated in dogs with cardiomyopathy. </w:t>
      </w:r>
      <w:r w:rsidR="00B256C5" w:rsidRPr="00C15CB3">
        <w:rPr>
          <w:rFonts w:ascii="Times New Roman" w:hAnsi="Times New Roman" w:cs="Times New Roman"/>
          <w:spacing w:val="2"/>
          <w:sz w:val="24"/>
          <w:szCs w:val="24"/>
          <w:shd w:val="clear" w:color="auto" w:fill="FFFFFF"/>
        </w:rPr>
        <w:t>The values of CK-MB</w:t>
      </w:r>
      <w:r w:rsidR="00B256C5">
        <w:rPr>
          <w:rFonts w:ascii="Times New Roman" w:hAnsi="Times New Roman" w:cs="Times New Roman"/>
          <w:spacing w:val="2"/>
          <w:sz w:val="24"/>
          <w:szCs w:val="24"/>
          <w:shd w:val="clear" w:color="auto" w:fill="FFFFFF"/>
        </w:rPr>
        <w:t xml:space="preserve"> </w:t>
      </w:r>
      <w:r w:rsidR="00B256C5" w:rsidRPr="00C15CB3">
        <w:rPr>
          <w:rFonts w:ascii="Times New Roman" w:hAnsi="Times New Roman" w:cs="Times New Roman"/>
          <w:spacing w:val="2"/>
          <w:sz w:val="24"/>
          <w:szCs w:val="24"/>
          <w:shd w:val="clear" w:color="auto" w:fill="FFFFFF"/>
        </w:rPr>
        <w:t xml:space="preserve">in the normal physiological range may be due to the fact that CK-MB levels also return to baseline within 48 hours </w:t>
      </w:r>
      <w:commentRangeStart w:id="20"/>
      <w:r w:rsidR="00B256C5" w:rsidRPr="00C15CB3">
        <w:rPr>
          <w:rFonts w:ascii="Times New Roman" w:hAnsi="Times New Roman" w:cs="Times New Roman"/>
          <w:spacing w:val="2"/>
          <w:sz w:val="24"/>
          <w:szCs w:val="24"/>
          <w:shd w:val="clear" w:color="auto" w:fill="FFFFFF"/>
        </w:rPr>
        <w:t xml:space="preserve">so late diagnosis of injury is not possible with this marker, when there is late presentation of the clinical cases. </w:t>
      </w:r>
      <w:commentRangeEnd w:id="20"/>
      <w:r w:rsidR="00C46FFC">
        <w:rPr>
          <w:rStyle w:val="CommentReference"/>
        </w:rPr>
        <w:commentReference w:id="20"/>
      </w:r>
    </w:p>
    <w:p w14:paraId="32F9F32B" w14:textId="716F8A6F" w:rsidR="00FD0531" w:rsidRPr="00B256C5" w:rsidRDefault="002677C4" w:rsidP="00F46300">
      <w:pPr>
        <w:spacing w:after="200" w:line="480" w:lineRule="auto"/>
        <w:ind w:firstLine="720"/>
        <w:jc w:val="both"/>
        <w:rPr>
          <w:rFonts w:ascii="Times New Roman" w:hAnsi="Times New Roman" w:cs="Times New Roman"/>
          <w:bCs/>
          <w:spacing w:val="2"/>
          <w:sz w:val="24"/>
          <w:szCs w:val="24"/>
          <w:shd w:val="clear" w:color="auto" w:fill="FFFFFF"/>
        </w:rPr>
      </w:pPr>
      <w:r>
        <w:rPr>
          <w:rFonts w:ascii="Times New Roman" w:hAnsi="Times New Roman" w:cs="Times New Roman"/>
          <w:bCs/>
          <w:spacing w:val="2"/>
          <w:sz w:val="24"/>
          <w:szCs w:val="24"/>
          <w:shd w:val="clear" w:color="auto" w:fill="FFFFFF"/>
        </w:rPr>
        <w:t>The result of q</w:t>
      </w:r>
      <w:r w:rsidR="00B256C5" w:rsidRPr="00C15CB3">
        <w:rPr>
          <w:rFonts w:ascii="Times New Roman" w:hAnsi="Times New Roman" w:cs="Times New Roman"/>
          <w:bCs/>
          <w:spacing w:val="2"/>
          <w:sz w:val="24"/>
          <w:szCs w:val="24"/>
          <w:shd w:val="clear" w:color="auto" w:fill="FFFFFF"/>
        </w:rPr>
        <w:t>ualitative estimation of cardiac troponin-I was</w:t>
      </w:r>
      <w:r>
        <w:rPr>
          <w:rFonts w:ascii="Times New Roman" w:hAnsi="Times New Roman" w:cs="Times New Roman"/>
          <w:bCs/>
          <w:spacing w:val="2"/>
          <w:sz w:val="24"/>
          <w:szCs w:val="24"/>
          <w:shd w:val="clear" w:color="auto" w:fill="FFFFFF"/>
        </w:rPr>
        <w:t xml:space="preserve"> observed </w:t>
      </w:r>
      <w:r w:rsidR="00B256C5" w:rsidRPr="00C15CB3">
        <w:rPr>
          <w:rFonts w:ascii="Times New Roman" w:hAnsi="Times New Roman" w:cs="Times New Roman"/>
          <w:bCs/>
          <w:spacing w:val="2"/>
          <w:sz w:val="24"/>
          <w:szCs w:val="24"/>
          <w:shd w:val="clear" w:color="auto" w:fill="FFFFFF"/>
        </w:rPr>
        <w:t>negative</w:t>
      </w:r>
      <w:r>
        <w:rPr>
          <w:rFonts w:ascii="Times New Roman" w:hAnsi="Times New Roman" w:cs="Times New Roman"/>
          <w:bCs/>
          <w:spacing w:val="2"/>
          <w:sz w:val="24"/>
          <w:szCs w:val="24"/>
          <w:shd w:val="clear" w:color="auto" w:fill="FFFFFF"/>
        </w:rPr>
        <w:t xml:space="preserve"> in all dogs suffering with DCM in our study</w:t>
      </w:r>
      <w:r w:rsidR="00B256C5" w:rsidRPr="00C15CB3">
        <w:rPr>
          <w:rFonts w:ascii="Times New Roman" w:hAnsi="Times New Roman" w:cs="Times New Roman"/>
          <w:bCs/>
          <w:spacing w:val="2"/>
          <w:sz w:val="24"/>
          <w:szCs w:val="24"/>
          <w:shd w:val="clear" w:color="auto" w:fill="FFFFFF"/>
        </w:rPr>
        <w:t>.</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In partial disagreement to the present study, Kumar (2012) reported that cardiac troponin-I (qualitative) was found positive in 8.1% cases and Kumar (2019) reported elevated levels of Trop</w:t>
      </w:r>
      <w:r>
        <w:rPr>
          <w:rFonts w:ascii="Times New Roman" w:hAnsi="Times New Roman" w:cs="Times New Roman"/>
          <w:spacing w:val="2"/>
          <w:sz w:val="24"/>
          <w:szCs w:val="24"/>
          <w:shd w:val="clear" w:color="auto" w:fill="FFFFFF"/>
        </w:rPr>
        <w:t>onin</w:t>
      </w:r>
      <w:r w:rsidR="00FD0531" w:rsidRPr="00C15CB3">
        <w:rPr>
          <w:rFonts w:ascii="Times New Roman" w:hAnsi="Times New Roman" w:cs="Times New Roman"/>
          <w:spacing w:val="2"/>
          <w:sz w:val="24"/>
          <w:szCs w:val="24"/>
          <w:shd w:val="clear" w:color="auto" w:fill="FFFFFF"/>
        </w:rPr>
        <w:t>-I in all the cases suffering from DCM.</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Wells and Sleeper (2008) reported that the half-life of troponin and its complex in the circulation is about 2 hours. The levels remain elevated for 7–10 days (</w:t>
      </w:r>
      <w:proofErr w:type="spellStart"/>
      <w:r w:rsidR="00FD0531" w:rsidRPr="00C15CB3">
        <w:rPr>
          <w:rFonts w:ascii="Times New Roman" w:hAnsi="Times New Roman" w:cs="Times New Roman"/>
          <w:spacing w:val="2"/>
          <w:sz w:val="24"/>
          <w:szCs w:val="24"/>
          <w:shd w:val="clear" w:color="auto" w:fill="FFFFFF"/>
        </w:rPr>
        <w:t>cTnI</w:t>
      </w:r>
      <w:proofErr w:type="spellEnd"/>
      <w:r w:rsidR="00FD0531" w:rsidRPr="00C15CB3">
        <w:rPr>
          <w:rFonts w:ascii="Times New Roman" w:hAnsi="Times New Roman" w:cs="Times New Roman"/>
          <w:spacing w:val="2"/>
          <w:sz w:val="24"/>
          <w:szCs w:val="24"/>
          <w:shd w:val="clear" w:color="auto" w:fill="FFFFFF"/>
        </w:rPr>
        <w:t>) and 10–14 days (</w:t>
      </w:r>
      <w:proofErr w:type="spellStart"/>
      <w:r w:rsidR="00FD0531" w:rsidRPr="00C15CB3">
        <w:rPr>
          <w:rFonts w:ascii="Times New Roman" w:hAnsi="Times New Roman" w:cs="Times New Roman"/>
          <w:spacing w:val="2"/>
          <w:sz w:val="24"/>
          <w:szCs w:val="24"/>
          <w:shd w:val="clear" w:color="auto" w:fill="FFFFFF"/>
        </w:rPr>
        <w:t>cTnT</w:t>
      </w:r>
      <w:proofErr w:type="spellEnd"/>
      <w:r w:rsidR="00FD0531" w:rsidRPr="00C15CB3">
        <w:rPr>
          <w:rFonts w:ascii="Times New Roman" w:hAnsi="Times New Roman" w:cs="Times New Roman"/>
          <w:spacing w:val="2"/>
          <w:sz w:val="24"/>
          <w:szCs w:val="24"/>
          <w:shd w:val="clear" w:color="auto" w:fill="FFFFFF"/>
        </w:rPr>
        <w:t xml:space="preserve">). Hence, the negative </w:t>
      </w:r>
      <w:r w:rsidR="001D5E60" w:rsidRPr="00C15CB3">
        <w:rPr>
          <w:rFonts w:ascii="Times New Roman" w:hAnsi="Times New Roman" w:cs="Times New Roman"/>
          <w:spacing w:val="2"/>
          <w:sz w:val="24"/>
          <w:szCs w:val="24"/>
          <w:shd w:val="clear" w:color="auto" w:fill="FFFFFF"/>
        </w:rPr>
        <w:t xml:space="preserve">cardiac troponin-I </w:t>
      </w:r>
      <w:r w:rsidR="00FD0531" w:rsidRPr="00C15CB3">
        <w:rPr>
          <w:rFonts w:ascii="Times New Roman" w:hAnsi="Times New Roman" w:cs="Times New Roman"/>
          <w:spacing w:val="2"/>
          <w:sz w:val="24"/>
          <w:szCs w:val="24"/>
          <w:shd w:val="clear" w:color="auto" w:fill="FFFFFF"/>
        </w:rPr>
        <w:t>test might be due to low sensitivity or delayed presentation of cases. Also, lower sensitivity of qualitative Trop</w:t>
      </w:r>
      <w:r>
        <w:rPr>
          <w:rFonts w:ascii="Times New Roman" w:hAnsi="Times New Roman" w:cs="Times New Roman"/>
          <w:spacing w:val="2"/>
          <w:sz w:val="24"/>
          <w:szCs w:val="24"/>
          <w:shd w:val="clear" w:color="auto" w:fill="FFFFFF"/>
        </w:rPr>
        <w:t>onin</w:t>
      </w:r>
      <w:r w:rsidR="00FD0531" w:rsidRPr="00C15CB3">
        <w:rPr>
          <w:rFonts w:ascii="Times New Roman" w:hAnsi="Times New Roman" w:cs="Times New Roman"/>
          <w:spacing w:val="2"/>
          <w:sz w:val="24"/>
          <w:szCs w:val="24"/>
          <w:shd w:val="clear" w:color="auto" w:fill="FFFFFF"/>
        </w:rPr>
        <w:t>-I in present study could be attributed to its high detection limits (0.50 ng/ml for Trop</w:t>
      </w:r>
      <w:r>
        <w:rPr>
          <w:rFonts w:ascii="Times New Roman" w:hAnsi="Times New Roman" w:cs="Times New Roman"/>
          <w:spacing w:val="2"/>
          <w:sz w:val="24"/>
          <w:szCs w:val="24"/>
          <w:shd w:val="clear" w:color="auto" w:fill="FFFFFF"/>
        </w:rPr>
        <w:t>onin</w:t>
      </w:r>
      <w:r w:rsidR="00FD0531" w:rsidRPr="00C15CB3">
        <w:rPr>
          <w:rFonts w:ascii="Times New Roman" w:hAnsi="Times New Roman" w:cs="Times New Roman"/>
          <w:spacing w:val="2"/>
          <w:sz w:val="24"/>
          <w:szCs w:val="24"/>
          <w:shd w:val="clear" w:color="auto" w:fill="FFFFFF"/>
        </w:rPr>
        <w:t>-I).</w:t>
      </w:r>
    </w:p>
    <w:p w14:paraId="18169038" w14:textId="132D55D1" w:rsidR="002677C4" w:rsidRPr="002677C4" w:rsidRDefault="002677C4" w:rsidP="00F46300">
      <w:pPr>
        <w:spacing w:after="200" w:line="480" w:lineRule="auto"/>
        <w:jc w:val="both"/>
        <w:rPr>
          <w:rFonts w:ascii="Times New Roman" w:hAnsi="Times New Roman" w:cs="Times New Roman"/>
          <w:b/>
          <w:bCs/>
          <w:spacing w:val="2"/>
          <w:sz w:val="24"/>
          <w:szCs w:val="24"/>
          <w:shd w:val="clear" w:color="auto" w:fill="FFFFFF"/>
        </w:rPr>
      </w:pPr>
      <w:r w:rsidRPr="00C15CB3">
        <w:rPr>
          <w:rFonts w:ascii="Times New Roman" w:hAnsi="Times New Roman" w:cs="Times New Roman"/>
          <w:b/>
          <w:bCs/>
          <w:spacing w:val="2"/>
          <w:sz w:val="24"/>
          <w:szCs w:val="24"/>
          <w:shd w:val="clear" w:color="auto" w:fill="FFFFFF"/>
        </w:rPr>
        <w:t xml:space="preserve">Category I: Dogs </w:t>
      </w:r>
      <w:r>
        <w:rPr>
          <w:rFonts w:ascii="Times New Roman" w:hAnsi="Times New Roman" w:cs="Times New Roman"/>
          <w:b/>
          <w:bCs/>
          <w:spacing w:val="2"/>
          <w:sz w:val="24"/>
          <w:szCs w:val="24"/>
          <w:shd w:val="clear" w:color="auto" w:fill="FFFFFF"/>
        </w:rPr>
        <w:t xml:space="preserve">diagnosed with </w:t>
      </w:r>
      <w:r w:rsidRPr="00C15CB3">
        <w:rPr>
          <w:rFonts w:ascii="Times New Roman" w:hAnsi="Times New Roman" w:cs="Times New Roman"/>
          <w:b/>
          <w:bCs/>
          <w:spacing w:val="2"/>
          <w:sz w:val="24"/>
          <w:szCs w:val="24"/>
          <w:shd w:val="clear" w:color="auto" w:fill="FFFFFF"/>
        </w:rPr>
        <w:t>dilated cardiomyopathy</w:t>
      </w:r>
    </w:p>
    <w:p w14:paraId="4F6824DE" w14:textId="298CC2B6" w:rsidR="00FD0531" w:rsidRPr="00C15CB3" w:rsidRDefault="002677C4" w:rsidP="00F46300">
      <w:pPr>
        <w:spacing w:after="200" w:line="480" w:lineRule="auto"/>
        <w:ind w:firstLine="720"/>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xml:space="preserve">Confirmed six dogs </w:t>
      </w:r>
      <w:r w:rsidR="00FD0531" w:rsidRPr="00C15CB3">
        <w:rPr>
          <w:rFonts w:ascii="Times New Roman" w:hAnsi="Times New Roman" w:cs="Times New Roman"/>
          <w:spacing w:val="2"/>
          <w:sz w:val="24"/>
          <w:szCs w:val="24"/>
          <w:shd w:val="clear" w:color="auto" w:fill="FFFFFF"/>
        </w:rPr>
        <w:t xml:space="preserve">diagnosed </w:t>
      </w:r>
      <w:r>
        <w:rPr>
          <w:rFonts w:ascii="Times New Roman" w:hAnsi="Times New Roman" w:cs="Times New Roman"/>
          <w:spacing w:val="2"/>
          <w:sz w:val="24"/>
          <w:szCs w:val="24"/>
          <w:shd w:val="clear" w:color="auto" w:fill="FFFFFF"/>
        </w:rPr>
        <w:t>for</w:t>
      </w:r>
      <w:r w:rsidR="00FD0531" w:rsidRPr="00C15CB3">
        <w:rPr>
          <w:rFonts w:ascii="Times New Roman" w:hAnsi="Times New Roman" w:cs="Times New Roman"/>
          <w:spacing w:val="2"/>
          <w:sz w:val="24"/>
          <w:szCs w:val="24"/>
          <w:shd w:val="clear" w:color="auto" w:fill="FFFFFF"/>
        </w:rPr>
        <w:t xml:space="preserve"> dilated cardiomyopathy</w:t>
      </w:r>
      <w:r>
        <w:rPr>
          <w:rFonts w:ascii="Times New Roman" w:hAnsi="Times New Roman" w:cs="Times New Roman"/>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were treated symptomatically using ACE inhibitors, cardiac glycosides and diuretics (</w:t>
      </w:r>
      <w:proofErr w:type="spellStart"/>
      <w:r w:rsidR="00FD0531" w:rsidRPr="00C15CB3">
        <w:rPr>
          <w:rFonts w:ascii="Times New Roman" w:hAnsi="Times New Roman" w:cs="Times New Roman"/>
          <w:spacing w:val="2"/>
          <w:sz w:val="24"/>
          <w:szCs w:val="24"/>
          <w:shd w:val="clear" w:color="auto" w:fill="FFFFFF"/>
        </w:rPr>
        <w:t>Borgarelli</w:t>
      </w:r>
      <w:proofErr w:type="spellEnd"/>
      <w:r w:rsidR="00FD0531" w:rsidRPr="00C15CB3">
        <w:rPr>
          <w:rFonts w:ascii="Times New Roman" w:hAnsi="Times New Roman" w:cs="Times New Roman"/>
          <w:spacing w:val="2"/>
          <w:sz w:val="24"/>
          <w:szCs w:val="24"/>
          <w:shd w:val="clear" w:color="auto" w:fill="FFFFFF"/>
        </w:rPr>
        <w:t xml:space="preserve"> </w:t>
      </w:r>
      <w:r w:rsidR="00FD0531" w:rsidRPr="00C15CB3">
        <w:rPr>
          <w:rFonts w:ascii="Times New Roman" w:hAnsi="Times New Roman" w:cs="Times New Roman"/>
          <w:i/>
          <w:iCs/>
          <w:spacing w:val="2"/>
          <w:sz w:val="24"/>
          <w:szCs w:val="24"/>
          <w:shd w:val="clear" w:color="auto" w:fill="FFFFFF"/>
        </w:rPr>
        <w:t xml:space="preserve">et al., </w:t>
      </w:r>
      <w:r w:rsidR="00FD0531" w:rsidRPr="00C15CB3">
        <w:rPr>
          <w:rFonts w:ascii="Times New Roman" w:hAnsi="Times New Roman" w:cs="Times New Roman"/>
          <w:spacing w:val="2"/>
          <w:sz w:val="24"/>
          <w:szCs w:val="24"/>
          <w:shd w:val="clear" w:color="auto" w:fill="FFFFFF"/>
        </w:rPr>
        <w:lastRenderedPageBreak/>
        <w:t>2001). Initially all animals responded to treatment and started to show alleviation in clinical signs. Although two cases</w:t>
      </w:r>
      <w:r>
        <w:rPr>
          <w:rFonts w:ascii="Times New Roman" w:hAnsi="Times New Roman" w:cs="Times New Roman"/>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 xml:space="preserve">collapsed within one week of diagnosis and the rest of the cases survived till the study period. Palermo </w:t>
      </w:r>
      <w:r w:rsidR="00FD0531" w:rsidRPr="00C15CB3">
        <w:rPr>
          <w:rFonts w:ascii="Times New Roman" w:hAnsi="Times New Roman" w:cs="Times New Roman"/>
          <w:i/>
          <w:iCs/>
          <w:spacing w:val="2"/>
          <w:sz w:val="24"/>
          <w:szCs w:val="24"/>
          <w:shd w:val="clear" w:color="auto" w:fill="FFFFFF"/>
        </w:rPr>
        <w:t xml:space="preserve">et al. </w:t>
      </w:r>
      <w:r w:rsidR="00FD0531" w:rsidRPr="00C15CB3">
        <w:rPr>
          <w:rFonts w:ascii="Times New Roman" w:hAnsi="Times New Roman" w:cs="Times New Roman"/>
          <w:spacing w:val="2"/>
          <w:sz w:val="24"/>
          <w:szCs w:val="24"/>
          <w:shd w:val="clear" w:color="auto" w:fill="FFFFFF"/>
        </w:rPr>
        <w:t>(2011</w:t>
      </w:r>
      <w:r w:rsidR="00FD0531" w:rsidRPr="00C15CB3">
        <w:rPr>
          <w:rFonts w:ascii="Times New Roman" w:hAnsi="Times New Roman" w:cs="Times New Roman"/>
          <w:i/>
          <w:iCs/>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 xml:space="preserve">reported that the prognosis was worse in dogs with LV dilation compared to dogs with a normal LV and ventricular arrhythmias. </w:t>
      </w:r>
    </w:p>
    <w:p w14:paraId="695B2C57" w14:textId="781937F8" w:rsidR="00FD0531" w:rsidRPr="00C15CB3" w:rsidRDefault="00FD0531" w:rsidP="00F46300">
      <w:pPr>
        <w:spacing w:after="200" w:line="480" w:lineRule="auto"/>
        <w:jc w:val="both"/>
        <w:rPr>
          <w:rFonts w:ascii="Times New Roman" w:hAnsi="Times New Roman" w:cs="Times New Roman"/>
          <w:b/>
          <w:bCs/>
          <w:spacing w:val="2"/>
          <w:sz w:val="24"/>
          <w:szCs w:val="24"/>
          <w:shd w:val="clear" w:color="auto" w:fill="FFFFFF"/>
        </w:rPr>
      </w:pPr>
      <w:r w:rsidRPr="00C15CB3">
        <w:rPr>
          <w:rFonts w:ascii="Times New Roman" w:hAnsi="Times New Roman" w:cs="Times New Roman"/>
          <w:b/>
          <w:bCs/>
          <w:spacing w:val="2"/>
          <w:sz w:val="24"/>
          <w:szCs w:val="24"/>
          <w:shd w:val="clear" w:color="auto" w:fill="FFFFFF"/>
        </w:rPr>
        <w:t>Category II: Dogs at risk of developing dilated cardiomyopathy</w:t>
      </w:r>
    </w:p>
    <w:p w14:paraId="4C61CBA6" w14:textId="5E6A9139" w:rsidR="00FD0531" w:rsidRDefault="00FD0531" w:rsidP="00F46300">
      <w:pPr>
        <w:spacing w:after="200" w:line="480" w:lineRule="auto"/>
        <w:ind w:firstLine="1440"/>
        <w:jc w:val="both"/>
        <w:rPr>
          <w:rFonts w:ascii="Times New Roman" w:hAnsi="Times New Roman" w:cs="Times New Roman"/>
          <w:spacing w:val="2"/>
          <w:sz w:val="24"/>
          <w:szCs w:val="24"/>
          <w:shd w:val="clear" w:color="auto" w:fill="FFFFFF"/>
        </w:rPr>
      </w:pPr>
      <w:bookmarkStart w:id="21" w:name="_Hlk54255227"/>
      <w:r w:rsidRPr="00C15CB3">
        <w:rPr>
          <w:rFonts w:ascii="Times New Roman" w:hAnsi="Times New Roman" w:cs="Times New Roman"/>
          <w:spacing w:val="2"/>
          <w:sz w:val="24"/>
          <w:szCs w:val="24"/>
          <w:shd w:val="clear" w:color="auto" w:fill="FFFFFF"/>
        </w:rPr>
        <w:t>Out of 54 dogs that were not suffering with dilated cardiomyopathy</w:t>
      </w:r>
      <w:r w:rsidR="00B576E1">
        <w:rPr>
          <w:rFonts w:ascii="Times New Roman" w:hAnsi="Times New Roman" w:cs="Times New Roman"/>
          <w:spacing w:val="2"/>
          <w:sz w:val="24"/>
          <w:szCs w:val="24"/>
          <w:shd w:val="clear" w:color="auto" w:fill="FFFFFF"/>
        </w:rPr>
        <w:t>, 49</w:t>
      </w:r>
      <w:r w:rsidRPr="00C15CB3">
        <w:rPr>
          <w:rFonts w:ascii="Times New Roman" w:hAnsi="Times New Roman" w:cs="Times New Roman"/>
          <w:spacing w:val="2"/>
          <w:sz w:val="24"/>
          <w:szCs w:val="24"/>
          <w:shd w:val="clear" w:color="auto" w:fill="FFFFFF"/>
        </w:rPr>
        <w:t xml:space="preserve"> dogs were evaluated to be at risk as they were having various arrhythmias, left atrial dilation or</w:t>
      </w:r>
      <w:r w:rsidR="00337A65" w:rsidRPr="00C15CB3">
        <w:rPr>
          <w:rFonts w:ascii="Times New Roman" w:hAnsi="Times New Roman" w:cs="Times New Roman"/>
          <w:spacing w:val="2"/>
          <w:sz w:val="24"/>
          <w:szCs w:val="24"/>
          <w:shd w:val="clear" w:color="auto" w:fill="FFFFFF"/>
        </w:rPr>
        <w:t xml:space="preserve"> </w:t>
      </w:r>
      <w:r w:rsidRPr="00C15CB3">
        <w:rPr>
          <w:rFonts w:ascii="Times New Roman" w:hAnsi="Times New Roman" w:cs="Times New Roman"/>
          <w:spacing w:val="2"/>
          <w:sz w:val="24"/>
          <w:szCs w:val="24"/>
          <w:shd w:val="clear" w:color="auto" w:fill="FFFFFF"/>
        </w:rPr>
        <w:t>bi-atrial dilation (</w:t>
      </w:r>
      <w:r w:rsidRPr="00F25B3D">
        <w:rPr>
          <w:rFonts w:ascii="Times New Roman" w:hAnsi="Times New Roman" w:cs="Times New Roman"/>
          <w:spacing w:val="2"/>
          <w:sz w:val="24"/>
          <w:szCs w:val="24"/>
          <w:shd w:val="clear" w:color="auto" w:fill="FFFFFF"/>
        </w:rPr>
        <w:t xml:space="preserve">Table </w:t>
      </w:r>
      <w:r w:rsidR="004870B9" w:rsidRPr="00F25B3D">
        <w:rPr>
          <w:rFonts w:ascii="Times New Roman" w:hAnsi="Times New Roman" w:cs="Times New Roman"/>
          <w:spacing w:val="2"/>
          <w:sz w:val="24"/>
          <w:szCs w:val="24"/>
          <w:shd w:val="clear" w:color="auto" w:fill="FFFFFF"/>
        </w:rPr>
        <w:t>07</w:t>
      </w:r>
      <w:r w:rsidR="00F34649" w:rsidRPr="00F25B3D">
        <w:rPr>
          <w:rFonts w:ascii="Times New Roman" w:hAnsi="Times New Roman" w:cs="Times New Roman"/>
          <w:spacing w:val="2"/>
          <w:sz w:val="24"/>
          <w:szCs w:val="24"/>
          <w:shd w:val="clear" w:color="auto" w:fill="FFFFFF"/>
        </w:rPr>
        <w:t xml:space="preserve"> </w:t>
      </w:r>
      <w:r w:rsidRPr="00F25B3D">
        <w:rPr>
          <w:rFonts w:ascii="Times New Roman" w:hAnsi="Times New Roman" w:cs="Times New Roman"/>
          <w:spacing w:val="2"/>
          <w:sz w:val="24"/>
          <w:szCs w:val="24"/>
          <w:shd w:val="clear" w:color="auto" w:fill="FFFFFF"/>
        </w:rPr>
        <w:t xml:space="preserve">and </w:t>
      </w:r>
      <w:r w:rsidR="00F34649" w:rsidRPr="00F25B3D">
        <w:rPr>
          <w:rFonts w:ascii="Times New Roman" w:hAnsi="Times New Roman" w:cs="Times New Roman"/>
          <w:spacing w:val="2"/>
          <w:sz w:val="24"/>
          <w:szCs w:val="24"/>
          <w:shd w:val="clear" w:color="auto" w:fill="FFFFFF"/>
        </w:rPr>
        <w:t xml:space="preserve">Figure </w:t>
      </w:r>
      <w:r w:rsidR="004870B9" w:rsidRPr="00F25B3D">
        <w:rPr>
          <w:rFonts w:ascii="Times New Roman" w:hAnsi="Times New Roman" w:cs="Times New Roman"/>
          <w:spacing w:val="2"/>
          <w:sz w:val="24"/>
          <w:szCs w:val="24"/>
          <w:shd w:val="clear" w:color="auto" w:fill="FFFFFF"/>
        </w:rPr>
        <w:t>0</w:t>
      </w:r>
      <w:r w:rsidR="00495E32" w:rsidRPr="00F25B3D">
        <w:rPr>
          <w:rFonts w:ascii="Times New Roman" w:hAnsi="Times New Roman" w:cs="Times New Roman"/>
          <w:spacing w:val="2"/>
          <w:sz w:val="24"/>
          <w:szCs w:val="24"/>
          <w:shd w:val="clear" w:color="auto" w:fill="FFFFFF"/>
        </w:rPr>
        <w:t>4</w:t>
      </w:r>
      <w:r w:rsidRPr="00F25B3D">
        <w:rPr>
          <w:rFonts w:ascii="Times New Roman" w:hAnsi="Times New Roman" w:cs="Times New Roman"/>
          <w:spacing w:val="2"/>
          <w:sz w:val="24"/>
          <w:szCs w:val="24"/>
          <w:shd w:val="clear" w:color="auto" w:fill="FFFFFF"/>
        </w:rPr>
        <w:t>).</w:t>
      </w:r>
      <w:r w:rsidRPr="00C15CB3">
        <w:rPr>
          <w:rFonts w:ascii="Times New Roman" w:hAnsi="Times New Roman" w:cs="Times New Roman"/>
          <w:spacing w:val="2"/>
          <w:sz w:val="24"/>
          <w:szCs w:val="24"/>
          <w:shd w:val="clear" w:color="auto" w:fill="FFFFFF"/>
        </w:rPr>
        <w:t xml:space="preserve"> The owners of these dogs were advised for the bi-annual or annual echocardiographic assessment of the cardiac function.</w:t>
      </w:r>
      <w:bookmarkStart w:id="22" w:name="_Hlk54255260"/>
      <w:bookmarkEnd w:id="21"/>
      <w:r w:rsidR="00B576E1">
        <w:rPr>
          <w:rFonts w:ascii="Times New Roman" w:hAnsi="Times New Roman" w:cs="Times New Roman"/>
          <w:spacing w:val="2"/>
          <w:sz w:val="24"/>
          <w:szCs w:val="24"/>
          <w:shd w:val="clear" w:color="auto" w:fill="FFFFFF"/>
        </w:rPr>
        <w:t xml:space="preserve"> </w:t>
      </w:r>
      <w:r w:rsidRPr="00C15CB3">
        <w:rPr>
          <w:rFonts w:ascii="Times New Roman" w:hAnsi="Times New Roman" w:cs="Times New Roman"/>
          <w:spacing w:val="2"/>
          <w:sz w:val="24"/>
          <w:szCs w:val="24"/>
          <w:shd w:val="clear" w:color="auto" w:fill="FFFFFF"/>
        </w:rPr>
        <w:t>Th</w:t>
      </w:r>
      <w:r w:rsidR="00B576E1">
        <w:rPr>
          <w:rFonts w:ascii="Times New Roman" w:hAnsi="Times New Roman" w:cs="Times New Roman"/>
          <w:spacing w:val="2"/>
          <w:sz w:val="24"/>
          <w:szCs w:val="24"/>
          <w:shd w:val="clear" w:color="auto" w:fill="FFFFFF"/>
        </w:rPr>
        <w:t xml:space="preserve">ree dogs </w:t>
      </w:r>
      <w:r w:rsidRPr="00C15CB3">
        <w:rPr>
          <w:rFonts w:ascii="Times New Roman" w:hAnsi="Times New Roman" w:cs="Times New Roman"/>
          <w:spacing w:val="2"/>
          <w:sz w:val="24"/>
          <w:szCs w:val="24"/>
          <w:shd w:val="clear" w:color="auto" w:fill="FFFFFF"/>
        </w:rPr>
        <w:t xml:space="preserve">were found to be suffering </w:t>
      </w:r>
      <w:r w:rsidR="00B576E1">
        <w:rPr>
          <w:rFonts w:ascii="Times New Roman" w:hAnsi="Times New Roman" w:cs="Times New Roman"/>
          <w:spacing w:val="2"/>
          <w:sz w:val="24"/>
          <w:szCs w:val="24"/>
          <w:shd w:val="clear" w:color="auto" w:fill="FFFFFF"/>
        </w:rPr>
        <w:t>with</w:t>
      </w:r>
      <w:r w:rsidRPr="00C15CB3">
        <w:rPr>
          <w:rFonts w:ascii="Times New Roman" w:hAnsi="Times New Roman" w:cs="Times New Roman"/>
          <w:spacing w:val="2"/>
          <w:sz w:val="24"/>
          <w:szCs w:val="24"/>
          <w:shd w:val="clear" w:color="auto" w:fill="FFFFFF"/>
        </w:rPr>
        <w:t xml:space="preserve"> hypertrophic cardiomyopathy (HCM) and </w:t>
      </w:r>
      <w:r w:rsidR="00B576E1">
        <w:rPr>
          <w:rFonts w:ascii="Times New Roman" w:hAnsi="Times New Roman" w:cs="Times New Roman"/>
          <w:spacing w:val="2"/>
          <w:sz w:val="24"/>
          <w:szCs w:val="24"/>
          <w:shd w:val="clear" w:color="auto" w:fill="FFFFFF"/>
        </w:rPr>
        <w:t>remaining two dogs</w:t>
      </w:r>
      <w:r w:rsidRPr="00C15CB3">
        <w:rPr>
          <w:rFonts w:ascii="Times New Roman" w:hAnsi="Times New Roman" w:cs="Times New Roman"/>
          <w:spacing w:val="2"/>
          <w:sz w:val="24"/>
          <w:szCs w:val="24"/>
          <w:shd w:val="clear" w:color="auto" w:fill="FFFFFF"/>
        </w:rPr>
        <w:t xml:space="preserve"> with pericardial effusion (PE). </w:t>
      </w:r>
      <w:bookmarkEnd w:id="22"/>
      <w:r w:rsidRPr="00C15CB3">
        <w:rPr>
          <w:rFonts w:ascii="Times New Roman" w:hAnsi="Times New Roman" w:cs="Times New Roman"/>
          <w:spacing w:val="2"/>
          <w:sz w:val="24"/>
          <w:szCs w:val="24"/>
          <w:shd w:val="clear" w:color="auto" w:fill="FFFFFF"/>
        </w:rPr>
        <w:t>These dogs were treated as per the condition encountered</w:t>
      </w:r>
      <w:r w:rsidR="00D00179">
        <w:rPr>
          <w:rFonts w:ascii="Times New Roman" w:hAnsi="Times New Roman" w:cs="Times New Roman"/>
          <w:spacing w:val="2"/>
          <w:sz w:val="24"/>
          <w:szCs w:val="24"/>
          <w:shd w:val="clear" w:color="auto" w:fill="FFFFFF"/>
        </w:rPr>
        <w:t>.</w:t>
      </w:r>
    </w:p>
    <w:p w14:paraId="16A80901" w14:textId="24987953" w:rsidR="00F34649" w:rsidRPr="00F34649" w:rsidRDefault="00F34649" w:rsidP="00F34649">
      <w:pPr>
        <w:spacing w:after="200" w:line="360" w:lineRule="auto"/>
        <w:ind w:left="1440" w:hanging="1440"/>
        <w:jc w:val="both"/>
        <w:rPr>
          <w:rFonts w:ascii="Times New Roman" w:hAnsi="Times New Roman" w:cs="Times New Roman"/>
          <w:sz w:val="24"/>
          <w:szCs w:val="24"/>
        </w:rPr>
      </w:pPr>
      <w:r w:rsidRPr="00F34649">
        <w:rPr>
          <w:rFonts w:ascii="Times New Roman" w:hAnsi="Times New Roman" w:cs="Times New Roman"/>
          <w:b/>
          <w:bCs/>
          <w:sz w:val="24"/>
          <w:szCs w:val="24"/>
        </w:rPr>
        <w:t xml:space="preserve">Table </w:t>
      </w:r>
      <w:r w:rsidR="004870B9">
        <w:rPr>
          <w:rFonts w:ascii="Times New Roman" w:hAnsi="Times New Roman" w:cs="Times New Roman"/>
          <w:b/>
          <w:bCs/>
          <w:sz w:val="24"/>
          <w:szCs w:val="24"/>
        </w:rPr>
        <w:t>07</w:t>
      </w:r>
      <w:r w:rsidRPr="00F34649">
        <w:rPr>
          <w:rFonts w:ascii="Times New Roman" w:hAnsi="Times New Roman" w:cs="Times New Roman"/>
          <w:b/>
          <w:bCs/>
          <w:sz w:val="24"/>
          <w:szCs w:val="24"/>
        </w:rPr>
        <w:t>:</w:t>
      </w:r>
      <w:bookmarkStart w:id="23" w:name="_Hlk193041344"/>
      <w:r w:rsidR="00527C3F">
        <w:rPr>
          <w:rFonts w:ascii="Times New Roman" w:hAnsi="Times New Roman" w:cs="Times New Roman"/>
          <w:b/>
          <w:bCs/>
          <w:sz w:val="24"/>
          <w:szCs w:val="24"/>
        </w:rPr>
        <w:t xml:space="preserve"> </w:t>
      </w:r>
      <w:r w:rsidRPr="00F34649">
        <w:rPr>
          <w:rFonts w:ascii="Times New Roman" w:hAnsi="Times New Roman" w:cs="Times New Roman"/>
          <w:b/>
          <w:bCs/>
          <w:sz w:val="24"/>
          <w:szCs w:val="24"/>
        </w:rPr>
        <w:t>Distribution of dogs at risk of developing dilated cardiomyopathy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2198"/>
        <w:gridCol w:w="1904"/>
      </w:tblGrid>
      <w:tr w:rsidR="00F34649" w:rsidRPr="00F34649" w14:paraId="3AC7BD94" w14:textId="77777777" w:rsidTr="0073087E">
        <w:trPr>
          <w:trHeight w:val="384"/>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476E18D8" w14:textId="77777777" w:rsidR="00F34649" w:rsidRPr="00F34649" w:rsidRDefault="00F34649" w:rsidP="007D3827">
            <w:pPr>
              <w:spacing w:before="120" w:after="120" w:line="240" w:lineRule="auto"/>
              <w:rPr>
                <w:rFonts w:ascii="Times New Roman" w:hAnsi="Times New Roman" w:cs="Times New Roman"/>
                <w:b/>
                <w:sz w:val="24"/>
                <w:szCs w:val="24"/>
              </w:rPr>
            </w:pPr>
            <w:r w:rsidRPr="00F34649">
              <w:rPr>
                <w:rFonts w:ascii="Times New Roman" w:hAnsi="Times New Roman" w:cs="Times New Roman"/>
                <w:b/>
                <w:sz w:val="24"/>
                <w:szCs w:val="24"/>
              </w:rPr>
              <w:t>Condition encountered</w:t>
            </w:r>
          </w:p>
        </w:tc>
        <w:tc>
          <w:tcPr>
            <w:tcW w:w="2198" w:type="dxa"/>
            <w:tcBorders>
              <w:top w:val="single" w:sz="4" w:space="0" w:color="auto"/>
              <w:left w:val="single" w:sz="4" w:space="0" w:color="auto"/>
              <w:bottom w:val="single" w:sz="4" w:space="0" w:color="auto"/>
              <w:right w:val="single" w:sz="4" w:space="0" w:color="auto"/>
            </w:tcBorders>
            <w:vAlign w:val="center"/>
            <w:hideMark/>
          </w:tcPr>
          <w:p w14:paraId="65BBFA1F" w14:textId="77777777" w:rsidR="00F34649" w:rsidRPr="00F34649" w:rsidRDefault="00F34649" w:rsidP="0073087E">
            <w:pPr>
              <w:spacing w:before="120" w:after="120" w:line="240" w:lineRule="auto"/>
              <w:jc w:val="center"/>
              <w:rPr>
                <w:rFonts w:ascii="Times New Roman" w:hAnsi="Times New Roman" w:cs="Times New Roman"/>
                <w:b/>
                <w:sz w:val="24"/>
                <w:szCs w:val="24"/>
              </w:rPr>
            </w:pPr>
            <w:r w:rsidRPr="00F34649">
              <w:rPr>
                <w:rFonts w:ascii="Times New Roman" w:hAnsi="Times New Roman" w:cs="Times New Roman"/>
                <w:b/>
                <w:sz w:val="24"/>
                <w:szCs w:val="24"/>
              </w:rPr>
              <w:t>No. of dogs</w:t>
            </w:r>
          </w:p>
        </w:tc>
        <w:tc>
          <w:tcPr>
            <w:tcW w:w="1904" w:type="dxa"/>
            <w:tcBorders>
              <w:top w:val="single" w:sz="4" w:space="0" w:color="auto"/>
              <w:left w:val="single" w:sz="4" w:space="0" w:color="auto"/>
              <w:bottom w:val="single" w:sz="4" w:space="0" w:color="auto"/>
              <w:right w:val="single" w:sz="4" w:space="0" w:color="auto"/>
            </w:tcBorders>
            <w:vAlign w:val="center"/>
            <w:hideMark/>
          </w:tcPr>
          <w:p w14:paraId="7777676D" w14:textId="77777777" w:rsidR="00F34649" w:rsidRPr="00F34649" w:rsidRDefault="00F34649" w:rsidP="0073087E">
            <w:pPr>
              <w:spacing w:before="120" w:after="120" w:line="240" w:lineRule="auto"/>
              <w:jc w:val="center"/>
              <w:rPr>
                <w:rFonts w:ascii="Times New Roman" w:hAnsi="Times New Roman" w:cs="Times New Roman"/>
                <w:b/>
                <w:sz w:val="24"/>
                <w:szCs w:val="24"/>
              </w:rPr>
            </w:pPr>
            <w:r w:rsidRPr="00F34649">
              <w:rPr>
                <w:rFonts w:ascii="Times New Roman" w:hAnsi="Times New Roman" w:cs="Times New Roman"/>
                <w:b/>
                <w:sz w:val="24"/>
                <w:szCs w:val="24"/>
              </w:rPr>
              <w:t>Per cent</w:t>
            </w:r>
          </w:p>
        </w:tc>
      </w:tr>
      <w:tr w:rsidR="00F34649" w:rsidRPr="00F34649" w14:paraId="17170432" w14:textId="77777777" w:rsidTr="0073087E">
        <w:trPr>
          <w:trHeight w:val="395"/>
          <w:jc w:val="center"/>
        </w:trPr>
        <w:tc>
          <w:tcPr>
            <w:tcW w:w="4039" w:type="dxa"/>
            <w:tcBorders>
              <w:top w:val="single" w:sz="4" w:space="0" w:color="auto"/>
              <w:left w:val="single" w:sz="4" w:space="0" w:color="auto"/>
              <w:bottom w:val="single" w:sz="4" w:space="0" w:color="auto"/>
              <w:right w:val="single" w:sz="4" w:space="0" w:color="auto"/>
            </w:tcBorders>
            <w:hideMark/>
          </w:tcPr>
          <w:p w14:paraId="1BC0AFB5" w14:textId="77777777" w:rsidR="00F34649" w:rsidRPr="00F34649" w:rsidRDefault="00F34649" w:rsidP="0073087E">
            <w:pPr>
              <w:spacing w:before="120" w:after="120" w:line="240" w:lineRule="auto"/>
              <w:rPr>
                <w:rFonts w:ascii="Times New Roman" w:hAnsi="Times New Roman" w:cs="Times New Roman"/>
                <w:sz w:val="24"/>
                <w:szCs w:val="24"/>
              </w:rPr>
            </w:pPr>
            <w:r w:rsidRPr="00F34649">
              <w:rPr>
                <w:rFonts w:ascii="Times New Roman" w:hAnsi="Times New Roman" w:cs="Times New Roman"/>
                <w:sz w:val="24"/>
                <w:szCs w:val="24"/>
              </w:rPr>
              <w:t>Arrhythmia</w:t>
            </w:r>
          </w:p>
        </w:tc>
        <w:tc>
          <w:tcPr>
            <w:tcW w:w="2198" w:type="dxa"/>
            <w:tcBorders>
              <w:top w:val="single" w:sz="4" w:space="0" w:color="auto"/>
              <w:left w:val="single" w:sz="4" w:space="0" w:color="auto"/>
              <w:bottom w:val="single" w:sz="4" w:space="0" w:color="auto"/>
              <w:right w:val="single" w:sz="4" w:space="0" w:color="auto"/>
            </w:tcBorders>
            <w:hideMark/>
          </w:tcPr>
          <w:p w14:paraId="4A217D88"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42</w:t>
            </w:r>
          </w:p>
        </w:tc>
        <w:tc>
          <w:tcPr>
            <w:tcW w:w="1904" w:type="dxa"/>
            <w:tcBorders>
              <w:top w:val="single" w:sz="4" w:space="0" w:color="auto"/>
              <w:left w:val="single" w:sz="4" w:space="0" w:color="auto"/>
              <w:bottom w:val="single" w:sz="4" w:space="0" w:color="auto"/>
              <w:right w:val="single" w:sz="4" w:space="0" w:color="auto"/>
            </w:tcBorders>
            <w:hideMark/>
          </w:tcPr>
          <w:p w14:paraId="01D9AEE4"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85.71</w:t>
            </w:r>
          </w:p>
        </w:tc>
      </w:tr>
      <w:tr w:rsidR="00F34649" w:rsidRPr="00F34649" w14:paraId="71736079" w14:textId="77777777" w:rsidTr="0073087E">
        <w:trPr>
          <w:trHeight w:val="395"/>
          <w:jc w:val="center"/>
        </w:trPr>
        <w:tc>
          <w:tcPr>
            <w:tcW w:w="4039" w:type="dxa"/>
            <w:tcBorders>
              <w:top w:val="single" w:sz="4" w:space="0" w:color="auto"/>
              <w:left w:val="single" w:sz="4" w:space="0" w:color="auto"/>
              <w:bottom w:val="single" w:sz="4" w:space="0" w:color="auto"/>
              <w:right w:val="single" w:sz="4" w:space="0" w:color="auto"/>
            </w:tcBorders>
            <w:hideMark/>
          </w:tcPr>
          <w:p w14:paraId="6908C1D0" w14:textId="77777777" w:rsidR="00F34649" w:rsidRPr="00F34649" w:rsidRDefault="00F34649" w:rsidP="0073087E">
            <w:pPr>
              <w:spacing w:before="120" w:after="120" w:line="240" w:lineRule="auto"/>
              <w:rPr>
                <w:rFonts w:ascii="Times New Roman" w:hAnsi="Times New Roman" w:cs="Times New Roman"/>
                <w:sz w:val="24"/>
                <w:szCs w:val="24"/>
              </w:rPr>
            </w:pPr>
            <w:r w:rsidRPr="00F34649">
              <w:rPr>
                <w:rFonts w:ascii="Times New Roman" w:hAnsi="Times New Roman" w:cs="Times New Roman"/>
                <w:sz w:val="24"/>
                <w:szCs w:val="24"/>
              </w:rPr>
              <w:t>Left atrial or bi-atrial enlargement</w:t>
            </w:r>
          </w:p>
        </w:tc>
        <w:tc>
          <w:tcPr>
            <w:tcW w:w="2198" w:type="dxa"/>
            <w:tcBorders>
              <w:top w:val="single" w:sz="4" w:space="0" w:color="auto"/>
              <w:left w:val="single" w:sz="4" w:space="0" w:color="auto"/>
              <w:bottom w:val="single" w:sz="4" w:space="0" w:color="auto"/>
              <w:right w:val="single" w:sz="4" w:space="0" w:color="auto"/>
            </w:tcBorders>
            <w:hideMark/>
          </w:tcPr>
          <w:p w14:paraId="10003CA1"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07</w:t>
            </w:r>
          </w:p>
        </w:tc>
        <w:tc>
          <w:tcPr>
            <w:tcW w:w="1904" w:type="dxa"/>
            <w:tcBorders>
              <w:top w:val="single" w:sz="4" w:space="0" w:color="auto"/>
              <w:left w:val="single" w:sz="4" w:space="0" w:color="auto"/>
              <w:bottom w:val="single" w:sz="4" w:space="0" w:color="auto"/>
              <w:right w:val="single" w:sz="4" w:space="0" w:color="auto"/>
            </w:tcBorders>
            <w:hideMark/>
          </w:tcPr>
          <w:p w14:paraId="7422ADD3"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14.28</w:t>
            </w:r>
          </w:p>
        </w:tc>
      </w:tr>
      <w:tr w:rsidR="00F34649" w:rsidRPr="00F34649" w14:paraId="03416468" w14:textId="77777777" w:rsidTr="0073087E">
        <w:trPr>
          <w:trHeight w:val="405"/>
          <w:jc w:val="center"/>
        </w:trPr>
        <w:tc>
          <w:tcPr>
            <w:tcW w:w="4039" w:type="dxa"/>
            <w:tcBorders>
              <w:top w:val="single" w:sz="4" w:space="0" w:color="auto"/>
              <w:left w:val="single" w:sz="4" w:space="0" w:color="auto"/>
              <w:bottom w:val="single" w:sz="4" w:space="0" w:color="auto"/>
              <w:right w:val="single" w:sz="4" w:space="0" w:color="auto"/>
            </w:tcBorders>
            <w:hideMark/>
          </w:tcPr>
          <w:p w14:paraId="724906A7" w14:textId="77777777" w:rsidR="00F34649" w:rsidRPr="00F34649" w:rsidRDefault="00F34649" w:rsidP="0073087E">
            <w:pPr>
              <w:spacing w:before="120" w:after="120" w:line="240" w:lineRule="auto"/>
              <w:rPr>
                <w:rFonts w:ascii="Times New Roman" w:hAnsi="Times New Roman" w:cs="Times New Roman"/>
                <w:sz w:val="24"/>
                <w:szCs w:val="24"/>
              </w:rPr>
            </w:pPr>
            <w:r w:rsidRPr="00F34649">
              <w:rPr>
                <w:rFonts w:ascii="Times New Roman" w:hAnsi="Times New Roman" w:cs="Times New Roman"/>
                <w:sz w:val="24"/>
                <w:szCs w:val="24"/>
              </w:rPr>
              <w:t>Total</w:t>
            </w:r>
          </w:p>
        </w:tc>
        <w:tc>
          <w:tcPr>
            <w:tcW w:w="2198" w:type="dxa"/>
            <w:tcBorders>
              <w:top w:val="single" w:sz="4" w:space="0" w:color="auto"/>
              <w:left w:val="single" w:sz="4" w:space="0" w:color="auto"/>
              <w:bottom w:val="single" w:sz="4" w:space="0" w:color="auto"/>
              <w:right w:val="single" w:sz="4" w:space="0" w:color="auto"/>
            </w:tcBorders>
            <w:hideMark/>
          </w:tcPr>
          <w:p w14:paraId="769128E1"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49</w:t>
            </w:r>
          </w:p>
        </w:tc>
        <w:tc>
          <w:tcPr>
            <w:tcW w:w="1904" w:type="dxa"/>
            <w:tcBorders>
              <w:top w:val="single" w:sz="4" w:space="0" w:color="auto"/>
              <w:left w:val="single" w:sz="4" w:space="0" w:color="auto"/>
              <w:bottom w:val="single" w:sz="4" w:space="0" w:color="auto"/>
              <w:right w:val="single" w:sz="4" w:space="0" w:color="auto"/>
            </w:tcBorders>
            <w:hideMark/>
          </w:tcPr>
          <w:p w14:paraId="39DA3574"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100.00</w:t>
            </w:r>
          </w:p>
        </w:tc>
      </w:tr>
    </w:tbl>
    <w:tbl>
      <w:tblPr>
        <w:tblStyle w:val="TableGrid"/>
        <w:tblpPr w:leftFromText="180" w:rightFromText="180" w:vertAnchor="text" w:horzAnchor="margin" w:tblpY="665"/>
        <w:tblW w:w="4728" w:type="pct"/>
        <w:tblLook w:val="04A0" w:firstRow="1" w:lastRow="0" w:firstColumn="1" w:lastColumn="0" w:noHBand="0" w:noVBand="1"/>
      </w:tblPr>
      <w:tblGrid>
        <w:gridCol w:w="4263"/>
        <w:gridCol w:w="4263"/>
      </w:tblGrid>
      <w:tr w:rsidR="0068702A" w14:paraId="41B9F225" w14:textId="77777777" w:rsidTr="00133E72">
        <w:trPr>
          <w:trHeight w:val="3511"/>
        </w:trPr>
        <w:tc>
          <w:tcPr>
            <w:tcW w:w="2500" w:type="pct"/>
          </w:tcPr>
          <w:bookmarkEnd w:id="23"/>
          <w:p w14:paraId="4D3BF1A5" w14:textId="1AEAF002" w:rsidR="0068702A" w:rsidRDefault="0068702A" w:rsidP="00133E72">
            <w:pPr>
              <w:spacing w:after="40"/>
              <w:ind w:right="479"/>
              <w:jc w:val="center"/>
              <w:rPr>
                <w:rFonts w:ascii="Arial" w:hAnsi="Arial"/>
                <w:b/>
                <w:sz w:val="24"/>
              </w:rPr>
            </w:pPr>
            <w:r>
              <w:rPr>
                <w:rFonts w:ascii="Arial" w:hAnsi="Arial"/>
                <w:b/>
                <w:noProof/>
                <w:lang w:val="en-US"/>
              </w:rPr>
              <w:drawing>
                <wp:anchor distT="0" distB="0" distL="114300" distR="114300" simplePos="0" relativeHeight="251666432" behindDoc="0" locked="0" layoutInCell="1" allowOverlap="1" wp14:anchorId="27FA0DAB" wp14:editId="75792961">
                  <wp:simplePos x="0" y="0"/>
                  <wp:positionH relativeFrom="column">
                    <wp:posOffset>4520</wp:posOffset>
                  </wp:positionH>
                  <wp:positionV relativeFrom="paragraph">
                    <wp:posOffset>27193</wp:posOffset>
                  </wp:positionV>
                  <wp:extent cx="2575515" cy="1684845"/>
                  <wp:effectExtent l="19050" t="19050" r="0" b="0"/>
                  <wp:wrapNone/>
                  <wp:docPr id="14034009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t="3961"/>
                          <a:stretch>
                            <a:fillRect/>
                          </a:stretch>
                        </pic:blipFill>
                        <pic:spPr bwMode="auto">
                          <a:xfrm>
                            <a:off x="0" y="0"/>
                            <a:ext cx="2575515" cy="1684845"/>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0734842D" wp14:editId="5C4F1EE9">
                      <wp:simplePos x="0" y="0"/>
                      <wp:positionH relativeFrom="column">
                        <wp:posOffset>-1905</wp:posOffset>
                      </wp:positionH>
                      <wp:positionV relativeFrom="paragraph">
                        <wp:posOffset>1769745</wp:posOffset>
                      </wp:positionV>
                      <wp:extent cx="2583180" cy="389890"/>
                      <wp:effectExtent l="0" t="1270" r="0" b="0"/>
                      <wp:wrapNone/>
                      <wp:docPr id="3791600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D448F" w14:textId="7DADC602" w:rsidR="0068702A" w:rsidRPr="000B6D69" w:rsidRDefault="0068702A" w:rsidP="00133E72">
                                  <w:pPr>
                                    <w:pStyle w:val="Caption"/>
                                    <w:jc w:val="both"/>
                                    <w:rPr>
                                      <w:rFonts w:ascii="Times New Roman" w:hAnsi="Times New Roman" w:cs="Times New Roman"/>
                                      <w:i w:val="0"/>
                                      <w:iCs w:val="0"/>
                                      <w:noProof/>
                                      <w:color w:val="auto"/>
                                      <w:sz w:val="22"/>
                                      <w:szCs w:val="22"/>
                                      <w:lang w:val="en-US"/>
                                    </w:rPr>
                                  </w:pPr>
                                  <w:r w:rsidRPr="000B6D69">
                                    <w:rPr>
                                      <w:rFonts w:ascii="Times New Roman" w:hAnsi="Times New Roman" w:cs="Times New Roman"/>
                                      <w:i w:val="0"/>
                                      <w:iCs w:val="0"/>
                                      <w:color w:val="auto"/>
                                    </w:rPr>
                                    <w:t>Simultaneous B-mode and M-mode echocardiogram showing arrhythmia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4842D" id="Text Box 24" o:spid="_x0000_s1050" type="#_x0000_t202" style="position:absolute;left:0;text-align:left;margin-left:-.15pt;margin-top:139.35pt;width:203.4pt;height:3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tk7QEAAMEDAAAOAAAAZHJzL2Uyb0RvYy54bWysU8tu2zAQvBfIPxC817IdNFAEy0HqwEWA&#10;9AGk/QCKoiSiFJdZ0pbcr++SspwivRXVgVhyucOd2dHmbuwNOyr0GmzJV4slZ8pKqLVtS/7j+/59&#10;zpkPwtbCgFUlPynP77ZX7zaDK9QaOjC1QkYg1heDK3kXgiuyzMtO9cIvwClLyQawF4G22GY1ioHQ&#10;e5Otl8ubbACsHYJU3tPpw5Tk24TfNEqGr03jVWCm5NRbSCumtYprtt2IokXhOi3PbYh/6KIX2tKj&#10;F6gHEQQ7oP4LqtcSwUMTFhL6DJpGS5U4EJvV8g2b5044lbiQON5dZPL/D1Z+OT67b8jC+BFGGmAi&#10;4d0TyJ+eWdh1wrbqHhGGTomaHl5FybLB+eJcGqX2hY8g1fAZahqyOARIQGODfVSFeDJCpwGcLqKr&#10;MTBJh+sP+fUqp5Sk3HV+m9+mqWSimKsd+vBJQc9iUHKkoSZ0cXzyIXYjivlKfMyD0fVeG5M22FY7&#10;g+woyAD79CUCb64ZGy9biGUTYjxJNCOziWMYq5HpuuR5hIisK6hPxBth8hX9BxR0gL84G8hTJfcv&#10;B4GKM/NoSbtowDnAOajmQFhJpSUPnE3hLkxGPTjUbUfI83TuSd+9TtRfuzi3Sz5Jipw9HY345z7d&#10;ev3ztr8BAAD//wMAUEsDBBQABgAIAAAAIQAbFsJz4QAAAAkBAAAPAAAAZHJzL2Rvd25yZXYueG1s&#10;TI8xT8MwFIR3JP6D9ZBYUGu3CWkV4lRVBQMsFaELmxu/xoH4OYqdNvx7zFTG053uvis2k+3YGQff&#10;OpKwmAtgSLXTLTUSDh8vszUwHxRp1TlCCT/oYVPe3hQq1+5C73iuQsNiCflcSTAh9DnnvjZolZ+7&#10;Hil6JzdYFaIcGq4HdYnltuNLITJuVUtxwagedwbr72q0Evbp5948jKfnt22aDK+HcZd9NZWU93fT&#10;9glYwClcw/CHH9GhjExHN5L2rJMwS2JQwnK1XgGLfiqyR2BHCUkqFsDLgv9/UP4CAAD//wMAUEsB&#10;Ai0AFAAGAAgAAAAhALaDOJL+AAAA4QEAABMAAAAAAAAAAAAAAAAAAAAAAFtDb250ZW50X1R5cGVz&#10;XS54bWxQSwECLQAUAAYACAAAACEAOP0h/9YAAACUAQAACwAAAAAAAAAAAAAAAAAvAQAAX3JlbHMv&#10;LnJlbHNQSwECLQAUAAYACAAAACEAADbLZO0BAADBAwAADgAAAAAAAAAAAAAAAAAuAgAAZHJzL2Uy&#10;b0RvYy54bWxQSwECLQAUAAYACAAAACEAGxbCc+EAAAAJAQAADwAAAAAAAAAAAAAAAABHBAAAZHJz&#10;L2Rvd25yZXYueG1sUEsFBgAAAAAEAAQA8wAAAFUFAAAAAA==&#10;" stroked="f">
                      <v:textbox style="mso-fit-shape-to-text:t" inset="0,0,0,0">
                        <w:txbxContent>
                          <w:p w14:paraId="007D448F" w14:textId="7DADC602" w:rsidR="0068702A" w:rsidRPr="000B6D69" w:rsidRDefault="0068702A" w:rsidP="00133E72">
                            <w:pPr>
                              <w:pStyle w:val="Caption"/>
                              <w:jc w:val="both"/>
                              <w:rPr>
                                <w:rFonts w:ascii="Times New Roman" w:hAnsi="Times New Roman" w:cs="Times New Roman"/>
                                <w:i w:val="0"/>
                                <w:iCs w:val="0"/>
                                <w:noProof/>
                                <w:color w:val="auto"/>
                                <w:sz w:val="22"/>
                                <w:szCs w:val="22"/>
                                <w:lang w:val="en-US"/>
                              </w:rPr>
                            </w:pPr>
                            <w:r w:rsidRPr="000B6D69">
                              <w:rPr>
                                <w:rFonts w:ascii="Times New Roman" w:hAnsi="Times New Roman" w:cs="Times New Roman"/>
                                <w:i w:val="0"/>
                                <w:iCs w:val="0"/>
                                <w:color w:val="auto"/>
                              </w:rPr>
                              <w:t>Simultaneous B-mode and M-mode echocardiogram showing arrhythmia</w:t>
                            </w:r>
                          </w:p>
                        </w:txbxContent>
                      </v:textbox>
                    </v:shape>
                  </w:pict>
                </mc:Fallback>
              </mc:AlternateContent>
            </w:r>
          </w:p>
        </w:tc>
        <w:tc>
          <w:tcPr>
            <w:tcW w:w="2500" w:type="pct"/>
          </w:tcPr>
          <w:p w14:paraId="0FB22ECC" w14:textId="0C3ECB3B" w:rsidR="0068702A" w:rsidRDefault="0068702A" w:rsidP="00133E72">
            <w:pPr>
              <w:spacing w:after="40"/>
              <w:ind w:right="479"/>
              <w:jc w:val="center"/>
              <w:rPr>
                <w:rFonts w:ascii="Arial" w:hAnsi="Arial"/>
                <w:b/>
                <w:sz w:val="24"/>
              </w:rPr>
            </w:pPr>
            <w:r>
              <w:rPr>
                <w:noProof/>
              </w:rPr>
              <mc:AlternateContent>
                <mc:Choice Requires="wps">
                  <w:drawing>
                    <wp:anchor distT="0" distB="0" distL="114300" distR="114300" simplePos="0" relativeHeight="251670528" behindDoc="0" locked="0" layoutInCell="1" allowOverlap="1" wp14:anchorId="04BF6155" wp14:editId="6261B712">
                      <wp:simplePos x="0" y="0"/>
                      <wp:positionH relativeFrom="column">
                        <wp:posOffset>-3175</wp:posOffset>
                      </wp:positionH>
                      <wp:positionV relativeFrom="paragraph">
                        <wp:posOffset>1773555</wp:posOffset>
                      </wp:positionV>
                      <wp:extent cx="2580640" cy="405765"/>
                      <wp:effectExtent l="0" t="0" r="2540" b="0"/>
                      <wp:wrapNone/>
                      <wp:docPr id="19386759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67EF6" w14:textId="27FF183F" w:rsidR="0068702A" w:rsidRPr="000B6D69" w:rsidRDefault="0068702A" w:rsidP="00133E72">
                                  <w:pPr>
                                    <w:pStyle w:val="Caption"/>
                                    <w:jc w:val="both"/>
                                    <w:rPr>
                                      <w:rFonts w:ascii="Arial" w:hAnsi="Arial"/>
                                      <w:b/>
                                      <w:i w:val="0"/>
                                      <w:iCs w:val="0"/>
                                      <w:noProof/>
                                      <w:color w:val="auto"/>
                                      <w:sz w:val="22"/>
                                      <w:szCs w:val="22"/>
                                      <w:lang w:val="en-US"/>
                                    </w:rPr>
                                  </w:pPr>
                                  <w:r w:rsidRPr="000B6D69">
                                    <w:rPr>
                                      <w:i w:val="0"/>
                                      <w:iCs w:val="0"/>
                                      <w:color w:val="auto"/>
                                    </w:rPr>
                                    <w:t>B-mode right parasternal long axis view showing left atrial enlargement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BF6155" id="Text Box 23" o:spid="_x0000_s1051" type="#_x0000_t202" style="position:absolute;left:0;text-align:left;margin-left:-.25pt;margin-top:139.65pt;width:203.2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417QEAAMEDAAAOAAAAZHJzL2Uyb0RvYy54bWysU9tu2zAMfR+wfxD0vtgJmqwz4hRdigwD&#10;ugvQ7QNkWbaFyaJGKbGzrx8lx+kub8P8IFAiechzSG/vxt6wk0KvwZZ8ucg5U1ZCrW1b8q9fDq9u&#10;OfNB2FoYsKrkZ+X53e7li+3gCrWCDkytkBGI9cXgSt6F4Ios87JTvfALcMqSswHsRaArtlmNYiD0&#10;3mSrPN9kA2DtEKTynl4fJiffJfymUTJ8ahqvAjMlp95COjGdVTyz3VYULQrXaXlpQ/xDF73Qlope&#10;oR5EEOyI+i+oXksED01YSOgzaBotVeJAbJb5H2yeOuFU4kLieHeVyf8/WPnx9OQ+IwvjWxhpgImE&#10;d48gv3lmYd8J26p7RBg6JWoqvIySZYPzxSU1Su0LH0Gq4QPUNGRxDJCAxgb7qArxZIROAzhfRVdj&#10;YJIeV+vbfHNDLkm+m3z9erNOJUQxZzv04Z2CnkWj5EhDTeji9OhD7EYUc0gs5sHo+qCNSRdsq71B&#10;dhK0AIf0XdB/CzM2BluIaRNifEk0I7OJYxirkem65G8iRGRdQX0m3gjTXtF/QEYH+IOzgXaq5P77&#10;UaDizLy3pF1cwNnA2ahmQ1hJqSUPnE3mPkyLenSo246Q5+nck74Hnag/d3Fpl/YkKXLZ6biIv95T&#10;1POft/sJAAD//wMAUEsDBBQABgAIAAAAIQD+XlLp4QAAAAkBAAAPAAAAZHJzL2Rvd25yZXYueG1s&#10;TI8xT8MwFIR3JP6D9ZBYUOuQpIWGvFRVBQNdKkIXNjd+jQOxHdlOG/49ZoLxdKe778r1pHt2Juc7&#10;axDu5wkwMo2VnWkRDu8vs0dgPggjRW8NIXyTh3V1fVWKQtqLeaNzHVoWS4wvBIIKYSg4940iLfzc&#10;DmSid7JOixCla7l04hLLdc/TJFlyLToTF5QYaKuo+apHjbDPP/bqbjw97zZ55l4P43b52daItzfT&#10;5glYoCn8heEXP6JDFZmOdjTSsx5htohBhPRhlQGLfp4sVsCOCFmepcCrkv9/UP0AAAD//wMAUEsB&#10;Ai0AFAAGAAgAAAAhALaDOJL+AAAA4QEAABMAAAAAAAAAAAAAAAAAAAAAAFtDb250ZW50X1R5cGVz&#10;XS54bWxQSwECLQAUAAYACAAAACEAOP0h/9YAAACUAQAACwAAAAAAAAAAAAAAAAAvAQAAX3JlbHMv&#10;LnJlbHNQSwECLQAUAAYACAAAACEAfKY+Ne0BAADBAwAADgAAAAAAAAAAAAAAAAAuAgAAZHJzL2Uy&#10;b0RvYy54bWxQSwECLQAUAAYACAAAACEA/l5S6eEAAAAJAQAADwAAAAAAAAAAAAAAAABHBAAAZHJz&#10;L2Rvd25yZXYueG1sUEsFBgAAAAAEAAQA8wAAAFUFAAAAAA==&#10;" stroked="f">
                      <v:textbox style="mso-fit-shape-to-text:t" inset="0,0,0,0">
                        <w:txbxContent>
                          <w:p w14:paraId="21C67EF6" w14:textId="27FF183F" w:rsidR="0068702A" w:rsidRPr="000B6D69" w:rsidRDefault="0068702A" w:rsidP="00133E72">
                            <w:pPr>
                              <w:pStyle w:val="Caption"/>
                              <w:jc w:val="both"/>
                              <w:rPr>
                                <w:rFonts w:ascii="Arial" w:hAnsi="Arial"/>
                                <w:b/>
                                <w:i w:val="0"/>
                                <w:iCs w:val="0"/>
                                <w:noProof/>
                                <w:color w:val="auto"/>
                                <w:sz w:val="22"/>
                                <w:szCs w:val="22"/>
                                <w:lang w:val="en-US"/>
                              </w:rPr>
                            </w:pPr>
                            <w:r w:rsidRPr="000B6D69">
                              <w:rPr>
                                <w:i w:val="0"/>
                                <w:iCs w:val="0"/>
                                <w:color w:val="auto"/>
                              </w:rPr>
                              <w:t>B-mode right parasternal long axis view showing left atrial enlargement</w:t>
                            </w:r>
                          </w:p>
                        </w:txbxContent>
                      </v:textbox>
                    </v:shape>
                  </w:pict>
                </mc:Fallback>
              </mc:AlternateContent>
            </w:r>
            <w:r>
              <w:rPr>
                <w:rFonts w:ascii="Arial" w:hAnsi="Arial"/>
                <w:b/>
                <w:noProof/>
                <w:lang w:val="en-US"/>
              </w:rPr>
              <w:drawing>
                <wp:anchor distT="0" distB="0" distL="114300" distR="114300" simplePos="0" relativeHeight="251667456" behindDoc="0" locked="0" layoutInCell="1" allowOverlap="1" wp14:anchorId="5C1DE66E" wp14:editId="2814CE70">
                  <wp:simplePos x="0" y="0"/>
                  <wp:positionH relativeFrom="column">
                    <wp:posOffset>-3755</wp:posOffset>
                  </wp:positionH>
                  <wp:positionV relativeFrom="paragraph">
                    <wp:posOffset>26725</wp:posOffset>
                  </wp:positionV>
                  <wp:extent cx="2581013" cy="1689735"/>
                  <wp:effectExtent l="19050" t="19050" r="0" b="5715"/>
                  <wp:wrapNone/>
                  <wp:docPr id="1791266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l="17102" t="12566" r="17082" b="5875"/>
                          <a:stretch>
                            <a:fillRect/>
                          </a:stretch>
                        </pic:blipFill>
                        <pic:spPr bwMode="auto">
                          <a:xfrm>
                            <a:off x="0" y="0"/>
                            <a:ext cx="2589887" cy="1695545"/>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tc>
      </w:tr>
      <w:tr w:rsidR="0068702A" w14:paraId="306EDBFC" w14:textId="77777777" w:rsidTr="00133E72">
        <w:trPr>
          <w:trHeight w:val="3695"/>
        </w:trPr>
        <w:tc>
          <w:tcPr>
            <w:tcW w:w="2500" w:type="pct"/>
          </w:tcPr>
          <w:p w14:paraId="158B4B76" w14:textId="756F84A4" w:rsidR="0068702A" w:rsidRDefault="00133E72" w:rsidP="00133E72">
            <w:pPr>
              <w:spacing w:after="40"/>
              <w:ind w:right="479"/>
              <w:jc w:val="center"/>
              <w:rPr>
                <w:rFonts w:ascii="Arial" w:hAnsi="Arial"/>
                <w:b/>
                <w:noProof/>
                <w:lang w:val="en-US"/>
              </w:rPr>
            </w:pPr>
            <w:r>
              <w:rPr>
                <w:rFonts w:ascii="Arial" w:hAnsi="Arial"/>
                <w:b/>
                <w:noProof/>
                <w:sz w:val="20"/>
                <w:lang w:val="en-US"/>
              </w:rPr>
              <w:lastRenderedPageBreak/>
              <w:drawing>
                <wp:anchor distT="0" distB="0" distL="114300" distR="114300" simplePos="0" relativeHeight="251665408" behindDoc="0" locked="0" layoutInCell="1" allowOverlap="1" wp14:anchorId="53B5733C" wp14:editId="1AB7B9D1">
                  <wp:simplePos x="0" y="0"/>
                  <wp:positionH relativeFrom="column">
                    <wp:posOffset>-3175</wp:posOffset>
                  </wp:positionH>
                  <wp:positionV relativeFrom="paragraph">
                    <wp:posOffset>27305</wp:posOffset>
                  </wp:positionV>
                  <wp:extent cx="2583815" cy="1690370"/>
                  <wp:effectExtent l="19050" t="19050" r="26035" b="24130"/>
                  <wp:wrapNone/>
                  <wp:docPr id="14410088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srcRect t="3401"/>
                          <a:stretch>
                            <a:fillRect/>
                          </a:stretch>
                        </pic:blipFill>
                        <pic:spPr bwMode="auto">
                          <a:xfrm>
                            <a:off x="0" y="0"/>
                            <a:ext cx="2583815" cy="1690370"/>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68702A">
              <w:rPr>
                <w:noProof/>
              </w:rPr>
              <mc:AlternateContent>
                <mc:Choice Requires="wps">
                  <w:drawing>
                    <wp:anchor distT="0" distB="0" distL="114300" distR="114300" simplePos="0" relativeHeight="251671552" behindDoc="0" locked="0" layoutInCell="1" allowOverlap="1" wp14:anchorId="3D05A916" wp14:editId="59B912FE">
                      <wp:simplePos x="0" y="0"/>
                      <wp:positionH relativeFrom="column">
                        <wp:posOffset>-3175</wp:posOffset>
                      </wp:positionH>
                      <wp:positionV relativeFrom="paragraph">
                        <wp:posOffset>1769745</wp:posOffset>
                      </wp:positionV>
                      <wp:extent cx="2583815" cy="389890"/>
                      <wp:effectExtent l="0" t="0" r="635" b="1905"/>
                      <wp:wrapNone/>
                      <wp:docPr id="15314729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AE98A" w14:textId="4323C5B0" w:rsidR="0068702A" w:rsidRPr="000B6D69" w:rsidRDefault="0068702A" w:rsidP="00133E72">
                                  <w:pPr>
                                    <w:pStyle w:val="Caption"/>
                                    <w:jc w:val="both"/>
                                    <w:rPr>
                                      <w:rFonts w:ascii="Times New Roman" w:hAnsi="Times New Roman" w:cs="Times New Roman"/>
                                      <w:b/>
                                      <w:i w:val="0"/>
                                      <w:iCs w:val="0"/>
                                      <w:noProof/>
                                      <w:color w:val="auto"/>
                                      <w:sz w:val="20"/>
                                      <w:szCs w:val="22"/>
                                      <w:lang w:val="en-US"/>
                                    </w:rPr>
                                  </w:pPr>
                                  <w:r w:rsidRPr="000B6D69">
                                    <w:rPr>
                                      <w:rFonts w:ascii="Times New Roman" w:hAnsi="Times New Roman" w:cs="Times New Roman"/>
                                      <w:i w:val="0"/>
                                      <w:iCs w:val="0"/>
                                      <w:color w:val="auto"/>
                                    </w:rPr>
                                    <w:t>Simultaneous B-mode and M-mode echocardiogram showing hypertrophic cardiomyopathy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05A916" id="Text Box 22" o:spid="_x0000_s1052" type="#_x0000_t202" style="position:absolute;left:0;text-align:left;margin-left:-.25pt;margin-top:139.35pt;width:203.45pt;height:3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TD7QEAAMIDAAAOAAAAZHJzL2Uyb0RvYy54bWysU8Fu2zAMvQ/YPwi6L05SdHCNOEWXIsOA&#10;bivQ7QNkWbaFyaJGKbGzrx8lx+nQ3Yr6IFAS+cT3+Ly5HXvDjgq9Blvy1WLJmbISam3bkv/8sf+Q&#10;c+aDsLUwYFXJT8rz2+37d5vBFWoNHZhaISMQ64vBlbwLwRVZ5mWneuEX4JSlywawF4G22GY1ioHQ&#10;e5Otl8uP2QBYOwSpvKfT++mSbxN+0ygZvjeNV4GZklNvIa2Y1iqu2XYjihaF67Q8tyFe0UUvtKVH&#10;L1D3Igh2QP0fVK8lgocmLCT0GTSNlipxIDar5Qs2T51wKnEhcby7yOTfDlZ+Oz65R2Rh/AQjDTCR&#10;8O4B5C/PLOw6YVt1hwhDp0RND6+iZNngfHEujVL7wkeQavgKNQ1ZHAIkoLHBPqpCPBmh0wBOF9HV&#10;GJikw/V1fpWvrjmTdHeV3+Q3aSqZKOZqhz58VtCzGJQcaagJXRwffIjdiGJOiY95MLrea2PSBttq&#10;Z5AdBRlgn75E4EWasTHZQiybEONJohmZTRzDWI1M16RB6jDSrqA+EXGEyVj0I1DQAf7hbCBTldz/&#10;PghUnJkvlsSLDpwDnINqDoSVVFrywNkU7sLk1IND3XaEPI/njgTe68T9uYtzv2SUJMnZ1NGJ/+5T&#10;1vOvt/0LAAD//wMAUEsDBBQABgAIAAAAIQAttLOp4QAAAAkBAAAPAAAAZHJzL2Rvd25yZXYueG1s&#10;TI8xb8IwFIT3Sv0P1qvUpQIbcAMKcRBC7dAuqClLNxObODR+jmwH0n9fd6Lj6U533xWb0Xbkon1o&#10;HQqYTRkQjbVTLTYCDp+vkxWQECUq2TnUAn50gE15f1fIXLkrfuhLFRuSSjDkUoCJsc8pDbXRVoap&#10;6zUm7+S8lTFJ31Dl5TWV247OGcuolS2mBSN7vTO6/q4GK2DPv/bmaTi9vG/5wr8dhl12biohHh/G&#10;7RpI1GO8heEPP6FDmZiObkAVSCdg8pyCAubL1RJI8jnLOJCjgAVnM6BlQf8/KH8BAAD//wMAUEsB&#10;Ai0AFAAGAAgAAAAhALaDOJL+AAAA4QEAABMAAAAAAAAAAAAAAAAAAAAAAFtDb250ZW50X1R5cGVz&#10;XS54bWxQSwECLQAUAAYACAAAACEAOP0h/9YAAACUAQAACwAAAAAAAAAAAAAAAAAvAQAAX3JlbHMv&#10;LnJlbHNQSwECLQAUAAYACAAAACEAErUkw+0BAADCAwAADgAAAAAAAAAAAAAAAAAuAgAAZHJzL2Uy&#10;b0RvYy54bWxQSwECLQAUAAYACAAAACEALbSzqeEAAAAJAQAADwAAAAAAAAAAAAAAAABHBAAAZHJz&#10;L2Rvd25yZXYueG1sUEsFBgAAAAAEAAQA8wAAAFUFAAAAAA==&#10;" stroked="f">
                      <v:textbox style="mso-fit-shape-to-text:t" inset="0,0,0,0">
                        <w:txbxContent>
                          <w:p w14:paraId="6C9AE98A" w14:textId="4323C5B0" w:rsidR="0068702A" w:rsidRPr="000B6D69" w:rsidRDefault="0068702A" w:rsidP="00133E72">
                            <w:pPr>
                              <w:pStyle w:val="Caption"/>
                              <w:jc w:val="both"/>
                              <w:rPr>
                                <w:rFonts w:ascii="Times New Roman" w:hAnsi="Times New Roman" w:cs="Times New Roman"/>
                                <w:b/>
                                <w:i w:val="0"/>
                                <w:iCs w:val="0"/>
                                <w:noProof/>
                                <w:color w:val="auto"/>
                                <w:sz w:val="20"/>
                                <w:szCs w:val="22"/>
                                <w:lang w:val="en-US"/>
                              </w:rPr>
                            </w:pPr>
                            <w:r w:rsidRPr="000B6D69">
                              <w:rPr>
                                <w:rFonts w:ascii="Times New Roman" w:hAnsi="Times New Roman" w:cs="Times New Roman"/>
                                <w:i w:val="0"/>
                                <w:iCs w:val="0"/>
                                <w:color w:val="auto"/>
                              </w:rPr>
                              <w:t>Simultaneous B-mode and M-mode echocardiogram showing hypertrophic cardiomyopathy</w:t>
                            </w:r>
                          </w:p>
                        </w:txbxContent>
                      </v:textbox>
                    </v:shape>
                  </w:pict>
                </mc:Fallback>
              </mc:AlternateContent>
            </w:r>
          </w:p>
        </w:tc>
        <w:tc>
          <w:tcPr>
            <w:tcW w:w="2500" w:type="pct"/>
          </w:tcPr>
          <w:p w14:paraId="1BDAB56D" w14:textId="1537D46D" w:rsidR="0068702A" w:rsidRDefault="00133E72" w:rsidP="00133E72">
            <w:pPr>
              <w:spacing w:after="40"/>
              <w:ind w:right="479"/>
              <w:jc w:val="center"/>
              <w:rPr>
                <w:noProof/>
              </w:rPr>
            </w:pPr>
            <w:r>
              <w:rPr>
                <w:rFonts w:ascii="Arial" w:hAnsi="Arial"/>
                <w:b/>
                <w:noProof/>
                <w:sz w:val="20"/>
                <w:szCs w:val="20"/>
                <w:lang w:val="en-US"/>
              </w:rPr>
              <w:drawing>
                <wp:anchor distT="0" distB="0" distL="114300" distR="114300" simplePos="0" relativeHeight="251668480" behindDoc="0" locked="0" layoutInCell="1" allowOverlap="1" wp14:anchorId="2B852597" wp14:editId="414056CF">
                  <wp:simplePos x="0" y="0"/>
                  <wp:positionH relativeFrom="column">
                    <wp:posOffset>-5938</wp:posOffset>
                  </wp:positionH>
                  <wp:positionV relativeFrom="paragraph">
                    <wp:posOffset>30458</wp:posOffset>
                  </wp:positionV>
                  <wp:extent cx="2585926" cy="1680845"/>
                  <wp:effectExtent l="19050" t="19050" r="24130" b="14605"/>
                  <wp:wrapNone/>
                  <wp:docPr id="19867015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t="3989"/>
                          <a:stretch>
                            <a:fillRect/>
                          </a:stretch>
                        </pic:blipFill>
                        <pic:spPr bwMode="auto">
                          <a:xfrm>
                            <a:off x="0" y="0"/>
                            <a:ext cx="2586544" cy="1681247"/>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68702A">
              <w:rPr>
                <w:noProof/>
              </w:rPr>
              <mc:AlternateContent>
                <mc:Choice Requires="wps">
                  <w:drawing>
                    <wp:anchor distT="0" distB="0" distL="114300" distR="114300" simplePos="0" relativeHeight="251672576" behindDoc="0" locked="0" layoutInCell="1" allowOverlap="1" wp14:anchorId="1D34751B" wp14:editId="2C1A71DE">
                      <wp:simplePos x="0" y="0"/>
                      <wp:positionH relativeFrom="column">
                        <wp:posOffset>-7620</wp:posOffset>
                      </wp:positionH>
                      <wp:positionV relativeFrom="paragraph">
                        <wp:posOffset>1755140</wp:posOffset>
                      </wp:positionV>
                      <wp:extent cx="2580640" cy="521335"/>
                      <wp:effectExtent l="3175" t="3175" r="0" b="0"/>
                      <wp:wrapNone/>
                      <wp:docPr id="12101187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15733" w14:textId="4E63CB4D" w:rsidR="0068702A" w:rsidRPr="000B6D69" w:rsidRDefault="0068702A" w:rsidP="00133E72">
                                  <w:pPr>
                                    <w:pStyle w:val="Caption"/>
                                    <w:jc w:val="both"/>
                                    <w:rPr>
                                      <w:rFonts w:ascii="Times New Roman" w:hAnsi="Times New Roman" w:cs="Times New Roman"/>
                                      <w:b/>
                                      <w:i w:val="0"/>
                                      <w:iCs w:val="0"/>
                                      <w:noProof/>
                                      <w:color w:val="auto"/>
                                      <w:sz w:val="20"/>
                                      <w:szCs w:val="20"/>
                                      <w:lang w:val="en-US"/>
                                    </w:rPr>
                                  </w:pPr>
                                  <w:r w:rsidRPr="000B6D69">
                                    <w:rPr>
                                      <w:rFonts w:ascii="Times New Roman" w:hAnsi="Times New Roman" w:cs="Times New Roman"/>
                                      <w:i w:val="0"/>
                                      <w:iCs w:val="0"/>
                                      <w:color w:val="auto"/>
                                    </w:rPr>
                                    <w:t>Simultaneous B-mode and M-mode echocardiogram showing pericardial effusion depicted as black 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34751B" id="Text Box 21" o:spid="_x0000_s1053" type="#_x0000_t202" style="position:absolute;left:0;text-align:left;margin-left:-.6pt;margin-top:138.2pt;width:203.2pt;height:4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Q47QEAAMIDAAAOAAAAZHJzL2Uyb0RvYy54bWysU8Fu2zAMvQ/YPwi6L07SpSiMOEWXIsOA&#10;bivQ9QNkWbaFyaJGKbGzrx8l2+m63Yb5IFAi+cj3SG9vh86wk0KvwRZ8tVhypqyEStum4M/fDu9u&#10;OPNB2EoYsKrgZ+X57e7tm23vcrWGFkylkBGI9XnvCt6G4PIs87JVnfALcMqSswbsRKArNlmFoif0&#10;zmTr5fI66wErhyCV9/R6Pzr5LuHXtZLha117FZgpOPUW0onpLOOZ7bYib1C4VsupDfEPXXRCWyp6&#10;gboXQbAj6r+gOi0RPNRhIaHLoK61VIkDsVkt/2Dz1AqnEhcSx7uLTP7/wcovpyf3iCwMH2CgASYS&#10;3j2A/O6ZhX0rbKPuEKFvlaio8CpKlvXO51NqlNrnPoKU/WeoaMjiGCABDTV2URXiyQidBnC+iK6G&#10;wCQ9rjc3y+v35JLk26xXV1ebVELkc7ZDHz4q6Fg0Co401IQuTg8+xG5EPofEYh6Mrg7amHTBptwb&#10;ZCdBC3BI34T+KszYGGwhpo2I8SXRjMxGjmEoB6Yr0iCJEGmXUJ2JOMK4WPQjkNEC/uSsp6UquP9x&#10;FKg4M58siRc3cDZwNsrZEFZSasEDZ6O5D+OmHh3qpiXkeTx3JPBBJ+4vXUz90qIkSaaljpv4+z1F&#10;vfx6u18AAAD//wMAUEsDBBQABgAIAAAAIQA4ykCM4gAAAAoBAAAPAAAAZHJzL2Rvd25yZXYueG1s&#10;TI+xTsMwEIZ3JN7BOiQW1DpNk7RKc6mqCgZYKkIXNjd240BsR7HThrfnmMp4d5/++/5iO5mOXdTg&#10;W2cRFvMImLK1k61tEI4fL7M1MB+ElaJzViH8KA/b8v6uELl0V/uuLlVoGIVYnwsEHUKfc+5rrYzw&#10;c9crS7ezG4wINA4Nl4O4UrjpeBxFGTeitfRBi17ttaq/q9EgHJLPg34az89vu2Q5vB7HffbVVIiP&#10;D9NuAyyoKdxg+NMndSjJ6eRGKz3rEGaLmEiEeJUlwAhIopQ2J4Rluk6BlwX/X6H8BQAA//8DAFBL&#10;AQItABQABgAIAAAAIQC2gziS/gAAAOEBAAATAAAAAAAAAAAAAAAAAAAAAABbQ29udGVudF9UeXBl&#10;c10ueG1sUEsBAi0AFAAGAAgAAAAhADj9If/WAAAAlAEAAAsAAAAAAAAAAAAAAAAALwEAAF9yZWxz&#10;Ly5yZWxzUEsBAi0AFAAGAAgAAAAhAOMrBDjtAQAAwgMAAA4AAAAAAAAAAAAAAAAALgIAAGRycy9l&#10;Mm9Eb2MueG1sUEsBAi0AFAAGAAgAAAAhADjKQIziAAAACgEAAA8AAAAAAAAAAAAAAAAARwQAAGRy&#10;cy9kb3ducmV2LnhtbFBLBQYAAAAABAAEAPMAAABWBQAAAAA=&#10;" stroked="f">
                      <v:textbox style="mso-fit-shape-to-text:t" inset="0,0,0,0">
                        <w:txbxContent>
                          <w:p w14:paraId="6E715733" w14:textId="4E63CB4D" w:rsidR="0068702A" w:rsidRPr="000B6D69" w:rsidRDefault="0068702A" w:rsidP="00133E72">
                            <w:pPr>
                              <w:pStyle w:val="Caption"/>
                              <w:jc w:val="both"/>
                              <w:rPr>
                                <w:rFonts w:ascii="Times New Roman" w:hAnsi="Times New Roman" w:cs="Times New Roman"/>
                                <w:b/>
                                <w:i w:val="0"/>
                                <w:iCs w:val="0"/>
                                <w:noProof/>
                                <w:color w:val="auto"/>
                                <w:sz w:val="20"/>
                                <w:szCs w:val="20"/>
                                <w:lang w:val="en-US"/>
                              </w:rPr>
                            </w:pPr>
                            <w:r w:rsidRPr="000B6D69">
                              <w:rPr>
                                <w:rFonts w:ascii="Times New Roman" w:hAnsi="Times New Roman" w:cs="Times New Roman"/>
                                <w:i w:val="0"/>
                                <w:iCs w:val="0"/>
                                <w:color w:val="auto"/>
                              </w:rPr>
                              <w:t>Simultaneous B-mode and M-mode echocardiogram showing pericardial effusion depicted as black line</w:t>
                            </w:r>
                          </w:p>
                        </w:txbxContent>
                      </v:textbox>
                    </v:shape>
                  </w:pict>
                </mc:Fallback>
              </mc:AlternateContent>
            </w:r>
          </w:p>
        </w:tc>
      </w:tr>
    </w:tbl>
    <w:p w14:paraId="15DDDCB3" w14:textId="5362F0E4" w:rsidR="00F34649" w:rsidRPr="00C15CB3" w:rsidRDefault="00495E32" w:rsidP="00495E32">
      <w:pPr>
        <w:spacing w:after="200" w:line="276" w:lineRule="auto"/>
        <w:jc w:val="both"/>
        <w:rPr>
          <w:rFonts w:ascii="Times New Roman" w:hAnsi="Times New Roman" w:cs="Times New Roman"/>
          <w:spacing w:val="2"/>
          <w:sz w:val="24"/>
          <w:szCs w:val="24"/>
          <w:shd w:val="clear" w:color="auto" w:fill="FFFFFF"/>
        </w:rPr>
      </w:pPr>
      <w:r w:rsidRPr="00F25B3D">
        <w:rPr>
          <w:rFonts w:ascii="Times New Roman" w:hAnsi="Times New Roman" w:cs="Times New Roman"/>
          <w:b/>
          <w:bCs/>
          <w:sz w:val="24"/>
          <w:szCs w:val="24"/>
        </w:rPr>
        <w:t xml:space="preserve">Figure </w:t>
      </w:r>
      <w:r w:rsidR="00F25B3D" w:rsidRPr="00F25B3D">
        <w:rPr>
          <w:rFonts w:ascii="Times New Roman" w:hAnsi="Times New Roman" w:cs="Times New Roman"/>
          <w:b/>
          <w:bCs/>
          <w:sz w:val="24"/>
          <w:szCs w:val="24"/>
        </w:rPr>
        <w:t>0</w:t>
      </w:r>
      <w:r w:rsidRPr="00F25B3D">
        <w:rPr>
          <w:rFonts w:ascii="Times New Roman" w:hAnsi="Times New Roman" w:cs="Times New Roman"/>
          <w:b/>
          <w:bCs/>
          <w:sz w:val="24"/>
          <w:szCs w:val="24"/>
        </w:rPr>
        <w:t>4:</w:t>
      </w:r>
      <w:r w:rsidRPr="00F25B3D">
        <w:rPr>
          <w:rFonts w:ascii="Times New Roman" w:hAnsi="Times New Roman" w:cs="Times New Roman"/>
          <w:b/>
          <w:spacing w:val="2"/>
          <w:sz w:val="24"/>
          <w:szCs w:val="24"/>
          <w:shd w:val="clear" w:color="auto" w:fill="FFFFFF"/>
        </w:rPr>
        <w:t xml:space="preserve"> Echocardiographic observations in </w:t>
      </w:r>
      <w:r w:rsidRPr="00C15CB3">
        <w:rPr>
          <w:rFonts w:ascii="Times New Roman" w:hAnsi="Times New Roman" w:cs="Times New Roman"/>
          <w:b/>
          <w:bCs/>
          <w:spacing w:val="2"/>
          <w:sz w:val="24"/>
          <w:szCs w:val="24"/>
          <w:shd w:val="clear" w:color="auto" w:fill="FFFFFF"/>
        </w:rPr>
        <w:t>of developing dilated cardiomyopathy</w:t>
      </w:r>
    </w:p>
    <w:p w14:paraId="181EB56D" w14:textId="77777777" w:rsidR="00133E72" w:rsidRDefault="00133E72" w:rsidP="00F46300">
      <w:pPr>
        <w:spacing w:before="80" w:after="80" w:line="480" w:lineRule="auto"/>
        <w:ind w:left="2880"/>
        <w:jc w:val="both"/>
        <w:rPr>
          <w:rFonts w:ascii="Times New Roman" w:eastAsia="SimSun" w:hAnsi="Times New Roman" w:cs="Times New Roman"/>
          <w:b/>
          <w:sz w:val="24"/>
          <w:szCs w:val="24"/>
          <w:lang w:eastAsia="zh-CN"/>
        </w:rPr>
      </w:pPr>
    </w:p>
    <w:p w14:paraId="25808E91" w14:textId="749BE2EA" w:rsidR="00CD7B82" w:rsidRPr="004A3AA8" w:rsidRDefault="00CD7B82" w:rsidP="004A3AA8">
      <w:pPr>
        <w:pStyle w:val="ListParagraph"/>
        <w:numPr>
          <w:ilvl w:val="0"/>
          <w:numId w:val="3"/>
        </w:numPr>
        <w:spacing w:before="80" w:after="80" w:line="480" w:lineRule="auto"/>
        <w:rPr>
          <w:rFonts w:ascii="Times New Roman" w:eastAsia="SimSun" w:hAnsi="Times New Roman" w:cs="Times New Roman"/>
          <w:b/>
          <w:sz w:val="24"/>
          <w:szCs w:val="24"/>
          <w:lang w:eastAsia="zh-CN"/>
        </w:rPr>
      </w:pPr>
      <w:commentRangeStart w:id="24"/>
      <w:r w:rsidRPr="004A3AA8">
        <w:rPr>
          <w:rFonts w:ascii="Times New Roman" w:eastAsia="SimSun" w:hAnsi="Times New Roman" w:cs="Times New Roman"/>
          <w:b/>
          <w:sz w:val="24"/>
          <w:szCs w:val="24"/>
          <w:lang w:eastAsia="zh-CN"/>
        </w:rPr>
        <w:t>CONCLUSION</w:t>
      </w:r>
      <w:commentRangeEnd w:id="24"/>
      <w:r w:rsidR="00B77800">
        <w:rPr>
          <w:rStyle w:val="CommentReference"/>
        </w:rPr>
        <w:commentReference w:id="24"/>
      </w:r>
    </w:p>
    <w:p w14:paraId="1E6EB70B" w14:textId="26BB32AA" w:rsidR="00514AAE" w:rsidRPr="00C15CB3" w:rsidRDefault="00CD7B82" w:rsidP="00F46300">
      <w:pPr>
        <w:spacing w:line="480" w:lineRule="auto"/>
        <w:ind w:firstLine="720"/>
        <w:jc w:val="both"/>
        <w:rPr>
          <w:rFonts w:ascii="Times New Roman" w:hAnsi="Times New Roman" w:cs="Times New Roman"/>
          <w:sz w:val="24"/>
          <w:szCs w:val="24"/>
        </w:rPr>
      </w:pPr>
      <w:commentRangeStart w:id="25"/>
      <w:r w:rsidRPr="00C15CB3">
        <w:rPr>
          <w:rFonts w:ascii="Times New Roman" w:hAnsi="Times New Roman" w:cs="Times New Roman"/>
          <w:sz w:val="24"/>
          <w:szCs w:val="24"/>
        </w:rPr>
        <w:t xml:space="preserve">The overall incidence of cardiac disorders in a period of 6 months, from October, 2019 to </w:t>
      </w:r>
      <w:r w:rsidR="00290A91">
        <w:rPr>
          <w:rFonts w:ascii="Times New Roman" w:hAnsi="Times New Roman" w:cs="Times New Roman"/>
          <w:sz w:val="24"/>
          <w:szCs w:val="24"/>
        </w:rPr>
        <w:t>M</w:t>
      </w:r>
      <w:r w:rsidRPr="00C15CB3">
        <w:rPr>
          <w:rFonts w:ascii="Times New Roman" w:hAnsi="Times New Roman" w:cs="Times New Roman"/>
          <w:sz w:val="24"/>
          <w:szCs w:val="24"/>
        </w:rPr>
        <w:t>arch, 2020 was recorded to be 1.30</w:t>
      </w:r>
      <w:r w:rsidR="00A159B2" w:rsidRPr="00C15CB3">
        <w:rPr>
          <w:rFonts w:ascii="Times New Roman" w:hAnsi="Times New Roman" w:cs="Times New Roman"/>
          <w:sz w:val="24"/>
          <w:szCs w:val="24"/>
        </w:rPr>
        <w:t>%, in Jabalpur city</w:t>
      </w:r>
      <w:commentRangeEnd w:id="25"/>
      <w:r w:rsidR="00C46FFC">
        <w:rPr>
          <w:rStyle w:val="CommentReference"/>
        </w:rPr>
        <w:commentReference w:id="25"/>
      </w:r>
      <w:r w:rsidR="00A159B2" w:rsidRPr="00C15CB3">
        <w:rPr>
          <w:rFonts w:ascii="Times New Roman" w:hAnsi="Times New Roman" w:cs="Times New Roman"/>
          <w:sz w:val="24"/>
          <w:szCs w:val="24"/>
        </w:rPr>
        <w:t xml:space="preserve">. </w:t>
      </w:r>
      <w:commentRangeStart w:id="26"/>
      <w:r w:rsidR="00A159B2" w:rsidRPr="00C15CB3">
        <w:rPr>
          <w:rFonts w:ascii="Times New Roman" w:hAnsi="Times New Roman" w:cs="Times New Roman"/>
          <w:sz w:val="24"/>
          <w:szCs w:val="24"/>
        </w:rPr>
        <w:t xml:space="preserve">The incidence of cardiac disorders was recorded more to be in male dogs (1.37%) than female dogs (1.22%). The incidence was more in Labradors followed by Mongrel. </w:t>
      </w:r>
      <w:commentRangeEnd w:id="26"/>
      <w:r w:rsidR="00C46FFC">
        <w:rPr>
          <w:rStyle w:val="CommentReference"/>
        </w:rPr>
        <w:commentReference w:id="26"/>
      </w:r>
      <w:r w:rsidR="00A159B2" w:rsidRPr="00C15CB3">
        <w:rPr>
          <w:rFonts w:ascii="Times New Roman" w:hAnsi="Times New Roman" w:cs="Times New Roman"/>
          <w:sz w:val="24"/>
          <w:szCs w:val="24"/>
        </w:rPr>
        <w:t xml:space="preserve">The </w:t>
      </w:r>
      <w:commentRangeStart w:id="27"/>
      <w:r w:rsidR="00A159B2" w:rsidRPr="00C15CB3">
        <w:rPr>
          <w:rFonts w:ascii="Times New Roman" w:hAnsi="Times New Roman" w:cs="Times New Roman"/>
          <w:sz w:val="24"/>
          <w:szCs w:val="24"/>
        </w:rPr>
        <w:t>arrhythmia</w:t>
      </w:r>
      <w:commentRangeEnd w:id="27"/>
      <w:r w:rsidR="0044096B">
        <w:rPr>
          <w:rStyle w:val="CommentReference"/>
        </w:rPr>
        <w:commentReference w:id="27"/>
      </w:r>
      <w:r w:rsidR="00A159B2" w:rsidRPr="00C15CB3">
        <w:rPr>
          <w:rFonts w:ascii="Times New Roman" w:hAnsi="Times New Roman" w:cs="Times New Roman"/>
          <w:sz w:val="24"/>
          <w:szCs w:val="24"/>
        </w:rPr>
        <w:t xml:space="preserve"> was encountered to be the most common cardiac disorder followed by left or bi-atrial enlargement and DCM. </w:t>
      </w:r>
      <w:commentRangeStart w:id="28"/>
      <w:r w:rsidR="00A159B2" w:rsidRPr="00C15CB3">
        <w:rPr>
          <w:rFonts w:ascii="Times New Roman" w:hAnsi="Times New Roman" w:cs="Times New Roman"/>
          <w:sz w:val="24"/>
          <w:szCs w:val="24"/>
        </w:rPr>
        <w:t xml:space="preserve">Hence it can be ascertained that the cardiac disorders are an important cause of suffering in dogs that are often the silent- killers. So, </w:t>
      </w:r>
      <w:r w:rsidR="00C6548D" w:rsidRPr="00C15CB3">
        <w:rPr>
          <w:rFonts w:ascii="Times New Roman" w:hAnsi="Times New Roman" w:cs="Times New Roman"/>
          <w:sz w:val="24"/>
          <w:szCs w:val="24"/>
        </w:rPr>
        <w:t>it’s</w:t>
      </w:r>
      <w:r w:rsidR="00A159B2" w:rsidRPr="00C15CB3">
        <w:rPr>
          <w:rFonts w:ascii="Times New Roman" w:hAnsi="Times New Roman" w:cs="Times New Roman"/>
          <w:sz w:val="24"/>
          <w:szCs w:val="24"/>
        </w:rPr>
        <w:t xml:space="preserve"> important to develop a proper </w:t>
      </w:r>
      <w:r w:rsidR="00C6548D" w:rsidRPr="00C15CB3">
        <w:rPr>
          <w:rFonts w:ascii="Times New Roman" w:hAnsi="Times New Roman" w:cs="Times New Roman"/>
          <w:sz w:val="24"/>
          <w:szCs w:val="24"/>
        </w:rPr>
        <w:t xml:space="preserve">routine to diagnose cardiovascular disorders at various facilities to diagnose and treat the cardiac disorders, as early as possible. </w:t>
      </w:r>
      <w:commentRangeEnd w:id="28"/>
      <w:r w:rsidR="00C46FFC">
        <w:rPr>
          <w:rStyle w:val="CommentReference"/>
        </w:rPr>
        <w:commentReference w:id="28"/>
      </w:r>
      <w:commentRangeStart w:id="29"/>
      <w:r w:rsidR="00C6548D" w:rsidRPr="00C15CB3">
        <w:rPr>
          <w:rFonts w:ascii="Times New Roman" w:hAnsi="Times New Roman" w:cs="Times New Roman"/>
          <w:sz w:val="24"/>
          <w:szCs w:val="24"/>
        </w:rPr>
        <w:t xml:space="preserve">The largest portion of the favourable outcome of the treatment depends on the early and accurate diagnosis of the condition prevailing. So, echocardiography is the gold standard for the diagnosis of cardiac disorders and is definitely to be combined with electrocardiographic examination and radiographic examination for proper </w:t>
      </w:r>
      <w:r w:rsidR="006C70DD" w:rsidRPr="00C15CB3">
        <w:rPr>
          <w:rFonts w:ascii="Times New Roman" w:hAnsi="Times New Roman" w:cs="Times New Roman"/>
          <w:sz w:val="24"/>
          <w:szCs w:val="24"/>
        </w:rPr>
        <w:t>diagnosis of</w:t>
      </w:r>
      <w:r w:rsidR="00C6548D" w:rsidRPr="00C15CB3">
        <w:rPr>
          <w:rFonts w:ascii="Times New Roman" w:hAnsi="Times New Roman" w:cs="Times New Roman"/>
          <w:sz w:val="24"/>
          <w:szCs w:val="24"/>
        </w:rPr>
        <w:t xml:space="preserve"> the condition. </w:t>
      </w:r>
      <w:r w:rsidR="00BD0ED8" w:rsidRPr="00C15CB3">
        <w:rPr>
          <w:rFonts w:ascii="Times New Roman" w:hAnsi="Times New Roman" w:cs="Times New Roman"/>
          <w:sz w:val="24"/>
          <w:szCs w:val="24"/>
        </w:rPr>
        <w:t xml:space="preserve"> </w:t>
      </w:r>
      <w:commentRangeEnd w:id="29"/>
      <w:r w:rsidR="0035358C">
        <w:rPr>
          <w:rStyle w:val="CommentReference"/>
        </w:rPr>
        <w:commentReference w:id="29"/>
      </w:r>
    </w:p>
    <w:p w14:paraId="2A5187FA" w14:textId="2B075A39" w:rsidR="00495E32" w:rsidRPr="00495E32" w:rsidRDefault="00495E32" w:rsidP="004A3AA8">
      <w:pPr>
        <w:pStyle w:val="Body"/>
        <w:numPr>
          <w:ilvl w:val="0"/>
          <w:numId w:val="3"/>
        </w:numPr>
        <w:spacing w:after="0" w:line="480" w:lineRule="auto"/>
        <w:rPr>
          <w:rFonts w:ascii="Times New Roman" w:hAnsi="Times New Roman"/>
          <w:b/>
          <w:bCs/>
          <w:sz w:val="24"/>
          <w:szCs w:val="24"/>
        </w:rPr>
      </w:pPr>
      <w:r w:rsidRPr="00495E32">
        <w:rPr>
          <w:rFonts w:ascii="Times New Roman" w:hAnsi="Times New Roman"/>
          <w:b/>
          <w:bCs/>
          <w:sz w:val="24"/>
          <w:szCs w:val="24"/>
        </w:rPr>
        <w:t>CONSENT</w:t>
      </w:r>
    </w:p>
    <w:p w14:paraId="14DA3EF7" w14:textId="77777777" w:rsidR="00495E32" w:rsidRPr="00495E32" w:rsidRDefault="00495E32" w:rsidP="00495E32">
      <w:pPr>
        <w:pStyle w:val="Body"/>
        <w:spacing w:after="0" w:line="480" w:lineRule="auto"/>
        <w:rPr>
          <w:rFonts w:ascii="Times New Roman" w:hAnsi="Times New Roman"/>
          <w:sz w:val="24"/>
          <w:szCs w:val="24"/>
        </w:rPr>
      </w:pPr>
      <w:r w:rsidRPr="00495E32">
        <w:rPr>
          <w:rFonts w:ascii="Times New Roman" w:hAnsi="Times New Roman"/>
          <w:sz w:val="24"/>
          <w:szCs w:val="24"/>
        </w:rPr>
        <w:lastRenderedPageBreak/>
        <w:t>All authors declare that written informed consent was obtained from the patient’s owner for publication of the research. A copy of the written consent is available for review by the Editorial office/Chief Editor/Editorial Board members of this journal.</w:t>
      </w:r>
    </w:p>
    <w:p w14:paraId="1FB0DD72" w14:textId="5AA0890A" w:rsidR="00495E32" w:rsidRPr="00495E32" w:rsidRDefault="00495E32" w:rsidP="004A3AA8">
      <w:pPr>
        <w:pStyle w:val="Body"/>
        <w:numPr>
          <w:ilvl w:val="0"/>
          <w:numId w:val="3"/>
        </w:numPr>
        <w:spacing w:after="0" w:line="480" w:lineRule="auto"/>
        <w:rPr>
          <w:rFonts w:ascii="Times New Roman" w:hAnsi="Times New Roman"/>
          <w:b/>
          <w:bCs/>
          <w:sz w:val="24"/>
          <w:szCs w:val="24"/>
        </w:rPr>
      </w:pPr>
      <w:r w:rsidRPr="00495E32">
        <w:rPr>
          <w:rFonts w:ascii="Times New Roman" w:hAnsi="Times New Roman"/>
          <w:b/>
          <w:bCs/>
          <w:sz w:val="24"/>
          <w:szCs w:val="24"/>
        </w:rPr>
        <w:t>ETHICAL APPROVAL</w:t>
      </w:r>
    </w:p>
    <w:p w14:paraId="7BF890CB" w14:textId="77777777" w:rsidR="00AF268C" w:rsidRDefault="00495E32" w:rsidP="00AF268C">
      <w:pPr>
        <w:pStyle w:val="Body"/>
        <w:spacing w:after="0" w:line="480" w:lineRule="auto"/>
        <w:rPr>
          <w:rFonts w:ascii="Times New Roman" w:hAnsi="Times New Roman"/>
          <w:sz w:val="24"/>
          <w:szCs w:val="24"/>
        </w:rPr>
      </w:pPr>
      <w:r w:rsidRPr="00495E32">
        <w:rPr>
          <w:rFonts w:ascii="Times New Roman" w:hAnsi="Times New Roman"/>
          <w:sz w:val="24"/>
          <w:szCs w:val="24"/>
        </w:rPr>
        <w:t xml:space="preserve">The research described in the study was conducted in compliance with the ethical standards and guidelines of the Institutional Animal Ethics Committee (IAEC) and due permission was received from the ethical committee of the University. </w:t>
      </w:r>
    </w:p>
    <w:p w14:paraId="6BB2D34B" w14:textId="680E8C36" w:rsidR="00495E32" w:rsidRPr="00AF268C" w:rsidRDefault="00495E32" w:rsidP="004A3AA8">
      <w:pPr>
        <w:pStyle w:val="Body"/>
        <w:numPr>
          <w:ilvl w:val="0"/>
          <w:numId w:val="3"/>
        </w:numPr>
        <w:spacing w:after="0" w:line="480" w:lineRule="auto"/>
        <w:rPr>
          <w:rFonts w:ascii="Times New Roman" w:hAnsi="Times New Roman"/>
          <w:sz w:val="24"/>
          <w:szCs w:val="24"/>
        </w:rPr>
      </w:pPr>
      <w:r w:rsidRPr="00495E32">
        <w:rPr>
          <w:rFonts w:ascii="Times New Roman" w:hAnsi="Times New Roman"/>
          <w:b/>
          <w:bCs/>
          <w:sz w:val="24"/>
          <w:szCs w:val="24"/>
        </w:rPr>
        <w:t>DISCLAIMER (ARTIFICIAL INTELLIGENCE)</w:t>
      </w:r>
    </w:p>
    <w:p w14:paraId="4660D098" w14:textId="77777777" w:rsidR="00495E32" w:rsidRPr="00495E32" w:rsidRDefault="00495E32" w:rsidP="00495E32">
      <w:pPr>
        <w:spacing w:line="480" w:lineRule="auto"/>
        <w:jc w:val="both"/>
        <w:rPr>
          <w:rFonts w:ascii="Times New Roman" w:hAnsi="Times New Roman" w:cs="Times New Roman"/>
          <w:sz w:val="24"/>
          <w:szCs w:val="24"/>
        </w:rPr>
      </w:pPr>
      <w:r w:rsidRPr="00495E32">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of manuscripts. </w:t>
      </w:r>
    </w:p>
    <w:p w14:paraId="393C76FD" w14:textId="27D62A6E" w:rsidR="006210CF" w:rsidRPr="004A3AA8" w:rsidRDefault="006C70DD" w:rsidP="004A3AA8">
      <w:pPr>
        <w:pStyle w:val="ListParagraph"/>
        <w:numPr>
          <w:ilvl w:val="0"/>
          <w:numId w:val="3"/>
        </w:numPr>
        <w:spacing w:before="80" w:after="80" w:line="480" w:lineRule="auto"/>
        <w:jc w:val="both"/>
        <w:rPr>
          <w:rFonts w:ascii="Times New Roman" w:hAnsi="Times New Roman" w:cs="Times New Roman"/>
          <w:b/>
          <w:bCs/>
          <w:sz w:val="24"/>
          <w:szCs w:val="24"/>
        </w:rPr>
      </w:pPr>
      <w:commentRangeStart w:id="30"/>
      <w:r w:rsidRPr="004A3AA8">
        <w:rPr>
          <w:rFonts w:ascii="Times New Roman" w:hAnsi="Times New Roman" w:cs="Times New Roman"/>
          <w:b/>
          <w:bCs/>
          <w:sz w:val="24"/>
          <w:szCs w:val="24"/>
        </w:rPr>
        <w:t xml:space="preserve">REFERENCES </w:t>
      </w:r>
      <w:commentRangeEnd w:id="30"/>
      <w:r w:rsidR="00B77800">
        <w:rPr>
          <w:rStyle w:val="CommentReference"/>
        </w:rPr>
        <w:commentReference w:id="30"/>
      </w:r>
    </w:p>
    <w:p w14:paraId="413B1438" w14:textId="6A7DF642" w:rsidR="00C24AC4" w:rsidRDefault="00C24AC4"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24AC4">
        <w:rPr>
          <w:rFonts w:ascii="Times New Roman" w:eastAsia="Calibri" w:hAnsi="Times New Roman" w:cs="Times New Roman"/>
          <w:color w:val="000000"/>
          <w:sz w:val="24"/>
          <w:szCs w:val="24"/>
          <w:lang w:val="nb-NO" w:bidi="hi-IN"/>
        </w:rPr>
        <w:t>Akgul, G., Akgul, M.</w:t>
      </w:r>
      <w:r w:rsidR="000A1D15">
        <w:rPr>
          <w:rFonts w:ascii="Times New Roman" w:eastAsia="Calibri" w:hAnsi="Times New Roman" w:cs="Times New Roman"/>
          <w:color w:val="000000"/>
          <w:sz w:val="24"/>
          <w:szCs w:val="24"/>
          <w:lang w:val="nb-NO" w:bidi="hi-IN"/>
        </w:rPr>
        <w:t xml:space="preserve"> </w:t>
      </w:r>
      <w:r w:rsidRPr="00C24AC4">
        <w:rPr>
          <w:rFonts w:ascii="Times New Roman" w:eastAsia="Calibri" w:hAnsi="Times New Roman" w:cs="Times New Roman"/>
          <w:color w:val="000000"/>
          <w:sz w:val="24"/>
          <w:szCs w:val="24"/>
          <w:lang w:val="nb-NO" w:bidi="hi-IN"/>
        </w:rPr>
        <w:t xml:space="preserve">B., Gulendag, E., </w:t>
      </w:r>
      <w:r>
        <w:rPr>
          <w:rFonts w:ascii="Times New Roman" w:eastAsia="Calibri" w:hAnsi="Times New Roman" w:cs="Times New Roman"/>
          <w:color w:val="000000"/>
          <w:sz w:val="24"/>
          <w:szCs w:val="24"/>
          <w:lang w:val="nb-NO" w:bidi="hi-IN"/>
        </w:rPr>
        <w:t>B</w:t>
      </w:r>
      <w:r w:rsidRPr="00C24AC4">
        <w:rPr>
          <w:rFonts w:ascii="Times New Roman" w:eastAsia="Calibri" w:hAnsi="Times New Roman" w:cs="Times New Roman"/>
          <w:color w:val="000000"/>
          <w:sz w:val="24"/>
          <w:szCs w:val="24"/>
          <w:lang w:val="nb-NO" w:bidi="hi-IN"/>
        </w:rPr>
        <w:t xml:space="preserve">asak, </w:t>
      </w:r>
      <w:r>
        <w:rPr>
          <w:rFonts w:ascii="Times New Roman" w:eastAsia="Calibri" w:hAnsi="Times New Roman" w:cs="Times New Roman"/>
          <w:color w:val="000000"/>
          <w:sz w:val="24"/>
          <w:szCs w:val="24"/>
          <w:lang w:val="nb-NO" w:bidi="hi-IN"/>
        </w:rPr>
        <w:t>M</w:t>
      </w:r>
      <w:r w:rsidR="000A1D15">
        <w:rPr>
          <w:rFonts w:ascii="Times New Roman" w:eastAsia="Calibri" w:hAnsi="Times New Roman" w:cs="Times New Roman"/>
          <w:color w:val="000000"/>
          <w:sz w:val="24"/>
          <w:szCs w:val="24"/>
          <w:lang w:val="nb-NO" w:bidi="hi-IN"/>
        </w:rPr>
        <w:t>. a</w:t>
      </w:r>
      <w:r>
        <w:rPr>
          <w:rFonts w:ascii="Times New Roman" w:eastAsia="Calibri" w:hAnsi="Times New Roman" w:cs="Times New Roman"/>
          <w:color w:val="000000"/>
          <w:sz w:val="24"/>
          <w:szCs w:val="24"/>
          <w:lang w:val="nb-NO" w:bidi="hi-IN"/>
        </w:rPr>
        <w:t>nd K</w:t>
      </w:r>
      <w:r w:rsidRPr="00C24AC4">
        <w:rPr>
          <w:rFonts w:ascii="Times New Roman" w:eastAsia="Calibri" w:hAnsi="Times New Roman" w:cs="Times New Roman"/>
          <w:color w:val="000000"/>
          <w:sz w:val="24"/>
          <w:szCs w:val="24"/>
          <w:lang w:val="nb-NO" w:bidi="hi-IN"/>
        </w:rPr>
        <w:t xml:space="preserve">ilic, </w:t>
      </w:r>
      <w:r>
        <w:rPr>
          <w:rFonts w:ascii="Times New Roman" w:eastAsia="Calibri" w:hAnsi="Times New Roman" w:cs="Times New Roman"/>
          <w:color w:val="000000"/>
          <w:sz w:val="24"/>
          <w:szCs w:val="24"/>
          <w:lang w:val="nb-NO" w:bidi="hi-IN"/>
        </w:rPr>
        <w:t>S</w:t>
      </w:r>
      <w:r w:rsidRPr="00C24AC4">
        <w:rPr>
          <w:rFonts w:ascii="Times New Roman" w:eastAsia="Calibri" w:hAnsi="Times New Roman" w:cs="Times New Roman"/>
          <w:color w:val="000000"/>
          <w:sz w:val="24"/>
          <w:szCs w:val="24"/>
          <w:lang w:val="nb-NO" w:bidi="hi-IN"/>
        </w:rPr>
        <w:t xml:space="preserve">. (2023). </w:t>
      </w:r>
      <w:r w:rsidRPr="00C24AC4">
        <w:rPr>
          <w:rFonts w:ascii="Times New Roman" w:eastAsia="Calibri" w:hAnsi="Times New Roman" w:cs="Times New Roman"/>
          <w:color w:val="000000"/>
          <w:sz w:val="24"/>
          <w:szCs w:val="24"/>
          <w:lang w:bidi="hi-IN"/>
        </w:rPr>
        <w:t xml:space="preserve">Troponin-1, </w:t>
      </w:r>
      <w:r>
        <w:rPr>
          <w:rFonts w:ascii="Times New Roman" w:eastAsia="Calibri" w:hAnsi="Times New Roman" w:cs="Times New Roman"/>
          <w:color w:val="000000"/>
          <w:sz w:val="24"/>
          <w:szCs w:val="24"/>
          <w:lang w:bidi="hi-IN"/>
        </w:rPr>
        <w:t>CK</w:t>
      </w:r>
      <w:r w:rsidRPr="00C24AC4">
        <w:rPr>
          <w:rFonts w:ascii="Times New Roman" w:eastAsia="Calibri" w:hAnsi="Times New Roman" w:cs="Times New Roman"/>
          <w:color w:val="000000"/>
          <w:sz w:val="24"/>
          <w:szCs w:val="24"/>
          <w:lang w:bidi="hi-IN"/>
        </w:rPr>
        <w:t>-</w:t>
      </w:r>
      <w:r>
        <w:rPr>
          <w:rFonts w:ascii="Times New Roman" w:eastAsia="Calibri" w:hAnsi="Times New Roman" w:cs="Times New Roman"/>
          <w:color w:val="000000"/>
          <w:sz w:val="24"/>
          <w:szCs w:val="24"/>
          <w:lang w:bidi="hi-IN"/>
        </w:rPr>
        <w:t>MB</w:t>
      </w:r>
      <w:r w:rsidRPr="00C24AC4">
        <w:rPr>
          <w:rFonts w:ascii="Times New Roman" w:eastAsia="Calibri" w:hAnsi="Times New Roman" w:cs="Times New Roman"/>
          <w:color w:val="000000"/>
          <w:sz w:val="24"/>
          <w:szCs w:val="24"/>
          <w:lang w:bidi="hi-IN"/>
        </w:rPr>
        <w:t xml:space="preserve">, </w:t>
      </w:r>
      <w:r>
        <w:rPr>
          <w:rFonts w:ascii="Times New Roman" w:eastAsia="Calibri" w:hAnsi="Times New Roman" w:cs="Times New Roman"/>
          <w:color w:val="000000"/>
          <w:sz w:val="24"/>
          <w:szCs w:val="24"/>
          <w:lang w:bidi="hi-IN"/>
        </w:rPr>
        <w:t>D</w:t>
      </w:r>
      <w:r w:rsidRPr="00C24AC4">
        <w:rPr>
          <w:rFonts w:ascii="Times New Roman" w:eastAsia="Calibri" w:hAnsi="Times New Roman" w:cs="Times New Roman"/>
          <w:color w:val="000000"/>
          <w:sz w:val="24"/>
          <w:szCs w:val="24"/>
          <w:lang w:bidi="hi-IN"/>
        </w:rPr>
        <w:t xml:space="preserve">-dimer, and </w:t>
      </w:r>
      <w:r>
        <w:rPr>
          <w:rFonts w:ascii="Times New Roman" w:eastAsia="Calibri" w:hAnsi="Times New Roman" w:cs="Times New Roman"/>
          <w:color w:val="000000"/>
          <w:sz w:val="24"/>
          <w:szCs w:val="24"/>
          <w:lang w:bidi="hi-IN"/>
        </w:rPr>
        <w:t>NT</w:t>
      </w:r>
      <w:r w:rsidRPr="00C24AC4">
        <w:rPr>
          <w:rFonts w:ascii="Times New Roman" w:eastAsia="Calibri" w:hAnsi="Times New Roman" w:cs="Times New Roman"/>
          <w:color w:val="000000"/>
          <w:sz w:val="24"/>
          <w:szCs w:val="24"/>
          <w:lang w:bidi="hi-IN"/>
        </w:rPr>
        <w:t>-</w:t>
      </w:r>
      <w:proofErr w:type="spellStart"/>
      <w:r w:rsidRPr="00C24AC4">
        <w:rPr>
          <w:rFonts w:ascii="Times New Roman" w:eastAsia="Calibri" w:hAnsi="Times New Roman" w:cs="Times New Roman"/>
          <w:color w:val="000000"/>
          <w:sz w:val="24"/>
          <w:szCs w:val="24"/>
          <w:lang w:bidi="hi-IN"/>
        </w:rPr>
        <w:t>pro</w:t>
      </w:r>
      <w:r>
        <w:rPr>
          <w:rFonts w:ascii="Times New Roman" w:eastAsia="Calibri" w:hAnsi="Times New Roman" w:cs="Times New Roman"/>
          <w:color w:val="000000"/>
          <w:sz w:val="24"/>
          <w:szCs w:val="24"/>
          <w:lang w:bidi="hi-IN"/>
        </w:rPr>
        <w:t>BNP</w:t>
      </w:r>
      <w:proofErr w:type="spellEnd"/>
      <w:r w:rsidRPr="00C24AC4">
        <w:rPr>
          <w:rFonts w:ascii="Times New Roman" w:eastAsia="Calibri" w:hAnsi="Times New Roman" w:cs="Times New Roman"/>
          <w:color w:val="000000"/>
          <w:sz w:val="24"/>
          <w:szCs w:val="24"/>
          <w:lang w:bidi="hi-IN"/>
        </w:rPr>
        <w:t xml:space="preserve"> levels before and after two different </w:t>
      </w:r>
      <w:proofErr w:type="spellStart"/>
      <w:r w:rsidRPr="00C24AC4">
        <w:rPr>
          <w:rFonts w:ascii="Times New Roman" w:eastAsia="Calibri" w:hAnsi="Times New Roman" w:cs="Times New Roman"/>
          <w:color w:val="000000"/>
          <w:sz w:val="24"/>
          <w:szCs w:val="24"/>
          <w:lang w:bidi="hi-IN"/>
        </w:rPr>
        <w:t>anesthesia</w:t>
      </w:r>
      <w:proofErr w:type="spellEnd"/>
      <w:r w:rsidRPr="00C24AC4">
        <w:rPr>
          <w:rFonts w:ascii="Times New Roman" w:eastAsia="Calibri" w:hAnsi="Times New Roman" w:cs="Times New Roman"/>
          <w:color w:val="000000"/>
          <w:sz w:val="24"/>
          <w:szCs w:val="24"/>
          <w:lang w:bidi="hi-IN"/>
        </w:rPr>
        <w:t xml:space="preserve"> protocols in dog. </w:t>
      </w:r>
      <w:r w:rsidRPr="00C24AC4">
        <w:rPr>
          <w:rFonts w:ascii="Times New Roman" w:eastAsia="Calibri" w:hAnsi="Times New Roman" w:cs="Times New Roman"/>
          <w:i/>
          <w:iCs/>
          <w:color w:val="000000"/>
          <w:sz w:val="24"/>
          <w:szCs w:val="24"/>
          <w:lang w:bidi="hi-IN"/>
        </w:rPr>
        <w:t>Assiut Veterinary Medical Journal</w:t>
      </w:r>
      <w:r w:rsidRPr="00C24AC4">
        <w:rPr>
          <w:rFonts w:ascii="Times New Roman" w:eastAsia="Calibri" w:hAnsi="Times New Roman" w:cs="Times New Roman"/>
          <w:color w:val="000000"/>
          <w:sz w:val="24"/>
          <w:szCs w:val="24"/>
          <w:lang w:bidi="hi-IN"/>
        </w:rPr>
        <w:t>, 69(177)</w:t>
      </w:r>
      <w:r>
        <w:rPr>
          <w:rFonts w:ascii="Times New Roman" w:eastAsia="Calibri" w:hAnsi="Times New Roman" w:cs="Times New Roman"/>
          <w:color w:val="000000"/>
          <w:sz w:val="24"/>
          <w:szCs w:val="24"/>
          <w:lang w:bidi="hi-IN"/>
        </w:rPr>
        <w:t>:</w:t>
      </w:r>
      <w:r w:rsidRPr="00C24AC4">
        <w:rPr>
          <w:rFonts w:ascii="Times New Roman" w:eastAsia="Calibri" w:hAnsi="Times New Roman" w:cs="Times New Roman"/>
          <w:color w:val="000000"/>
          <w:sz w:val="24"/>
          <w:szCs w:val="24"/>
          <w:lang w:bidi="hi-IN"/>
        </w:rPr>
        <w:t xml:space="preserve"> 48-57.</w:t>
      </w:r>
      <w:r w:rsidR="000A1D15">
        <w:rPr>
          <w:rFonts w:ascii="Times New Roman" w:eastAsia="Calibri" w:hAnsi="Times New Roman" w:cs="Times New Roman"/>
          <w:color w:val="000000"/>
          <w:sz w:val="24"/>
          <w:szCs w:val="24"/>
          <w:lang w:bidi="hi-IN"/>
        </w:rPr>
        <w:t xml:space="preserve"> </w:t>
      </w:r>
      <w:hyperlink r:id="rId25" w:history="1">
        <w:r w:rsidR="000A1D15" w:rsidRPr="00502C9D">
          <w:rPr>
            <w:rStyle w:val="Hyperlink"/>
            <w:rFonts w:ascii="Times New Roman" w:eastAsia="Calibri" w:hAnsi="Times New Roman" w:cs="Times New Roman"/>
            <w:sz w:val="24"/>
            <w:szCs w:val="24"/>
            <w:lang w:bidi="hi-IN"/>
          </w:rPr>
          <w:t>https://dx.doi.org/10.21608/avmj.2023.177891.1105</w:t>
        </w:r>
      </w:hyperlink>
      <w:r w:rsidR="000A1D15">
        <w:rPr>
          <w:rFonts w:ascii="Times New Roman" w:eastAsia="Calibri" w:hAnsi="Times New Roman" w:cs="Times New Roman"/>
          <w:color w:val="000000"/>
          <w:sz w:val="24"/>
          <w:szCs w:val="24"/>
          <w:lang w:bidi="hi-IN"/>
        </w:rPr>
        <w:t xml:space="preserve"> </w:t>
      </w:r>
    </w:p>
    <w:p w14:paraId="0D440658" w14:textId="55ED5A81" w:rsidR="006C2EE8"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Atkins, C.</w:t>
      </w:r>
      <w:r w:rsidR="000A1D15">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color w:val="000000"/>
          <w:sz w:val="24"/>
          <w:szCs w:val="24"/>
          <w:lang w:bidi="hi-IN"/>
        </w:rPr>
        <w:t xml:space="preserve">E. (1991). The role of noncardiac disease in the development and precipitation of heart failure. </w:t>
      </w:r>
      <w:r w:rsidRPr="006C2EE8">
        <w:rPr>
          <w:rFonts w:ascii="Times New Roman" w:eastAsia="Calibri" w:hAnsi="Times New Roman" w:cs="Times New Roman"/>
          <w:i/>
          <w:color w:val="000000"/>
          <w:sz w:val="24"/>
          <w:szCs w:val="24"/>
          <w:lang w:bidi="hi-IN"/>
        </w:rPr>
        <w:t>Veterinary Clinic of North America: Small Animal Practice</w:t>
      </w:r>
      <w:r w:rsidRPr="006C2EE8">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bCs/>
          <w:color w:val="000000"/>
          <w:sz w:val="24"/>
          <w:szCs w:val="24"/>
          <w:lang w:bidi="hi-IN"/>
        </w:rPr>
        <w:t>21</w:t>
      </w:r>
      <w:r w:rsidRPr="006C2EE8">
        <w:rPr>
          <w:rFonts w:ascii="Times New Roman" w:eastAsia="Calibri" w:hAnsi="Times New Roman" w:cs="Times New Roman"/>
          <w:color w:val="000000"/>
          <w:sz w:val="24"/>
          <w:szCs w:val="24"/>
          <w:lang w:bidi="hi-IN"/>
        </w:rPr>
        <w:t>: 1035–1080.</w:t>
      </w:r>
      <w:r w:rsidR="000A1D15">
        <w:rPr>
          <w:rFonts w:ascii="Times New Roman" w:eastAsia="Calibri" w:hAnsi="Times New Roman" w:cs="Times New Roman"/>
          <w:color w:val="000000"/>
          <w:sz w:val="24"/>
          <w:szCs w:val="24"/>
          <w:lang w:bidi="hi-IN"/>
        </w:rPr>
        <w:t xml:space="preserve"> </w:t>
      </w:r>
      <w:hyperlink r:id="rId26" w:history="1">
        <w:r w:rsidR="000A1D15" w:rsidRPr="00502C9D">
          <w:rPr>
            <w:rStyle w:val="Hyperlink"/>
            <w:rFonts w:ascii="Times New Roman" w:eastAsia="Calibri" w:hAnsi="Times New Roman" w:cs="Times New Roman"/>
            <w:sz w:val="24"/>
            <w:szCs w:val="24"/>
            <w:lang w:bidi="hi-IN"/>
          </w:rPr>
          <w:t>https://doi.org/10.1016/S0195-5616(91)50111-X</w:t>
        </w:r>
      </w:hyperlink>
    </w:p>
    <w:p w14:paraId="4EE0081D" w14:textId="406EA310"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Azevedo, G.</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M., Pessoa, G.</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T., Moura, L.</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S., Sousa, F.</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C.</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A., Rodrigues, R.</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P.</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D., Sanches, M.</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P., </w:t>
      </w:r>
      <w:proofErr w:type="spellStart"/>
      <w:r w:rsidRPr="00B855BD">
        <w:rPr>
          <w:rFonts w:ascii="Times New Roman" w:eastAsia="Calibri" w:hAnsi="Times New Roman" w:cs="Times New Roman"/>
          <w:color w:val="000000"/>
          <w:sz w:val="24"/>
          <w:szCs w:val="24"/>
          <w:lang w:bidi="hi-IN"/>
        </w:rPr>
        <w:t>Fontenele</w:t>
      </w:r>
      <w:proofErr w:type="spellEnd"/>
      <w:r w:rsidRPr="00B855BD">
        <w:rPr>
          <w:rFonts w:ascii="Times New Roman" w:eastAsia="Calibri" w:hAnsi="Times New Roman" w:cs="Times New Roman"/>
          <w:color w:val="000000"/>
          <w:sz w:val="24"/>
          <w:szCs w:val="24"/>
          <w:lang w:bidi="hi-IN"/>
        </w:rPr>
        <w:t>, R.</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D., Barbosa, M.</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A.</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P.</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S., Neves, W.</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C., Sousa, J.</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M. and Alves, F.</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R. (2016). Comparative Study of the vertebral heart scale (VHS) and the cardiothoracic ratio (CTR) in healthy Poodle breed dogs. </w:t>
      </w:r>
      <w:r w:rsidRPr="00B855BD">
        <w:rPr>
          <w:rFonts w:ascii="Times New Roman" w:eastAsia="Calibri" w:hAnsi="Times New Roman" w:cs="Times New Roman"/>
          <w:i/>
          <w:iCs/>
          <w:color w:val="000000"/>
          <w:sz w:val="24"/>
          <w:szCs w:val="24"/>
          <w:lang w:bidi="hi-IN"/>
        </w:rPr>
        <w:t xml:space="preserve">Acta Scientiae </w:t>
      </w:r>
      <w:proofErr w:type="spellStart"/>
      <w:r w:rsidRPr="00B855BD">
        <w:rPr>
          <w:rFonts w:ascii="Times New Roman" w:eastAsia="Calibri" w:hAnsi="Times New Roman" w:cs="Times New Roman"/>
          <w:i/>
          <w:iCs/>
          <w:color w:val="000000"/>
          <w:sz w:val="24"/>
          <w:szCs w:val="24"/>
          <w:lang w:bidi="hi-IN"/>
        </w:rPr>
        <w:t>Veterinariae</w:t>
      </w:r>
      <w:proofErr w:type="spellEnd"/>
      <w:r w:rsidRPr="00B855BD">
        <w:rPr>
          <w:rFonts w:ascii="Times New Roman" w:eastAsia="Calibri" w:hAnsi="Times New Roman" w:cs="Times New Roman"/>
          <w:color w:val="000000"/>
          <w:sz w:val="24"/>
          <w:szCs w:val="24"/>
          <w:lang w:bidi="hi-IN"/>
        </w:rPr>
        <w:t>, 44: 1387.</w:t>
      </w:r>
    </w:p>
    <w:p w14:paraId="5FAD8A5F" w14:textId="2DFB78CF" w:rsidR="006210CF"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proofErr w:type="spellStart"/>
      <w:r w:rsidRPr="00C15CB3">
        <w:rPr>
          <w:rFonts w:ascii="Times New Roman" w:eastAsia="Calibri" w:hAnsi="Times New Roman" w:cs="Times New Roman"/>
          <w:color w:val="000000"/>
          <w:sz w:val="24"/>
          <w:szCs w:val="24"/>
          <w:lang w:bidi="hi-IN"/>
        </w:rPr>
        <w:lastRenderedPageBreak/>
        <w:t>Badsar</w:t>
      </w:r>
      <w:proofErr w:type="spellEnd"/>
      <w:r w:rsidRPr="00C15CB3">
        <w:rPr>
          <w:rFonts w:ascii="Times New Roman" w:eastAsia="Calibri" w:hAnsi="Times New Roman" w:cs="Times New Roman"/>
          <w:color w:val="000000"/>
          <w:sz w:val="24"/>
          <w:szCs w:val="24"/>
          <w:lang w:bidi="hi-IN"/>
        </w:rPr>
        <w:t xml:space="preserve">, P., Mehta, H.K., </w:t>
      </w:r>
      <w:proofErr w:type="spellStart"/>
      <w:r w:rsidRPr="00C15CB3">
        <w:rPr>
          <w:rFonts w:ascii="Times New Roman" w:eastAsia="Calibri" w:hAnsi="Times New Roman" w:cs="Times New Roman"/>
          <w:color w:val="000000"/>
          <w:sz w:val="24"/>
          <w:szCs w:val="24"/>
          <w:lang w:bidi="hi-IN"/>
        </w:rPr>
        <w:t>Nema</w:t>
      </w:r>
      <w:proofErr w:type="spellEnd"/>
      <w:r w:rsidRPr="00C15CB3">
        <w:rPr>
          <w:rFonts w:ascii="Times New Roman" w:eastAsia="Calibri" w:hAnsi="Times New Roman" w:cs="Times New Roman"/>
          <w:color w:val="000000"/>
          <w:sz w:val="24"/>
          <w:szCs w:val="24"/>
          <w:lang w:bidi="hi-IN"/>
        </w:rPr>
        <w:t xml:space="preserve">, S.P. and </w:t>
      </w:r>
      <w:proofErr w:type="spellStart"/>
      <w:r w:rsidRPr="00C15CB3">
        <w:rPr>
          <w:rFonts w:ascii="Times New Roman" w:eastAsia="Calibri" w:hAnsi="Times New Roman" w:cs="Times New Roman"/>
          <w:color w:val="000000"/>
          <w:sz w:val="24"/>
          <w:szCs w:val="24"/>
          <w:lang w:bidi="hi-IN"/>
        </w:rPr>
        <w:t>Kumbhkar</w:t>
      </w:r>
      <w:proofErr w:type="spellEnd"/>
      <w:r w:rsidRPr="00C15CB3">
        <w:rPr>
          <w:rFonts w:ascii="Times New Roman" w:eastAsia="Calibri" w:hAnsi="Times New Roman" w:cs="Times New Roman"/>
          <w:color w:val="000000"/>
          <w:sz w:val="24"/>
          <w:szCs w:val="24"/>
          <w:lang w:bidi="hi-IN"/>
        </w:rPr>
        <w:t xml:space="preserve">, Y. (2018). Cardiac abnormalities in dogs - a diagnostic study. </w:t>
      </w:r>
      <w:proofErr w:type="spellStart"/>
      <w:r w:rsidRPr="000A1D15">
        <w:rPr>
          <w:rFonts w:ascii="Times New Roman" w:eastAsia="Calibri" w:hAnsi="Times New Roman" w:cs="Times New Roman"/>
          <w:i/>
          <w:iCs/>
          <w:color w:val="000000"/>
          <w:sz w:val="24"/>
          <w:szCs w:val="24"/>
          <w:lang w:bidi="hi-IN"/>
        </w:rPr>
        <w:t>Intas</w:t>
      </w:r>
      <w:proofErr w:type="spellEnd"/>
      <w:r w:rsidRPr="000A1D15">
        <w:rPr>
          <w:rFonts w:ascii="Times New Roman" w:eastAsia="Calibri" w:hAnsi="Times New Roman" w:cs="Times New Roman"/>
          <w:i/>
          <w:iCs/>
          <w:color w:val="000000"/>
          <w:sz w:val="24"/>
          <w:szCs w:val="24"/>
          <w:lang w:bidi="hi-IN"/>
        </w:rPr>
        <w:t xml:space="preserve"> </w:t>
      </w:r>
      <w:proofErr w:type="spellStart"/>
      <w:r w:rsidRPr="000A1D15">
        <w:rPr>
          <w:rFonts w:ascii="Times New Roman" w:eastAsia="Calibri" w:hAnsi="Times New Roman" w:cs="Times New Roman"/>
          <w:i/>
          <w:iCs/>
          <w:color w:val="000000"/>
          <w:sz w:val="24"/>
          <w:szCs w:val="24"/>
          <w:lang w:bidi="hi-IN"/>
        </w:rPr>
        <w:t>Polivet</w:t>
      </w:r>
      <w:proofErr w:type="spellEnd"/>
      <w:r w:rsidR="000A1D15">
        <w:rPr>
          <w:rFonts w:ascii="Times New Roman" w:eastAsia="Calibri" w:hAnsi="Times New Roman" w:cs="Times New Roman"/>
          <w:i/>
          <w:iCs/>
          <w:color w:val="000000"/>
          <w:sz w:val="24"/>
          <w:szCs w:val="24"/>
          <w:lang w:bidi="hi-IN"/>
        </w:rPr>
        <w:t>,</w:t>
      </w:r>
      <w:r w:rsidRPr="00C15CB3">
        <w:rPr>
          <w:rFonts w:ascii="Times New Roman" w:eastAsia="Calibri" w:hAnsi="Times New Roman" w:cs="Times New Roman"/>
          <w:color w:val="000000"/>
          <w:sz w:val="24"/>
          <w:szCs w:val="24"/>
          <w:lang w:bidi="hi-IN"/>
        </w:rPr>
        <w:t xml:space="preserve"> 19: 118-120.</w:t>
      </w:r>
    </w:p>
    <w:p w14:paraId="41B7E6E7" w14:textId="2FDD0478" w:rsidR="002D148F" w:rsidRPr="002D148F" w:rsidRDefault="002D148F" w:rsidP="002D148F">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2D148F">
        <w:rPr>
          <w:rFonts w:ascii="Times New Roman" w:eastAsia="Calibri" w:hAnsi="Times New Roman" w:cs="Times New Roman"/>
          <w:color w:val="000000"/>
          <w:sz w:val="24"/>
          <w:szCs w:val="24"/>
          <w:lang w:val="nb-NO" w:bidi="hi-IN"/>
        </w:rPr>
        <w:t xml:space="preserve">Borgarelli, M.,   Tarducci, A., Tidholm, A. and Häggström, J. (2001). </w:t>
      </w:r>
      <w:r w:rsidRPr="002D148F">
        <w:rPr>
          <w:rFonts w:ascii="Times New Roman" w:eastAsia="Calibri" w:hAnsi="Times New Roman" w:cs="Times New Roman"/>
          <w:color w:val="000000"/>
          <w:sz w:val="24"/>
          <w:szCs w:val="24"/>
          <w:lang w:bidi="hi-IN"/>
        </w:rPr>
        <w:t>Canine idiopathic dilated cardiomyopathy. part II: pathophysiology and therapy.</w:t>
      </w:r>
      <w:r w:rsidRPr="002D148F">
        <w:rPr>
          <w:rFonts w:ascii="Times New Roman" w:eastAsia="Calibri" w:hAnsi="Times New Roman" w:cs="Times New Roman"/>
          <w:i/>
          <w:iCs/>
          <w:color w:val="000000"/>
          <w:sz w:val="24"/>
          <w:szCs w:val="24"/>
          <w:lang w:bidi="hi-IN"/>
        </w:rPr>
        <w:t xml:space="preserve"> The Veterinary Journal,</w:t>
      </w:r>
      <w:r w:rsidRPr="002D148F">
        <w:rPr>
          <w:rFonts w:ascii="Times New Roman" w:eastAsia="Calibri" w:hAnsi="Times New Roman" w:cs="Times New Roman"/>
          <w:color w:val="000000"/>
          <w:sz w:val="24"/>
          <w:szCs w:val="24"/>
          <w:lang w:bidi="hi-IN"/>
        </w:rPr>
        <w:t>162: 182-195.</w:t>
      </w:r>
      <w:r w:rsidR="000A1D15">
        <w:rPr>
          <w:rFonts w:ascii="Times New Roman" w:eastAsia="Calibri" w:hAnsi="Times New Roman" w:cs="Times New Roman"/>
          <w:color w:val="000000"/>
          <w:sz w:val="24"/>
          <w:szCs w:val="24"/>
          <w:lang w:bidi="hi-IN"/>
        </w:rPr>
        <w:t xml:space="preserve"> </w:t>
      </w:r>
      <w:hyperlink r:id="rId27" w:history="1">
        <w:r w:rsidR="000A1D15" w:rsidRPr="00502C9D">
          <w:rPr>
            <w:rStyle w:val="Hyperlink"/>
            <w:rFonts w:ascii="Times New Roman" w:eastAsia="Calibri" w:hAnsi="Times New Roman" w:cs="Times New Roman"/>
            <w:sz w:val="24"/>
            <w:szCs w:val="24"/>
            <w:lang w:bidi="hi-IN"/>
          </w:rPr>
          <w:t>https://doi.org/10.1053/tvjl.2001.0616</w:t>
        </w:r>
      </w:hyperlink>
      <w:r w:rsidR="000A1D15">
        <w:rPr>
          <w:rFonts w:ascii="Times New Roman" w:eastAsia="Calibri" w:hAnsi="Times New Roman" w:cs="Times New Roman"/>
          <w:color w:val="000000"/>
          <w:sz w:val="24"/>
          <w:szCs w:val="24"/>
          <w:lang w:bidi="hi-IN"/>
        </w:rPr>
        <w:t xml:space="preserve"> </w:t>
      </w:r>
    </w:p>
    <w:p w14:paraId="1FA23CC6" w14:textId="410C21E9" w:rsidR="006210CF" w:rsidRPr="00C15CB3"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15CB3">
        <w:rPr>
          <w:rFonts w:ascii="Times New Roman" w:eastAsia="Calibri" w:hAnsi="Times New Roman" w:cs="Times New Roman"/>
          <w:color w:val="000000"/>
          <w:sz w:val="24"/>
          <w:szCs w:val="24"/>
          <w:lang w:bidi="hi-IN"/>
        </w:rPr>
        <w:t>Buchanan, J.</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 xml:space="preserve">W. and </w:t>
      </w:r>
      <w:proofErr w:type="spellStart"/>
      <w:r w:rsidRPr="00C15CB3">
        <w:rPr>
          <w:rFonts w:ascii="Times New Roman" w:eastAsia="Calibri" w:hAnsi="Times New Roman" w:cs="Times New Roman"/>
          <w:color w:val="000000"/>
          <w:sz w:val="24"/>
          <w:szCs w:val="24"/>
          <w:lang w:bidi="hi-IN"/>
        </w:rPr>
        <w:t>Bucheler</w:t>
      </w:r>
      <w:proofErr w:type="spellEnd"/>
      <w:r w:rsidRPr="00C15CB3">
        <w:rPr>
          <w:rFonts w:ascii="Times New Roman" w:eastAsia="Calibri" w:hAnsi="Times New Roman" w:cs="Times New Roman"/>
          <w:color w:val="000000"/>
          <w:sz w:val="24"/>
          <w:szCs w:val="24"/>
          <w:lang w:bidi="hi-IN"/>
        </w:rPr>
        <w:t xml:space="preserve">, J. (1995). Vertebral scale system to measure canine heart size in radiographs. </w:t>
      </w:r>
      <w:r w:rsidRPr="000A1D15">
        <w:rPr>
          <w:rFonts w:ascii="Times New Roman" w:eastAsia="Calibri" w:hAnsi="Times New Roman" w:cs="Times New Roman"/>
          <w:i/>
          <w:iCs/>
          <w:color w:val="000000"/>
          <w:sz w:val="24"/>
          <w:szCs w:val="24"/>
          <w:lang w:bidi="hi-IN"/>
        </w:rPr>
        <w:t>Journal of American Veterinary Medical Association</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206</w:t>
      </w:r>
      <w:r w:rsidR="000A1D15">
        <w:rPr>
          <w:rFonts w:ascii="Times New Roman" w:eastAsia="Calibri" w:hAnsi="Times New Roman" w:cs="Times New Roman"/>
          <w:color w:val="000000"/>
          <w:sz w:val="24"/>
          <w:szCs w:val="24"/>
          <w:lang w:bidi="hi-IN"/>
        </w:rPr>
        <w:t>(2)</w:t>
      </w:r>
      <w:r w:rsidRPr="00C15CB3">
        <w:rPr>
          <w:rFonts w:ascii="Times New Roman" w:eastAsia="Calibri" w:hAnsi="Times New Roman" w:cs="Times New Roman"/>
          <w:color w:val="000000"/>
          <w:sz w:val="24"/>
          <w:szCs w:val="24"/>
          <w:lang w:bidi="hi-IN"/>
        </w:rPr>
        <w:t>: 194-199.</w:t>
      </w:r>
      <w:r w:rsidR="000A1D15">
        <w:rPr>
          <w:rFonts w:ascii="Times New Roman" w:eastAsia="Calibri" w:hAnsi="Times New Roman" w:cs="Times New Roman"/>
          <w:color w:val="000000"/>
          <w:sz w:val="24"/>
          <w:szCs w:val="24"/>
          <w:lang w:bidi="hi-IN"/>
        </w:rPr>
        <w:t xml:space="preserve"> </w:t>
      </w:r>
      <w:hyperlink r:id="rId28" w:history="1">
        <w:r w:rsidR="000A1D15" w:rsidRPr="00502C9D">
          <w:rPr>
            <w:rStyle w:val="Hyperlink"/>
            <w:rFonts w:ascii="Times New Roman" w:eastAsia="Calibri" w:hAnsi="Times New Roman" w:cs="Times New Roman"/>
            <w:sz w:val="24"/>
            <w:szCs w:val="24"/>
            <w:lang w:bidi="hi-IN"/>
          </w:rPr>
          <w:t>https://doi.org/10.2460/javma.1995.206.02.194</w:t>
        </w:r>
      </w:hyperlink>
      <w:r w:rsidR="000A1D15">
        <w:rPr>
          <w:rFonts w:ascii="Times New Roman" w:eastAsia="Calibri" w:hAnsi="Times New Roman" w:cs="Times New Roman"/>
          <w:color w:val="000000"/>
          <w:sz w:val="24"/>
          <w:szCs w:val="24"/>
          <w:lang w:bidi="hi-IN"/>
        </w:rPr>
        <w:t xml:space="preserve"> </w:t>
      </w:r>
    </w:p>
    <w:p w14:paraId="2E023EBD" w14:textId="69CBA5C9" w:rsidR="006210CF"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15CB3">
        <w:rPr>
          <w:rFonts w:ascii="Times New Roman" w:eastAsia="Calibri" w:hAnsi="Times New Roman" w:cs="Times New Roman"/>
          <w:color w:val="000000"/>
          <w:sz w:val="24"/>
          <w:szCs w:val="24"/>
          <w:lang w:bidi="hi-IN"/>
        </w:rPr>
        <w:t>Devi, S., Jani, R.</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G., Anne, F.</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K. and Singh, R.</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 xml:space="preserve">D. (2009). Study on clinical symptoms in canine cardiac diseases. </w:t>
      </w:r>
      <w:r w:rsidRPr="000A1D15">
        <w:rPr>
          <w:rFonts w:ascii="Times New Roman" w:eastAsia="Calibri" w:hAnsi="Times New Roman" w:cs="Times New Roman"/>
          <w:i/>
          <w:iCs/>
          <w:color w:val="000000"/>
          <w:sz w:val="24"/>
          <w:szCs w:val="24"/>
          <w:lang w:bidi="hi-IN"/>
        </w:rPr>
        <w:t>Veterinary World</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2</w:t>
      </w:r>
      <w:r w:rsidR="000A1D15">
        <w:rPr>
          <w:rFonts w:ascii="Times New Roman" w:eastAsia="Calibri" w:hAnsi="Times New Roman" w:cs="Times New Roman"/>
          <w:color w:val="000000"/>
          <w:sz w:val="24"/>
          <w:szCs w:val="24"/>
          <w:lang w:bidi="hi-IN"/>
        </w:rPr>
        <w:t>(8)</w:t>
      </w:r>
      <w:r w:rsidRPr="00C15CB3">
        <w:rPr>
          <w:rFonts w:ascii="Times New Roman" w:eastAsia="Calibri" w:hAnsi="Times New Roman" w:cs="Times New Roman"/>
          <w:color w:val="000000"/>
          <w:sz w:val="24"/>
          <w:szCs w:val="24"/>
          <w:lang w:bidi="hi-IN"/>
        </w:rPr>
        <w:t>: 307-309.</w:t>
      </w:r>
    </w:p>
    <w:p w14:paraId="6E290FEF" w14:textId="327182F2" w:rsid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Dutton, E. and López-Alvarez, J. (2018). An update on canine cardiomyopathies - is it all in the genes? J</w:t>
      </w:r>
      <w:r w:rsidRPr="00B855BD">
        <w:rPr>
          <w:rFonts w:ascii="Times New Roman" w:eastAsia="Calibri" w:hAnsi="Times New Roman" w:cs="Times New Roman"/>
          <w:i/>
          <w:iCs/>
          <w:color w:val="000000"/>
          <w:sz w:val="24"/>
          <w:szCs w:val="24"/>
          <w:lang w:bidi="hi-IN"/>
        </w:rPr>
        <w:t xml:space="preserve">ournal of Small Animal Practice, </w:t>
      </w:r>
      <w:r w:rsidRPr="00B855BD">
        <w:rPr>
          <w:rFonts w:ascii="Times New Roman" w:eastAsia="Calibri" w:hAnsi="Times New Roman" w:cs="Times New Roman"/>
          <w:color w:val="000000"/>
          <w:sz w:val="24"/>
          <w:szCs w:val="24"/>
          <w:lang w:bidi="hi-IN"/>
        </w:rPr>
        <w:t>59</w:t>
      </w:r>
      <w:r w:rsidR="000A1D15">
        <w:rPr>
          <w:rFonts w:ascii="Times New Roman" w:eastAsia="Calibri" w:hAnsi="Times New Roman" w:cs="Times New Roman"/>
          <w:color w:val="000000"/>
          <w:sz w:val="24"/>
          <w:szCs w:val="24"/>
          <w:lang w:bidi="hi-IN"/>
        </w:rPr>
        <w:t xml:space="preserve"> (8)</w:t>
      </w:r>
      <w:r w:rsidRPr="00B855BD">
        <w:rPr>
          <w:rFonts w:ascii="Times New Roman" w:eastAsia="Calibri" w:hAnsi="Times New Roman" w:cs="Times New Roman"/>
          <w:color w:val="000000"/>
          <w:sz w:val="24"/>
          <w:szCs w:val="24"/>
          <w:lang w:bidi="hi-IN"/>
        </w:rPr>
        <w:t>: 455–464.</w:t>
      </w:r>
      <w:r w:rsidR="000A1D15">
        <w:rPr>
          <w:rFonts w:ascii="Times New Roman" w:eastAsia="Calibri" w:hAnsi="Times New Roman" w:cs="Times New Roman"/>
          <w:color w:val="000000"/>
          <w:sz w:val="24"/>
          <w:szCs w:val="24"/>
          <w:lang w:bidi="hi-IN"/>
        </w:rPr>
        <w:t xml:space="preserve"> </w:t>
      </w:r>
      <w:hyperlink r:id="rId29" w:history="1">
        <w:r w:rsidR="000A1D15" w:rsidRPr="00502C9D">
          <w:rPr>
            <w:rStyle w:val="Hyperlink"/>
            <w:rFonts w:ascii="Times New Roman" w:eastAsia="Calibri" w:hAnsi="Times New Roman" w:cs="Times New Roman"/>
            <w:sz w:val="24"/>
            <w:szCs w:val="24"/>
            <w:lang w:bidi="hi-IN"/>
          </w:rPr>
          <w:t>https://doi.org/10.1111/jsap.12841</w:t>
        </w:r>
      </w:hyperlink>
      <w:r w:rsidR="000A1D15">
        <w:rPr>
          <w:rFonts w:ascii="Times New Roman" w:eastAsia="Calibri" w:hAnsi="Times New Roman" w:cs="Times New Roman"/>
          <w:color w:val="000000"/>
          <w:sz w:val="24"/>
          <w:szCs w:val="24"/>
          <w:lang w:bidi="hi-IN"/>
        </w:rPr>
        <w:t xml:space="preserve"> </w:t>
      </w:r>
    </w:p>
    <w:p w14:paraId="3E63AF9C" w14:textId="36859F2C"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Ernst, E.</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R., Shub, C., Bailey, K.</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R., Brown, L.</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R. and </w:t>
      </w:r>
      <w:proofErr w:type="spellStart"/>
      <w:r w:rsidRPr="00B855BD">
        <w:rPr>
          <w:rFonts w:ascii="Times New Roman" w:eastAsia="Calibri" w:hAnsi="Times New Roman" w:cs="Times New Roman"/>
          <w:color w:val="000000"/>
          <w:sz w:val="24"/>
          <w:szCs w:val="24"/>
          <w:lang w:bidi="hi-IN"/>
        </w:rPr>
        <w:t>Redfild</w:t>
      </w:r>
      <w:proofErr w:type="spellEnd"/>
      <w:r w:rsidRPr="00B855BD">
        <w:rPr>
          <w:rFonts w:ascii="Times New Roman" w:eastAsia="Calibri" w:hAnsi="Times New Roman" w:cs="Times New Roman"/>
          <w:color w:val="000000"/>
          <w:sz w:val="24"/>
          <w:szCs w:val="24"/>
          <w:lang w:bidi="hi-IN"/>
        </w:rPr>
        <w:t>, M.</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M. (2001). Radiographic measurements of cardiac size as predictors of outcome in patients with dilated cardiomyopathy. </w:t>
      </w:r>
      <w:r w:rsidRPr="00B855BD">
        <w:rPr>
          <w:rFonts w:ascii="Times New Roman" w:eastAsia="Calibri" w:hAnsi="Times New Roman" w:cs="Times New Roman"/>
          <w:i/>
          <w:iCs/>
          <w:color w:val="000000"/>
          <w:sz w:val="24"/>
          <w:szCs w:val="24"/>
          <w:lang w:bidi="hi-IN"/>
        </w:rPr>
        <w:t>Journal of Cardiac Failure</w:t>
      </w:r>
      <w:r w:rsidRPr="00B855BD">
        <w:rPr>
          <w:rFonts w:ascii="Times New Roman" w:eastAsia="Calibri" w:hAnsi="Times New Roman" w:cs="Times New Roman"/>
          <w:color w:val="000000"/>
          <w:sz w:val="24"/>
          <w:szCs w:val="24"/>
          <w:lang w:bidi="hi-IN"/>
        </w:rPr>
        <w:t>, 7(1): 13-20.</w:t>
      </w:r>
      <w:r w:rsidR="000A1D15">
        <w:rPr>
          <w:rFonts w:ascii="Times New Roman" w:eastAsia="Calibri" w:hAnsi="Times New Roman" w:cs="Times New Roman"/>
          <w:color w:val="000000"/>
          <w:sz w:val="24"/>
          <w:szCs w:val="24"/>
          <w:lang w:bidi="hi-IN"/>
        </w:rPr>
        <w:t xml:space="preserve"> </w:t>
      </w:r>
      <w:hyperlink r:id="rId30" w:history="1">
        <w:r w:rsidR="000A1D15" w:rsidRPr="00502C9D">
          <w:rPr>
            <w:rStyle w:val="Hyperlink"/>
            <w:rFonts w:ascii="Times New Roman" w:eastAsia="Calibri" w:hAnsi="Times New Roman" w:cs="Times New Roman"/>
            <w:sz w:val="24"/>
            <w:szCs w:val="24"/>
            <w:lang w:bidi="hi-IN"/>
          </w:rPr>
          <w:t>https://doi.org/10.1054/jcaf.2001.23244</w:t>
        </w:r>
      </w:hyperlink>
      <w:r w:rsidR="000A1D15">
        <w:rPr>
          <w:rFonts w:ascii="Times New Roman" w:eastAsia="Calibri" w:hAnsi="Times New Roman" w:cs="Times New Roman"/>
          <w:color w:val="000000"/>
          <w:sz w:val="24"/>
          <w:szCs w:val="24"/>
          <w:lang w:bidi="hi-IN"/>
        </w:rPr>
        <w:t xml:space="preserve"> </w:t>
      </w:r>
    </w:p>
    <w:p w14:paraId="7E2A7F36" w14:textId="77777777"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14327B">
        <w:rPr>
          <w:rFonts w:ascii="Times New Roman" w:eastAsia="Calibri" w:hAnsi="Times New Roman" w:cs="Times New Roman"/>
          <w:color w:val="000000"/>
          <w:sz w:val="24"/>
          <w:szCs w:val="24"/>
          <w:lang w:bidi="hi-IN"/>
        </w:rPr>
        <w:t xml:space="preserve">FDA (2019). FDA investigation into potential link between certain diets and canine dilated cardiomyopathy online </w:t>
      </w:r>
      <w:hyperlink r:id="rId31" w:history="1">
        <w:r w:rsidRPr="0014327B">
          <w:rPr>
            <w:rStyle w:val="Hyperlink"/>
            <w:rFonts w:ascii="Times New Roman" w:eastAsia="Calibri" w:hAnsi="Times New Roman" w:cs="Times New Roman"/>
            <w:sz w:val="24"/>
            <w:szCs w:val="24"/>
            <w:lang w:bidi="hi-IN"/>
          </w:rPr>
          <w:t>https://www.fda.gov/animal-veterinary/outbreaks-and-advisories/fda-investigation-potential-link-between-certain-diets-and-canine-dilated-cardiomyopathy</w:t>
        </w:r>
      </w:hyperlink>
    </w:p>
    <w:p w14:paraId="595F6C37" w14:textId="0C994739" w:rsidR="006C2EE8" w:rsidRPr="00C15CB3"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val="nb-NO" w:bidi="hi-IN"/>
        </w:rPr>
        <w:t>Ettinger, S.</w:t>
      </w:r>
      <w:r w:rsidR="000A1D15">
        <w:rPr>
          <w:rFonts w:ascii="Times New Roman" w:eastAsia="Calibri" w:hAnsi="Times New Roman" w:cs="Times New Roman"/>
          <w:color w:val="000000"/>
          <w:sz w:val="24"/>
          <w:szCs w:val="24"/>
          <w:lang w:val="nb-NO" w:bidi="hi-IN"/>
        </w:rPr>
        <w:t xml:space="preserve"> </w:t>
      </w:r>
      <w:r w:rsidRPr="006C2EE8">
        <w:rPr>
          <w:rFonts w:ascii="Times New Roman" w:eastAsia="Calibri" w:hAnsi="Times New Roman" w:cs="Times New Roman"/>
          <w:color w:val="000000"/>
          <w:sz w:val="24"/>
          <w:szCs w:val="24"/>
          <w:lang w:val="nb-NO" w:bidi="hi-IN"/>
        </w:rPr>
        <w:t>J. and Feldman, E.</w:t>
      </w:r>
      <w:r w:rsidR="000A1D15">
        <w:rPr>
          <w:rFonts w:ascii="Times New Roman" w:eastAsia="Calibri" w:hAnsi="Times New Roman" w:cs="Times New Roman"/>
          <w:color w:val="000000"/>
          <w:sz w:val="24"/>
          <w:szCs w:val="24"/>
          <w:lang w:val="nb-NO" w:bidi="hi-IN"/>
        </w:rPr>
        <w:t xml:space="preserve"> </w:t>
      </w:r>
      <w:r w:rsidRPr="006C2EE8">
        <w:rPr>
          <w:rFonts w:ascii="Times New Roman" w:eastAsia="Calibri" w:hAnsi="Times New Roman" w:cs="Times New Roman"/>
          <w:color w:val="000000"/>
          <w:sz w:val="24"/>
          <w:szCs w:val="24"/>
          <w:lang w:val="nb-NO" w:bidi="hi-IN"/>
        </w:rPr>
        <w:t xml:space="preserve">C. (2010). </w:t>
      </w:r>
      <w:r w:rsidRPr="006C2EE8">
        <w:rPr>
          <w:rFonts w:ascii="Times New Roman" w:eastAsia="Calibri" w:hAnsi="Times New Roman" w:cs="Times New Roman"/>
          <w:color w:val="000000"/>
          <w:sz w:val="24"/>
          <w:szCs w:val="24"/>
          <w:lang w:bidi="hi-IN"/>
        </w:rPr>
        <w:t>Textbook of Veterinary Internal Medicine, 7</w:t>
      </w:r>
      <w:r w:rsidRPr="006C2EE8">
        <w:rPr>
          <w:rFonts w:ascii="Times New Roman" w:eastAsia="Calibri" w:hAnsi="Times New Roman" w:cs="Times New Roman"/>
          <w:color w:val="000000"/>
          <w:sz w:val="24"/>
          <w:szCs w:val="24"/>
          <w:vertAlign w:val="superscript"/>
          <w:lang w:bidi="hi-IN"/>
        </w:rPr>
        <w:t xml:space="preserve">th </w:t>
      </w:r>
      <w:proofErr w:type="spellStart"/>
      <w:r w:rsidRPr="006C2EE8">
        <w:rPr>
          <w:rFonts w:ascii="Times New Roman" w:eastAsia="Calibri" w:hAnsi="Times New Roman" w:cs="Times New Roman"/>
          <w:color w:val="000000"/>
          <w:sz w:val="24"/>
          <w:szCs w:val="24"/>
          <w:lang w:bidi="hi-IN"/>
        </w:rPr>
        <w:t>Edn</w:t>
      </w:r>
      <w:proofErr w:type="spellEnd"/>
      <w:r w:rsidRPr="006C2EE8">
        <w:rPr>
          <w:rFonts w:ascii="Times New Roman" w:eastAsia="Calibri" w:hAnsi="Times New Roman" w:cs="Times New Roman"/>
          <w:color w:val="000000"/>
          <w:sz w:val="24"/>
          <w:szCs w:val="24"/>
          <w:lang w:bidi="hi-IN"/>
        </w:rPr>
        <w:t>., Saunders Elsevier Inc., U.S.A, pp1320-1321.</w:t>
      </w:r>
    </w:p>
    <w:p w14:paraId="272DA517" w14:textId="2B5987B1" w:rsidR="006210CF" w:rsidRPr="00C15CB3"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0A1D15">
        <w:rPr>
          <w:rFonts w:ascii="Times New Roman" w:eastAsia="Calibri" w:hAnsi="Times New Roman" w:cs="Times New Roman"/>
          <w:color w:val="000000"/>
          <w:sz w:val="24"/>
          <w:szCs w:val="24"/>
          <w:lang w:val="nb-NO" w:bidi="hi-IN"/>
        </w:rPr>
        <w:lastRenderedPageBreak/>
        <w:t>Haritha, G.</w:t>
      </w:r>
      <w:r w:rsidR="000A1D15" w:rsidRP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S., Kumar, K.</w:t>
      </w:r>
      <w:r w:rsidR="000A1D15" w:rsidRP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S., Ayodhya, S. and Kumar, V.</w:t>
      </w:r>
      <w:r w:rsidR="000A1D15" w:rsidRP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V.</w:t>
      </w:r>
      <w:r w:rsid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V.</w:t>
      </w:r>
      <w:r w:rsidR="000A1D15" w:rsidRP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 xml:space="preserve">A. (2017). </w:t>
      </w:r>
      <w:r w:rsidRPr="00C15CB3">
        <w:rPr>
          <w:rFonts w:ascii="Times New Roman" w:eastAsia="Calibri" w:hAnsi="Times New Roman" w:cs="Times New Roman"/>
          <w:color w:val="000000"/>
          <w:sz w:val="24"/>
          <w:szCs w:val="24"/>
          <w:lang w:bidi="hi-IN"/>
        </w:rPr>
        <w:t xml:space="preserve">Prevalence of cardiac disorders in canines - a clinical study. </w:t>
      </w:r>
      <w:proofErr w:type="spellStart"/>
      <w:r w:rsidRPr="000A1D15">
        <w:rPr>
          <w:rFonts w:ascii="Times New Roman" w:eastAsia="Calibri" w:hAnsi="Times New Roman" w:cs="Times New Roman"/>
          <w:i/>
          <w:iCs/>
          <w:color w:val="000000"/>
          <w:sz w:val="24"/>
          <w:szCs w:val="24"/>
          <w:lang w:bidi="hi-IN"/>
        </w:rPr>
        <w:t>Intas</w:t>
      </w:r>
      <w:proofErr w:type="spellEnd"/>
      <w:r w:rsidRPr="000A1D15">
        <w:rPr>
          <w:rFonts w:ascii="Times New Roman" w:eastAsia="Calibri" w:hAnsi="Times New Roman" w:cs="Times New Roman"/>
          <w:i/>
          <w:iCs/>
          <w:color w:val="000000"/>
          <w:sz w:val="24"/>
          <w:szCs w:val="24"/>
          <w:lang w:bidi="hi-IN"/>
        </w:rPr>
        <w:t xml:space="preserve"> </w:t>
      </w:r>
      <w:proofErr w:type="spellStart"/>
      <w:r w:rsidRPr="000A1D15">
        <w:rPr>
          <w:rFonts w:ascii="Times New Roman" w:eastAsia="Calibri" w:hAnsi="Times New Roman" w:cs="Times New Roman"/>
          <w:i/>
          <w:iCs/>
          <w:color w:val="000000"/>
          <w:sz w:val="24"/>
          <w:szCs w:val="24"/>
          <w:lang w:bidi="hi-IN"/>
        </w:rPr>
        <w:t>Polivet</w:t>
      </w:r>
      <w:proofErr w:type="spellEnd"/>
      <w:r w:rsidR="000A1D15">
        <w:rPr>
          <w:rFonts w:ascii="Times New Roman" w:eastAsia="Calibri" w:hAnsi="Times New Roman" w:cs="Times New Roman"/>
          <w:i/>
          <w:iCs/>
          <w:color w:val="000000"/>
          <w:sz w:val="24"/>
          <w:szCs w:val="24"/>
          <w:lang w:bidi="hi-IN"/>
        </w:rPr>
        <w:t>,</w:t>
      </w:r>
      <w:r w:rsidRPr="00C15CB3">
        <w:rPr>
          <w:rFonts w:ascii="Times New Roman" w:eastAsia="Calibri" w:hAnsi="Times New Roman" w:cs="Times New Roman"/>
          <w:color w:val="000000"/>
          <w:sz w:val="24"/>
          <w:szCs w:val="24"/>
          <w:lang w:bidi="hi-IN"/>
        </w:rPr>
        <w:t xml:space="preserve"> 18</w:t>
      </w:r>
      <w:r w:rsidR="000A1D15">
        <w:rPr>
          <w:rFonts w:ascii="Times New Roman" w:eastAsia="Calibri" w:hAnsi="Times New Roman" w:cs="Times New Roman"/>
          <w:color w:val="000000"/>
          <w:sz w:val="24"/>
          <w:szCs w:val="24"/>
          <w:lang w:bidi="hi-IN"/>
        </w:rPr>
        <w:t>(1)</w:t>
      </w:r>
      <w:r w:rsidRPr="00C15CB3">
        <w:rPr>
          <w:rFonts w:ascii="Times New Roman" w:eastAsia="Calibri" w:hAnsi="Times New Roman" w:cs="Times New Roman"/>
          <w:color w:val="000000"/>
          <w:sz w:val="24"/>
          <w:szCs w:val="24"/>
          <w:lang w:bidi="hi-IN"/>
        </w:rPr>
        <w:t>: 148-152.</w:t>
      </w:r>
    </w:p>
    <w:p w14:paraId="57C6D5BA" w14:textId="7BEB5D12" w:rsidR="00B855BD" w:rsidRDefault="006210CF"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C15CB3">
        <w:rPr>
          <w:rFonts w:ascii="Times New Roman" w:eastAsia="Calibri" w:hAnsi="Times New Roman" w:cs="Times New Roman"/>
          <w:color w:val="000000"/>
          <w:sz w:val="24"/>
          <w:szCs w:val="24"/>
        </w:rPr>
        <w:t xml:space="preserve">Hoque, M., Saxena, A.C., Reetu, </w:t>
      </w:r>
      <w:proofErr w:type="spellStart"/>
      <w:r w:rsidRPr="00C15CB3">
        <w:rPr>
          <w:rFonts w:ascii="Times New Roman" w:eastAsia="Calibri" w:hAnsi="Times New Roman" w:cs="Times New Roman"/>
          <w:color w:val="000000"/>
          <w:sz w:val="24"/>
          <w:szCs w:val="24"/>
        </w:rPr>
        <w:t>Gugjoo</w:t>
      </w:r>
      <w:proofErr w:type="spellEnd"/>
      <w:r w:rsidRPr="00C15CB3">
        <w:rPr>
          <w:rFonts w:ascii="Times New Roman" w:eastAsia="Calibri" w:hAnsi="Times New Roman" w:cs="Times New Roman"/>
          <w:color w:val="000000"/>
          <w:sz w:val="24"/>
          <w:szCs w:val="24"/>
        </w:rPr>
        <w:t>, M.B. and Bodh, D. (2019). Cardiac diseases in dogs. Indian Journal of Animal Health. 58</w:t>
      </w:r>
      <w:r w:rsidR="000A1D15">
        <w:rPr>
          <w:rFonts w:ascii="Times New Roman" w:eastAsia="Calibri" w:hAnsi="Times New Roman" w:cs="Times New Roman"/>
          <w:color w:val="000000"/>
          <w:sz w:val="24"/>
          <w:szCs w:val="24"/>
        </w:rPr>
        <w:t>(1)</w:t>
      </w:r>
      <w:r w:rsidRPr="00C15CB3">
        <w:rPr>
          <w:rFonts w:ascii="Times New Roman" w:eastAsia="Calibri" w:hAnsi="Times New Roman" w:cs="Times New Roman"/>
          <w:color w:val="000000"/>
          <w:sz w:val="24"/>
          <w:szCs w:val="24"/>
        </w:rPr>
        <w:t>: 01-20.</w:t>
      </w:r>
    </w:p>
    <w:p w14:paraId="366C9310" w14:textId="77777777" w:rsidR="00B855BD" w:rsidRPr="00B855BD" w:rsidRDefault="00B855BD" w:rsidP="00B855BD">
      <w:pPr>
        <w:shd w:val="clear" w:color="auto" w:fill="FFFFFF"/>
        <w:spacing w:before="120" w:after="120" w:line="480" w:lineRule="auto"/>
        <w:ind w:left="1134" w:hanging="1014"/>
        <w:jc w:val="both"/>
        <w:rPr>
          <w:rFonts w:ascii="Times New Roman" w:eastAsia="Calibri" w:hAnsi="Times New Roman" w:cs="Times New Roman"/>
          <w:b/>
          <w:bCs/>
          <w:color w:val="000000"/>
          <w:sz w:val="24"/>
          <w:szCs w:val="24"/>
        </w:rPr>
      </w:pPr>
      <w:r w:rsidRPr="00B855BD">
        <w:rPr>
          <w:rFonts w:ascii="Times New Roman" w:eastAsia="Calibri" w:hAnsi="Times New Roman" w:cs="Times New Roman"/>
          <w:color w:val="000000"/>
          <w:sz w:val="24"/>
          <w:szCs w:val="24"/>
        </w:rPr>
        <w:t>Ingole (2019). M-mode and tissue Doppler studies on left ventricular systolic and diastolic functions in dogs with dilated cardiomyopathy. PhD. thesis (Veterinary Medicine), Maharashtra Animal and Fishery Science University, Nagpur.</w:t>
      </w:r>
    </w:p>
    <w:p w14:paraId="7D749172" w14:textId="77777777" w:rsidR="006C2EE8" w:rsidRDefault="006C2EE8" w:rsidP="006C2EE8">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6C2EE8">
        <w:rPr>
          <w:rFonts w:ascii="Times New Roman" w:eastAsia="Calibri" w:hAnsi="Times New Roman" w:cs="Times New Roman"/>
          <w:color w:val="000000"/>
          <w:sz w:val="24"/>
          <w:szCs w:val="24"/>
        </w:rPr>
        <w:t>Kathryn, M.M. (2005). Canine dilated cardiomyopathy- insights into diagnosis and management</w:t>
      </w:r>
      <w:r w:rsidRPr="006C2EE8">
        <w:rPr>
          <w:rFonts w:ascii="Times New Roman" w:eastAsia="Calibri" w:hAnsi="Times New Roman" w:cs="Times New Roman"/>
          <w:i/>
          <w:color w:val="000000"/>
          <w:sz w:val="24"/>
          <w:szCs w:val="24"/>
        </w:rPr>
        <w:t>. Proceeding of the North American Veterinary Conference, Florida</w:t>
      </w:r>
      <w:r w:rsidRPr="006C2EE8">
        <w:rPr>
          <w:rFonts w:ascii="Times New Roman" w:eastAsia="Calibri" w:hAnsi="Times New Roman" w:cs="Times New Roman"/>
          <w:color w:val="000000"/>
          <w:sz w:val="24"/>
          <w:szCs w:val="24"/>
        </w:rPr>
        <w:t xml:space="preserve">,19-122. </w:t>
      </w:r>
    </w:p>
    <w:p w14:paraId="1A87B622" w14:textId="77777777" w:rsidR="002D148F" w:rsidRPr="002D148F" w:rsidRDefault="002D148F" w:rsidP="002D148F">
      <w:pPr>
        <w:shd w:val="clear" w:color="auto" w:fill="FFFFFF"/>
        <w:spacing w:before="120" w:after="120" w:line="480" w:lineRule="auto"/>
        <w:ind w:left="1134" w:hanging="1014"/>
        <w:jc w:val="both"/>
        <w:rPr>
          <w:rFonts w:ascii="Times New Roman" w:eastAsia="Calibri" w:hAnsi="Times New Roman" w:cs="Times New Roman"/>
          <w:b/>
          <w:bCs/>
          <w:color w:val="000000"/>
          <w:sz w:val="24"/>
          <w:szCs w:val="24"/>
        </w:rPr>
      </w:pPr>
      <w:proofErr w:type="spellStart"/>
      <w:r w:rsidRPr="002D148F">
        <w:rPr>
          <w:rFonts w:ascii="Times New Roman" w:eastAsia="Calibri" w:hAnsi="Times New Roman" w:cs="Times New Roman"/>
          <w:color w:val="000000"/>
          <w:sz w:val="24"/>
          <w:szCs w:val="24"/>
        </w:rPr>
        <w:t>Khangal</w:t>
      </w:r>
      <w:proofErr w:type="spellEnd"/>
      <w:r w:rsidRPr="002D148F">
        <w:rPr>
          <w:rFonts w:ascii="Times New Roman" w:eastAsia="Calibri" w:hAnsi="Times New Roman" w:cs="Times New Roman"/>
          <w:color w:val="000000"/>
          <w:sz w:val="24"/>
          <w:szCs w:val="24"/>
        </w:rPr>
        <w:t>, P.S. (2017). Evaluation of dilated cardiomyopathy by echocardiography and its therapeutic management in dogs. Ph.D. thesis (Veterinary Surgery and Radiology), Maharashtra Animal and Fishery Science University, Nagpur.</w:t>
      </w:r>
    </w:p>
    <w:p w14:paraId="6FC4B7A0" w14:textId="6478D268" w:rsidR="002D148F" w:rsidRPr="002D148F" w:rsidRDefault="002D148F" w:rsidP="002D148F">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2D148F">
        <w:rPr>
          <w:rFonts w:ascii="Times New Roman" w:eastAsia="Calibri" w:hAnsi="Times New Roman" w:cs="Times New Roman"/>
          <w:color w:val="000000"/>
          <w:sz w:val="24"/>
          <w:szCs w:val="24"/>
        </w:rPr>
        <w:t>Kittleson, M.D. (1998). Primary myocardial disease leading to chronic myocardial failure</w:t>
      </w:r>
      <w:r w:rsidR="009A2C80">
        <w:rPr>
          <w:rFonts w:ascii="Times New Roman" w:eastAsia="Calibri" w:hAnsi="Times New Roman" w:cs="Times New Roman"/>
          <w:color w:val="000000"/>
          <w:sz w:val="24"/>
          <w:szCs w:val="24"/>
        </w:rPr>
        <w:t xml:space="preserve"> (dilated cardiomyopathy and related disease)</w:t>
      </w:r>
      <w:r w:rsidRPr="002D148F">
        <w:rPr>
          <w:rFonts w:ascii="Times New Roman" w:eastAsia="Calibri" w:hAnsi="Times New Roman" w:cs="Times New Roman"/>
          <w:color w:val="000000"/>
          <w:sz w:val="24"/>
          <w:szCs w:val="24"/>
        </w:rPr>
        <w:t xml:space="preserve">. </w:t>
      </w:r>
      <w:r w:rsidRPr="002D148F">
        <w:rPr>
          <w:rFonts w:ascii="Times New Roman" w:eastAsia="Calibri" w:hAnsi="Times New Roman" w:cs="Times New Roman"/>
          <w:i/>
          <w:iCs/>
          <w:color w:val="000000"/>
          <w:sz w:val="24"/>
          <w:szCs w:val="24"/>
        </w:rPr>
        <w:t>Small animal cardiovascular medicine</w:t>
      </w:r>
      <w:r w:rsidR="009A2C80">
        <w:rPr>
          <w:rFonts w:ascii="Times New Roman" w:eastAsia="Calibri" w:hAnsi="Times New Roman" w:cs="Times New Roman"/>
          <w:color w:val="000000"/>
          <w:sz w:val="24"/>
          <w:szCs w:val="24"/>
        </w:rPr>
        <w:t>, 319-346</w:t>
      </w:r>
    </w:p>
    <w:p w14:paraId="1EA9A3CF" w14:textId="77777777" w:rsidR="006210CF" w:rsidRPr="00C15CB3" w:rsidRDefault="006210CF"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C15CB3">
        <w:rPr>
          <w:rFonts w:ascii="Times New Roman" w:eastAsia="Calibri" w:hAnsi="Times New Roman" w:cs="Times New Roman"/>
          <w:color w:val="000000"/>
          <w:sz w:val="24"/>
          <w:szCs w:val="24"/>
        </w:rPr>
        <w:t>Kumar, G. (2019). Evaluation of cardiac functions through cardiac biomarkers, thoracic radiography and echocardiography in dogs. M.V.Sc. thesis (Veterinary Surgery and Radiology), Lala Lajpat Rai University of Veterinary and Animal Sciences, Hisar.</w:t>
      </w:r>
    </w:p>
    <w:p w14:paraId="6CFDF225" w14:textId="4710E930" w:rsidR="006210CF" w:rsidRDefault="006210CF"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C15CB3">
        <w:rPr>
          <w:rFonts w:ascii="Times New Roman" w:eastAsia="Calibri" w:hAnsi="Times New Roman" w:cs="Times New Roman"/>
          <w:color w:val="000000"/>
          <w:sz w:val="24"/>
          <w:szCs w:val="24"/>
        </w:rPr>
        <w:t>Kumar, K.</w:t>
      </w:r>
      <w:r w:rsidR="0096747A">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S., Rao, D.</w:t>
      </w:r>
      <w:r w:rsidR="0096747A">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 xml:space="preserve">S. and Nagaraj, P. (2011). Dilated cardiomyopathy in dogs: a study for three years (2006-2009). </w:t>
      </w:r>
      <w:r w:rsidRPr="0096747A">
        <w:rPr>
          <w:rFonts w:ascii="Times New Roman" w:eastAsia="Calibri" w:hAnsi="Times New Roman" w:cs="Times New Roman"/>
          <w:i/>
          <w:color w:val="000000"/>
          <w:sz w:val="24"/>
          <w:szCs w:val="24"/>
        </w:rPr>
        <w:t>Vet Scan</w:t>
      </w:r>
      <w:r w:rsidR="0096747A">
        <w:rPr>
          <w:rFonts w:ascii="Times New Roman" w:eastAsia="Calibri" w:hAnsi="Times New Roman" w:cs="Times New Roman"/>
          <w:i/>
          <w:color w:val="000000"/>
          <w:sz w:val="24"/>
          <w:szCs w:val="24"/>
        </w:rPr>
        <w:t xml:space="preserve">, </w:t>
      </w:r>
      <w:r w:rsidRPr="00C15CB3">
        <w:rPr>
          <w:rFonts w:ascii="Times New Roman" w:eastAsia="Calibri" w:hAnsi="Times New Roman" w:cs="Times New Roman"/>
          <w:bCs/>
          <w:color w:val="000000"/>
          <w:sz w:val="24"/>
          <w:szCs w:val="24"/>
        </w:rPr>
        <w:t>6</w:t>
      </w:r>
      <w:r w:rsidR="0096747A">
        <w:rPr>
          <w:rFonts w:ascii="Times New Roman" w:eastAsia="Calibri" w:hAnsi="Times New Roman" w:cs="Times New Roman"/>
          <w:bCs/>
          <w:color w:val="000000"/>
          <w:sz w:val="24"/>
          <w:szCs w:val="24"/>
        </w:rPr>
        <w:t>(2)</w:t>
      </w:r>
      <w:r w:rsidRPr="00C15CB3">
        <w:rPr>
          <w:rFonts w:ascii="Times New Roman" w:eastAsia="Calibri" w:hAnsi="Times New Roman" w:cs="Times New Roman"/>
          <w:color w:val="000000"/>
          <w:sz w:val="24"/>
          <w:szCs w:val="24"/>
        </w:rPr>
        <w:t>: article 93.</w:t>
      </w:r>
    </w:p>
    <w:p w14:paraId="4B9E4357" w14:textId="460A7F10" w:rsidR="00CF4B6B" w:rsidRPr="00CF4B6B" w:rsidRDefault="00CF4B6B"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CF4B6B">
        <w:rPr>
          <w:rFonts w:ascii="Times New Roman" w:eastAsia="Calibri" w:hAnsi="Times New Roman" w:cs="Times New Roman"/>
          <w:color w:val="000000"/>
          <w:sz w:val="24"/>
          <w:szCs w:val="24"/>
        </w:rPr>
        <w:lastRenderedPageBreak/>
        <w:t xml:space="preserve">Matli, B. and Rao, V. V. (2022). </w:t>
      </w:r>
      <w:proofErr w:type="spellStart"/>
      <w:r w:rsidRPr="00CF4B6B">
        <w:rPr>
          <w:rFonts w:ascii="Times New Roman" w:eastAsia="Calibri" w:hAnsi="Times New Roman" w:cs="Times New Roman"/>
          <w:color w:val="000000"/>
          <w:sz w:val="24"/>
          <w:szCs w:val="24"/>
        </w:rPr>
        <w:t>Assesment</w:t>
      </w:r>
      <w:proofErr w:type="spellEnd"/>
      <w:r w:rsidRPr="00CF4B6B">
        <w:rPr>
          <w:rFonts w:ascii="Times New Roman" w:eastAsia="Calibri" w:hAnsi="Times New Roman" w:cs="Times New Roman"/>
          <w:color w:val="000000"/>
          <w:sz w:val="24"/>
          <w:szCs w:val="24"/>
        </w:rPr>
        <w:t xml:space="preserve"> </w:t>
      </w:r>
      <w:proofErr w:type="spellStart"/>
      <w:r w:rsidRPr="00CF4B6B">
        <w:rPr>
          <w:rFonts w:ascii="Times New Roman" w:eastAsia="Calibri" w:hAnsi="Times New Roman" w:cs="Times New Roman"/>
          <w:color w:val="000000"/>
          <w:sz w:val="24"/>
          <w:szCs w:val="24"/>
        </w:rPr>
        <w:t>electrocardiogaphic</w:t>
      </w:r>
      <w:proofErr w:type="spellEnd"/>
      <w:r w:rsidRPr="00CF4B6B">
        <w:rPr>
          <w:rFonts w:ascii="Times New Roman" w:eastAsia="Calibri" w:hAnsi="Times New Roman" w:cs="Times New Roman"/>
          <w:color w:val="000000"/>
          <w:sz w:val="24"/>
          <w:szCs w:val="24"/>
        </w:rPr>
        <w:t xml:space="preserve"> and echocardiographic parameters in dogs with dilated cardiomyopathy.</w:t>
      </w:r>
      <w:r>
        <w:rPr>
          <w:rFonts w:ascii="Times New Roman" w:eastAsia="Calibri" w:hAnsi="Times New Roman" w:cs="Times New Roman"/>
          <w:color w:val="000000"/>
          <w:sz w:val="24"/>
          <w:szCs w:val="24"/>
        </w:rPr>
        <w:t xml:space="preserve"> </w:t>
      </w:r>
      <w:r>
        <w:rPr>
          <w:rFonts w:ascii="Times New Roman" w:eastAsia="Calibri" w:hAnsi="Times New Roman" w:cs="Times New Roman"/>
          <w:i/>
          <w:iCs/>
          <w:color w:val="000000"/>
          <w:sz w:val="24"/>
          <w:szCs w:val="24"/>
        </w:rPr>
        <w:t>Indian Journal of Canine Practice</w:t>
      </w:r>
      <w:r w:rsidR="0096747A" w:rsidRPr="0096747A">
        <w:rPr>
          <w:rFonts w:ascii="Times New Roman" w:eastAsia="Calibri" w:hAnsi="Times New Roman" w:cs="Times New Roman"/>
          <w:color w:val="000000"/>
          <w:sz w:val="24"/>
          <w:szCs w:val="24"/>
        </w:rPr>
        <w:t>,</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14(2): 69-75.</w:t>
      </w:r>
    </w:p>
    <w:p w14:paraId="653F6D40" w14:textId="6C643430" w:rsidR="006210CF"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15CB3">
        <w:rPr>
          <w:rFonts w:ascii="Times New Roman" w:eastAsia="Calibri" w:hAnsi="Times New Roman" w:cs="Times New Roman"/>
          <w:color w:val="000000"/>
          <w:sz w:val="24"/>
          <w:szCs w:val="24"/>
          <w:lang w:bidi="hi-IN"/>
        </w:rPr>
        <w:t xml:space="preserve">Martin, M.W.S., Stafford-Johnson, M.J. and Celona, B. (2009). Canine dilated cardiomyopathy: a retrospective study of signalment, presentation and clinical findings in 369 cases. </w:t>
      </w:r>
      <w:r w:rsidRPr="001C58D9">
        <w:rPr>
          <w:rFonts w:ascii="Times New Roman" w:eastAsia="Calibri" w:hAnsi="Times New Roman" w:cs="Times New Roman"/>
          <w:i/>
          <w:iCs/>
          <w:color w:val="000000"/>
          <w:sz w:val="24"/>
          <w:szCs w:val="24"/>
          <w:lang w:bidi="hi-IN"/>
        </w:rPr>
        <w:t>Journal of Small Animal Practice</w:t>
      </w:r>
      <w:r w:rsidR="0096747A">
        <w:rPr>
          <w:rFonts w:ascii="Times New Roman" w:eastAsia="Calibri" w:hAnsi="Times New Roman" w:cs="Times New Roman"/>
          <w:color w:val="000000"/>
          <w:sz w:val="24"/>
          <w:szCs w:val="24"/>
          <w:lang w:bidi="hi-IN"/>
        </w:rPr>
        <w:t>,</w:t>
      </w:r>
      <w:r w:rsidRPr="00C15CB3">
        <w:rPr>
          <w:rFonts w:ascii="Times New Roman" w:eastAsia="Calibri" w:hAnsi="Times New Roman" w:cs="Times New Roman"/>
          <w:color w:val="000000"/>
          <w:sz w:val="24"/>
          <w:szCs w:val="24"/>
          <w:lang w:bidi="hi-IN"/>
        </w:rPr>
        <w:t xml:space="preserve"> 50: 23-29.</w:t>
      </w:r>
    </w:p>
    <w:p w14:paraId="7879E44A" w14:textId="254D5446"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Martin, M.</w:t>
      </w:r>
      <w:r w:rsidR="0096747A">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W.</w:t>
      </w:r>
      <w:r w:rsidR="0096747A">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S., Stafford, M.</w:t>
      </w:r>
      <w:r w:rsidR="0096747A">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J., Strehlau, G. and King, J.</w:t>
      </w:r>
      <w:r w:rsidR="0096747A">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N. (2010). Canine dilated cardiomyopathy: a retrospective study of prognostic findings in 367 clinical cases. </w:t>
      </w:r>
      <w:r w:rsidRPr="00B855BD">
        <w:rPr>
          <w:rFonts w:ascii="Times New Roman" w:eastAsia="Calibri" w:hAnsi="Times New Roman" w:cs="Times New Roman"/>
          <w:i/>
          <w:iCs/>
          <w:color w:val="000000"/>
          <w:sz w:val="24"/>
          <w:szCs w:val="24"/>
          <w:lang w:bidi="hi-IN"/>
        </w:rPr>
        <w:t>Journal of Small Animal Practice</w:t>
      </w:r>
      <w:r w:rsidRPr="00B855BD">
        <w:rPr>
          <w:rFonts w:ascii="Times New Roman" w:eastAsia="Calibri" w:hAnsi="Times New Roman" w:cs="Times New Roman"/>
          <w:color w:val="000000"/>
          <w:sz w:val="24"/>
          <w:szCs w:val="24"/>
          <w:lang w:bidi="hi-IN"/>
        </w:rPr>
        <w:t xml:space="preserve">, </w:t>
      </w:r>
      <w:r w:rsidRPr="0096747A">
        <w:rPr>
          <w:rFonts w:ascii="Times New Roman" w:eastAsia="Calibri" w:hAnsi="Times New Roman" w:cs="Times New Roman"/>
          <w:color w:val="000000"/>
          <w:sz w:val="24"/>
          <w:szCs w:val="24"/>
          <w:lang w:bidi="hi-IN"/>
        </w:rPr>
        <w:t>5</w:t>
      </w:r>
      <w:r w:rsidR="0096747A">
        <w:rPr>
          <w:rFonts w:ascii="Times New Roman" w:eastAsia="Calibri" w:hAnsi="Times New Roman" w:cs="Times New Roman"/>
          <w:color w:val="000000"/>
          <w:sz w:val="24"/>
          <w:szCs w:val="24"/>
          <w:lang w:bidi="hi-IN"/>
        </w:rPr>
        <w:t>0(1)</w:t>
      </w:r>
      <w:r w:rsidRPr="00B855BD">
        <w:rPr>
          <w:rFonts w:ascii="Times New Roman" w:eastAsia="Calibri" w:hAnsi="Times New Roman" w:cs="Times New Roman"/>
          <w:color w:val="000000"/>
          <w:sz w:val="24"/>
          <w:szCs w:val="24"/>
          <w:lang w:bidi="hi-IN"/>
        </w:rPr>
        <w:t>: 428-436.</w:t>
      </w:r>
      <w:r w:rsidR="0096747A">
        <w:rPr>
          <w:rFonts w:ascii="Times New Roman" w:eastAsia="Calibri" w:hAnsi="Times New Roman" w:cs="Times New Roman"/>
          <w:color w:val="000000"/>
          <w:sz w:val="24"/>
          <w:szCs w:val="24"/>
          <w:lang w:bidi="hi-IN"/>
        </w:rPr>
        <w:t xml:space="preserve"> </w:t>
      </w:r>
      <w:hyperlink r:id="rId32" w:history="1">
        <w:r w:rsidR="0096747A" w:rsidRPr="00502C9D">
          <w:rPr>
            <w:rStyle w:val="Hyperlink"/>
            <w:rFonts w:ascii="Times New Roman" w:eastAsia="Calibri" w:hAnsi="Times New Roman" w:cs="Times New Roman"/>
            <w:sz w:val="24"/>
            <w:szCs w:val="24"/>
            <w:lang w:bidi="hi-IN"/>
          </w:rPr>
          <w:t>https://doi.org/10.1111/j.1748-5827.2008.00659.x</w:t>
        </w:r>
      </w:hyperlink>
      <w:r w:rsidR="0096747A">
        <w:rPr>
          <w:rFonts w:ascii="Times New Roman" w:eastAsia="Calibri" w:hAnsi="Times New Roman" w:cs="Times New Roman"/>
          <w:color w:val="000000"/>
          <w:sz w:val="24"/>
          <w:szCs w:val="24"/>
          <w:lang w:bidi="hi-IN"/>
        </w:rPr>
        <w:t xml:space="preserve"> </w:t>
      </w:r>
    </w:p>
    <w:p w14:paraId="0E1EDFEC" w14:textId="6E0E7448" w:rsidR="006C2EE8"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Massin, E.</w:t>
      </w:r>
      <w:r w:rsidR="0096747A">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color w:val="000000"/>
          <w:sz w:val="24"/>
          <w:szCs w:val="24"/>
          <w:lang w:bidi="hi-IN"/>
        </w:rPr>
        <w:t xml:space="preserve">K. (1991). Current treatment of dilated cardiomyopathy. </w:t>
      </w:r>
      <w:r w:rsidRPr="006C2EE8">
        <w:rPr>
          <w:rFonts w:ascii="Times New Roman" w:eastAsia="Calibri" w:hAnsi="Times New Roman" w:cs="Times New Roman"/>
          <w:i/>
          <w:color w:val="000000"/>
          <w:sz w:val="24"/>
          <w:szCs w:val="24"/>
          <w:lang w:bidi="hi-IN"/>
        </w:rPr>
        <w:t>Texas Heart Institute Journal</w:t>
      </w:r>
      <w:r w:rsidRPr="006C2EE8">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bCs/>
          <w:color w:val="000000"/>
          <w:sz w:val="24"/>
          <w:szCs w:val="24"/>
          <w:lang w:bidi="hi-IN"/>
        </w:rPr>
        <w:t>18</w:t>
      </w:r>
      <w:r w:rsidR="0096747A">
        <w:rPr>
          <w:rFonts w:ascii="Times New Roman" w:eastAsia="Calibri" w:hAnsi="Times New Roman" w:cs="Times New Roman"/>
          <w:color w:val="000000"/>
          <w:sz w:val="24"/>
          <w:szCs w:val="24"/>
          <w:lang w:bidi="hi-IN"/>
        </w:rPr>
        <w:t>(1)</w:t>
      </w:r>
      <w:r w:rsidRPr="006C2EE8">
        <w:rPr>
          <w:rFonts w:ascii="Times New Roman" w:eastAsia="Calibri" w:hAnsi="Times New Roman" w:cs="Times New Roman"/>
          <w:color w:val="000000"/>
          <w:sz w:val="24"/>
          <w:szCs w:val="24"/>
          <w:lang w:bidi="hi-IN"/>
        </w:rPr>
        <w:t>: 41-49.</w:t>
      </w:r>
    </w:p>
    <w:p w14:paraId="47CEC4D6" w14:textId="211203F7" w:rsidR="00023410" w:rsidRDefault="00023410"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023410">
        <w:rPr>
          <w:rFonts w:ascii="Times New Roman" w:eastAsia="Calibri" w:hAnsi="Times New Roman" w:cs="Times New Roman"/>
          <w:color w:val="000000"/>
          <w:sz w:val="24"/>
          <w:szCs w:val="24"/>
          <w:lang w:bidi="hi-IN"/>
        </w:rPr>
        <w:t>McCauley, S.</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R., Clark, S.</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D., Quest, B.</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W., Streeter, R.</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M. and Oxford, E.</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M.</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2020</w:t>
      </w:r>
      <w:r w:rsidR="0096747A">
        <w:rPr>
          <w:rFonts w:ascii="Times New Roman" w:eastAsia="Calibri" w:hAnsi="Times New Roman" w:cs="Times New Roman"/>
          <w:color w:val="000000"/>
          <w:sz w:val="24"/>
          <w:szCs w:val="24"/>
          <w:lang w:bidi="hi-IN"/>
        </w:rPr>
        <w:t>)</w:t>
      </w:r>
      <w:r w:rsidRPr="00023410">
        <w:rPr>
          <w:rFonts w:ascii="Times New Roman" w:eastAsia="Calibri" w:hAnsi="Times New Roman" w:cs="Times New Roman"/>
          <w:color w:val="000000"/>
          <w:sz w:val="24"/>
          <w:szCs w:val="24"/>
          <w:lang w:bidi="hi-IN"/>
        </w:rPr>
        <w:t>. Review of canine dilated cardiomyopathy in the wake of diet-associated concerns. </w:t>
      </w:r>
      <w:r w:rsidRPr="00023410">
        <w:rPr>
          <w:rFonts w:ascii="Times New Roman" w:eastAsia="Calibri" w:hAnsi="Times New Roman" w:cs="Times New Roman"/>
          <w:i/>
          <w:iCs/>
          <w:color w:val="000000"/>
          <w:sz w:val="24"/>
          <w:szCs w:val="24"/>
          <w:lang w:bidi="hi-IN"/>
        </w:rPr>
        <w:t>Journal of Animal Science</w:t>
      </w:r>
      <w:r w:rsidRPr="00023410">
        <w:rPr>
          <w:rFonts w:ascii="Times New Roman" w:eastAsia="Calibri" w:hAnsi="Times New Roman" w:cs="Times New Roman"/>
          <w:color w:val="000000"/>
          <w:sz w:val="24"/>
          <w:szCs w:val="24"/>
          <w:lang w:bidi="hi-IN"/>
        </w:rPr>
        <w:t>, 98(6)</w:t>
      </w:r>
      <w:r>
        <w:rPr>
          <w:rFonts w:ascii="Times New Roman" w:eastAsia="Calibri" w:hAnsi="Times New Roman" w:cs="Times New Roman"/>
          <w:color w:val="000000"/>
          <w:sz w:val="24"/>
          <w:szCs w:val="24"/>
          <w:lang w:bidi="hi-IN"/>
        </w:rPr>
        <w:t>: 1-20</w:t>
      </w:r>
      <w:r w:rsidRPr="00023410">
        <w:rPr>
          <w:rFonts w:ascii="Times New Roman" w:eastAsia="Calibri" w:hAnsi="Times New Roman" w:cs="Times New Roman"/>
          <w:color w:val="000000"/>
          <w:sz w:val="24"/>
          <w:szCs w:val="24"/>
          <w:lang w:bidi="hi-IN"/>
        </w:rPr>
        <w:t>.</w:t>
      </w:r>
      <w:r w:rsidR="0096747A">
        <w:rPr>
          <w:rFonts w:ascii="Times New Roman" w:eastAsia="Calibri" w:hAnsi="Times New Roman" w:cs="Times New Roman"/>
          <w:color w:val="000000"/>
          <w:sz w:val="24"/>
          <w:szCs w:val="24"/>
          <w:lang w:bidi="hi-IN"/>
        </w:rPr>
        <w:t xml:space="preserve"> </w:t>
      </w:r>
      <w:hyperlink r:id="rId33" w:history="1">
        <w:r w:rsidR="0096747A" w:rsidRPr="00502C9D">
          <w:rPr>
            <w:rStyle w:val="Hyperlink"/>
            <w:rFonts w:ascii="Times New Roman" w:eastAsia="Calibri" w:hAnsi="Times New Roman" w:cs="Times New Roman"/>
            <w:sz w:val="24"/>
            <w:szCs w:val="24"/>
            <w:lang w:bidi="hi-IN"/>
          </w:rPr>
          <w:t>https://doi.org/10.1093/jas/skaa155</w:t>
        </w:r>
      </w:hyperlink>
      <w:r w:rsidR="0096747A">
        <w:rPr>
          <w:rFonts w:ascii="Times New Roman" w:eastAsia="Calibri" w:hAnsi="Times New Roman" w:cs="Times New Roman"/>
          <w:color w:val="000000"/>
          <w:sz w:val="24"/>
          <w:szCs w:val="24"/>
          <w:lang w:bidi="hi-IN"/>
        </w:rPr>
        <w:t xml:space="preserve"> </w:t>
      </w:r>
    </w:p>
    <w:p w14:paraId="6157A251" w14:textId="5CF10439" w:rsidR="00023410" w:rsidRDefault="006C2EE8" w:rsidP="0002341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McEwan, J.</w:t>
      </w:r>
      <w:r w:rsidR="0096747A">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color w:val="000000"/>
          <w:sz w:val="24"/>
          <w:szCs w:val="24"/>
          <w:lang w:bidi="hi-IN"/>
        </w:rPr>
        <w:t xml:space="preserve">D. (2010). Canine dilated cardiomyopathy </w:t>
      </w:r>
      <w:r w:rsidRPr="006C2EE8">
        <w:rPr>
          <w:rFonts w:ascii="Times New Roman" w:eastAsia="Calibri" w:hAnsi="Times New Roman" w:cs="Times New Roman"/>
          <w:iCs/>
          <w:color w:val="000000"/>
          <w:sz w:val="24"/>
          <w:szCs w:val="24"/>
          <w:lang w:bidi="hi-IN"/>
        </w:rPr>
        <w:t>In</w:t>
      </w:r>
      <w:r w:rsidR="002A3931">
        <w:rPr>
          <w:rFonts w:ascii="Times New Roman" w:eastAsia="Calibri" w:hAnsi="Times New Roman" w:cs="Times New Roman"/>
          <w:iCs/>
          <w:color w:val="000000"/>
          <w:sz w:val="24"/>
          <w:szCs w:val="24"/>
          <w:lang w:bidi="hi-IN"/>
        </w:rPr>
        <w:t xml:space="preserve"> </w:t>
      </w:r>
      <w:r w:rsidR="002A3931" w:rsidRPr="002A3931">
        <w:rPr>
          <w:rFonts w:ascii="Times New Roman" w:eastAsia="Calibri" w:hAnsi="Times New Roman" w:cs="Times New Roman"/>
          <w:iCs/>
          <w:color w:val="000000"/>
          <w:sz w:val="24"/>
          <w:szCs w:val="24"/>
          <w:lang w:bidi="hi-IN"/>
        </w:rPr>
        <w:t>Fuentes,</w:t>
      </w:r>
      <w:r w:rsidR="002A3931">
        <w:rPr>
          <w:rFonts w:ascii="Times New Roman" w:eastAsia="Calibri" w:hAnsi="Times New Roman" w:cs="Times New Roman"/>
          <w:iCs/>
          <w:color w:val="000000"/>
          <w:sz w:val="24"/>
          <w:szCs w:val="24"/>
          <w:lang w:bidi="hi-IN"/>
        </w:rPr>
        <w:t xml:space="preserve"> V. L., </w:t>
      </w:r>
      <w:r w:rsidR="002A3931" w:rsidRPr="002A3931">
        <w:rPr>
          <w:rFonts w:ascii="Times New Roman" w:eastAsia="Calibri" w:hAnsi="Times New Roman" w:cs="Times New Roman"/>
          <w:iCs/>
          <w:color w:val="000000"/>
          <w:sz w:val="24"/>
          <w:szCs w:val="24"/>
          <w:lang w:bidi="hi-IN"/>
        </w:rPr>
        <w:t>Johnson,</w:t>
      </w:r>
      <w:r w:rsidR="002A3931">
        <w:rPr>
          <w:rFonts w:ascii="Times New Roman" w:eastAsia="Calibri" w:hAnsi="Times New Roman" w:cs="Times New Roman"/>
          <w:iCs/>
          <w:color w:val="000000"/>
          <w:sz w:val="24"/>
          <w:szCs w:val="24"/>
          <w:lang w:bidi="hi-IN"/>
        </w:rPr>
        <w:t xml:space="preserve"> L. R., and </w:t>
      </w:r>
      <w:r w:rsidR="002A3931" w:rsidRPr="002A3931">
        <w:rPr>
          <w:rFonts w:ascii="Times New Roman" w:eastAsia="Calibri" w:hAnsi="Times New Roman" w:cs="Times New Roman"/>
          <w:iCs/>
          <w:color w:val="000000"/>
          <w:sz w:val="24"/>
          <w:szCs w:val="24"/>
          <w:lang w:bidi="hi-IN"/>
        </w:rPr>
        <w:t>Dennis</w:t>
      </w:r>
      <w:r w:rsidR="002A3931">
        <w:rPr>
          <w:rFonts w:ascii="Times New Roman" w:eastAsia="Calibri" w:hAnsi="Times New Roman" w:cs="Times New Roman"/>
          <w:iCs/>
          <w:color w:val="000000"/>
          <w:sz w:val="24"/>
          <w:szCs w:val="24"/>
          <w:lang w:bidi="hi-IN"/>
        </w:rPr>
        <w:t>, S. (Eds),</w:t>
      </w:r>
      <w:r w:rsidRPr="006C2EE8">
        <w:rPr>
          <w:rFonts w:ascii="Times New Roman" w:eastAsia="Calibri" w:hAnsi="Times New Roman" w:cs="Times New Roman"/>
          <w:i/>
          <w:color w:val="000000"/>
          <w:sz w:val="24"/>
          <w:szCs w:val="24"/>
          <w:lang w:bidi="hi-IN"/>
        </w:rPr>
        <w:t xml:space="preserve"> </w:t>
      </w:r>
      <w:r w:rsidRPr="006C2EE8">
        <w:rPr>
          <w:rFonts w:ascii="Times New Roman" w:eastAsia="Calibri" w:hAnsi="Times New Roman" w:cs="Times New Roman"/>
          <w:color w:val="000000"/>
          <w:sz w:val="24"/>
          <w:szCs w:val="24"/>
          <w:lang w:bidi="hi-IN"/>
        </w:rPr>
        <w:t>BSAVA Manual of Canine and Feline Cardiorespiratory Medicine, 2</w:t>
      </w:r>
      <w:r w:rsidRPr="006C2EE8">
        <w:rPr>
          <w:rFonts w:ascii="Times New Roman" w:eastAsia="Calibri" w:hAnsi="Times New Roman" w:cs="Times New Roman"/>
          <w:color w:val="000000"/>
          <w:sz w:val="24"/>
          <w:szCs w:val="24"/>
          <w:vertAlign w:val="superscript"/>
          <w:lang w:bidi="hi-IN"/>
        </w:rPr>
        <w:t xml:space="preserve">nd </w:t>
      </w:r>
      <w:proofErr w:type="spellStart"/>
      <w:r w:rsidRPr="006C2EE8">
        <w:rPr>
          <w:rFonts w:ascii="Times New Roman" w:eastAsia="Calibri" w:hAnsi="Times New Roman" w:cs="Times New Roman"/>
          <w:color w:val="000000"/>
          <w:sz w:val="24"/>
          <w:szCs w:val="24"/>
          <w:lang w:bidi="hi-IN"/>
        </w:rPr>
        <w:t>Edn</w:t>
      </w:r>
      <w:proofErr w:type="spellEnd"/>
      <w:r w:rsidRPr="006C2EE8">
        <w:rPr>
          <w:rFonts w:ascii="Times New Roman" w:eastAsia="Calibri" w:hAnsi="Times New Roman" w:cs="Times New Roman"/>
          <w:color w:val="000000"/>
          <w:sz w:val="24"/>
          <w:szCs w:val="24"/>
          <w:lang w:bidi="hi-IN"/>
        </w:rPr>
        <w:t>., British Small Animal Veterinary Association, England, pp 208.</w:t>
      </w:r>
    </w:p>
    <w:p w14:paraId="211165EA" w14:textId="2C5444CF" w:rsidR="002D148F" w:rsidRPr="002D148F" w:rsidRDefault="002D148F" w:rsidP="002D148F">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2D148F">
        <w:rPr>
          <w:rFonts w:ascii="Times New Roman" w:eastAsia="Calibri" w:hAnsi="Times New Roman" w:cs="Times New Roman"/>
          <w:color w:val="000000"/>
          <w:sz w:val="24"/>
          <w:szCs w:val="24"/>
          <w:lang w:bidi="hi-IN"/>
        </w:rPr>
        <w:t>Meurs, K.</w:t>
      </w:r>
      <w:r w:rsidR="0096747A">
        <w:rPr>
          <w:rFonts w:ascii="Times New Roman" w:eastAsia="Calibri" w:hAnsi="Times New Roman" w:cs="Times New Roman"/>
          <w:color w:val="000000"/>
          <w:sz w:val="24"/>
          <w:szCs w:val="24"/>
          <w:lang w:bidi="hi-IN"/>
        </w:rPr>
        <w:t xml:space="preserve"> </w:t>
      </w:r>
      <w:r w:rsidRPr="002D148F">
        <w:rPr>
          <w:rFonts w:ascii="Times New Roman" w:eastAsia="Calibri" w:hAnsi="Times New Roman" w:cs="Times New Roman"/>
          <w:color w:val="000000"/>
          <w:sz w:val="24"/>
          <w:szCs w:val="24"/>
          <w:lang w:bidi="hi-IN"/>
        </w:rPr>
        <w:t>M., Miller, M.</w:t>
      </w:r>
      <w:r w:rsidR="0096747A">
        <w:rPr>
          <w:rFonts w:ascii="Times New Roman" w:eastAsia="Calibri" w:hAnsi="Times New Roman" w:cs="Times New Roman"/>
          <w:color w:val="000000"/>
          <w:sz w:val="24"/>
          <w:szCs w:val="24"/>
          <w:lang w:bidi="hi-IN"/>
        </w:rPr>
        <w:t xml:space="preserve"> </w:t>
      </w:r>
      <w:r w:rsidRPr="002D148F">
        <w:rPr>
          <w:rFonts w:ascii="Times New Roman" w:eastAsia="Calibri" w:hAnsi="Times New Roman" w:cs="Times New Roman"/>
          <w:color w:val="000000"/>
          <w:sz w:val="24"/>
          <w:szCs w:val="24"/>
          <w:lang w:bidi="hi-IN"/>
        </w:rPr>
        <w:t>W. and Wright, N.</w:t>
      </w:r>
      <w:r w:rsidR="0096747A">
        <w:rPr>
          <w:rFonts w:ascii="Times New Roman" w:eastAsia="Calibri" w:hAnsi="Times New Roman" w:cs="Times New Roman"/>
          <w:color w:val="000000"/>
          <w:sz w:val="24"/>
          <w:szCs w:val="24"/>
          <w:lang w:bidi="hi-IN"/>
        </w:rPr>
        <w:t xml:space="preserve"> </w:t>
      </w:r>
      <w:r w:rsidRPr="002D148F">
        <w:rPr>
          <w:rFonts w:ascii="Times New Roman" w:eastAsia="Calibri" w:hAnsi="Times New Roman" w:cs="Times New Roman"/>
          <w:color w:val="000000"/>
          <w:sz w:val="24"/>
          <w:szCs w:val="24"/>
          <w:lang w:bidi="hi-IN"/>
        </w:rPr>
        <w:t xml:space="preserve">A. (2001). Clinical features of dilated cardiomyopathy in Great Danes and results of a pedigree analysis: 17 cases (1990-2000).  </w:t>
      </w:r>
      <w:r w:rsidRPr="002D148F">
        <w:rPr>
          <w:rFonts w:ascii="Times New Roman" w:eastAsia="Calibri" w:hAnsi="Times New Roman" w:cs="Times New Roman"/>
          <w:i/>
          <w:iCs/>
          <w:color w:val="000000"/>
          <w:sz w:val="24"/>
          <w:szCs w:val="24"/>
          <w:lang w:bidi="hi-IN"/>
        </w:rPr>
        <w:t>Journal of American Veterinary Medical Association</w:t>
      </w:r>
      <w:r w:rsidRPr="002D148F">
        <w:rPr>
          <w:rFonts w:ascii="Times New Roman" w:eastAsia="Calibri" w:hAnsi="Times New Roman" w:cs="Times New Roman"/>
          <w:color w:val="000000"/>
          <w:sz w:val="24"/>
          <w:szCs w:val="24"/>
          <w:lang w:bidi="hi-IN"/>
        </w:rPr>
        <w:t>, 218: 729-732.</w:t>
      </w:r>
      <w:r w:rsidR="0096747A">
        <w:rPr>
          <w:rFonts w:ascii="Times New Roman" w:eastAsia="Calibri" w:hAnsi="Times New Roman" w:cs="Times New Roman"/>
          <w:color w:val="000000"/>
          <w:sz w:val="24"/>
          <w:szCs w:val="24"/>
          <w:lang w:bidi="hi-IN"/>
        </w:rPr>
        <w:t xml:space="preserve"> </w:t>
      </w:r>
      <w:hyperlink r:id="rId34" w:history="1">
        <w:r w:rsidR="0096747A" w:rsidRPr="00502C9D">
          <w:rPr>
            <w:rStyle w:val="Hyperlink"/>
            <w:rFonts w:ascii="Times New Roman" w:eastAsia="Calibri" w:hAnsi="Times New Roman" w:cs="Times New Roman"/>
            <w:sz w:val="24"/>
            <w:szCs w:val="24"/>
            <w:lang w:bidi="hi-IN"/>
          </w:rPr>
          <w:t>https://doi.org/10.2460/javma.2001.218.729</w:t>
        </w:r>
      </w:hyperlink>
      <w:r w:rsidR="0096747A">
        <w:rPr>
          <w:rFonts w:ascii="Times New Roman" w:eastAsia="Calibri" w:hAnsi="Times New Roman" w:cs="Times New Roman"/>
          <w:color w:val="000000"/>
          <w:sz w:val="24"/>
          <w:szCs w:val="24"/>
          <w:lang w:bidi="hi-IN"/>
        </w:rPr>
        <w:t xml:space="preserve"> </w:t>
      </w:r>
    </w:p>
    <w:p w14:paraId="4D4F1B2C" w14:textId="56DD5D46" w:rsidR="006210CF" w:rsidRPr="00C15CB3" w:rsidRDefault="006210CF" w:rsidP="00F46300">
      <w:pPr>
        <w:spacing w:line="480" w:lineRule="auto"/>
        <w:ind w:left="1134" w:hanging="1014"/>
        <w:jc w:val="both"/>
        <w:rPr>
          <w:rFonts w:ascii="Times New Roman" w:hAnsi="Times New Roman" w:cs="Times New Roman"/>
          <w:sz w:val="24"/>
          <w:szCs w:val="24"/>
        </w:rPr>
      </w:pPr>
      <w:proofErr w:type="spellStart"/>
      <w:r w:rsidRPr="00C15CB3">
        <w:rPr>
          <w:rFonts w:ascii="Times New Roman" w:hAnsi="Times New Roman" w:cs="Times New Roman"/>
          <w:sz w:val="24"/>
          <w:szCs w:val="24"/>
        </w:rPr>
        <w:lastRenderedPageBreak/>
        <w:t>Mohammadyar</w:t>
      </w:r>
      <w:proofErr w:type="spellEnd"/>
      <w:r w:rsidRPr="00C15CB3">
        <w:rPr>
          <w:rFonts w:ascii="Times New Roman" w:hAnsi="Times New Roman" w:cs="Times New Roman"/>
          <w:sz w:val="24"/>
          <w:szCs w:val="24"/>
        </w:rPr>
        <w:t xml:space="preserve">, L., </w:t>
      </w:r>
      <w:proofErr w:type="spellStart"/>
      <w:r w:rsidRPr="00C15CB3">
        <w:rPr>
          <w:rFonts w:ascii="Times New Roman" w:hAnsi="Times New Roman" w:cs="Times New Roman"/>
          <w:sz w:val="24"/>
          <w:szCs w:val="24"/>
        </w:rPr>
        <w:t>Molazem</w:t>
      </w:r>
      <w:proofErr w:type="spellEnd"/>
      <w:r w:rsidRPr="00C15CB3">
        <w:rPr>
          <w:rFonts w:ascii="Times New Roman" w:hAnsi="Times New Roman" w:cs="Times New Roman"/>
          <w:sz w:val="24"/>
          <w:szCs w:val="24"/>
        </w:rPr>
        <w:t xml:space="preserve">, M., Esmaili Nejad, M. and </w:t>
      </w:r>
      <w:proofErr w:type="spellStart"/>
      <w:r w:rsidRPr="00C15CB3">
        <w:rPr>
          <w:rFonts w:ascii="Times New Roman" w:hAnsi="Times New Roman" w:cs="Times New Roman"/>
          <w:sz w:val="24"/>
          <w:szCs w:val="24"/>
        </w:rPr>
        <w:t>Parseh</w:t>
      </w:r>
      <w:proofErr w:type="spellEnd"/>
      <w:r w:rsidRPr="00C15CB3">
        <w:rPr>
          <w:rFonts w:ascii="Times New Roman" w:hAnsi="Times New Roman" w:cs="Times New Roman"/>
          <w:sz w:val="24"/>
          <w:szCs w:val="24"/>
        </w:rPr>
        <w:t>, A. (2019). Follow up the treatment process of mitral valve diseases by radiography and echocardiography in dogs. Iranian Journal of Veterinary Medicine. 13(2): 123-130.</w:t>
      </w:r>
      <w:r w:rsidR="0096747A">
        <w:rPr>
          <w:rFonts w:ascii="Times New Roman" w:hAnsi="Times New Roman" w:cs="Times New Roman"/>
          <w:sz w:val="24"/>
          <w:szCs w:val="24"/>
        </w:rPr>
        <w:t xml:space="preserve"> </w:t>
      </w:r>
    </w:p>
    <w:p w14:paraId="51014BD9" w14:textId="611F0B29" w:rsidR="0096747A" w:rsidRPr="002D148F" w:rsidRDefault="00170487" w:rsidP="0096747A">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170487">
        <w:rPr>
          <w:rFonts w:ascii="Times New Roman" w:hAnsi="Times New Roman" w:cs="Times New Roman"/>
          <w:sz w:val="24"/>
          <w:szCs w:val="24"/>
        </w:rPr>
        <w:t>Mukherjee, J. (2024). Canine cardiac biomarkers: nature, activity and use. </w:t>
      </w:r>
      <w:r w:rsidRPr="00170487">
        <w:rPr>
          <w:rFonts w:ascii="Times New Roman" w:hAnsi="Times New Roman" w:cs="Times New Roman"/>
          <w:i/>
          <w:iCs/>
          <w:sz w:val="24"/>
          <w:szCs w:val="24"/>
        </w:rPr>
        <w:t>Exploratory Animal &amp; Medical Research</w:t>
      </w:r>
      <w:r w:rsidRPr="00170487">
        <w:rPr>
          <w:rFonts w:ascii="Times New Roman" w:hAnsi="Times New Roman" w:cs="Times New Roman"/>
          <w:sz w:val="24"/>
          <w:szCs w:val="24"/>
        </w:rPr>
        <w:t>, 14(1)</w:t>
      </w:r>
      <w:r>
        <w:rPr>
          <w:rFonts w:ascii="Times New Roman" w:hAnsi="Times New Roman" w:cs="Times New Roman"/>
          <w:sz w:val="24"/>
          <w:szCs w:val="24"/>
        </w:rPr>
        <w:t>: 6-13</w:t>
      </w:r>
      <w:r w:rsidRPr="00170487">
        <w:rPr>
          <w:rFonts w:ascii="Times New Roman" w:hAnsi="Times New Roman" w:cs="Times New Roman"/>
          <w:sz w:val="24"/>
          <w:szCs w:val="24"/>
        </w:rPr>
        <w:t>.</w:t>
      </w:r>
      <w:r w:rsidR="0096747A">
        <w:rPr>
          <w:rFonts w:ascii="Times New Roman" w:hAnsi="Times New Roman" w:cs="Times New Roman"/>
          <w:sz w:val="24"/>
          <w:szCs w:val="24"/>
        </w:rPr>
        <w:t xml:space="preserve"> </w:t>
      </w:r>
    </w:p>
    <w:p w14:paraId="76F5A851" w14:textId="20945EA7" w:rsidR="00B855BD" w:rsidRPr="00B855BD" w:rsidRDefault="00B855BD" w:rsidP="00B855BD">
      <w:pPr>
        <w:spacing w:line="480" w:lineRule="auto"/>
        <w:ind w:left="1134" w:hanging="1014"/>
        <w:jc w:val="both"/>
        <w:rPr>
          <w:rFonts w:ascii="Times New Roman" w:hAnsi="Times New Roman" w:cs="Times New Roman"/>
          <w:sz w:val="24"/>
          <w:szCs w:val="24"/>
        </w:rPr>
      </w:pPr>
      <w:r w:rsidRPr="00B855BD">
        <w:rPr>
          <w:rFonts w:ascii="Times New Roman" w:hAnsi="Times New Roman" w:cs="Times New Roman"/>
          <w:sz w:val="24"/>
          <w:szCs w:val="24"/>
        </w:rPr>
        <w:t>Padalkar, M.</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A. (2012). Doppler studies on transvalvular blood flow dynamics in dilated cardiomyopathy of dogs. M.V.Sc. thesis (Veterinary Surgery and Radiology), Maharashtra Animal and Fishery Science University, Nagpur.</w:t>
      </w:r>
    </w:p>
    <w:p w14:paraId="6C5BEBD0" w14:textId="30D7D443" w:rsidR="00B855BD" w:rsidRDefault="00B855BD" w:rsidP="00B855BD">
      <w:pPr>
        <w:spacing w:line="480" w:lineRule="auto"/>
        <w:ind w:left="1134" w:hanging="1014"/>
        <w:jc w:val="both"/>
        <w:rPr>
          <w:rFonts w:ascii="Times New Roman" w:hAnsi="Times New Roman" w:cs="Times New Roman"/>
          <w:sz w:val="24"/>
          <w:szCs w:val="24"/>
        </w:rPr>
      </w:pPr>
      <w:r w:rsidRPr="00B855BD">
        <w:rPr>
          <w:rFonts w:ascii="Times New Roman" w:hAnsi="Times New Roman" w:cs="Times New Roman"/>
          <w:sz w:val="24"/>
          <w:szCs w:val="24"/>
        </w:rPr>
        <w:t>Palermo, V., Stafford, J.</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M.</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J., Sala, E., Brambilla, P.</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G. and Martin, M.</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W.</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 xml:space="preserve">S. (2011). Cardiomyopathy in Boxer dogs: a retrospective study of the clinical presentation, diagnostic findings and survival. </w:t>
      </w:r>
      <w:r w:rsidRPr="00B855BD">
        <w:rPr>
          <w:rFonts w:ascii="Times New Roman" w:hAnsi="Times New Roman" w:cs="Times New Roman"/>
          <w:i/>
          <w:iCs/>
          <w:sz w:val="24"/>
          <w:szCs w:val="24"/>
        </w:rPr>
        <w:t xml:space="preserve">Journal of Veterinary Cardiology, </w:t>
      </w:r>
      <w:r w:rsidRPr="00B855BD">
        <w:rPr>
          <w:rFonts w:ascii="Times New Roman" w:hAnsi="Times New Roman" w:cs="Times New Roman"/>
          <w:sz w:val="24"/>
          <w:szCs w:val="24"/>
        </w:rPr>
        <w:t>13: 45-55.</w:t>
      </w:r>
      <w:r w:rsidR="0096747A">
        <w:rPr>
          <w:rFonts w:ascii="Times New Roman" w:hAnsi="Times New Roman" w:cs="Times New Roman"/>
          <w:sz w:val="24"/>
          <w:szCs w:val="24"/>
        </w:rPr>
        <w:t xml:space="preserve"> </w:t>
      </w:r>
      <w:hyperlink r:id="rId35" w:history="1">
        <w:r w:rsidR="0096747A" w:rsidRPr="00502C9D">
          <w:rPr>
            <w:rStyle w:val="Hyperlink"/>
            <w:rFonts w:ascii="Times New Roman" w:hAnsi="Times New Roman" w:cs="Times New Roman"/>
            <w:sz w:val="24"/>
            <w:szCs w:val="24"/>
          </w:rPr>
          <w:t>https://doi.org/10.1016/j.jvc.2010.06.005</w:t>
        </w:r>
      </w:hyperlink>
      <w:r w:rsidR="0096747A">
        <w:rPr>
          <w:rFonts w:ascii="Times New Roman" w:hAnsi="Times New Roman" w:cs="Times New Roman"/>
          <w:sz w:val="24"/>
          <w:szCs w:val="24"/>
        </w:rPr>
        <w:t xml:space="preserve"> </w:t>
      </w:r>
    </w:p>
    <w:p w14:paraId="7EB3EF80" w14:textId="09BF1B43" w:rsidR="00225002" w:rsidRDefault="00225002" w:rsidP="00B855BD">
      <w:pPr>
        <w:spacing w:line="480" w:lineRule="auto"/>
        <w:ind w:left="1134" w:hanging="1014"/>
        <w:jc w:val="both"/>
        <w:rPr>
          <w:rFonts w:ascii="Times New Roman" w:hAnsi="Times New Roman" w:cs="Times New Roman"/>
          <w:sz w:val="24"/>
          <w:szCs w:val="24"/>
        </w:rPr>
      </w:pPr>
      <w:r w:rsidRPr="00225002">
        <w:rPr>
          <w:rFonts w:ascii="Times New Roman" w:hAnsi="Times New Roman" w:cs="Times New Roman"/>
          <w:sz w:val="24"/>
          <w:szCs w:val="24"/>
        </w:rPr>
        <w:t>Parmar, S. M., Patel, M. D., Vala, J. A., Mehta, S. A.</w:t>
      </w:r>
      <w:r>
        <w:rPr>
          <w:rFonts w:ascii="Times New Roman" w:hAnsi="Times New Roman" w:cs="Times New Roman"/>
          <w:sz w:val="24"/>
          <w:szCs w:val="24"/>
        </w:rPr>
        <w:t xml:space="preserve"> and</w:t>
      </w:r>
      <w:r w:rsidRPr="00225002">
        <w:rPr>
          <w:rFonts w:ascii="Times New Roman" w:hAnsi="Times New Roman" w:cs="Times New Roman"/>
          <w:sz w:val="24"/>
          <w:szCs w:val="24"/>
        </w:rPr>
        <w:t xml:space="preserve"> </w:t>
      </w:r>
      <w:proofErr w:type="spellStart"/>
      <w:r w:rsidRPr="00225002">
        <w:rPr>
          <w:rFonts w:ascii="Times New Roman" w:hAnsi="Times New Roman" w:cs="Times New Roman"/>
          <w:sz w:val="24"/>
          <w:szCs w:val="24"/>
        </w:rPr>
        <w:t>Mavadiya</w:t>
      </w:r>
      <w:proofErr w:type="spellEnd"/>
      <w:r w:rsidRPr="00225002">
        <w:rPr>
          <w:rFonts w:ascii="Times New Roman" w:hAnsi="Times New Roman" w:cs="Times New Roman"/>
          <w:sz w:val="24"/>
          <w:szCs w:val="24"/>
        </w:rPr>
        <w:t>, S. V. (2022). Clinical features and incidence of dilated cardiomyopathy in dogs of South Gujarat, India. </w:t>
      </w:r>
      <w:r w:rsidRPr="00225002">
        <w:rPr>
          <w:rFonts w:ascii="Times New Roman" w:hAnsi="Times New Roman" w:cs="Times New Roman"/>
          <w:i/>
          <w:iCs/>
          <w:sz w:val="24"/>
          <w:szCs w:val="24"/>
        </w:rPr>
        <w:t>Indian</w:t>
      </w:r>
      <w:r w:rsidR="00777459">
        <w:rPr>
          <w:rFonts w:ascii="Times New Roman" w:hAnsi="Times New Roman" w:cs="Times New Roman"/>
          <w:i/>
          <w:iCs/>
          <w:sz w:val="24"/>
          <w:szCs w:val="24"/>
        </w:rPr>
        <w:t xml:space="preserve"> Journal of </w:t>
      </w:r>
      <w:r w:rsidRPr="00225002">
        <w:rPr>
          <w:rFonts w:ascii="Times New Roman" w:hAnsi="Times New Roman" w:cs="Times New Roman"/>
          <w:i/>
          <w:iCs/>
          <w:sz w:val="24"/>
          <w:szCs w:val="24"/>
        </w:rPr>
        <w:t>Anim</w:t>
      </w:r>
      <w:r w:rsidR="00777459">
        <w:rPr>
          <w:rFonts w:ascii="Times New Roman" w:hAnsi="Times New Roman" w:cs="Times New Roman"/>
          <w:i/>
          <w:iCs/>
          <w:sz w:val="24"/>
          <w:szCs w:val="24"/>
        </w:rPr>
        <w:t xml:space="preserve">al </w:t>
      </w:r>
      <w:r w:rsidRPr="00225002">
        <w:rPr>
          <w:rFonts w:ascii="Times New Roman" w:hAnsi="Times New Roman" w:cs="Times New Roman"/>
          <w:i/>
          <w:iCs/>
          <w:sz w:val="24"/>
          <w:szCs w:val="24"/>
        </w:rPr>
        <w:t>Health</w:t>
      </w:r>
      <w:r w:rsidRPr="00225002">
        <w:rPr>
          <w:rFonts w:ascii="Times New Roman" w:hAnsi="Times New Roman" w:cs="Times New Roman"/>
          <w:sz w:val="24"/>
          <w:szCs w:val="24"/>
        </w:rPr>
        <w:t>, 61(2)</w:t>
      </w:r>
      <w:r>
        <w:rPr>
          <w:rFonts w:ascii="Times New Roman" w:hAnsi="Times New Roman" w:cs="Times New Roman"/>
          <w:sz w:val="24"/>
          <w:szCs w:val="24"/>
        </w:rPr>
        <w:t>:</w:t>
      </w:r>
      <w:r w:rsidRPr="00225002">
        <w:rPr>
          <w:rFonts w:ascii="Times New Roman" w:hAnsi="Times New Roman" w:cs="Times New Roman"/>
          <w:sz w:val="24"/>
          <w:szCs w:val="24"/>
        </w:rPr>
        <w:t xml:space="preserve"> 329-334.</w:t>
      </w:r>
      <w:r w:rsidR="00777459">
        <w:rPr>
          <w:rFonts w:ascii="Times New Roman" w:hAnsi="Times New Roman" w:cs="Times New Roman"/>
          <w:sz w:val="24"/>
          <w:szCs w:val="24"/>
        </w:rPr>
        <w:t xml:space="preserve"> </w:t>
      </w:r>
      <w:hyperlink r:id="rId36" w:history="1">
        <w:r w:rsidR="00777459" w:rsidRPr="00502C9D">
          <w:rPr>
            <w:rStyle w:val="Hyperlink"/>
            <w:rFonts w:ascii="Times New Roman" w:hAnsi="Times New Roman" w:cs="Times New Roman"/>
            <w:sz w:val="24"/>
            <w:szCs w:val="24"/>
          </w:rPr>
          <w:t>https://doi.org/10.36062/ijah.2022.04222</w:t>
        </w:r>
      </w:hyperlink>
      <w:r w:rsidR="00777459">
        <w:rPr>
          <w:rFonts w:ascii="Times New Roman" w:hAnsi="Times New Roman" w:cs="Times New Roman"/>
          <w:sz w:val="24"/>
          <w:szCs w:val="24"/>
        </w:rPr>
        <w:t xml:space="preserve"> </w:t>
      </w:r>
    </w:p>
    <w:p w14:paraId="5FB2FBF1" w14:textId="4CFF5855" w:rsidR="008568D9" w:rsidRPr="00B855BD" w:rsidRDefault="008568D9" w:rsidP="00B855BD">
      <w:pPr>
        <w:spacing w:line="480" w:lineRule="auto"/>
        <w:ind w:left="1134" w:hanging="1014"/>
        <w:jc w:val="both"/>
        <w:rPr>
          <w:rFonts w:ascii="Times New Roman" w:hAnsi="Times New Roman" w:cs="Times New Roman"/>
          <w:sz w:val="24"/>
          <w:szCs w:val="24"/>
        </w:rPr>
      </w:pPr>
      <w:r w:rsidRPr="008568D9">
        <w:rPr>
          <w:rFonts w:ascii="Times New Roman" w:hAnsi="Times New Roman" w:cs="Times New Roman"/>
          <w:sz w:val="24"/>
          <w:szCs w:val="24"/>
        </w:rPr>
        <w:t xml:space="preserve">Rath, P., Jena, B., Behera, S. S., </w:t>
      </w:r>
      <w:proofErr w:type="spellStart"/>
      <w:r w:rsidRPr="008568D9">
        <w:rPr>
          <w:rFonts w:ascii="Times New Roman" w:hAnsi="Times New Roman" w:cs="Times New Roman"/>
          <w:sz w:val="24"/>
          <w:szCs w:val="24"/>
        </w:rPr>
        <w:t>Sathapathy</w:t>
      </w:r>
      <w:proofErr w:type="spellEnd"/>
      <w:r w:rsidRPr="008568D9">
        <w:rPr>
          <w:rFonts w:ascii="Times New Roman" w:hAnsi="Times New Roman" w:cs="Times New Roman"/>
          <w:sz w:val="24"/>
          <w:szCs w:val="24"/>
        </w:rPr>
        <w:t>, S., Rath, P. K.</w:t>
      </w:r>
      <w:r>
        <w:rPr>
          <w:rFonts w:ascii="Times New Roman" w:hAnsi="Times New Roman" w:cs="Times New Roman"/>
          <w:sz w:val="24"/>
          <w:szCs w:val="24"/>
        </w:rPr>
        <w:t xml:space="preserve"> and</w:t>
      </w:r>
      <w:r w:rsidRPr="008568D9">
        <w:rPr>
          <w:rFonts w:ascii="Times New Roman" w:hAnsi="Times New Roman" w:cs="Times New Roman"/>
          <w:sz w:val="24"/>
          <w:szCs w:val="24"/>
        </w:rPr>
        <w:t xml:space="preserve"> Sarangi, S. (2024). Comparative study of echocardiographic parameters in healthy and dilated cardiomyopathy-affected dogs. </w:t>
      </w:r>
      <w:r w:rsidRPr="008568D9">
        <w:rPr>
          <w:rFonts w:ascii="Times New Roman" w:hAnsi="Times New Roman" w:cs="Times New Roman"/>
          <w:i/>
          <w:iCs/>
          <w:sz w:val="24"/>
          <w:szCs w:val="24"/>
        </w:rPr>
        <w:t>Veterinary Research Forum</w:t>
      </w:r>
      <w:r>
        <w:rPr>
          <w:rFonts w:ascii="Times New Roman" w:hAnsi="Times New Roman" w:cs="Times New Roman"/>
          <w:i/>
          <w:iCs/>
          <w:sz w:val="24"/>
          <w:szCs w:val="24"/>
        </w:rPr>
        <w:t xml:space="preserve">, </w:t>
      </w:r>
      <w:r w:rsidRPr="008568D9">
        <w:rPr>
          <w:rFonts w:ascii="Times New Roman" w:hAnsi="Times New Roman" w:cs="Times New Roman"/>
          <w:sz w:val="24"/>
          <w:szCs w:val="24"/>
        </w:rPr>
        <w:t>15</w:t>
      </w:r>
      <w:r>
        <w:rPr>
          <w:rFonts w:ascii="Times New Roman" w:hAnsi="Times New Roman" w:cs="Times New Roman"/>
          <w:sz w:val="24"/>
          <w:szCs w:val="24"/>
        </w:rPr>
        <w:t>(</w:t>
      </w:r>
      <w:r w:rsidRPr="008568D9">
        <w:rPr>
          <w:rFonts w:ascii="Times New Roman" w:hAnsi="Times New Roman" w:cs="Times New Roman"/>
          <w:sz w:val="24"/>
          <w:szCs w:val="24"/>
        </w:rPr>
        <w:t>8</w:t>
      </w:r>
      <w:r>
        <w:rPr>
          <w:rFonts w:ascii="Times New Roman" w:hAnsi="Times New Roman" w:cs="Times New Roman"/>
          <w:sz w:val="24"/>
          <w:szCs w:val="24"/>
        </w:rPr>
        <w:t>):</w:t>
      </w:r>
      <w:r w:rsidRPr="008568D9">
        <w:rPr>
          <w:rFonts w:ascii="Times New Roman" w:hAnsi="Times New Roman" w:cs="Times New Roman"/>
          <w:sz w:val="24"/>
          <w:szCs w:val="24"/>
        </w:rPr>
        <w:t xml:space="preserve"> 403</w:t>
      </w:r>
      <w:r>
        <w:rPr>
          <w:rFonts w:ascii="Times New Roman" w:hAnsi="Times New Roman" w:cs="Times New Roman"/>
          <w:sz w:val="24"/>
          <w:szCs w:val="24"/>
        </w:rPr>
        <w:t>-409</w:t>
      </w:r>
      <w:r w:rsidRPr="008568D9">
        <w:rPr>
          <w:rFonts w:ascii="Times New Roman" w:hAnsi="Times New Roman" w:cs="Times New Roman"/>
          <w:sz w:val="24"/>
          <w:szCs w:val="24"/>
        </w:rPr>
        <w:t>.</w:t>
      </w:r>
      <w:r w:rsidR="00777459">
        <w:rPr>
          <w:rFonts w:ascii="Times New Roman" w:hAnsi="Times New Roman" w:cs="Times New Roman"/>
          <w:sz w:val="24"/>
          <w:szCs w:val="24"/>
        </w:rPr>
        <w:t xml:space="preserve"> </w:t>
      </w:r>
      <w:hyperlink r:id="rId37" w:history="1">
        <w:r w:rsidR="00777459" w:rsidRPr="00502C9D">
          <w:rPr>
            <w:rStyle w:val="Hyperlink"/>
            <w:rFonts w:ascii="Times New Roman" w:hAnsi="Times New Roman" w:cs="Times New Roman"/>
            <w:sz w:val="24"/>
            <w:szCs w:val="24"/>
          </w:rPr>
          <w:t>https://doi.org/10.30466/vrf.2023.2018338.4108</w:t>
        </w:r>
      </w:hyperlink>
      <w:r w:rsidR="00777459">
        <w:rPr>
          <w:rFonts w:ascii="Times New Roman" w:hAnsi="Times New Roman" w:cs="Times New Roman"/>
          <w:sz w:val="24"/>
          <w:szCs w:val="24"/>
        </w:rPr>
        <w:t xml:space="preserve"> </w:t>
      </w:r>
    </w:p>
    <w:p w14:paraId="60ABA82D" w14:textId="22FD4D27" w:rsidR="00C24AC4" w:rsidRDefault="00C24AC4"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24AC4">
        <w:rPr>
          <w:rFonts w:ascii="Times New Roman" w:eastAsia="Calibri" w:hAnsi="Times New Roman" w:cs="Times New Roman"/>
          <w:color w:val="000000"/>
          <w:sz w:val="24"/>
          <w:szCs w:val="24"/>
          <w:lang w:bidi="hi-IN"/>
        </w:rPr>
        <w:t>Romito, G., Palatini, L., Sabetti, M. C.</w:t>
      </w:r>
      <w:r>
        <w:rPr>
          <w:rFonts w:ascii="Times New Roman" w:eastAsia="Calibri" w:hAnsi="Times New Roman" w:cs="Times New Roman"/>
          <w:color w:val="000000"/>
          <w:sz w:val="24"/>
          <w:szCs w:val="24"/>
          <w:lang w:bidi="hi-IN"/>
        </w:rPr>
        <w:t xml:space="preserve"> and </w:t>
      </w:r>
      <w:proofErr w:type="spellStart"/>
      <w:r w:rsidRPr="00C24AC4">
        <w:rPr>
          <w:rFonts w:ascii="Times New Roman" w:eastAsia="Calibri" w:hAnsi="Times New Roman" w:cs="Times New Roman"/>
          <w:color w:val="000000"/>
          <w:sz w:val="24"/>
          <w:szCs w:val="24"/>
          <w:lang w:bidi="hi-IN"/>
        </w:rPr>
        <w:t>Cipone</w:t>
      </w:r>
      <w:proofErr w:type="spellEnd"/>
      <w:r w:rsidRPr="00C24AC4">
        <w:rPr>
          <w:rFonts w:ascii="Times New Roman" w:eastAsia="Calibri" w:hAnsi="Times New Roman" w:cs="Times New Roman"/>
          <w:color w:val="000000"/>
          <w:sz w:val="24"/>
          <w:szCs w:val="24"/>
          <w:lang w:bidi="hi-IN"/>
        </w:rPr>
        <w:t>, M. (2024). Myocardial injury in dogs: a retrospective analysis on etiological, echocardiographic, electrocardiographic, therapeutic, and outcome findings in 102 cases. </w:t>
      </w:r>
      <w:r w:rsidRPr="00C24AC4">
        <w:rPr>
          <w:rFonts w:ascii="Times New Roman" w:eastAsia="Calibri" w:hAnsi="Times New Roman" w:cs="Times New Roman"/>
          <w:i/>
          <w:iCs/>
          <w:color w:val="000000"/>
          <w:sz w:val="24"/>
          <w:szCs w:val="24"/>
          <w:lang w:bidi="hi-IN"/>
        </w:rPr>
        <w:t>Journal of Veterinary Cardiology</w:t>
      </w:r>
      <w:r w:rsidRPr="00C24AC4">
        <w:rPr>
          <w:rFonts w:ascii="Times New Roman" w:eastAsia="Calibri" w:hAnsi="Times New Roman" w:cs="Times New Roman"/>
          <w:color w:val="000000"/>
          <w:sz w:val="24"/>
          <w:szCs w:val="24"/>
          <w:lang w:bidi="hi-IN"/>
        </w:rPr>
        <w:t>, 53, 36-51.</w:t>
      </w:r>
      <w:r w:rsidR="00777459">
        <w:rPr>
          <w:rFonts w:ascii="Times New Roman" w:eastAsia="Calibri" w:hAnsi="Times New Roman" w:cs="Times New Roman"/>
          <w:color w:val="000000"/>
          <w:sz w:val="24"/>
          <w:szCs w:val="24"/>
          <w:lang w:bidi="hi-IN"/>
        </w:rPr>
        <w:t xml:space="preserve"> </w:t>
      </w:r>
      <w:hyperlink r:id="rId38" w:history="1">
        <w:r w:rsidR="00777459" w:rsidRPr="00502C9D">
          <w:rPr>
            <w:rStyle w:val="Hyperlink"/>
            <w:rFonts w:ascii="Times New Roman" w:eastAsia="Calibri" w:hAnsi="Times New Roman" w:cs="Times New Roman"/>
            <w:sz w:val="24"/>
            <w:szCs w:val="24"/>
            <w:lang w:bidi="hi-IN"/>
          </w:rPr>
          <w:t>https://doi.org/10.1016/j.jvc.2024.03.004</w:t>
        </w:r>
      </w:hyperlink>
      <w:r w:rsidR="00777459">
        <w:rPr>
          <w:rFonts w:ascii="Times New Roman" w:eastAsia="Calibri" w:hAnsi="Times New Roman" w:cs="Times New Roman"/>
          <w:color w:val="000000"/>
          <w:sz w:val="24"/>
          <w:szCs w:val="24"/>
          <w:lang w:bidi="hi-IN"/>
        </w:rPr>
        <w:t xml:space="preserve"> </w:t>
      </w:r>
    </w:p>
    <w:p w14:paraId="0D6E1BF3" w14:textId="47C111D0" w:rsidR="00161A88" w:rsidRPr="00C15CB3" w:rsidRDefault="00161A88"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161A88">
        <w:rPr>
          <w:rFonts w:ascii="Times New Roman" w:eastAsia="Calibri" w:hAnsi="Times New Roman" w:cs="Times New Roman"/>
          <w:color w:val="000000"/>
          <w:sz w:val="24"/>
          <w:szCs w:val="24"/>
          <w:lang w:bidi="hi-IN"/>
        </w:rPr>
        <w:lastRenderedPageBreak/>
        <w:t>Sawhney, A., Shahi, A., Das, B. and Vaish, R.</w:t>
      </w:r>
      <w:r>
        <w:rPr>
          <w:rFonts w:ascii="Times New Roman" w:eastAsia="Calibri" w:hAnsi="Times New Roman" w:cs="Times New Roman"/>
          <w:color w:val="000000"/>
          <w:sz w:val="24"/>
          <w:szCs w:val="24"/>
          <w:lang w:bidi="hi-IN"/>
        </w:rPr>
        <w:t xml:space="preserve"> (2022).</w:t>
      </w:r>
      <w:r w:rsidRPr="00161A88">
        <w:rPr>
          <w:rFonts w:ascii="Times New Roman" w:eastAsia="Calibri" w:hAnsi="Times New Roman" w:cs="Times New Roman"/>
          <w:color w:val="000000"/>
          <w:sz w:val="24"/>
          <w:szCs w:val="24"/>
          <w:lang w:bidi="hi-IN"/>
        </w:rPr>
        <w:t xml:space="preserve"> Study on Incidence of Canine Cardiac Disorders in Jabalpur City. </w:t>
      </w:r>
      <w:r w:rsidRPr="00161A88">
        <w:rPr>
          <w:rFonts w:ascii="Times New Roman" w:eastAsia="Calibri" w:hAnsi="Times New Roman" w:cs="Times New Roman"/>
          <w:i/>
          <w:iCs/>
          <w:color w:val="000000"/>
          <w:sz w:val="24"/>
          <w:szCs w:val="24"/>
          <w:lang w:bidi="hi-IN"/>
        </w:rPr>
        <w:t>Indian Journal of Animal Researc</w:t>
      </w:r>
      <w:r w:rsidR="00777459">
        <w:rPr>
          <w:rFonts w:ascii="Times New Roman" w:eastAsia="Calibri" w:hAnsi="Times New Roman" w:cs="Times New Roman"/>
          <w:i/>
          <w:iCs/>
          <w:color w:val="000000"/>
          <w:sz w:val="24"/>
          <w:szCs w:val="24"/>
          <w:lang w:bidi="hi-IN"/>
        </w:rPr>
        <w:t>h.</w:t>
      </w:r>
      <w:r w:rsidR="00777459">
        <w:rPr>
          <w:rFonts w:ascii="Times New Roman" w:eastAsia="Calibri" w:hAnsi="Times New Roman" w:cs="Times New Roman"/>
          <w:color w:val="000000"/>
          <w:sz w:val="24"/>
          <w:szCs w:val="24"/>
          <w:lang w:bidi="hi-IN"/>
        </w:rPr>
        <w:t xml:space="preserve"> </w:t>
      </w:r>
    </w:p>
    <w:p w14:paraId="1435C302" w14:textId="58ABCB99" w:rsidR="006210CF"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15CB3">
        <w:rPr>
          <w:rFonts w:ascii="Times New Roman" w:eastAsia="Calibri" w:hAnsi="Times New Roman" w:cs="Times New Roman"/>
          <w:color w:val="000000"/>
          <w:sz w:val="24"/>
          <w:szCs w:val="24"/>
          <w:lang w:bidi="hi-IN"/>
        </w:rPr>
        <w:t>Sahoo, K.</w:t>
      </w:r>
      <w:r w:rsidR="00777459">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K., Gupta, D.</w:t>
      </w:r>
      <w:r w:rsidR="00777459">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 xml:space="preserve">K., Mourya, A., Shahi, A., Das, G., Pathak, S., Kumar, S., Sawhney, A. and </w:t>
      </w:r>
      <w:proofErr w:type="spellStart"/>
      <w:r w:rsidRPr="00C15CB3">
        <w:rPr>
          <w:rFonts w:ascii="Times New Roman" w:eastAsia="Calibri" w:hAnsi="Times New Roman" w:cs="Times New Roman"/>
          <w:color w:val="000000"/>
          <w:sz w:val="24"/>
          <w:szCs w:val="24"/>
          <w:lang w:bidi="hi-IN"/>
        </w:rPr>
        <w:t>Ahirwar</w:t>
      </w:r>
      <w:proofErr w:type="spellEnd"/>
      <w:r w:rsidRPr="00C15CB3">
        <w:rPr>
          <w:rFonts w:ascii="Times New Roman" w:eastAsia="Calibri" w:hAnsi="Times New Roman" w:cs="Times New Roman"/>
          <w:color w:val="000000"/>
          <w:sz w:val="24"/>
          <w:szCs w:val="24"/>
          <w:lang w:bidi="hi-IN"/>
        </w:rPr>
        <w:t>, M.</w:t>
      </w:r>
      <w:r w:rsidR="00777459">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K. (2021). Electrocardiographic interpretations of cardiac disorders in dogs. Indian Journal of Animal Research. 55(12): 1476-1483.</w:t>
      </w:r>
    </w:p>
    <w:p w14:paraId="2C94B2B3" w14:textId="047F6082" w:rsidR="0021094E" w:rsidRDefault="0021094E"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21094E">
        <w:rPr>
          <w:rFonts w:ascii="Times New Roman" w:eastAsia="Calibri" w:hAnsi="Times New Roman" w:cs="Times New Roman"/>
          <w:color w:val="000000"/>
          <w:sz w:val="24"/>
          <w:szCs w:val="24"/>
          <w:lang w:bidi="hi-IN"/>
        </w:rPr>
        <w:t xml:space="preserve">Simpson, S., </w:t>
      </w:r>
      <w:proofErr w:type="spellStart"/>
      <w:r w:rsidRPr="0021094E">
        <w:rPr>
          <w:rFonts w:ascii="Times New Roman" w:eastAsia="Calibri" w:hAnsi="Times New Roman" w:cs="Times New Roman"/>
          <w:color w:val="000000"/>
          <w:sz w:val="24"/>
          <w:szCs w:val="24"/>
          <w:lang w:bidi="hi-IN"/>
        </w:rPr>
        <w:t>Kordtomeikel</w:t>
      </w:r>
      <w:proofErr w:type="spellEnd"/>
      <w:r w:rsidRPr="0021094E">
        <w:rPr>
          <w:rFonts w:ascii="Times New Roman" w:eastAsia="Calibri" w:hAnsi="Times New Roman" w:cs="Times New Roman"/>
          <w:color w:val="000000"/>
          <w:sz w:val="24"/>
          <w:szCs w:val="24"/>
          <w:lang w:bidi="hi-IN"/>
        </w:rPr>
        <w:t>, K. Z., Wong, S., Bennison, S., El-Gendy, S. A., Cobb, M.</w:t>
      </w:r>
      <w:r>
        <w:rPr>
          <w:rFonts w:ascii="Times New Roman" w:eastAsia="Calibri" w:hAnsi="Times New Roman" w:cs="Times New Roman"/>
          <w:color w:val="000000"/>
          <w:sz w:val="24"/>
          <w:szCs w:val="24"/>
          <w:lang w:bidi="hi-IN"/>
        </w:rPr>
        <w:t xml:space="preserve"> and </w:t>
      </w:r>
      <w:r w:rsidRPr="0021094E">
        <w:rPr>
          <w:rFonts w:ascii="Times New Roman" w:eastAsia="Calibri" w:hAnsi="Times New Roman" w:cs="Times New Roman"/>
          <w:color w:val="000000"/>
          <w:sz w:val="24"/>
          <w:szCs w:val="24"/>
          <w:lang w:bidi="hi-IN"/>
        </w:rPr>
        <w:t xml:space="preserve">Rutland, C. S. (2021). Diagnosis, </w:t>
      </w:r>
      <w:r w:rsidR="00777459" w:rsidRPr="002A3931">
        <w:rPr>
          <w:rFonts w:ascii="Times New Roman" w:eastAsia="Calibri" w:hAnsi="Times New Roman" w:cs="Times New Roman"/>
          <w:color w:val="000000"/>
          <w:sz w:val="24"/>
          <w:szCs w:val="24"/>
          <w:lang w:bidi="hi-IN"/>
        </w:rPr>
        <w:t>p</w:t>
      </w:r>
      <w:r w:rsidRPr="002A3931">
        <w:rPr>
          <w:rFonts w:ascii="Times New Roman" w:eastAsia="Calibri" w:hAnsi="Times New Roman" w:cs="Times New Roman"/>
          <w:color w:val="000000"/>
          <w:sz w:val="24"/>
          <w:szCs w:val="24"/>
          <w:lang w:bidi="hi-IN"/>
        </w:rPr>
        <w:t xml:space="preserve">rognosis, </w:t>
      </w:r>
      <w:r w:rsidR="00777459" w:rsidRPr="002A3931">
        <w:rPr>
          <w:rFonts w:ascii="Times New Roman" w:eastAsia="Calibri" w:hAnsi="Times New Roman" w:cs="Times New Roman"/>
          <w:color w:val="000000"/>
          <w:sz w:val="24"/>
          <w:szCs w:val="24"/>
          <w:lang w:bidi="hi-IN"/>
        </w:rPr>
        <w:t>m</w:t>
      </w:r>
      <w:r w:rsidRPr="002A3931">
        <w:rPr>
          <w:rFonts w:ascii="Times New Roman" w:eastAsia="Calibri" w:hAnsi="Times New Roman" w:cs="Times New Roman"/>
          <w:color w:val="000000"/>
          <w:sz w:val="24"/>
          <w:szCs w:val="24"/>
          <w:lang w:bidi="hi-IN"/>
        </w:rPr>
        <w:t xml:space="preserve">anagement, </w:t>
      </w:r>
      <w:r w:rsidR="00777459" w:rsidRPr="002A3931">
        <w:rPr>
          <w:rFonts w:ascii="Times New Roman" w:eastAsia="Calibri" w:hAnsi="Times New Roman" w:cs="Times New Roman"/>
          <w:color w:val="000000"/>
          <w:sz w:val="24"/>
          <w:szCs w:val="24"/>
          <w:lang w:bidi="hi-IN"/>
        </w:rPr>
        <w:t>t</w:t>
      </w:r>
      <w:r w:rsidRPr="002A3931">
        <w:rPr>
          <w:rFonts w:ascii="Times New Roman" w:eastAsia="Calibri" w:hAnsi="Times New Roman" w:cs="Times New Roman"/>
          <w:color w:val="000000"/>
          <w:sz w:val="24"/>
          <w:szCs w:val="24"/>
          <w:lang w:bidi="hi-IN"/>
        </w:rPr>
        <w:t xml:space="preserve">reatment, </w:t>
      </w:r>
      <w:r w:rsidR="00777459" w:rsidRPr="002A3931">
        <w:rPr>
          <w:rFonts w:ascii="Times New Roman" w:eastAsia="Calibri" w:hAnsi="Times New Roman" w:cs="Times New Roman"/>
          <w:color w:val="000000"/>
          <w:sz w:val="24"/>
          <w:szCs w:val="24"/>
          <w:lang w:bidi="hi-IN"/>
        </w:rPr>
        <w:t>r</w:t>
      </w:r>
      <w:r w:rsidRPr="002A3931">
        <w:rPr>
          <w:rFonts w:ascii="Times New Roman" w:eastAsia="Calibri" w:hAnsi="Times New Roman" w:cs="Times New Roman"/>
          <w:color w:val="000000"/>
          <w:sz w:val="24"/>
          <w:szCs w:val="24"/>
          <w:lang w:bidi="hi-IN"/>
        </w:rPr>
        <w:t xml:space="preserve">esearch and </w:t>
      </w:r>
      <w:r w:rsidR="00777459" w:rsidRPr="002A3931">
        <w:rPr>
          <w:rFonts w:ascii="Times New Roman" w:eastAsia="Calibri" w:hAnsi="Times New Roman" w:cs="Times New Roman"/>
          <w:color w:val="000000"/>
          <w:sz w:val="24"/>
          <w:szCs w:val="24"/>
          <w:lang w:bidi="hi-IN"/>
        </w:rPr>
        <w:t>a</w:t>
      </w:r>
      <w:r w:rsidRPr="002A3931">
        <w:rPr>
          <w:rFonts w:ascii="Times New Roman" w:eastAsia="Calibri" w:hAnsi="Times New Roman" w:cs="Times New Roman"/>
          <w:color w:val="000000"/>
          <w:sz w:val="24"/>
          <w:szCs w:val="24"/>
          <w:lang w:bidi="hi-IN"/>
        </w:rPr>
        <w:t xml:space="preserve">dvances in </w:t>
      </w:r>
      <w:r w:rsidR="00777459" w:rsidRPr="002A3931">
        <w:rPr>
          <w:rFonts w:ascii="Times New Roman" w:eastAsia="Calibri" w:hAnsi="Times New Roman" w:cs="Times New Roman"/>
          <w:color w:val="000000"/>
          <w:sz w:val="24"/>
          <w:szCs w:val="24"/>
          <w:lang w:bidi="hi-IN"/>
        </w:rPr>
        <w:t>c</w:t>
      </w:r>
      <w:r w:rsidRPr="002A3931">
        <w:rPr>
          <w:rFonts w:ascii="Times New Roman" w:eastAsia="Calibri" w:hAnsi="Times New Roman" w:cs="Times New Roman"/>
          <w:color w:val="000000"/>
          <w:sz w:val="24"/>
          <w:szCs w:val="24"/>
          <w:lang w:bidi="hi-IN"/>
        </w:rPr>
        <w:t xml:space="preserve">anine </w:t>
      </w:r>
      <w:r w:rsidR="00777459" w:rsidRPr="002A3931">
        <w:rPr>
          <w:rFonts w:ascii="Times New Roman" w:eastAsia="Calibri" w:hAnsi="Times New Roman" w:cs="Times New Roman"/>
          <w:color w:val="000000"/>
          <w:sz w:val="24"/>
          <w:szCs w:val="24"/>
          <w:lang w:bidi="hi-IN"/>
        </w:rPr>
        <w:t>d</w:t>
      </w:r>
      <w:r w:rsidRPr="002A3931">
        <w:rPr>
          <w:rFonts w:ascii="Times New Roman" w:eastAsia="Calibri" w:hAnsi="Times New Roman" w:cs="Times New Roman"/>
          <w:color w:val="000000"/>
          <w:sz w:val="24"/>
          <w:szCs w:val="24"/>
          <w:lang w:bidi="hi-IN"/>
        </w:rPr>
        <w:t xml:space="preserve">ilated </w:t>
      </w:r>
      <w:r w:rsidR="00777459" w:rsidRPr="002A3931">
        <w:rPr>
          <w:rFonts w:ascii="Times New Roman" w:eastAsia="Calibri" w:hAnsi="Times New Roman" w:cs="Times New Roman"/>
          <w:color w:val="000000"/>
          <w:sz w:val="24"/>
          <w:szCs w:val="24"/>
          <w:lang w:bidi="hi-IN"/>
        </w:rPr>
        <w:t>c</w:t>
      </w:r>
      <w:r w:rsidRPr="002A3931">
        <w:rPr>
          <w:rFonts w:ascii="Times New Roman" w:eastAsia="Calibri" w:hAnsi="Times New Roman" w:cs="Times New Roman"/>
          <w:color w:val="000000"/>
          <w:sz w:val="24"/>
          <w:szCs w:val="24"/>
          <w:lang w:bidi="hi-IN"/>
        </w:rPr>
        <w:t>ardiomyopathy. In</w:t>
      </w:r>
      <w:r w:rsidR="00777459" w:rsidRPr="002A3931">
        <w:rPr>
          <w:rFonts w:ascii="Times New Roman" w:eastAsia="Calibri" w:hAnsi="Times New Roman" w:cs="Times New Roman"/>
          <w:color w:val="000000"/>
          <w:sz w:val="24"/>
          <w:szCs w:val="24"/>
          <w:lang w:bidi="hi-IN"/>
        </w:rPr>
        <w:t xml:space="preserve"> Rutland, C. S., (Eds),</w:t>
      </w:r>
      <w:r w:rsidRPr="002A3931">
        <w:rPr>
          <w:rFonts w:ascii="Times New Roman" w:eastAsia="Calibri" w:hAnsi="Times New Roman" w:cs="Times New Roman"/>
          <w:color w:val="000000"/>
          <w:sz w:val="24"/>
          <w:szCs w:val="24"/>
          <w:lang w:bidi="hi-IN"/>
        </w:rPr>
        <w:t xml:space="preserve"> Canine Genetics, Health and Medicine. </w:t>
      </w:r>
      <w:proofErr w:type="spellStart"/>
      <w:r w:rsidRPr="002A3931">
        <w:rPr>
          <w:rFonts w:ascii="Times New Roman" w:eastAsia="Calibri" w:hAnsi="Times New Roman" w:cs="Times New Roman"/>
          <w:color w:val="000000"/>
          <w:sz w:val="24"/>
          <w:szCs w:val="24"/>
          <w:lang w:bidi="hi-IN"/>
        </w:rPr>
        <w:t>IntechOpen</w:t>
      </w:r>
      <w:proofErr w:type="spellEnd"/>
      <w:r w:rsidRPr="002A3931">
        <w:rPr>
          <w:rFonts w:ascii="Times New Roman" w:eastAsia="Calibri" w:hAnsi="Times New Roman" w:cs="Times New Roman"/>
          <w:color w:val="000000"/>
          <w:sz w:val="24"/>
          <w:szCs w:val="24"/>
          <w:lang w:bidi="hi-IN"/>
        </w:rPr>
        <w:t>.</w:t>
      </w:r>
    </w:p>
    <w:p w14:paraId="5BEC3E83" w14:textId="61B3CB36" w:rsidR="00023410" w:rsidRDefault="00023410"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023410">
        <w:rPr>
          <w:rFonts w:ascii="Times New Roman" w:eastAsia="Calibri" w:hAnsi="Times New Roman" w:cs="Times New Roman"/>
          <w:color w:val="000000"/>
          <w:sz w:val="24"/>
          <w:szCs w:val="24"/>
          <w:lang w:bidi="hi-IN"/>
        </w:rPr>
        <w:t>Smith, C. E., Parnell, L. D., Lai, C. Q., Rush, J. E.</w:t>
      </w:r>
      <w:r>
        <w:rPr>
          <w:rFonts w:ascii="Times New Roman" w:eastAsia="Calibri" w:hAnsi="Times New Roman" w:cs="Times New Roman"/>
          <w:color w:val="000000"/>
          <w:sz w:val="24"/>
          <w:szCs w:val="24"/>
          <w:lang w:bidi="hi-IN"/>
        </w:rPr>
        <w:t xml:space="preserve"> and</w:t>
      </w:r>
      <w:r w:rsidRPr="00023410">
        <w:rPr>
          <w:rFonts w:ascii="Times New Roman" w:eastAsia="Calibri" w:hAnsi="Times New Roman" w:cs="Times New Roman"/>
          <w:color w:val="000000"/>
          <w:sz w:val="24"/>
          <w:szCs w:val="24"/>
          <w:lang w:bidi="hi-IN"/>
        </w:rPr>
        <w:t xml:space="preserve"> Freeman, L. M. (2021). Investigation of diets associated with dilated cardiomyopathy in dogs using </w:t>
      </w:r>
      <w:proofErr w:type="spellStart"/>
      <w:r w:rsidRPr="00023410">
        <w:rPr>
          <w:rFonts w:ascii="Times New Roman" w:eastAsia="Calibri" w:hAnsi="Times New Roman" w:cs="Times New Roman"/>
          <w:color w:val="000000"/>
          <w:sz w:val="24"/>
          <w:szCs w:val="24"/>
          <w:lang w:bidi="hi-IN"/>
        </w:rPr>
        <w:t>foodomics</w:t>
      </w:r>
      <w:proofErr w:type="spellEnd"/>
      <w:r w:rsidRPr="00023410">
        <w:rPr>
          <w:rFonts w:ascii="Times New Roman" w:eastAsia="Calibri" w:hAnsi="Times New Roman" w:cs="Times New Roman"/>
          <w:color w:val="000000"/>
          <w:sz w:val="24"/>
          <w:szCs w:val="24"/>
          <w:lang w:bidi="hi-IN"/>
        </w:rPr>
        <w:t xml:space="preserve"> analysis. </w:t>
      </w:r>
      <w:r w:rsidRPr="00023410">
        <w:rPr>
          <w:rFonts w:ascii="Times New Roman" w:eastAsia="Calibri" w:hAnsi="Times New Roman" w:cs="Times New Roman"/>
          <w:i/>
          <w:iCs/>
          <w:color w:val="000000"/>
          <w:sz w:val="24"/>
          <w:szCs w:val="24"/>
          <w:lang w:bidi="hi-IN"/>
        </w:rPr>
        <w:t>Scientific Reports</w:t>
      </w:r>
      <w:r w:rsidRPr="00023410">
        <w:rPr>
          <w:rFonts w:ascii="Times New Roman" w:eastAsia="Calibri" w:hAnsi="Times New Roman" w:cs="Times New Roman"/>
          <w:color w:val="000000"/>
          <w:sz w:val="24"/>
          <w:szCs w:val="24"/>
          <w:lang w:bidi="hi-IN"/>
        </w:rPr>
        <w:t>, 11(1)</w:t>
      </w:r>
      <w:r>
        <w:rPr>
          <w:rFonts w:ascii="Times New Roman" w:eastAsia="Calibri" w:hAnsi="Times New Roman" w:cs="Times New Roman"/>
          <w:color w:val="000000"/>
          <w:sz w:val="24"/>
          <w:szCs w:val="24"/>
          <w:lang w:bidi="hi-IN"/>
        </w:rPr>
        <w:t>:</w:t>
      </w:r>
      <w:r w:rsidRPr="00023410">
        <w:rPr>
          <w:rFonts w:ascii="Times New Roman" w:eastAsia="Calibri" w:hAnsi="Times New Roman" w:cs="Times New Roman"/>
          <w:color w:val="000000"/>
          <w:sz w:val="24"/>
          <w:szCs w:val="24"/>
          <w:lang w:bidi="hi-IN"/>
        </w:rPr>
        <w:t xml:space="preserve"> 15881.</w:t>
      </w:r>
      <w:r>
        <w:rPr>
          <w:rFonts w:ascii="Times New Roman" w:eastAsia="Calibri" w:hAnsi="Times New Roman" w:cs="Times New Roman"/>
          <w:color w:val="000000"/>
          <w:sz w:val="24"/>
          <w:szCs w:val="24"/>
          <w:lang w:bidi="hi-IN"/>
        </w:rPr>
        <w:t xml:space="preserve"> </w:t>
      </w:r>
      <w:hyperlink r:id="rId39" w:history="1">
        <w:r w:rsidRPr="00502C9D">
          <w:rPr>
            <w:rStyle w:val="Hyperlink"/>
            <w:rFonts w:ascii="Times New Roman" w:eastAsia="Calibri" w:hAnsi="Times New Roman" w:cs="Times New Roman"/>
            <w:sz w:val="24"/>
            <w:szCs w:val="24"/>
            <w:lang w:bidi="hi-IN"/>
          </w:rPr>
          <w:t>https://doi.org/10.1038/s41598-021-94464-2</w:t>
        </w:r>
      </w:hyperlink>
      <w:r>
        <w:rPr>
          <w:rFonts w:ascii="Times New Roman" w:eastAsia="Calibri" w:hAnsi="Times New Roman" w:cs="Times New Roman"/>
          <w:color w:val="000000"/>
          <w:sz w:val="24"/>
          <w:szCs w:val="24"/>
          <w:lang w:bidi="hi-IN"/>
        </w:rPr>
        <w:t xml:space="preserve"> </w:t>
      </w:r>
    </w:p>
    <w:p w14:paraId="34D5C574" w14:textId="44B1F998" w:rsidR="006C2EE8"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 xml:space="preserve">Tidholm, A. and Jonsson, L. (1997). A retrospective study of canine dilated cardiomyopathy (189 cases). </w:t>
      </w:r>
      <w:r w:rsidRPr="006C2EE8">
        <w:rPr>
          <w:rFonts w:ascii="Times New Roman" w:eastAsia="Calibri" w:hAnsi="Times New Roman" w:cs="Times New Roman"/>
          <w:i/>
          <w:color w:val="000000"/>
          <w:sz w:val="24"/>
          <w:szCs w:val="24"/>
          <w:lang w:bidi="hi-IN"/>
        </w:rPr>
        <w:t>Journal of the American Animal Hospital Association</w:t>
      </w:r>
      <w:r w:rsidRPr="006C2EE8">
        <w:rPr>
          <w:rFonts w:ascii="Times New Roman" w:eastAsia="Calibri" w:hAnsi="Times New Roman" w:cs="Times New Roman"/>
          <w:color w:val="000000"/>
          <w:sz w:val="24"/>
          <w:szCs w:val="24"/>
          <w:lang w:bidi="hi-IN"/>
        </w:rPr>
        <w:t>,</w:t>
      </w:r>
      <w:r w:rsidRPr="006C2EE8">
        <w:rPr>
          <w:rFonts w:ascii="Times New Roman" w:eastAsia="Calibri" w:hAnsi="Times New Roman" w:cs="Times New Roman"/>
          <w:b/>
          <w:color w:val="000000"/>
          <w:sz w:val="24"/>
          <w:szCs w:val="24"/>
          <w:lang w:bidi="hi-IN"/>
        </w:rPr>
        <w:t xml:space="preserve"> </w:t>
      </w:r>
      <w:r w:rsidRPr="006C2EE8">
        <w:rPr>
          <w:rFonts w:ascii="Times New Roman" w:eastAsia="Calibri" w:hAnsi="Times New Roman" w:cs="Times New Roman"/>
          <w:bCs/>
          <w:color w:val="000000"/>
          <w:sz w:val="24"/>
          <w:szCs w:val="24"/>
          <w:lang w:bidi="hi-IN"/>
        </w:rPr>
        <w:t>33</w:t>
      </w:r>
      <w:r w:rsidR="002A3931">
        <w:rPr>
          <w:rFonts w:ascii="Times New Roman" w:eastAsia="Calibri" w:hAnsi="Times New Roman" w:cs="Times New Roman"/>
          <w:color w:val="000000"/>
          <w:sz w:val="24"/>
          <w:szCs w:val="24"/>
          <w:lang w:bidi="hi-IN"/>
        </w:rPr>
        <w:t>(6)</w:t>
      </w:r>
      <w:r w:rsidRPr="006C2EE8">
        <w:rPr>
          <w:rFonts w:ascii="Times New Roman" w:eastAsia="Calibri" w:hAnsi="Times New Roman" w:cs="Times New Roman"/>
          <w:color w:val="000000"/>
          <w:sz w:val="24"/>
          <w:szCs w:val="24"/>
          <w:lang w:bidi="hi-IN"/>
        </w:rPr>
        <w:t>: 544–550.</w:t>
      </w:r>
      <w:r w:rsidR="002A3931">
        <w:rPr>
          <w:rFonts w:ascii="Times New Roman" w:eastAsia="Calibri" w:hAnsi="Times New Roman" w:cs="Times New Roman"/>
          <w:color w:val="000000"/>
          <w:sz w:val="24"/>
          <w:szCs w:val="24"/>
          <w:lang w:bidi="hi-IN"/>
        </w:rPr>
        <w:t xml:space="preserve"> </w:t>
      </w:r>
      <w:hyperlink r:id="rId40" w:history="1">
        <w:r w:rsidR="002A3931" w:rsidRPr="00502C9D">
          <w:rPr>
            <w:rStyle w:val="Hyperlink"/>
            <w:rFonts w:ascii="Times New Roman" w:eastAsia="Calibri" w:hAnsi="Times New Roman" w:cs="Times New Roman"/>
            <w:sz w:val="24"/>
            <w:szCs w:val="24"/>
            <w:lang w:bidi="hi-IN"/>
          </w:rPr>
          <w:t>https://doi.org/10.5326/15473317-33-6-544</w:t>
        </w:r>
      </w:hyperlink>
      <w:r w:rsidR="002A3931">
        <w:rPr>
          <w:rFonts w:ascii="Times New Roman" w:eastAsia="Calibri" w:hAnsi="Times New Roman" w:cs="Times New Roman"/>
          <w:color w:val="000000"/>
          <w:sz w:val="24"/>
          <w:szCs w:val="24"/>
          <w:lang w:bidi="hi-IN"/>
        </w:rPr>
        <w:t xml:space="preserve"> </w:t>
      </w:r>
    </w:p>
    <w:p w14:paraId="5EADECD6" w14:textId="1EC5981D" w:rsidR="006C2EE8"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Tilley, L.</w:t>
      </w:r>
      <w:r w:rsidR="002A3931">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color w:val="000000"/>
          <w:sz w:val="24"/>
          <w:szCs w:val="24"/>
          <w:lang w:bidi="hi-IN"/>
        </w:rPr>
        <w:t xml:space="preserve">P. (1985). Analysis of P-QRS-T deflections. </w:t>
      </w:r>
      <w:r w:rsidRPr="006C2EE8">
        <w:rPr>
          <w:rFonts w:ascii="Times New Roman" w:eastAsia="Calibri" w:hAnsi="Times New Roman" w:cs="Times New Roman"/>
          <w:i/>
          <w:iCs/>
          <w:color w:val="000000"/>
          <w:sz w:val="24"/>
          <w:szCs w:val="24"/>
          <w:lang w:bidi="hi-IN"/>
        </w:rPr>
        <w:t>In</w:t>
      </w:r>
      <w:r w:rsidRPr="006C2EE8">
        <w:rPr>
          <w:rFonts w:ascii="Times New Roman" w:eastAsia="Calibri" w:hAnsi="Times New Roman" w:cs="Times New Roman"/>
          <w:color w:val="000000"/>
          <w:sz w:val="24"/>
          <w:szCs w:val="24"/>
          <w:lang w:bidi="hi-IN"/>
        </w:rPr>
        <w:t>: Essentials of canine and feline electrocardiography, 2</w:t>
      </w:r>
      <w:r w:rsidRPr="006C2EE8">
        <w:rPr>
          <w:rFonts w:ascii="Times New Roman" w:eastAsia="Calibri" w:hAnsi="Times New Roman" w:cs="Times New Roman"/>
          <w:color w:val="000000"/>
          <w:sz w:val="24"/>
          <w:szCs w:val="24"/>
          <w:vertAlign w:val="superscript"/>
          <w:lang w:bidi="hi-IN"/>
        </w:rPr>
        <w:t>nd</w:t>
      </w:r>
      <w:r w:rsidRPr="006C2EE8">
        <w:rPr>
          <w:rFonts w:ascii="Times New Roman" w:eastAsia="Calibri" w:hAnsi="Times New Roman" w:cs="Times New Roman"/>
          <w:color w:val="000000"/>
          <w:sz w:val="24"/>
          <w:szCs w:val="24"/>
          <w:lang w:bidi="hi-IN"/>
        </w:rPr>
        <w:t xml:space="preserve"> </w:t>
      </w:r>
      <w:proofErr w:type="spellStart"/>
      <w:r w:rsidRPr="006C2EE8">
        <w:rPr>
          <w:rFonts w:ascii="Times New Roman" w:eastAsia="Calibri" w:hAnsi="Times New Roman" w:cs="Times New Roman"/>
          <w:color w:val="000000"/>
          <w:sz w:val="24"/>
          <w:szCs w:val="24"/>
          <w:lang w:bidi="hi-IN"/>
        </w:rPr>
        <w:t>Edn</w:t>
      </w:r>
      <w:proofErr w:type="spellEnd"/>
      <w:r w:rsidRPr="006C2EE8">
        <w:rPr>
          <w:rFonts w:ascii="Times New Roman" w:eastAsia="Calibri" w:hAnsi="Times New Roman" w:cs="Times New Roman"/>
          <w:color w:val="000000"/>
          <w:sz w:val="24"/>
          <w:szCs w:val="24"/>
          <w:lang w:bidi="hi-IN"/>
        </w:rPr>
        <w:t xml:space="preserve">, Lea and </w:t>
      </w:r>
      <w:proofErr w:type="spellStart"/>
      <w:r w:rsidRPr="006C2EE8">
        <w:rPr>
          <w:rFonts w:ascii="Times New Roman" w:eastAsia="Calibri" w:hAnsi="Times New Roman" w:cs="Times New Roman"/>
          <w:color w:val="000000"/>
          <w:sz w:val="24"/>
          <w:szCs w:val="24"/>
          <w:lang w:bidi="hi-IN"/>
        </w:rPr>
        <w:t>Febiger</w:t>
      </w:r>
      <w:proofErr w:type="spellEnd"/>
      <w:r w:rsidRPr="006C2EE8">
        <w:rPr>
          <w:rFonts w:ascii="Times New Roman" w:eastAsia="Calibri" w:hAnsi="Times New Roman" w:cs="Times New Roman"/>
          <w:color w:val="000000"/>
          <w:sz w:val="24"/>
          <w:szCs w:val="24"/>
          <w:lang w:bidi="hi-IN"/>
        </w:rPr>
        <w:t>, Philadelphia, U.S.A., pp 57-97.</w:t>
      </w:r>
    </w:p>
    <w:p w14:paraId="2D4C7321" w14:textId="4D35D3E3"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Velhankar, R.</w:t>
      </w:r>
      <w:r w:rsidR="002A3931">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D. (2013). Two dimensional echocardiographic studies on dilated cardiomyopathy in dog. Ph.D. thesis (Veterinary Medicine), Maharashtra Animal and Fishery Science University, Nagpur.</w:t>
      </w:r>
    </w:p>
    <w:p w14:paraId="2D276D26" w14:textId="34FC0C5A" w:rsidR="006210CF" w:rsidRDefault="006210CF"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proofErr w:type="spellStart"/>
      <w:r w:rsidRPr="00C15CB3">
        <w:rPr>
          <w:rFonts w:ascii="Times New Roman" w:eastAsia="Calibri" w:hAnsi="Times New Roman" w:cs="Times New Roman"/>
          <w:color w:val="000000"/>
          <w:sz w:val="24"/>
          <w:szCs w:val="24"/>
        </w:rPr>
        <w:t>Vishnurahav</w:t>
      </w:r>
      <w:proofErr w:type="spellEnd"/>
      <w:r w:rsidRPr="00C15CB3">
        <w:rPr>
          <w:rFonts w:ascii="Times New Roman" w:eastAsia="Calibri" w:hAnsi="Times New Roman" w:cs="Times New Roman"/>
          <w:color w:val="000000"/>
          <w:sz w:val="24"/>
          <w:szCs w:val="24"/>
        </w:rPr>
        <w:t>, R.</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B., Ajithkumar, S., Pillai, U.</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N., Madhvan, U.</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N., Martin, K.</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D.</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 xml:space="preserve">J. and </w:t>
      </w:r>
      <w:proofErr w:type="spellStart"/>
      <w:r w:rsidRPr="00C15CB3">
        <w:rPr>
          <w:rFonts w:ascii="Times New Roman" w:eastAsia="Calibri" w:hAnsi="Times New Roman" w:cs="Times New Roman"/>
          <w:color w:val="000000"/>
          <w:sz w:val="24"/>
          <w:szCs w:val="24"/>
        </w:rPr>
        <w:t>Aravindakshan</w:t>
      </w:r>
      <w:proofErr w:type="spellEnd"/>
      <w:r w:rsidRPr="00C15CB3">
        <w:rPr>
          <w:rFonts w:ascii="Times New Roman" w:eastAsia="Calibri" w:hAnsi="Times New Roman" w:cs="Times New Roman"/>
          <w:color w:val="000000"/>
          <w:sz w:val="24"/>
          <w:szCs w:val="24"/>
        </w:rPr>
        <w:t>, T.</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V. (2018). Occurrence of cardiac diseases in dogs: a retrospective study. Journal of Entomology and Zoology Studies</w:t>
      </w:r>
      <w:r w:rsidR="002A3931">
        <w:rPr>
          <w:rFonts w:ascii="Times New Roman" w:eastAsia="Calibri" w:hAnsi="Times New Roman" w:cs="Times New Roman"/>
          <w:color w:val="000000"/>
          <w:sz w:val="24"/>
          <w:szCs w:val="24"/>
        </w:rPr>
        <w:t>,</w:t>
      </w:r>
      <w:r w:rsidRPr="00C15CB3">
        <w:rPr>
          <w:rFonts w:ascii="Times New Roman" w:eastAsia="Calibri" w:hAnsi="Times New Roman" w:cs="Times New Roman"/>
          <w:color w:val="000000"/>
          <w:sz w:val="24"/>
          <w:szCs w:val="24"/>
        </w:rPr>
        <w:t xml:space="preserve"> 6</w:t>
      </w:r>
      <w:r w:rsidR="002A3931">
        <w:rPr>
          <w:rFonts w:ascii="Times New Roman" w:eastAsia="Calibri" w:hAnsi="Times New Roman" w:cs="Times New Roman"/>
          <w:color w:val="000000"/>
          <w:sz w:val="24"/>
          <w:szCs w:val="24"/>
        </w:rPr>
        <w:t>(4)</w:t>
      </w:r>
      <w:r w:rsidRPr="00C15CB3">
        <w:rPr>
          <w:rFonts w:ascii="Times New Roman" w:eastAsia="Calibri" w:hAnsi="Times New Roman" w:cs="Times New Roman"/>
          <w:color w:val="000000"/>
          <w:sz w:val="24"/>
          <w:szCs w:val="24"/>
        </w:rPr>
        <w:t>: 1901-1903.</w:t>
      </w:r>
    </w:p>
    <w:p w14:paraId="1B018890" w14:textId="329ECDF0" w:rsidR="002D148F" w:rsidRDefault="002D148F" w:rsidP="002D148F">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2D148F">
        <w:rPr>
          <w:rFonts w:ascii="Times New Roman" w:eastAsia="Calibri" w:hAnsi="Times New Roman" w:cs="Times New Roman"/>
          <w:color w:val="000000"/>
          <w:sz w:val="24"/>
          <w:szCs w:val="24"/>
        </w:rPr>
        <w:lastRenderedPageBreak/>
        <w:t xml:space="preserve">Vollmar, A.C. (2000). The prevalence of cardiomyopathy in the Irish Wolfhound: a clinical study of 500 dogs. </w:t>
      </w:r>
      <w:r w:rsidRPr="002D148F">
        <w:rPr>
          <w:rFonts w:ascii="Times New Roman" w:eastAsia="Calibri" w:hAnsi="Times New Roman" w:cs="Times New Roman"/>
          <w:i/>
          <w:iCs/>
          <w:color w:val="000000"/>
          <w:sz w:val="24"/>
          <w:szCs w:val="24"/>
        </w:rPr>
        <w:t>Journal of the American Animal Hospital Association.</w:t>
      </w:r>
      <w:r w:rsidRPr="002D148F">
        <w:rPr>
          <w:rFonts w:ascii="Times New Roman" w:eastAsia="Calibri" w:hAnsi="Times New Roman" w:cs="Times New Roman"/>
          <w:color w:val="000000"/>
          <w:sz w:val="24"/>
          <w:szCs w:val="24"/>
        </w:rPr>
        <w:t>, 36</w:t>
      </w:r>
      <w:r w:rsidR="002A3931">
        <w:rPr>
          <w:rFonts w:ascii="Times New Roman" w:eastAsia="Calibri" w:hAnsi="Times New Roman" w:cs="Times New Roman"/>
          <w:color w:val="000000"/>
          <w:sz w:val="24"/>
          <w:szCs w:val="24"/>
        </w:rPr>
        <w:t>(2)</w:t>
      </w:r>
      <w:r w:rsidRPr="002D148F">
        <w:rPr>
          <w:rFonts w:ascii="Times New Roman" w:eastAsia="Calibri" w:hAnsi="Times New Roman" w:cs="Times New Roman"/>
          <w:color w:val="000000"/>
          <w:sz w:val="24"/>
          <w:szCs w:val="24"/>
        </w:rPr>
        <w:t>: 125-132.</w:t>
      </w:r>
      <w:r w:rsidR="002A3931">
        <w:rPr>
          <w:rFonts w:ascii="Times New Roman" w:eastAsia="Calibri" w:hAnsi="Times New Roman" w:cs="Times New Roman"/>
          <w:color w:val="000000"/>
          <w:sz w:val="24"/>
          <w:szCs w:val="24"/>
        </w:rPr>
        <w:t xml:space="preserve"> </w:t>
      </w:r>
      <w:hyperlink r:id="rId41" w:history="1">
        <w:r w:rsidR="002A3931" w:rsidRPr="00502C9D">
          <w:rPr>
            <w:rStyle w:val="Hyperlink"/>
            <w:rFonts w:ascii="Times New Roman" w:eastAsia="Calibri" w:hAnsi="Times New Roman" w:cs="Times New Roman"/>
            <w:sz w:val="24"/>
            <w:szCs w:val="24"/>
          </w:rPr>
          <w:t>https://doi.org/10.5326/15473317-36-2-125</w:t>
        </w:r>
      </w:hyperlink>
      <w:r w:rsidR="002A3931">
        <w:rPr>
          <w:rFonts w:ascii="Times New Roman" w:eastAsia="Calibri" w:hAnsi="Times New Roman" w:cs="Times New Roman"/>
          <w:color w:val="000000"/>
          <w:sz w:val="24"/>
          <w:szCs w:val="24"/>
        </w:rPr>
        <w:t xml:space="preserve"> </w:t>
      </w:r>
    </w:p>
    <w:p w14:paraId="5A7F3F12" w14:textId="5A73E95E" w:rsidR="002D148F" w:rsidRDefault="002D148F" w:rsidP="002D148F">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2D148F">
        <w:rPr>
          <w:rFonts w:ascii="Times New Roman" w:eastAsia="Calibri" w:hAnsi="Times New Roman" w:cs="Times New Roman"/>
          <w:color w:val="000000"/>
          <w:sz w:val="24"/>
          <w:szCs w:val="24"/>
        </w:rPr>
        <w:t xml:space="preserve">Wells, S.M. and Sleeper, M. (2008). Cardiac troponins. </w:t>
      </w:r>
      <w:r w:rsidRPr="002D148F">
        <w:rPr>
          <w:rFonts w:ascii="Times New Roman" w:eastAsia="Calibri" w:hAnsi="Times New Roman" w:cs="Times New Roman"/>
          <w:i/>
          <w:iCs/>
          <w:color w:val="000000"/>
          <w:sz w:val="24"/>
          <w:szCs w:val="24"/>
        </w:rPr>
        <w:t>Journal of Veterinary Emergency and Critical Care</w:t>
      </w:r>
      <w:r w:rsidRPr="002D148F">
        <w:rPr>
          <w:rFonts w:ascii="Times New Roman" w:eastAsia="Calibri" w:hAnsi="Times New Roman" w:cs="Times New Roman"/>
          <w:color w:val="000000"/>
          <w:sz w:val="24"/>
          <w:szCs w:val="24"/>
        </w:rPr>
        <w:t>, 18</w:t>
      </w:r>
      <w:r w:rsidR="002A3931">
        <w:rPr>
          <w:rFonts w:ascii="Times New Roman" w:eastAsia="Calibri" w:hAnsi="Times New Roman" w:cs="Times New Roman"/>
          <w:color w:val="000000"/>
          <w:sz w:val="24"/>
          <w:szCs w:val="24"/>
        </w:rPr>
        <w:t>(3)</w:t>
      </w:r>
      <w:r w:rsidRPr="002D148F">
        <w:rPr>
          <w:rFonts w:ascii="Times New Roman" w:eastAsia="Calibri" w:hAnsi="Times New Roman" w:cs="Times New Roman"/>
          <w:color w:val="000000"/>
          <w:sz w:val="24"/>
          <w:szCs w:val="24"/>
        </w:rPr>
        <w:t>: 235–245.</w:t>
      </w:r>
      <w:r w:rsidR="002A3931">
        <w:rPr>
          <w:rFonts w:ascii="Times New Roman" w:eastAsia="Calibri" w:hAnsi="Times New Roman" w:cs="Times New Roman"/>
          <w:color w:val="000000"/>
          <w:sz w:val="24"/>
          <w:szCs w:val="24"/>
        </w:rPr>
        <w:t xml:space="preserve"> </w:t>
      </w:r>
      <w:hyperlink r:id="rId42" w:history="1">
        <w:r w:rsidR="002A3931" w:rsidRPr="00502C9D">
          <w:rPr>
            <w:rStyle w:val="Hyperlink"/>
            <w:rFonts w:ascii="Times New Roman" w:eastAsia="Calibri" w:hAnsi="Times New Roman" w:cs="Times New Roman"/>
            <w:sz w:val="24"/>
            <w:szCs w:val="24"/>
          </w:rPr>
          <w:t>https://doi.org/10.1111/j.1476-4431.2008.00307.x</w:t>
        </w:r>
      </w:hyperlink>
      <w:r w:rsidR="002A3931">
        <w:rPr>
          <w:rFonts w:ascii="Times New Roman" w:eastAsia="Calibri" w:hAnsi="Times New Roman" w:cs="Times New Roman"/>
          <w:color w:val="000000"/>
          <w:sz w:val="24"/>
          <w:szCs w:val="24"/>
        </w:rPr>
        <w:t xml:space="preserve"> </w:t>
      </w:r>
    </w:p>
    <w:p w14:paraId="77086D22" w14:textId="25DBB221" w:rsidR="00225002" w:rsidRPr="002D148F" w:rsidRDefault="00225002" w:rsidP="002D148F">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225002">
        <w:rPr>
          <w:rFonts w:ascii="Times New Roman" w:eastAsia="Calibri" w:hAnsi="Times New Roman" w:cs="Times New Roman"/>
          <w:color w:val="000000"/>
          <w:sz w:val="24"/>
          <w:szCs w:val="24"/>
          <w:lang w:val="nb-NO"/>
        </w:rPr>
        <w:t>Yadav, A., Kumar, T., Sindhu, N.</w:t>
      </w:r>
      <w:r>
        <w:rPr>
          <w:rFonts w:ascii="Times New Roman" w:eastAsia="Calibri" w:hAnsi="Times New Roman" w:cs="Times New Roman"/>
          <w:color w:val="000000"/>
          <w:sz w:val="24"/>
          <w:szCs w:val="24"/>
          <w:lang w:val="nb-NO"/>
        </w:rPr>
        <w:t xml:space="preserve"> And </w:t>
      </w:r>
      <w:r w:rsidRPr="00225002">
        <w:rPr>
          <w:rFonts w:ascii="Times New Roman" w:eastAsia="Calibri" w:hAnsi="Times New Roman" w:cs="Times New Roman"/>
          <w:color w:val="000000"/>
          <w:sz w:val="24"/>
          <w:szCs w:val="24"/>
          <w:lang w:val="nb-NO"/>
        </w:rPr>
        <w:t xml:space="preserve">Kumar, A. (2023). </w:t>
      </w:r>
      <w:proofErr w:type="spellStart"/>
      <w:r w:rsidRPr="00225002">
        <w:rPr>
          <w:rFonts w:ascii="Times New Roman" w:eastAsia="Calibri" w:hAnsi="Times New Roman" w:cs="Times New Roman"/>
          <w:color w:val="000000"/>
          <w:sz w:val="24"/>
          <w:szCs w:val="24"/>
        </w:rPr>
        <w:t>Pimobendan</w:t>
      </w:r>
      <w:proofErr w:type="spellEnd"/>
      <w:r w:rsidRPr="00225002">
        <w:rPr>
          <w:rFonts w:ascii="Times New Roman" w:eastAsia="Calibri" w:hAnsi="Times New Roman" w:cs="Times New Roman"/>
          <w:color w:val="000000"/>
          <w:sz w:val="24"/>
          <w:szCs w:val="24"/>
        </w:rPr>
        <w:t xml:space="preserve"> an effective therapeutic drug for dilated cardiomyopathy in dogs: a short clinical study. </w:t>
      </w:r>
      <w:r w:rsidRPr="00225002">
        <w:rPr>
          <w:rFonts w:ascii="Times New Roman" w:eastAsia="Calibri" w:hAnsi="Times New Roman" w:cs="Times New Roman"/>
          <w:i/>
          <w:iCs/>
          <w:color w:val="000000"/>
          <w:sz w:val="24"/>
          <w:szCs w:val="24"/>
        </w:rPr>
        <w:t>Veterinary Practitioner</w:t>
      </w:r>
      <w:r w:rsidRPr="00225002">
        <w:rPr>
          <w:rFonts w:ascii="Times New Roman" w:eastAsia="Calibri" w:hAnsi="Times New Roman" w:cs="Times New Roman"/>
          <w:color w:val="000000"/>
          <w:sz w:val="24"/>
          <w:szCs w:val="24"/>
        </w:rPr>
        <w:t>, 24(2)</w:t>
      </w:r>
      <w:r>
        <w:rPr>
          <w:rFonts w:ascii="Times New Roman" w:eastAsia="Calibri" w:hAnsi="Times New Roman" w:cs="Times New Roman"/>
          <w:color w:val="000000"/>
          <w:sz w:val="24"/>
          <w:szCs w:val="24"/>
        </w:rPr>
        <w:t>: 180-183</w:t>
      </w:r>
      <w:r w:rsidRPr="00225002">
        <w:rPr>
          <w:rFonts w:ascii="Times New Roman" w:eastAsia="Calibri" w:hAnsi="Times New Roman" w:cs="Times New Roman"/>
          <w:color w:val="000000"/>
          <w:sz w:val="24"/>
          <w:szCs w:val="24"/>
        </w:rPr>
        <w:t>.</w:t>
      </w:r>
    </w:p>
    <w:sectPr w:rsidR="00225002" w:rsidRPr="002D148F" w:rsidSect="00EE7F5F">
      <w:headerReference w:type="even" r:id="rId43"/>
      <w:headerReference w:type="default" r:id="rId44"/>
      <w:headerReference w:type="first" r:id="rId45"/>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044CB511" w14:textId="77777777" w:rsidR="00BA228B" w:rsidRDefault="0086261F" w:rsidP="00BA228B">
      <w:pPr>
        <w:pStyle w:val="CommentText"/>
        <w:numPr>
          <w:ilvl w:val="0"/>
          <w:numId w:val="6"/>
        </w:numPr>
      </w:pPr>
      <w:r>
        <w:rPr>
          <w:rStyle w:val="CommentReference"/>
        </w:rPr>
        <w:annotationRef/>
      </w:r>
      <w:r w:rsidR="00BA228B">
        <w:t>Title need to be changed: overall incidence of cardiac disease as looks in the conclusion or any other suitable article.</w:t>
      </w:r>
    </w:p>
    <w:p w14:paraId="0DCB0659" w14:textId="77777777" w:rsidR="00BA228B" w:rsidRDefault="00BA228B" w:rsidP="00BA228B">
      <w:pPr>
        <w:pStyle w:val="CommentText"/>
        <w:numPr>
          <w:ilvl w:val="0"/>
          <w:numId w:val="6"/>
        </w:numPr>
      </w:pPr>
      <w:r>
        <w:t xml:space="preserve">Six DCM cases is a small number for the diagnostic evaluation and confirmation </w:t>
      </w:r>
    </w:p>
    <w:p w14:paraId="40BF4E83" w14:textId="77777777" w:rsidR="00BA228B" w:rsidRDefault="00BA228B" w:rsidP="00BA228B">
      <w:pPr>
        <w:pStyle w:val="CommentText"/>
      </w:pPr>
      <w:r>
        <w:t>More sample size or DCM cases need to be included in the study.</w:t>
      </w:r>
    </w:p>
    <w:p w14:paraId="0633CAB0" w14:textId="77777777" w:rsidR="00BA228B" w:rsidRDefault="00BA228B" w:rsidP="00BA228B">
      <w:pPr>
        <w:pStyle w:val="CommentText"/>
      </w:pPr>
      <w:r>
        <w:t xml:space="preserve">3. Please follow journal guidelines for tabular, figures marking  and references writing. </w:t>
      </w:r>
    </w:p>
    <w:p w14:paraId="0FC189A5" w14:textId="77777777" w:rsidR="00BA228B" w:rsidRDefault="00BA228B" w:rsidP="00BA228B">
      <w:pPr>
        <w:pStyle w:val="CommentText"/>
      </w:pPr>
      <w:r>
        <w:t>4. Lots of work related to DCM has been done hence latest references pertaining to Indian Scenario needs to be added.</w:t>
      </w:r>
    </w:p>
  </w:comment>
  <w:comment w:id="1" w:author="Author" w:initials="A">
    <w:p w14:paraId="217D9855" w14:textId="1872F816" w:rsidR="00E634E0" w:rsidRDefault="00E634E0">
      <w:pPr>
        <w:pStyle w:val="CommentText"/>
      </w:pPr>
      <w:r>
        <w:rPr>
          <w:rStyle w:val="CommentReference"/>
        </w:rPr>
        <w:annotationRef/>
      </w:r>
      <w:r>
        <w:t>Very low no. of cases as in background it is mentioned as most common cause? If such low cases are present than what is the need for study?</w:t>
      </w:r>
    </w:p>
  </w:comment>
  <w:comment w:id="2" w:author="Author" w:initials="A">
    <w:p w14:paraId="789911ED" w14:textId="48AD1ECA" w:rsidR="00E634E0" w:rsidRDefault="00E634E0">
      <w:pPr>
        <w:pStyle w:val="CommentText"/>
      </w:pPr>
      <w:r>
        <w:rPr>
          <w:rStyle w:val="CommentReference"/>
        </w:rPr>
        <w:annotationRef/>
      </w:r>
      <w:r>
        <w:t>Already mentioned in heading</w:t>
      </w:r>
    </w:p>
  </w:comment>
  <w:comment w:id="3" w:author="Author" w:initials="A">
    <w:p w14:paraId="3482F69D" w14:textId="0C67D825" w:rsidR="00E634E0" w:rsidRDefault="00E634E0">
      <w:pPr>
        <w:pStyle w:val="CommentText"/>
      </w:pPr>
      <w:r>
        <w:rPr>
          <w:rStyle w:val="CommentReference"/>
        </w:rPr>
        <w:annotationRef/>
      </w:r>
      <w:r>
        <w:t>But in study very low no. of cases?</w:t>
      </w:r>
    </w:p>
  </w:comment>
  <w:comment w:id="4" w:author="Author" w:initials="A">
    <w:p w14:paraId="3D2DC5E1" w14:textId="09462EBB" w:rsidR="00FD2E40" w:rsidRDefault="00FD2E40">
      <w:pPr>
        <w:pStyle w:val="CommentText"/>
      </w:pPr>
      <w:r>
        <w:rPr>
          <w:rStyle w:val="CommentReference"/>
        </w:rPr>
        <w:annotationRef/>
      </w:r>
      <w:r>
        <w:t>Very old reference</w:t>
      </w:r>
    </w:p>
  </w:comment>
  <w:comment w:id="5" w:author="Author" w:initials="A">
    <w:p w14:paraId="140E1594" w14:textId="5FD65954" w:rsidR="00FD2E40" w:rsidRDefault="00FD2E40">
      <w:pPr>
        <w:pStyle w:val="CommentText"/>
      </w:pPr>
      <w:r>
        <w:rPr>
          <w:rStyle w:val="CommentReference"/>
        </w:rPr>
        <w:annotationRef/>
      </w:r>
      <w:r>
        <w:t>Too old reference.</w:t>
      </w:r>
    </w:p>
  </w:comment>
  <w:comment w:id="6" w:author="Author" w:initials="A">
    <w:p w14:paraId="00C692E2" w14:textId="7A3666AE" w:rsidR="00FD2E40" w:rsidRDefault="00FD2E40">
      <w:pPr>
        <w:pStyle w:val="CommentText"/>
      </w:pPr>
      <w:r>
        <w:rPr>
          <w:rStyle w:val="CommentReference"/>
        </w:rPr>
        <w:annotationRef/>
      </w:r>
      <w:r>
        <w:t>Too old reference.</w:t>
      </w:r>
    </w:p>
  </w:comment>
  <w:comment w:id="7" w:author="Author" w:initials="A">
    <w:p w14:paraId="647B70E8" w14:textId="33439DB9" w:rsidR="00FD2E40" w:rsidRDefault="00FD2E40">
      <w:pPr>
        <w:pStyle w:val="CommentText"/>
      </w:pPr>
      <w:r>
        <w:rPr>
          <w:rStyle w:val="CommentReference"/>
        </w:rPr>
        <w:annotationRef/>
      </w:r>
      <w:r>
        <w:t>Very old reference.</w:t>
      </w:r>
    </w:p>
  </w:comment>
  <w:comment w:id="8" w:author="Author" w:initials="A">
    <w:p w14:paraId="44069B86" w14:textId="52FA9789" w:rsidR="00FD2E40" w:rsidRDefault="00FD2E40">
      <w:pPr>
        <w:pStyle w:val="CommentText"/>
      </w:pPr>
      <w:r>
        <w:rPr>
          <w:rStyle w:val="CommentReference"/>
        </w:rPr>
        <w:annotationRef/>
      </w:r>
      <w:r>
        <w:t>What about left lateral view?</w:t>
      </w:r>
    </w:p>
  </w:comment>
  <w:comment w:id="9" w:author="Author" w:initials="A">
    <w:p w14:paraId="231F822C" w14:textId="6A26D7F4" w:rsidR="00F9421B" w:rsidRDefault="00F9421B">
      <w:pPr>
        <w:pStyle w:val="CommentText"/>
      </w:pPr>
      <w:r>
        <w:rPr>
          <w:rStyle w:val="CommentReference"/>
        </w:rPr>
        <w:annotationRef/>
      </w:r>
      <w:r>
        <w:t>Was not added here.</w:t>
      </w:r>
    </w:p>
  </w:comment>
  <w:comment w:id="10" w:author="Author" w:initials="A">
    <w:p w14:paraId="25A77015" w14:textId="6D1BB80B" w:rsidR="00F9421B" w:rsidRDefault="00F9421B">
      <w:pPr>
        <w:pStyle w:val="CommentText"/>
      </w:pPr>
      <w:r>
        <w:rPr>
          <w:rStyle w:val="CommentReference"/>
        </w:rPr>
        <w:annotationRef/>
      </w:r>
      <w:r>
        <w:t>Give reference</w:t>
      </w:r>
    </w:p>
  </w:comment>
  <w:comment w:id="11" w:author="Author" w:initials="A">
    <w:p w14:paraId="5B707355" w14:textId="412C4198" w:rsidR="00F9421B" w:rsidRDefault="00F9421B">
      <w:pPr>
        <w:pStyle w:val="CommentText"/>
      </w:pPr>
      <w:r>
        <w:rPr>
          <w:rStyle w:val="CommentReference"/>
        </w:rPr>
        <w:annotationRef/>
      </w:r>
      <w:r>
        <w:t>Give reference</w:t>
      </w:r>
    </w:p>
  </w:comment>
  <w:comment w:id="13" w:author="Author" w:initials="A">
    <w:p w14:paraId="3DA0941A" w14:textId="7D3AF04B" w:rsidR="00F9421B" w:rsidRDefault="00F9421B">
      <w:pPr>
        <w:pStyle w:val="CommentText"/>
      </w:pPr>
      <w:r>
        <w:rPr>
          <w:rStyle w:val="CommentReference"/>
        </w:rPr>
        <w:annotationRef/>
      </w:r>
      <w:r>
        <w:t>Reference?</w:t>
      </w:r>
    </w:p>
  </w:comment>
  <w:comment w:id="15" w:author="Author" w:initials="A">
    <w:p w14:paraId="59216FB3" w14:textId="2CB36250" w:rsidR="00F9421B" w:rsidRDefault="00F9421B">
      <w:pPr>
        <w:pStyle w:val="CommentText"/>
      </w:pPr>
      <w:r>
        <w:rPr>
          <w:rStyle w:val="CommentReference"/>
        </w:rPr>
        <w:annotationRef/>
      </w:r>
      <w:r>
        <w:t>Specify speed and Gain used?</w:t>
      </w:r>
    </w:p>
  </w:comment>
  <w:comment w:id="17" w:author="Author" w:initials="A">
    <w:p w14:paraId="6D13D17C" w14:textId="287F9156" w:rsidR="00C46FFC" w:rsidRDefault="00C46FFC">
      <w:pPr>
        <w:pStyle w:val="CommentText"/>
      </w:pPr>
      <w:r>
        <w:rPr>
          <w:rStyle w:val="CommentReference"/>
        </w:rPr>
        <w:annotationRef/>
      </w:r>
      <w:r>
        <w:t>Check spelling</w:t>
      </w:r>
    </w:p>
  </w:comment>
  <w:comment w:id="20" w:author="Author" w:initials="A">
    <w:p w14:paraId="40F74B70" w14:textId="13605920" w:rsidR="00C46FFC" w:rsidRDefault="00C46FFC">
      <w:pPr>
        <w:pStyle w:val="CommentText"/>
      </w:pPr>
      <w:r>
        <w:rPr>
          <w:rStyle w:val="CommentReference"/>
        </w:rPr>
        <w:annotationRef/>
      </w:r>
      <w:r>
        <w:t>Reference?</w:t>
      </w:r>
    </w:p>
  </w:comment>
  <w:comment w:id="24" w:author="Author" w:initials="A">
    <w:p w14:paraId="15AD43C3" w14:textId="77777777" w:rsidR="00B77800" w:rsidRDefault="00B77800" w:rsidP="00B77800">
      <w:pPr>
        <w:pStyle w:val="CommentText"/>
      </w:pPr>
      <w:r>
        <w:rPr>
          <w:rStyle w:val="CommentReference"/>
        </w:rPr>
        <w:annotationRef/>
      </w:r>
      <w:r>
        <w:t>Rewrite the whole para: it needs to be correlated with the work that has been done by you in the text written.</w:t>
      </w:r>
    </w:p>
  </w:comment>
  <w:comment w:id="25" w:author="Author" w:initials="A">
    <w:p w14:paraId="7247DA78" w14:textId="03640572" w:rsidR="00C46FFC" w:rsidRDefault="00C46FFC">
      <w:pPr>
        <w:pStyle w:val="CommentText"/>
      </w:pPr>
      <w:r>
        <w:rPr>
          <w:rStyle w:val="CommentReference"/>
        </w:rPr>
        <w:annotationRef/>
      </w:r>
      <w:r>
        <w:t>What the title is all about DCM.</w:t>
      </w:r>
    </w:p>
  </w:comment>
  <w:comment w:id="26" w:author="Author" w:initials="A">
    <w:p w14:paraId="2AD147EC" w14:textId="37E0C8E0" w:rsidR="00C46FFC" w:rsidRDefault="00C46FFC">
      <w:pPr>
        <w:pStyle w:val="CommentText"/>
      </w:pPr>
      <w:r>
        <w:rPr>
          <w:rStyle w:val="CommentReference"/>
        </w:rPr>
        <w:annotationRef/>
      </w:r>
      <w:r>
        <w:t>Not discussed in results?</w:t>
      </w:r>
    </w:p>
  </w:comment>
  <w:comment w:id="27" w:author="Author" w:initials="A">
    <w:p w14:paraId="0C2DEFD1" w14:textId="77777777" w:rsidR="0044096B" w:rsidRDefault="0044096B" w:rsidP="0044096B">
      <w:pPr>
        <w:pStyle w:val="CommentText"/>
      </w:pPr>
      <w:r>
        <w:rPr>
          <w:rStyle w:val="CommentReference"/>
        </w:rPr>
        <w:annotationRef/>
      </w:r>
      <w:r>
        <w:t>Type?</w:t>
      </w:r>
    </w:p>
  </w:comment>
  <w:comment w:id="28" w:author="Author" w:initials="A">
    <w:p w14:paraId="4C5358E5" w14:textId="77777777" w:rsidR="00B77800" w:rsidRDefault="00C46FFC" w:rsidP="00B77800">
      <w:pPr>
        <w:pStyle w:val="CommentText"/>
      </w:pPr>
      <w:r>
        <w:rPr>
          <w:rStyle w:val="CommentReference"/>
        </w:rPr>
        <w:annotationRef/>
      </w:r>
      <w:r w:rsidR="00B77800">
        <w:t>Again conclude with respect to DCM only.</w:t>
      </w:r>
    </w:p>
    <w:p w14:paraId="458706C7" w14:textId="77777777" w:rsidR="00B77800" w:rsidRDefault="00B77800" w:rsidP="00B77800">
      <w:pPr>
        <w:pStyle w:val="CommentText"/>
      </w:pPr>
      <w:r>
        <w:t>Rewrite the statement in simple sentence form: Not clear</w:t>
      </w:r>
    </w:p>
  </w:comment>
  <w:comment w:id="29" w:author="Author" w:initials="A">
    <w:p w14:paraId="60200940" w14:textId="1BBAFBE5" w:rsidR="0035358C" w:rsidRDefault="0035358C">
      <w:pPr>
        <w:pStyle w:val="CommentText"/>
      </w:pPr>
      <w:r>
        <w:rPr>
          <w:rStyle w:val="CommentReference"/>
        </w:rPr>
        <w:annotationRef/>
      </w:r>
      <w:r>
        <w:t>Your conclusion is not justifying the Title.</w:t>
      </w:r>
    </w:p>
  </w:comment>
  <w:comment w:id="30" w:author="Author" w:initials="A">
    <w:p w14:paraId="1C901586" w14:textId="77777777" w:rsidR="00B77800" w:rsidRDefault="00B77800" w:rsidP="00B77800">
      <w:pPr>
        <w:pStyle w:val="CommentText"/>
      </w:pPr>
      <w:r>
        <w:rPr>
          <w:rStyle w:val="CommentReference"/>
        </w:rPr>
        <w:annotationRef/>
      </w:r>
      <w:r>
        <w:t>Please follow journal guidelines for both text and bibliography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C189A5" w15:done="0"/>
  <w15:commentEx w15:paraId="217D9855" w15:done="0"/>
  <w15:commentEx w15:paraId="789911ED" w15:done="0"/>
  <w15:commentEx w15:paraId="3482F69D" w15:done="0"/>
  <w15:commentEx w15:paraId="3D2DC5E1" w15:done="0"/>
  <w15:commentEx w15:paraId="140E1594" w15:done="0"/>
  <w15:commentEx w15:paraId="00C692E2" w15:done="0"/>
  <w15:commentEx w15:paraId="647B70E8" w15:done="0"/>
  <w15:commentEx w15:paraId="44069B86" w15:done="0"/>
  <w15:commentEx w15:paraId="231F822C" w15:done="0"/>
  <w15:commentEx w15:paraId="25A77015" w15:done="0"/>
  <w15:commentEx w15:paraId="5B707355" w15:done="0"/>
  <w15:commentEx w15:paraId="3DA0941A" w15:done="0"/>
  <w15:commentEx w15:paraId="59216FB3" w15:done="0"/>
  <w15:commentEx w15:paraId="6D13D17C" w15:done="0"/>
  <w15:commentEx w15:paraId="40F74B70" w15:done="0"/>
  <w15:commentEx w15:paraId="15AD43C3" w15:done="0"/>
  <w15:commentEx w15:paraId="7247DA78" w15:done="0"/>
  <w15:commentEx w15:paraId="2AD147EC" w15:done="0"/>
  <w15:commentEx w15:paraId="0C2DEFD1" w15:done="0"/>
  <w15:commentEx w15:paraId="458706C7" w15:done="0"/>
  <w15:commentEx w15:paraId="60200940" w15:done="0"/>
  <w15:commentEx w15:paraId="1C90158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C189A5" w16cid:durableId="13D9B65A"/>
  <w16cid:commentId w16cid:paraId="217D9855" w16cid:durableId="382EEB28"/>
  <w16cid:commentId w16cid:paraId="789911ED" w16cid:durableId="4D341D77"/>
  <w16cid:commentId w16cid:paraId="3482F69D" w16cid:durableId="35576D3E"/>
  <w16cid:commentId w16cid:paraId="3D2DC5E1" w16cid:durableId="28BA8058"/>
  <w16cid:commentId w16cid:paraId="140E1594" w16cid:durableId="68567DD3"/>
  <w16cid:commentId w16cid:paraId="00C692E2" w16cid:durableId="0FD969C4"/>
  <w16cid:commentId w16cid:paraId="647B70E8" w16cid:durableId="48700E8A"/>
  <w16cid:commentId w16cid:paraId="44069B86" w16cid:durableId="2A522E3B"/>
  <w16cid:commentId w16cid:paraId="231F822C" w16cid:durableId="76E3967A"/>
  <w16cid:commentId w16cid:paraId="25A77015" w16cid:durableId="5DDD2BF7"/>
  <w16cid:commentId w16cid:paraId="5B707355" w16cid:durableId="6552A8B1"/>
  <w16cid:commentId w16cid:paraId="3DA0941A" w16cid:durableId="4810962D"/>
  <w16cid:commentId w16cid:paraId="59216FB3" w16cid:durableId="369A865B"/>
  <w16cid:commentId w16cid:paraId="6D13D17C" w16cid:durableId="58772F10"/>
  <w16cid:commentId w16cid:paraId="40F74B70" w16cid:durableId="2FF2045B"/>
  <w16cid:commentId w16cid:paraId="15AD43C3" w16cid:durableId="0724C963"/>
  <w16cid:commentId w16cid:paraId="7247DA78" w16cid:durableId="697ECC7D"/>
  <w16cid:commentId w16cid:paraId="2AD147EC" w16cid:durableId="4727B529"/>
  <w16cid:commentId w16cid:paraId="0C2DEFD1" w16cid:durableId="2DF6DE40"/>
  <w16cid:commentId w16cid:paraId="458706C7" w16cid:durableId="5AA3C61E"/>
  <w16cid:commentId w16cid:paraId="60200940" w16cid:durableId="52CAB88C"/>
  <w16cid:commentId w16cid:paraId="1C901586" w16cid:durableId="4D1858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84C3B" w14:textId="77777777" w:rsidR="0006044A" w:rsidRDefault="0006044A" w:rsidP="00EE7F5F">
      <w:pPr>
        <w:spacing w:after="0" w:line="240" w:lineRule="auto"/>
      </w:pPr>
      <w:r>
        <w:separator/>
      </w:r>
    </w:p>
  </w:endnote>
  <w:endnote w:type="continuationSeparator" w:id="0">
    <w:p w14:paraId="3BE2B3D0" w14:textId="77777777" w:rsidR="0006044A" w:rsidRDefault="0006044A" w:rsidP="00EE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58F9C" w14:textId="77777777" w:rsidR="0006044A" w:rsidRDefault="0006044A" w:rsidP="00EE7F5F">
      <w:pPr>
        <w:spacing w:after="0" w:line="240" w:lineRule="auto"/>
      </w:pPr>
      <w:r>
        <w:separator/>
      </w:r>
    </w:p>
  </w:footnote>
  <w:footnote w:type="continuationSeparator" w:id="0">
    <w:p w14:paraId="5D5DA907" w14:textId="77777777" w:rsidR="0006044A" w:rsidRDefault="0006044A" w:rsidP="00EE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5A9DB" w14:textId="040A68E0" w:rsidR="00EE7F5F" w:rsidRDefault="00280B26">
    <w:pPr>
      <w:pStyle w:val="Header"/>
    </w:pPr>
    <w:r>
      <w:rPr>
        <w:noProof/>
      </w:rPr>
      <w:pict w14:anchorId="0E58E9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340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365E" w14:textId="3EEA333B" w:rsidR="00EE7F5F" w:rsidRDefault="00280B26">
    <w:pPr>
      <w:pStyle w:val="Header"/>
    </w:pPr>
    <w:r>
      <w:rPr>
        <w:noProof/>
      </w:rPr>
      <w:pict w14:anchorId="5ED8D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340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34B2" w14:textId="7FC2F221" w:rsidR="00EE7F5F" w:rsidRDefault="00280B26">
    <w:pPr>
      <w:pStyle w:val="Header"/>
    </w:pPr>
    <w:r>
      <w:rPr>
        <w:noProof/>
      </w:rPr>
      <w:pict w14:anchorId="18BF5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340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0333"/>
    <w:multiLevelType w:val="hybridMultilevel"/>
    <w:tmpl w:val="3CD4DF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210874EF"/>
    <w:multiLevelType w:val="hybridMultilevel"/>
    <w:tmpl w:val="82C4122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5141049"/>
    <w:multiLevelType w:val="hybridMultilevel"/>
    <w:tmpl w:val="4956E3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D0C38B1"/>
    <w:multiLevelType w:val="hybridMultilevel"/>
    <w:tmpl w:val="55367FE4"/>
    <w:lvl w:ilvl="0" w:tplc="CDB67A72">
      <w:start w:val="1"/>
      <w:numFmt w:val="decimal"/>
      <w:lvlText w:val="%1."/>
      <w:lvlJc w:val="left"/>
      <w:pPr>
        <w:ind w:left="1020" w:hanging="360"/>
      </w:pPr>
    </w:lvl>
    <w:lvl w:ilvl="1" w:tplc="027A6408">
      <w:start w:val="1"/>
      <w:numFmt w:val="decimal"/>
      <w:lvlText w:val="%2."/>
      <w:lvlJc w:val="left"/>
      <w:pPr>
        <w:ind w:left="1020" w:hanging="360"/>
      </w:pPr>
    </w:lvl>
    <w:lvl w:ilvl="2" w:tplc="2424BB9A">
      <w:start w:val="1"/>
      <w:numFmt w:val="decimal"/>
      <w:lvlText w:val="%3."/>
      <w:lvlJc w:val="left"/>
      <w:pPr>
        <w:ind w:left="1020" w:hanging="360"/>
      </w:pPr>
    </w:lvl>
    <w:lvl w:ilvl="3" w:tplc="86D88CCE">
      <w:start w:val="1"/>
      <w:numFmt w:val="decimal"/>
      <w:lvlText w:val="%4."/>
      <w:lvlJc w:val="left"/>
      <w:pPr>
        <w:ind w:left="1020" w:hanging="360"/>
      </w:pPr>
    </w:lvl>
    <w:lvl w:ilvl="4" w:tplc="2DDCD0A8">
      <w:start w:val="1"/>
      <w:numFmt w:val="decimal"/>
      <w:lvlText w:val="%5."/>
      <w:lvlJc w:val="left"/>
      <w:pPr>
        <w:ind w:left="1020" w:hanging="360"/>
      </w:pPr>
    </w:lvl>
    <w:lvl w:ilvl="5" w:tplc="37CA980C">
      <w:start w:val="1"/>
      <w:numFmt w:val="decimal"/>
      <w:lvlText w:val="%6."/>
      <w:lvlJc w:val="left"/>
      <w:pPr>
        <w:ind w:left="1020" w:hanging="360"/>
      </w:pPr>
    </w:lvl>
    <w:lvl w:ilvl="6" w:tplc="78ACDE6A">
      <w:start w:val="1"/>
      <w:numFmt w:val="decimal"/>
      <w:lvlText w:val="%7."/>
      <w:lvlJc w:val="left"/>
      <w:pPr>
        <w:ind w:left="1020" w:hanging="360"/>
      </w:pPr>
    </w:lvl>
    <w:lvl w:ilvl="7" w:tplc="397478DE">
      <w:start w:val="1"/>
      <w:numFmt w:val="decimal"/>
      <w:lvlText w:val="%8."/>
      <w:lvlJc w:val="left"/>
      <w:pPr>
        <w:ind w:left="1020" w:hanging="360"/>
      </w:pPr>
    </w:lvl>
    <w:lvl w:ilvl="8" w:tplc="3F5AC7C8">
      <w:start w:val="1"/>
      <w:numFmt w:val="decimal"/>
      <w:lvlText w:val="%9."/>
      <w:lvlJc w:val="left"/>
      <w:pPr>
        <w:ind w:left="1020" w:hanging="360"/>
      </w:pPr>
    </w:lvl>
  </w:abstractNum>
  <w:abstractNum w:abstractNumId="4" w15:restartNumberingAfterBreak="0">
    <w:nsid w:val="6B5B4335"/>
    <w:multiLevelType w:val="hybridMultilevel"/>
    <w:tmpl w:val="22A47324"/>
    <w:lvl w:ilvl="0" w:tplc="903E2542">
      <w:start w:val="1"/>
      <w:numFmt w:val="decimal"/>
      <w:lvlText w:val="%1."/>
      <w:lvlJc w:val="left"/>
      <w:pPr>
        <w:ind w:left="1020" w:hanging="360"/>
      </w:pPr>
    </w:lvl>
    <w:lvl w:ilvl="1" w:tplc="D7102F74">
      <w:start w:val="1"/>
      <w:numFmt w:val="decimal"/>
      <w:lvlText w:val="%2."/>
      <w:lvlJc w:val="left"/>
      <w:pPr>
        <w:ind w:left="1020" w:hanging="360"/>
      </w:pPr>
    </w:lvl>
    <w:lvl w:ilvl="2" w:tplc="C7AE1806">
      <w:start w:val="1"/>
      <w:numFmt w:val="decimal"/>
      <w:lvlText w:val="%3."/>
      <w:lvlJc w:val="left"/>
      <w:pPr>
        <w:ind w:left="1020" w:hanging="360"/>
      </w:pPr>
    </w:lvl>
    <w:lvl w:ilvl="3" w:tplc="231098C4">
      <w:start w:val="1"/>
      <w:numFmt w:val="decimal"/>
      <w:lvlText w:val="%4."/>
      <w:lvlJc w:val="left"/>
      <w:pPr>
        <w:ind w:left="1020" w:hanging="360"/>
      </w:pPr>
    </w:lvl>
    <w:lvl w:ilvl="4" w:tplc="0EE0FB4A">
      <w:start w:val="1"/>
      <w:numFmt w:val="decimal"/>
      <w:lvlText w:val="%5."/>
      <w:lvlJc w:val="left"/>
      <w:pPr>
        <w:ind w:left="1020" w:hanging="360"/>
      </w:pPr>
    </w:lvl>
    <w:lvl w:ilvl="5" w:tplc="D53CFB12">
      <w:start w:val="1"/>
      <w:numFmt w:val="decimal"/>
      <w:lvlText w:val="%6."/>
      <w:lvlJc w:val="left"/>
      <w:pPr>
        <w:ind w:left="1020" w:hanging="360"/>
      </w:pPr>
    </w:lvl>
    <w:lvl w:ilvl="6" w:tplc="A148B2F0">
      <w:start w:val="1"/>
      <w:numFmt w:val="decimal"/>
      <w:lvlText w:val="%7."/>
      <w:lvlJc w:val="left"/>
      <w:pPr>
        <w:ind w:left="1020" w:hanging="360"/>
      </w:pPr>
    </w:lvl>
    <w:lvl w:ilvl="7" w:tplc="32F2DC90">
      <w:start w:val="1"/>
      <w:numFmt w:val="decimal"/>
      <w:lvlText w:val="%8."/>
      <w:lvlJc w:val="left"/>
      <w:pPr>
        <w:ind w:left="1020" w:hanging="360"/>
      </w:pPr>
    </w:lvl>
    <w:lvl w:ilvl="8" w:tplc="09F083EA">
      <w:start w:val="1"/>
      <w:numFmt w:val="decimal"/>
      <w:lvlText w:val="%9."/>
      <w:lvlJc w:val="left"/>
      <w:pPr>
        <w:ind w:left="1020" w:hanging="360"/>
      </w:pPr>
    </w:lvl>
  </w:abstractNum>
  <w:abstractNum w:abstractNumId="5" w15:restartNumberingAfterBreak="0">
    <w:nsid w:val="71AD3D6E"/>
    <w:multiLevelType w:val="hybridMultilevel"/>
    <w:tmpl w:val="BDFCF292"/>
    <w:lvl w:ilvl="0" w:tplc="5CE63F5E">
      <w:start w:val="1"/>
      <w:numFmt w:val="decimal"/>
      <w:lvlText w:val="%1."/>
      <w:lvlJc w:val="left"/>
      <w:pPr>
        <w:ind w:left="1020" w:hanging="360"/>
      </w:pPr>
    </w:lvl>
    <w:lvl w:ilvl="1" w:tplc="781C543A">
      <w:start w:val="1"/>
      <w:numFmt w:val="decimal"/>
      <w:lvlText w:val="%2."/>
      <w:lvlJc w:val="left"/>
      <w:pPr>
        <w:ind w:left="1020" w:hanging="360"/>
      </w:pPr>
    </w:lvl>
    <w:lvl w:ilvl="2" w:tplc="C8865028">
      <w:start w:val="1"/>
      <w:numFmt w:val="decimal"/>
      <w:lvlText w:val="%3."/>
      <w:lvlJc w:val="left"/>
      <w:pPr>
        <w:ind w:left="1020" w:hanging="360"/>
      </w:pPr>
    </w:lvl>
    <w:lvl w:ilvl="3" w:tplc="68A27B30">
      <w:start w:val="1"/>
      <w:numFmt w:val="decimal"/>
      <w:lvlText w:val="%4."/>
      <w:lvlJc w:val="left"/>
      <w:pPr>
        <w:ind w:left="1020" w:hanging="360"/>
      </w:pPr>
    </w:lvl>
    <w:lvl w:ilvl="4" w:tplc="46FA3AA8">
      <w:start w:val="1"/>
      <w:numFmt w:val="decimal"/>
      <w:lvlText w:val="%5."/>
      <w:lvlJc w:val="left"/>
      <w:pPr>
        <w:ind w:left="1020" w:hanging="360"/>
      </w:pPr>
    </w:lvl>
    <w:lvl w:ilvl="5" w:tplc="C9BE1174">
      <w:start w:val="1"/>
      <w:numFmt w:val="decimal"/>
      <w:lvlText w:val="%6."/>
      <w:lvlJc w:val="left"/>
      <w:pPr>
        <w:ind w:left="1020" w:hanging="360"/>
      </w:pPr>
    </w:lvl>
    <w:lvl w:ilvl="6" w:tplc="CD9C5776">
      <w:start w:val="1"/>
      <w:numFmt w:val="decimal"/>
      <w:lvlText w:val="%7."/>
      <w:lvlJc w:val="left"/>
      <w:pPr>
        <w:ind w:left="1020" w:hanging="360"/>
      </w:pPr>
    </w:lvl>
    <w:lvl w:ilvl="7" w:tplc="E6503A2E">
      <w:start w:val="1"/>
      <w:numFmt w:val="decimal"/>
      <w:lvlText w:val="%8."/>
      <w:lvlJc w:val="left"/>
      <w:pPr>
        <w:ind w:left="1020" w:hanging="360"/>
      </w:pPr>
    </w:lvl>
    <w:lvl w:ilvl="8" w:tplc="77C08452">
      <w:start w:val="1"/>
      <w:numFmt w:val="decimal"/>
      <w:lvlText w:val="%9."/>
      <w:lvlJc w:val="left"/>
      <w:pPr>
        <w:ind w:left="1020" w:hanging="360"/>
      </w:pPr>
    </w:lvl>
  </w:abstractNum>
  <w:num w:numId="1" w16cid:durableId="471409002">
    <w:abstractNumId w:val="1"/>
  </w:num>
  <w:num w:numId="2" w16cid:durableId="1871991762">
    <w:abstractNumId w:val="0"/>
  </w:num>
  <w:num w:numId="3" w16cid:durableId="843663594">
    <w:abstractNumId w:val="2"/>
  </w:num>
  <w:num w:numId="4" w16cid:durableId="665136855">
    <w:abstractNumId w:val="4"/>
  </w:num>
  <w:num w:numId="5" w16cid:durableId="1855725002">
    <w:abstractNumId w:val="5"/>
  </w:num>
  <w:num w:numId="6" w16cid:durableId="19262565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07E"/>
    <w:rsid w:val="00014782"/>
    <w:rsid w:val="00016F4D"/>
    <w:rsid w:val="00023410"/>
    <w:rsid w:val="00023B16"/>
    <w:rsid w:val="00030B52"/>
    <w:rsid w:val="00036900"/>
    <w:rsid w:val="0004100B"/>
    <w:rsid w:val="00045257"/>
    <w:rsid w:val="0005358C"/>
    <w:rsid w:val="0006044A"/>
    <w:rsid w:val="00067DB1"/>
    <w:rsid w:val="0007589A"/>
    <w:rsid w:val="00086932"/>
    <w:rsid w:val="000A002A"/>
    <w:rsid w:val="000A1D15"/>
    <w:rsid w:val="000B1A97"/>
    <w:rsid w:val="000B413D"/>
    <w:rsid w:val="000C0DF9"/>
    <w:rsid w:val="000D0320"/>
    <w:rsid w:val="000D2C8B"/>
    <w:rsid w:val="000F1DD3"/>
    <w:rsid w:val="000F3626"/>
    <w:rsid w:val="000F7668"/>
    <w:rsid w:val="00115792"/>
    <w:rsid w:val="00115DDC"/>
    <w:rsid w:val="001259A9"/>
    <w:rsid w:val="00133E72"/>
    <w:rsid w:val="001375F1"/>
    <w:rsid w:val="0014327B"/>
    <w:rsid w:val="0015151C"/>
    <w:rsid w:val="00155B14"/>
    <w:rsid w:val="00161A88"/>
    <w:rsid w:val="00170487"/>
    <w:rsid w:val="001713FE"/>
    <w:rsid w:val="00181102"/>
    <w:rsid w:val="0018230E"/>
    <w:rsid w:val="0018532F"/>
    <w:rsid w:val="00185826"/>
    <w:rsid w:val="00193C58"/>
    <w:rsid w:val="00195436"/>
    <w:rsid w:val="001B099B"/>
    <w:rsid w:val="001B538E"/>
    <w:rsid w:val="001C58D9"/>
    <w:rsid w:val="001D5E60"/>
    <w:rsid w:val="001D71B2"/>
    <w:rsid w:val="001E317F"/>
    <w:rsid w:val="002008BE"/>
    <w:rsid w:val="00203A3F"/>
    <w:rsid w:val="0021094E"/>
    <w:rsid w:val="0021358B"/>
    <w:rsid w:val="00223635"/>
    <w:rsid w:val="00225002"/>
    <w:rsid w:val="002324A6"/>
    <w:rsid w:val="00242FD3"/>
    <w:rsid w:val="002677C4"/>
    <w:rsid w:val="00283456"/>
    <w:rsid w:val="00287142"/>
    <w:rsid w:val="00290A91"/>
    <w:rsid w:val="00297037"/>
    <w:rsid w:val="002A1F38"/>
    <w:rsid w:val="002A3931"/>
    <w:rsid w:val="002B49EA"/>
    <w:rsid w:val="002D148F"/>
    <w:rsid w:val="002E1E52"/>
    <w:rsid w:val="002E4575"/>
    <w:rsid w:val="002E4BF0"/>
    <w:rsid w:val="00314619"/>
    <w:rsid w:val="00332DD3"/>
    <w:rsid w:val="00332FBC"/>
    <w:rsid w:val="00337A65"/>
    <w:rsid w:val="0034599B"/>
    <w:rsid w:val="00345E5F"/>
    <w:rsid w:val="0034615C"/>
    <w:rsid w:val="00347563"/>
    <w:rsid w:val="0035358C"/>
    <w:rsid w:val="00356331"/>
    <w:rsid w:val="0035680A"/>
    <w:rsid w:val="0036712F"/>
    <w:rsid w:val="003D6BA7"/>
    <w:rsid w:val="00434E50"/>
    <w:rsid w:val="0044096B"/>
    <w:rsid w:val="00440AE4"/>
    <w:rsid w:val="00444A1F"/>
    <w:rsid w:val="00457920"/>
    <w:rsid w:val="00457B43"/>
    <w:rsid w:val="00471400"/>
    <w:rsid w:val="004870B9"/>
    <w:rsid w:val="00490DE2"/>
    <w:rsid w:val="00495E32"/>
    <w:rsid w:val="004A3AA8"/>
    <w:rsid w:val="004B535B"/>
    <w:rsid w:val="004C4B8D"/>
    <w:rsid w:val="004C72B4"/>
    <w:rsid w:val="004F1F22"/>
    <w:rsid w:val="004F7C99"/>
    <w:rsid w:val="00503F23"/>
    <w:rsid w:val="00507C18"/>
    <w:rsid w:val="005148A1"/>
    <w:rsid w:val="00514AAE"/>
    <w:rsid w:val="005257CC"/>
    <w:rsid w:val="00527C3F"/>
    <w:rsid w:val="0055146E"/>
    <w:rsid w:val="005563E7"/>
    <w:rsid w:val="005637B3"/>
    <w:rsid w:val="00587C16"/>
    <w:rsid w:val="005A5452"/>
    <w:rsid w:val="005B28BD"/>
    <w:rsid w:val="005B747B"/>
    <w:rsid w:val="005C1A93"/>
    <w:rsid w:val="005D64A0"/>
    <w:rsid w:val="005E43DE"/>
    <w:rsid w:val="005E65F9"/>
    <w:rsid w:val="006210CF"/>
    <w:rsid w:val="0062327D"/>
    <w:rsid w:val="006353E2"/>
    <w:rsid w:val="00637E43"/>
    <w:rsid w:val="00663D6C"/>
    <w:rsid w:val="00680F7D"/>
    <w:rsid w:val="0068702A"/>
    <w:rsid w:val="00687EFF"/>
    <w:rsid w:val="006A14E3"/>
    <w:rsid w:val="006A40C7"/>
    <w:rsid w:val="006B08E3"/>
    <w:rsid w:val="006B177F"/>
    <w:rsid w:val="006C04A7"/>
    <w:rsid w:val="006C2EE8"/>
    <w:rsid w:val="006C70DD"/>
    <w:rsid w:val="006E56C6"/>
    <w:rsid w:val="00702EE1"/>
    <w:rsid w:val="007166A6"/>
    <w:rsid w:val="0073442E"/>
    <w:rsid w:val="007469B7"/>
    <w:rsid w:val="00750264"/>
    <w:rsid w:val="00770BD9"/>
    <w:rsid w:val="007725FD"/>
    <w:rsid w:val="00777459"/>
    <w:rsid w:val="00791522"/>
    <w:rsid w:val="00795D8B"/>
    <w:rsid w:val="007A18F1"/>
    <w:rsid w:val="007A4D7B"/>
    <w:rsid w:val="007B392F"/>
    <w:rsid w:val="007C63A7"/>
    <w:rsid w:val="007D195C"/>
    <w:rsid w:val="007D3232"/>
    <w:rsid w:val="007D3827"/>
    <w:rsid w:val="007F2E00"/>
    <w:rsid w:val="008024D5"/>
    <w:rsid w:val="00811481"/>
    <w:rsid w:val="0081699F"/>
    <w:rsid w:val="00832D7E"/>
    <w:rsid w:val="0084704E"/>
    <w:rsid w:val="008568D9"/>
    <w:rsid w:val="0086261F"/>
    <w:rsid w:val="00883F5B"/>
    <w:rsid w:val="00894A84"/>
    <w:rsid w:val="008A4247"/>
    <w:rsid w:val="008B4E3C"/>
    <w:rsid w:val="008C6048"/>
    <w:rsid w:val="008E53C5"/>
    <w:rsid w:val="00902B25"/>
    <w:rsid w:val="00907920"/>
    <w:rsid w:val="00935992"/>
    <w:rsid w:val="00952676"/>
    <w:rsid w:val="00953F94"/>
    <w:rsid w:val="0096519A"/>
    <w:rsid w:val="0096747A"/>
    <w:rsid w:val="0098421F"/>
    <w:rsid w:val="00991E94"/>
    <w:rsid w:val="009A2C80"/>
    <w:rsid w:val="009B454E"/>
    <w:rsid w:val="009B50E0"/>
    <w:rsid w:val="009D3554"/>
    <w:rsid w:val="009F2E1E"/>
    <w:rsid w:val="00A0007C"/>
    <w:rsid w:val="00A05598"/>
    <w:rsid w:val="00A159B2"/>
    <w:rsid w:val="00A34FAF"/>
    <w:rsid w:val="00A44FE9"/>
    <w:rsid w:val="00A71A73"/>
    <w:rsid w:val="00A74C29"/>
    <w:rsid w:val="00AA60AE"/>
    <w:rsid w:val="00AB676A"/>
    <w:rsid w:val="00AC2FC4"/>
    <w:rsid w:val="00AD2F13"/>
    <w:rsid w:val="00AE5FB0"/>
    <w:rsid w:val="00AE7764"/>
    <w:rsid w:val="00AF268C"/>
    <w:rsid w:val="00AF761D"/>
    <w:rsid w:val="00B256C5"/>
    <w:rsid w:val="00B30ABA"/>
    <w:rsid w:val="00B4073C"/>
    <w:rsid w:val="00B44E5E"/>
    <w:rsid w:val="00B450B3"/>
    <w:rsid w:val="00B45717"/>
    <w:rsid w:val="00B4615E"/>
    <w:rsid w:val="00B47D0F"/>
    <w:rsid w:val="00B51AFE"/>
    <w:rsid w:val="00B54836"/>
    <w:rsid w:val="00B576E1"/>
    <w:rsid w:val="00B77800"/>
    <w:rsid w:val="00B82DBD"/>
    <w:rsid w:val="00B855BD"/>
    <w:rsid w:val="00B87BB4"/>
    <w:rsid w:val="00B97618"/>
    <w:rsid w:val="00BA228B"/>
    <w:rsid w:val="00BC1D7C"/>
    <w:rsid w:val="00BC1F10"/>
    <w:rsid w:val="00BD0ED8"/>
    <w:rsid w:val="00BD7163"/>
    <w:rsid w:val="00BF4F03"/>
    <w:rsid w:val="00BF7DDC"/>
    <w:rsid w:val="00C15CB3"/>
    <w:rsid w:val="00C224CA"/>
    <w:rsid w:val="00C24AC4"/>
    <w:rsid w:val="00C351C2"/>
    <w:rsid w:val="00C40DCB"/>
    <w:rsid w:val="00C434A1"/>
    <w:rsid w:val="00C46FFC"/>
    <w:rsid w:val="00C55C91"/>
    <w:rsid w:val="00C56185"/>
    <w:rsid w:val="00C563C2"/>
    <w:rsid w:val="00C566F8"/>
    <w:rsid w:val="00C636A2"/>
    <w:rsid w:val="00C6548D"/>
    <w:rsid w:val="00C6567F"/>
    <w:rsid w:val="00C73798"/>
    <w:rsid w:val="00CB6512"/>
    <w:rsid w:val="00CD08F6"/>
    <w:rsid w:val="00CD7700"/>
    <w:rsid w:val="00CD7B82"/>
    <w:rsid w:val="00CF2648"/>
    <w:rsid w:val="00CF4B6B"/>
    <w:rsid w:val="00CF5DB7"/>
    <w:rsid w:val="00D00179"/>
    <w:rsid w:val="00D009EF"/>
    <w:rsid w:val="00D068AD"/>
    <w:rsid w:val="00D431BE"/>
    <w:rsid w:val="00D73F07"/>
    <w:rsid w:val="00D75440"/>
    <w:rsid w:val="00D92BA9"/>
    <w:rsid w:val="00D9385E"/>
    <w:rsid w:val="00D96711"/>
    <w:rsid w:val="00DA0129"/>
    <w:rsid w:val="00DE1960"/>
    <w:rsid w:val="00DE714B"/>
    <w:rsid w:val="00DF64F4"/>
    <w:rsid w:val="00E136BD"/>
    <w:rsid w:val="00E37A0C"/>
    <w:rsid w:val="00E40DA6"/>
    <w:rsid w:val="00E4768B"/>
    <w:rsid w:val="00E50F51"/>
    <w:rsid w:val="00E634E0"/>
    <w:rsid w:val="00E8607E"/>
    <w:rsid w:val="00E93F9A"/>
    <w:rsid w:val="00EA24E7"/>
    <w:rsid w:val="00EA76E2"/>
    <w:rsid w:val="00EA789C"/>
    <w:rsid w:val="00ED32C8"/>
    <w:rsid w:val="00ED5338"/>
    <w:rsid w:val="00EE7F5F"/>
    <w:rsid w:val="00F05961"/>
    <w:rsid w:val="00F15136"/>
    <w:rsid w:val="00F25B3D"/>
    <w:rsid w:val="00F25E5F"/>
    <w:rsid w:val="00F26ACD"/>
    <w:rsid w:val="00F34649"/>
    <w:rsid w:val="00F35EBC"/>
    <w:rsid w:val="00F3720D"/>
    <w:rsid w:val="00F4240B"/>
    <w:rsid w:val="00F46300"/>
    <w:rsid w:val="00F61C39"/>
    <w:rsid w:val="00F63DD1"/>
    <w:rsid w:val="00F66936"/>
    <w:rsid w:val="00F9421B"/>
    <w:rsid w:val="00F94483"/>
    <w:rsid w:val="00FD0531"/>
    <w:rsid w:val="00FD2E40"/>
    <w:rsid w:val="00FD61D5"/>
    <w:rsid w:val="00FF286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57CC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563C2"/>
  </w:style>
  <w:style w:type="paragraph" w:styleId="ListParagraph">
    <w:name w:val="List Paragraph"/>
    <w:basedOn w:val="Normal"/>
    <w:uiPriority w:val="34"/>
    <w:qFormat/>
    <w:rsid w:val="00C563C2"/>
    <w:pPr>
      <w:ind w:left="720"/>
      <w:contextualSpacing/>
    </w:pPr>
  </w:style>
  <w:style w:type="character" w:styleId="Hyperlink">
    <w:name w:val="Hyperlink"/>
    <w:basedOn w:val="DefaultParagraphFont"/>
    <w:uiPriority w:val="99"/>
    <w:unhideWhenUsed/>
    <w:rsid w:val="00E40DA6"/>
    <w:rPr>
      <w:color w:val="0563C1" w:themeColor="hyperlink"/>
      <w:u w:val="single"/>
    </w:rPr>
  </w:style>
  <w:style w:type="character" w:styleId="UnresolvedMention">
    <w:name w:val="Unresolved Mention"/>
    <w:basedOn w:val="DefaultParagraphFont"/>
    <w:uiPriority w:val="99"/>
    <w:semiHidden/>
    <w:unhideWhenUsed/>
    <w:rsid w:val="00E40DA6"/>
    <w:rPr>
      <w:color w:val="605E5C"/>
      <w:shd w:val="clear" w:color="auto" w:fill="E1DFDD"/>
    </w:rPr>
  </w:style>
  <w:style w:type="character" w:styleId="CommentReference">
    <w:name w:val="annotation reference"/>
    <w:basedOn w:val="DefaultParagraphFont"/>
    <w:uiPriority w:val="99"/>
    <w:semiHidden/>
    <w:unhideWhenUsed/>
    <w:rsid w:val="00045257"/>
    <w:rPr>
      <w:sz w:val="16"/>
      <w:szCs w:val="16"/>
    </w:rPr>
  </w:style>
  <w:style w:type="paragraph" w:styleId="CommentText">
    <w:name w:val="annotation text"/>
    <w:basedOn w:val="Normal"/>
    <w:link w:val="CommentTextChar"/>
    <w:uiPriority w:val="99"/>
    <w:unhideWhenUsed/>
    <w:rsid w:val="00045257"/>
    <w:pPr>
      <w:spacing w:line="240" w:lineRule="auto"/>
    </w:pPr>
    <w:rPr>
      <w:sz w:val="20"/>
      <w:szCs w:val="20"/>
    </w:rPr>
  </w:style>
  <w:style w:type="character" w:customStyle="1" w:styleId="CommentTextChar">
    <w:name w:val="Comment Text Char"/>
    <w:basedOn w:val="DefaultParagraphFont"/>
    <w:link w:val="CommentText"/>
    <w:uiPriority w:val="99"/>
    <w:rsid w:val="00045257"/>
    <w:rPr>
      <w:sz w:val="20"/>
      <w:szCs w:val="20"/>
    </w:rPr>
  </w:style>
  <w:style w:type="paragraph" w:styleId="CommentSubject">
    <w:name w:val="annotation subject"/>
    <w:basedOn w:val="CommentText"/>
    <w:next w:val="CommentText"/>
    <w:link w:val="CommentSubjectChar"/>
    <w:uiPriority w:val="99"/>
    <w:semiHidden/>
    <w:unhideWhenUsed/>
    <w:rsid w:val="00045257"/>
    <w:rPr>
      <w:b/>
      <w:bCs/>
    </w:rPr>
  </w:style>
  <w:style w:type="character" w:customStyle="1" w:styleId="CommentSubjectChar">
    <w:name w:val="Comment Subject Char"/>
    <w:basedOn w:val="CommentTextChar"/>
    <w:link w:val="CommentSubject"/>
    <w:uiPriority w:val="99"/>
    <w:semiHidden/>
    <w:rsid w:val="00045257"/>
    <w:rPr>
      <w:b/>
      <w:bCs/>
      <w:sz w:val="20"/>
      <w:szCs w:val="20"/>
    </w:rPr>
  </w:style>
  <w:style w:type="table" w:styleId="TableGrid">
    <w:name w:val="Table Grid"/>
    <w:basedOn w:val="TableNormal"/>
    <w:uiPriority w:val="59"/>
    <w:rsid w:val="00D73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5D64A0"/>
    <w:rPr>
      <w:smallCaps/>
      <w:color w:val="5A5A5A" w:themeColor="text1" w:themeTint="A5"/>
    </w:rPr>
  </w:style>
  <w:style w:type="table" w:customStyle="1" w:styleId="TableGrid1">
    <w:name w:val="Table Grid1"/>
    <w:basedOn w:val="TableNormal"/>
    <w:next w:val="TableGrid"/>
    <w:uiPriority w:val="39"/>
    <w:rsid w:val="007F2E00"/>
    <w:pPr>
      <w:spacing w:after="0" w:line="240" w:lineRule="auto"/>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A88"/>
    <w:rPr>
      <w:rFonts w:ascii="Times New Roman" w:hAnsi="Times New Roman" w:cs="Times New Roman"/>
      <w:sz w:val="24"/>
      <w:szCs w:val="24"/>
    </w:rPr>
  </w:style>
  <w:style w:type="paragraph" w:styleId="Caption">
    <w:name w:val="caption"/>
    <w:basedOn w:val="Normal"/>
    <w:next w:val="Normal"/>
    <w:uiPriority w:val="35"/>
    <w:unhideWhenUsed/>
    <w:qFormat/>
    <w:rsid w:val="0068702A"/>
    <w:pPr>
      <w:spacing w:after="200" w:line="240" w:lineRule="auto"/>
    </w:pPr>
    <w:rPr>
      <w:rFonts w:ascii="Calibri" w:eastAsia="Calibri" w:hAnsi="Calibri" w:cs="Mangal"/>
      <w:i/>
      <w:iCs/>
      <w:color w:val="44546A" w:themeColor="text2"/>
      <w:sz w:val="18"/>
      <w:szCs w:val="18"/>
    </w:rPr>
  </w:style>
  <w:style w:type="paragraph" w:customStyle="1" w:styleId="Body">
    <w:name w:val="Body"/>
    <w:basedOn w:val="Normal"/>
    <w:rsid w:val="00495E32"/>
    <w:pPr>
      <w:spacing w:after="240" w:line="240" w:lineRule="auto"/>
      <w:jc w:val="both"/>
    </w:pPr>
    <w:rPr>
      <w:rFonts w:ascii="Helvetica" w:eastAsia="Times New Roman" w:hAnsi="Helvetica" w:cs="Times New Roman"/>
      <w:sz w:val="20"/>
      <w:szCs w:val="20"/>
      <w:lang w:val="en-US"/>
    </w:rPr>
  </w:style>
  <w:style w:type="paragraph" w:customStyle="1" w:styleId="ReferHead">
    <w:name w:val="Refer Head"/>
    <w:basedOn w:val="Normal"/>
    <w:rsid w:val="00495E32"/>
    <w:pPr>
      <w:keepNext/>
      <w:spacing w:after="240" w:line="240" w:lineRule="auto"/>
    </w:pPr>
    <w:rPr>
      <w:rFonts w:ascii="Helvetica" w:eastAsia="Times New Roman" w:hAnsi="Helvetica" w:cs="Times New Roman"/>
      <w:b/>
      <w:caps/>
      <w:szCs w:val="20"/>
      <w:lang w:val="en-US"/>
    </w:rPr>
  </w:style>
  <w:style w:type="character" w:styleId="FollowedHyperlink">
    <w:name w:val="FollowedHyperlink"/>
    <w:basedOn w:val="DefaultParagraphFont"/>
    <w:uiPriority w:val="99"/>
    <w:semiHidden/>
    <w:unhideWhenUsed/>
    <w:rsid w:val="0096747A"/>
    <w:rPr>
      <w:color w:val="954F72" w:themeColor="followedHyperlink"/>
      <w:u w:val="single"/>
    </w:rPr>
  </w:style>
  <w:style w:type="paragraph" w:styleId="Header">
    <w:name w:val="header"/>
    <w:basedOn w:val="Normal"/>
    <w:link w:val="HeaderChar"/>
    <w:uiPriority w:val="99"/>
    <w:unhideWhenUsed/>
    <w:rsid w:val="00EE7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F5F"/>
  </w:style>
  <w:style w:type="paragraph" w:styleId="Footer">
    <w:name w:val="footer"/>
    <w:basedOn w:val="Normal"/>
    <w:link w:val="FooterChar"/>
    <w:uiPriority w:val="99"/>
    <w:unhideWhenUsed/>
    <w:rsid w:val="00EE7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7706">
      <w:bodyDiv w:val="1"/>
      <w:marLeft w:val="0"/>
      <w:marRight w:val="0"/>
      <w:marTop w:val="0"/>
      <w:marBottom w:val="0"/>
      <w:divBdr>
        <w:top w:val="none" w:sz="0" w:space="0" w:color="auto"/>
        <w:left w:val="none" w:sz="0" w:space="0" w:color="auto"/>
        <w:bottom w:val="none" w:sz="0" w:space="0" w:color="auto"/>
        <w:right w:val="none" w:sz="0" w:space="0" w:color="auto"/>
      </w:divBdr>
    </w:div>
    <w:div w:id="43792033">
      <w:bodyDiv w:val="1"/>
      <w:marLeft w:val="0"/>
      <w:marRight w:val="0"/>
      <w:marTop w:val="0"/>
      <w:marBottom w:val="0"/>
      <w:divBdr>
        <w:top w:val="none" w:sz="0" w:space="0" w:color="auto"/>
        <w:left w:val="none" w:sz="0" w:space="0" w:color="auto"/>
        <w:bottom w:val="none" w:sz="0" w:space="0" w:color="auto"/>
        <w:right w:val="none" w:sz="0" w:space="0" w:color="auto"/>
      </w:divBdr>
    </w:div>
    <w:div w:id="54279681">
      <w:bodyDiv w:val="1"/>
      <w:marLeft w:val="0"/>
      <w:marRight w:val="0"/>
      <w:marTop w:val="0"/>
      <w:marBottom w:val="0"/>
      <w:divBdr>
        <w:top w:val="none" w:sz="0" w:space="0" w:color="auto"/>
        <w:left w:val="none" w:sz="0" w:space="0" w:color="auto"/>
        <w:bottom w:val="none" w:sz="0" w:space="0" w:color="auto"/>
        <w:right w:val="none" w:sz="0" w:space="0" w:color="auto"/>
      </w:divBdr>
    </w:div>
    <w:div w:id="68382425">
      <w:bodyDiv w:val="1"/>
      <w:marLeft w:val="0"/>
      <w:marRight w:val="0"/>
      <w:marTop w:val="0"/>
      <w:marBottom w:val="0"/>
      <w:divBdr>
        <w:top w:val="none" w:sz="0" w:space="0" w:color="auto"/>
        <w:left w:val="none" w:sz="0" w:space="0" w:color="auto"/>
        <w:bottom w:val="none" w:sz="0" w:space="0" w:color="auto"/>
        <w:right w:val="none" w:sz="0" w:space="0" w:color="auto"/>
      </w:divBdr>
    </w:div>
    <w:div w:id="69891899">
      <w:bodyDiv w:val="1"/>
      <w:marLeft w:val="0"/>
      <w:marRight w:val="0"/>
      <w:marTop w:val="0"/>
      <w:marBottom w:val="0"/>
      <w:divBdr>
        <w:top w:val="none" w:sz="0" w:space="0" w:color="auto"/>
        <w:left w:val="none" w:sz="0" w:space="0" w:color="auto"/>
        <w:bottom w:val="none" w:sz="0" w:space="0" w:color="auto"/>
        <w:right w:val="none" w:sz="0" w:space="0" w:color="auto"/>
      </w:divBdr>
    </w:div>
    <w:div w:id="82187279">
      <w:bodyDiv w:val="1"/>
      <w:marLeft w:val="0"/>
      <w:marRight w:val="0"/>
      <w:marTop w:val="0"/>
      <w:marBottom w:val="0"/>
      <w:divBdr>
        <w:top w:val="none" w:sz="0" w:space="0" w:color="auto"/>
        <w:left w:val="none" w:sz="0" w:space="0" w:color="auto"/>
        <w:bottom w:val="none" w:sz="0" w:space="0" w:color="auto"/>
        <w:right w:val="none" w:sz="0" w:space="0" w:color="auto"/>
      </w:divBdr>
    </w:div>
    <w:div w:id="127867075">
      <w:bodyDiv w:val="1"/>
      <w:marLeft w:val="0"/>
      <w:marRight w:val="0"/>
      <w:marTop w:val="0"/>
      <w:marBottom w:val="0"/>
      <w:divBdr>
        <w:top w:val="none" w:sz="0" w:space="0" w:color="auto"/>
        <w:left w:val="none" w:sz="0" w:space="0" w:color="auto"/>
        <w:bottom w:val="none" w:sz="0" w:space="0" w:color="auto"/>
        <w:right w:val="none" w:sz="0" w:space="0" w:color="auto"/>
      </w:divBdr>
    </w:div>
    <w:div w:id="133372347">
      <w:bodyDiv w:val="1"/>
      <w:marLeft w:val="0"/>
      <w:marRight w:val="0"/>
      <w:marTop w:val="0"/>
      <w:marBottom w:val="0"/>
      <w:divBdr>
        <w:top w:val="none" w:sz="0" w:space="0" w:color="auto"/>
        <w:left w:val="none" w:sz="0" w:space="0" w:color="auto"/>
        <w:bottom w:val="none" w:sz="0" w:space="0" w:color="auto"/>
        <w:right w:val="none" w:sz="0" w:space="0" w:color="auto"/>
      </w:divBdr>
    </w:div>
    <w:div w:id="134033039">
      <w:bodyDiv w:val="1"/>
      <w:marLeft w:val="0"/>
      <w:marRight w:val="0"/>
      <w:marTop w:val="0"/>
      <w:marBottom w:val="0"/>
      <w:divBdr>
        <w:top w:val="none" w:sz="0" w:space="0" w:color="auto"/>
        <w:left w:val="none" w:sz="0" w:space="0" w:color="auto"/>
        <w:bottom w:val="none" w:sz="0" w:space="0" w:color="auto"/>
        <w:right w:val="none" w:sz="0" w:space="0" w:color="auto"/>
      </w:divBdr>
    </w:div>
    <w:div w:id="159930746">
      <w:bodyDiv w:val="1"/>
      <w:marLeft w:val="0"/>
      <w:marRight w:val="0"/>
      <w:marTop w:val="0"/>
      <w:marBottom w:val="0"/>
      <w:divBdr>
        <w:top w:val="none" w:sz="0" w:space="0" w:color="auto"/>
        <w:left w:val="none" w:sz="0" w:space="0" w:color="auto"/>
        <w:bottom w:val="none" w:sz="0" w:space="0" w:color="auto"/>
        <w:right w:val="none" w:sz="0" w:space="0" w:color="auto"/>
      </w:divBdr>
    </w:div>
    <w:div w:id="174345185">
      <w:bodyDiv w:val="1"/>
      <w:marLeft w:val="0"/>
      <w:marRight w:val="0"/>
      <w:marTop w:val="0"/>
      <w:marBottom w:val="0"/>
      <w:divBdr>
        <w:top w:val="none" w:sz="0" w:space="0" w:color="auto"/>
        <w:left w:val="none" w:sz="0" w:space="0" w:color="auto"/>
        <w:bottom w:val="none" w:sz="0" w:space="0" w:color="auto"/>
        <w:right w:val="none" w:sz="0" w:space="0" w:color="auto"/>
      </w:divBdr>
    </w:div>
    <w:div w:id="203444315">
      <w:bodyDiv w:val="1"/>
      <w:marLeft w:val="0"/>
      <w:marRight w:val="0"/>
      <w:marTop w:val="0"/>
      <w:marBottom w:val="0"/>
      <w:divBdr>
        <w:top w:val="none" w:sz="0" w:space="0" w:color="auto"/>
        <w:left w:val="none" w:sz="0" w:space="0" w:color="auto"/>
        <w:bottom w:val="none" w:sz="0" w:space="0" w:color="auto"/>
        <w:right w:val="none" w:sz="0" w:space="0" w:color="auto"/>
      </w:divBdr>
    </w:div>
    <w:div w:id="209654878">
      <w:bodyDiv w:val="1"/>
      <w:marLeft w:val="0"/>
      <w:marRight w:val="0"/>
      <w:marTop w:val="0"/>
      <w:marBottom w:val="0"/>
      <w:divBdr>
        <w:top w:val="none" w:sz="0" w:space="0" w:color="auto"/>
        <w:left w:val="none" w:sz="0" w:space="0" w:color="auto"/>
        <w:bottom w:val="none" w:sz="0" w:space="0" w:color="auto"/>
        <w:right w:val="none" w:sz="0" w:space="0" w:color="auto"/>
      </w:divBdr>
    </w:div>
    <w:div w:id="210583466">
      <w:bodyDiv w:val="1"/>
      <w:marLeft w:val="0"/>
      <w:marRight w:val="0"/>
      <w:marTop w:val="0"/>
      <w:marBottom w:val="0"/>
      <w:divBdr>
        <w:top w:val="none" w:sz="0" w:space="0" w:color="auto"/>
        <w:left w:val="none" w:sz="0" w:space="0" w:color="auto"/>
        <w:bottom w:val="none" w:sz="0" w:space="0" w:color="auto"/>
        <w:right w:val="none" w:sz="0" w:space="0" w:color="auto"/>
      </w:divBdr>
    </w:div>
    <w:div w:id="225531996">
      <w:bodyDiv w:val="1"/>
      <w:marLeft w:val="0"/>
      <w:marRight w:val="0"/>
      <w:marTop w:val="0"/>
      <w:marBottom w:val="0"/>
      <w:divBdr>
        <w:top w:val="none" w:sz="0" w:space="0" w:color="auto"/>
        <w:left w:val="none" w:sz="0" w:space="0" w:color="auto"/>
        <w:bottom w:val="none" w:sz="0" w:space="0" w:color="auto"/>
        <w:right w:val="none" w:sz="0" w:space="0" w:color="auto"/>
      </w:divBdr>
    </w:div>
    <w:div w:id="246693455">
      <w:bodyDiv w:val="1"/>
      <w:marLeft w:val="0"/>
      <w:marRight w:val="0"/>
      <w:marTop w:val="0"/>
      <w:marBottom w:val="0"/>
      <w:divBdr>
        <w:top w:val="none" w:sz="0" w:space="0" w:color="auto"/>
        <w:left w:val="none" w:sz="0" w:space="0" w:color="auto"/>
        <w:bottom w:val="none" w:sz="0" w:space="0" w:color="auto"/>
        <w:right w:val="none" w:sz="0" w:space="0" w:color="auto"/>
      </w:divBdr>
    </w:div>
    <w:div w:id="248734990">
      <w:bodyDiv w:val="1"/>
      <w:marLeft w:val="0"/>
      <w:marRight w:val="0"/>
      <w:marTop w:val="0"/>
      <w:marBottom w:val="0"/>
      <w:divBdr>
        <w:top w:val="none" w:sz="0" w:space="0" w:color="auto"/>
        <w:left w:val="none" w:sz="0" w:space="0" w:color="auto"/>
        <w:bottom w:val="none" w:sz="0" w:space="0" w:color="auto"/>
        <w:right w:val="none" w:sz="0" w:space="0" w:color="auto"/>
      </w:divBdr>
    </w:div>
    <w:div w:id="249117510">
      <w:bodyDiv w:val="1"/>
      <w:marLeft w:val="0"/>
      <w:marRight w:val="0"/>
      <w:marTop w:val="0"/>
      <w:marBottom w:val="0"/>
      <w:divBdr>
        <w:top w:val="none" w:sz="0" w:space="0" w:color="auto"/>
        <w:left w:val="none" w:sz="0" w:space="0" w:color="auto"/>
        <w:bottom w:val="none" w:sz="0" w:space="0" w:color="auto"/>
        <w:right w:val="none" w:sz="0" w:space="0" w:color="auto"/>
      </w:divBdr>
    </w:div>
    <w:div w:id="261495194">
      <w:bodyDiv w:val="1"/>
      <w:marLeft w:val="0"/>
      <w:marRight w:val="0"/>
      <w:marTop w:val="0"/>
      <w:marBottom w:val="0"/>
      <w:divBdr>
        <w:top w:val="none" w:sz="0" w:space="0" w:color="auto"/>
        <w:left w:val="none" w:sz="0" w:space="0" w:color="auto"/>
        <w:bottom w:val="none" w:sz="0" w:space="0" w:color="auto"/>
        <w:right w:val="none" w:sz="0" w:space="0" w:color="auto"/>
      </w:divBdr>
    </w:div>
    <w:div w:id="269091763">
      <w:bodyDiv w:val="1"/>
      <w:marLeft w:val="0"/>
      <w:marRight w:val="0"/>
      <w:marTop w:val="0"/>
      <w:marBottom w:val="0"/>
      <w:divBdr>
        <w:top w:val="none" w:sz="0" w:space="0" w:color="auto"/>
        <w:left w:val="none" w:sz="0" w:space="0" w:color="auto"/>
        <w:bottom w:val="none" w:sz="0" w:space="0" w:color="auto"/>
        <w:right w:val="none" w:sz="0" w:space="0" w:color="auto"/>
      </w:divBdr>
    </w:div>
    <w:div w:id="274482755">
      <w:bodyDiv w:val="1"/>
      <w:marLeft w:val="0"/>
      <w:marRight w:val="0"/>
      <w:marTop w:val="0"/>
      <w:marBottom w:val="0"/>
      <w:divBdr>
        <w:top w:val="none" w:sz="0" w:space="0" w:color="auto"/>
        <w:left w:val="none" w:sz="0" w:space="0" w:color="auto"/>
        <w:bottom w:val="none" w:sz="0" w:space="0" w:color="auto"/>
        <w:right w:val="none" w:sz="0" w:space="0" w:color="auto"/>
      </w:divBdr>
    </w:div>
    <w:div w:id="276987503">
      <w:bodyDiv w:val="1"/>
      <w:marLeft w:val="0"/>
      <w:marRight w:val="0"/>
      <w:marTop w:val="0"/>
      <w:marBottom w:val="0"/>
      <w:divBdr>
        <w:top w:val="none" w:sz="0" w:space="0" w:color="auto"/>
        <w:left w:val="none" w:sz="0" w:space="0" w:color="auto"/>
        <w:bottom w:val="none" w:sz="0" w:space="0" w:color="auto"/>
        <w:right w:val="none" w:sz="0" w:space="0" w:color="auto"/>
      </w:divBdr>
    </w:div>
    <w:div w:id="330643606">
      <w:bodyDiv w:val="1"/>
      <w:marLeft w:val="0"/>
      <w:marRight w:val="0"/>
      <w:marTop w:val="0"/>
      <w:marBottom w:val="0"/>
      <w:divBdr>
        <w:top w:val="none" w:sz="0" w:space="0" w:color="auto"/>
        <w:left w:val="none" w:sz="0" w:space="0" w:color="auto"/>
        <w:bottom w:val="none" w:sz="0" w:space="0" w:color="auto"/>
        <w:right w:val="none" w:sz="0" w:space="0" w:color="auto"/>
      </w:divBdr>
    </w:div>
    <w:div w:id="338390855">
      <w:bodyDiv w:val="1"/>
      <w:marLeft w:val="0"/>
      <w:marRight w:val="0"/>
      <w:marTop w:val="0"/>
      <w:marBottom w:val="0"/>
      <w:divBdr>
        <w:top w:val="none" w:sz="0" w:space="0" w:color="auto"/>
        <w:left w:val="none" w:sz="0" w:space="0" w:color="auto"/>
        <w:bottom w:val="none" w:sz="0" w:space="0" w:color="auto"/>
        <w:right w:val="none" w:sz="0" w:space="0" w:color="auto"/>
      </w:divBdr>
    </w:div>
    <w:div w:id="339158946">
      <w:bodyDiv w:val="1"/>
      <w:marLeft w:val="0"/>
      <w:marRight w:val="0"/>
      <w:marTop w:val="0"/>
      <w:marBottom w:val="0"/>
      <w:divBdr>
        <w:top w:val="none" w:sz="0" w:space="0" w:color="auto"/>
        <w:left w:val="none" w:sz="0" w:space="0" w:color="auto"/>
        <w:bottom w:val="none" w:sz="0" w:space="0" w:color="auto"/>
        <w:right w:val="none" w:sz="0" w:space="0" w:color="auto"/>
      </w:divBdr>
    </w:div>
    <w:div w:id="352074364">
      <w:bodyDiv w:val="1"/>
      <w:marLeft w:val="0"/>
      <w:marRight w:val="0"/>
      <w:marTop w:val="0"/>
      <w:marBottom w:val="0"/>
      <w:divBdr>
        <w:top w:val="none" w:sz="0" w:space="0" w:color="auto"/>
        <w:left w:val="none" w:sz="0" w:space="0" w:color="auto"/>
        <w:bottom w:val="none" w:sz="0" w:space="0" w:color="auto"/>
        <w:right w:val="none" w:sz="0" w:space="0" w:color="auto"/>
      </w:divBdr>
    </w:div>
    <w:div w:id="384991017">
      <w:bodyDiv w:val="1"/>
      <w:marLeft w:val="0"/>
      <w:marRight w:val="0"/>
      <w:marTop w:val="0"/>
      <w:marBottom w:val="0"/>
      <w:divBdr>
        <w:top w:val="none" w:sz="0" w:space="0" w:color="auto"/>
        <w:left w:val="none" w:sz="0" w:space="0" w:color="auto"/>
        <w:bottom w:val="none" w:sz="0" w:space="0" w:color="auto"/>
        <w:right w:val="none" w:sz="0" w:space="0" w:color="auto"/>
      </w:divBdr>
    </w:div>
    <w:div w:id="401216745">
      <w:bodyDiv w:val="1"/>
      <w:marLeft w:val="0"/>
      <w:marRight w:val="0"/>
      <w:marTop w:val="0"/>
      <w:marBottom w:val="0"/>
      <w:divBdr>
        <w:top w:val="none" w:sz="0" w:space="0" w:color="auto"/>
        <w:left w:val="none" w:sz="0" w:space="0" w:color="auto"/>
        <w:bottom w:val="none" w:sz="0" w:space="0" w:color="auto"/>
        <w:right w:val="none" w:sz="0" w:space="0" w:color="auto"/>
      </w:divBdr>
    </w:div>
    <w:div w:id="411047984">
      <w:bodyDiv w:val="1"/>
      <w:marLeft w:val="0"/>
      <w:marRight w:val="0"/>
      <w:marTop w:val="0"/>
      <w:marBottom w:val="0"/>
      <w:divBdr>
        <w:top w:val="none" w:sz="0" w:space="0" w:color="auto"/>
        <w:left w:val="none" w:sz="0" w:space="0" w:color="auto"/>
        <w:bottom w:val="none" w:sz="0" w:space="0" w:color="auto"/>
        <w:right w:val="none" w:sz="0" w:space="0" w:color="auto"/>
      </w:divBdr>
    </w:div>
    <w:div w:id="417792843">
      <w:bodyDiv w:val="1"/>
      <w:marLeft w:val="0"/>
      <w:marRight w:val="0"/>
      <w:marTop w:val="0"/>
      <w:marBottom w:val="0"/>
      <w:divBdr>
        <w:top w:val="none" w:sz="0" w:space="0" w:color="auto"/>
        <w:left w:val="none" w:sz="0" w:space="0" w:color="auto"/>
        <w:bottom w:val="none" w:sz="0" w:space="0" w:color="auto"/>
        <w:right w:val="none" w:sz="0" w:space="0" w:color="auto"/>
      </w:divBdr>
    </w:div>
    <w:div w:id="432943307">
      <w:bodyDiv w:val="1"/>
      <w:marLeft w:val="0"/>
      <w:marRight w:val="0"/>
      <w:marTop w:val="0"/>
      <w:marBottom w:val="0"/>
      <w:divBdr>
        <w:top w:val="none" w:sz="0" w:space="0" w:color="auto"/>
        <w:left w:val="none" w:sz="0" w:space="0" w:color="auto"/>
        <w:bottom w:val="none" w:sz="0" w:space="0" w:color="auto"/>
        <w:right w:val="none" w:sz="0" w:space="0" w:color="auto"/>
      </w:divBdr>
    </w:div>
    <w:div w:id="439103010">
      <w:bodyDiv w:val="1"/>
      <w:marLeft w:val="0"/>
      <w:marRight w:val="0"/>
      <w:marTop w:val="0"/>
      <w:marBottom w:val="0"/>
      <w:divBdr>
        <w:top w:val="none" w:sz="0" w:space="0" w:color="auto"/>
        <w:left w:val="none" w:sz="0" w:space="0" w:color="auto"/>
        <w:bottom w:val="none" w:sz="0" w:space="0" w:color="auto"/>
        <w:right w:val="none" w:sz="0" w:space="0" w:color="auto"/>
      </w:divBdr>
    </w:div>
    <w:div w:id="478424732">
      <w:bodyDiv w:val="1"/>
      <w:marLeft w:val="0"/>
      <w:marRight w:val="0"/>
      <w:marTop w:val="0"/>
      <w:marBottom w:val="0"/>
      <w:divBdr>
        <w:top w:val="none" w:sz="0" w:space="0" w:color="auto"/>
        <w:left w:val="none" w:sz="0" w:space="0" w:color="auto"/>
        <w:bottom w:val="none" w:sz="0" w:space="0" w:color="auto"/>
        <w:right w:val="none" w:sz="0" w:space="0" w:color="auto"/>
      </w:divBdr>
    </w:div>
    <w:div w:id="485171703">
      <w:bodyDiv w:val="1"/>
      <w:marLeft w:val="0"/>
      <w:marRight w:val="0"/>
      <w:marTop w:val="0"/>
      <w:marBottom w:val="0"/>
      <w:divBdr>
        <w:top w:val="none" w:sz="0" w:space="0" w:color="auto"/>
        <w:left w:val="none" w:sz="0" w:space="0" w:color="auto"/>
        <w:bottom w:val="none" w:sz="0" w:space="0" w:color="auto"/>
        <w:right w:val="none" w:sz="0" w:space="0" w:color="auto"/>
      </w:divBdr>
    </w:div>
    <w:div w:id="487749652">
      <w:bodyDiv w:val="1"/>
      <w:marLeft w:val="0"/>
      <w:marRight w:val="0"/>
      <w:marTop w:val="0"/>
      <w:marBottom w:val="0"/>
      <w:divBdr>
        <w:top w:val="none" w:sz="0" w:space="0" w:color="auto"/>
        <w:left w:val="none" w:sz="0" w:space="0" w:color="auto"/>
        <w:bottom w:val="none" w:sz="0" w:space="0" w:color="auto"/>
        <w:right w:val="none" w:sz="0" w:space="0" w:color="auto"/>
      </w:divBdr>
    </w:div>
    <w:div w:id="497039908">
      <w:bodyDiv w:val="1"/>
      <w:marLeft w:val="0"/>
      <w:marRight w:val="0"/>
      <w:marTop w:val="0"/>
      <w:marBottom w:val="0"/>
      <w:divBdr>
        <w:top w:val="none" w:sz="0" w:space="0" w:color="auto"/>
        <w:left w:val="none" w:sz="0" w:space="0" w:color="auto"/>
        <w:bottom w:val="none" w:sz="0" w:space="0" w:color="auto"/>
        <w:right w:val="none" w:sz="0" w:space="0" w:color="auto"/>
      </w:divBdr>
    </w:div>
    <w:div w:id="514197096">
      <w:bodyDiv w:val="1"/>
      <w:marLeft w:val="0"/>
      <w:marRight w:val="0"/>
      <w:marTop w:val="0"/>
      <w:marBottom w:val="0"/>
      <w:divBdr>
        <w:top w:val="none" w:sz="0" w:space="0" w:color="auto"/>
        <w:left w:val="none" w:sz="0" w:space="0" w:color="auto"/>
        <w:bottom w:val="none" w:sz="0" w:space="0" w:color="auto"/>
        <w:right w:val="none" w:sz="0" w:space="0" w:color="auto"/>
      </w:divBdr>
    </w:div>
    <w:div w:id="516966197">
      <w:bodyDiv w:val="1"/>
      <w:marLeft w:val="0"/>
      <w:marRight w:val="0"/>
      <w:marTop w:val="0"/>
      <w:marBottom w:val="0"/>
      <w:divBdr>
        <w:top w:val="none" w:sz="0" w:space="0" w:color="auto"/>
        <w:left w:val="none" w:sz="0" w:space="0" w:color="auto"/>
        <w:bottom w:val="none" w:sz="0" w:space="0" w:color="auto"/>
        <w:right w:val="none" w:sz="0" w:space="0" w:color="auto"/>
      </w:divBdr>
    </w:div>
    <w:div w:id="523640259">
      <w:bodyDiv w:val="1"/>
      <w:marLeft w:val="0"/>
      <w:marRight w:val="0"/>
      <w:marTop w:val="0"/>
      <w:marBottom w:val="0"/>
      <w:divBdr>
        <w:top w:val="none" w:sz="0" w:space="0" w:color="auto"/>
        <w:left w:val="none" w:sz="0" w:space="0" w:color="auto"/>
        <w:bottom w:val="none" w:sz="0" w:space="0" w:color="auto"/>
        <w:right w:val="none" w:sz="0" w:space="0" w:color="auto"/>
      </w:divBdr>
    </w:div>
    <w:div w:id="551119336">
      <w:bodyDiv w:val="1"/>
      <w:marLeft w:val="0"/>
      <w:marRight w:val="0"/>
      <w:marTop w:val="0"/>
      <w:marBottom w:val="0"/>
      <w:divBdr>
        <w:top w:val="none" w:sz="0" w:space="0" w:color="auto"/>
        <w:left w:val="none" w:sz="0" w:space="0" w:color="auto"/>
        <w:bottom w:val="none" w:sz="0" w:space="0" w:color="auto"/>
        <w:right w:val="none" w:sz="0" w:space="0" w:color="auto"/>
      </w:divBdr>
    </w:div>
    <w:div w:id="555892877">
      <w:bodyDiv w:val="1"/>
      <w:marLeft w:val="0"/>
      <w:marRight w:val="0"/>
      <w:marTop w:val="0"/>
      <w:marBottom w:val="0"/>
      <w:divBdr>
        <w:top w:val="none" w:sz="0" w:space="0" w:color="auto"/>
        <w:left w:val="none" w:sz="0" w:space="0" w:color="auto"/>
        <w:bottom w:val="none" w:sz="0" w:space="0" w:color="auto"/>
        <w:right w:val="none" w:sz="0" w:space="0" w:color="auto"/>
      </w:divBdr>
    </w:div>
    <w:div w:id="563494043">
      <w:bodyDiv w:val="1"/>
      <w:marLeft w:val="0"/>
      <w:marRight w:val="0"/>
      <w:marTop w:val="0"/>
      <w:marBottom w:val="0"/>
      <w:divBdr>
        <w:top w:val="none" w:sz="0" w:space="0" w:color="auto"/>
        <w:left w:val="none" w:sz="0" w:space="0" w:color="auto"/>
        <w:bottom w:val="none" w:sz="0" w:space="0" w:color="auto"/>
        <w:right w:val="none" w:sz="0" w:space="0" w:color="auto"/>
      </w:divBdr>
    </w:div>
    <w:div w:id="571741852">
      <w:bodyDiv w:val="1"/>
      <w:marLeft w:val="0"/>
      <w:marRight w:val="0"/>
      <w:marTop w:val="0"/>
      <w:marBottom w:val="0"/>
      <w:divBdr>
        <w:top w:val="none" w:sz="0" w:space="0" w:color="auto"/>
        <w:left w:val="none" w:sz="0" w:space="0" w:color="auto"/>
        <w:bottom w:val="none" w:sz="0" w:space="0" w:color="auto"/>
        <w:right w:val="none" w:sz="0" w:space="0" w:color="auto"/>
      </w:divBdr>
    </w:div>
    <w:div w:id="582640171">
      <w:bodyDiv w:val="1"/>
      <w:marLeft w:val="0"/>
      <w:marRight w:val="0"/>
      <w:marTop w:val="0"/>
      <w:marBottom w:val="0"/>
      <w:divBdr>
        <w:top w:val="none" w:sz="0" w:space="0" w:color="auto"/>
        <w:left w:val="none" w:sz="0" w:space="0" w:color="auto"/>
        <w:bottom w:val="none" w:sz="0" w:space="0" w:color="auto"/>
        <w:right w:val="none" w:sz="0" w:space="0" w:color="auto"/>
      </w:divBdr>
    </w:div>
    <w:div w:id="605843843">
      <w:bodyDiv w:val="1"/>
      <w:marLeft w:val="0"/>
      <w:marRight w:val="0"/>
      <w:marTop w:val="0"/>
      <w:marBottom w:val="0"/>
      <w:divBdr>
        <w:top w:val="none" w:sz="0" w:space="0" w:color="auto"/>
        <w:left w:val="none" w:sz="0" w:space="0" w:color="auto"/>
        <w:bottom w:val="none" w:sz="0" w:space="0" w:color="auto"/>
        <w:right w:val="none" w:sz="0" w:space="0" w:color="auto"/>
      </w:divBdr>
    </w:div>
    <w:div w:id="633296099">
      <w:bodyDiv w:val="1"/>
      <w:marLeft w:val="0"/>
      <w:marRight w:val="0"/>
      <w:marTop w:val="0"/>
      <w:marBottom w:val="0"/>
      <w:divBdr>
        <w:top w:val="none" w:sz="0" w:space="0" w:color="auto"/>
        <w:left w:val="none" w:sz="0" w:space="0" w:color="auto"/>
        <w:bottom w:val="none" w:sz="0" w:space="0" w:color="auto"/>
        <w:right w:val="none" w:sz="0" w:space="0" w:color="auto"/>
      </w:divBdr>
    </w:div>
    <w:div w:id="641497877">
      <w:bodyDiv w:val="1"/>
      <w:marLeft w:val="0"/>
      <w:marRight w:val="0"/>
      <w:marTop w:val="0"/>
      <w:marBottom w:val="0"/>
      <w:divBdr>
        <w:top w:val="none" w:sz="0" w:space="0" w:color="auto"/>
        <w:left w:val="none" w:sz="0" w:space="0" w:color="auto"/>
        <w:bottom w:val="none" w:sz="0" w:space="0" w:color="auto"/>
        <w:right w:val="none" w:sz="0" w:space="0" w:color="auto"/>
      </w:divBdr>
    </w:div>
    <w:div w:id="659970626">
      <w:bodyDiv w:val="1"/>
      <w:marLeft w:val="0"/>
      <w:marRight w:val="0"/>
      <w:marTop w:val="0"/>
      <w:marBottom w:val="0"/>
      <w:divBdr>
        <w:top w:val="none" w:sz="0" w:space="0" w:color="auto"/>
        <w:left w:val="none" w:sz="0" w:space="0" w:color="auto"/>
        <w:bottom w:val="none" w:sz="0" w:space="0" w:color="auto"/>
        <w:right w:val="none" w:sz="0" w:space="0" w:color="auto"/>
      </w:divBdr>
    </w:div>
    <w:div w:id="660158389">
      <w:bodyDiv w:val="1"/>
      <w:marLeft w:val="0"/>
      <w:marRight w:val="0"/>
      <w:marTop w:val="0"/>
      <w:marBottom w:val="0"/>
      <w:divBdr>
        <w:top w:val="none" w:sz="0" w:space="0" w:color="auto"/>
        <w:left w:val="none" w:sz="0" w:space="0" w:color="auto"/>
        <w:bottom w:val="none" w:sz="0" w:space="0" w:color="auto"/>
        <w:right w:val="none" w:sz="0" w:space="0" w:color="auto"/>
      </w:divBdr>
    </w:div>
    <w:div w:id="679428870">
      <w:bodyDiv w:val="1"/>
      <w:marLeft w:val="0"/>
      <w:marRight w:val="0"/>
      <w:marTop w:val="0"/>
      <w:marBottom w:val="0"/>
      <w:divBdr>
        <w:top w:val="none" w:sz="0" w:space="0" w:color="auto"/>
        <w:left w:val="none" w:sz="0" w:space="0" w:color="auto"/>
        <w:bottom w:val="none" w:sz="0" w:space="0" w:color="auto"/>
        <w:right w:val="none" w:sz="0" w:space="0" w:color="auto"/>
      </w:divBdr>
    </w:div>
    <w:div w:id="686640911">
      <w:bodyDiv w:val="1"/>
      <w:marLeft w:val="0"/>
      <w:marRight w:val="0"/>
      <w:marTop w:val="0"/>
      <w:marBottom w:val="0"/>
      <w:divBdr>
        <w:top w:val="none" w:sz="0" w:space="0" w:color="auto"/>
        <w:left w:val="none" w:sz="0" w:space="0" w:color="auto"/>
        <w:bottom w:val="none" w:sz="0" w:space="0" w:color="auto"/>
        <w:right w:val="none" w:sz="0" w:space="0" w:color="auto"/>
      </w:divBdr>
    </w:div>
    <w:div w:id="728499763">
      <w:bodyDiv w:val="1"/>
      <w:marLeft w:val="0"/>
      <w:marRight w:val="0"/>
      <w:marTop w:val="0"/>
      <w:marBottom w:val="0"/>
      <w:divBdr>
        <w:top w:val="none" w:sz="0" w:space="0" w:color="auto"/>
        <w:left w:val="none" w:sz="0" w:space="0" w:color="auto"/>
        <w:bottom w:val="none" w:sz="0" w:space="0" w:color="auto"/>
        <w:right w:val="none" w:sz="0" w:space="0" w:color="auto"/>
      </w:divBdr>
    </w:div>
    <w:div w:id="728726977">
      <w:bodyDiv w:val="1"/>
      <w:marLeft w:val="0"/>
      <w:marRight w:val="0"/>
      <w:marTop w:val="0"/>
      <w:marBottom w:val="0"/>
      <w:divBdr>
        <w:top w:val="none" w:sz="0" w:space="0" w:color="auto"/>
        <w:left w:val="none" w:sz="0" w:space="0" w:color="auto"/>
        <w:bottom w:val="none" w:sz="0" w:space="0" w:color="auto"/>
        <w:right w:val="none" w:sz="0" w:space="0" w:color="auto"/>
      </w:divBdr>
    </w:div>
    <w:div w:id="758478092">
      <w:bodyDiv w:val="1"/>
      <w:marLeft w:val="0"/>
      <w:marRight w:val="0"/>
      <w:marTop w:val="0"/>
      <w:marBottom w:val="0"/>
      <w:divBdr>
        <w:top w:val="none" w:sz="0" w:space="0" w:color="auto"/>
        <w:left w:val="none" w:sz="0" w:space="0" w:color="auto"/>
        <w:bottom w:val="none" w:sz="0" w:space="0" w:color="auto"/>
        <w:right w:val="none" w:sz="0" w:space="0" w:color="auto"/>
      </w:divBdr>
    </w:div>
    <w:div w:id="811485838">
      <w:bodyDiv w:val="1"/>
      <w:marLeft w:val="0"/>
      <w:marRight w:val="0"/>
      <w:marTop w:val="0"/>
      <w:marBottom w:val="0"/>
      <w:divBdr>
        <w:top w:val="none" w:sz="0" w:space="0" w:color="auto"/>
        <w:left w:val="none" w:sz="0" w:space="0" w:color="auto"/>
        <w:bottom w:val="none" w:sz="0" w:space="0" w:color="auto"/>
        <w:right w:val="none" w:sz="0" w:space="0" w:color="auto"/>
      </w:divBdr>
    </w:div>
    <w:div w:id="860048114">
      <w:bodyDiv w:val="1"/>
      <w:marLeft w:val="0"/>
      <w:marRight w:val="0"/>
      <w:marTop w:val="0"/>
      <w:marBottom w:val="0"/>
      <w:divBdr>
        <w:top w:val="none" w:sz="0" w:space="0" w:color="auto"/>
        <w:left w:val="none" w:sz="0" w:space="0" w:color="auto"/>
        <w:bottom w:val="none" w:sz="0" w:space="0" w:color="auto"/>
        <w:right w:val="none" w:sz="0" w:space="0" w:color="auto"/>
      </w:divBdr>
    </w:div>
    <w:div w:id="887499875">
      <w:bodyDiv w:val="1"/>
      <w:marLeft w:val="0"/>
      <w:marRight w:val="0"/>
      <w:marTop w:val="0"/>
      <w:marBottom w:val="0"/>
      <w:divBdr>
        <w:top w:val="none" w:sz="0" w:space="0" w:color="auto"/>
        <w:left w:val="none" w:sz="0" w:space="0" w:color="auto"/>
        <w:bottom w:val="none" w:sz="0" w:space="0" w:color="auto"/>
        <w:right w:val="none" w:sz="0" w:space="0" w:color="auto"/>
      </w:divBdr>
    </w:div>
    <w:div w:id="917790673">
      <w:bodyDiv w:val="1"/>
      <w:marLeft w:val="0"/>
      <w:marRight w:val="0"/>
      <w:marTop w:val="0"/>
      <w:marBottom w:val="0"/>
      <w:divBdr>
        <w:top w:val="none" w:sz="0" w:space="0" w:color="auto"/>
        <w:left w:val="none" w:sz="0" w:space="0" w:color="auto"/>
        <w:bottom w:val="none" w:sz="0" w:space="0" w:color="auto"/>
        <w:right w:val="none" w:sz="0" w:space="0" w:color="auto"/>
      </w:divBdr>
    </w:div>
    <w:div w:id="921333622">
      <w:bodyDiv w:val="1"/>
      <w:marLeft w:val="0"/>
      <w:marRight w:val="0"/>
      <w:marTop w:val="0"/>
      <w:marBottom w:val="0"/>
      <w:divBdr>
        <w:top w:val="none" w:sz="0" w:space="0" w:color="auto"/>
        <w:left w:val="none" w:sz="0" w:space="0" w:color="auto"/>
        <w:bottom w:val="none" w:sz="0" w:space="0" w:color="auto"/>
        <w:right w:val="none" w:sz="0" w:space="0" w:color="auto"/>
      </w:divBdr>
    </w:div>
    <w:div w:id="975716510">
      <w:bodyDiv w:val="1"/>
      <w:marLeft w:val="0"/>
      <w:marRight w:val="0"/>
      <w:marTop w:val="0"/>
      <w:marBottom w:val="0"/>
      <w:divBdr>
        <w:top w:val="none" w:sz="0" w:space="0" w:color="auto"/>
        <w:left w:val="none" w:sz="0" w:space="0" w:color="auto"/>
        <w:bottom w:val="none" w:sz="0" w:space="0" w:color="auto"/>
        <w:right w:val="none" w:sz="0" w:space="0" w:color="auto"/>
      </w:divBdr>
    </w:div>
    <w:div w:id="977801630">
      <w:bodyDiv w:val="1"/>
      <w:marLeft w:val="0"/>
      <w:marRight w:val="0"/>
      <w:marTop w:val="0"/>
      <w:marBottom w:val="0"/>
      <w:divBdr>
        <w:top w:val="none" w:sz="0" w:space="0" w:color="auto"/>
        <w:left w:val="none" w:sz="0" w:space="0" w:color="auto"/>
        <w:bottom w:val="none" w:sz="0" w:space="0" w:color="auto"/>
        <w:right w:val="none" w:sz="0" w:space="0" w:color="auto"/>
      </w:divBdr>
    </w:div>
    <w:div w:id="1011757733">
      <w:bodyDiv w:val="1"/>
      <w:marLeft w:val="0"/>
      <w:marRight w:val="0"/>
      <w:marTop w:val="0"/>
      <w:marBottom w:val="0"/>
      <w:divBdr>
        <w:top w:val="none" w:sz="0" w:space="0" w:color="auto"/>
        <w:left w:val="none" w:sz="0" w:space="0" w:color="auto"/>
        <w:bottom w:val="none" w:sz="0" w:space="0" w:color="auto"/>
        <w:right w:val="none" w:sz="0" w:space="0" w:color="auto"/>
      </w:divBdr>
    </w:div>
    <w:div w:id="1046103808">
      <w:bodyDiv w:val="1"/>
      <w:marLeft w:val="0"/>
      <w:marRight w:val="0"/>
      <w:marTop w:val="0"/>
      <w:marBottom w:val="0"/>
      <w:divBdr>
        <w:top w:val="none" w:sz="0" w:space="0" w:color="auto"/>
        <w:left w:val="none" w:sz="0" w:space="0" w:color="auto"/>
        <w:bottom w:val="none" w:sz="0" w:space="0" w:color="auto"/>
        <w:right w:val="none" w:sz="0" w:space="0" w:color="auto"/>
      </w:divBdr>
    </w:div>
    <w:div w:id="1102726441">
      <w:bodyDiv w:val="1"/>
      <w:marLeft w:val="0"/>
      <w:marRight w:val="0"/>
      <w:marTop w:val="0"/>
      <w:marBottom w:val="0"/>
      <w:divBdr>
        <w:top w:val="none" w:sz="0" w:space="0" w:color="auto"/>
        <w:left w:val="none" w:sz="0" w:space="0" w:color="auto"/>
        <w:bottom w:val="none" w:sz="0" w:space="0" w:color="auto"/>
        <w:right w:val="none" w:sz="0" w:space="0" w:color="auto"/>
      </w:divBdr>
    </w:div>
    <w:div w:id="1150825740">
      <w:bodyDiv w:val="1"/>
      <w:marLeft w:val="0"/>
      <w:marRight w:val="0"/>
      <w:marTop w:val="0"/>
      <w:marBottom w:val="0"/>
      <w:divBdr>
        <w:top w:val="none" w:sz="0" w:space="0" w:color="auto"/>
        <w:left w:val="none" w:sz="0" w:space="0" w:color="auto"/>
        <w:bottom w:val="none" w:sz="0" w:space="0" w:color="auto"/>
        <w:right w:val="none" w:sz="0" w:space="0" w:color="auto"/>
      </w:divBdr>
    </w:div>
    <w:div w:id="1170680782">
      <w:bodyDiv w:val="1"/>
      <w:marLeft w:val="0"/>
      <w:marRight w:val="0"/>
      <w:marTop w:val="0"/>
      <w:marBottom w:val="0"/>
      <w:divBdr>
        <w:top w:val="none" w:sz="0" w:space="0" w:color="auto"/>
        <w:left w:val="none" w:sz="0" w:space="0" w:color="auto"/>
        <w:bottom w:val="none" w:sz="0" w:space="0" w:color="auto"/>
        <w:right w:val="none" w:sz="0" w:space="0" w:color="auto"/>
      </w:divBdr>
    </w:div>
    <w:div w:id="1203204076">
      <w:bodyDiv w:val="1"/>
      <w:marLeft w:val="0"/>
      <w:marRight w:val="0"/>
      <w:marTop w:val="0"/>
      <w:marBottom w:val="0"/>
      <w:divBdr>
        <w:top w:val="none" w:sz="0" w:space="0" w:color="auto"/>
        <w:left w:val="none" w:sz="0" w:space="0" w:color="auto"/>
        <w:bottom w:val="none" w:sz="0" w:space="0" w:color="auto"/>
        <w:right w:val="none" w:sz="0" w:space="0" w:color="auto"/>
      </w:divBdr>
    </w:div>
    <w:div w:id="1209486981">
      <w:bodyDiv w:val="1"/>
      <w:marLeft w:val="0"/>
      <w:marRight w:val="0"/>
      <w:marTop w:val="0"/>
      <w:marBottom w:val="0"/>
      <w:divBdr>
        <w:top w:val="none" w:sz="0" w:space="0" w:color="auto"/>
        <w:left w:val="none" w:sz="0" w:space="0" w:color="auto"/>
        <w:bottom w:val="none" w:sz="0" w:space="0" w:color="auto"/>
        <w:right w:val="none" w:sz="0" w:space="0" w:color="auto"/>
      </w:divBdr>
    </w:div>
    <w:div w:id="1213619791">
      <w:bodyDiv w:val="1"/>
      <w:marLeft w:val="0"/>
      <w:marRight w:val="0"/>
      <w:marTop w:val="0"/>
      <w:marBottom w:val="0"/>
      <w:divBdr>
        <w:top w:val="none" w:sz="0" w:space="0" w:color="auto"/>
        <w:left w:val="none" w:sz="0" w:space="0" w:color="auto"/>
        <w:bottom w:val="none" w:sz="0" w:space="0" w:color="auto"/>
        <w:right w:val="none" w:sz="0" w:space="0" w:color="auto"/>
      </w:divBdr>
    </w:div>
    <w:div w:id="1279143133">
      <w:bodyDiv w:val="1"/>
      <w:marLeft w:val="0"/>
      <w:marRight w:val="0"/>
      <w:marTop w:val="0"/>
      <w:marBottom w:val="0"/>
      <w:divBdr>
        <w:top w:val="none" w:sz="0" w:space="0" w:color="auto"/>
        <w:left w:val="none" w:sz="0" w:space="0" w:color="auto"/>
        <w:bottom w:val="none" w:sz="0" w:space="0" w:color="auto"/>
        <w:right w:val="none" w:sz="0" w:space="0" w:color="auto"/>
      </w:divBdr>
    </w:div>
    <w:div w:id="1285573335">
      <w:bodyDiv w:val="1"/>
      <w:marLeft w:val="0"/>
      <w:marRight w:val="0"/>
      <w:marTop w:val="0"/>
      <w:marBottom w:val="0"/>
      <w:divBdr>
        <w:top w:val="none" w:sz="0" w:space="0" w:color="auto"/>
        <w:left w:val="none" w:sz="0" w:space="0" w:color="auto"/>
        <w:bottom w:val="none" w:sz="0" w:space="0" w:color="auto"/>
        <w:right w:val="none" w:sz="0" w:space="0" w:color="auto"/>
      </w:divBdr>
    </w:div>
    <w:div w:id="1298680579">
      <w:bodyDiv w:val="1"/>
      <w:marLeft w:val="0"/>
      <w:marRight w:val="0"/>
      <w:marTop w:val="0"/>
      <w:marBottom w:val="0"/>
      <w:divBdr>
        <w:top w:val="none" w:sz="0" w:space="0" w:color="auto"/>
        <w:left w:val="none" w:sz="0" w:space="0" w:color="auto"/>
        <w:bottom w:val="none" w:sz="0" w:space="0" w:color="auto"/>
        <w:right w:val="none" w:sz="0" w:space="0" w:color="auto"/>
      </w:divBdr>
    </w:div>
    <w:div w:id="1314486341">
      <w:bodyDiv w:val="1"/>
      <w:marLeft w:val="0"/>
      <w:marRight w:val="0"/>
      <w:marTop w:val="0"/>
      <w:marBottom w:val="0"/>
      <w:divBdr>
        <w:top w:val="none" w:sz="0" w:space="0" w:color="auto"/>
        <w:left w:val="none" w:sz="0" w:space="0" w:color="auto"/>
        <w:bottom w:val="none" w:sz="0" w:space="0" w:color="auto"/>
        <w:right w:val="none" w:sz="0" w:space="0" w:color="auto"/>
      </w:divBdr>
    </w:div>
    <w:div w:id="1358047687">
      <w:bodyDiv w:val="1"/>
      <w:marLeft w:val="0"/>
      <w:marRight w:val="0"/>
      <w:marTop w:val="0"/>
      <w:marBottom w:val="0"/>
      <w:divBdr>
        <w:top w:val="none" w:sz="0" w:space="0" w:color="auto"/>
        <w:left w:val="none" w:sz="0" w:space="0" w:color="auto"/>
        <w:bottom w:val="none" w:sz="0" w:space="0" w:color="auto"/>
        <w:right w:val="none" w:sz="0" w:space="0" w:color="auto"/>
      </w:divBdr>
    </w:div>
    <w:div w:id="1409111585">
      <w:bodyDiv w:val="1"/>
      <w:marLeft w:val="0"/>
      <w:marRight w:val="0"/>
      <w:marTop w:val="0"/>
      <w:marBottom w:val="0"/>
      <w:divBdr>
        <w:top w:val="none" w:sz="0" w:space="0" w:color="auto"/>
        <w:left w:val="none" w:sz="0" w:space="0" w:color="auto"/>
        <w:bottom w:val="none" w:sz="0" w:space="0" w:color="auto"/>
        <w:right w:val="none" w:sz="0" w:space="0" w:color="auto"/>
      </w:divBdr>
    </w:div>
    <w:div w:id="1439452662">
      <w:bodyDiv w:val="1"/>
      <w:marLeft w:val="0"/>
      <w:marRight w:val="0"/>
      <w:marTop w:val="0"/>
      <w:marBottom w:val="0"/>
      <w:divBdr>
        <w:top w:val="none" w:sz="0" w:space="0" w:color="auto"/>
        <w:left w:val="none" w:sz="0" w:space="0" w:color="auto"/>
        <w:bottom w:val="none" w:sz="0" w:space="0" w:color="auto"/>
        <w:right w:val="none" w:sz="0" w:space="0" w:color="auto"/>
      </w:divBdr>
    </w:div>
    <w:div w:id="1456749596">
      <w:bodyDiv w:val="1"/>
      <w:marLeft w:val="0"/>
      <w:marRight w:val="0"/>
      <w:marTop w:val="0"/>
      <w:marBottom w:val="0"/>
      <w:divBdr>
        <w:top w:val="none" w:sz="0" w:space="0" w:color="auto"/>
        <w:left w:val="none" w:sz="0" w:space="0" w:color="auto"/>
        <w:bottom w:val="none" w:sz="0" w:space="0" w:color="auto"/>
        <w:right w:val="none" w:sz="0" w:space="0" w:color="auto"/>
      </w:divBdr>
    </w:div>
    <w:div w:id="1461142499">
      <w:bodyDiv w:val="1"/>
      <w:marLeft w:val="0"/>
      <w:marRight w:val="0"/>
      <w:marTop w:val="0"/>
      <w:marBottom w:val="0"/>
      <w:divBdr>
        <w:top w:val="none" w:sz="0" w:space="0" w:color="auto"/>
        <w:left w:val="none" w:sz="0" w:space="0" w:color="auto"/>
        <w:bottom w:val="none" w:sz="0" w:space="0" w:color="auto"/>
        <w:right w:val="none" w:sz="0" w:space="0" w:color="auto"/>
      </w:divBdr>
    </w:div>
    <w:div w:id="1462070876">
      <w:bodyDiv w:val="1"/>
      <w:marLeft w:val="0"/>
      <w:marRight w:val="0"/>
      <w:marTop w:val="0"/>
      <w:marBottom w:val="0"/>
      <w:divBdr>
        <w:top w:val="none" w:sz="0" w:space="0" w:color="auto"/>
        <w:left w:val="none" w:sz="0" w:space="0" w:color="auto"/>
        <w:bottom w:val="none" w:sz="0" w:space="0" w:color="auto"/>
        <w:right w:val="none" w:sz="0" w:space="0" w:color="auto"/>
      </w:divBdr>
    </w:div>
    <w:div w:id="1473249755">
      <w:bodyDiv w:val="1"/>
      <w:marLeft w:val="0"/>
      <w:marRight w:val="0"/>
      <w:marTop w:val="0"/>
      <w:marBottom w:val="0"/>
      <w:divBdr>
        <w:top w:val="none" w:sz="0" w:space="0" w:color="auto"/>
        <w:left w:val="none" w:sz="0" w:space="0" w:color="auto"/>
        <w:bottom w:val="none" w:sz="0" w:space="0" w:color="auto"/>
        <w:right w:val="none" w:sz="0" w:space="0" w:color="auto"/>
      </w:divBdr>
    </w:div>
    <w:div w:id="1513837023">
      <w:bodyDiv w:val="1"/>
      <w:marLeft w:val="0"/>
      <w:marRight w:val="0"/>
      <w:marTop w:val="0"/>
      <w:marBottom w:val="0"/>
      <w:divBdr>
        <w:top w:val="none" w:sz="0" w:space="0" w:color="auto"/>
        <w:left w:val="none" w:sz="0" w:space="0" w:color="auto"/>
        <w:bottom w:val="none" w:sz="0" w:space="0" w:color="auto"/>
        <w:right w:val="none" w:sz="0" w:space="0" w:color="auto"/>
      </w:divBdr>
    </w:div>
    <w:div w:id="1533492886">
      <w:bodyDiv w:val="1"/>
      <w:marLeft w:val="0"/>
      <w:marRight w:val="0"/>
      <w:marTop w:val="0"/>
      <w:marBottom w:val="0"/>
      <w:divBdr>
        <w:top w:val="none" w:sz="0" w:space="0" w:color="auto"/>
        <w:left w:val="none" w:sz="0" w:space="0" w:color="auto"/>
        <w:bottom w:val="none" w:sz="0" w:space="0" w:color="auto"/>
        <w:right w:val="none" w:sz="0" w:space="0" w:color="auto"/>
      </w:divBdr>
    </w:div>
    <w:div w:id="1535770628">
      <w:bodyDiv w:val="1"/>
      <w:marLeft w:val="0"/>
      <w:marRight w:val="0"/>
      <w:marTop w:val="0"/>
      <w:marBottom w:val="0"/>
      <w:divBdr>
        <w:top w:val="none" w:sz="0" w:space="0" w:color="auto"/>
        <w:left w:val="none" w:sz="0" w:space="0" w:color="auto"/>
        <w:bottom w:val="none" w:sz="0" w:space="0" w:color="auto"/>
        <w:right w:val="none" w:sz="0" w:space="0" w:color="auto"/>
      </w:divBdr>
    </w:div>
    <w:div w:id="1559171209">
      <w:bodyDiv w:val="1"/>
      <w:marLeft w:val="0"/>
      <w:marRight w:val="0"/>
      <w:marTop w:val="0"/>
      <w:marBottom w:val="0"/>
      <w:divBdr>
        <w:top w:val="none" w:sz="0" w:space="0" w:color="auto"/>
        <w:left w:val="none" w:sz="0" w:space="0" w:color="auto"/>
        <w:bottom w:val="none" w:sz="0" w:space="0" w:color="auto"/>
        <w:right w:val="none" w:sz="0" w:space="0" w:color="auto"/>
      </w:divBdr>
    </w:div>
    <w:div w:id="1559628440">
      <w:bodyDiv w:val="1"/>
      <w:marLeft w:val="0"/>
      <w:marRight w:val="0"/>
      <w:marTop w:val="0"/>
      <w:marBottom w:val="0"/>
      <w:divBdr>
        <w:top w:val="none" w:sz="0" w:space="0" w:color="auto"/>
        <w:left w:val="none" w:sz="0" w:space="0" w:color="auto"/>
        <w:bottom w:val="none" w:sz="0" w:space="0" w:color="auto"/>
        <w:right w:val="none" w:sz="0" w:space="0" w:color="auto"/>
      </w:divBdr>
    </w:div>
    <w:div w:id="1566836141">
      <w:bodyDiv w:val="1"/>
      <w:marLeft w:val="0"/>
      <w:marRight w:val="0"/>
      <w:marTop w:val="0"/>
      <w:marBottom w:val="0"/>
      <w:divBdr>
        <w:top w:val="none" w:sz="0" w:space="0" w:color="auto"/>
        <w:left w:val="none" w:sz="0" w:space="0" w:color="auto"/>
        <w:bottom w:val="none" w:sz="0" w:space="0" w:color="auto"/>
        <w:right w:val="none" w:sz="0" w:space="0" w:color="auto"/>
      </w:divBdr>
    </w:div>
    <w:div w:id="1568102229">
      <w:bodyDiv w:val="1"/>
      <w:marLeft w:val="0"/>
      <w:marRight w:val="0"/>
      <w:marTop w:val="0"/>
      <w:marBottom w:val="0"/>
      <w:divBdr>
        <w:top w:val="none" w:sz="0" w:space="0" w:color="auto"/>
        <w:left w:val="none" w:sz="0" w:space="0" w:color="auto"/>
        <w:bottom w:val="none" w:sz="0" w:space="0" w:color="auto"/>
        <w:right w:val="none" w:sz="0" w:space="0" w:color="auto"/>
      </w:divBdr>
    </w:div>
    <w:div w:id="1569413760">
      <w:bodyDiv w:val="1"/>
      <w:marLeft w:val="0"/>
      <w:marRight w:val="0"/>
      <w:marTop w:val="0"/>
      <w:marBottom w:val="0"/>
      <w:divBdr>
        <w:top w:val="none" w:sz="0" w:space="0" w:color="auto"/>
        <w:left w:val="none" w:sz="0" w:space="0" w:color="auto"/>
        <w:bottom w:val="none" w:sz="0" w:space="0" w:color="auto"/>
        <w:right w:val="none" w:sz="0" w:space="0" w:color="auto"/>
      </w:divBdr>
    </w:div>
    <w:div w:id="1588882546">
      <w:bodyDiv w:val="1"/>
      <w:marLeft w:val="0"/>
      <w:marRight w:val="0"/>
      <w:marTop w:val="0"/>
      <w:marBottom w:val="0"/>
      <w:divBdr>
        <w:top w:val="none" w:sz="0" w:space="0" w:color="auto"/>
        <w:left w:val="none" w:sz="0" w:space="0" w:color="auto"/>
        <w:bottom w:val="none" w:sz="0" w:space="0" w:color="auto"/>
        <w:right w:val="none" w:sz="0" w:space="0" w:color="auto"/>
      </w:divBdr>
    </w:div>
    <w:div w:id="1593202347">
      <w:bodyDiv w:val="1"/>
      <w:marLeft w:val="0"/>
      <w:marRight w:val="0"/>
      <w:marTop w:val="0"/>
      <w:marBottom w:val="0"/>
      <w:divBdr>
        <w:top w:val="none" w:sz="0" w:space="0" w:color="auto"/>
        <w:left w:val="none" w:sz="0" w:space="0" w:color="auto"/>
        <w:bottom w:val="none" w:sz="0" w:space="0" w:color="auto"/>
        <w:right w:val="none" w:sz="0" w:space="0" w:color="auto"/>
      </w:divBdr>
    </w:div>
    <w:div w:id="1615207826">
      <w:bodyDiv w:val="1"/>
      <w:marLeft w:val="0"/>
      <w:marRight w:val="0"/>
      <w:marTop w:val="0"/>
      <w:marBottom w:val="0"/>
      <w:divBdr>
        <w:top w:val="none" w:sz="0" w:space="0" w:color="auto"/>
        <w:left w:val="none" w:sz="0" w:space="0" w:color="auto"/>
        <w:bottom w:val="none" w:sz="0" w:space="0" w:color="auto"/>
        <w:right w:val="none" w:sz="0" w:space="0" w:color="auto"/>
      </w:divBdr>
    </w:div>
    <w:div w:id="1633712258">
      <w:bodyDiv w:val="1"/>
      <w:marLeft w:val="0"/>
      <w:marRight w:val="0"/>
      <w:marTop w:val="0"/>
      <w:marBottom w:val="0"/>
      <w:divBdr>
        <w:top w:val="none" w:sz="0" w:space="0" w:color="auto"/>
        <w:left w:val="none" w:sz="0" w:space="0" w:color="auto"/>
        <w:bottom w:val="none" w:sz="0" w:space="0" w:color="auto"/>
        <w:right w:val="none" w:sz="0" w:space="0" w:color="auto"/>
      </w:divBdr>
    </w:div>
    <w:div w:id="1637375445">
      <w:bodyDiv w:val="1"/>
      <w:marLeft w:val="0"/>
      <w:marRight w:val="0"/>
      <w:marTop w:val="0"/>
      <w:marBottom w:val="0"/>
      <w:divBdr>
        <w:top w:val="none" w:sz="0" w:space="0" w:color="auto"/>
        <w:left w:val="none" w:sz="0" w:space="0" w:color="auto"/>
        <w:bottom w:val="none" w:sz="0" w:space="0" w:color="auto"/>
        <w:right w:val="none" w:sz="0" w:space="0" w:color="auto"/>
      </w:divBdr>
    </w:div>
    <w:div w:id="1655454265">
      <w:bodyDiv w:val="1"/>
      <w:marLeft w:val="0"/>
      <w:marRight w:val="0"/>
      <w:marTop w:val="0"/>
      <w:marBottom w:val="0"/>
      <w:divBdr>
        <w:top w:val="none" w:sz="0" w:space="0" w:color="auto"/>
        <w:left w:val="none" w:sz="0" w:space="0" w:color="auto"/>
        <w:bottom w:val="none" w:sz="0" w:space="0" w:color="auto"/>
        <w:right w:val="none" w:sz="0" w:space="0" w:color="auto"/>
      </w:divBdr>
    </w:div>
    <w:div w:id="1668904941">
      <w:bodyDiv w:val="1"/>
      <w:marLeft w:val="0"/>
      <w:marRight w:val="0"/>
      <w:marTop w:val="0"/>
      <w:marBottom w:val="0"/>
      <w:divBdr>
        <w:top w:val="none" w:sz="0" w:space="0" w:color="auto"/>
        <w:left w:val="none" w:sz="0" w:space="0" w:color="auto"/>
        <w:bottom w:val="none" w:sz="0" w:space="0" w:color="auto"/>
        <w:right w:val="none" w:sz="0" w:space="0" w:color="auto"/>
      </w:divBdr>
    </w:div>
    <w:div w:id="1689478538">
      <w:bodyDiv w:val="1"/>
      <w:marLeft w:val="0"/>
      <w:marRight w:val="0"/>
      <w:marTop w:val="0"/>
      <w:marBottom w:val="0"/>
      <w:divBdr>
        <w:top w:val="none" w:sz="0" w:space="0" w:color="auto"/>
        <w:left w:val="none" w:sz="0" w:space="0" w:color="auto"/>
        <w:bottom w:val="none" w:sz="0" w:space="0" w:color="auto"/>
        <w:right w:val="none" w:sz="0" w:space="0" w:color="auto"/>
      </w:divBdr>
    </w:div>
    <w:div w:id="1704284041">
      <w:bodyDiv w:val="1"/>
      <w:marLeft w:val="0"/>
      <w:marRight w:val="0"/>
      <w:marTop w:val="0"/>
      <w:marBottom w:val="0"/>
      <w:divBdr>
        <w:top w:val="none" w:sz="0" w:space="0" w:color="auto"/>
        <w:left w:val="none" w:sz="0" w:space="0" w:color="auto"/>
        <w:bottom w:val="none" w:sz="0" w:space="0" w:color="auto"/>
        <w:right w:val="none" w:sz="0" w:space="0" w:color="auto"/>
      </w:divBdr>
    </w:div>
    <w:div w:id="1720738685">
      <w:bodyDiv w:val="1"/>
      <w:marLeft w:val="0"/>
      <w:marRight w:val="0"/>
      <w:marTop w:val="0"/>
      <w:marBottom w:val="0"/>
      <w:divBdr>
        <w:top w:val="none" w:sz="0" w:space="0" w:color="auto"/>
        <w:left w:val="none" w:sz="0" w:space="0" w:color="auto"/>
        <w:bottom w:val="none" w:sz="0" w:space="0" w:color="auto"/>
        <w:right w:val="none" w:sz="0" w:space="0" w:color="auto"/>
      </w:divBdr>
    </w:div>
    <w:div w:id="1756517741">
      <w:bodyDiv w:val="1"/>
      <w:marLeft w:val="0"/>
      <w:marRight w:val="0"/>
      <w:marTop w:val="0"/>
      <w:marBottom w:val="0"/>
      <w:divBdr>
        <w:top w:val="none" w:sz="0" w:space="0" w:color="auto"/>
        <w:left w:val="none" w:sz="0" w:space="0" w:color="auto"/>
        <w:bottom w:val="none" w:sz="0" w:space="0" w:color="auto"/>
        <w:right w:val="none" w:sz="0" w:space="0" w:color="auto"/>
      </w:divBdr>
    </w:div>
    <w:div w:id="1773479005">
      <w:bodyDiv w:val="1"/>
      <w:marLeft w:val="0"/>
      <w:marRight w:val="0"/>
      <w:marTop w:val="0"/>
      <w:marBottom w:val="0"/>
      <w:divBdr>
        <w:top w:val="none" w:sz="0" w:space="0" w:color="auto"/>
        <w:left w:val="none" w:sz="0" w:space="0" w:color="auto"/>
        <w:bottom w:val="none" w:sz="0" w:space="0" w:color="auto"/>
        <w:right w:val="none" w:sz="0" w:space="0" w:color="auto"/>
      </w:divBdr>
    </w:div>
    <w:div w:id="1782335096">
      <w:bodyDiv w:val="1"/>
      <w:marLeft w:val="0"/>
      <w:marRight w:val="0"/>
      <w:marTop w:val="0"/>
      <w:marBottom w:val="0"/>
      <w:divBdr>
        <w:top w:val="none" w:sz="0" w:space="0" w:color="auto"/>
        <w:left w:val="none" w:sz="0" w:space="0" w:color="auto"/>
        <w:bottom w:val="none" w:sz="0" w:space="0" w:color="auto"/>
        <w:right w:val="none" w:sz="0" w:space="0" w:color="auto"/>
      </w:divBdr>
    </w:div>
    <w:div w:id="1789936173">
      <w:bodyDiv w:val="1"/>
      <w:marLeft w:val="0"/>
      <w:marRight w:val="0"/>
      <w:marTop w:val="0"/>
      <w:marBottom w:val="0"/>
      <w:divBdr>
        <w:top w:val="none" w:sz="0" w:space="0" w:color="auto"/>
        <w:left w:val="none" w:sz="0" w:space="0" w:color="auto"/>
        <w:bottom w:val="none" w:sz="0" w:space="0" w:color="auto"/>
        <w:right w:val="none" w:sz="0" w:space="0" w:color="auto"/>
      </w:divBdr>
    </w:div>
    <w:div w:id="1793792575">
      <w:bodyDiv w:val="1"/>
      <w:marLeft w:val="0"/>
      <w:marRight w:val="0"/>
      <w:marTop w:val="0"/>
      <w:marBottom w:val="0"/>
      <w:divBdr>
        <w:top w:val="none" w:sz="0" w:space="0" w:color="auto"/>
        <w:left w:val="none" w:sz="0" w:space="0" w:color="auto"/>
        <w:bottom w:val="none" w:sz="0" w:space="0" w:color="auto"/>
        <w:right w:val="none" w:sz="0" w:space="0" w:color="auto"/>
      </w:divBdr>
    </w:div>
    <w:div w:id="1796362495">
      <w:bodyDiv w:val="1"/>
      <w:marLeft w:val="0"/>
      <w:marRight w:val="0"/>
      <w:marTop w:val="0"/>
      <w:marBottom w:val="0"/>
      <w:divBdr>
        <w:top w:val="none" w:sz="0" w:space="0" w:color="auto"/>
        <w:left w:val="none" w:sz="0" w:space="0" w:color="auto"/>
        <w:bottom w:val="none" w:sz="0" w:space="0" w:color="auto"/>
        <w:right w:val="none" w:sz="0" w:space="0" w:color="auto"/>
      </w:divBdr>
    </w:div>
    <w:div w:id="1808624102">
      <w:bodyDiv w:val="1"/>
      <w:marLeft w:val="0"/>
      <w:marRight w:val="0"/>
      <w:marTop w:val="0"/>
      <w:marBottom w:val="0"/>
      <w:divBdr>
        <w:top w:val="none" w:sz="0" w:space="0" w:color="auto"/>
        <w:left w:val="none" w:sz="0" w:space="0" w:color="auto"/>
        <w:bottom w:val="none" w:sz="0" w:space="0" w:color="auto"/>
        <w:right w:val="none" w:sz="0" w:space="0" w:color="auto"/>
      </w:divBdr>
    </w:div>
    <w:div w:id="1879852745">
      <w:bodyDiv w:val="1"/>
      <w:marLeft w:val="0"/>
      <w:marRight w:val="0"/>
      <w:marTop w:val="0"/>
      <w:marBottom w:val="0"/>
      <w:divBdr>
        <w:top w:val="none" w:sz="0" w:space="0" w:color="auto"/>
        <w:left w:val="none" w:sz="0" w:space="0" w:color="auto"/>
        <w:bottom w:val="none" w:sz="0" w:space="0" w:color="auto"/>
        <w:right w:val="none" w:sz="0" w:space="0" w:color="auto"/>
      </w:divBdr>
    </w:div>
    <w:div w:id="1881818863">
      <w:bodyDiv w:val="1"/>
      <w:marLeft w:val="0"/>
      <w:marRight w:val="0"/>
      <w:marTop w:val="0"/>
      <w:marBottom w:val="0"/>
      <w:divBdr>
        <w:top w:val="none" w:sz="0" w:space="0" w:color="auto"/>
        <w:left w:val="none" w:sz="0" w:space="0" w:color="auto"/>
        <w:bottom w:val="none" w:sz="0" w:space="0" w:color="auto"/>
        <w:right w:val="none" w:sz="0" w:space="0" w:color="auto"/>
      </w:divBdr>
    </w:div>
    <w:div w:id="1894535151">
      <w:bodyDiv w:val="1"/>
      <w:marLeft w:val="0"/>
      <w:marRight w:val="0"/>
      <w:marTop w:val="0"/>
      <w:marBottom w:val="0"/>
      <w:divBdr>
        <w:top w:val="none" w:sz="0" w:space="0" w:color="auto"/>
        <w:left w:val="none" w:sz="0" w:space="0" w:color="auto"/>
        <w:bottom w:val="none" w:sz="0" w:space="0" w:color="auto"/>
        <w:right w:val="none" w:sz="0" w:space="0" w:color="auto"/>
      </w:divBdr>
    </w:div>
    <w:div w:id="1896357442">
      <w:bodyDiv w:val="1"/>
      <w:marLeft w:val="0"/>
      <w:marRight w:val="0"/>
      <w:marTop w:val="0"/>
      <w:marBottom w:val="0"/>
      <w:divBdr>
        <w:top w:val="none" w:sz="0" w:space="0" w:color="auto"/>
        <w:left w:val="none" w:sz="0" w:space="0" w:color="auto"/>
        <w:bottom w:val="none" w:sz="0" w:space="0" w:color="auto"/>
        <w:right w:val="none" w:sz="0" w:space="0" w:color="auto"/>
      </w:divBdr>
    </w:div>
    <w:div w:id="1912499213">
      <w:bodyDiv w:val="1"/>
      <w:marLeft w:val="0"/>
      <w:marRight w:val="0"/>
      <w:marTop w:val="0"/>
      <w:marBottom w:val="0"/>
      <w:divBdr>
        <w:top w:val="none" w:sz="0" w:space="0" w:color="auto"/>
        <w:left w:val="none" w:sz="0" w:space="0" w:color="auto"/>
        <w:bottom w:val="none" w:sz="0" w:space="0" w:color="auto"/>
        <w:right w:val="none" w:sz="0" w:space="0" w:color="auto"/>
      </w:divBdr>
    </w:div>
    <w:div w:id="1918052440">
      <w:bodyDiv w:val="1"/>
      <w:marLeft w:val="0"/>
      <w:marRight w:val="0"/>
      <w:marTop w:val="0"/>
      <w:marBottom w:val="0"/>
      <w:divBdr>
        <w:top w:val="none" w:sz="0" w:space="0" w:color="auto"/>
        <w:left w:val="none" w:sz="0" w:space="0" w:color="auto"/>
        <w:bottom w:val="none" w:sz="0" w:space="0" w:color="auto"/>
        <w:right w:val="none" w:sz="0" w:space="0" w:color="auto"/>
      </w:divBdr>
    </w:div>
    <w:div w:id="1935479042">
      <w:bodyDiv w:val="1"/>
      <w:marLeft w:val="0"/>
      <w:marRight w:val="0"/>
      <w:marTop w:val="0"/>
      <w:marBottom w:val="0"/>
      <w:divBdr>
        <w:top w:val="none" w:sz="0" w:space="0" w:color="auto"/>
        <w:left w:val="none" w:sz="0" w:space="0" w:color="auto"/>
        <w:bottom w:val="none" w:sz="0" w:space="0" w:color="auto"/>
        <w:right w:val="none" w:sz="0" w:space="0" w:color="auto"/>
      </w:divBdr>
    </w:div>
    <w:div w:id="1936749203">
      <w:bodyDiv w:val="1"/>
      <w:marLeft w:val="0"/>
      <w:marRight w:val="0"/>
      <w:marTop w:val="0"/>
      <w:marBottom w:val="0"/>
      <w:divBdr>
        <w:top w:val="none" w:sz="0" w:space="0" w:color="auto"/>
        <w:left w:val="none" w:sz="0" w:space="0" w:color="auto"/>
        <w:bottom w:val="none" w:sz="0" w:space="0" w:color="auto"/>
        <w:right w:val="none" w:sz="0" w:space="0" w:color="auto"/>
      </w:divBdr>
    </w:div>
    <w:div w:id="1961065133">
      <w:bodyDiv w:val="1"/>
      <w:marLeft w:val="0"/>
      <w:marRight w:val="0"/>
      <w:marTop w:val="0"/>
      <w:marBottom w:val="0"/>
      <w:divBdr>
        <w:top w:val="none" w:sz="0" w:space="0" w:color="auto"/>
        <w:left w:val="none" w:sz="0" w:space="0" w:color="auto"/>
        <w:bottom w:val="none" w:sz="0" w:space="0" w:color="auto"/>
        <w:right w:val="none" w:sz="0" w:space="0" w:color="auto"/>
      </w:divBdr>
    </w:div>
    <w:div w:id="1979844720">
      <w:bodyDiv w:val="1"/>
      <w:marLeft w:val="0"/>
      <w:marRight w:val="0"/>
      <w:marTop w:val="0"/>
      <w:marBottom w:val="0"/>
      <w:divBdr>
        <w:top w:val="none" w:sz="0" w:space="0" w:color="auto"/>
        <w:left w:val="none" w:sz="0" w:space="0" w:color="auto"/>
        <w:bottom w:val="none" w:sz="0" w:space="0" w:color="auto"/>
        <w:right w:val="none" w:sz="0" w:space="0" w:color="auto"/>
      </w:divBdr>
    </w:div>
    <w:div w:id="1981105415">
      <w:bodyDiv w:val="1"/>
      <w:marLeft w:val="0"/>
      <w:marRight w:val="0"/>
      <w:marTop w:val="0"/>
      <w:marBottom w:val="0"/>
      <w:divBdr>
        <w:top w:val="none" w:sz="0" w:space="0" w:color="auto"/>
        <w:left w:val="none" w:sz="0" w:space="0" w:color="auto"/>
        <w:bottom w:val="none" w:sz="0" w:space="0" w:color="auto"/>
        <w:right w:val="none" w:sz="0" w:space="0" w:color="auto"/>
      </w:divBdr>
    </w:div>
    <w:div w:id="1995529199">
      <w:bodyDiv w:val="1"/>
      <w:marLeft w:val="0"/>
      <w:marRight w:val="0"/>
      <w:marTop w:val="0"/>
      <w:marBottom w:val="0"/>
      <w:divBdr>
        <w:top w:val="none" w:sz="0" w:space="0" w:color="auto"/>
        <w:left w:val="none" w:sz="0" w:space="0" w:color="auto"/>
        <w:bottom w:val="none" w:sz="0" w:space="0" w:color="auto"/>
        <w:right w:val="none" w:sz="0" w:space="0" w:color="auto"/>
      </w:divBdr>
    </w:div>
    <w:div w:id="1998145146">
      <w:bodyDiv w:val="1"/>
      <w:marLeft w:val="0"/>
      <w:marRight w:val="0"/>
      <w:marTop w:val="0"/>
      <w:marBottom w:val="0"/>
      <w:divBdr>
        <w:top w:val="none" w:sz="0" w:space="0" w:color="auto"/>
        <w:left w:val="none" w:sz="0" w:space="0" w:color="auto"/>
        <w:bottom w:val="none" w:sz="0" w:space="0" w:color="auto"/>
        <w:right w:val="none" w:sz="0" w:space="0" w:color="auto"/>
      </w:divBdr>
    </w:div>
    <w:div w:id="2001039779">
      <w:bodyDiv w:val="1"/>
      <w:marLeft w:val="0"/>
      <w:marRight w:val="0"/>
      <w:marTop w:val="0"/>
      <w:marBottom w:val="0"/>
      <w:divBdr>
        <w:top w:val="none" w:sz="0" w:space="0" w:color="auto"/>
        <w:left w:val="none" w:sz="0" w:space="0" w:color="auto"/>
        <w:bottom w:val="none" w:sz="0" w:space="0" w:color="auto"/>
        <w:right w:val="none" w:sz="0" w:space="0" w:color="auto"/>
      </w:divBdr>
    </w:div>
    <w:div w:id="2039308186">
      <w:bodyDiv w:val="1"/>
      <w:marLeft w:val="0"/>
      <w:marRight w:val="0"/>
      <w:marTop w:val="0"/>
      <w:marBottom w:val="0"/>
      <w:divBdr>
        <w:top w:val="none" w:sz="0" w:space="0" w:color="auto"/>
        <w:left w:val="none" w:sz="0" w:space="0" w:color="auto"/>
        <w:bottom w:val="none" w:sz="0" w:space="0" w:color="auto"/>
        <w:right w:val="none" w:sz="0" w:space="0" w:color="auto"/>
      </w:divBdr>
    </w:div>
    <w:div w:id="2049451286">
      <w:bodyDiv w:val="1"/>
      <w:marLeft w:val="0"/>
      <w:marRight w:val="0"/>
      <w:marTop w:val="0"/>
      <w:marBottom w:val="0"/>
      <w:divBdr>
        <w:top w:val="none" w:sz="0" w:space="0" w:color="auto"/>
        <w:left w:val="none" w:sz="0" w:space="0" w:color="auto"/>
        <w:bottom w:val="none" w:sz="0" w:space="0" w:color="auto"/>
        <w:right w:val="none" w:sz="0" w:space="0" w:color="auto"/>
      </w:divBdr>
    </w:div>
    <w:div w:id="2081828359">
      <w:bodyDiv w:val="1"/>
      <w:marLeft w:val="0"/>
      <w:marRight w:val="0"/>
      <w:marTop w:val="0"/>
      <w:marBottom w:val="0"/>
      <w:divBdr>
        <w:top w:val="none" w:sz="0" w:space="0" w:color="auto"/>
        <w:left w:val="none" w:sz="0" w:space="0" w:color="auto"/>
        <w:bottom w:val="none" w:sz="0" w:space="0" w:color="auto"/>
        <w:right w:val="none" w:sz="0" w:space="0" w:color="auto"/>
      </w:divBdr>
    </w:div>
    <w:div w:id="2082368609">
      <w:bodyDiv w:val="1"/>
      <w:marLeft w:val="0"/>
      <w:marRight w:val="0"/>
      <w:marTop w:val="0"/>
      <w:marBottom w:val="0"/>
      <w:divBdr>
        <w:top w:val="none" w:sz="0" w:space="0" w:color="auto"/>
        <w:left w:val="none" w:sz="0" w:space="0" w:color="auto"/>
        <w:bottom w:val="none" w:sz="0" w:space="0" w:color="auto"/>
        <w:right w:val="none" w:sz="0" w:space="0" w:color="auto"/>
      </w:divBdr>
    </w:div>
    <w:div w:id="2088578483">
      <w:bodyDiv w:val="1"/>
      <w:marLeft w:val="0"/>
      <w:marRight w:val="0"/>
      <w:marTop w:val="0"/>
      <w:marBottom w:val="0"/>
      <w:divBdr>
        <w:top w:val="none" w:sz="0" w:space="0" w:color="auto"/>
        <w:left w:val="none" w:sz="0" w:space="0" w:color="auto"/>
        <w:bottom w:val="none" w:sz="0" w:space="0" w:color="auto"/>
        <w:right w:val="none" w:sz="0" w:space="0" w:color="auto"/>
      </w:divBdr>
    </w:div>
    <w:div w:id="2120566060">
      <w:bodyDiv w:val="1"/>
      <w:marLeft w:val="0"/>
      <w:marRight w:val="0"/>
      <w:marTop w:val="0"/>
      <w:marBottom w:val="0"/>
      <w:divBdr>
        <w:top w:val="none" w:sz="0" w:space="0" w:color="auto"/>
        <w:left w:val="none" w:sz="0" w:space="0" w:color="auto"/>
        <w:bottom w:val="none" w:sz="0" w:space="0" w:color="auto"/>
        <w:right w:val="none" w:sz="0" w:space="0" w:color="auto"/>
      </w:divBdr>
    </w:div>
    <w:div w:id="2121021312">
      <w:bodyDiv w:val="1"/>
      <w:marLeft w:val="0"/>
      <w:marRight w:val="0"/>
      <w:marTop w:val="0"/>
      <w:marBottom w:val="0"/>
      <w:divBdr>
        <w:top w:val="none" w:sz="0" w:space="0" w:color="auto"/>
        <w:left w:val="none" w:sz="0" w:space="0" w:color="auto"/>
        <w:bottom w:val="none" w:sz="0" w:space="0" w:color="auto"/>
        <w:right w:val="none" w:sz="0" w:space="0" w:color="auto"/>
      </w:divBdr>
    </w:div>
    <w:div w:id="2131119535">
      <w:bodyDiv w:val="1"/>
      <w:marLeft w:val="0"/>
      <w:marRight w:val="0"/>
      <w:marTop w:val="0"/>
      <w:marBottom w:val="0"/>
      <w:divBdr>
        <w:top w:val="none" w:sz="0" w:space="0" w:color="auto"/>
        <w:left w:val="none" w:sz="0" w:space="0" w:color="auto"/>
        <w:bottom w:val="none" w:sz="0" w:space="0" w:color="auto"/>
        <w:right w:val="none" w:sz="0" w:space="0" w:color="auto"/>
      </w:divBdr>
    </w:div>
    <w:div w:id="2139759877">
      <w:bodyDiv w:val="1"/>
      <w:marLeft w:val="0"/>
      <w:marRight w:val="0"/>
      <w:marTop w:val="0"/>
      <w:marBottom w:val="0"/>
      <w:divBdr>
        <w:top w:val="none" w:sz="0" w:space="0" w:color="auto"/>
        <w:left w:val="none" w:sz="0" w:space="0" w:color="auto"/>
        <w:bottom w:val="none" w:sz="0" w:space="0" w:color="auto"/>
        <w:right w:val="none" w:sz="0" w:space="0" w:color="auto"/>
      </w:divBdr>
    </w:div>
    <w:div w:id="21443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doi.org/10.1016/S0195-5616(91)50111-X" TargetMode="External"/><Relationship Id="rId39" Type="http://schemas.openxmlformats.org/officeDocument/2006/relationships/hyperlink" Target="https://doi.org/10.1038/s41598-021-94464-2" TargetMode="External"/><Relationship Id="rId21" Type="http://schemas.openxmlformats.org/officeDocument/2006/relationships/image" Target="media/image11.png"/><Relationship Id="rId34" Type="http://schemas.openxmlformats.org/officeDocument/2006/relationships/hyperlink" Target="https://doi.org/10.2460/javma.2001.218.729" TargetMode="External"/><Relationship Id="rId42" Type="http://schemas.openxmlformats.org/officeDocument/2006/relationships/hyperlink" Target="https://doi.org/10.1111/j.1476-4431.2008.00307.x"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doi.org/10.1111/jsap.128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doi.org/10.1111/j.1748-5827.2008.00659.x" TargetMode="External"/><Relationship Id="rId37" Type="http://schemas.openxmlformats.org/officeDocument/2006/relationships/hyperlink" Target="https://doi.org/10.30466/vrf.2023.2018338.4108" TargetMode="External"/><Relationship Id="rId40" Type="http://schemas.openxmlformats.org/officeDocument/2006/relationships/hyperlink" Target="https://doi.org/10.5326/15473317-33-6-544"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doi.org/10.2460/javma.1995.206.02.194" TargetMode="External"/><Relationship Id="rId36" Type="http://schemas.openxmlformats.org/officeDocument/2006/relationships/hyperlink" Target="https://doi.org/10.36062/ijah.2022.04222" TargetMode="Externa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hyperlink" Target="https://www.fda.gov/animal-veterinary/outbreaks-and-advisories/fda-investigation-potential-link-between-certain-diets-and-canine-dilated-cardiomyopathy"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doi.org/10.1053/tvjl.2001.0616" TargetMode="External"/><Relationship Id="rId30" Type="http://schemas.openxmlformats.org/officeDocument/2006/relationships/hyperlink" Target="https://doi.org/10.1054/jcaf.2001.23244" TargetMode="External"/><Relationship Id="rId35" Type="http://schemas.openxmlformats.org/officeDocument/2006/relationships/hyperlink" Target="https://doi.org/10.1016/j.jvc.2010.06.005" TargetMode="External"/><Relationship Id="rId43" Type="http://schemas.openxmlformats.org/officeDocument/2006/relationships/header" Target="header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x.doi.org/10.21608/avmj.2023.177891.1105" TargetMode="External"/><Relationship Id="rId33" Type="http://schemas.openxmlformats.org/officeDocument/2006/relationships/hyperlink" Target="https://doi.org/10.1093/jas/skaa155" TargetMode="External"/><Relationship Id="rId38" Type="http://schemas.openxmlformats.org/officeDocument/2006/relationships/hyperlink" Target="https://doi.org/10.1016/j.jvc.2024.03.004"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doi.org/10.5326/15473317-36-2-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D4938-E947-4195-A61C-D9B4693B3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6158</Words>
  <Characters>35102</Characters>
  <Application>Microsoft Office Word</Application>
  <DocSecurity>0</DocSecurity>
  <Lines>292</Lines>
  <Paragraphs>82</Paragraphs>
  <ScaleCrop>false</ScaleCrop>
  <Company/>
  <LinksUpToDate>false</LinksUpToDate>
  <CharactersWithSpaces>41178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2025-03-27T05:58:00Z</dcterms:created>
  <dcterms:modified xsi:type="dcterms:W3CDTF">2025-03-27T05:58:00Z</dcterms:modified>
</cp:coreProperties>
</file>