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25953" w14:textId="77777777" w:rsidR="00204BDB" w:rsidRPr="00F3351B" w:rsidRDefault="00CA0CC7">
      <w:pPr>
        <w:spacing w:after="0"/>
        <w:rPr>
          <w:rFonts w:ascii="Arial" w:hAnsi="Arial" w:cs="Arial"/>
          <w:sz w:val="20"/>
          <w:szCs w:val="20"/>
        </w:rPr>
      </w:pPr>
      <w:r w:rsidRPr="00F3351B">
        <w:rPr>
          <w:rFonts w:ascii="Arial" w:eastAsia="Arial" w:hAnsi="Arial" w:cs="Arial"/>
          <w:sz w:val="20"/>
          <w:szCs w:val="20"/>
        </w:rPr>
        <w:t xml:space="preserve"> </w:t>
      </w:r>
    </w:p>
    <w:tbl>
      <w:tblPr>
        <w:tblStyle w:val="TableGrid"/>
        <w:tblW w:w="21050" w:type="dxa"/>
        <w:tblInd w:w="0" w:type="dxa"/>
        <w:tblCellMar>
          <w:top w:w="12" w:type="dxa"/>
          <w:left w:w="96" w:type="dxa"/>
          <w:right w:w="115" w:type="dxa"/>
        </w:tblCellMar>
        <w:tblLook w:val="04A0" w:firstRow="1" w:lastRow="0" w:firstColumn="1" w:lastColumn="0" w:noHBand="0" w:noVBand="1"/>
      </w:tblPr>
      <w:tblGrid>
        <w:gridCol w:w="5194"/>
        <w:gridCol w:w="15856"/>
      </w:tblGrid>
      <w:tr w:rsidR="00204BDB" w:rsidRPr="00F3351B" w14:paraId="55B56E21" w14:textId="77777777">
        <w:trPr>
          <w:trHeight w:val="300"/>
        </w:trPr>
        <w:tc>
          <w:tcPr>
            <w:tcW w:w="5194" w:type="dxa"/>
            <w:tcBorders>
              <w:top w:val="single" w:sz="4" w:space="0" w:color="000000"/>
              <w:left w:val="single" w:sz="4" w:space="0" w:color="000000"/>
              <w:bottom w:val="single" w:sz="4" w:space="0" w:color="000000"/>
              <w:right w:val="single" w:sz="4" w:space="0" w:color="000000"/>
            </w:tcBorders>
          </w:tcPr>
          <w:p w14:paraId="43999C5E" w14:textId="77777777" w:rsidR="00204BDB" w:rsidRPr="00F3351B" w:rsidRDefault="00CA0CC7">
            <w:pPr>
              <w:rPr>
                <w:rFonts w:ascii="Arial" w:hAnsi="Arial" w:cs="Arial"/>
                <w:sz w:val="20"/>
                <w:szCs w:val="20"/>
              </w:rPr>
            </w:pPr>
            <w:r w:rsidRPr="00F3351B">
              <w:rPr>
                <w:rFonts w:ascii="Arial" w:eastAsia="Arial" w:hAnsi="Arial" w:cs="Arial"/>
                <w:sz w:val="20"/>
                <w:szCs w:val="20"/>
              </w:rPr>
              <w:t xml:space="preserve">Journal Name: </w:t>
            </w:r>
          </w:p>
        </w:tc>
        <w:tc>
          <w:tcPr>
            <w:tcW w:w="15856" w:type="dxa"/>
            <w:tcBorders>
              <w:top w:val="single" w:sz="4" w:space="0" w:color="000000"/>
              <w:left w:val="single" w:sz="4" w:space="0" w:color="000000"/>
              <w:bottom w:val="single" w:sz="4" w:space="0" w:color="000000"/>
              <w:right w:val="single" w:sz="4" w:space="0" w:color="000000"/>
            </w:tcBorders>
          </w:tcPr>
          <w:p w14:paraId="7710AC78" w14:textId="77777777" w:rsidR="00204BDB" w:rsidRPr="00F3351B" w:rsidRDefault="00CA0CC7">
            <w:pPr>
              <w:ind w:left="13"/>
              <w:rPr>
                <w:rFonts w:ascii="Arial" w:hAnsi="Arial" w:cs="Arial"/>
                <w:sz w:val="20"/>
                <w:szCs w:val="20"/>
              </w:rPr>
            </w:pPr>
            <w:hyperlink r:id="rId6">
              <w:r w:rsidRPr="00F3351B">
                <w:rPr>
                  <w:rFonts w:ascii="Arial" w:eastAsia="Arial" w:hAnsi="Arial" w:cs="Arial"/>
                  <w:b/>
                  <w:color w:val="0000FF"/>
                  <w:sz w:val="20"/>
                  <w:szCs w:val="20"/>
                  <w:u w:val="single" w:color="0000FF"/>
                </w:rPr>
                <w:t>Chemical Science International Journal</w:t>
              </w:r>
            </w:hyperlink>
            <w:hyperlink r:id="rId7">
              <w:r w:rsidRPr="00F3351B">
                <w:rPr>
                  <w:rFonts w:ascii="Arial" w:eastAsia="Arial" w:hAnsi="Arial" w:cs="Arial"/>
                  <w:b/>
                  <w:color w:val="0000FF"/>
                  <w:sz w:val="20"/>
                  <w:szCs w:val="20"/>
                </w:rPr>
                <w:t xml:space="preserve"> </w:t>
              </w:r>
            </w:hyperlink>
            <w:r w:rsidRPr="00F3351B">
              <w:rPr>
                <w:rFonts w:ascii="Arial" w:eastAsia="Arial" w:hAnsi="Arial" w:cs="Arial"/>
                <w:b/>
                <w:color w:val="0000FF"/>
                <w:sz w:val="20"/>
                <w:szCs w:val="20"/>
              </w:rPr>
              <w:t xml:space="preserve"> </w:t>
            </w:r>
          </w:p>
        </w:tc>
      </w:tr>
      <w:tr w:rsidR="00204BDB" w:rsidRPr="00F3351B" w14:paraId="488C5C35" w14:textId="77777777">
        <w:trPr>
          <w:trHeight w:val="300"/>
        </w:trPr>
        <w:tc>
          <w:tcPr>
            <w:tcW w:w="5194" w:type="dxa"/>
            <w:tcBorders>
              <w:top w:val="single" w:sz="4" w:space="0" w:color="000000"/>
              <w:left w:val="single" w:sz="4" w:space="0" w:color="000000"/>
              <w:bottom w:val="single" w:sz="4" w:space="0" w:color="000000"/>
              <w:right w:val="single" w:sz="4" w:space="0" w:color="000000"/>
            </w:tcBorders>
          </w:tcPr>
          <w:p w14:paraId="2C4ECF9E" w14:textId="77777777" w:rsidR="00204BDB" w:rsidRPr="00F3351B" w:rsidRDefault="00CA0CC7">
            <w:pPr>
              <w:rPr>
                <w:rFonts w:ascii="Arial" w:hAnsi="Arial" w:cs="Arial"/>
                <w:sz w:val="20"/>
                <w:szCs w:val="20"/>
              </w:rPr>
            </w:pPr>
            <w:r w:rsidRPr="00F3351B">
              <w:rPr>
                <w:rFonts w:ascii="Arial" w:eastAsia="Arial" w:hAnsi="Arial" w:cs="Arial"/>
                <w:sz w:val="20"/>
                <w:szCs w:val="20"/>
              </w:rPr>
              <w:t xml:space="preserve">Manuscript Number: </w:t>
            </w:r>
          </w:p>
        </w:tc>
        <w:tc>
          <w:tcPr>
            <w:tcW w:w="15856" w:type="dxa"/>
            <w:tcBorders>
              <w:top w:val="single" w:sz="4" w:space="0" w:color="000000"/>
              <w:left w:val="single" w:sz="4" w:space="0" w:color="000000"/>
              <w:bottom w:val="single" w:sz="4" w:space="0" w:color="000000"/>
              <w:right w:val="single" w:sz="4" w:space="0" w:color="000000"/>
            </w:tcBorders>
          </w:tcPr>
          <w:p w14:paraId="667F9BE4" w14:textId="77777777" w:rsidR="00204BDB" w:rsidRPr="00F3351B" w:rsidRDefault="00CA0CC7">
            <w:pPr>
              <w:ind w:left="13"/>
              <w:rPr>
                <w:rFonts w:ascii="Arial" w:hAnsi="Arial" w:cs="Arial"/>
                <w:sz w:val="20"/>
                <w:szCs w:val="20"/>
              </w:rPr>
            </w:pPr>
            <w:r w:rsidRPr="00F3351B">
              <w:rPr>
                <w:rFonts w:ascii="Arial" w:eastAsia="Arial" w:hAnsi="Arial" w:cs="Arial"/>
                <w:b/>
                <w:sz w:val="20"/>
                <w:szCs w:val="20"/>
              </w:rPr>
              <w:t xml:space="preserve">Ms_CSIJ_133607 </w:t>
            </w:r>
          </w:p>
        </w:tc>
      </w:tr>
      <w:tr w:rsidR="00204BDB" w:rsidRPr="00F3351B" w14:paraId="54352D0E" w14:textId="77777777">
        <w:trPr>
          <w:trHeight w:val="660"/>
        </w:trPr>
        <w:tc>
          <w:tcPr>
            <w:tcW w:w="5194" w:type="dxa"/>
            <w:tcBorders>
              <w:top w:val="single" w:sz="4" w:space="0" w:color="000000"/>
              <w:left w:val="single" w:sz="4" w:space="0" w:color="000000"/>
              <w:bottom w:val="single" w:sz="4" w:space="0" w:color="000000"/>
              <w:right w:val="single" w:sz="4" w:space="0" w:color="000000"/>
            </w:tcBorders>
          </w:tcPr>
          <w:p w14:paraId="4BBA4A0D" w14:textId="77777777" w:rsidR="00204BDB" w:rsidRPr="00F3351B" w:rsidRDefault="00CA0CC7">
            <w:pPr>
              <w:rPr>
                <w:rFonts w:ascii="Arial" w:hAnsi="Arial" w:cs="Arial"/>
                <w:sz w:val="20"/>
                <w:szCs w:val="20"/>
              </w:rPr>
            </w:pPr>
            <w:r w:rsidRPr="00F3351B">
              <w:rPr>
                <w:rFonts w:ascii="Arial" w:eastAsia="Arial" w:hAnsi="Arial" w:cs="Arial"/>
                <w:sz w:val="20"/>
                <w:szCs w:val="20"/>
              </w:rPr>
              <w:t xml:space="preserve">Title of the Manuscript:  </w:t>
            </w:r>
          </w:p>
        </w:tc>
        <w:tc>
          <w:tcPr>
            <w:tcW w:w="15856" w:type="dxa"/>
            <w:tcBorders>
              <w:top w:val="single" w:sz="4" w:space="0" w:color="000000"/>
              <w:left w:val="single" w:sz="4" w:space="0" w:color="000000"/>
              <w:bottom w:val="single" w:sz="4" w:space="0" w:color="000000"/>
              <w:right w:val="single" w:sz="4" w:space="0" w:color="000000"/>
            </w:tcBorders>
            <w:vAlign w:val="center"/>
          </w:tcPr>
          <w:p w14:paraId="44B7A4AC" w14:textId="77777777" w:rsidR="00204BDB" w:rsidRPr="00F3351B" w:rsidRDefault="00CA0CC7">
            <w:pPr>
              <w:ind w:left="13"/>
              <w:rPr>
                <w:rFonts w:ascii="Arial" w:hAnsi="Arial" w:cs="Arial"/>
                <w:sz w:val="20"/>
                <w:szCs w:val="20"/>
              </w:rPr>
            </w:pPr>
            <w:r w:rsidRPr="00F3351B">
              <w:rPr>
                <w:rFonts w:ascii="Arial" w:eastAsia="Arial" w:hAnsi="Arial" w:cs="Arial"/>
                <w:b/>
                <w:sz w:val="20"/>
                <w:szCs w:val="20"/>
              </w:rPr>
              <w:t xml:space="preserve">ASSESSMENT OF HEAVY METAL CONTAMINATION AND HEALTH RISK ASSOCIATED WITH CONSUMPTION OF CANNED FISH IN JOS, NIGERIA. </w:t>
            </w:r>
          </w:p>
        </w:tc>
      </w:tr>
      <w:tr w:rsidR="00204BDB" w:rsidRPr="00F3351B" w14:paraId="5096B58D" w14:textId="77777777">
        <w:trPr>
          <w:trHeight w:val="343"/>
        </w:trPr>
        <w:tc>
          <w:tcPr>
            <w:tcW w:w="5194" w:type="dxa"/>
            <w:tcBorders>
              <w:top w:val="single" w:sz="4" w:space="0" w:color="000000"/>
              <w:left w:val="single" w:sz="4" w:space="0" w:color="000000"/>
              <w:bottom w:val="single" w:sz="4" w:space="0" w:color="000000"/>
              <w:right w:val="single" w:sz="4" w:space="0" w:color="000000"/>
            </w:tcBorders>
          </w:tcPr>
          <w:p w14:paraId="170E525F" w14:textId="77777777" w:rsidR="00204BDB" w:rsidRPr="00F3351B" w:rsidRDefault="00CA0CC7">
            <w:pPr>
              <w:rPr>
                <w:rFonts w:ascii="Arial" w:hAnsi="Arial" w:cs="Arial"/>
                <w:sz w:val="20"/>
                <w:szCs w:val="20"/>
              </w:rPr>
            </w:pPr>
            <w:r w:rsidRPr="00F3351B">
              <w:rPr>
                <w:rFonts w:ascii="Arial" w:eastAsia="Arial" w:hAnsi="Arial" w:cs="Arial"/>
                <w:sz w:val="20"/>
                <w:szCs w:val="20"/>
              </w:rPr>
              <w:t xml:space="preserve">Type of the Article </w:t>
            </w:r>
          </w:p>
        </w:tc>
        <w:tc>
          <w:tcPr>
            <w:tcW w:w="15856" w:type="dxa"/>
            <w:tcBorders>
              <w:top w:val="single" w:sz="4" w:space="0" w:color="000000"/>
              <w:left w:val="single" w:sz="4" w:space="0" w:color="000000"/>
              <w:bottom w:val="single" w:sz="4" w:space="0" w:color="000000"/>
              <w:right w:val="single" w:sz="4" w:space="0" w:color="000000"/>
            </w:tcBorders>
          </w:tcPr>
          <w:p w14:paraId="1B7AC9A6" w14:textId="77777777" w:rsidR="00204BDB" w:rsidRPr="00F3351B" w:rsidRDefault="00CA0CC7">
            <w:pPr>
              <w:ind w:left="13"/>
              <w:rPr>
                <w:rFonts w:ascii="Arial" w:hAnsi="Arial" w:cs="Arial"/>
                <w:sz w:val="20"/>
                <w:szCs w:val="20"/>
              </w:rPr>
            </w:pPr>
            <w:r w:rsidRPr="00F3351B">
              <w:rPr>
                <w:rFonts w:ascii="Arial" w:eastAsia="Arial" w:hAnsi="Arial" w:cs="Arial"/>
                <w:b/>
                <w:sz w:val="20"/>
                <w:szCs w:val="20"/>
              </w:rPr>
              <w:t xml:space="preserve"> </w:t>
            </w:r>
          </w:p>
        </w:tc>
      </w:tr>
    </w:tbl>
    <w:p w14:paraId="40BFD0AB" w14:textId="77777777" w:rsidR="00204BDB" w:rsidRPr="00F3351B" w:rsidRDefault="00CA0CC7">
      <w:pPr>
        <w:spacing w:after="0"/>
        <w:ind w:left="5"/>
        <w:rPr>
          <w:rFonts w:ascii="Arial" w:hAnsi="Arial" w:cs="Arial"/>
          <w:sz w:val="20"/>
          <w:szCs w:val="20"/>
        </w:rPr>
      </w:pPr>
      <w:r w:rsidRPr="00F3351B">
        <w:rPr>
          <w:rFonts w:ascii="Arial" w:eastAsia="Arial" w:hAnsi="Arial" w:cs="Arial"/>
          <w:b/>
          <w:sz w:val="20"/>
          <w:szCs w:val="20"/>
        </w:rPr>
        <w:t xml:space="preserve"> </w:t>
      </w:r>
    </w:p>
    <w:p w14:paraId="19B4FFEC" w14:textId="77777777" w:rsidR="00204BDB" w:rsidRPr="00F3351B" w:rsidRDefault="00CA0CC7">
      <w:pPr>
        <w:spacing w:after="0"/>
        <w:ind w:left="5"/>
        <w:rPr>
          <w:rFonts w:ascii="Arial" w:hAnsi="Arial" w:cs="Arial"/>
          <w:sz w:val="20"/>
          <w:szCs w:val="20"/>
        </w:rPr>
      </w:pPr>
      <w:r w:rsidRPr="00F3351B">
        <w:rPr>
          <w:rFonts w:ascii="Arial" w:eastAsia="Arial" w:hAnsi="Arial" w:cs="Arial"/>
          <w:b/>
          <w:sz w:val="20"/>
          <w:szCs w:val="20"/>
        </w:rPr>
        <w:t xml:space="preserve"> </w:t>
      </w:r>
    </w:p>
    <w:p w14:paraId="4BBB6766" w14:textId="711DB8BD" w:rsidR="00204BDB" w:rsidRPr="00F3351B" w:rsidRDefault="00204BDB" w:rsidP="007E2C9B">
      <w:pPr>
        <w:spacing w:after="0"/>
        <w:rPr>
          <w:rFonts w:ascii="Arial" w:hAnsi="Arial" w:cs="Arial"/>
          <w:sz w:val="20"/>
          <w:szCs w:val="20"/>
        </w:rPr>
      </w:pPr>
    </w:p>
    <w:p w14:paraId="6F7AA45F" w14:textId="77777777" w:rsidR="00204BDB" w:rsidRPr="00F3351B" w:rsidRDefault="00CA0CC7">
      <w:pPr>
        <w:spacing w:after="0"/>
        <w:ind w:hanging="10"/>
        <w:rPr>
          <w:rFonts w:ascii="Arial" w:hAnsi="Arial" w:cs="Arial"/>
          <w:sz w:val="20"/>
          <w:szCs w:val="20"/>
        </w:rPr>
      </w:pPr>
      <w:r w:rsidRPr="00F3351B">
        <w:rPr>
          <w:rFonts w:ascii="Arial" w:eastAsia="Times New Roman" w:hAnsi="Arial" w:cs="Arial"/>
          <w:b/>
          <w:sz w:val="20"/>
          <w:szCs w:val="20"/>
          <w:shd w:val="clear" w:color="auto" w:fill="FFFF00"/>
        </w:rPr>
        <w:t>PART  1:</w:t>
      </w:r>
      <w:r w:rsidRPr="00F3351B">
        <w:rPr>
          <w:rFonts w:ascii="Arial" w:eastAsia="Times New Roman" w:hAnsi="Arial" w:cs="Arial"/>
          <w:b/>
          <w:sz w:val="20"/>
          <w:szCs w:val="20"/>
        </w:rPr>
        <w:t xml:space="preserve"> Comments </w:t>
      </w:r>
    </w:p>
    <w:p w14:paraId="4F00B511" w14:textId="77777777" w:rsidR="00204BDB" w:rsidRPr="00F3351B" w:rsidRDefault="00CA0CC7">
      <w:pPr>
        <w:spacing w:after="0"/>
        <w:ind w:left="5"/>
        <w:rPr>
          <w:rFonts w:ascii="Arial" w:hAnsi="Arial" w:cs="Arial"/>
          <w:sz w:val="20"/>
          <w:szCs w:val="20"/>
        </w:rPr>
      </w:pPr>
      <w:r w:rsidRPr="00F3351B">
        <w:rPr>
          <w:rFonts w:ascii="Arial" w:eastAsia="Times New Roman" w:hAnsi="Arial" w:cs="Arial"/>
          <w:sz w:val="20"/>
          <w:szCs w:val="20"/>
        </w:rPr>
        <w:t xml:space="preserve"> </w:t>
      </w:r>
    </w:p>
    <w:tbl>
      <w:tblPr>
        <w:tblStyle w:val="TableGrid"/>
        <w:tblW w:w="21154" w:type="dxa"/>
        <w:tblInd w:w="-103" w:type="dxa"/>
        <w:tblCellMar>
          <w:top w:w="7" w:type="dxa"/>
          <w:left w:w="108" w:type="dxa"/>
          <w:right w:w="78" w:type="dxa"/>
        </w:tblCellMar>
        <w:tblLook w:val="04A0" w:firstRow="1" w:lastRow="0" w:firstColumn="1" w:lastColumn="0" w:noHBand="0" w:noVBand="1"/>
      </w:tblPr>
      <w:tblGrid>
        <w:gridCol w:w="5354"/>
        <w:gridCol w:w="9356"/>
        <w:gridCol w:w="6444"/>
      </w:tblGrid>
      <w:tr w:rsidR="00204BDB" w:rsidRPr="00F3351B" w14:paraId="7CB95278" w14:textId="77777777">
        <w:trPr>
          <w:trHeight w:val="974"/>
        </w:trPr>
        <w:tc>
          <w:tcPr>
            <w:tcW w:w="5353" w:type="dxa"/>
            <w:tcBorders>
              <w:top w:val="single" w:sz="4" w:space="0" w:color="000000"/>
              <w:left w:val="single" w:sz="4" w:space="0" w:color="000000"/>
              <w:bottom w:val="single" w:sz="4" w:space="0" w:color="000000"/>
              <w:right w:val="single" w:sz="4" w:space="0" w:color="000000"/>
            </w:tcBorders>
          </w:tcPr>
          <w:p w14:paraId="692F1E05" w14:textId="77777777" w:rsidR="00204BDB" w:rsidRPr="00F3351B" w:rsidRDefault="00CA0CC7">
            <w:pPr>
              <w:rPr>
                <w:rFonts w:ascii="Arial" w:hAnsi="Arial" w:cs="Arial"/>
                <w:sz w:val="20"/>
                <w:szCs w:val="20"/>
              </w:rPr>
            </w:pPr>
            <w:r w:rsidRPr="00F3351B">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4F9FA5A5" w14:textId="77777777" w:rsidR="00204BDB" w:rsidRPr="00F3351B" w:rsidRDefault="00CA0CC7">
            <w:pPr>
              <w:rPr>
                <w:rFonts w:ascii="Arial" w:hAnsi="Arial" w:cs="Arial"/>
                <w:sz w:val="20"/>
                <w:szCs w:val="20"/>
              </w:rPr>
            </w:pPr>
            <w:r w:rsidRPr="00F3351B">
              <w:rPr>
                <w:rFonts w:ascii="Arial" w:eastAsia="Times New Roman" w:hAnsi="Arial" w:cs="Arial"/>
                <w:b/>
                <w:sz w:val="20"/>
                <w:szCs w:val="20"/>
              </w:rPr>
              <w:t xml:space="preserve">Reviewer’s comment </w:t>
            </w:r>
          </w:p>
          <w:tbl>
            <w:tblPr>
              <w:tblStyle w:val="TableGrid"/>
              <w:tblW w:w="8573" w:type="dxa"/>
              <w:tblInd w:w="0" w:type="dxa"/>
              <w:tblCellMar>
                <w:top w:w="7" w:type="dxa"/>
              </w:tblCellMar>
              <w:tblLook w:val="04A0" w:firstRow="1" w:lastRow="0" w:firstColumn="1" w:lastColumn="0" w:noHBand="0" w:noVBand="1"/>
            </w:tblPr>
            <w:tblGrid>
              <w:gridCol w:w="679"/>
              <w:gridCol w:w="7894"/>
            </w:tblGrid>
            <w:tr w:rsidR="00204BDB" w:rsidRPr="00F3351B" w14:paraId="071A865A" w14:textId="77777777">
              <w:trPr>
                <w:trHeight w:val="230"/>
              </w:trPr>
              <w:tc>
                <w:tcPr>
                  <w:tcW w:w="8573" w:type="dxa"/>
                  <w:gridSpan w:val="2"/>
                  <w:tcBorders>
                    <w:top w:val="nil"/>
                    <w:left w:val="nil"/>
                    <w:bottom w:val="nil"/>
                    <w:right w:val="nil"/>
                  </w:tcBorders>
                  <w:shd w:val="clear" w:color="auto" w:fill="FFFF00"/>
                </w:tcPr>
                <w:p w14:paraId="3AA28023" w14:textId="77777777" w:rsidR="00204BDB" w:rsidRPr="00F3351B" w:rsidRDefault="00CA0CC7">
                  <w:pPr>
                    <w:jc w:val="both"/>
                    <w:rPr>
                      <w:rFonts w:ascii="Arial" w:hAnsi="Arial" w:cs="Arial"/>
                      <w:sz w:val="20"/>
                      <w:szCs w:val="20"/>
                    </w:rPr>
                  </w:pPr>
                  <w:r w:rsidRPr="00F3351B">
                    <w:rPr>
                      <w:rFonts w:ascii="Arial" w:eastAsia="Times New Roman" w:hAnsi="Arial" w:cs="Arial"/>
                      <w:b/>
                      <w:sz w:val="20"/>
                      <w:szCs w:val="20"/>
                    </w:rPr>
                    <w:t xml:space="preserve">Artificial Intelligence (AI) generated or assisted review comments are strictly prohibited during peer </w:t>
                  </w:r>
                </w:p>
              </w:tc>
            </w:tr>
            <w:tr w:rsidR="00204BDB" w:rsidRPr="00F3351B" w14:paraId="047B051B" w14:textId="77777777">
              <w:trPr>
                <w:trHeight w:val="228"/>
              </w:trPr>
              <w:tc>
                <w:tcPr>
                  <w:tcW w:w="619" w:type="dxa"/>
                  <w:tcBorders>
                    <w:top w:val="nil"/>
                    <w:left w:val="nil"/>
                    <w:bottom w:val="nil"/>
                    <w:right w:val="nil"/>
                  </w:tcBorders>
                  <w:shd w:val="clear" w:color="auto" w:fill="FFFF00"/>
                </w:tcPr>
                <w:p w14:paraId="1FA0D0B0" w14:textId="77777777" w:rsidR="00204BDB" w:rsidRPr="00F3351B" w:rsidRDefault="00CA0CC7">
                  <w:pPr>
                    <w:jc w:val="both"/>
                    <w:rPr>
                      <w:rFonts w:ascii="Arial" w:hAnsi="Arial" w:cs="Arial"/>
                      <w:sz w:val="20"/>
                      <w:szCs w:val="20"/>
                    </w:rPr>
                  </w:pPr>
                  <w:r w:rsidRPr="00F3351B">
                    <w:rPr>
                      <w:rFonts w:ascii="Arial" w:eastAsia="Times New Roman" w:hAnsi="Arial" w:cs="Arial"/>
                      <w:b/>
                      <w:sz w:val="20"/>
                      <w:szCs w:val="20"/>
                    </w:rPr>
                    <w:t>review.</w:t>
                  </w:r>
                </w:p>
              </w:tc>
              <w:tc>
                <w:tcPr>
                  <w:tcW w:w="7954" w:type="dxa"/>
                  <w:tcBorders>
                    <w:top w:val="nil"/>
                    <w:left w:val="nil"/>
                    <w:bottom w:val="nil"/>
                    <w:right w:val="nil"/>
                  </w:tcBorders>
                </w:tcPr>
                <w:p w14:paraId="7772A6EF" w14:textId="77777777" w:rsidR="00204BDB" w:rsidRPr="00F3351B" w:rsidRDefault="00CA0CC7">
                  <w:pPr>
                    <w:rPr>
                      <w:rFonts w:ascii="Arial" w:hAnsi="Arial" w:cs="Arial"/>
                      <w:sz w:val="20"/>
                      <w:szCs w:val="20"/>
                    </w:rPr>
                  </w:pPr>
                  <w:r w:rsidRPr="00F3351B">
                    <w:rPr>
                      <w:rFonts w:ascii="Arial" w:eastAsia="Times New Roman" w:hAnsi="Arial" w:cs="Arial"/>
                      <w:b/>
                      <w:sz w:val="20"/>
                      <w:szCs w:val="20"/>
                    </w:rPr>
                    <w:t xml:space="preserve"> </w:t>
                  </w:r>
                </w:p>
              </w:tc>
            </w:tr>
          </w:tbl>
          <w:p w14:paraId="7E7F8E08" w14:textId="77777777" w:rsidR="00204BDB" w:rsidRPr="00F3351B" w:rsidRDefault="00CA0CC7">
            <w:pPr>
              <w:rPr>
                <w:rFonts w:ascii="Arial" w:hAnsi="Arial" w:cs="Arial"/>
                <w:sz w:val="20"/>
                <w:szCs w:val="20"/>
              </w:rPr>
            </w:pPr>
            <w:r w:rsidRPr="00F3351B">
              <w:rPr>
                <w:rFonts w:ascii="Arial" w:eastAsia="Times New Roman" w:hAnsi="Arial" w:cs="Arial"/>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14:paraId="7E78D611" w14:textId="77777777" w:rsidR="00204BDB" w:rsidRPr="00F3351B" w:rsidRDefault="00CA0CC7">
            <w:pPr>
              <w:ind w:right="31"/>
              <w:rPr>
                <w:rFonts w:ascii="Arial" w:hAnsi="Arial" w:cs="Arial"/>
                <w:sz w:val="20"/>
                <w:szCs w:val="20"/>
              </w:rPr>
            </w:pPr>
            <w:r w:rsidRPr="00F3351B">
              <w:rPr>
                <w:rFonts w:ascii="Arial" w:eastAsia="Times New Roman" w:hAnsi="Arial" w:cs="Arial"/>
                <w:b/>
                <w:sz w:val="20"/>
                <w:szCs w:val="20"/>
              </w:rPr>
              <w:t>Author’s Feedback</w:t>
            </w:r>
            <w:r w:rsidRPr="00F3351B">
              <w:rPr>
                <w:rFonts w:ascii="Arial" w:eastAsia="Times New Roman" w:hAnsi="Arial" w:cs="Arial"/>
                <w:sz w:val="20"/>
                <w:szCs w:val="20"/>
              </w:rPr>
              <w:t xml:space="preserve"> </w:t>
            </w:r>
            <w:r w:rsidRPr="00F3351B">
              <w:rPr>
                <w:rFonts w:ascii="Arial" w:eastAsia="Times New Roman" w:hAnsi="Arial" w:cs="Arial"/>
                <w:i/>
                <w:sz w:val="20"/>
                <w:szCs w:val="20"/>
              </w:rPr>
              <w:t>(Please correct the manuscript and highlight that part in the manuscript. It is mandatory that authors should write his/her feedback here)</w:t>
            </w:r>
            <w:r w:rsidRPr="00F3351B">
              <w:rPr>
                <w:rFonts w:ascii="Arial" w:eastAsia="Times New Roman" w:hAnsi="Arial" w:cs="Arial"/>
                <w:sz w:val="20"/>
                <w:szCs w:val="20"/>
              </w:rPr>
              <w:t xml:space="preserve"> </w:t>
            </w:r>
          </w:p>
        </w:tc>
      </w:tr>
      <w:tr w:rsidR="00204BDB" w:rsidRPr="00F3351B" w14:paraId="19CDB809" w14:textId="77777777">
        <w:trPr>
          <w:trHeight w:val="1392"/>
        </w:trPr>
        <w:tc>
          <w:tcPr>
            <w:tcW w:w="5353" w:type="dxa"/>
            <w:tcBorders>
              <w:top w:val="single" w:sz="4" w:space="0" w:color="000000"/>
              <w:left w:val="single" w:sz="4" w:space="0" w:color="000000"/>
              <w:bottom w:val="single" w:sz="4" w:space="0" w:color="000000"/>
              <w:right w:val="single" w:sz="4" w:space="0" w:color="000000"/>
            </w:tcBorders>
          </w:tcPr>
          <w:p w14:paraId="6C9DAF04" w14:textId="77777777" w:rsidR="00204BDB" w:rsidRPr="00F3351B" w:rsidRDefault="00CA0CC7">
            <w:pPr>
              <w:spacing w:after="1" w:line="239" w:lineRule="auto"/>
              <w:ind w:left="360"/>
              <w:rPr>
                <w:rFonts w:ascii="Arial" w:hAnsi="Arial" w:cs="Arial"/>
                <w:sz w:val="20"/>
                <w:szCs w:val="20"/>
              </w:rPr>
            </w:pPr>
            <w:r w:rsidRPr="00F3351B">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14:paraId="78501C2B" w14:textId="77777777" w:rsidR="00204BDB" w:rsidRPr="00F3351B" w:rsidRDefault="00CA0CC7">
            <w:pPr>
              <w:ind w:left="360"/>
              <w:rPr>
                <w:rFonts w:ascii="Arial" w:hAnsi="Arial" w:cs="Arial"/>
                <w:sz w:val="20"/>
                <w:szCs w:val="20"/>
              </w:rPr>
            </w:pPr>
            <w:r w:rsidRPr="00F3351B">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3455973B" w14:textId="77777777" w:rsidR="00204BDB" w:rsidRPr="00F3351B" w:rsidRDefault="00CA0CC7">
            <w:pPr>
              <w:rPr>
                <w:rFonts w:ascii="Arial" w:hAnsi="Arial" w:cs="Arial"/>
                <w:sz w:val="20"/>
                <w:szCs w:val="20"/>
              </w:rPr>
            </w:pPr>
            <w:r w:rsidRPr="00F3351B">
              <w:rPr>
                <w:rFonts w:ascii="Arial" w:eastAsia="Times New Roman" w:hAnsi="Arial" w:cs="Arial"/>
                <w:sz w:val="20"/>
                <w:szCs w:val="20"/>
              </w:rPr>
              <w:t xml:space="preserve">The information presented in this manuscript is essential and useful, regarding the potential dangers of environmental pollution to public health. So far, the public is less aware that heavy metals originating from the environment can accumulate in food sources, one of which is fish, whether consumed directly or in packaging such as cans. From the results of the research informed through this manuscript, the public knows that canned fish can still contain heavy metals, but remain within the food safety threshold. Thus, the public can pay attention to related food consumption as needed. </w:t>
            </w:r>
          </w:p>
        </w:tc>
        <w:tc>
          <w:tcPr>
            <w:tcW w:w="6444" w:type="dxa"/>
            <w:tcBorders>
              <w:top w:val="single" w:sz="4" w:space="0" w:color="000000"/>
              <w:left w:val="single" w:sz="4" w:space="0" w:color="000000"/>
              <w:bottom w:val="single" w:sz="4" w:space="0" w:color="000000"/>
              <w:right w:val="single" w:sz="4" w:space="0" w:color="000000"/>
            </w:tcBorders>
          </w:tcPr>
          <w:p w14:paraId="529784C7" w14:textId="77777777" w:rsidR="00204BDB" w:rsidRPr="00F3351B" w:rsidRDefault="00CA0CC7">
            <w:pPr>
              <w:rPr>
                <w:rFonts w:ascii="Arial" w:hAnsi="Arial" w:cs="Arial"/>
                <w:sz w:val="20"/>
                <w:szCs w:val="20"/>
              </w:rPr>
            </w:pPr>
            <w:r w:rsidRPr="00F3351B">
              <w:rPr>
                <w:rFonts w:ascii="Arial" w:eastAsia="Times New Roman" w:hAnsi="Arial" w:cs="Arial"/>
                <w:sz w:val="20"/>
                <w:szCs w:val="20"/>
              </w:rPr>
              <w:t xml:space="preserve"> </w:t>
            </w:r>
          </w:p>
        </w:tc>
      </w:tr>
      <w:tr w:rsidR="00204BDB" w:rsidRPr="00F3351B" w14:paraId="59CF26E1" w14:textId="77777777">
        <w:trPr>
          <w:trHeight w:val="1273"/>
        </w:trPr>
        <w:tc>
          <w:tcPr>
            <w:tcW w:w="5353" w:type="dxa"/>
            <w:tcBorders>
              <w:top w:val="single" w:sz="4" w:space="0" w:color="000000"/>
              <w:left w:val="single" w:sz="4" w:space="0" w:color="000000"/>
              <w:bottom w:val="single" w:sz="4" w:space="0" w:color="000000"/>
              <w:right w:val="single" w:sz="4" w:space="0" w:color="000000"/>
            </w:tcBorders>
          </w:tcPr>
          <w:p w14:paraId="041A00C6" w14:textId="77777777" w:rsidR="00204BDB" w:rsidRPr="00F3351B" w:rsidRDefault="00CA0CC7">
            <w:pPr>
              <w:ind w:left="360"/>
              <w:rPr>
                <w:rFonts w:ascii="Arial" w:hAnsi="Arial" w:cs="Arial"/>
                <w:sz w:val="20"/>
                <w:szCs w:val="20"/>
              </w:rPr>
            </w:pPr>
            <w:r w:rsidRPr="00F3351B">
              <w:rPr>
                <w:rFonts w:ascii="Arial" w:eastAsia="Times New Roman" w:hAnsi="Arial" w:cs="Arial"/>
                <w:b/>
                <w:sz w:val="20"/>
                <w:szCs w:val="20"/>
              </w:rPr>
              <w:t xml:space="preserve">Is the title of the article suitable? </w:t>
            </w:r>
          </w:p>
          <w:p w14:paraId="749C54B0" w14:textId="77777777" w:rsidR="00204BDB" w:rsidRPr="00F3351B" w:rsidRDefault="00CA0CC7">
            <w:pPr>
              <w:ind w:left="360"/>
              <w:rPr>
                <w:rFonts w:ascii="Arial" w:hAnsi="Arial" w:cs="Arial"/>
                <w:sz w:val="20"/>
                <w:szCs w:val="20"/>
              </w:rPr>
            </w:pPr>
            <w:r w:rsidRPr="00F3351B">
              <w:rPr>
                <w:rFonts w:ascii="Arial" w:eastAsia="Times New Roman" w:hAnsi="Arial" w:cs="Arial"/>
                <w:b/>
                <w:sz w:val="20"/>
                <w:szCs w:val="20"/>
              </w:rPr>
              <w:t xml:space="preserve">(If not please suggest an alternative title) </w:t>
            </w:r>
          </w:p>
          <w:p w14:paraId="2C69DCF3" w14:textId="77777777" w:rsidR="00204BDB" w:rsidRPr="00F3351B" w:rsidRDefault="00CA0CC7">
            <w:pPr>
              <w:rPr>
                <w:rFonts w:ascii="Arial" w:hAnsi="Arial" w:cs="Arial"/>
                <w:sz w:val="20"/>
                <w:szCs w:val="20"/>
              </w:rPr>
            </w:pPr>
            <w:r w:rsidRPr="00F3351B">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744E173D" w14:textId="77777777" w:rsidR="00204BDB" w:rsidRPr="00F3351B" w:rsidRDefault="00CA0CC7">
            <w:pPr>
              <w:ind w:left="36"/>
              <w:rPr>
                <w:rFonts w:ascii="Arial" w:hAnsi="Arial" w:cs="Arial"/>
                <w:sz w:val="20"/>
                <w:szCs w:val="20"/>
              </w:rPr>
            </w:pPr>
            <w:r w:rsidRPr="00F3351B">
              <w:rPr>
                <w:rFonts w:ascii="Arial" w:eastAsia="Times New Roman" w:hAnsi="Arial" w:cs="Arial"/>
                <w:sz w:val="20"/>
                <w:szCs w:val="20"/>
              </w:rPr>
              <w:t xml:space="preserve">Yes, the title of the article is suitable. </w:t>
            </w:r>
          </w:p>
        </w:tc>
        <w:tc>
          <w:tcPr>
            <w:tcW w:w="6444" w:type="dxa"/>
            <w:tcBorders>
              <w:top w:val="single" w:sz="4" w:space="0" w:color="000000"/>
              <w:left w:val="single" w:sz="4" w:space="0" w:color="000000"/>
              <w:bottom w:val="single" w:sz="4" w:space="0" w:color="000000"/>
              <w:right w:val="single" w:sz="4" w:space="0" w:color="000000"/>
            </w:tcBorders>
          </w:tcPr>
          <w:p w14:paraId="72DE6B81" w14:textId="77777777" w:rsidR="00204BDB" w:rsidRPr="00F3351B" w:rsidRDefault="00CA0CC7">
            <w:pPr>
              <w:rPr>
                <w:rFonts w:ascii="Arial" w:hAnsi="Arial" w:cs="Arial"/>
                <w:sz w:val="20"/>
                <w:szCs w:val="20"/>
              </w:rPr>
            </w:pPr>
            <w:r w:rsidRPr="00F3351B">
              <w:rPr>
                <w:rFonts w:ascii="Arial" w:eastAsia="Times New Roman" w:hAnsi="Arial" w:cs="Arial"/>
                <w:sz w:val="20"/>
                <w:szCs w:val="20"/>
              </w:rPr>
              <w:t xml:space="preserve"> </w:t>
            </w:r>
          </w:p>
        </w:tc>
      </w:tr>
      <w:tr w:rsidR="00204BDB" w:rsidRPr="00F3351B" w14:paraId="7DD9505B" w14:textId="77777777">
        <w:trPr>
          <w:trHeight w:val="1272"/>
        </w:trPr>
        <w:tc>
          <w:tcPr>
            <w:tcW w:w="5353" w:type="dxa"/>
            <w:tcBorders>
              <w:top w:val="single" w:sz="4" w:space="0" w:color="000000"/>
              <w:left w:val="single" w:sz="4" w:space="0" w:color="000000"/>
              <w:bottom w:val="single" w:sz="4" w:space="0" w:color="000000"/>
              <w:right w:val="single" w:sz="4" w:space="0" w:color="000000"/>
            </w:tcBorders>
          </w:tcPr>
          <w:p w14:paraId="7B1358AE" w14:textId="77777777" w:rsidR="00204BDB" w:rsidRPr="00F3351B" w:rsidRDefault="00CA0CC7">
            <w:pPr>
              <w:spacing w:after="1" w:line="238" w:lineRule="auto"/>
              <w:ind w:left="360"/>
              <w:rPr>
                <w:rFonts w:ascii="Arial" w:hAnsi="Arial" w:cs="Arial"/>
                <w:sz w:val="20"/>
                <w:szCs w:val="20"/>
              </w:rPr>
            </w:pPr>
            <w:r w:rsidRPr="00F3351B">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14:paraId="303E0E56" w14:textId="77777777" w:rsidR="00204BDB" w:rsidRPr="00F3351B" w:rsidRDefault="00CA0CC7">
            <w:pPr>
              <w:rPr>
                <w:rFonts w:ascii="Arial" w:hAnsi="Arial" w:cs="Arial"/>
                <w:sz w:val="20"/>
                <w:szCs w:val="20"/>
              </w:rPr>
            </w:pPr>
            <w:r w:rsidRPr="00F3351B">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57B8CE49" w14:textId="77777777" w:rsidR="00204BDB" w:rsidRPr="00F3351B" w:rsidRDefault="00CA0CC7">
            <w:pPr>
              <w:ind w:left="36"/>
              <w:rPr>
                <w:rFonts w:ascii="Arial" w:hAnsi="Arial" w:cs="Arial"/>
                <w:sz w:val="20"/>
                <w:szCs w:val="20"/>
              </w:rPr>
            </w:pPr>
            <w:r w:rsidRPr="00F3351B">
              <w:rPr>
                <w:rFonts w:ascii="Arial" w:eastAsia="Times New Roman" w:hAnsi="Arial" w:cs="Arial"/>
                <w:sz w:val="20"/>
                <w:szCs w:val="20"/>
              </w:rPr>
              <w:t xml:space="preserve">Yes, the article abstract is comprehensive, and it would be nice to add a conclusion. </w:t>
            </w:r>
          </w:p>
        </w:tc>
        <w:tc>
          <w:tcPr>
            <w:tcW w:w="6444" w:type="dxa"/>
            <w:tcBorders>
              <w:top w:val="single" w:sz="4" w:space="0" w:color="000000"/>
              <w:left w:val="single" w:sz="4" w:space="0" w:color="000000"/>
              <w:bottom w:val="single" w:sz="4" w:space="0" w:color="000000"/>
              <w:right w:val="single" w:sz="4" w:space="0" w:color="000000"/>
            </w:tcBorders>
          </w:tcPr>
          <w:p w14:paraId="67CEA693" w14:textId="77777777" w:rsidR="00204BDB" w:rsidRPr="00F3351B" w:rsidRDefault="00CA0CC7">
            <w:pPr>
              <w:rPr>
                <w:rFonts w:ascii="Arial" w:hAnsi="Arial" w:cs="Arial"/>
                <w:sz w:val="20"/>
                <w:szCs w:val="20"/>
              </w:rPr>
            </w:pPr>
            <w:r w:rsidRPr="00F3351B">
              <w:rPr>
                <w:rFonts w:ascii="Arial" w:eastAsia="Times New Roman" w:hAnsi="Arial" w:cs="Arial"/>
                <w:sz w:val="20"/>
                <w:szCs w:val="20"/>
              </w:rPr>
              <w:t xml:space="preserve"> </w:t>
            </w:r>
          </w:p>
        </w:tc>
      </w:tr>
      <w:tr w:rsidR="00204BDB" w:rsidRPr="00F3351B" w14:paraId="0919AB6A" w14:textId="77777777">
        <w:trPr>
          <w:trHeight w:val="713"/>
        </w:trPr>
        <w:tc>
          <w:tcPr>
            <w:tcW w:w="5353" w:type="dxa"/>
            <w:tcBorders>
              <w:top w:val="single" w:sz="4" w:space="0" w:color="000000"/>
              <w:left w:val="single" w:sz="4" w:space="0" w:color="000000"/>
              <w:bottom w:val="single" w:sz="4" w:space="0" w:color="000000"/>
              <w:right w:val="single" w:sz="4" w:space="0" w:color="000000"/>
            </w:tcBorders>
          </w:tcPr>
          <w:p w14:paraId="14ECB609" w14:textId="77777777" w:rsidR="00204BDB" w:rsidRPr="00F3351B" w:rsidRDefault="00CA0CC7">
            <w:pPr>
              <w:ind w:left="360"/>
              <w:rPr>
                <w:rFonts w:ascii="Arial" w:hAnsi="Arial" w:cs="Arial"/>
                <w:sz w:val="20"/>
                <w:szCs w:val="20"/>
              </w:rPr>
            </w:pPr>
            <w:r w:rsidRPr="00F3351B">
              <w:rPr>
                <w:rFonts w:ascii="Arial" w:eastAsia="Times New Roman" w:hAnsi="Arial" w:cs="Arial"/>
                <w:b/>
                <w:sz w:val="20"/>
                <w:szCs w:val="20"/>
              </w:rPr>
              <w:t>Is the manuscript scientifically, correct? Please write here.</w:t>
            </w:r>
            <w:r w:rsidRPr="00F3351B">
              <w:rPr>
                <w:rFonts w:ascii="Arial" w:eastAsia="Arial"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58103E3A" w14:textId="77777777" w:rsidR="00204BDB" w:rsidRPr="00F3351B" w:rsidRDefault="00CA0CC7">
            <w:pPr>
              <w:rPr>
                <w:rFonts w:ascii="Arial" w:hAnsi="Arial" w:cs="Arial"/>
                <w:sz w:val="20"/>
                <w:szCs w:val="20"/>
              </w:rPr>
            </w:pPr>
            <w:r w:rsidRPr="00F3351B">
              <w:rPr>
                <w:rFonts w:ascii="Arial" w:eastAsia="Times New Roman" w:hAnsi="Arial" w:cs="Arial"/>
                <w:sz w:val="20"/>
                <w:szCs w:val="20"/>
              </w:rPr>
              <w:t xml:space="preserve">Yes, the manuscript is scientifically correct. </w:t>
            </w:r>
          </w:p>
        </w:tc>
        <w:tc>
          <w:tcPr>
            <w:tcW w:w="6444" w:type="dxa"/>
            <w:tcBorders>
              <w:top w:val="single" w:sz="4" w:space="0" w:color="000000"/>
              <w:left w:val="single" w:sz="4" w:space="0" w:color="000000"/>
              <w:bottom w:val="single" w:sz="4" w:space="0" w:color="000000"/>
              <w:right w:val="single" w:sz="4" w:space="0" w:color="000000"/>
            </w:tcBorders>
          </w:tcPr>
          <w:p w14:paraId="02301170" w14:textId="77777777" w:rsidR="00204BDB" w:rsidRPr="00F3351B" w:rsidRDefault="00CA0CC7">
            <w:pPr>
              <w:rPr>
                <w:rFonts w:ascii="Arial" w:hAnsi="Arial" w:cs="Arial"/>
                <w:sz w:val="20"/>
                <w:szCs w:val="20"/>
              </w:rPr>
            </w:pPr>
            <w:r w:rsidRPr="00F3351B">
              <w:rPr>
                <w:rFonts w:ascii="Arial" w:eastAsia="Times New Roman" w:hAnsi="Arial" w:cs="Arial"/>
                <w:sz w:val="20"/>
                <w:szCs w:val="20"/>
              </w:rPr>
              <w:t xml:space="preserve"> </w:t>
            </w:r>
          </w:p>
        </w:tc>
      </w:tr>
      <w:tr w:rsidR="00204BDB" w:rsidRPr="00F3351B" w14:paraId="0317A84E" w14:textId="77777777">
        <w:trPr>
          <w:trHeight w:val="713"/>
        </w:trPr>
        <w:tc>
          <w:tcPr>
            <w:tcW w:w="5353" w:type="dxa"/>
            <w:tcBorders>
              <w:top w:val="single" w:sz="4" w:space="0" w:color="000000"/>
              <w:left w:val="single" w:sz="4" w:space="0" w:color="000000"/>
              <w:bottom w:val="single" w:sz="4" w:space="0" w:color="000000"/>
              <w:right w:val="single" w:sz="4" w:space="0" w:color="000000"/>
            </w:tcBorders>
          </w:tcPr>
          <w:p w14:paraId="38D1BE0E" w14:textId="77777777" w:rsidR="00204BDB" w:rsidRPr="00F3351B" w:rsidRDefault="00CA0CC7">
            <w:pPr>
              <w:ind w:left="360"/>
              <w:rPr>
                <w:rFonts w:ascii="Arial" w:hAnsi="Arial" w:cs="Arial"/>
                <w:sz w:val="20"/>
                <w:szCs w:val="20"/>
              </w:rPr>
            </w:pPr>
            <w:r w:rsidRPr="00F3351B">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14:paraId="6174E090" w14:textId="77777777" w:rsidR="00204BDB" w:rsidRPr="00F3351B" w:rsidRDefault="00CA0CC7">
            <w:pPr>
              <w:rPr>
                <w:rFonts w:ascii="Arial" w:hAnsi="Arial" w:cs="Arial"/>
                <w:sz w:val="20"/>
                <w:szCs w:val="20"/>
              </w:rPr>
            </w:pPr>
            <w:r w:rsidRPr="00F3351B">
              <w:rPr>
                <w:rFonts w:ascii="Arial" w:eastAsia="Times New Roman" w:hAnsi="Arial" w:cs="Arial"/>
                <w:sz w:val="20"/>
                <w:szCs w:val="20"/>
              </w:rPr>
              <w:t xml:space="preserve">Yes, the references are sufficient and up to date. </w:t>
            </w:r>
          </w:p>
        </w:tc>
        <w:tc>
          <w:tcPr>
            <w:tcW w:w="6444" w:type="dxa"/>
            <w:tcBorders>
              <w:top w:val="single" w:sz="4" w:space="0" w:color="000000"/>
              <w:left w:val="single" w:sz="4" w:space="0" w:color="000000"/>
              <w:bottom w:val="single" w:sz="4" w:space="0" w:color="000000"/>
              <w:right w:val="single" w:sz="4" w:space="0" w:color="000000"/>
            </w:tcBorders>
          </w:tcPr>
          <w:p w14:paraId="5BD7DBC9" w14:textId="77777777" w:rsidR="00204BDB" w:rsidRPr="00F3351B" w:rsidRDefault="00CA0CC7">
            <w:pPr>
              <w:rPr>
                <w:rFonts w:ascii="Arial" w:hAnsi="Arial" w:cs="Arial"/>
                <w:sz w:val="20"/>
                <w:szCs w:val="20"/>
              </w:rPr>
            </w:pPr>
            <w:r w:rsidRPr="00F3351B">
              <w:rPr>
                <w:rFonts w:ascii="Arial" w:eastAsia="Times New Roman" w:hAnsi="Arial" w:cs="Arial"/>
                <w:sz w:val="20"/>
                <w:szCs w:val="20"/>
              </w:rPr>
              <w:t xml:space="preserve"> </w:t>
            </w:r>
          </w:p>
        </w:tc>
      </w:tr>
      <w:tr w:rsidR="00204BDB" w:rsidRPr="00F3351B" w14:paraId="68DA7299" w14:textId="77777777">
        <w:trPr>
          <w:trHeight w:val="701"/>
        </w:trPr>
        <w:tc>
          <w:tcPr>
            <w:tcW w:w="5353" w:type="dxa"/>
            <w:tcBorders>
              <w:top w:val="single" w:sz="4" w:space="0" w:color="000000"/>
              <w:left w:val="single" w:sz="4" w:space="0" w:color="000000"/>
              <w:bottom w:val="single" w:sz="4" w:space="0" w:color="000000"/>
              <w:right w:val="single" w:sz="4" w:space="0" w:color="000000"/>
            </w:tcBorders>
          </w:tcPr>
          <w:p w14:paraId="3DA07C99" w14:textId="77777777" w:rsidR="00204BDB" w:rsidRPr="00F3351B" w:rsidRDefault="00CA0CC7">
            <w:pPr>
              <w:ind w:left="360" w:right="21"/>
              <w:rPr>
                <w:rFonts w:ascii="Arial" w:hAnsi="Arial" w:cs="Arial"/>
                <w:sz w:val="20"/>
                <w:szCs w:val="20"/>
              </w:rPr>
            </w:pPr>
            <w:r w:rsidRPr="00F3351B">
              <w:rPr>
                <w:rFonts w:ascii="Arial" w:eastAsia="Times New Roman" w:hAnsi="Arial" w:cs="Arial"/>
                <w:b/>
                <w:sz w:val="20"/>
                <w:szCs w:val="20"/>
              </w:rPr>
              <w:t xml:space="preserve">Is the language/English quality of the article suitable for scholarly communications? </w:t>
            </w:r>
          </w:p>
          <w:p w14:paraId="50D8BF44" w14:textId="77777777" w:rsidR="00204BDB" w:rsidRPr="00F3351B" w:rsidRDefault="00CA0CC7">
            <w:pPr>
              <w:rPr>
                <w:rFonts w:ascii="Arial" w:hAnsi="Arial" w:cs="Arial"/>
                <w:sz w:val="20"/>
                <w:szCs w:val="20"/>
              </w:rPr>
            </w:pPr>
            <w:r w:rsidRPr="00F3351B">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262E81B3" w14:textId="77777777" w:rsidR="00204BDB" w:rsidRPr="00F3351B" w:rsidRDefault="00CA0CC7">
            <w:pPr>
              <w:rPr>
                <w:rFonts w:ascii="Arial" w:hAnsi="Arial" w:cs="Arial"/>
                <w:sz w:val="20"/>
                <w:szCs w:val="20"/>
              </w:rPr>
            </w:pPr>
            <w:r w:rsidRPr="00F3351B">
              <w:rPr>
                <w:rFonts w:ascii="Arial" w:eastAsia="Times New Roman" w:hAnsi="Arial" w:cs="Arial"/>
                <w:sz w:val="20"/>
                <w:szCs w:val="20"/>
              </w:rPr>
              <w:t xml:space="preserve">Yes, the language/English quality of the article suitable for scholarly communications. </w:t>
            </w:r>
          </w:p>
        </w:tc>
        <w:tc>
          <w:tcPr>
            <w:tcW w:w="6444" w:type="dxa"/>
            <w:tcBorders>
              <w:top w:val="single" w:sz="4" w:space="0" w:color="000000"/>
              <w:left w:val="single" w:sz="4" w:space="0" w:color="000000"/>
              <w:bottom w:val="single" w:sz="4" w:space="0" w:color="000000"/>
              <w:right w:val="single" w:sz="4" w:space="0" w:color="000000"/>
            </w:tcBorders>
          </w:tcPr>
          <w:p w14:paraId="61327C61" w14:textId="77777777" w:rsidR="00204BDB" w:rsidRPr="00F3351B" w:rsidRDefault="00CA0CC7">
            <w:pPr>
              <w:rPr>
                <w:rFonts w:ascii="Arial" w:hAnsi="Arial" w:cs="Arial"/>
                <w:sz w:val="20"/>
                <w:szCs w:val="20"/>
              </w:rPr>
            </w:pPr>
            <w:r w:rsidRPr="00F3351B">
              <w:rPr>
                <w:rFonts w:ascii="Arial" w:eastAsia="Times New Roman" w:hAnsi="Arial" w:cs="Arial"/>
                <w:sz w:val="20"/>
                <w:szCs w:val="20"/>
              </w:rPr>
              <w:t xml:space="preserve"> </w:t>
            </w:r>
          </w:p>
        </w:tc>
      </w:tr>
      <w:tr w:rsidR="00204BDB" w:rsidRPr="00F3351B" w14:paraId="3788A2FF" w14:textId="77777777">
        <w:trPr>
          <w:trHeight w:val="1188"/>
        </w:trPr>
        <w:tc>
          <w:tcPr>
            <w:tcW w:w="5353" w:type="dxa"/>
            <w:tcBorders>
              <w:top w:val="single" w:sz="4" w:space="0" w:color="000000"/>
              <w:left w:val="single" w:sz="4" w:space="0" w:color="000000"/>
              <w:bottom w:val="single" w:sz="4" w:space="0" w:color="000000"/>
              <w:right w:val="single" w:sz="4" w:space="0" w:color="000000"/>
            </w:tcBorders>
          </w:tcPr>
          <w:p w14:paraId="1F6B3DDD" w14:textId="77777777" w:rsidR="00204BDB" w:rsidRPr="00F3351B" w:rsidRDefault="00CA0CC7">
            <w:pPr>
              <w:rPr>
                <w:rFonts w:ascii="Arial" w:hAnsi="Arial" w:cs="Arial"/>
                <w:sz w:val="20"/>
                <w:szCs w:val="20"/>
              </w:rPr>
            </w:pPr>
            <w:r w:rsidRPr="00F3351B">
              <w:rPr>
                <w:rFonts w:ascii="Arial" w:eastAsia="Times New Roman" w:hAnsi="Arial" w:cs="Arial"/>
                <w:b/>
                <w:sz w:val="20"/>
                <w:szCs w:val="20"/>
                <w:u w:val="single" w:color="000000"/>
              </w:rPr>
              <w:t>Optional/General</w:t>
            </w:r>
            <w:r w:rsidRPr="00F3351B">
              <w:rPr>
                <w:rFonts w:ascii="Arial" w:eastAsia="Times New Roman" w:hAnsi="Arial" w:cs="Arial"/>
                <w:b/>
                <w:sz w:val="20"/>
                <w:szCs w:val="20"/>
              </w:rPr>
              <w:t xml:space="preserve"> </w:t>
            </w:r>
            <w:r w:rsidRPr="00F3351B">
              <w:rPr>
                <w:rFonts w:ascii="Arial" w:eastAsia="Times New Roman" w:hAnsi="Arial" w:cs="Arial"/>
                <w:sz w:val="20"/>
                <w:szCs w:val="20"/>
              </w:rPr>
              <w:t xml:space="preserve">comments </w:t>
            </w:r>
          </w:p>
          <w:p w14:paraId="7030F86F" w14:textId="77777777" w:rsidR="00204BDB" w:rsidRPr="00F3351B" w:rsidRDefault="00CA0CC7">
            <w:pPr>
              <w:rPr>
                <w:rFonts w:ascii="Arial" w:hAnsi="Arial" w:cs="Arial"/>
                <w:sz w:val="20"/>
                <w:szCs w:val="20"/>
              </w:rPr>
            </w:pPr>
            <w:r w:rsidRPr="00F3351B">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21B7C086" w14:textId="77777777" w:rsidR="00204BDB" w:rsidRPr="00F3351B" w:rsidRDefault="00CA0CC7">
            <w:pPr>
              <w:rPr>
                <w:rFonts w:ascii="Arial" w:hAnsi="Arial" w:cs="Arial"/>
                <w:sz w:val="20"/>
                <w:szCs w:val="20"/>
              </w:rPr>
            </w:pPr>
            <w:r w:rsidRPr="00F3351B">
              <w:rPr>
                <w:rFonts w:ascii="Arial" w:eastAsia="Times New Roman" w:hAnsi="Arial" w:cs="Arial"/>
                <w:b/>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14:paraId="21619472" w14:textId="77777777" w:rsidR="00204BDB" w:rsidRPr="00F3351B" w:rsidRDefault="00CA0CC7">
            <w:pPr>
              <w:rPr>
                <w:rFonts w:ascii="Arial" w:hAnsi="Arial" w:cs="Arial"/>
                <w:sz w:val="20"/>
                <w:szCs w:val="20"/>
              </w:rPr>
            </w:pPr>
            <w:r w:rsidRPr="00F3351B">
              <w:rPr>
                <w:rFonts w:ascii="Arial" w:eastAsia="Times New Roman" w:hAnsi="Arial" w:cs="Arial"/>
                <w:sz w:val="20"/>
                <w:szCs w:val="20"/>
              </w:rPr>
              <w:t xml:space="preserve"> </w:t>
            </w:r>
          </w:p>
        </w:tc>
      </w:tr>
    </w:tbl>
    <w:p w14:paraId="0FE1D25A" w14:textId="77777777" w:rsidR="00204BDB" w:rsidRPr="00F3351B" w:rsidRDefault="00CA0CC7">
      <w:pPr>
        <w:spacing w:after="0"/>
        <w:ind w:left="5"/>
        <w:rPr>
          <w:rFonts w:ascii="Arial" w:hAnsi="Arial" w:cs="Arial"/>
          <w:sz w:val="20"/>
          <w:szCs w:val="20"/>
        </w:rPr>
      </w:pPr>
      <w:r w:rsidRPr="00F3351B">
        <w:rPr>
          <w:rFonts w:ascii="Arial" w:eastAsia="Times New Roman" w:hAnsi="Arial" w:cs="Arial"/>
          <w:b/>
          <w:sz w:val="20"/>
          <w:szCs w:val="20"/>
        </w:rPr>
        <w:t xml:space="preserve"> </w:t>
      </w:r>
    </w:p>
    <w:p w14:paraId="654F85A2" w14:textId="77777777" w:rsidR="00204BDB" w:rsidRPr="00F3351B" w:rsidRDefault="00CA0CC7">
      <w:pPr>
        <w:spacing w:after="0"/>
        <w:ind w:left="5"/>
        <w:rPr>
          <w:rFonts w:ascii="Arial" w:hAnsi="Arial" w:cs="Arial"/>
          <w:sz w:val="20"/>
          <w:szCs w:val="20"/>
        </w:rPr>
      </w:pPr>
      <w:r w:rsidRPr="00F3351B">
        <w:rPr>
          <w:rFonts w:ascii="Arial" w:eastAsia="Times New Roman" w:hAnsi="Arial" w:cs="Arial"/>
          <w:b/>
          <w:sz w:val="20"/>
          <w:szCs w:val="20"/>
        </w:rPr>
        <w:t xml:space="preserve"> </w:t>
      </w:r>
    </w:p>
    <w:p w14:paraId="36C687DF" w14:textId="77777777" w:rsidR="00204BDB" w:rsidRPr="00F3351B" w:rsidRDefault="00CA0CC7">
      <w:pPr>
        <w:spacing w:after="0"/>
        <w:ind w:left="5"/>
        <w:rPr>
          <w:rFonts w:ascii="Arial" w:hAnsi="Arial" w:cs="Arial"/>
          <w:sz w:val="20"/>
          <w:szCs w:val="20"/>
        </w:rPr>
      </w:pPr>
      <w:r w:rsidRPr="00F3351B">
        <w:rPr>
          <w:rFonts w:ascii="Arial" w:eastAsia="Times New Roman" w:hAnsi="Arial" w:cs="Arial"/>
          <w:b/>
          <w:sz w:val="20"/>
          <w:szCs w:val="20"/>
        </w:rPr>
        <w:t xml:space="preserve"> </w:t>
      </w:r>
    </w:p>
    <w:p w14:paraId="79573EB0" w14:textId="77777777" w:rsidR="00204BDB" w:rsidRPr="00F3351B" w:rsidRDefault="00CA0CC7">
      <w:pPr>
        <w:spacing w:after="0"/>
        <w:ind w:left="5"/>
        <w:rPr>
          <w:rFonts w:ascii="Arial" w:hAnsi="Arial" w:cs="Arial"/>
          <w:sz w:val="20"/>
          <w:szCs w:val="20"/>
        </w:rPr>
      </w:pPr>
      <w:r w:rsidRPr="00F3351B">
        <w:rPr>
          <w:rFonts w:ascii="Arial" w:eastAsia="Times New Roman" w:hAnsi="Arial" w:cs="Arial"/>
          <w:b/>
          <w:sz w:val="20"/>
          <w:szCs w:val="20"/>
        </w:rPr>
        <w:t xml:space="preserve"> </w:t>
      </w:r>
    </w:p>
    <w:p w14:paraId="230CED7C" w14:textId="77777777" w:rsidR="00204BDB" w:rsidRPr="00F3351B" w:rsidRDefault="00CA0CC7">
      <w:pPr>
        <w:spacing w:after="0"/>
        <w:ind w:left="5"/>
        <w:rPr>
          <w:rFonts w:ascii="Arial" w:hAnsi="Arial" w:cs="Arial"/>
          <w:sz w:val="20"/>
          <w:szCs w:val="20"/>
        </w:rPr>
      </w:pPr>
      <w:r w:rsidRPr="00F3351B">
        <w:rPr>
          <w:rFonts w:ascii="Arial" w:eastAsia="Times New Roman" w:hAnsi="Arial" w:cs="Arial"/>
          <w:b/>
          <w:sz w:val="20"/>
          <w:szCs w:val="20"/>
        </w:rPr>
        <w:t xml:space="preserve"> </w:t>
      </w:r>
    </w:p>
    <w:p w14:paraId="7F42E4B8" w14:textId="77777777" w:rsidR="00DE7BF0" w:rsidRPr="00F3351B" w:rsidRDefault="00CA0CC7">
      <w:pPr>
        <w:spacing w:after="0"/>
        <w:ind w:left="5"/>
        <w:rPr>
          <w:rFonts w:ascii="Arial" w:hAnsi="Arial" w:cs="Arial"/>
          <w:sz w:val="20"/>
          <w:szCs w:val="20"/>
        </w:rPr>
      </w:pPr>
      <w:r w:rsidRPr="00F3351B">
        <w:rPr>
          <w:rFonts w:ascii="Arial" w:eastAsia="Times New Roman" w:hAnsi="Arial" w:cs="Arial"/>
          <w:b/>
          <w:sz w:val="20"/>
          <w:szCs w:val="20"/>
        </w:rPr>
        <w:t xml:space="preserve"> </w:t>
      </w:r>
    </w:p>
    <w:p w14:paraId="22780C69" w14:textId="31DFA082" w:rsidR="00204BDB" w:rsidRPr="00F3351B" w:rsidRDefault="00204BDB" w:rsidP="00DE7BF0">
      <w:pPr>
        <w:spacing w:after="0"/>
        <w:rPr>
          <w:rFonts w:ascii="Arial" w:hAnsi="Arial" w:cs="Arial"/>
          <w:sz w:val="20"/>
          <w:szCs w:val="20"/>
        </w:rPr>
      </w:pPr>
    </w:p>
    <w:p w14:paraId="7280D822" w14:textId="77777777" w:rsidR="00204BDB" w:rsidRPr="00F3351B" w:rsidRDefault="00CA0CC7">
      <w:pPr>
        <w:spacing w:after="0"/>
        <w:ind w:hanging="10"/>
        <w:rPr>
          <w:rFonts w:ascii="Arial" w:hAnsi="Arial" w:cs="Arial"/>
          <w:sz w:val="20"/>
          <w:szCs w:val="20"/>
        </w:rPr>
      </w:pPr>
      <w:r w:rsidRPr="00F3351B">
        <w:rPr>
          <w:rFonts w:ascii="Arial" w:eastAsia="Times New Roman" w:hAnsi="Arial" w:cs="Arial"/>
          <w:b/>
          <w:sz w:val="20"/>
          <w:szCs w:val="20"/>
          <w:u w:val="single" w:color="000000"/>
          <w:shd w:val="clear" w:color="auto" w:fill="FFFF00"/>
        </w:rPr>
        <w:lastRenderedPageBreak/>
        <w:t>PART  2:</w:t>
      </w:r>
      <w:r w:rsidRPr="00F3351B">
        <w:rPr>
          <w:rFonts w:ascii="Arial" w:eastAsia="Times New Roman" w:hAnsi="Arial" w:cs="Arial"/>
          <w:b/>
          <w:sz w:val="20"/>
          <w:szCs w:val="20"/>
        </w:rPr>
        <w:t xml:space="preserve">  </w:t>
      </w:r>
    </w:p>
    <w:p w14:paraId="53F085D7" w14:textId="77777777" w:rsidR="00204BDB" w:rsidRPr="00F3351B" w:rsidRDefault="00CA0CC7">
      <w:pPr>
        <w:spacing w:after="0"/>
        <w:ind w:left="5"/>
        <w:rPr>
          <w:rFonts w:ascii="Arial" w:hAnsi="Arial" w:cs="Arial"/>
          <w:sz w:val="20"/>
          <w:szCs w:val="20"/>
        </w:rPr>
      </w:pPr>
      <w:r w:rsidRPr="00F3351B">
        <w:rPr>
          <w:rFonts w:ascii="Arial" w:eastAsia="Times New Roman" w:hAnsi="Arial" w:cs="Arial"/>
          <w:b/>
          <w:sz w:val="20"/>
          <w:szCs w:val="20"/>
        </w:rPr>
        <w:t xml:space="preserve"> </w:t>
      </w:r>
    </w:p>
    <w:tbl>
      <w:tblPr>
        <w:tblStyle w:val="TableGrid"/>
        <w:tblW w:w="21050" w:type="dxa"/>
        <w:tblInd w:w="-103" w:type="dxa"/>
        <w:tblCellMar>
          <w:top w:w="7" w:type="dxa"/>
          <w:left w:w="5" w:type="dxa"/>
          <w:right w:w="60" w:type="dxa"/>
        </w:tblCellMar>
        <w:tblLook w:val="04A0" w:firstRow="1" w:lastRow="0" w:firstColumn="1" w:lastColumn="0" w:noHBand="0" w:noVBand="1"/>
      </w:tblPr>
      <w:tblGrid>
        <w:gridCol w:w="6800"/>
        <w:gridCol w:w="8600"/>
        <w:gridCol w:w="5650"/>
      </w:tblGrid>
      <w:tr w:rsidR="00204BDB" w:rsidRPr="00F3351B" w14:paraId="66CB26DC" w14:textId="77777777">
        <w:trPr>
          <w:trHeight w:val="946"/>
        </w:trPr>
        <w:tc>
          <w:tcPr>
            <w:tcW w:w="6800" w:type="dxa"/>
            <w:tcBorders>
              <w:top w:val="single" w:sz="4" w:space="0" w:color="000000"/>
              <w:left w:val="single" w:sz="4" w:space="0" w:color="000000"/>
              <w:bottom w:val="single" w:sz="4" w:space="0" w:color="000000"/>
              <w:right w:val="single" w:sz="4" w:space="0" w:color="000000"/>
            </w:tcBorders>
            <w:vAlign w:val="center"/>
          </w:tcPr>
          <w:p w14:paraId="4D4B5BC0" w14:textId="77777777" w:rsidR="00204BDB" w:rsidRPr="00F3351B" w:rsidRDefault="00CA0CC7">
            <w:pPr>
              <w:ind w:left="103"/>
              <w:rPr>
                <w:rFonts w:ascii="Arial" w:hAnsi="Arial" w:cs="Arial"/>
                <w:sz w:val="20"/>
                <w:szCs w:val="20"/>
              </w:rPr>
            </w:pPr>
            <w:r w:rsidRPr="00F3351B">
              <w:rPr>
                <w:rFonts w:ascii="Arial" w:eastAsia="Times New Roman" w:hAnsi="Arial" w:cs="Arial"/>
                <w:sz w:val="20"/>
                <w:szCs w:val="20"/>
              </w:rPr>
              <w:t xml:space="preserve"> </w:t>
            </w:r>
          </w:p>
        </w:tc>
        <w:tc>
          <w:tcPr>
            <w:tcW w:w="8600" w:type="dxa"/>
            <w:tcBorders>
              <w:top w:val="single" w:sz="4" w:space="0" w:color="000000"/>
              <w:left w:val="single" w:sz="4" w:space="0" w:color="000000"/>
              <w:bottom w:val="single" w:sz="4" w:space="0" w:color="000000"/>
              <w:right w:val="single" w:sz="4" w:space="0" w:color="000000"/>
            </w:tcBorders>
          </w:tcPr>
          <w:p w14:paraId="5F0BBC00" w14:textId="77777777" w:rsidR="00204BDB" w:rsidRPr="00F3351B" w:rsidRDefault="00CA0CC7">
            <w:pPr>
              <w:ind w:left="101"/>
              <w:rPr>
                <w:rFonts w:ascii="Arial" w:hAnsi="Arial" w:cs="Arial"/>
                <w:sz w:val="20"/>
                <w:szCs w:val="20"/>
              </w:rPr>
            </w:pPr>
            <w:r w:rsidRPr="00F3351B">
              <w:rPr>
                <w:rFonts w:ascii="Arial" w:eastAsia="Times New Roman" w:hAnsi="Arial" w:cs="Arial"/>
                <w:b/>
                <w:sz w:val="20"/>
                <w:szCs w:val="20"/>
              </w:rPr>
              <w:t xml:space="preserve">Reviewer’s comment </w:t>
            </w:r>
          </w:p>
        </w:tc>
        <w:tc>
          <w:tcPr>
            <w:tcW w:w="5650" w:type="dxa"/>
            <w:tcBorders>
              <w:top w:val="single" w:sz="4" w:space="0" w:color="000000"/>
              <w:left w:val="single" w:sz="4" w:space="0" w:color="000000"/>
              <w:bottom w:val="single" w:sz="4" w:space="0" w:color="000000"/>
              <w:right w:val="single" w:sz="4" w:space="0" w:color="000000"/>
            </w:tcBorders>
          </w:tcPr>
          <w:p w14:paraId="60383160" w14:textId="77777777" w:rsidR="00204BDB" w:rsidRPr="00F3351B" w:rsidRDefault="00CA0CC7">
            <w:pPr>
              <w:rPr>
                <w:rFonts w:ascii="Arial" w:hAnsi="Arial" w:cs="Arial"/>
                <w:sz w:val="20"/>
                <w:szCs w:val="20"/>
              </w:rPr>
            </w:pPr>
            <w:r w:rsidRPr="00F3351B">
              <w:rPr>
                <w:rFonts w:ascii="Arial" w:eastAsia="Times New Roman" w:hAnsi="Arial" w:cs="Arial"/>
                <w:b/>
                <w:sz w:val="20"/>
                <w:szCs w:val="20"/>
              </w:rPr>
              <w:t>Author’s comment</w:t>
            </w:r>
            <w:r w:rsidRPr="00F3351B">
              <w:rPr>
                <w:rFonts w:ascii="Arial" w:eastAsia="Times New Roman" w:hAnsi="Arial" w:cs="Arial"/>
                <w:sz w:val="20"/>
                <w:szCs w:val="20"/>
              </w:rPr>
              <w:t xml:space="preserve"> </w:t>
            </w:r>
            <w:r w:rsidRPr="00F3351B">
              <w:rPr>
                <w:rFonts w:ascii="Arial" w:eastAsia="Times New Roman" w:hAnsi="Arial" w:cs="Arial"/>
                <w:i/>
                <w:sz w:val="20"/>
                <w:szCs w:val="20"/>
              </w:rPr>
              <w:t>(if agreed with the reviewer, correct the manuscript and highlight that part in the manuscript. It is mandatory that authors should write his/her feedback here)</w:t>
            </w:r>
            <w:r w:rsidRPr="00F3351B">
              <w:rPr>
                <w:rFonts w:ascii="Arial" w:eastAsia="Times New Roman" w:hAnsi="Arial" w:cs="Arial"/>
                <w:sz w:val="20"/>
                <w:szCs w:val="20"/>
              </w:rPr>
              <w:t xml:space="preserve"> </w:t>
            </w:r>
          </w:p>
        </w:tc>
      </w:tr>
      <w:tr w:rsidR="00204BDB" w:rsidRPr="00F3351B" w14:paraId="66D13B5B" w14:textId="77777777">
        <w:trPr>
          <w:trHeight w:val="929"/>
        </w:trPr>
        <w:tc>
          <w:tcPr>
            <w:tcW w:w="6800" w:type="dxa"/>
            <w:tcBorders>
              <w:top w:val="single" w:sz="4" w:space="0" w:color="000000"/>
              <w:left w:val="single" w:sz="4" w:space="0" w:color="000000"/>
              <w:bottom w:val="single" w:sz="4" w:space="0" w:color="000000"/>
              <w:right w:val="single" w:sz="4" w:space="0" w:color="000000"/>
            </w:tcBorders>
            <w:vAlign w:val="center"/>
          </w:tcPr>
          <w:p w14:paraId="1A9EB0D9" w14:textId="77777777" w:rsidR="00204BDB" w:rsidRPr="00F3351B" w:rsidRDefault="00CA0CC7">
            <w:pPr>
              <w:ind w:left="103"/>
              <w:rPr>
                <w:rFonts w:ascii="Arial" w:hAnsi="Arial" w:cs="Arial"/>
                <w:sz w:val="20"/>
                <w:szCs w:val="20"/>
              </w:rPr>
            </w:pPr>
            <w:r w:rsidRPr="00F3351B">
              <w:rPr>
                <w:rFonts w:ascii="Arial" w:eastAsia="Times New Roman" w:hAnsi="Arial" w:cs="Arial"/>
                <w:b/>
                <w:sz w:val="20"/>
                <w:szCs w:val="20"/>
              </w:rPr>
              <w:t xml:space="preserve">Are there ethical issues in this manuscript?  </w:t>
            </w:r>
          </w:p>
          <w:p w14:paraId="54F33006" w14:textId="77777777" w:rsidR="00204BDB" w:rsidRPr="00F3351B" w:rsidRDefault="00CA0CC7">
            <w:pPr>
              <w:ind w:left="103"/>
              <w:rPr>
                <w:rFonts w:ascii="Arial" w:hAnsi="Arial" w:cs="Arial"/>
                <w:sz w:val="20"/>
                <w:szCs w:val="20"/>
              </w:rPr>
            </w:pPr>
            <w:r w:rsidRPr="00F3351B">
              <w:rPr>
                <w:rFonts w:ascii="Arial" w:eastAsia="Times New Roman" w:hAnsi="Arial" w:cs="Arial"/>
                <w:sz w:val="20"/>
                <w:szCs w:val="20"/>
              </w:rPr>
              <w:t xml:space="preserve"> </w:t>
            </w:r>
          </w:p>
        </w:tc>
        <w:tc>
          <w:tcPr>
            <w:tcW w:w="8600" w:type="dxa"/>
            <w:tcBorders>
              <w:top w:val="single" w:sz="4" w:space="0" w:color="000000"/>
              <w:left w:val="single" w:sz="4" w:space="0" w:color="000000"/>
              <w:bottom w:val="single" w:sz="4" w:space="0" w:color="000000"/>
              <w:right w:val="single" w:sz="4" w:space="0" w:color="000000"/>
            </w:tcBorders>
            <w:vAlign w:val="center"/>
          </w:tcPr>
          <w:p w14:paraId="1086430E" w14:textId="77777777" w:rsidR="00204BDB" w:rsidRPr="00F3351B" w:rsidRDefault="00CA0CC7">
            <w:pPr>
              <w:ind w:left="101"/>
              <w:rPr>
                <w:rFonts w:ascii="Arial" w:hAnsi="Arial" w:cs="Arial"/>
                <w:sz w:val="20"/>
                <w:szCs w:val="20"/>
              </w:rPr>
            </w:pPr>
            <w:r w:rsidRPr="00F3351B">
              <w:rPr>
                <w:rFonts w:ascii="Arial" w:eastAsia="Times New Roman" w:hAnsi="Arial" w:cs="Arial"/>
                <w:i/>
                <w:sz w:val="20"/>
                <w:szCs w:val="20"/>
                <w:u w:val="single" w:color="000000"/>
              </w:rPr>
              <w:t xml:space="preserve">(If yes, </w:t>
            </w:r>
            <w:proofErr w:type="gramStart"/>
            <w:r w:rsidRPr="00F3351B">
              <w:rPr>
                <w:rFonts w:ascii="Arial" w:eastAsia="Times New Roman" w:hAnsi="Arial" w:cs="Arial"/>
                <w:i/>
                <w:sz w:val="20"/>
                <w:szCs w:val="20"/>
                <w:u w:val="single" w:color="000000"/>
              </w:rPr>
              <w:t>Kindly</w:t>
            </w:r>
            <w:proofErr w:type="gramEnd"/>
            <w:r w:rsidRPr="00F3351B">
              <w:rPr>
                <w:rFonts w:ascii="Arial" w:eastAsia="Times New Roman" w:hAnsi="Arial" w:cs="Arial"/>
                <w:i/>
                <w:sz w:val="20"/>
                <w:szCs w:val="20"/>
                <w:u w:val="single" w:color="000000"/>
              </w:rPr>
              <w:t xml:space="preserve"> please write down the ethical issues here in detail)</w:t>
            </w:r>
            <w:r w:rsidRPr="00F3351B">
              <w:rPr>
                <w:rFonts w:ascii="Arial" w:eastAsia="Times New Roman" w:hAnsi="Arial" w:cs="Arial"/>
                <w:i/>
                <w:sz w:val="20"/>
                <w:szCs w:val="20"/>
              </w:rPr>
              <w:t xml:space="preserve"> </w:t>
            </w:r>
          </w:p>
          <w:p w14:paraId="09C720A5" w14:textId="77777777" w:rsidR="00204BDB" w:rsidRPr="00F3351B" w:rsidRDefault="00CA0CC7">
            <w:pPr>
              <w:ind w:left="101"/>
              <w:rPr>
                <w:rFonts w:ascii="Arial" w:hAnsi="Arial" w:cs="Arial"/>
                <w:sz w:val="20"/>
                <w:szCs w:val="20"/>
              </w:rPr>
            </w:pPr>
            <w:r w:rsidRPr="00F3351B">
              <w:rPr>
                <w:rFonts w:ascii="Arial" w:eastAsia="Times New Roman" w:hAnsi="Arial" w:cs="Arial"/>
                <w:sz w:val="20"/>
                <w:szCs w:val="20"/>
              </w:rPr>
              <w:t xml:space="preserve"> </w:t>
            </w:r>
          </w:p>
          <w:p w14:paraId="373C0207" w14:textId="77777777" w:rsidR="00204BDB" w:rsidRPr="00F3351B" w:rsidRDefault="00204BDB">
            <w:pPr>
              <w:ind w:left="101"/>
              <w:rPr>
                <w:rFonts w:ascii="Arial" w:hAnsi="Arial" w:cs="Arial"/>
                <w:sz w:val="20"/>
                <w:szCs w:val="20"/>
              </w:rPr>
            </w:pPr>
          </w:p>
        </w:tc>
        <w:tc>
          <w:tcPr>
            <w:tcW w:w="5650" w:type="dxa"/>
            <w:tcBorders>
              <w:top w:val="single" w:sz="4" w:space="0" w:color="000000"/>
              <w:left w:val="single" w:sz="4" w:space="0" w:color="000000"/>
              <w:bottom w:val="single" w:sz="4" w:space="0" w:color="000000"/>
              <w:right w:val="single" w:sz="4" w:space="0" w:color="000000"/>
            </w:tcBorders>
          </w:tcPr>
          <w:p w14:paraId="1426A734" w14:textId="77777777" w:rsidR="00204BDB" w:rsidRPr="00F3351B" w:rsidRDefault="00CA0CC7">
            <w:pPr>
              <w:rPr>
                <w:rFonts w:ascii="Arial" w:hAnsi="Arial" w:cs="Arial"/>
                <w:sz w:val="20"/>
                <w:szCs w:val="20"/>
              </w:rPr>
            </w:pPr>
            <w:r w:rsidRPr="00F3351B">
              <w:rPr>
                <w:rFonts w:ascii="Arial" w:eastAsia="Times New Roman" w:hAnsi="Arial" w:cs="Arial"/>
                <w:sz w:val="20"/>
                <w:szCs w:val="20"/>
              </w:rPr>
              <w:t xml:space="preserve"> </w:t>
            </w:r>
          </w:p>
          <w:p w14:paraId="29E93582" w14:textId="77777777" w:rsidR="00204BDB" w:rsidRPr="00F3351B" w:rsidRDefault="00CA0CC7">
            <w:pPr>
              <w:rPr>
                <w:rFonts w:ascii="Arial" w:hAnsi="Arial" w:cs="Arial"/>
                <w:sz w:val="20"/>
                <w:szCs w:val="20"/>
              </w:rPr>
            </w:pPr>
            <w:r w:rsidRPr="00F3351B">
              <w:rPr>
                <w:rFonts w:ascii="Arial" w:eastAsia="Times New Roman" w:hAnsi="Arial" w:cs="Arial"/>
                <w:sz w:val="20"/>
                <w:szCs w:val="20"/>
              </w:rPr>
              <w:t xml:space="preserve"> </w:t>
            </w:r>
          </w:p>
          <w:p w14:paraId="72B677DE" w14:textId="77777777" w:rsidR="00204BDB" w:rsidRPr="00F3351B" w:rsidRDefault="00CA0CC7">
            <w:pPr>
              <w:rPr>
                <w:rFonts w:ascii="Arial" w:hAnsi="Arial" w:cs="Arial"/>
                <w:sz w:val="20"/>
                <w:szCs w:val="20"/>
              </w:rPr>
            </w:pPr>
            <w:r w:rsidRPr="00F3351B">
              <w:rPr>
                <w:rFonts w:ascii="Arial" w:eastAsia="Times New Roman" w:hAnsi="Arial" w:cs="Arial"/>
                <w:sz w:val="20"/>
                <w:szCs w:val="20"/>
              </w:rPr>
              <w:t xml:space="preserve"> </w:t>
            </w:r>
          </w:p>
          <w:p w14:paraId="5D216FF7" w14:textId="77777777" w:rsidR="00204BDB" w:rsidRPr="00F3351B" w:rsidRDefault="00CA0CC7">
            <w:pPr>
              <w:rPr>
                <w:rFonts w:ascii="Arial" w:hAnsi="Arial" w:cs="Arial"/>
                <w:sz w:val="20"/>
                <w:szCs w:val="20"/>
              </w:rPr>
            </w:pPr>
            <w:r w:rsidRPr="00F3351B">
              <w:rPr>
                <w:rFonts w:ascii="Arial" w:eastAsia="Times New Roman" w:hAnsi="Arial" w:cs="Arial"/>
                <w:sz w:val="20"/>
                <w:szCs w:val="20"/>
              </w:rPr>
              <w:t xml:space="preserve"> </w:t>
            </w:r>
          </w:p>
        </w:tc>
      </w:tr>
    </w:tbl>
    <w:p w14:paraId="7D138084" w14:textId="77777777" w:rsidR="00204BDB" w:rsidRPr="00F3351B" w:rsidRDefault="00CA0CC7">
      <w:pPr>
        <w:spacing w:after="0"/>
        <w:ind w:left="5"/>
        <w:rPr>
          <w:rFonts w:ascii="Arial" w:eastAsia="Arial" w:hAnsi="Arial" w:cs="Arial"/>
          <w:sz w:val="20"/>
          <w:szCs w:val="20"/>
        </w:rPr>
      </w:pPr>
      <w:r w:rsidRPr="00F3351B">
        <w:rPr>
          <w:rFonts w:ascii="Arial" w:eastAsia="Arial" w:hAnsi="Arial" w:cs="Arial"/>
          <w:sz w:val="20"/>
          <w:szCs w:val="20"/>
        </w:rPr>
        <w:t xml:space="preserve"> </w:t>
      </w:r>
    </w:p>
    <w:p w14:paraId="2D67472F" w14:textId="77777777" w:rsidR="00F3351B" w:rsidRPr="00F3351B" w:rsidRDefault="00F3351B">
      <w:pPr>
        <w:spacing w:after="0"/>
        <w:ind w:left="5"/>
        <w:rPr>
          <w:rFonts w:ascii="Arial" w:eastAsia="Arial" w:hAnsi="Arial" w:cs="Arial"/>
          <w:sz w:val="20"/>
          <w:szCs w:val="20"/>
        </w:rPr>
      </w:pPr>
    </w:p>
    <w:p w14:paraId="5150D8F8" w14:textId="77777777" w:rsidR="00F3351B" w:rsidRPr="00F3351B" w:rsidRDefault="00F3351B" w:rsidP="00F3351B">
      <w:pPr>
        <w:spacing w:after="0" w:line="240" w:lineRule="auto"/>
        <w:rPr>
          <w:rFonts w:ascii="Arial" w:eastAsia="Times New Roman" w:hAnsi="Arial" w:cs="Arial"/>
          <w:b/>
          <w:color w:val="auto"/>
          <w:sz w:val="20"/>
          <w:szCs w:val="20"/>
          <w:u w:val="single"/>
        </w:rPr>
      </w:pPr>
      <w:r w:rsidRPr="00F3351B">
        <w:rPr>
          <w:rFonts w:ascii="Arial" w:eastAsia="Times New Roman" w:hAnsi="Arial" w:cs="Arial"/>
          <w:b/>
          <w:color w:val="auto"/>
          <w:sz w:val="20"/>
          <w:szCs w:val="20"/>
          <w:u w:val="single"/>
        </w:rPr>
        <w:t>Reviewer details:</w:t>
      </w:r>
    </w:p>
    <w:p w14:paraId="6551464D" w14:textId="77777777" w:rsidR="00F3351B" w:rsidRPr="00F3351B" w:rsidRDefault="00F3351B">
      <w:pPr>
        <w:spacing w:after="0"/>
        <w:ind w:left="5"/>
        <w:rPr>
          <w:rFonts w:ascii="Arial" w:hAnsi="Arial" w:cs="Arial"/>
          <w:sz w:val="20"/>
          <w:szCs w:val="20"/>
        </w:rPr>
      </w:pPr>
    </w:p>
    <w:p w14:paraId="7E6E971E" w14:textId="0208C360" w:rsidR="00F3351B" w:rsidRPr="00F3351B" w:rsidRDefault="00F3351B" w:rsidP="00F3351B">
      <w:pPr>
        <w:spacing w:after="0"/>
        <w:ind w:left="5"/>
        <w:rPr>
          <w:rFonts w:ascii="Arial" w:hAnsi="Arial" w:cs="Arial"/>
          <w:b/>
          <w:bCs/>
          <w:sz w:val="20"/>
          <w:szCs w:val="20"/>
        </w:rPr>
      </w:pPr>
      <w:bookmarkStart w:id="0" w:name="_Hlk195709285"/>
      <w:proofErr w:type="spellStart"/>
      <w:r w:rsidRPr="00F3351B">
        <w:rPr>
          <w:rFonts w:ascii="Arial" w:hAnsi="Arial" w:cs="Arial"/>
          <w:b/>
          <w:bCs/>
          <w:sz w:val="20"/>
          <w:szCs w:val="20"/>
        </w:rPr>
        <w:t>Makhabbah</w:t>
      </w:r>
      <w:proofErr w:type="spellEnd"/>
      <w:r w:rsidRPr="00F3351B">
        <w:rPr>
          <w:rFonts w:ascii="Arial" w:hAnsi="Arial" w:cs="Arial"/>
          <w:b/>
          <w:bCs/>
          <w:sz w:val="20"/>
          <w:szCs w:val="20"/>
        </w:rPr>
        <w:t xml:space="preserve"> </w:t>
      </w:r>
      <w:proofErr w:type="spellStart"/>
      <w:r w:rsidRPr="00F3351B">
        <w:rPr>
          <w:rFonts w:ascii="Arial" w:hAnsi="Arial" w:cs="Arial"/>
          <w:b/>
          <w:bCs/>
          <w:sz w:val="20"/>
          <w:szCs w:val="20"/>
        </w:rPr>
        <w:t>Jamilatun</w:t>
      </w:r>
      <w:proofErr w:type="spellEnd"/>
      <w:r w:rsidRPr="00F3351B">
        <w:rPr>
          <w:rFonts w:ascii="Arial" w:hAnsi="Arial" w:cs="Arial"/>
          <w:b/>
          <w:bCs/>
          <w:sz w:val="20"/>
          <w:szCs w:val="20"/>
        </w:rPr>
        <w:t xml:space="preserve">, </w:t>
      </w:r>
      <w:r w:rsidRPr="00F3351B">
        <w:rPr>
          <w:rFonts w:ascii="Arial" w:hAnsi="Arial" w:cs="Arial"/>
          <w:b/>
          <w:bCs/>
          <w:sz w:val="20"/>
          <w:szCs w:val="20"/>
        </w:rPr>
        <w:t>Health Polytechnic of Health Ministry Surakarta</w:t>
      </w:r>
      <w:r w:rsidRPr="00F3351B">
        <w:rPr>
          <w:rFonts w:ascii="Arial" w:hAnsi="Arial" w:cs="Arial"/>
          <w:b/>
          <w:bCs/>
          <w:sz w:val="20"/>
          <w:szCs w:val="20"/>
        </w:rPr>
        <w:t xml:space="preserve">, </w:t>
      </w:r>
      <w:r w:rsidRPr="00F3351B">
        <w:rPr>
          <w:rFonts w:ascii="Arial" w:hAnsi="Arial" w:cs="Arial"/>
          <w:b/>
          <w:bCs/>
          <w:sz w:val="20"/>
          <w:szCs w:val="20"/>
        </w:rPr>
        <w:t>Indonesia</w:t>
      </w:r>
      <w:bookmarkEnd w:id="0"/>
    </w:p>
    <w:sectPr w:rsidR="00F3351B" w:rsidRPr="00F3351B">
      <w:headerReference w:type="even" r:id="rId8"/>
      <w:headerReference w:type="default" r:id="rId9"/>
      <w:footerReference w:type="even" r:id="rId10"/>
      <w:footerReference w:type="default" r:id="rId11"/>
      <w:headerReference w:type="first" r:id="rId12"/>
      <w:footerReference w:type="first" r:id="rId13"/>
      <w:pgSz w:w="23813" w:h="16838" w:orient="landscape"/>
      <w:pgMar w:top="1834" w:right="7306" w:bottom="1481" w:left="1435" w:header="724"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346F0" w14:textId="77777777" w:rsidR="005E65D0" w:rsidRDefault="005E65D0">
      <w:pPr>
        <w:spacing w:after="0" w:line="240" w:lineRule="auto"/>
      </w:pPr>
      <w:r>
        <w:separator/>
      </w:r>
    </w:p>
  </w:endnote>
  <w:endnote w:type="continuationSeparator" w:id="0">
    <w:p w14:paraId="379FE253" w14:textId="77777777" w:rsidR="005E65D0" w:rsidRDefault="005E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43404" w14:textId="77777777" w:rsidR="00204BDB" w:rsidRDefault="00CA0CC7">
    <w:pPr>
      <w:tabs>
        <w:tab w:val="center" w:pos="4519"/>
        <w:tab w:val="center" w:pos="9032"/>
        <w:tab w:val="center" w:pos="10150"/>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401A" w14:textId="77777777" w:rsidR="00204BDB" w:rsidRDefault="00CA0CC7">
    <w:pPr>
      <w:tabs>
        <w:tab w:val="center" w:pos="4519"/>
        <w:tab w:val="center" w:pos="9032"/>
        <w:tab w:val="center" w:pos="10150"/>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D9E56" w14:textId="77777777" w:rsidR="00204BDB" w:rsidRDefault="00CA0CC7">
    <w:pPr>
      <w:tabs>
        <w:tab w:val="center" w:pos="4519"/>
        <w:tab w:val="center" w:pos="9032"/>
        <w:tab w:val="center" w:pos="10150"/>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BDAEB" w14:textId="77777777" w:rsidR="005E65D0" w:rsidRDefault="005E65D0">
      <w:pPr>
        <w:spacing w:after="0" w:line="240" w:lineRule="auto"/>
      </w:pPr>
      <w:r>
        <w:separator/>
      </w:r>
    </w:p>
  </w:footnote>
  <w:footnote w:type="continuationSeparator" w:id="0">
    <w:p w14:paraId="1765E1EB" w14:textId="77777777" w:rsidR="005E65D0" w:rsidRDefault="005E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5693" w14:textId="77777777" w:rsidR="00204BDB" w:rsidRDefault="00CA0CC7">
    <w:pPr>
      <w:spacing w:after="259"/>
      <w:ind w:left="5940"/>
      <w:jc w:val="center"/>
    </w:pPr>
    <w:r>
      <w:rPr>
        <w:rFonts w:ascii="Arial" w:eastAsia="Arial" w:hAnsi="Arial" w:cs="Arial"/>
        <w:b/>
        <w:color w:val="003399"/>
        <w:sz w:val="24"/>
      </w:rPr>
      <w:t xml:space="preserve"> </w:t>
    </w:r>
  </w:p>
  <w:p w14:paraId="406001DF" w14:textId="77777777" w:rsidR="00204BDB" w:rsidRDefault="00CA0CC7">
    <w:pPr>
      <w:spacing w:after="0"/>
      <w:ind w:left="5"/>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DC3CE" w14:textId="77777777" w:rsidR="00204BDB" w:rsidRDefault="00CA0CC7">
    <w:pPr>
      <w:spacing w:after="259"/>
      <w:ind w:left="5940"/>
      <w:jc w:val="center"/>
    </w:pPr>
    <w:r>
      <w:rPr>
        <w:rFonts w:ascii="Arial" w:eastAsia="Arial" w:hAnsi="Arial" w:cs="Arial"/>
        <w:b/>
        <w:color w:val="003399"/>
        <w:sz w:val="24"/>
      </w:rPr>
      <w:t xml:space="preserve"> </w:t>
    </w:r>
  </w:p>
  <w:p w14:paraId="4DDD5F7F" w14:textId="77777777" w:rsidR="00204BDB" w:rsidRDefault="00CA0CC7">
    <w:pPr>
      <w:spacing w:after="0"/>
      <w:ind w:left="5"/>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74342" w14:textId="77777777" w:rsidR="00204BDB" w:rsidRDefault="00CA0CC7">
    <w:pPr>
      <w:spacing w:after="259"/>
      <w:ind w:left="5940"/>
      <w:jc w:val="center"/>
    </w:pPr>
    <w:r>
      <w:rPr>
        <w:rFonts w:ascii="Arial" w:eastAsia="Arial" w:hAnsi="Arial" w:cs="Arial"/>
        <w:b/>
        <w:color w:val="003399"/>
        <w:sz w:val="24"/>
      </w:rPr>
      <w:t xml:space="preserve"> </w:t>
    </w:r>
  </w:p>
  <w:p w14:paraId="723C000F" w14:textId="77777777" w:rsidR="00204BDB" w:rsidRDefault="00CA0CC7">
    <w:pPr>
      <w:spacing w:after="0"/>
      <w:ind w:left="5"/>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BDB"/>
    <w:rsid w:val="00144916"/>
    <w:rsid w:val="00204BDB"/>
    <w:rsid w:val="00355EFE"/>
    <w:rsid w:val="005E65D0"/>
    <w:rsid w:val="00605D74"/>
    <w:rsid w:val="007E2C9B"/>
    <w:rsid w:val="00CA0CC7"/>
    <w:rsid w:val="00DE7BF0"/>
    <w:rsid w:val="00F15FC3"/>
    <w:rsid w:val="00F3351B"/>
    <w:rsid w:val="00F6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C9C0"/>
  <w15:docId w15:val="{1739F1C1-481A-444C-9219-754DAA41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F61F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576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csij.com/index.php/CSIJ"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csij.com/index.php/CSIJ"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Editor-11</cp:lastModifiedBy>
  <cp:revision>6</cp:revision>
  <dcterms:created xsi:type="dcterms:W3CDTF">2025-03-26T06:30:00Z</dcterms:created>
  <dcterms:modified xsi:type="dcterms:W3CDTF">2025-04-16T09:51:00Z</dcterms:modified>
</cp:coreProperties>
</file>