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75303" w14:textId="1F87FC4E" w:rsidR="004674E1" w:rsidRPr="00CD1F52" w:rsidRDefault="00E40EA5">
      <w:pPr>
        <w:pStyle w:val="BodyText"/>
        <w:spacing w:before="102"/>
        <w:rPr>
          <w:rFonts w:ascii="Arial" w:hAnsi="Arial" w:cs="Arial"/>
          <w:b w:val="0"/>
          <w:sz w:val="20"/>
          <w:szCs w:val="20"/>
        </w:rPr>
      </w:pPr>
      <w:r w:rsidRPr="00CD1F52">
        <w:rPr>
          <w:rFonts w:ascii="Arial" w:hAnsi="Arial" w:cs="Arial"/>
          <w:b w:val="0"/>
          <w:sz w:val="20"/>
          <w:szCs w:val="20"/>
        </w:rPr>
        <w:tab/>
      </w:r>
      <w:r w:rsidRPr="00CD1F52">
        <w:rPr>
          <w:rFonts w:ascii="Arial" w:hAnsi="Arial" w:cs="Arial"/>
          <w:b w:val="0"/>
          <w:sz w:val="20"/>
          <w:szCs w:val="20"/>
        </w:rPr>
        <w:tab/>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7"/>
        <w:gridCol w:w="15768"/>
      </w:tblGrid>
      <w:tr w:rsidR="004674E1" w:rsidRPr="00CD1F52" w14:paraId="767879B2" w14:textId="77777777">
        <w:trPr>
          <w:trHeight w:val="292"/>
        </w:trPr>
        <w:tc>
          <w:tcPr>
            <w:tcW w:w="5167" w:type="dxa"/>
          </w:tcPr>
          <w:p w14:paraId="72585A9A" w14:textId="77777777" w:rsidR="004674E1" w:rsidRPr="00CD1F52" w:rsidRDefault="00BF3316">
            <w:pPr>
              <w:pStyle w:val="TableParagraph"/>
              <w:spacing w:line="272" w:lineRule="exact"/>
              <w:ind w:left="95"/>
              <w:rPr>
                <w:rFonts w:ascii="Arial" w:hAnsi="Arial" w:cs="Arial"/>
                <w:sz w:val="20"/>
                <w:szCs w:val="20"/>
              </w:rPr>
            </w:pPr>
            <w:r w:rsidRPr="00CD1F52">
              <w:rPr>
                <w:rFonts w:ascii="Arial" w:hAnsi="Arial" w:cs="Arial"/>
                <w:sz w:val="20"/>
                <w:szCs w:val="20"/>
              </w:rPr>
              <w:t xml:space="preserve">Journal </w:t>
            </w:r>
            <w:r w:rsidRPr="00CD1F52">
              <w:rPr>
                <w:rFonts w:ascii="Arial" w:hAnsi="Arial" w:cs="Arial"/>
                <w:spacing w:val="-2"/>
                <w:sz w:val="20"/>
                <w:szCs w:val="20"/>
              </w:rPr>
              <w:t>Name:</w:t>
            </w:r>
          </w:p>
        </w:tc>
        <w:tc>
          <w:tcPr>
            <w:tcW w:w="15768" w:type="dxa"/>
          </w:tcPr>
          <w:p w14:paraId="4298AED8" w14:textId="77777777" w:rsidR="004674E1" w:rsidRPr="00CD1F52" w:rsidRDefault="00BF3316">
            <w:pPr>
              <w:pStyle w:val="TableParagraph"/>
              <w:spacing w:line="272" w:lineRule="exact"/>
              <w:rPr>
                <w:rFonts w:ascii="Arial" w:hAnsi="Arial" w:cs="Arial"/>
                <w:b/>
                <w:sz w:val="20"/>
                <w:szCs w:val="20"/>
              </w:rPr>
            </w:pPr>
            <w:bookmarkStart w:id="0" w:name="_Hlk194934149"/>
            <w:r w:rsidRPr="00CD1F52">
              <w:rPr>
                <w:rFonts w:ascii="Arial" w:hAnsi="Arial" w:cs="Arial"/>
                <w:b/>
                <w:color w:val="0000FF"/>
                <w:sz w:val="20"/>
                <w:szCs w:val="20"/>
                <w:u w:val="single" w:color="0000FF"/>
              </w:rPr>
              <w:t>Asian</w:t>
            </w:r>
            <w:r w:rsidRPr="00CD1F52">
              <w:rPr>
                <w:rFonts w:ascii="Arial" w:hAnsi="Arial" w:cs="Arial"/>
                <w:b/>
                <w:color w:val="0000FF"/>
                <w:spacing w:val="-2"/>
                <w:sz w:val="20"/>
                <w:szCs w:val="20"/>
                <w:u w:val="single" w:color="0000FF"/>
              </w:rPr>
              <w:t xml:space="preserve"> </w:t>
            </w:r>
            <w:r w:rsidRPr="00CD1F52">
              <w:rPr>
                <w:rFonts w:ascii="Arial" w:hAnsi="Arial" w:cs="Arial"/>
                <w:b/>
                <w:color w:val="0000FF"/>
                <w:sz w:val="20"/>
                <w:szCs w:val="20"/>
                <w:u w:val="single" w:color="0000FF"/>
              </w:rPr>
              <w:t>Research Journal</w:t>
            </w:r>
            <w:r w:rsidRPr="00CD1F52">
              <w:rPr>
                <w:rFonts w:ascii="Arial" w:hAnsi="Arial" w:cs="Arial"/>
                <w:b/>
                <w:color w:val="0000FF"/>
                <w:spacing w:val="-2"/>
                <w:sz w:val="20"/>
                <w:szCs w:val="20"/>
                <w:u w:val="single" w:color="0000FF"/>
              </w:rPr>
              <w:t xml:space="preserve"> </w:t>
            </w:r>
            <w:r w:rsidRPr="00CD1F52">
              <w:rPr>
                <w:rFonts w:ascii="Arial" w:hAnsi="Arial" w:cs="Arial"/>
                <w:b/>
                <w:color w:val="0000FF"/>
                <w:sz w:val="20"/>
                <w:szCs w:val="20"/>
                <w:u w:val="single" w:color="0000FF"/>
              </w:rPr>
              <w:t>of</w:t>
            </w:r>
            <w:r w:rsidRPr="00CD1F52">
              <w:rPr>
                <w:rFonts w:ascii="Arial" w:hAnsi="Arial" w:cs="Arial"/>
                <w:b/>
                <w:color w:val="0000FF"/>
                <w:spacing w:val="3"/>
                <w:sz w:val="20"/>
                <w:szCs w:val="20"/>
                <w:u w:val="single" w:color="0000FF"/>
              </w:rPr>
              <w:t xml:space="preserve"> </w:t>
            </w:r>
            <w:r w:rsidRPr="00CD1F52">
              <w:rPr>
                <w:rFonts w:ascii="Arial" w:hAnsi="Arial" w:cs="Arial"/>
                <w:b/>
                <w:color w:val="0000FF"/>
                <w:spacing w:val="-2"/>
                <w:sz w:val="20"/>
                <w:szCs w:val="20"/>
                <w:u w:val="single" w:color="0000FF"/>
              </w:rPr>
              <w:t>Mathematics</w:t>
            </w:r>
            <w:bookmarkEnd w:id="0"/>
          </w:p>
        </w:tc>
      </w:tr>
      <w:tr w:rsidR="004674E1" w:rsidRPr="00CD1F52" w14:paraId="512779B4" w14:textId="77777777">
        <w:trPr>
          <w:trHeight w:val="294"/>
        </w:trPr>
        <w:tc>
          <w:tcPr>
            <w:tcW w:w="5167" w:type="dxa"/>
          </w:tcPr>
          <w:p w14:paraId="06E18AB8" w14:textId="77777777" w:rsidR="004674E1" w:rsidRPr="00CD1F52" w:rsidRDefault="00BF3316">
            <w:pPr>
              <w:pStyle w:val="TableParagraph"/>
              <w:spacing w:before="1" w:line="273" w:lineRule="exact"/>
              <w:ind w:left="95"/>
              <w:rPr>
                <w:rFonts w:ascii="Arial" w:hAnsi="Arial" w:cs="Arial"/>
                <w:sz w:val="20"/>
                <w:szCs w:val="20"/>
              </w:rPr>
            </w:pPr>
            <w:r w:rsidRPr="00CD1F52">
              <w:rPr>
                <w:rFonts w:ascii="Arial" w:hAnsi="Arial" w:cs="Arial"/>
                <w:sz w:val="20"/>
                <w:szCs w:val="20"/>
              </w:rPr>
              <w:t xml:space="preserve">Manuscript </w:t>
            </w:r>
            <w:r w:rsidRPr="00CD1F52">
              <w:rPr>
                <w:rFonts w:ascii="Arial" w:hAnsi="Arial" w:cs="Arial"/>
                <w:spacing w:val="-2"/>
                <w:sz w:val="20"/>
                <w:szCs w:val="20"/>
              </w:rPr>
              <w:t>Number:</w:t>
            </w:r>
          </w:p>
        </w:tc>
        <w:tc>
          <w:tcPr>
            <w:tcW w:w="15768" w:type="dxa"/>
          </w:tcPr>
          <w:p w14:paraId="15935B6F" w14:textId="77777777" w:rsidR="004674E1" w:rsidRPr="00CD1F52" w:rsidRDefault="00BF3316">
            <w:pPr>
              <w:pStyle w:val="TableParagraph"/>
              <w:spacing w:before="1" w:line="273" w:lineRule="exact"/>
              <w:rPr>
                <w:rFonts w:ascii="Arial" w:hAnsi="Arial" w:cs="Arial"/>
                <w:b/>
                <w:sz w:val="20"/>
                <w:szCs w:val="20"/>
              </w:rPr>
            </w:pPr>
            <w:r w:rsidRPr="00CD1F52">
              <w:rPr>
                <w:rFonts w:ascii="Arial" w:hAnsi="Arial" w:cs="Arial"/>
                <w:b/>
                <w:spacing w:val="-2"/>
                <w:sz w:val="20"/>
                <w:szCs w:val="20"/>
              </w:rPr>
              <w:t>Ms_ARJOM_134080</w:t>
            </w:r>
          </w:p>
        </w:tc>
      </w:tr>
      <w:tr w:rsidR="004674E1" w:rsidRPr="00CD1F52" w14:paraId="7BD4C42C" w14:textId="77777777">
        <w:trPr>
          <w:trHeight w:val="650"/>
        </w:trPr>
        <w:tc>
          <w:tcPr>
            <w:tcW w:w="5167" w:type="dxa"/>
          </w:tcPr>
          <w:p w14:paraId="7274DA0F" w14:textId="77777777" w:rsidR="004674E1" w:rsidRPr="00CD1F52" w:rsidRDefault="00BF3316">
            <w:pPr>
              <w:pStyle w:val="TableParagraph"/>
              <w:spacing w:line="292" w:lineRule="exact"/>
              <w:ind w:left="95"/>
              <w:rPr>
                <w:rFonts w:ascii="Arial" w:hAnsi="Arial" w:cs="Arial"/>
                <w:sz w:val="20"/>
                <w:szCs w:val="20"/>
              </w:rPr>
            </w:pPr>
            <w:r w:rsidRPr="00CD1F52">
              <w:rPr>
                <w:rFonts w:ascii="Arial" w:hAnsi="Arial" w:cs="Arial"/>
                <w:sz w:val="20"/>
                <w:szCs w:val="20"/>
              </w:rPr>
              <w:t>Title</w:t>
            </w:r>
            <w:r w:rsidRPr="00CD1F52">
              <w:rPr>
                <w:rFonts w:ascii="Arial" w:hAnsi="Arial" w:cs="Arial"/>
                <w:spacing w:val="-2"/>
                <w:sz w:val="20"/>
                <w:szCs w:val="20"/>
              </w:rPr>
              <w:t xml:space="preserve"> </w:t>
            </w:r>
            <w:r w:rsidRPr="00CD1F52">
              <w:rPr>
                <w:rFonts w:ascii="Arial" w:hAnsi="Arial" w:cs="Arial"/>
                <w:sz w:val="20"/>
                <w:szCs w:val="20"/>
              </w:rPr>
              <w:t>of</w:t>
            </w:r>
            <w:r w:rsidRPr="00CD1F52">
              <w:rPr>
                <w:rFonts w:ascii="Arial" w:hAnsi="Arial" w:cs="Arial"/>
                <w:spacing w:val="-1"/>
                <w:sz w:val="20"/>
                <w:szCs w:val="20"/>
              </w:rPr>
              <w:t xml:space="preserve"> </w:t>
            </w:r>
            <w:r w:rsidRPr="00CD1F52">
              <w:rPr>
                <w:rFonts w:ascii="Arial" w:hAnsi="Arial" w:cs="Arial"/>
                <w:sz w:val="20"/>
                <w:szCs w:val="20"/>
              </w:rPr>
              <w:t>the</w:t>
            </w:r>
            <w:r w:rsidRPr="00CD1F52">
              <w:rPr>
                <w:rFonts w:ascii="Arial" w:hAnsi="Arial" w:cs="Arial"/>
                <w:spacing w:val="-1"/>
                <w:sz w:val="20"/>
                <w:szCs w:val="20"/>
              </w:rPr>
              <w:t xml:space="preserve"> </w:t>
            </w:r>
            <w:r w:rsidRPr="00CD1F52">
              <w:rPr>
                <w:rFonts w:ascii="Arial" w:hAnsi="Arial" w:cs="Arial"/>
                <w:spacing w:val="-2"/>
                <w:sz w:val="20"/>
                <w:szCs w:val="20"/>
              </w:rPr>
              <w:t>Manuscript:</w:t>
            </w:r>
          </w:p>
        </w:tc>
        <w:tc>
          <w:tcPr>
            <w:tcW w:w="15768" w:type="dxa"/>
          </w:tcPr>
          <w:p w14:paraId="07DE7254" w14:textId="77777777" w:rsidR="004674E1" w:rsidRPr="00CD1F52" w:rsidRDefault="00BF3316">
            <w:pPr>
              <w:pStyle w:val="TableParagraph"/>
              <w:spacing w:before="177"/>
              <w:rPr>
                <w:rFonts w:ascii="Arial" w:hAnsi="Arial" w:cs="Arial"/>
                <w:b/>
                <w:sz w:val="20"/>
                <w:szCs w:val="20"/>
              </w:rPr>
            </w:pPr>
            <w:r w:rsidRPr="00CD1F52">
              <w:rPr>
                <w:rFonts w:ascii="Arial" w:hAnsi="Arial" w:cs="Arial"/>
                <w:b/>
                <w:sz w:val="20"/>
                <w:szCs w:val="20"/>
              </w:rPr>
              <w:t>Anticenter-Symmetric</w:t>
            </w:r>
            <w:r w:rsidRPr="00CD1F52">
              <w:rPr>
                <w:rFonts w:ascii="Arial" w:hAnsi="Arial" w:cs="Arial"/>
                <w:b/>
                <w:spacing w:val="-3"/>
                <w:sz w:val="20"/>
                <w:szCs w:val="20"/>
              </w:rPr>
              <w:t xml:space="preserve"> </w:t>
            </w:r>
            <w:proofErr w:type="spellStart"/>
            <w:r w:rsidRPr="00CD1F52">
              <w:rPr>
                <w:rFonts w:ascii="Arial" w:hAnsi="Arial" w:cs="Arial"/>
                <w:b/>
                <w:spacing w:val="-2"/>
                <w:sz w:val="20"/>
                <w:szCs w:val="20"/>
              </w:rPr>
              <w:t>Bialgebras</w:t>
            </w:r>
            <w:proofErr w:type="spellEnd"/>
          </w:p>
        </w:tc>
      </w:tr>
      <w:tr w:rsidR="004674E1" w:rsidRPr="00CD1F52" w14:paraId="78B69B19" w14:textId="77777777">
        <w:trPr>
          <w:trHeight w:val="330"/>
        </w:trPr>
        <w:tc>
          <w:tcPr>
            <w:tcW w:w="5167" w:type="dxa"/>
          </w:tcPr>
          <w:p w14:paraId="2C76CD03" w14:textId="77777777" w:rsidR="004674E1" w:rsidRPr="00CD1F52" w:rsidRDefault="00BF3316">
            <w:pPr>
              <w:pStyle w:val="TableParagraph"/>
              <w:spacing w:line="292" w:lineRule="exact"/>
              <w:ind w:left="95"/>
              <w:rPr>
                <w:rFonts w:ascii="Arial" w:hAnsi="Arial" w:cs="Arial"/>
                <w:sz w:val="20"/>
                <w:szCs w:val="20"/>
              </w:rPr>
            </w:pPr>
            <w:r w:rsidRPr="00CD1F52">
              <w:rPr>
                <w:rFonts w:ascii="Arial" w:hAnsi="Arial" w:cs="Arial"/>
                <w:sz w:val="20"/>
                <w:szCs w:val="20"/>
              </w:rPr>
              <w:t>Type</w:t>
            </w:r>
            <w:r w:rsidRPr="00CD1F52">
              <w:rPr>
                <w:rFonts w:ascii="Arial" w:hAnsi="Arial" w:cs="Arial"/>
                <w:spacing w:val="2"/>
                <w:sz w:val="20"/>
                <w:szCs w:val="20"/>
              </w:rPr>
              <w:t xml:space="preserve"> </w:t>
            </w:r>
            <w:r w:rsidRPr="00CD1F52">
              <w:rPr>
                <w:rFonts w:ascii="Arial" w:hAnsi="Arial" w:cs="Arial"/>
                <w:sz w:val="20"/>
                <w:szCs w:val="20"/>
              </w:rPr>
              <w:t>of</w:t>
            </w:r>
            <w:r w:rsidRPr="00CD1F52">
              <w:rPr>
                <w:rFonts w:ascii="Arial" w:hAnsi="Arial" w:cs="Arial"/>
                <w:spacing w:val="-2"/>
                <w:sz w:val="20"/>
                <w:szCs w:val="20"/>
              </w:rPr>
              <w:t xml:space="preserve"> </w:t>
            </w:r>
            <w:r w:rsidRPr="00CD1F52">
              <w:rPr>
                <w:rFonts w:ascii="Arial" w:hAnsi="Arial" w:cs="Arial"/>
                <w:sz w:val="20"/>
                <w:szCs w:val="20"/>
              </w:rPr>
              <w:t xml:space="preserve">the </w:t>
            </w:r>
            <w:r w:rsidRPr="00CD1F52">
              <w:rPr>
                <w:rFonts w:ascii="Arial" w:hAnsi="Arial" w:cs="Arial"/>
                <w:spacing w:val="-2"/>
                <w:sz w:val="20"/>
                <w:szCs w:val="20"/>
              </w:rPr>
              <w:t>Article</w:t>
            </w:r>
          </w:p>
        </w:tc>
        <w:tc>
          <w:tcPr>
            <w:tcW w:w="15768" w:type="dxa"/>
          </w:tcPr>
          <w:p w14:paraId="64A3BDD6" w14:textId="77777777" w:rsidR="004674E1" w:rsidRPr="00CD1F52" w:rsidRDefault="00BF3316">
            <w:pPr>
              <w:pStyle w:val="TableParagraph"/>
              <w:spacing w:before="18" w:line="292" w:lineRule="exact"/>
              <w:rPr>
                <w:rFonts w:ascii="Arial" w:hAnsi="Arial" w:cs="Arial"/>
                <w:b/>
                <w:sz w:val="20"/>
                <w:szCs w:val="20"/>
              </w:rPr>
            </w:pPr>
            <w:r w:rsidRPr="00CD1F52">
              <w:rPr>
                <w:rFonts w:ascii="Arial" w:hAnsi="Arial" w:cs="Arial"/>
                <w:b/>
                <w:sz w:val="20"/>
                <w:szCs w:val="20"/>
              </w:rPr>
              <w:t xml:space="preserve">Research </w:t>
            </w:r>
            <w:r w:rsidRPr="00CD1F52">
              <w:rPr>
                <w:rFonts w:ascii="Arial" w:hAnsi="Arial" w:cs="Arial"/>
                <w:b/>
                <w:spacing w:val="-2"/>
                <w:sz w:val="20"/>
                <w:szCs w:val="20"/>
              </w:rPr>
              <w:t>paper</w:t>
            </w:r>
          </w:p>
        </w:tc>
      </w:tr>
    </w:tbl>
    <w:p w14:paraId="765E3AF6" w14:textId="77777777" w:rsidR="004674E1" w:rsidRPr="00CD1F52" w:rsidRDefault="004674E1">
      <w:pPr>
        <w:spacing w:before="259"/>
        <w:rPr>
          <w:rFonts w:ascii="Arial" w:hAnsi="Arial" w:cs="Arial"/>
          <w:sz w:val="20"/>
          <w:szCs w:val="20"/>
        </w:rPr>
      </w:pPr>
    </w:p>
    <w:p w14:paraId="1808EEBF" w14:textId="77777777" w:rsidR="004674E1" w:rsidRPr="00CD1F52" w:rsidRDefault="00BF3316">
      <w:pPr>
        <w:pStyle w:val="BodyText"/>
        <w:ind w:left="165"/>
        <w:rPr>
          <w:rFonts w:ascii="Arial" w:hAnsi="Arial" w:cs="Arial"/>
          <w:sz w:val="20"/>
          <w:szCs w:val="20"/>
        </w:rPr>
      </w:pPr>
      <w:r w:rsidRPr="00CD1F52">
        <w:rPr>
          <w:rFonts w:ascii="Arial" w:hAnsi="Arial" w:cs="Arial"/>
          <w:color w:val="000000"/>
          <w:sz w:val="20"/>
          <w:szCs w:val="20"/>
          <w:highlight w:val="yellow"/>
        </w:rPr>
        <w:t>PART</w:t>
      </w:r>
      <w:r w:rsidRPr="00CD1F52">
        <w:rPr>
          <w:rFonts w:ascii="Arial" w:hAnsi="Arial" w:cs="Arial"/>
          <w:color w:val="000000"/>
          <w:spacing w:val="55"/>
          <w:sz w:val="20"/>
          <w:szCs w:val="20"/>
          <w:highlight w:val="yellow"/>
        </w:rPr>
        <w:t xml:space="preserve"> </w:t>
      </w:r>
      <w:r w:rsidRPr="00CD1F52">
        <w:rPr>
          <w:rFonts w:ascii="Arial" w:hAnsi="Arial" w:cs="Arial"/>
          <w:color w:val="000000"/>
          <w:sz w:val="20"/>
          <w:szCs w:val="20"/>
          <w:highlight w:val="yellow"/>
        </w:rPr>
        <w:t>1:</w:t>
      </w:r>
      <w:r w:rsidRPr="00CD1F52">
        <w:rPr>
          <w:rFonts w:ascii="Arial" w:hAnsi="Arial" w:cs="Arial"/>
          <w:color w:val="000000"/>
          <w:sz w:val="20"/>
          <w:szCs w:val="20"/>
        </w:rPr>
        <w:t xml:space="preserve"> </w:t>
      </w:r>
      <w:r w:rsidRPr="00CD1F52">
        <w:rPr>
          <w:rFonts w:ascii="Arial" w:hAnsi="Arial" w:cs="Arial"/>
          <w:color w:val="000000"/>
          <w:spacing w:val="-2"/>
          <w:sz w:val="20"/>
          <w:szCs w:val="20"/>
        </w:rPr>
        <w:t>Comments</w:t>
      </w:r>
    </w:p>
    <w:p w14:paraId="29BBE723" w14:textId="77777777" w:rsidR="004674E1" w:rsidRPr="00CD1F52" w:rsidRDefault="004674E1">
      <w:pPr>
        <w:spacing w:before="49"/>
        <w:rPr>
          <w:rFonts w:ascii="Arial" w:hAnsi="Arial" w:cs="Arial"/>
          <w:b/>
          <w:sz w:val="20"/>
          <w:szCs w:val="20"/>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9"/>
        <w:gridCol w:w="9355"/>
        <w:gridCol w:w="6296"/>
      </w:tblGrid>
      <w:tr w:rsidR="004674E1" w:rsidRPr="00CD1F52" w14:paraId="4C4ECBE1" w14:textId="77777777" w:rsidTr="00CD1F52">
        <w:trPr>
          <w:trHeight w:val="1173"/>
        </w:trPr>
        <w:tc>
          <w:tcPr>
            <w:tcW w:w="5229" w:type="dxa"/>
          </w:tcPr>
          <w:p w14:paraId="289EE3B6" w14:textId="77777777" w:rsidR="004674E1" w:rsidRPr="00CD1F52" w:rsidRDefault="004674E1">
            <w:pPr>
              <w:pStyle w:val="TableParagraph"/>
              <w:ind w:left="0"/>
              <w:rPr>
                <w:rFonts w:ascii="Arial" w:hAnsi="Arial" w:cs="Arial"/>
                <w:sz w:val="20"/>
                <w:szCs w:val="20"/>
              </w:rPr>
            </w:pPr>
          </w:p>
        </w:tc>
        <w:tc>
          <w:tcPr>
            <w:tcW w:w="9355" w:type="dxa"/>
          </w:tcPr>
          <w:p w14:paraId="72928738" w14:textId="77777777" w:rsidR="004674E1" w:rsidRPr="00CD1F52" w:rsidRDefault="00BF3316">
            <w:pPr>
              <w:pStyle w:val="TableParagraph"/>
              <w:spacing w:before="1"/>
              <w:rPr>
                <w:rFonts w:ascii="Arial" w:hAnsi="Arial" w:cs="Arial"/>
                <w:b/>
                <w:sz w:val="20"/>
                <w:szCs w:val="20"/>
              </w:rPr>
            </w:pPr>
            <w:r w:rsidRPr="00CD1F52">
              <w:rPr>
                <w:rFonts w:ascii="Arial" w:hAnsi="Arial" w:cs="Arial"/>
                <w:b/>
                <w:sz w:val="20"/>
                <w:szCs w:val="20"/>
              </w:rPr>
              <w:t xml:space="preserve">Reviewer’s </w:t>
            </w:r>
            <w:r w:rsidRPr="00CD1F52">
              <w:rPr>
                <w:rFonts w:ascii="Arial" w:hAnsi="Arial" w:cs="Arial"/>
                <w:b/>
                <w:spacing w:val="-2"/>
                <w:sz w:val="20"/>
                <w:szCs w:val="20"/>
              </w:rPr>
              <w:t>comment</w:t>
            </w:r>
          </w:p>
          <w:p w14:paraId="7A5A61D5" w14:textId="77777777" w:rsidR="004674E1" w:rsidRPr="00CD1F52" w:rsidRDefault="00BF3316">
            <w:pPr>
              <w:pStyle w:val="TableParagraph"/>
              <w:rPr>
                <w:rFonts w:ascii="Arial" w:hAnsi="Arial" w:cs="Arial"/>
                <w:b/>
                <w:sz w:val="20"/>
                <w:szCs w:val="20"/>
              </w:rPr>
            </w:pPr>
            <w:r w:rsidRPr="00CD1F52">
              <w:rPr>
                <w:rFonts w:ascii="Arial" w:hAnsi="Arial" w:cs="Arial"/>
                <w:b/>
                <w:color w:val="000000"/>
                <w:sz w:val="20"/>
                <w:szCs w:val="20"/>
                <w:highlight w:val="yellow"/>
              </w:rPr>
              <w:t>Artificial</w:t>
            </w:r>
            <w:r w:rsidRPr="00CD1F52">
              <w:rPr>
                <w:rFonts w:ascii="Arial" w:hAnsi="Arial" w:cs="Arial"/>
                <w:b/>
                <w:color w:val="000000"/>
                <w:spacing w:val="-5"/>
                <w:sz w:val="20"/>
                <w:szCs w:val="20"/>
                <w:highlight w:val="yellow"/>
              </w:rPr>
              <w:t xml:space="preserve"> </w:t>
            </w:r>
            <w:r w:rsidRPr="00CD1F52">
              <w:rPr>
                <w:rFonts w:ascii="Arial" w:hAnsi="Arial" w:cs="Arial"/>
                <w:b/>
                <w:color w:val="000000"/>
                <w:sz w:val="20"/>
                <w:szCs w:val="20"/>
                <w:highlight w:val="yellow"/>
              </w:rPr>
              <w:t>Intelligence</w:t>
            </w:r>
            <w:r w:rsidRPr="00CD1F52">
              <w:rPr>
                <w:rFonts w:ascii="Arial" w:hAnsi="Arial" w:cs="Arial"/>
                <w:b/>
                <w:color w:val="000000"/>
                <w:spacing w:val="-5"/>
                <w:sz w:val="20"/>
                <w:szCs w:val="20"/>
                <w:highlight w:val="yellow"/>
              </w:rPr>
              <w:t xml:space="preserve"> </w:t>
            </w:r>
            <w:r w:rsidRPr="00CD1F52">
              <w:rPr>
                <w:rFonts w:ascii="Arial" w:hAnsi="Arial" w:cs="Arial"/>
                <w:b/>
                <w:color w:val="000000"/>
                <w:sz w:val="20"/>
                <w:szCs w:val="20"/>
                <w:highlight w:val="yellow"/>
              </w:rPr>
              <w:t>(AI)</w:t>
            </w:r>
            <w:r w:rsidRPr="00CD1F52">
              <w:rPr>
                <w:rFonts w:ascii="Arial" w:hAnsi="Arial" w:cs="Arial"/>
                <w:b/>
                <w:color w:val="000000"/>
                <w:spacing w:val="-3"/>
                <w:sz w:val="20"/>
                <w:szCs w:val="20"/>
                <w:highlight w:val="yellow"/>
              </w:rPr>
              <w:t xml:space="preserve"> </w:t>
            </w:r>
            <w:r w:rsidRPr="00CD1F52">
              <w:rPr>
                <w:rFonts w:ascii="Arial" w:hAnsi="Arial" w:cs="Arial"/>
                <w:b/>
                <w:color w:val="000000"/>
                <w:sz w:val="20"/>
                <w:szCs w:val="20"/>
                <w:highlight w:val="yellow"/>
              </w:rPr>
              <w:t>generated</w:t>
            </w:r>
            <w:r w:rsidRPr="00CD1F52">
              <w:rPr>
                <w:rFonts w:ascii="Arial" w:hAnsi="Arial" w:cs="Arial"/>
                <w:b/>
                <w:color w:val="000000"/>
                <w:spacing w:val="-3"/>
                <w:sz w:val="20"/>
                <w:szCs w:val="20"/>
                <w:highlight w:val="yellow"/>
              </w:rPr>
              <w:t xml:space="preserve"> </w:t>
            </w:r>
            <w:r w:rsidRPr="00CD1F52">
              <w:rPr>
                <w:rFonts w:ascii="Arial" w:hAnsi="Arial" w:cs="Arial"/>
                <w:b/>
                <w:color w:val="000000"/>
                <w:sz w:val="20"/>
                <w:szCs w:val="20"/>
                <w:highlight w:val="yellow"/>
              </w:rPr>
              <w:t>or</w:t>
            </w:r>
            <w:r w:rsidRPr="00CD1F52">
              <w:rPr>
                <w:rFonts w:ascii="Arial" w:hAnsi="Arial" w:cs="Arial"/>
                <w:b/>
                <w:color w:val="000000"/>
                <w:spacing w:val="-3"/>
                <w:sz w:val="20"/>
                <w:szCs w:val="20"/>
                <w:highlight w:val="yellow"/>
              </w:rPr>
              <w:t xml:space="preserve"> </w:t>
            </w:r>
            <w:r w:rsidRPr="00CD1F52">
              <w:rPr>
                <w:rFonts w:ascii="Arial" w:hAnsi="Arial" w:cs="Arial"/>
                <w:b/>
                <w:color w:val="000000"/>
                <w:sz w:val="20"/>
                <w:szCs w:val="20"/>
                <w:highlight w:val="yellow"/>
              </w:rPr>
              <w:t>assisted</w:t>
            </w:r>
            <w:r w:rsidRPr="00CD1F52">
              <w:rPr>
                <w:rFonts w:ascii="Arial" w:hAnsi="Arial" w:cs="Arial"/>
                <w:b/>
                <w:color w:val="000000"/>
                <w:spacing w:val="-5"/>
                <w:sz w:val="20"/>
                <w:szCs w:val="20"/>
                <w:highlight w:val="yellow"/>
              </w:rPr>
              <w:t xml:space="preserve"> </w:t>
            </w:r>
            <w:r w:rsidRPr="00CD1F52">
              <w:rPr>
                <w:rFonts w:ascii="Arial" w:hAnsi="Arial" w:cs="Arial"/>
                <w:b/>
                <w:color w:val="000000"/>
                <w:sz w:val="20"/>
                <w:szCs w:val="20"/>
                <w:highlight w:val="yellow"/>
              </w:rPr>
              <w:t>review</w:t>
            </w:r>
            <w:r w:rsidRPr="00CD1F52">
              <w:rPr>
                <w:rFonts w:ascii="Arial" w:hAnsi="Arial" w:cs="Arial"/>
                <w:b/>
                <w:color w:val="000000"/>
                <w:spacing w:val="-3"/>
                <w:sz w:val="20"/>
                <w:szCs w:val="20"/>
                <w:highlight w:val="yellow"/>
              </w:rPr>
              <w:t xml:space="preserve"> </w:t>
            </w:r>
            <w:r w:rsidRPr="00CD1F52">
              <w:rPr>
                <w:rFonts w:ascii="Arial" w:hAnsi="Arial" w:cs="Arial"/>
                <w:b/>
                <w:color w:val="000000"/>
                <w:sz w:val="20"/>
                <w:szCs w:val="20"/>
                <w:highlight w:val="yellow"/>
              </w:rPr>
              <w:t>comments</w:t>
            </w:r>
            <w:r w:rsidRPr="00CD1F52">
              <w:rPr>
                <w:rFonts w:ascii="Arial" w:hAnsi="Arial" w:cs="Arial"/>
                <w:b/>
                <w:color w:val="000000"/>
                <w:spacing w:val="-3"/>
                <w:sz w:val="20"/>
                <w:szCs w:val="20"/>
                <w:highlight w:val="yellow"/>
              </w:rPr>
              <w:t xml:space="preserve"> </w:t>
            </w:r>
            <w:r w:rsidRPr="00CD1F52">
              <w:rPr>
                <w:rFonts w:ascii="Arial" w:hAnsi="Arial" w:cs="Arial"/>
                <w:b/>
                <w:color w:val="000000"/>
                <w:sz w:val="20"/>
                <w:szCs w:val="20"/>
                <w:highlight w:val="yellow"/>
              </w:rPr>
              <w:t>are</w:t>
            </w:r>
            <w:r w:rsidRPr="00CD1F52">
              <w:rPr>
                <w:rFonts w:ascii="Arial" w:hAnsi="Arial" w:cs="Arial"/>
                <w:b/>
                <w:color w:val="000000"/>
                <w:spacing w:val="-3"/>
                <w:sz w:val="20"/>
                <w:szCs w:val="20"/>
                <w:highlight w:val="yellow"/>
              </w:rPr>
              <w:t xml:space="preserve"> </w:t>
            </w:r>
            <w:r w:rsidRPr="00CD1F52">
              <w:rPr>
                <w:rFonts w:ascii="Arial" w:hAnsi="Arial" w:cs="Arial"/>
                <w:b/>
                <w:color w:val="000000"/>
                <w:sz w:val="20"/>
                <w:szCs w:val="20"/>
                <w:highlight w:val="yellow"/>
              </w:rPr>
              <w:t>strictly</w:t>
            </w:r>
            <w:r w:rsidRPr="00CD1F52">
              <w:rPr>
                <w:rFonts w:ascii="Arial" w:hAnsi="Arial" w:cs="Arial"/>
                <w:b/>
                <w:color w:val="000000"/>
                <w:spacing w:val="-5"/>
                <w:sz w:val="20"/>
                <w:szCs w:val="20"/>
                <w:highlight w:val="yellow"/>
              </w:rPr>
              <w:t xml:space="preserve"> </w:t>
            </w:r>
            <w:r w:rsidRPr="00CD1F52">
              <w:rPr>
                <w:rFonts w:ascii="Arial" w:hAnsi="Arial" w:cs="Arial"/>
                <w:b/>
                <w:color w:val="000000"/>
                <w:sz w:val="20"/>
                <w:szCs w:val="20"/>
                <w:highlight w:val="yellow"/>
              </w:rPr>
              <w:t>prohibited</w:t>
            </w:r>
            <w:r w:rsidRPr="00CD1F52">
              <w:rPr>
                <w:rFonts w:ascii="Arial" w:hAnsi="Arial" w:cs="Arial"/>
                <w:b/>
                <w:color w:val="000000"/>
                <w:sz w:val="20"/>
                <w:szCs w:val="20"/>
              </w:rPr>
              <w:t xml:space="preserve"> </w:t>
            </w:r>
            <w:r w:rsidRPr="00CD1F52">
              <w:rPr>
                <w:rFonts w:ascii="Arial" w:hAnsi="Arial" w:cs="Arial"/>
                <w:b/>
                <w:color w:val="000000"/>
                <w:sz w:val="20"/>
                <w:szCs w:val="20"/>
                <w:highlight w:val="yellow"/>
              </w:rPr>
              <w:t>during peer review.</w:t>
            </w:r>
          </w:p>
        </w:tc>
        <w:tc>
          <w:tcPr>
            <w:tcW w:w="6296" w:type="dxa"/>
          </w:tcPr>
          <w:p w14:paraId="78681732" w14:textId="77777777" w:rsidR="004674E1" w:rsidRPr="00CD1F52" w:rsidRDefault="00BF3316">
            <w:pPr>
              <w:pStyle w:val="TableParagraph"/>
              <w:ind w:right="803"/>
              <w:rPr>
                <w:rFonts w:ascii="Arial" w:hAnsi="Arial" w:cs="Arial"/>
                <w:i/>
                <w:sz w:val="20"/>
                <w:szCs w:val="20"/>
              </w:rPr>
            </w:pPr>
            <w:r w:rsidRPr="00CD1F52">
              <w:rPr>
                <w:rFonts w:ascii="Arial" w:hAnsi="Arial" w:cs="Arial"/>
                <w:b/>
                <w:sz w:val="20"/>
                <w:szCs w:val="20"/>
              </w:rPr>
              <w:t xml:space="preserve">Author’s Feedback </w:t>
            </w:r>
            <w:r w:rsidRPr="00CD1F52">
              <w:rPr>
                <w:rFonts w:ascii="Arial" w:hAnsi="Arial" w:cs="Arial"/>
                <w:i/>
                <w:sz w:val="20"/>
                <w:szCs w:val="20"/>
              </w:rPr>
              <w:t>(Please correct the manuscript and highlight</w:t>
            </w:r>
            <w:r w:rsidRPr="00CD1F52">
              <w:rPr>
                <w:rFonts w:ascii="Arial" w:hAnsi="Arial" w:cs="Arial"/>
                <w:i/>
                <w:spacing w:val="-4"/>
                <w:sz w:val="20"/>
                <w:szCs w:val="20"/>
              </w:rPr>
              <w:t xml:space="preserve"> </w:t>
            </w:r>
            <w:r w:rsidRPr="00CD1F52">
              <w:rPr>
                <w:rFonts w:ascii="Arial" w:hAnsi="Arial" w:cs="Arial"/>
                <w:i/>
                <w:sz w:val="20"/>
                <w:szCs w:val="20"/>
              </w:rPr>
              <w:t>that</w:t>
            </w:r>
            <w:r w:rsidRPr="00CD1F52">
              <w:rPr>
                <w:rFonts w:ascii="Arial" w:hAnsi="Arial" w:cs="Arial"/>
                <w:i/>
                <w:spacing w:val="-4"/>
                <w:sz w:val="20"/>
                <w:szCs w:val="20"/>
              </w:rPr>
              <w:t xml:space="preserve"> </w:t>
            </w:r>
            <w:r w:rsidRPr="00CD1F52">
              <w:rPr>
                <w:rFonts w:ascii="Arial" w:hAnsi="Arial" w:cs="Arial"/>
                <w:i/>
                <w:sz w:val="20"/>
                <w:szCs w:val="20"/>
              </w:rPr>
              <w:t>part</w:t>
            </w:r>
            <w:r w:rsidRPr="00CD1F52">
              <w:rPr>
                <w:rFonts w:ascii="Arial" w:hAnsi="Arial" w:cs="Arial"/>
                <w:i/>
                <w:spacing w:val="-2"/>
                <w:sz w:val="20"/>
                <w:szCs w:val="20"/>
              </w:rPr>
              <w:t xml:space="preserve"> </w:t>
            </w:r>
            <w:r w:rsidRPr="00CD1F52">
              <w:rPr>
                <w:rFonts w:ascii="Arial" w:hAnsi="Arial" w:cs="Arial"/>
                <w:i/>
                <w:sz w:val="20"/>
                <w:szCs w:val="20"/>
              </w:rPr>
              <w:t>in</w:t>
            </w:r>
            <w:r w:rsidRPr="00CD1F52">
              <w:rPr>
                <w:rFonts w:ascii="Arial" w:hAnsi="Arial" w:cs="Arial"/>
                <w:i/>
                <w:spacing w:val="-4"/>
                <w:sz w:val="20"/>
                <w:szCs w:val="20"/>
              </w:rPr>
              <w:t xml:space="preserve"> </w:t>
            </w:r>
            <w:r w:rsidRPr="00CD1F52">
              <w:rPr>
                <w:rFonts w:ascii="Arial" w:hAnsi="Arial" w:cs="Arial"/>
                <w:i/>
                <w:sz w:val="20"/>
                <w:szCs w:val="20"/>
              </w:rPr>
              <w:t>the</w:t>
            </w:r>
            <w:r w:rsidRPr="00CD1F52">
              <w:rPr>
                <w:rFonts w:ascii="Arial" w:hAnsi="Arial" w:cs="Arial"/>
                <w:i/>
                <w:spacing w:val="-7"/>
                <w:sz w:val="20"/>
                <w:szCs w:val="20"/>
              </w:rPr>
              <w:t xml:space="preserve"> </w:t>
            </w:r>
            <w:r w:rsidRPr="00CD1F52">
              <w:rPr>
                <w:rFonts w:ascii="Arial" w:hAnsi="Arial" w:cs="Arial"/>
                <w:i/>
                <w:sz w:val="20"/>
                <w:szCs w:val="20"/>
              </w:rPr>
              <w:t>manuscript.</w:t>
            </w:r>
            <w:r w:rsidRPr="00CD1F52">
              <w:rPr>
                <w:rFonts w:ascii="Arial" w:hAnsi="Arial" w:cs="Arial"/>
                <w:i/>
                <w:spacing w:val="-2"/>
                <w:sz w:val="20"/>
                <w:szCs w:val="20"/>
              </w:rPr>
              <w:t xml:space="preserve"> </w:t>
            </w:r>
            <w:r w:rsidRPr="00CD1F52">
              <w:rPr>
                <w:rFonts w:ascii="Arial" w:hAnsi="Arial" w:cs="Arial"/>
                <w:i/>
                <w:sz w:val="20"/>
                <w:szCs w:val="20"/>
              </w:rPr>
              <w:t>It</w:t>
            </w:r>
            <w:r w:rsidRPr="00CD1F52">
              <w:rPr>
                <w:rFonts w:ascii="Arial" w:hAnsi="Arial" w:cs="Arial"/>
                <w:i/>
                <w:spacing w:val="-6"/>
                <w:sz w:val="20"/>
                <w:szCs w:val="20"/>
              </w:rPr>
              <w:t xml:space="preserve"> </w:t>
            </w:r>
            <w:r w:rsidRPr="00CD1F52">
              <w:rPr>
                <w:rFonts w:ascii="Arial" w:hAnsi="Arial" w:cs="Arial"/>
                <w:i/>
                <w:sz w:val="20"/>
                <w:szCs w:val="20"/>
              </w:rPr>
              <w:t>is</w:t>
            </w:r>
            <w:r w:rsidRPr="00CD1F52">
              <w:rPr>
                <w:rFonts w:ascii="Arial" w:hAnsi="Arial" w:cs="Arial"/>
                <w:i/>
                <w:spacing w:val="-2"/>
                <w:sz w:val="20"/>
                <w:szCs w:val="20"/>
              </w:rPr>
              <w:t xml:space="preserve"> </w:t>
            </w:r>
            <w:r w:rsidRPr="00CD1F52">
              <w:rPr>
                <w:rFonts w:ascii="Arial" w:hAnsi="Arial" w:cs="Arial"/>
                <w:i/>
                <w:sz w:val="20"/>
                <w:szCs w:val="20"/>
              </w:rPr>
              <w:t>mandatory</w:t>
            </w:r>
            <w:r w:rsidRPr="00CD1F52">
              <w:rPr>
                <w:rFonts w:ascii="Arial" w:hAnsi="Arial" w:cs="Arial"/>
                <w:i/>
                <w:spacing w:val="-7"/>
                <w:sz w:val="20"/>
                <w:szCs w:val="20"/>
              </w:rPr>
              <w:t xml:space="preserve"> </w:t>
            </w:r>
            <w:r w:rsidRPr="00CD1F52">
              <w:rPr>
                <w:rFonts w:ascii="Arial" w:hAnsi="Arial" w:cs="Arial"/>
                <w:i/>
                <w:sz w:val="20"/>
                <w:szCs w:val="20"/>
              </w:rPr>
              <w:t>that authors should write his/her feedback here)</w:t>
            </w:r>
          </w:p>
        </w:tc>
      </w:tr>
      <w:tr w:rsidR="004674E1" w:rsidRPr="00CD1F52" w14:paraId="2B1D784D" w14:textId="77777777" w:rsidTr="00CD1F52">
        <w:trPr>
          <w:trHeight w:val="2344"/>
        </w:trPr>
        <w:tc>
          <w:tcPr>
            <w:tcW w:w="5229" w:type="dxa"/>
          </w:tcPr>
          <w:p w14:paraId="05F0542D" w14:textId="77777777" w:rsidR="004674E1" w:rsidRPr="00CD1F52" w:rsidRDefault="00BF3316">
            <w:pPr>
              <w:pStyle w:val="TableParagraph"/>
              <w:ind w:left="467" w:right="92"/>
              <w:rPr>
                <w:rFonts w:ascii="Arial" w:hAnsi="Arial" w:cs="Arial"/>
                <w:b/>
                <w:sz w:val="20"/>
                <w:szCs w:val="20"/>
              </w:rPr>
            </w:pPr>
            <w:r w:rsidRPr="00CD1F52">
              <w:rPr>
                <w:rFonts w:ascii="Arial" w:hAnsi="Arial" w:cs="Arial"/>
                <w:b/>
                <w:sz w:val="20"/>
                <w:szCs w:val="20"/>
              </w:rPr>
              <w:t>Please write a few sentences regarding the importance</w:t>
            </w:r>
            <w:r w:rsidRPr="00CD1F52">
              <w:rPr>
                <w:rFonts w:ascii="Arial" w:hAnsi="Arial" w:cs="Arial"/>
                <w:b/>
                <w:spacing w:val="-8"/>
                <w:sz w:val="20"/>
                <w:szCs w:val="20"/>
              </w:rPr>
              <w:t xml:space="preserve"> </w:t>
            </w:r>
            <w:r w:rsidRPr="00CD1F52">
              <w:rPr>
                <w:rFonts w:ascii="Arial" w:hAnsi="Arial" w:cs="Arial"/>
                <w:b/>
                <w:sz w:val="20"/>
                <w:szCs w:val="20"/>
              </w:rPr>
              <w:t>of</w:t>
            </w:r>
            <w:r w:rsidRPr="00CD1F52">
              <w:rPr>
                <w:rFonts w:ascii="Arial" w:hAnsi="Arial" w:cs="Arial"/>
                <w:b/>
                <w:spacing w:val="-6"/>
                <w:sz w:val="20"/>
                <w:szCs w:val="20"/>
              </w:rPr>
              <w:t xml:space="preserve"> </w:t>
            </w:r>
            <w:r w:rsidRPr="00CD1F52">
              <w:rPr>
                <w:rFonts w:ascii="Arial" w:hAnsi="Arial" w:cs="Arial"/>
                <w:b/>
                <w:sz w:val="20"/>
                <w:szCs w:val="20"/>
              </w:rPr>
              <w:t>this</w:t>
            </w:r>
            <w:r w:rsidRPr="00CD1F52">
              <w:rPr>
                <w:rFonts w:ascii="Arial" w:hAnsi="Arial" w:cs="Arial"/>
                <w:b/>
                <w:spacing w:val="-4"/>
                <w:sz w:val="20"/>
                <w:szCs w:val="20"/>
              </w:rPr>
              <w:t xml:space="preserve"> </w:t>
            </w:r>
            <w:r w:rsidRPr="00CD1F52">
              <w:rPr>
                <w:rFonts w:ascii="Arial" w:hAnsi="Arial" w:cs="Arial"/>
                <w:b/>
                <w:sz w:val="20"/>
                <w:szCs w:val="20"/>
              </w:rPr>
              <w:t>manuscript</w:t>
            </w:r>
            <w:r w:rsidRPr="00CD1F52">
              <w:rPr>
                <w:rFonts w:ascii="Arial" w:hAnsi="Arial" w:cs="Arial"/>
                <w:b/>
                <w:spacing w:val="-8"/>
                <w:sz w:val="20"/>
                <w:szCs w:val="20"/>
              </w:rPr>
              <w:t xml:space="preserve"> </w:t>
            </w:r>
            <w:r w:rsidRPr="00CD1F52">
              <w:rPr>
                <w:rFonts w:ascii="Arial" w:hAnsi="Arial" w:cs="Arial"/>
                <w:b/>
                <w:sz w:val="20"/>
                <w:szCs w:val="20"/>
              </w:rPr>
              <w:t>for</w:t>
            </w:r>
            <w:r w:rsidRPr="00CD1F52">
              <w:rPr>
                <w:rFonts w:ascii="Arial" w:hAnsi="Arial" w:cs="Arial"/>
                <w:b/>
                <w:spacing w:val="-8"/>
                <w:sz w:val="20"/>
                <w:szCs w:val="20"/>
              </w:rPr>
              <w:t xml:space="preserve"> </w:t>
            </w:r>
            <w:r w:rsidRPr="00CD1F52">
              <w:rPr>
                <w:rFonts w:ascii="Arial" w:hAnsi="Arial" w:cs="Arial"/>
                <w:b/>
                <w:sz w:val="20"/>
                <w:szCs w:val="20"/>
              </w:rPr>
              <w:t>the</w:t>
            </w:r>
            <w:r w:rsidRPr="00CD1F52">
              <w:rPr>
                <w:rFonts w:ascii="Arial" w:hAnsi="Arial" w:cs="Arial"/>
                <w:b/>
                <w:spacing w:val="-5"/>
                <w:sz w:val="20"/>
                <w:szCs w:val="20"/>
              </w:rPr>
              <w:t xml:space="preserve"> </w:t>
            </w:r>
            <w:r w:rsidRPr="00CD1F52">
              <w:rPr>
                <w:rFonts w:ascii="Arial" w:hAnsi="Arial" w:cs="Arial"/>
                <w:b/>
                <w:sz w:val="20"/>
                <w:szCs w:val="20"/>
              </w:rPr>
              <w:t>scientific community. A minimum of 3-4 sentences may be required for this part.</w:t>
            </w:r>
          </w:p>
        </w:tc>
        <w:tc>
          <w:tcPr>
            <w:tcW w:w="9355" w:type="dxa"/>
          </w:tcPr>
          <w:p w14:paraId="6FDA093A" w14:textId="77777777" w:rsidR="004674E1" w:rsidRPr="00CD1F52" w:rsidRDefault="00BF3316">
            <w:pPr>
              <w:pStyle w:val="TableParagraph"/>
              <w:rPr>
                <w:rFonts w:ascii="Arial" w:hAnsi="Arial" w:cs="Arial"/>
                <w:sz w:val="20"/>
                <w:szCs w:val="20"/>
              </w:rPr>
            </w:pPr>
            <w:r w:rsidRPr="00CD1F52">
              <w:rPr>
                <w:rFonts w:ascii="Arial" w:hAnsi="Arial" w:cs="Arial"/>
                <w:sz w:val="20"/>
                <w:szCs w:val="20"/>
              </w:rPr>
              <w:t xml:space="preserve">The paper under review explains a bialgebraic framework to define a new class of Yang— Baxter equations for anticenter-symmetric algebras where solutions these equations are available by constructive methods. In this regard, the Manin triples of anticenter-symmetric algebras is applied to equip each anticenter-symmetric algebra with a </w:t>
            </w:r>
            <w:proofErr w:type="spellStart"/>
            <w:r w:rsidRPr="00CD1F52">
              <w:rPr>
                <w:rFonts w:ascii="Arial" w:hAnsi="Arial" w:cs="Arial"/>
                <w:sz w:val="20"/>
                <w:szCs w:val="20"/>
              </w:rPr>
              <w:t>bialgebra</w:t>
            </w:r>
            <w:proofErr w:type="spellEnd"/>
            <w:r w:rsidRPr="00CD1F52">
              <w:rPr>
                <w:rFonts w:ascii="Arial" w:hAnsi="Arial" w:cs="Arial"/>
                <w:sz w:val="20"/>
                <w:szCs w:val="20"/>
              </w:rPr>
              <w:t xml:space="preserve"> structure which leads to an anticenter-symmetric modification of Yang—Baxter equations. Solutions of this</w:t>
            </w:r>
            <w:r w:rsidRPr="00CD1F52">
              <w:rPr>
                <w:rFonts w:ascii="Arial" w:hAnsi="Arial" w:cs="Arial"/>
                <w:spacing w:val="-3"/>
                <w:sz w:val="20"/>
                <w:szCs w:val="20"/>
              </w:rPr>
              <w:t xml:space="preserve"> </w:t>
            </w:r>
            <w:r w:rsidRPr="00CD1F52">
              <w:rPr>
                <w:rFonts w:ascii="Arial" w:hAnsi="Arial" w:cs="Arial"/>
                <w:sz w:val="20"/>
                <w:szCs w:val="20"/>
              </w:rPr>
              <w:t>new</w:t>
            </w:r>
            <w:r w:rsidRPr="00CD1F52">
              <w:rPr>
                <w:rFonts w:ascii="Arial" w:hAnsi="Arial" w:cs="Arial"/>
                <w:spacing w:val="-3"/>
                <w:sz w:val="20"/>
                <w:szCs w:val="20"/>
              </w:rPr>
              <w:t xml:space="preserve"> </w:t>
            </w:r>
            <w:r w:rsidRPr="00CD1F52">
              <w:rPr>
                <w:rFonts w:ascii="Arial" w:hAnsi="Arial" w:cs="Arial"/>
                <w:sz w:val="20"/>
                <w:szCs w:val="20"/>
              </w:rPr>
              <w:t>class</w:t>
            </w:r>
            <w:r w:rsidRPr="00CD1F52">
              <w:rPr>
                <w:rFonts w:ascii="Arial" w:hAnsi="Arial" w:cs="Arial"/>
                <w:spacing w:val="-3"/>
                <w:sz w:val="20"/>
                <w:szCs w:val="20"/>
              </w:rPr>
              <w:t xml:space="preserve"> </w:t>
            </w:r>
            <w:r w:rsidRPr="00CD1F52">
              <w:rPr>
                <w:rFonts w:ascii="Arial" w:hAnsi="Arial" w:cs="Arial"/>
                <w:sz w:val="20"/>
                <w:szCs w:val="20"/>
              </w:rPr>
              <w:t>of Yang—Baxter</w:t>
            </w:r>
            <w:r w:rsidRPr="00CD1F52">
              <w:rPr>
                <w:rFonts w:ascii="Arial" w:hAnsi="Arial" w:cs="Arial"/>
                <w:spacing w:val="-3"/>
                <w:sz w:val="20"/>
                <w:szCs w:val="20"/>
              </w:rPr>
              <w:t xml:space="preserve"> </w:t>
            </w:r>
            <w:r w:rsidRPr="00CD1F52">
              <w:rPr>
                <w:rFonts w:ascii="Arial" w:hAnsi="Arial" w:cs="Arial"/>
                <w:sz w:val="20"/>
                <w:szCs w:val="20"/>
              </w:rPr>
              <w:t>equations</w:t>
            </w:r>
            <w:r w:rsidRPr="00CD1F52">
              <w:rPr>
                <w:rFonts w:ascii="Arial" w:hAnsi="Arial" w:cs="Arial"/>
                <w:spacing w:val="-5"/>
                <w:sz w:val="20"/>
                <w:szCs w:val="20"/>
              </w:rPr>
              <w:t xml:space="preserve"> </w:t>
            </w:r>
            <w:r w:rsidRPr="00CD1F52">
              <w:rPr>
                <w:rFonts w:ascii="Arial" w:hAnsi="Arial" w:cs="Arial"/>
                <w:sz w:val="20"/>
                <w:szCs w:val="20"/>
              </w:rPr>
              <w:t>are</w:t>
            </w:r>
            <w:r w:rsidRPr="00CD1F52">
              <w:rPr>
                <w:rFonts w:ascii="Arial" w:hAnsi="Arial" w:cs="Arial"/>
                <w:spacing w:val="-1"/>
                <w:sz w:val="20"/>
                <w:szCs w:val="20"/>
              </w:rPr>
              <w:t xml:space="preserve"> </w:t>
            </w:r>
            <w:r w:rsidRPr="00CD1F52">
              <w:rPr>
                <w:rFonts w:ascii="Arial" w:hAnsi="Arial" w:cs="Arial"/>
                <w:sz w:val="20"/>
                <w:szCs w:val="20"/>
              </w:rPr>
              <w:t>studied</w:t>
            </w:r>
            <w:r w:rsidRPr="00CD1F52">
              <w:rPr>
                <w:rFonts w:ascii="Arial" w:hAnsi="Arial" w:cs="Arial"/>
                <w:spacing w:val="-3"/>
                <w:sz w:val="20"/>
                <w:szCs w:val="20"/>
              </w:rPr>
              <w:t xml:space="preserve"> </w:t>
            </w:r>
            <w:r w:rsidRPr="00CD1F52">
              <w:rPr>
                <w:rFonts w:ascii="Arial" w:hAnsi="Arial" w:cs="Arial"/>
                <w:sz w:val="20"/>
                <w:szCs w:val="20"/>
              </w:rPr>
              <w:t>on</w:t>
            </w:r>
            <w:r w:rsidRPr="00CD1F52">
              <w:rPr>
                <w:rFonts w:ascii="Arial" w:hAnsi="Arial" w:cs="Arial"/>
                <w:spacing w:val="-5"/>
                <w:sz w:val="20"/>
                <w:szCs w:val="20"/>
              </w:rPr>
              <w:t xml:space="preserve"> </w:t>
            </w:r>
            <w:r w:rsidRPr="00CD1F52">
              <w:rPr>
                <w:rFonts w:ascii="Arial" w:hAnsi="Arial" w:cs="Arial"/>
                <w:sz w:val="20"/>
                <w:szCs w:val="20"/>
              </w:rPr>
              <w:t>the</w:t>
            </w:r>
            <w:r w:rsidRPr="00CD1F52">
              <w:rPr>
                <w:rFonts w:ascii="Arial" w:hAnsi="Arial" w:cs="Arial"/>
                <w:spacing w:val="-3"/>
                <w:sz w:val="20"/>
                <w:szCs w:val="20"/>
              </w:rPr>
              <w:t xml:space="preserve"> </w:t>
            </w:r>
            <w:r w:rsidRPr="00CD1F52">
              <w:rPr>
                <w:rFonts w:ascii="Arial" w:hAnsi="Arial" w:cs="Arial"/>
                <w:sz w:val="20"/>
                <w:szCs w:val="20"/>
              </w:rPr>
              <w:t>basis</w:t>
            </w:r>
            <w:r w:rsidRPr="00CD1F52">
              <w:rPr>
                <w:rFonts w:ascii="Arial" w:hAnsi="Arial" w:cs="Arial"/>
                <w:spacing w:val="-3"/>
                <w:sz w:val="20"/>
                <w:szCs w:val="20"/>
              </w:rPr>
              <w:t xml:space="preserve"> </w:t>
            </w:r>
            <w:r w:rsidRPr="00CD1F52">
              <w:rPr>
                <w:rFonts w:ascii="Arial" w:hAnsi="Arial" w:cs="Arial"/>
                <w:sz w:val="20"/>
                <w:szCs w:val="20"/>
              </w:rPr>
              <w:t>of</w:t>
            </w:r>
            <w:r w:rsidRPr="00CD1F52">
              <w:rPr>
                <w:rFonts w:ascii="Arial" w:hAnsi="Arial" w:cs="Arial"/>
                <w:spacing w:val="-5"/>
                <w:sz w:val="20"/>
                <w:szCs w:val="20"/>
              </w:rPr>
              <w:t xml:space="preserve"> </w:t>
            </w:r>
            <w:r w:rsidRPr="00CD1F52">
              <w:rPr>
                <w:rFonts w:ascii="Arial" w:hAnsi="Arial" w:cs="Arial"/>
                <w:sz w:val="20"/>
                <w:szCs w:val="20"/>
              </w:rPr>
              <w:t>$\</w:t>
            </w:r>
            <w:proofErr w:type="spellStart"/>
            <w:r w:rsidRPr="00CD1F52">
              <w:rPr>
                <w:rFonts w:ascii="Arial" w:hAnsi="Arial" w:cs="Arial"/>
                <w:sz w:val="20"/>
                <w:szCs w:val="20"/>
              </w:rPr>
              <w:t>mathcal</w:t>
            </w:r>
            <w:proofErr w:type="spellEnd"/>
            <w:r w:rsidRPr="00CD1F52">
              <w:rPr>
                <w:rFonts w:ascii="Arial" w:hAnsi="Arial" w:cs="Arial"/>
                <w:sz w:val="20"/>
                <w:szCs w:val="20"/>
              </w:rPr>
              <w:t>{O}$-operators and pre-anticenter-symmetric algebras.</w:t>
            </w:r>
          </w:p>
        </w:tc>
        <w:tc>
          <w:tcPr>
            <w:tcW w:w="6296" w:type="dxa"/>
          </w:tcPr>
          <w:p w14:paraId="1AA0EFD5" w14:textId="77777777" w:rsidR="004674E1" w:rsidRPr="00CD1F52" w:rsidRDefault="004674E1">
            <w:pPr>
              <w:pStyle w:val="TableParagraph"/>
              <w:ind w:left="0"/>
              <w:rPr>
                <w:rFonts w:ascii="Arial" w:hAnsi="Arial" w:cs="Arial"/>
                <w:sz w:val="20"/>
                <w:szCs w:val="20"/>
              </w:rPr>
            </w:pPr>
          </w:p>
        </w:tc>
      </w:tr>
      <w:tr w:rsidR="004674E1" w:rsidRPr="00CD1F52" w14:paraId="376FAAB5" w14:textId="77777777" w:rsidTr="00CD1F52">
        <w:trPr>
          <w:trHeight w:val="1261"/>
        </w:trPr>
        <w:tc>
          <w:tcPr>
            <w:tcW w:w="5229" w:type="dxa"/>
          </w:tcPr>
          <w:p w14:paraId="249CE51C" w14:textId="77777777" w:rsidR="004674E1" w:rsidRPr="00CD1F52" w:rsidRDefault="00BF3316">
            <w:pPr>
              <w:pStyle w:val="TableParagraph"/>
              <w:spacing w:line="292" w:lineRule="exact"/>
              <w:ind w:left="467"/>
              <w:rPr>
                <w:rFonts w:ascii="Arial" w:hAnsi="Arial" w:cs="Arial"/>
                <w:b/>
                <w:sz w:val="20"/>
                <w:szCs w:val="20"/>
              </w:rPr>
            </w:pPr>
            <w:r w:rsidRPr="00CD1F52">
              <w:rPr>
                <w:rFonts w:ascii="Arial" w:hAnsi="Arial" w:cs="Arial"/>
                <w:b/>
                <w:sz w:val="20"/>
                <w:szCs w:val="20"/>
              </w:rPr>
              <w:t>Is the</w:t>
            </w:r>
            <w:r w:rsidRPr="00CD1F52">
              <w:rPr>
                <w:rFonts w:ascii="Arial" w:hAnsi="Arial" w:cs="Arial"/>
                <w:b/>
                <w:spacing w:val="-4"/>
                <w:sz w:val="20"/>
                <w:szCs w:val="20"/>
              </w:rPr>
              <w:t xml:space="preserve"> </w:t>
            </w:r>
            <w:r w:rsidRPr="00CD1F52">
              <w:rPr>
                <w:rFonts w:ascii="Arial" w:hAnsi="Arial" w:cs="Arial"/>
                <w:b/>
                <w:sz w:val="20"/>
                <w:szCs w:val="20"/>
              </w:rPr>
              <w:t>title of</w:t>
            </w:r>
            <w:r w:rsidRPr="00CD1F52">
              <w:rPr>
                <w:rFonts w:ascii="Arial" w:hAnsi="Arial" w:cs="Arial"/>
                <w:b/>
                <w:spacing w:val="3"/>
                <w:sz w:val="20"/>
                <w:szCs w:val="20"/>
              </w:rPr>
              <w:t xml:space="preserve"> </w:t>
            </w:r>
            <w:r w:rsidRPr="00CD1F52">
              <w:rPr>
                <w:rFonts w:ascii="Arial" w:hAnsi="Arial" w:cs="Arial"/>
                <w:b/>
                <w:sz w:val="20"/>
                <w:szCs w:val="20"/>
              </w:rPr>
              <w:t>the article</w:t>
            </w:r>
            <w:r w:rsidRPr="00CD1F52">
              <w:rPr>
                <w:rFonts w:ascii="Arial" w:hAnsi="Arial" w:cs="Arial"/>
                <w:b/>
                <w:spacing w:val="-2"/>
                <w:sz w:val="20"/>
                <w:szCs w:val="20"/>
              </w:rPr>
              <w:t xml:space="preserve"> suitable?</w:t>
            </w:r>
          </w:p>
          <w:p w14:paraId="320E336C" w14:textId="77777777" w:rsidR="004674E1" w:rsidRPr="00CD1F52" w:rsidRDefault="00BF3316">
            <w:pPr>
              <w:pStyle w:val="TableParagraph"/>
              <w:ind w:left="467"/>
              <w:rPr>
                <w:rFonts w:ascii="Arial" w:hAnsi="Arial" w:cs="Arial"/>
                <w:b/>
                <w:sz w:val="20"/>
                <w:szCs w:val="20"/>
              </w:rPr>
            </w:pPr>
            <w:r w:rsidRPr="00CD1F52">
              <w:rPr>
                <w:rFonts w:ascii="Arial" w:hAnsi="Arial" w:cs="Arial"/>
                <w:b/>
                <w:sz w:val="20"/>
                <w:szCs w:val="20"/>
              </w:rPr>
              <w:t>(If</w:t>
            </w:r>
            <w:r w:rsidRPr="00CD1F52">
              <w:rPr>
                <w:rFonts w:ascii="Arial" w:hAnsi="Arial" w:cs="Arial"/>
                <w:b/>
                <w:spacing w:val="2"/>
                <w:sz w:val="20"/>
                <w:szCs w:val="20"/>
              </w:rPr>
              <w:t xml:space="preserve"> </w:t>
            </w:r>
            <w:r w:rsidRPr="00CD1F52">
              <w:rPr>
                <w:rFonts w:ascii="Arial" w:hAnsi="Arial" w:cs="Arial"/>
                <w:b/>
                <w:sz w:val="20"/>
                <w:szCs w:val="20"/>
              </w:rPr>
              <w:t>not</w:t>
            </w:r>
            <w:r w:rsidRPr="00CD1F52">
              <w:rPr>
                <w:rFonts w:ascii="Arial" w:hAnsi="Arial" w:cs="Arial"/>
                <w:b/>
                <w:spacing w:val="-3"/>
                <w:sz w:val="20"/>
                <w:szCs w:val="20"/>
              </w:rPr>
              <w:t xml:space="preserve"> </w:t>
            </w:r>
            <w:r w:rsidRPr="00CD1F52">
              <w:rPr>
                <w:rFonts w:ascii="Arial" w:hAnsi="Arial" w:cs="Arial"/>
                <w:b/>
                <w:sz w:val="20"/>
                <w:szCs w:val="20"/>
              </w:rPr>
              <w:t>please</w:t>
            </w:r>
            <w:r w:rsidRPr="00CD1F52">
              <w:rPr>
                <w:rFonts w:ascii="Arial" w:hAnsi="Arial" w:cs="Arial"/>
                <w:b/>
                <w:spacing w:val="-2"/>
                <w:sz w:val="20"/>
                <w:szCs w:val="20"/>
              </w:rPr>
              <w:t xml:space="preserve"> </w:t>
            </w:r>
            <w:r w:rsidRPr="00CD1F52">
              <w:rPr>
                <w:rFonts w:ascii="Arial" w:hAnsi="Arial" w:cs="Arial"/>
                <w:b/>
                <w:sz w:val="20"/>
                <w:szCs w:val="20"/>
              </w:rPr>
              <w:t>suggest</w:t>
            </w:r>
            <w:r w:rsidRPr="00CD1F52">
              <w:rPr>
                <w:rFonts w:ascii="Arial" w:hAnsi="Arial" w:cs="Arial"/>
                <w:b/>
                <w:spacing w:val="2"/>
                <w:sz w:val="20"/>
                <w:szCs w:val="20"/>
              </w:rPr>
              <w:t xml:space="preserve"> </w:t>
            </w:r>
            <w:r w:rsidRPr="00CD1F52">
              <w:rPr>
                <w:rFonts w:ascii="Arial" w:hAnsi="Arial" w:cs="Arial"/>
                <w:b/>
                <w:sz w:val="20"/>
                <w:szCs w:val="20"/>
              </w:rPr>
              <w:t>an</w:t>
            </w:r>
            <w:r w:rsidRPr="00CD1F52">
              <w:rPr>
                <w:rFonts w:ascii="Arial" w:hAnsi="Arial" w:cs="Arial"/>
                <w:b/>
                <w:spacing w:val="-3"/>
                <w:sz w:val="20"/>
                <w:szCs w:val="20"/>
              </w:rPr>
              <w:t xml:space="preserve"> </w:t>
            </w:r>
            <w:r w:rsidRPr="00CD1F52">
              <w:rPr>
                <w:rFonts w:ascii="Arial" w:hAnsi="Arial" w:cs="Arial"/>
                <w:b/>
                <w:sz w:val="20"/>
                <w:szCs w:val="20"/>
              </w:rPr>
              <w:t xml:space="preserve">alternative </w:t>
            </w:r>
            <w:r w:rsidRPr="00CD1F52">
              <w:rPr>
                <w:rFonts w:ascii="Arial" w:hAnsi="Arial" w:cs="Arial"/>
                <w:b/>
                <w:spacing w:val="-2"/>
                <w:sz w:val="20"/>
                <w:szCs w:val="20"/>
              </w:rPr>
              <w:t>title)</w:t>
            </w:r>
          </w:p>
        </w:tc>
        <w:tc>
          <w:tcPr>
            <w:tcW w:w="9355" w:type="dxa"/>
          </w:tcPr>
          <w:p w14:paraId="65D77E50" w14:textId="77777777" w:rsidR="004674E1" w:rsidRPr="00CD1F52" w:rsidRDefault="00BF3316">
            <w:pPr>
              <w:pStyle w:val="TableParagraph"/>
              <w:spacing w:before="292"/>
              <w:rPr>
                <w:rFonts w:ascii="Arial" w:hAnsi="Arial" w:cs="Arial"/>
                <w:b/>
                <w:sz w:val="20"/>
                <w:szCs w:val="20"/>
              </w:rPr>
            </w:pPr>
            <w:r w:rsidRPr="00CD1F52">
              <w:rPr>
                <w:rFonts w:ascii="Arial" w:hAnsi="Arial" w:cs="Arial"/>
                <w:b/>
                <w:spacing w:val="-5"/>
                <w:sz w:val="20"/>
                <w:szCs w:val="20"/>
              </w:rPr>
              <w:t>Yes</w:t>
            </w:r>
          </w:p>
        </w:tc>
        <w:tc>
          <w:tcPr>
            <w:tcW w:w="6296" w:type="dxa"/>
          </w:tcPr>
          <w:p w14:paraId="1715B93A" w14:textId="77777777" w:rsidR="004674E1" w:rsidRPr="00CD1F52" w:rsidRDefault="004674E1">
            <w:pPr>
              <w:pStyle w:val="TableParagraph"/>
              <w:ind w:left="0"/>
              <w:rPr>
                <w:rFonts w:ascii="Arial" w:hAnsi="Arial" w:cs="Arial"/>
                <w:sz w:val="20"/>
                <w:szCs w:val="20"/>
              </w:rPr>
            </w:pPr>
          </w:p>
        </w:tc>
      </w:tr>
    </w:tbl>
    <w:p w14:paraId="51F4A3EA" w14:textId="77777777" w:rsidR="004674E1" w:rsidRPr="00CD1F52" w:rsidRDefault="004674E1">
      <w:pPr>
        <w:pStyle w:val="TableParagraph"/>
        <w:rPr>
          <w:rFonts w:ascii="Arial" w:hAnsi="Arial" w:cs="Arial"/>
          <w:sz w:val="20"/>
          <w:szCs w:val="20"/>
        </w:rPr>
        <w:sectPr w:rsidR="004674E1" w:rsidRPr="00CD1F52">
          <w:headerReference w:type="default" r:id="rId7"/>
          <w:footerReference w:type="default" r:id="rId8"/>
          <w:type w:val="continuous"/>
          <w:pgSz w:w="23820" w:h="16840" w:orient="landscape"/>
          <w:pgMar w:top="1780" w:right="1275" w:bottom="900" w:left="1275" w:header="1280" w:footer="702" w:gutter="0"/>
          <w:pgNumType w:start="1"/>
          <w:cols w:space="720"/>
        </w:sectPr>
      </w:pPr>
    </w:p>
    <w:p w14:paraId="314130C2" w14:textId="77777777" w:rsidR="004674E1" w:rsidRPr="00CD1F52" w:rsidRDefault="004674E1">
      <w:pPr>
        <w:spacing w:before="5"/>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4674E1" w:rsidRPr="00CD1F52" w14:paraId="2D7FA948" w14:textId="77777777">
        <w:trPr>
          <w:trHeight w:val="1262"/>
        </w:trPr>
        <w:tc>
          <w:tcPr>
            <w:tcW w:w="5352" w:type="dxa"/>
          </w:tcPr>
          <w:p w14:paraId="2CF859C5" w14:textId="77777777" w:rsidR="004674E1" w:rsidRPr="00CD1F52" w:rsidRDefault="00BF3316">
            <w:pPr>
              <w:pStyle w:val="TableParagraph"/>
              <w:ind w:left="467" w:right="92"/>
              <w:rPr>
                <w:rFonts w:ascii="Arial" w:hAnsi="Arial" w:cs="Arial"/>
                <w:b/>
                <w:sz w:val="20"/>
                <w:szCs w:val="20"/>
              </w:rPr>
            </w:pPr>
            <w:r w:rsidRPr="00CD1F52">
              <w:rPr>
                <w:rFonts w:ascii="Arial" w:hAnsi="Arial" w:cs="Arial"/>
                <w:b/>
                <w:sz w:val="20"/>
                <w:szCs w:val="20"/>
              </w:rPr>
              <w:t>Is</w:t>
            </w:r>
            <w:r w:rsidRPr="00CD1F52">
              <w:rPr>
                <w:rFonts w:ascii="Arial" w:hAnsi="Arial" w:cs="Arial"/>
                <w:b/>
                <w:spacing w:val="-4"/>
                <w:sz w:val="20"/>
                <w:szCs w:val="20"/>
              </w:rPr>
              <w:t xml:space="preserve"> </w:t>
            </w:r>
            <w:r w:rsidRPr="00CD1F52">
              <w:rPr>
                <w:rFonts w:ascii="Arial" w:hAnsi="Arial" w:cs="Arial"/>
                <w:b/>
                <w:sz w:val="20"/>
                <w:szCs w:val="20"/>
              </w:rPr>
              <w:t>the</w:t>
            </w:r>
            <w:r w:rsidRPr="00CD1F52">
              <w:rPr>
                <w:rFonts w:ascii="Arial" w:hAnsi="Arial" w:cs="Arial"/>
                <w:b/>
                <w:spacing w:val="-8"/>
                <w:sz w:val="20"/>
                <w:szCs w:val="20"/>
              </w:rPr>
              <w:t xml:space="preserve"> </w:t>
            </w:r>
            <w:r w:rsidRPr="00CD1F52">
              <w:rPr>
                <w:rFonts w:ascii="Arial" w:hAnsi="Arial" w:cs="Arial"/>
                <w:b/>
                <w:sz w:val="20"/>
                <w:szCs w:val="20"/>
              </w:rPr>
              <w:t>abstract</w:t>
            </w:r>
            <w:r w:rsidRPr="00CD1F52">
              <w:rPr>
                <w:rFonts w:ascii="Arial" w:hAnsi="Arial" w:cs="Arial"/>
                <w:b/>
                <w:spacing w:val="-4"/>
                <w:sz w:val="20"/>
                <w:szCs w:val="20"/>
              </w:rPr>
              <w:t xml:space="preserve"> </w:t>
            </w:r>
            <w:r w:rsidRPr="00CD1F52">
              <w:rPr>
                <w:rFonts w:ascii="Arial" w:hAnsi="Arial" w:cs="Arial"/>
                <w:b/>
                <w:sz w:val="20"/>
                <w:szCs w:val="20"/>
              </w:rPr>
              <w:t>of</w:t>
            </w:r>
            <w:r w:rsidRPr="00CD1F52">
              <w:rPr>
                <w:rFonts w:ascii="Arial" w:hAnsi="Arial" w:cs="Arial"/>
                <w:b/>
                <w:spacing w:val="-6"/>
                <w:sz w:val="20"/>
                <w:szCs w:val="20"/>
              </w:rPr>
              <w:t xml:space="preserve"> </w:t>
            </w:r>
            <w:r w:rsidRPr="00CD1F52">
              <w:rPr>
                <w:rFonts w:ascii="Arial" w:hAnsi="Arial" w:cs="Arial"/>
                <w:b/>
                <w:sz w:val="20"/>
                <w:szCs w:val="20"/>
              </w:rPr>
              <w:t>the</w:t>
            </w:r>
            <w:r w:rsidRPr="00CD1F52">
              <w:rPr>
                <w:rFonts w:ascii="Arial" w:hAnsi="Arial" w:cs="Arial"/>
                <w:b/>
                <w:spacing w:val="-4"/>
                <w:sz w:val="20"/>
                <w:szCs w:val="20"/>
              </w:rPr>
              <w:t xml:space="preserve"> </w:t>
            </w:r>
            <w:r w:rsidRPr="00CD1F52">
              <w:rPr>
                <w:rFonts w:ascii="Arial" w:hAnsi="Arial" w:cs="Arial"/>
                <w:b/>
                <w:sz w:val="20"/>
                <w:szCs w:val="20"/>
              </w:rPr>
              <w:t>article</w:t>
            </w:r>
            <w:r w:rsidRPr="00CD1F52">
              <w:rPr>
                <w:rFonts w:ascii="Arial" w:hAnsi="Arial" w:cs="Arial"/>
                <w:b/>
                <w:spacing w:val="-4"/>
                <w:sz w:val="20"/>
                <w:szCs w:val="20"/>
              </w:rPr>
              <w:t xml:space="preserve"> </w:t>
            </w:r>
            <w:r w:rsidRPr="00CD1F52">
              <w:rPr>
                <w:rFonts w:ascii="Arial" w:hAnsi="Arial" w:cs="Arial"/>
                <w:b/>
                <w:sz w:val="20"/>
                <w:szCs w:val="20"/>
              </w:rPr>
              <w:t>comprehensive?</w:t>
            </w:r>
            <w:r w:rsidRPr="00CD1F52">
              <w:rPr>
                <w:rFonts w:ascii="Arial" w:hAnsi="Arial" w:cs="Arial"/>
                <w:b/>
                <w:spacing w:val="-8"/>
                <w:sz w:val="20"/>
                <w:szCs w:val="20"/>
              </w:rPr>
              <w:t xml:space="preserve"> </w:t>
            </w:r>
            <w:r w:rsidRPr="00CD1F52">
              <w:rPr>
                <w:rFonts w:ascii="Arial" w:hAnsi="Arial" w:cs="Arial"/>
                <w:b/>
                <w:sz w:val="20"/>
                <w:szCs w:val="20"/>
              </w:rPr>
              <w:t>Do you suggest the addition (or deletion) of some points in this section? Please write your suggestions here.</w:t>
            </w:r>
          </w:p>
        </w:tc>
        <w:tc>
          <w:tcPr>
            <w:tcW w:w="9355" w:type="dxa"/>
          </w:tcPr>
          <w:p w14:paraId="4E98A57E" w14:textId="77777777" w:rsidR="004674E1" w:rsidRPr="00CD1F52" w:rsidRDefault="004674E1">
            <w:pPr>
              <w:pStyle w:val="TableParagraph"/>
              <w:spacing w:before="1"/>
              <w:ind w:left="0"/>
              <w:rPr>
                <w:rFonts w:ascii="Arial" w:hAnsi="Arial" w:cs="Arial"/>
                <w:b/>
                <w:sz w:val="20"/>
                <w:szCs w:val="20"/>
              </w:rPr>
            </w:pPr>
          </w:p>
          <w:p w14:paraId="5111C530" w14:textId="77777777" w:rsidR="004674E1" w:rsidRPr="00CD1F52" w:rsidRDefault="00BF3316">
            <w:pPr>
              <w:pStyle w:val="TableParagraph"/>
              <w:rPr>
                <w:rFonts w:ascii="Arial" w:hAnsi="Arial" w:cs="Arial"/>
                <w:b/>
                <w:sz w:val="20"/>
                <w:szCs w:val="20"/>
              </w:rPr>
            </w:pPr>
            <w:r w:rsidRPr="00CD1F52">
              <w:rPr>
                <w:rFonts w:ascii="Arial" w:hAnsi="Arial" w:cs="Arial"/>
                <w:b/>
                <w:spacing w:val="-5"/>
                <w:sz w:val="20"/>
                <w:szCs w:val="20"/>
              </w:rPr>
              <w:t>Yes</w:t>
            </w:r>
          </w:p>
        </w:tc>
        <w:tc>
          <w:tcPr>
            <w:tcW w:w="6444" w:type="dxa"/>
          </w:tcPr>
          <w:p w14:paraId="31C6AA4A" w14:textId="77777777" w:rsidR="004674E1" w:rsidRPr="00CD1F52" w:rsidRDefault="004674E1">
            <w:pPr>
              <w:pStyle w:val="TableParagraph"/>
              <w:ind w:left="0"/>
              <w:rPr>
                <w:rFonts w:ascii="Arial" w:hAnsi="Arial" w:cs="Arial"/>
                <w:sz w:val="20"/>
                <w:szCs w:val="20"/>
              </w:rPr>
            </w:pPr>
          </w:p>
        </w:tc>
      </w:tr>
      <w:tr w:rsidR="004674E1" w:rsidRPr="00CD1F52" w14:paraId="500CA66E" w14:textId="77777777">
        <w:trPr>
          <w:trHeight w:val="12026"/>
        </w:trPr>
        <w:tc>
          <w:tcPr>
            <w:tcW w:w="5352" w:type="dxa"/>
          </w:tcPr>
          <w:p w14:paraId="158E052D" w14:textId="77777777" w:rsidR="004674E1" w:rsidRPr="00CD1F52" w:rsidRDefault="004674E1">
            <w:pPr>
              <w:pStyle w:val="TableParagraph"/>
              <w:spacing w:before="1"/>
              <w:ind w:left="0"/>
              <w:rPr>
                <w:rFonts w:ascii="Arial" w:hAnsi="Arial" w:cs="Arial"/>
                <w:b/>
                <w:sz w:val="20"/>
                <w:szCs w:val="20"/>
              </w:rPr>
            </w:pPr>
          </w:p>
          <w:p w14:paraId="046956E8" w14:textId="77777777" w:rsidR="004674E1" w:rsidRPr="00CD1F52" w:rsidRDefault="00BF3316">
            <w:pPr>
              <w:pStyle w:val="TableParagraph"/>
              <w:ind w:right="124"/>
              <w:rPr>
                <w:rFonts w:ascii="Arial" w:hAnsi="Arial" w:cs="Arial"/>
                <w:b/>
                <w:sz w:val="20"/>
                <w:szCs w:val="20"/>
              </w:rPr>
            </w:pPr>
            <w:r w:rsidRPr="00CD1F52">
              <w:rPr>
                <w:rFonts w:ascii="Arial" w:hAnsi="Arial" w:cs="Arial"/>
                <w:b/>
                <w:sz w:val="20"/>
                <w:szCs w:val="20"/>
              </w:rPr>
              <w:t>Is</w:t>
            </w:r>
            <w:r w:rsidRPr="00CD1F52">
              <w:rPr>
                <w:rFonts w:ascii="Arial" w:hAnsi="Arial" w:cs="Arial"/>
                <w:b/>
                <w:spacing w:val="-6"/>
                <w:sz w:val="20"/>
                <w:szCs w:val="20"/>
              </w:rPr>
              <w:t xml:space="preserve"> </w:t>
            </w:r>
            <w:r w:rsidRPr="00CD1F52">
              <w:rPr>
                <w:rFonts w:ascii="Arial" w:hAnsi="Arial" w:cs="Arial"/>
                <w:b/>
                <w:sz w:val="20"/>
                <w:szCs w:val="20"/>
              </w:rPr>
              <w:t>the</w:t>
            </w:r>
            <w:r w:rsidRPr="00CD1F52">
              <w:rPr>
                <w:rFonts w:ascii="Arial" w:hAnsi="Arial" w:cs="Arial"/>
                <w:b/>
                <w:spacing w:val="-10"/>
                <w:sz w:val="20"/>
                <w:szCs w:val="20"/>
              </w:rPr>
              <w:t xml:space="preserve"> </w:t>
            </w:r>
            <w:r w:rsidRPr="00CD1F52">
              <w:rPr>
                <w:rFonts w:ascii="Arial" w:hAnsi="Arial" w:cs="Arial"/>
                <w:b/>
                <w:sz w:val="20"/>
                <w:szCs w:val="20"/>
              </w:rPr>
              <w:t>manuscript</w:t>
            </w:r>
            <w:r w:rsidRPr="00CD1F52">
              <w:rPr>
                <w:rFonts w:ascii="Arial" w:hAnsi="Arial" w:cs="Arial"/>
                <w:b/>
                <w:spacing w:val="-8"/>
                <w:sz w:val="20"/>
                <w:szCs w:val="20"/>
              </w:rPr>
              <w:t xml:space="preserve"> </w:t>
            </w:r>
            <w:r w:rsidRPr="00CD1F52">
              <w:rPr>
                <w:rFonts w:ascii="Arial" w:hAnsi="Arial" w:cs="Arial"/>
                <w:b/>
                <w:sz w:val="20"/>
                <w:szCs w:val="20"/>
              </w:rPr>
              <w:t>scientifically,</w:t>
            </w:r>
            <w:r w:rsidRPr="00CD1F52">
              <w:rPr>
                <w:rFonts w:ascii="Arial" w:hAnsi="Arial" w:cs="Arial"/>
                <w:b/>
                <w:spacing w:val="-8"/>
                <w:sz w:val="20"/>
                <w:szCs w:val="20"/>
              </w:rPr>
              <w:t xml:space="preserve"> </w:t>
            </w:r>
            <w:r w:rsidRPr="00CD1F52">
              <w:rPr>
                <w:rFonts w:ascii="Arial" w:hAnsi="Arial" w:cs="Arial"/>
                <w:b/>
                <w:sz w:val="20"/>
                <w:szCs w:val="20"/>
              </w:rPr>
              <w:t>correct?</w:t>
            </w:r>
            <w:r w:rsidRPr="00CD1F52">
              <w:rPr>
                <w:rFonts w:ascii="Arial" w:hAnsi="Arial" w:cs="Arial"/>
                <w:b/>
                <w:spacing w:val="-5"/>
                <w:sz w:val="20"/>
                <w:szCs w:val="20"/>
              </w:rPr>
              <w:t xml:space="preserve"> </w:t>
            </w:r>
            <w:r w:rsidRPr="00CD1F52">
              <w:rPr>
                <w:rFonts w:ascii="Arial" w:hAnsi="Arial" w:cs="Arial"/>
                <w:b/>
                <w:sz w:val="20"/>
                <w:szCs w:val="20"/>
              </w:rPr>
              <w:t>Please write here.</w:t>
            </w:r>
          </w:p>
        </w:tc>
        <w:tc>
          <w:tcPr>
            <w:tcW w:w="9355" w:type="dxa"/>
          </w:tcPr>
          <w:p w14:paraId="5837C7AA" w14:textId="77777777" w:rsidR="004674E1" w:rsidRPr="00CD1F52" w:rsidRDefault="004674E1">
            <w:pPr>
              <w:pStyle w:val="TableParagraph"/>
              <w:spacing w:before="1"/>
              <w:ind w:left="0"/>
              <w:rPr>
                <w:rFonts w:ascii="Arial" w:hAnsi="Arial" w:cs="Arial"/>
                <w:b/>
                <w:sz w:val="20"/>
                <w:szCs w:val="20"/>
              </w:rPr>
            </w:pPr>
          </w:p>
          <w:p w14:paraId="6EF3A63D" w14:textId="77777777" w:rsidR="004674E1" w:rsidRPr="00CD1F52" w:rsidRDefault="00BF3316">
            <w:pPr>
              <w:pStyle w:val="TableParagraph"/>
              <w:rPr>
                <w:rFonts w:ascii="Arial" w:hAnsi="Arial" w:cs="Arial"/>
                <w:sz w:val="20"/>
                <w:szCs w:val="20"/>
              </w:rPr>
            </w:pPr>
            <w:r w:rsidRPr="00CD1F52">
              <w:rPr>
                <w:rFonts w:ascii="Arial" w:hAnsi="Arial" w:cs="Arial"/>
                <w:sz w:val="20"/>
                <w:szCs w:val="20"/>
              </w:rPr>
              <w:t>The paper under review is an interesting research</w:t>
            </w:r>
            <w:r w:rsidRPr="00CD1F52">
              <w:rPr>
                <w:rFonts w:ascii="Arial" w:hAnsi="Arial" w:cs="Arial"/>
                <w:spacing w:val="-3"/>
                <w:sz w:val="20"/>
                <w:szCs w:val="20"/>
              </w:rPr>
              <w:t xml:space="preserve"> </w:t>
            </w:r>
            <w:r w:rsidRPr="00CD1F52">
              <w:rPr>
                <w:rFonts w:ascii="Arial" w:hAnsi="Arial" w:cs="Arial"/>
                <w:sz w:val="20"/>
                <w:szCs w:val="20"/>
              </w:rPr>
              <w:t>task which contains new</w:t>
            </w:r>
            <w:r w:rsidRPr="00CD1F52">
              <w:rPr>
                <w:rFonts w:ascii="Arial" w:hAnsi="Arial" w:cs="Arial"/>
                <w:spacing w:val="-1"/>
                <w:sz w:val="20"/>
                <w:szCs w:val="20"/>
              </w:rPr>
              <w:t xml:space="preserve"> </w:t>
            </w:r>
            <w:r w:rsidRPr="00CD1F52">
              <w:rPr>
                <w:rFonts w:ascii="Arial" w:hAnsi="Arial" w:cs="Arial"/>
                <w:sz w:val="20"/>
                <w:szCs w:val="20"/>
              </w:rPr>
              <w:t>results.</w:t>
            </w:r>
            <w:r w:rsidRPr="00CD1F52">
              <w:rPr>
                <w:rFonts w:ascii="Arial" w:hAnsi="Arial" w:cs="Arial"/>
                <w:spacing w:val="-5"/>
                <w:sz w:val="20"/>
                <w:szCs w:val="20"/>
              </w:rPr>
              <w:t xml:space="preserve"> </w:t>
            </w:r>
            <w:r w:rsidRPr="00CD1F52">
              <w:rPr>
                <w:rFonts w:ascii="Arial" w:hAnsi="Arial" w:cs="Arial"/>
                <w:sz w:val="20"/>
                <w:szCs w:val="20"/>
              </w:rPr>
              <w:t>The presented</w:t>
            </w:r>
            <w:r w:rsidRPr="00CD1F52">
              <w:rPr>
                <w:rFonts w:ascii="Arial" w:hAnsi="Arial" w:cs="Arial"/>
                <w:spacing w:val="-3"/>
                <w:sz w:val="20"/>
                <w:szCs w:val="20"/>
              </w:rPr>
              <w:t xml:space="preserve"> </w:t>
            </w:r>
            <w:r w:rsidRPr="00CD1F52">
              <w:rPr>
                <w:rFonts w:ascii="Arial" w:hAnsi="Arial" w:cs="Arial"/>
                <w:sz w:val="20"/>
                <w:szCs w:val="20"/>
              </w:rPr>
              <w:t>mathematical</w:t>
            </w:r>
            <w:r w:rsidRPr="00CD1F52">
              <w:rPr>
                <w:rFonts w:ascii="Arial" w:hAnsi="Arial" w:cs="Arial"/>
                <w:spacing w:val="-2"/>
                <w:sz w:val="20"/>
                <w:szCs w:val="20"/>
              </w:rPr>
              <w:t xml:space="preserve"> </w:t>
            </w:r>
            <w:r w:rsidRPr="00CD1F52">
              <w:rPr>
                <w:rFonts w:ascii="Arial" w:hAnsi="Arial" w:cs="Arial"/>
                <w:sz w:val="20"/>
                <w:szCs w:val="20"/>
              </w:rPr>
              <w:t>details</w:t>
            </w:r>
            <w:r w:rsidRPr="00CD1F52">
              <w:rPr>
                <w:rFonts w:ascii="Arial" w:hAnsi="Arial" w:cs="Arial"/>
                <w:spacing w:val="-3"/>
                <w:sz w:val="20"/>
                <w:szCs w:val="20"/>
              </w:rPr>
              <w:t xml:space="preserve"> </w:t>
            </w:r>
            <w:r w:rsidRPr="00CD1F52">
              <w:rPr>
                <w:rFonts w:ascii="Arial" w:hAnsi="Arial" w:cs="Arial"/>
                <w:sz w:val="20"/>
                <w:szCs w:val="20"/>
              </w:rPr>
              <w:t>are correct</w:t>
            </w:r>
            <w:r w:rsidRPr="00CD1F52">
              <w:rPr>
                <w:rFonts w:ascii="Arial" w:hAnsi="Arial" w:cs="Arial"/>
                <w:spacing w:val="-2"/>
                <w:sz w:val="20"/>
                <w:szCs w:val="20"/>
              </w:rPr>
              <w:t xml:space="preserve"> </w:t>
            </w:r>
            <w:r w:rsidRPr="00CD1F52">
              <w:rPr>
                <w:rFonts w:ascii="Arial" w:hAnsi="Arial" w:cs="Arial"/>
                <w:sz w:val="20"/>
                <w:szCs w:val="20"/>
              </w:rPr>
              <w:t>but</w:t>
            </w:r>
            <w:r w:rsidRPr="00CD1F52">
              <w:rPr>
                <w:rFonts w:ascii="Arial" w:hAnsi="Arial" w:cs="Arial"/>
                <w:spacing w:val="1"/>
                <w:sz w:val="20"/>
                <w:szCs w:val="20"/>
              </w:rPr>
              <w:t xml:space="preserve"> </w:t>
            </w:r>
            <w:r w:rsidRPr="00CD1F52">
              <w:rPr>
                <w:rFonts w:ascii="Arial" w:hAnsi="Arial" w:cs="Arial"/>
                <w:sz w:val="20"/>
                <w:szCs w:val="20"/>
              </w:rPr>
              <w:t>the paper</w:t>
            </w:r>
            <w:r w:rsidRPr="00CD1F52">
              <w:rPr>
                <w:rFonts w:ascii="Arial" w:hAnsi="Arial" w:cs="Arial"/>
                <w:spacing w:val="1"/>
                <w:sz w:val="20"/>
                <w:szCs w:val="20"/>
              </w:rPr>
              <w:t xml:space="preserve"> </w:t>
            </w:r>
            <w:proofErr w:type="gramStart"/>
            <w:r w:rsidRPr="00CD1F52">
              <w:rPr>
                <w:rFonts w:ascii="Arial" w:hAnsi="Arial" w:cs="Arial"/>
                <w:sz w:val="20"/>
                <w:szCs w:val="20"/>
              </w:rPr>
              <w:t>requires</w:t>
            </w:r>
            <w:proofErr w:type="gramEnd"/>
            <w:r w:rsidRPr="00CD1F52">
              <w:rPr>
                <w:rFonts w:ascii="Arial" w:hAnsi="Arial" w:cs="Arial"/>
                <w:spacing w:val="-2"/>
                <w:sz w:val="20"/>
                <w:szCs w:val="20"/>
              </w:rPr>
              <w:t xml:space="preserve"> </w:t>
            </w:r>
            <w:r w:rsidRPr="00CD1F52">
              <w:rPr>
                <w:rFonts w:ascii="Arial" w:hAnsi="Arial" w:cs="Arial"/>
                <w:sz w:val="20"/>
                <w:szCs w:val="20"/>
              </w:rPr>
              <w:t xml:space="preserve">some </w:t>
            </w:r>
            <w:r w:rsidRPr="00CD1F52">
              <w:rPr>
                <w:rFonts w:ascii="Arial" w:hAnsi="Arial" w:cs="Arial"/>
                <w:spacing w:val="-2"/>
                <w:sz w:val="20"/>
                <w:szCs w:val="20"/>
              </w:rPr>
              <w:t>modifications.</w:t>
            </w:r>
          </w:p>
          <w:p w14:paraId="143D5811" w14:textId="77777777" w:rsidR="004674E1" w:rsidRPr="00CD1F52" w:rsidRDefault="004674E1">
            <w:pPr>
              <w:pStyle w:val="TableParagraph"/>
              <w:ind w:left="0"/>
              <w:rPr>
                <w:rFonts w:ascii="Arial" w:hAnsi="Arial" w:cs="Arial"/>
                <w:b/>
                <w:sz w:val="20"/>
                <w:szCs w:val="20"/>
              </w:rPr>
            </w:pPr>
          </w:p>
          <w:p w14:paraId="106838DB" w14:textId="77777777" w:rsidR="004674E1" w:rsidRPr="00CD1F52" w:rsidRDefault="00BF3316">
            <w:pPr>
              <w:pStyle w:val="TableParagraph"/>
              <w:rPr>
                <w:rFonts w:ascii="Arial" w:hAnsi="Arial" w:cs="Arial"/>
                <w:b/>
                <w:sz w:val="20"/>
                <w:szCs w:val="20"/>
              </w:rPr>
            </w:pPr>
            <w:r w:rsidRPr="00CD1F52">
              <w:rPr>
                <w:rFonts w:ascii="Arial" w:hAnsi="Arial" w:cs="Arial"/>
                <w:b/>
                <w:sz w:val="20"/>
                <w:szCs w:val="20"/>
                <w:u w:val="single"/>
              </w:rPr>
              <w:t xml:space="preserve">Comments to </w:t>
            </w:r>
            <w:r w:rsidRPr="00CD1F52">
              <w:rPr>
                <w:rFonts w:ascii="Arial" w:hAnsi="Arial" w:cs="Arial"/>
                <w:b/>
                <w:spacing w:val="-2"/>
                <w:sz w:val="20"/>
                <w:szCs w:val="20"/>
                <w:u w:val="single"/>
              </w:rPr>
              <w:t>Author:</w:t>
            </w:r>
          </w:p>
          <w:p w14:paraId="0959D146" w14:textId="77777777" w:rsidR="004674E1" w:rsidRPr="00CD1F52" w:rsidRDefault="00BF3316">
            <w:pPr>
              <w:pStyle w:val="TableParagraph"/>
              <w:spacing w:before="292"/>
              <w:ind w:right="120"/>
              <w:rPr>
                <w:rFonts w:ascii="Arial" w:hAnsi="Arial" w:cs="Arial"/>
                <w:sz w:val="20"/>
                <w:szCs w:val="20"/>
              </w:rPr>
            </w:pPr>
            <w:r w:rsidRPr="00CD1F52">
              <w:rPr>
                <w:rFonts w:ascii="Arial" w:hAnsi="Arial" w:cs="Arial"/>
                <w:sz w:val="20"/>
                <w:szCs w:val="20"/>
              </w:rPr>
              <w:t>In</w:t>
            </w:r>
            <w:r w:rsidRPr="00CD1F52">
              <w:rPr>
                <w:rFonts w:ascii="Arial" w:hAnsi="Arial" w:cs="Arial"/>
                <w:spacing w:val="-2"/>
                <w:sz w:val="20"/>
                <w:szCs w:val="20"/>
              </w:rPr>
              <w:t xml:space="preserve"> </w:t>
            </w:r>
            <w:r w:rsidRPr="00CD1F52">
              <w:rPr>
                <w:rFonts w:ascii="Arial" w:hAnsi="Arial" w:cs="Arial"/>
                <w:sz w:val="20"/>
                <w:szCs w:val="20"/>
              </w:rPr>
              <w:t>my</w:t>
            </w:r>
            <w:r w:rsidRPr="00CD1F52">
              <w:rPr>
                <w:rFonts w:ascii="Arial" w:hAnsi="Arial" w:cs="Arial"/>
                <w:spacing w:val="-4"/>
                <w:sz w:val="20"/>
                <w:szCs w:val="20"/>
              </w:rPr>
              <w:t xml:space="preserve"> </w:t>
            </w:r>
            <w:r w:rsidRPr="00CD1F52">
              <w:rPr>
                <w:rFonts w:ascii="Arial" w:hAnsi="Arial" w:cs="Arial"/>
                <w:sz w:val="20"/>
                <w:szCs w:val="20"/>
              </w:rPr>
              <w:t>opinion,</w:t>
            </w:r>
            <w:r w:rsidRPr="00CD1F52">
              <w:rPr>
                <w:rFonts w:ascii="Arial" w:hAnsi="Arial" w:cs="Arial"/>
                <w:spacing w:val="-1"/>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w:t>
            </w:r>
            <w:r w:rsidRPr="00CD1F52">
              <w:rPr>
                <w:rFonts w:ascii="Arial" w:hAnsi="Arial" w:cs="Arial"/>
                <w:sz w:val="20"/>
                <w:szCs w:val="20"/>
              </w:rPr>
              <w:t>paper</w:t>
            </w:r>
            <w:r w:rsidRPr="00CD1F52">
              <w:rPr>
                <w:rFonts w:ascii="Arial" w:hAnsi="Arial" w:cs="Arial"/>
                <w:spacing w:val="-6"/>
                <w:sz w:val="20"/>
                <w:szCs w:val="20"/>
              </w:rPr>
              <w:t xml:space="preserve"> </w:t>
            </w:r>
            <w:r w:rsidRPr="00CD1F52">
              <w:rPr>
                <w:rFonts w:ascii="Arial" w:hAnsi="Arial" w:cs="Arial"/>
                <w:sz w:val="20"/>
                <w:szCs w:val="20"/>
              </w:rPr>
              <w:t>under review</w:t>
            </w:r>
            <w:r w:rsidRPr="00CD1F52">
              <w:rPr>
                <w:rFonts w:ascii="Arial" w:hAnsi="Arial" w:cs="Arial"/>
                <w:spacing w:val="-1"/>
                <w:sz w:val="20"/>
                <w:szCs w:val="20"/>
              </w:rPr>
              <w:t xml:space="preserve"> </w:t>
            </w:r>
            <w:r w:rsidRPr="00CD1F52">
              <w:rPr>
                <w:rFonts w:ascii="Arial" w:hAnsi="Arial" w:cs="Arial"/>
                <w:b/>
                <w:sz w:val="20"/>
                <w:szCs w:val="20"/>
              </w:rPr>
              <w:t>can</w:t>
            </w:r>
            <w:r w:rsidRPr="00CD1F52">
              <w:rPr>
                <w:rFonts w:ascii="Arial" w:hAnsi="Arial" w:cs="Arial"/>
                <w:b/>
                <w:spacing w:val="-2"/>
                <w:sz w:val="20"/>
                <w:szCs w:val="20"/>
              </w:rPr>
              <w:t xml:space="preserve"> </w:t>
            </w:r>
            <w:r w:rsidRPr="00CD1F52">
              <w:rPr>
                <w:rFonts w:ascii="Arial" w:hAnsi="Arial" w:cs="Arial"/>
                <w:b/>
                <w:sz w:val="20"/>
                <w:szCs w:val="20"/>
              </w:rPr>
              <w:t>be</w:t>
            </w:r>
            <w:r w:rsidRPr="00CD1F52">
              <w:rPr>
                <w:rFonts w:ascii="Arial" w:hAnsi="Arial" w:cs="Arial"/>
                <w:b/>
                <w:spacing w:val="-6"/>
                <w:sz w:val="20"/>
                <w:szCs w:val="20"/>
              </w:rPr>
              <w:t xml:space="preserve"> </w:t>
            </w:r>
            <w:r w:rsidRPr="00CD1F52">
              <w:rPr>
                <w:rFonts w:ascii="Arial" w:hAnsi="Arial" w:cs="Arial"/>
                <w:b/>
                <w:sz w:val="20"/>
                <w:szCs w:val="20"/>
              </w:rPr>
              <w:t>considered</w:t>
            </w:r>
            <w:r w:rsidRPr="00CD1F52">
              <w:rPr>
                <w:rFonts w:ascii="Arial" w:hAnsi="Arial" w:cs="Arial"/>
                <w:b/>
                <w:spacing w:val="-4"/>
                <w:sz w:val="20"/>
                <w:szCs w:val="20"/>
              </w:rPr>
              <w:t xml:space="preserve"> </w:t>
            </w:r>
            <w:r w:rsidRPr="00CD1F52">
              <w:rPr>
                <w:rFonts w:ascii="Arial" w:hAnsi="Arial" w:cs="Arial"/>
                <w:b/>
                <w:sz w:val="20"/>
                <w:szCs w:val="20"/>
              </w:rPr>
              <w:t>for</w:t>
            </w:r>
            <w:r w:rsidRPr="00CD1F52">
              <w:rPr>
                <w:rFonts w:ascii="Arial" w:hAnsi="Arial" w:cs="Arial"/>
                <w:b/>
                <w:spacing w:val="-4"/>
                <w:sz w:val="20"/>
                <w:szCs w:val="20"/>
              </w:rPr>
              <w:t xml:space="preserve"> </w:t>
            </w:r>
            <w:r w:rsidRPr="00CD1F52">
              <w:rPr>
                <w:rFonts w:ascii="Arial" w:hAnsi="Arial" w:cs="Arial"/>
                <w:b/>
                <w:sz w:val="20"/>
                <w:szCs w:val="20"/>
              </w:rPr>
              <w:t>publication</w:t>
            </w:r>
            <w:r w:rsidRPr="00CD1F52">
              <w:rPr>
                <w:rFonts w:ascii="Arial" w:hAnsi="Arial" w:cs="Arial"/>
                <w:b/>
                <w:spacing w:val="-2"/>
                <w:sz w:val="20"/>
                <w:szCs w:val="20"/>
              </w:rPr>
              <w:t xml:space="preserve"> </w:t>
            </w:r>
            <w:r w:rsidRPr="00CD1F52">
              <w:rPr>
                <w:rFonts w:ascii="Arial" w:hAnsi="Arial" w:cs="Arial"/>
                <w:b/>
                <w:sz w:val="20"/>
                <w:szCs w:val="20"/>
              </w:rPr>
              <w:t>after</w:t>
            </w:r>
            <w:r w:rsidRPr="00CD1F52">
              <w:rPr>
                <w:rFonts w:ascii="Arial" w:hAnsi="Arial" w:cs="Arial"/>
                <w:b/>
                <w:spacing w:val="-4"/>
                <w:sz w:val="20"/>
                <w:szCs w:val="20"/>
              </w:rPr>
              <w:t xml:space="preserve"> </w:t>
            </w:r>
            <w:r w:rsidRPr="00CD1F52">
              <w:rPr>
                <w:rFonts w:ascii="Arial" w:hAnsi="Arial" w:cs="Arial"/>
                <w:b/>
                <w:sz w:val="20"/>
                <w:szCs w:val="20"/>
              </w:rPr>
              <w:t>performing the following corrections or changes</w:t>
            </w:r>
            <w:r w:rsidRPr="00CD1F52">
              <w:rPr>
                <w:rFonts w:ascii="Arial" w:hAnsi="Arial" w:cs="Arial"/>
                <w:sz w:val="20"/>
                <w:szCs w:val="20"/>
              </w:rPr>
              <w:t>.</w:t>
            </w:r>
          </w:p>
          <w:p w14:paraId="55BE283F" w14:textId="77777777" w:rsidR="004674E1" w:rsidRPr="00CD1F52" w:rsidRDefault="004674E1">
            <w:pPr>
              <w:pStyle w:val="TableParagraph"/>
              <w:ind w:left="0"/>
              <w:rPr>
                <w:rFonts w:ascii="Arial" w:hAnsi="Arial" w:cs="Arial"/>
                <w:b/>
                <w:sz w:val="20"/>
                <w:szCs w:val="20"/>
              </w:rPr>
            </w:pPr>
          </w:p>
          <w:p w14:paraId="7B1ACD1A" w14:textId="77777777" w:rsidR="004674E1" w:rsidRPr="00CD1F52" w:rsidRDefault="00BF3316">
            <w:pPr>
              <w:pStyle w:val="TableParagraph"/>
              <w:numPr>
                <w:ilvl w:val="0"/>
                <w:numId w:val="2"/>
              </w:numPr>
              <w:tabs>
                <w:tab w:val="left" w:pos="826"/>
              </w:tabs>
              <w:ind w:left="826" w:hanging="359"/>
              <w:rPr>
                <w:rFonts w:ascii="Arial" w:hAnsi="Arial" w:cs="Arial"/>
                <w:sz w:val="20"/>
                <w:szCs w:val="20"/>
              </w:rPr>
            </w:pPr>
            <w:r w:rsidRPr="00CD1F52">
              <w:rPr>
                <w:rFonts w:ascii="Arial" w:hAnsi="Arial" w:cs="Arial"/>
                <w:sz w:val="20"/>
                <w:szCs w:val="20"/>
              </w:rPr>
              <w:t>Page</w:t>
            </w:r>
            <w:r w:rsidRPr="00CD1F52">
              <w:rPr>
                <w:rFonts w:ascii="Arial" w:hAnsi="Arial" w:cs="Arial"/>
                <w:spacing w:val="3"/>
                <w:sz w:val="20"/>
                <w:szCs w:val="20"/>
              </w:rPr>
              <w:t xml:space="preserve"> </w:t>
            </w:r>
            <w:r w:rsidRPr="00CD1F52">
              <w:rPr>
                <w:rFonts w:ascii="Arial" w:hAnsi="Arial" w:cs="Arial"/>
                <w:sz w:val="20"/>
                <w:szCs w:val="20"/>
              </w:rPr>
              <w:t>3,</w:t>
            </w:r>
            <w:r w:rsidRPr="00CD1F52">
              <w:rPr>
                <w:rFonts w:ascii="Arial" w:hAnsi="Arial" w:cs="Arial"/>
                <w:spacing w:val="-3"/>
                <w:sz w:val="20"/>
                <w:szCs w:val="20"/>
              </w:rPr>
              <w:t xml:space="preserve"> </w:t>
            </w:r>
            <w:r w:rsidRPr="00CD1F52">
              <w:rPr>
                <w:rFonts w:ascii="Arial" w:hAnsi="Arial" w:cs="Arial"/>
                <w:sz w:val="20"/>
                <w:szCs w:val="20"/>
              </w:rPr>
              <w:t>the proof</w:t>
            </w:r>
            <w:r w:rsidRPr="00CD1F52">
              <w:rPr>
                <w:rFonts w:ascii="Arial" w:hAnsi="Arial" w:cs="Arial"/>
                <w:spacing w:val="-2"/>
                <w:sz w:val="20"/>
                <w:szCs w:val="20"/>
              </w:rPr>
              <w:t xml:space="preserve"> </w:t>
            </w:r>
            <w:r w:rsidRPr="00CD1F52">
              <w:rPr>
                <w:rFonts w:ascii="Arial" w:hAnsi="Arial" w:cs="Arial"/>
                <w:sz w:val="20"/>
                <w:szCs w:val="20"/>
              </w:rPr>
              <w:t>for</w:t>
            </w:r>
            <w:r w:rsidRPr="00CD1F52">
              <w:rPr>
                <w:rFonts w:ascii="Arial" w:hAnsi="Arial" w:cs="Arial"/>
                <w:spacing w:val="-3"/>
                <w:sz w:val="20"/>
                <w:szCs w:val="20"/>
              </w:rPr>
              <w:t xml:space="preserve"> </w:t>
            </w:r>
            <w:r w:rsidRPr="00CD1F52">
              <w:rPr>
                <w:rFonts w:ascii="Arial" w:hAnsi="Arial" w:cs="Arial"/>
                <w:sz w:val="20"/>
                <w:szCs w:val="20"/>
              </w:rPr>
              <w:t>Proposition</w:t>
            </w:r>
            <w:r w:rsidRPr="00CD1F52">
              <w:rPr>
                <w:rFonts w:ascii="Arial" w:hAnsi="Arial" w:cs="Arial"/>
                <w:spacing w:val="-2"/>
                <w:sz w:val="20"/>
                <w:szCs w:val="20"/>
              </w:rPr>
              <w:t xml:space="preserve"> </w:t>
            </w:r>
            <w:r w:rsidRPr="00CD1F52">
              <w:rPr>
                <w:rFonts w:ascii="Arial" w:hAnsi="Arial" w:cs="Arial"/>
                <w:sz w:val="20"/>
                <w:szCs w:val="20"/>
              </w:rPr>
              <w:t>2.4 should be</w:t>
            </w:r>
            <w:r w:rsidRPr="00CD1F52">
              <w:rPr>
                <w:rFonts w:ascii="Arial" w:hAnsi="Arial" w:cs="Arial"/>
                <w:spacing w:val="3"/>
                <w:sz w:val="20"/>
                <w:szCs w:val="20"/>
              </w:rPr>
              <w:t xml:space="preserve"> </w:t>
            </w:r>
            <w:r w:rsidRPr="00CD1F52">
              <w:rPr>
                <w:rFonts w:ascii="Arial" w:hAnsi="Arial" w:cs="Arial"/>
                <w:sz w:val="20"/>
                <w:szCs w:val="20"/>
              </w:rPr>
              <w:t>added</w:t>
            </w:r>
            <w:r w:rsidRPr="00CD1F52">
              <w:rPr>
                <w:rFonts w:ascii="Arial" w:hAnsi="Arial" w:cs="Arial"/>
                <w:spacing w:val="-2"/>
                <w:sz w:val="20"/>
                <w:szCs w:val="20"/>
              </w:rPr>
              <w:t xml:space="preserve"> </w:t>
            </w:r>
            <w:r w:rsidRPr="00CD1F52">
              <w:rPr>
                <w:rFonts w:ascii="Arial" w:hAnsi="Arial" w:cs="Arial"/>
                <w:sz w:val="20"/>
                <w:szCs w:val="20"/>
              </w:rPr>
              <w:t>with</w:t>
            </w:r>
            <w:r w:rsidRPr="00CD1F52">
              <w:rPr>
                <w:rFonts w:ascii="Arial" w:hAnsi="Arial" w:cs="Arial"/>
                <w:spacing w:val="-2"/>
                <w:sz w:val="20"/>
                <w:szCs w:val="20"/>
              </w:rPr>
              <w:t xml:space="preserve"> </w:t>
            </w:r>
            <w:r w:rsidRPr="00CD1F52">
              <w:rPr>
                <w:rFonts w:ascii="Arial" w:hAnsi="Arial" w:cs="Arial"/>
                <w:sz w:val="20"/>
                <w:szCs w:val="20"/>
              </w:rPr>
              <w:t>appropriate</w:t>
            </w:r>
            <w:r w:rsidRPr="00CD1F52">
              <w:rPr>
                <w:rFonts w:ascii="Arial" w:hAnsi="Arial" w:cs="Arial"/>
                <w:spacing w:val="-1"/>
                <w:sz w:val="20"/>
                <w:szCs w:val="20"/>
              </w:rPr>
              <w:t xml:space="preserve"> </w:t>
            </w:r>
            <w:r w:rsidRPr="00CD1F52">
              <w:rPr>
                <w:rFonts w:ascii="Arial" w:hAnsi="Arial" w:cs="Arial"/>
                <w:spacing w:val="-2"/>
                <w:sz w:val="20"/>
                <w:szCs w:val="20"/>
              </w:rPr>
              <w:t>references.</w:t>
            </w:r>
          </w:p>
          <w:p w14:paraId="4E3B64F1" w14:textId="77777777" w:rsidR="004674E1" w:rsidRPr="00CD1F52" w:rsidRDefault="00BF3316">
            <w:pPr>
              <w:pStyle w:val="TableParagraph"/>
              <w:numPr>
                <w:ilvl w:val="0"/>
                <w:numId w:val="2"/>
              </w:numPr>
              <w:tabs>
                <w:tab w:val="left" w:pos="826"/>
              </w:tabs>
              <w:spacing w:before="292"/>
              <w:ind w:left="826" w:hanging="359"/>
              <w:rPr>
                <w:rFonts w:ascii="Arial" w:hAnsi="Arial" w:cs="Arial"/>
                <w:sz w:val="20"/>
                <w:szCs w:val="20"/>
              </w:rPr>
            </w:pPr>
            <w:r w:rsidRPr="00CD1F52">
              <w:rPr>
                <w:rFonts w:ascii="Arial" w:hAnsi="Arial" w:cs="Arial"/>
                <w:sz w:val="20"/>
                <w:szCs w:val="20"/>
              </w:rPr>
              <w:t>Page 4,</w:t>
            </w:r>
            <w:r w:rsidRPr="00CD1F52">
              <w:rPr>
                <w:rFonts w:ascii="Arial" w:hAnsi="Arial" w:cs="Arial"/>
                <w:spacing w:val="-3"/>
                <w:sz w:val="20"/>
                <w:szCs w:val="20"/>
              </w:rPr>
              <w:t xml:space="preserve"> </w:t>
            </w:r>
            <w:r w:rsidRPr="00CD1F52">
              <w:rPr>
                <w:rFonts w:ascii="Arial" w:hAnsi="Arial" w:cs="Arial"/>
                <w:sz w:val="20"/>
                <w:szCs w:val="20"/>
              </w:rPr>
              <w:t>an</w:t>
            </w:r>
            <w:r w:rsidRPr="00CD1F52">
              <w:rPr>
                <w:rFonts w:ascii="Arial" w:hAnsi="Arial" w:cs="Arial"/>
                <w:spacing w:val="-2"/>
                <w:sz w:val="20"/>
                <w:szCs w:val="20"/>
              </w:rPr>
              <w:t xml:space="preserve"> </w:t>
            </w:r>
            <w:r w:rsidRPr="00CD1F52">
              <w:rPr>
                <w:rFonts w:ascii="Arial" w:hAnsi="Arial" w:cs="Arial"/>
                <w:sz w:val="20"/>
                <w:szCs w:val="20"/>
              </w:rPr>
              <w:t>appropriate</w:t>
            </w:r>
            <w:r w:rsidRPr="00CD1F52">
              <w:rPr>
                <w:rFonts w:ascii="Arial" w:hAnsi="Arial" w:cs="Arial"/>
                <w:spacing w:val="-1"/>
                <w:sz w:val="20"/>
                <w:szCs w:val="20"/>
              </w:rPr>
              <w:t xml:space="preserve"> </w:t>
            </w:r>
            <w:r w:rsidRPr="00CD1F52">
              <w:rPr>
                <w:rFonts w:ascii="Arial" w:hAnsi="Arial" w:cs="Arial"/>
                <w:sz w:val="20"/>
                <w:szCs w:val="20"/>
              </w:rPr>
              <w:t>reference</w:t>
            </w:r>
            <w:r w:rsidRPr="00CD1F52">
              <w:rPr>
                <w:rFonts w:ascii="Arial" w:hAnsi="Arial" w:cs="Arial"/>
                <w:spacing w:val="-2"/>
                <w:sz w:val="20"/>
                <w:szCs w:val="20"/>
              </w:rPr>
              <w:t xml:space="preserve"> </w:t>
            </w:r>
            <w:r w:rsidRPr="00CD1F52">
              <w:rPr>
                <w:rFonts w:ascii="Arial" w:hAnsi="Arial" w:cs="Arial"/>
                <w:sz w:val="20"/>
                <w:szCs w:val="20"/>
              </w:rPr>
              <w:t>for</w:t>
            </w:r>
            <w:r w:rsidRPr="00CD1F52">
              <w:rPr>
                <w:rFonts w:ascii="Arial" w:hAnsi="Arial" w:cs="Arial"/>
                <w:spacing w:val="1"/>
                <w:sz w:val="20"/>
                <w:szCs w:val="20"/>
              </w:rPr>
              <w:t xml:space="preserve"> </w:t>
            </w:r>
            <w:r w:rsidRPr="00CD1F52">
              <w:rPr>
                <w:rFonts w:ascii="Arial" w:hAnsi="Arial" w:cs="Arial"/>
                <w:sz w:val="20"/>
                <w:szCs w:val="20"/>
              </w:rPr>
              <w:t>Proposition</w:t>
            </w:r>
            <w:r w:rsidRPr="00CD1F52">
              <w:rPr>
                <w:rFonts w:ascii="Arial" w:hAnsi="Arial" w:cs="Arial"/>
                <w:spacing w:val="-1"/>
                <w:sz w:val="20"/>
                <w:szCs w:val="20"/>
              </w:rPr>
              <w:t xml:space="preserve"> </w:t>
            </w:r>
            <w:r w:rsidRPr="00CD1F52">
              <w:rPr>
                <w:rFonts w:ascii="Arial" w:hAnsi="Arial" w:cs="Arial"/>
                <w:sz w:val="20"/>
                <w:szCs w:val="20"/>
              </w:rPr>
              <w:t>2.5 should</w:t>
            </w:r>
            <w:r w:rsidRPr="00CD1F52">
              <w:rPr>
                <w:rFonts w:ascii="Arial" w:hAnsi="Arial" w:cs="Arial"/>
                <w:spacing w:val="-2"/>
                <w:sz w:val="20"/>
                <w:szCs w:val="20"/>
              </w:rPr>
              <w:t xml:space="preserve"> </w:t>
            </w:r>
            <w:r w:rsidRPr="00CD1F52">
              <w:rPr>
                <w:rFonts w:ascii="Arial" w:hAnsi="Arial" w:cs="Arial"/>
                <w:sz w:val="20"/>
                <w:szCs w:val="20"/>
              </w:rPr>
              <w:t>be</w:t>
            </w:r>
            <w:r w:rsidRPr="00CD1F52">
              <w:rPr>
                <w:rFonts w:ascii="Arial" w:hAnsi="Arial" w:cs="Arial"/>
                <w:spacing w:val="-3"/>
                <w:sz w:val="20"/>
                <w:szCs w:val="20"/>
              </w:rPr>
              <w:t xml:space="preserve"> </w:t>
            </w:r>
            <w:r w:rsidRPr="00CD1F52">
              <w:rPr>
                <w:rFonts w:ascii="Arial" w:hAnsi="Arial" w:cs="Arial"/>
                <w:sz w:val="20"/>
                <w:szCs w:val="20"/>
              </w:rPr>
              <w:t>added</w:t>
            </w:r>
            <w:r w:rsidRPr="00CD1F52">
              <w:rPr>
                <w:rFonts w:ascii="Arial" w:hAnsi="Arial" w:cs="Arial"/>
                <w:spacing w:val="3"/>
                <w:sz w:val="20"/>
                <w:szCs w:val="20"/>
              </w:rPr>
              <w:t xml:space="preserve"> </w:t>
            </w:r>
            <w:r w:rsidRPr="00CD1F52">
              <w:rPr>
                <w:rFonts w:ascii="Arial" w:hAnsi="Arial" w:cs="Arial"/>
                <w:sz w:val="20"/>
                <w:szCs w:val="20"/>
              </w:rPr>
              <w:t>to</w:t>
            </w:r>
            <w:r w:rsidRPr="00CD1F52">
              <w:rPr>
                <w:rFonts w:ascii="Arial" w:hAnsi="Arial" w:cs="Arial"/>
                <w:spacing w:val="-4"/>
                <w:sz w:val="20"/>
                <w:szCs w:val="20"/>
              </w:rPr>
              <w:t xml:space="preserve"> </w:t>
            </w:r>
            <w:r w:rsidRPr="00CD1F52">
              <w:rPr>
                <w:rFonts w:ascii="Arial" w:hAnsi="Arial" w:cs="Arial"/>
                <w:sz w:val="20"/>
                <w:szCs w:val="20"/>
              </w:rPr>
              <w:t xml:space="preserve">the </w:t>
            </w:r>
            <w:r w:rsidRPr="00CD1F52">
              <w:rPr>
                <w:rFonts w:ascii="Arial" w:hAnsi="Arial" w:cs="Arial"/>
                <w:spacing w:val="-2"/>
                <w:sz w:val="20"/>
                <w:szCs w:val="20"/>
              </w:rPr>
              <w:t>text.</w:t>
            </w:r>
          </w:p>
          <w:p w14:paraId="579C4D30" w14:textId="77777777" w:rsidR="004674E1" w:rsidRPr="00CD1F52" w:rsidRDefault="004674E1">
            <w:pPr>
              <w:pStyle w:val="TableParagraph"/>
              <w:ind w:left="0"/>
              <w:rPr>
                <w:rFonts w:ascii="Arial" w:hAnsi="Arial" w:cs="Arial"/>
                <w:b/>
                <w:sz w:val="20"/>
                <w:szCs w:val="20"/>
              </w:rPr>
            </w:pPr>
          </w:p>
          <w:p w14:paraId="224A09E6" w14:textId="77777777" w:rsidR="004674E1" w:rsidRPr="00CD1F52" w:rsidRDefault="00BF3316">
            <w:pPr>
              <w:pStyle w:val="TableParagraph"/>
              <w:numPr>
                <w:ilvl w:val="0"/>
                <w:numId w:val="2"/>
              </w:numPr>
              <w:tabs>
                <w:tab w:val="left" w:pos="827"/>
              </w:tabs>
              <w:ind w:right="161"/>
              <w:rPr>
                <w:rFonts w:ascii="Arial" w:hAnsi="Arial" w:cs="Arial"/>
                <w:sz w:val="20"/>
                <w:szCs w:val="20"/>
              </w:rPr>
            </w:pPr>
            <w:r w:rsidRPr="00CD1F52">
              <w:rPr>
                <w:rFonts w:ascii="Arial" w:hAnsi="Arial" w:cs="Arial"/>
                <w:sz w:val="20"/>
                <w:szCs w:val="20"/>
              </w:rPr>
              <w:t>Page 4,</w:t>
            </w:r>
            <w:r w:rsidRPr="00CD1F52">
              <w:rPr>
                <w:rFonts w:ascii="Arial" w:hAnsi="Arial" w:cs="Arial"/>
                <w:spacing w:val="-5"/>
                <w:sz w:val="20"/>
                <w:szCs w:val="20"/>
              </w:rPr>
              <w:t xml:space="preserve"> </w:t>
            </w:r>
            <w:r w:rsidRPr="00CD1F52">
              <w:rPr>
                <w:rFonts w:ascii="Arial" w:hAnsi="Arial" w:cs="Arial"/>
                <w:sz w:val="20"/>
                <w:szCs w:val="20"/>
              </w:rPr>
              <w:t>the last</w:t>
            </w:r>
            <w:r w:rsidRPr="00CD1F52">
              <w:rPr>
                <w:rFonts w:ascii="Arial" w:hAnsi="Arial" w:cs="Arial"/>
                <w:spacing w:val="-3"/>
                <w:sz w:val="20"/>
                <w:szCs w:val="20"/>
              </w:rPr>
              <w:t xml:space="preserve"> </w:t>
            </w:r>
            <w:r w:rsidRPr="00CD1F52">
              <w:rPr>
                <w:rFonts w:ascii="Arial" w:hAnsi="Arial" w:cs="Arial"/>
                <w:sz w:val="20"/>
                <w:szCs w:val="20"/>
              </w:rPr>
              <w:t>paragraph</w:t>
            </w:r>
            <w:r w:rsidRPr="00CD1F52">
              <w:rPr>
                <w:rFonts w:ascii="Arial" w:hAnsi="Arial" w:cs="Arial"/>
                <w:spacing w:val="-2"/>
                <w:sz w:val="20"/>
                <w:szCs w:val="20"/>
              </w:rPr>
              <w:t xml:space="preserve"> </w:t>
            </w:r>
            <w:r w:rsidRPr="00CD1F52">
              <w:rPr>
                <w:rFonts w:ascii="Arial" w:hAnsi="Arial" w:cs="Arial"/>
                <w:sz w:val="20"/>
                <w:szCs w:val="20"/>
              </w:rPr>
              <w:t>“Then</w:t>
            </w:r>
            <w:r w:rsidRPr="00CD1F52">
              <w:rPr>
                <w:rFonts w:ascii="Arial" w:hAnsi="Arial" w:cs="Arial"/>
                <w:spacing w:val="-4"/>
                <w:sz w:val="20"/>
                <w:szCs w:val="20"/>
              </w:rPr>
              <w:t xml:space="preserve"> </w:t>
            </w:r>
            <w:r w:rsidRPr="00CD1F52">
              <w:rPr>
                <w:rFonts w:ascii="Arial" w:hAnsi="Arial" w:cs="Arial"/>
                <w:sz w:val="20"/>
                <w:szCs w:val="20"/>
              </w:rPr>
              <w:t>...</w:t>
            </w:r>
            <w:r w:rsidRPr="00CD1F52">
              <w:rPr>
                <w:rFonts w:ascii="Arial" w:hAnsi="Arial" w:cs="Arial"/>
                <w:spacing w:val="-5"/>
                <w:sz w:val="20"/>
                <w:szCs w:val="20"/>
              </w:rPr>
              <w:t xml:space="preserve"> </w:t>
            </w:r>
            <w:r w:rsidRPr="00CD1F52">
              <w:rPr>
                <w:rFonts w:ascii="Arial" w:hAnsi="Arial" w:cs="Arial"/>
                <w:sz w:val="20"/>
                <w:szCs w:val="20"/>
              </w:rPr>
              <w:t>is</w:t>
            </w:r>
            <w:r w:rsidRPr="00CD1F52">
              <w:rPr>
                <w:rFonts w:ascii="Arial" w:hAnsi="Arial" w:cs="Arial"/>
                <w:spacing w:val="-2"/>
                <w:sz w:val="20"/>
                <w:szCs w:val="20"/>
              </w:rPr>
              <w:t xml:space="preserve"> </w:t>
            </w:r>
            <w:r w:rsidRPr="00CD1F52">
              <w:rPr>
                <w:rFonts w:ascii="Arial" w:hAnsi="Arial" w:cs="Arial"/>
                <w:sz w:val="20"/>
                <w:szCs w:val="20"/>
              </w:rPr>
              <w:t>called</w:t>
            </w:r>
            <w:r w:rsidRPr="00CD1F52">
              <w:rPr>
                <w:rFonts w:ascii="Arial" w:hAnsi="Arial" w:cs="Arial"/>
                <w:spacing w:val="-4"/>
                <w:sz w:val="20"/>
                <w:szCs w:val="20"/>
              </w:rPr>
              <w:t xml:space="preserve"> </w:t>
            </w:r>
            <w:r w:rsidRPr="00CD1F52">
              <w:rPr>
                <w:rFonts w:ascii="Arial" w:hAnsi="Arial" w:cs="Arial"/>
                <w:sz w:val="20"/>
                <w:szCs w:val="20"/>
              </w:rPr>
              <w:t>matched</w:t>
            </w:r>
            <w:r w:rsidRPr="00CD1F52">
              <w:rPr>
                <w:rFonts w:ascii="Arial" w:hAnsi="Arial" w:cs="Arial"/>
                <w:spacing w:val="-4"/>
                <w:sz w:val="20"/>
                <w:szCs w:val="20"/>
              </w:rPr>
              <w:t xml:space="preserve"> </w:t>
            </w:r>
            <w:r w:rsidRPr="00CD1F52">
              <w:rPr>
                <w:rFonts w:ascii="Arial" w:hAnsi="Arial" w:cs="Arial"/>
                <w:sz w:val="20"/>
                <w:szCs w:val="20"/>
              </w:rPr>
              <w:t>pair</w:t>
            </w:r>
            <w:r w:rsidRPr="00CD1F52">
              <w:rPr>
                <w:rFonts w:ascii="Arial" w:hAnsi="Arial" w:cs="Arial"/>
                <w:spacing w:val="-5"/>
                <w:sz w:val="20"/>
                <w:szCs w:val="20"/>
              </w:rPr>
              <w:t xml:space="preserve"> </w:t>
            </w:r>
            <w:r w:rsidRPr="00CD1F52">
              <w:rPr>
                <w:rFonts w:ascii="Arial" w:hAnsi="Arial" w:cs="Arial"/>
                <w:sz w:val="20"/>
                <w:szCs w:val="20"/>
              </w:rPr>
              <w:t>...”</w:t>
            </w:r>
            <w:r w:rsidRPr="00CD1F52">
              <w:rPr>
                <w:rFonts w:ascii="Arial" w:hAnsi="Arial" w:cs="Arial"/>
                <w:spacing w:val="-2"/>
                <w:sz w:val="20"/>
                <w:szCs w:val="20"/>
              </w:rPr>
              <w:t xml:space="preserve"> </w:t>
            </w:r>
            <w:r w:rsidRPr="00CD1F52">
              <w:rPr>
                <w:rFonts w:ascii="Arial" w:hAnsi="Arial" w:cs="Arial"/>
                <w:sz w:val="20"/>
                <w:szCs w:val="20"/>
              </w:rPr>
              <w:t>should</w:t>
            </w:r>
            <w:r w:rsidRPr="00CD1F52">
              <w:rPr>
                <w:rFonts w:ascii="Arial" w:hAnsi="Arial" w:cs="Arial"/>
                <w:spacing w:val="-2"/>
                <w:sz w:val="20"/>
                <w:szCs w:val="20"/>
              </w:rPr>
              <w:t xml:space="preserve"> </w:t>
            </w:r>
            <w:r w:rsidRPr="00CD1F52">
              <w:rPr>
                <w:rFonts w:ascii="Arial" w:hAnsi="Arial" w:cs="Arial"/>
                <w:sz w:val="20"/>
                <w:szCs w:val="20"/>
              </w:rPr>
              <w:t>be</w:t>
            </w:r>
            <w:r w:rsidRPr="00CD1F52">
              <w:rPr>
                <w:rFonts w:ascii="Arial" w:hAnsi="Arial" w:cs="Arial"/>
                <w:spacing w:val="-2"/>
                <w:sz w:val="20"/>
                <w:szCs w:val="20"/>
              </w:rPr>
              <w:t xml:space="preserve"> </w:t>
            </w:r>
            <w:r w:rsidRPr="00CD1F52">
              <w:rPr>
                <w:rFonts w:ascii="Arial" w:hAnsi="Arial" w:cs="Arial"/>
                <w:sz w:val="20"/>
                <w:szCs w:val="20"/>
              </w:rPr>
              <w:t>rewritten</w:t>
            </w:r>
            <w:r w:rsidRPr="00CD1F52">
              <w:rPr>
                <w:rFonts w:ascii="Arial" w:hAnsi="Arial" w:cs="Arial"/>
                <w:spacing w:val="-4"/>
                <w:sz w:val="20"/>
                <w:szCs w:val="20"/>
              </w:rPr>
              <w:t xml:space="preserve"> </w:t>
            </w:r>
            <w:r w:rsidRPr="00CD1F52">
              <w:rPr>
                <w:rFonts w:ascii="Arial" w:hAnsi="Arial" w:cs="Arial"/>
                <w:sz w:val="20"/>
                <w:szCs w:val="20"/>
              </w:rPr>
              <w:t>as</w:t>
            </w:r>
            <w:r w:rsidRPr="00CD1F52">
              <w:rPr>
                <w:rFonts w:ascii="Arial" w:hAnsi="Arial" w:cs="Arial"/>
                <w:spacing w:val="-2"/>
                <w:sz w:val="20"/>
                <w:szCs w:val="20"/>
              </w:rPr>
              <w:t xml:space="preserve"> </w:t>
            </w:r>
            <w:r w:rsidRPr="00CD1F52">
              <w:rPr>
                <w:rFonts w:ascii="Arial" w:hAnsi="Arial" w:cs="Arial"/>
                <w:sz w:val="20"/>
                <w:szCs w:val="20"/>
              </w:rPr>
              <w:t>a Definition with an appropriate reference.</w:t>
            </w:r>
          </w:p>
          <w:p w14:paraId="0D6A7FC5" w14:textId="77777777" w:rsidR="004674E1" w:rsidRPr="00CD1F52" w:rsidRDefault="004674E1">
            <w:pPr>
              <w:pStyle w:val="TableParagraph"/>
              <w:spacing w:before="2"/>
              <w:ind w:left="0"/>
              <w:rPr>
                <w:rFonts w:ascii="Arial" w:hAnsi="Arial" w:cs="Arial"/>
                <w:b/>
                <w:sz w:val="20"/>
                <w:szCs w:val="20"/>
              </w:rPr>
            </w:pPr>
          </w:p>
          <w:p w14:paraId="49B4596B" w14:textId="77777777" w:rsidR="004674E1" w:rsidRPr="00CD1F52" w:rsidRDefault="00BF3316">
            <w:pPr>
              <w:pStyle w:val="TableParagraph"/>
              <w:numPr>
                <w:ilvl w:val="0"/>
                <w:numId w:val="2"/>
              </w:numPr>
              <w:tabs>
                <w:tab w:val="left" w:pos="827"/>
              </w:tabs>
              <w:ind w:right="310"/>
              <w:rPr>
                <w:rFonts w:ascii="Arial" w:hAnsi="Arial" w:cs="Arial"/>
                <w:sz w:val="20"/>
                <w:szCs w:val="20"/>
              </w:rPr>
            </w:pPr>
            <w:r w:rsidRPr="00CD1F52">
              <w:rPr>
                <w:rFonts w:ascii="Arial" w:hAnsi="Arial" w:cs="Arial"/>
                <w:sz w:val="20"/>
                <w:szCs w:val="20"/>
              </w:rPr>
              <w:t>Page 6,</w:t>
            </w:r>
            <w:r w:rsidRPr="00CD1F52">
              <w:rPr>
                <w:rFonts w:ascii="Arial" w:hAnsi="Arial" w:cs="Arial"/>
                <w:spacing w:val="-6"/>
                <w:sz w:val="20"/>
                <w:szCs w:val="20"/>
              </w:rPr>
              <w:t xml:space="preserve"> </w:t>
            </w:r>
            <w:r w:rsidRPr="00CD1F52">
              <w:rPr>
                <w:rFonts w:ascii="Arial" w:hAnsi="Arial" w:cs="Arial"/>
                <w:sz w:val="20"/>
                <w:szCs w:val="20"/>
              </w:rPr>
              <w:t>appropriate</w:t>
            </w:r>
            <w:r w:rsidRPr="00CD1F52">
              <w:rPr>
                <w:rFonts w:ascii="Arial" w:hAnsi="Arial" w:cs="Arial"/>
                <w:spacing w:val="-5"/>
                <w:sz w:val="20"/>
                <w:szCs w:val="20"/>
              </w:rPr>
              <w:t xml:space="preserve"> </w:t>
            </w:r>
            <w:r w:rsidRPr="00CD1F52">
              <w:rPr>
                <w:rFonts w:ascii="Arial" w:hAnsi="Arial" w:cs="Arial"/>
                <w:sz w:val="20"/>
                <w:szCs w:val="20"/>
              </w:rPr>
              <w:t>references</w:t>
            </w:r>
            <w:r w:rsidRPr="00CD1F52">
              <w:rPr>
                <w:rFonts w:ascii="Arial" w:hAnsi="Arial" w:cs="Arial"/>
                <w:spacing w:val="-3"/>
                <w:sz w:val="20"/>
                <w:szCs w:val="20"/>
              </w:rPr>
              <w:t xml:space="preserve"> </w:t>
            </w:r>
            <w:r w:rsidRPr="00CD1F52">
              <w:rPr>
                <w:rFonts w:ascii="Arial" w:hAnsi="Arial" w:cs="Arial"/>
                <w:sz w:val="20"/>
                <w:szCs w:val="20"/>
              </w:rPr>
              <w:t>for</w:t>
            </w:r>
            <w:r w:rsidRPr="00CD1F52">
              <w:rPr>
                <w:rFonts w:ascii="Arial" w:hAnsi="Arial" w:cs="Arial"/>
                <w:spacing w:val="-3"/>
                <w:sz w:val="20"/>
                <w:szCs w:val="20"/>
              </w:rPr>
              <w:t xml:space="preserve"> </w:t>
            </w:r>
            <w:r w:rsidRPr="00CD1F52">
              <w:rPr>
                <w:rFonts w:ascii="Arial" w:hAnsi="Arial" w:cs="Arial"/>
                <w:sz w:val="20"/>
                <w:szCs w:val="20"/>
              </w:rPr>
              <w:t>Definition</w:t>
            </w:r>
            <w:r w:rsidRPr="00CD1F52">
              <w:rPr>
                <w:rFonts w:ascii="Arial" w:hAnsi="Arial" w:cs="Arial"/>
                <w:spacing w:val="-5"/>
                <w:sz w:val="20"/>
                <w:szCs w:val="20"/>
              </w:rPr>
              <w:t xml:space="preserve"> </w:t>
            </w:r>
            <w:r w:rsidRPr="00CD1F52">
              <w:rPr>
                <w:rFonts w:ascii="Arial" w:hAnsi="Arial" w:cs="Arial"/>
                <w:sz w:val="20"/>
                <w:szCs w:val="20"/>
              </w:rPr>
              <w:t>3.1</w:t>
            </w:r>
            <w:r w:rsidRPr="00CD1F52">
              <w:rPr>
                <w:rFonts w:ascii="Arial" w:hAnsi="Arial" w:cs="Arial"/>
                <w:spacing w:val="-3"/>
                <w:sz w:val="20"/>
                <w:szCs w:val="20"/>
              </w:rPr>
              <w:t xml:space="preserve"> </w:t>
            </w:r>
            <w:r w:rsidRPr="00CD1F52">
              <w:rPr>
                <w:rFonts w:ascii="Arial" w:hAnsi="Arial" w:cs="Arial"/>
                <w:sz w:val="20"/>
                <w:szCs w:val="20"/>
              </w:rPr>
              <w:t>and</w:t>
            </w:r>
            <w:r w:rsidRPr="00CD1F52">
              <w:rPr>
                <w:rFonts w:ascii="Arial" w:hAnsi="Arial" w:cs="Arial"/>
                <w:spacing w:val="-1"/>
                <w:sz w:val="20"/>
                <w:szCs w:val="20"/>
              </w:rPr>
              <w:t xml:space="preserve"> </w:t>
            </w:r>
            <w:r w:rsidRPr="00CD1F52">
              <w:rPr>
                <w:rFonts w:ascii="Arial" w:hAnsi="Arial" w:cs="Arial"/>
                <w:sz w:val="20"/>
                <w:szCs w:val="20"/>
              </w:rPr>
              <w:t>Definition</w:t>
            </w:r>
            <w:r w:rsidRPr="00CD1F52">
              <w:rPr>
                <w:rFonts w:ascii="Arial" w:hAnsi="Arial" w:cs="Arial"/>
                <w:spacing w:val="-5"/>
                <w:sz w:val="20"/>
                <w:szCs w:val="20"/>
              </w:rPr>
              <w:t xml:space="preserve"> </w:t>
            </w:r>
            <w:r w:rsidRPr="00CD1F52">
              <w:rPr>
                <w:rFonts w:ascii="Arial" w:hAnsi="Arial" w:cs="Arial"/>
                <w:sz w:val="20"/>
                <w:szCs w:val="20"/>
              </w:rPr>
              <w:t>3.2</w:t>
            </w:r>
            <w:r w:rsidRPr="00CD1F52">
              <w:rPr>
                <w:rFonts w:ascii="Arial" w:hAnsi="Arial" w:cs="Arial"/>
                <w:spacing w:val="-3"/>
                <w:sz w:val="20"/>
                <w:szCs w:val="20"/>
              </w:rPr>
              <w:t xml:space="preserve"> </w:t>
            </w:r>
            <w:r w:rsidRPr="00CD1F52">
              <w:rPr>
                <w:rFonts w:ascii="Arial" w:hAnsi="Arial" w:cs="Arial"/>
                <w:sz w:val="20"/>
                <w:szCs w:val="20"/>
              </w:rPr>
              <w:t>should</w:t>
            </w:r>
            <w:r w:rsidRPr="00CD1F52">
              <w:rPr>
                <w:rFonts w:ascii="Arial" w:hAnsi="Arial" w:cs="Arial"/>
                <w:spacing w:val="-1"/>
                <w:sz w:val="20"/>
                <w:szCs w:val="20"/>
              </w:rPr>
              <w:t xml:space="preserve"> </w:t>
            </w:r>
            <w:r w:rsidRPr="00CD1F52">
              <w:rPr>
                <w:rFonts w:ascii="Arial" w:hAnsi="Arial" w:cs="Arial"/>
                <w:sz w:val="20"/>
                <w:szCs w:val="20"/>
              </w:rPr>
              <w:t>be</w:t>
            </w:r>
            <w:r w:rsidRPr="00CD1F52">
              <w:rPr>
                <w:rFonts w:ascii="Arial" w:hAnsi="Arial" w:cs="Arial"/>
                <w:spacing w:val="-3"/>
                <w:sz w:val="20"/>
                <w:szCs w:val="20"/>
              </w:rPr>
              <w:t xml:space="preserve"> </w:t>
            </w:r>
            <w:r w:rsidRPr="00CD1F52">
              <w:rPr>
                <w:rFonts w:ascii="Arial" w:hAnsi="Arial" w:cs="Arial"/>
                <w:sz w:val="20"/>
                <w:szCs w:val="20"/>
              </w:rPr>
              <w:t>added to the text.</w:t>
            </w:r>
          </w:p>
          <w:p w14:paraId="26D74832" w14:textId="77777777" w:rsidR="004674E1" w:rsidRPr="00CD1F52" w:rsidRDefault="00BF3316">
            <w:pPr>
              <w:pStyle w:val="TableParagraph"/>
              <w:numPr>
                <w:ilvl w:val="0"/>
                <w:numId w:val="2"/>
              </w:numPr>
              <w:tabs>
                <w:tab w:val="left" w:pos="826"/>
              </w:tabs>
              <w:spacing w:before="292"/>
              <w:ind w:left="826" w:hanging="359"/>
              <w:rPr>
                <w:rFonts w:ascii="Arial" w:hAnsi="Arial" w:cs="Arial"/>
                <w:sz w:val="20"/>
                <w:szCs w:val="20"/>
              </w:rPr>
            </w:pPr>
            <w:r w:rsidRPr="00CD1F52">
              <w:rPr>
                <w:rFonts w:ascii="Arial" w:hAnsi="Arial" w:cs="Arial"/>
                <w:sz w:val="20"/>
                <w:szCs w:val="20"/>
              </w:rPr>
              <w:t>Page 12,</w:t>
            </w:r>
            <w:r w:rsidRPr="00CD1F52">
              <w:rPr>
                <w:rFonts w:ascii="Arial" w:hAnsi="Arial" w:cs="Arial"/>
                <w:spacing w:val="-1"/>
                <w:sz w:val="20"/>
                <w:szCs w:val="20"/>
              </w:rPr>
              <w:t xml:space="preserve"> </w:t>
            </w:r>
            <w:r w:rsidRPr="00CD1F52">
              <w:rPr>
                <w:rFonts w:ascii="Arial" w:hAnsi="Arial" w:cs="Arial"/>
                <w:sz w:val="20"/>
                <w:szCs w:val="20"/>
              </w:rPr>
              <w:t>an</w:t>
            </w:r>
            <w:r w:rsidRPr="00CD1F52">
              <w:rPr>
                <w:rFonts w:ascii="Arial" w:hAnsi="Arial" w:cs="Arial"/>
                <w:spacing w:val="3"/>
                <w:sz w:val="20"/>
                <w:szCs w:val="20"/>
              </w:rPr>
              <w:t xml:space="preserve"> </w:t>
            </w:r>
            <w:r w:rsidRPr="00CD1F52">
              <w:rPr>
                <w:rFonts w:ascii="Arial" w:hAnsi="Arial" w:cs="Arial"/>
                <w:sz w:val="20"/>
                <w:szCs w:val="20"/>
              </w:rPr>
              <w:t>appropriate</w:t>
            </w:r>
            <w:r w:rsidRPr="00CD1F52">
              <w:rPr>
                <w:rFonts w:ascii="Arial" w:hAnsi="Arial" w:cs="Arial"/>
                <w:spacing w:val="-1"/>
                <w:sz w:val="20"/>
                <w:szCs w:val="20"/>
              </w:rPr>
              <w:t xml:space="preserve"> </w:t>
            </w:r>
            <w:r w:rsidRPr="00CD1F52">
              <w:rPr>
                <w:rFonts w:ascii="Arial" w:hAnsi="Arial" w:cs="Arial"/>
                <w:sz w:val="20"/>
                <w:szCs w:val="20"/>
              </w:rPr>
              <w:t>reference</w:t>
            </w:r>
            <w:r w:rsidRPr="00CD1F52">
              <w:rPr>
                <w:rFonts w:ascii="Arial" w:hAnsi="Arial" w:cs="Arial"/>
                <w:spacing w:val="-3"/>
                <w:sz w:val="20"/>
                <w:szCs w:val="20"/>
              </w:rPr>
              <w:t xml:space="preserve"> </w:t>
            </w:r>
            <w:r w:rsidRPr="00CD1F52">
              <w:rPr>
                <w:rFonts w:ascii="Arial" w:hAnsi="Arial" w:cs="Arial"/>
                <w:sz w:val="20"/>
                <w:szCs w:val="20"/>
              </w:rPr>
              <w:t>for Definition</w:t>
            </w:r>
            <w:r w:rsidRPr="00CD1F52">
              <w:rPr>
                <w:rFonts w:ascii="Arial" w:hAnsi="Arial" w:cs="Arial"/>
                <w:spacing w:val="-3"/>
                <w:sz w:val="20"/>
                <w:szCs w:val="20"/>
              </w:rPr>
              <w:t xml:space="preserve"> </w:t>
            </w:r>
            <w:r w:rsidRPr="00CD1F52">
              <w:rPr>
                <w:rFonts w:ascii="Arial" w:hAnsi="Arial" w:cs="Arial"/>
                <w:sz w:val="20"/>
                <w:szCs w:val="20"/>
              </w:rPr>
              <w:t>5.1 should</w:t>
            </w:r>
            <w:r w:rsidRPr="00CD1F52">
              <w:rPr>
                <w:rFonts w:ascii="Arial" w:hAnsi="Arial" w:cs="Arial"/>
                <w:spacing w:val="-3"/>
                <w:sz w:val="20"/>
                <w:szCs w:val="20"/>
              </w:rPr>
              <w:t xml:space="preserve"> </w:t>
            </w:r>
            <w:r w:rsidRPr="00CD1F52">
              <w:rPr>
                <w:rFonts w:ascii="Arial" w:hAnsi="Arial" w:cs="Arial"/>
                <w:sz w:val="20"/>
                <w:szCs w:val="20"/>
              </w:rPr>
              <w:t>be</w:t>
            </w:r>
            <w:r w:rsidRPr="00CD1F52">
              <w:rPr>
                <w:rFonts w:ascii="Arial" w:hAnsi="Arial" w:cs="Arial"/>
                <w:spacing w:val="-3"/>
                <w:sz w:val="20"/>
                <w:szCs w:val="20"/>
              </w:rPr>
              <w:t xml:space="preserve"> </w:t>
            </w:r>
            <w:r w:rsidRPr="00CD1F52">
              <w:rPr>
                <w:rFonts w:ascii="Arial" w:hAnsi="Arial" w:cs="Arial"/>
                <w:sz w:val="20"/>
                <w:szCs w:val="20"/>
              </w:rPr>
              <w:t>added</w:t>
            </w:r>
            <w:r w:rsidRPr="00CD1F52">
              <w:rPr>
                <w:rFonts w:ascii="Arial" w:hAnsi="Arial" w:cs="Arial"/>
                <w:spacing w:val="3"/>
                <w:sz w:val="20"/>
                <w:szCs w:val="20"/>
              </w:rPr>
              <w:t xml:space="preserve"> </w:t>
            </w:r>
            <w:r w:rsidRPr="00CD1F52">
              <w:rPr>
                <w:rFonts w:ascii="Arial" w:hAnsi="Arial" w:cs="Arial"/>
                <w:sz w:val="20"/>
                <w:szCs w:val="20"/>
              </w:rPr>
              <w:t>to</w:t>
            </w:r>
            <w:r w:rsidRPr="00CD1F52">
              <w:rPr>
                <w:rFonts w:ascii="Arial" w:hAnsi="Arial" w:cs="Arial"/>
                <w:spacing w:val="-5"/>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text.</w:t>
            </w:r>
          </w:p>
          <w:p w14:paraId="2BF97657" w14:textId="77777777" w:rsidR="004674E1" w:rsidRPr="00CD1F52" w:rsidRDefault="004674E1">
            <w:pPr>
              <w:pStyle w:val="TableParagraph"/>
              <w:ind w:left="0"/>
              <w:rPr>
                <w:rFonts w:ascii="Arial" w:hAnsi="Arial" w:cs="Arial"/>
                <w:b/>
                <w:sz w:val="20"/>
                <w:szCs w:val="20"/>
              </w:rPr>
            </w:pPr>
          </w:p>
          <w:p w14:paraId="1C3DA8B8" w14:textId="77777777" w:rsidR="004674E1" w:rsidRPr="00CD1F52" w:rsidRDefault="00BF3316">
            <w:pPr>
              <w:pStyle w:val="TableParagraph"/>
              <w:numPr>
                <w:ilvl w:val="0"/>
                <w:numId w:val="2"/>
              </w:numPr>
              <w:tabs>
                <w:tab w:val="left" w:pos="826"/>
              </w:tabs>
              <w:ind w:left="826" w:hanging="359"/>
              <w:rPr>
                <w:rFonts w:ascii="Arial" w:hAnsi="Arial" w:cs="Arial"/>
                <w:sz w:val="20"/>
                <w:szCs w:val="20"/>
              </w:rPr>
            </w:pPr>
            <w:r w:rsidRPr="00CD1F52">
              <w:rPr>
                <w:rFonts w:ascii="Arial" w:hAnsi="Arial" w:cs="Arial"/>
                <w:sz w:val="20"/>
                <w:szCs w:val="20"/>
              </w:rPr>
              <w:t>Page 13,</w:t>
            </w:r>
            <w:r w:rsidRPr="00CD1F52">
              <w:rPr>
                <w:rFonts w:ascii="Arial" w:hAnsi="Arial" w:cs="Arial"/>
                <w:spacing w:val="-1"/>
                <w:sz w:val="20"/>
                <w:szCs w:val="20"/>
              </w:rPr>
              <w:t xml:space="preserve"> </w:t>
            </w:r>
            <w:r w:rsidRPr="00CD1F52">
              <w:rPr>
                <w:rFonts w:ascii="Arial" w:hAnsi="Arial" w:cs="Arial"/>
                <w:sz w:val="20"/>
                <w:szCs w:val="20"/>
              </w:rPr>
              <w:t>an</w:t>
            </w:r>
            <w:r w:rsidRPr="00CD1F52">
              <w:rPr>
                <w:rFonts w:ascii="Arial" w:hAnsi="Arial" w:cs="Arial"/>
                <w:spacing w:val="3"/>
                <w:sz w:val="20"/>
                <w:szCs w:val="20"/>
              </w:rPr>
              <w:t xml:space="preserve"> </w:t>
            </w:r>
            <w:r w:rsidRPr="00CD1F52">
              <w:rPr>
                <w:rFonts w:ascii="Arial" w:hAnsi="Arial" w:cs="Arial"/>
                <w:sz w:val="20"/>
                <w:szCs w:val="20"/>
              </w:rPr>
              <w:t>appropriate</w:t>
            </w:r>
            <w:r w:rsidRPr="00CD1F52">
              <w:rPr>
                <w:rFonts w:ascii="Arial" w:hAnsi="Arial" w:cs="Arial"/>
                <w:spacing w:val="-1"/>
                <w:sz w:val="20"/>
                <w:szCs w:val="20"/>
              </w:rPr>
              <w:t xml:space="preserve"> </w:t>
            </w:r>
            <w:r w:rsidRPr="00CD1F52">
              <w:rPr>
                <w:rFonts w:ascii="Arial" w:hAnsi="Arial" w:cs="Arial"/>
                <w:sz w:val="20"/>
                <w:szCs w:val="20"/>
              </w:rPr>
              <w:t>reference</w:t>
            </w:r>
            <w:r w:rsidRPr="00CD1F52">
              <w:rPr>
                <w:rFonts w:ascii="Arial" w:hAnsi="Arial" w:cs="Arial"/>
                <w:spacing w:val="-3"/>
                <w:sz w:val="20"/>
                <w:szCs w:val="20"/>
              </w:rPr>
              <w:t xml:space="preserve"> </w:t>
            </w:r>
            <w:r w:rsidRPr="00CD1F52">
              <w:rPr>
                <w:rFonts w:ascii="Arial" w:hAnsi="Arial" w:cs="Arial"/>
                <w:sz w:val="20"/>
                <w:szCs w:val="20"/>
              </w:rPr>
              <w:t>for Definition</w:t>
            </w:r>
            <w:r w:rsidRPr="00CD1F52">
              <w:rPr>
                <w:rFonts w:ascii="Arial" w:hAnsi="Arial" w:cs="Arial"/>
                <w:spacing w:val="-3"/>
                <w:sz w:val="20"/>
                <w:szCs w:val="20"/>
              </w:rPr>
              <w:t xml:space="preserve"> </w:t>
            </w:r>
            <w:r w:rsidRPr="00CD1F52">
              <w:rPr>
                <w:rFonts w:ascii="Arial" w:hAnsi="Arial" w:cs="Arial"/>
                <w:sz w:val="20"/>
                <w:szCs w:val="20"/>
              </w:rPr>
              <w:t>5.5 should</w:t>
            </w:r>
            <w:r w:rsidRPr="00CD1F52">
              <w:rPr>
                <w:rFonts w:ascii="Arial" w:hAnsi="Arial" w:cs="Arial"/>
                <w:spacing w:val="-3"/>
                <w:sz w:val="20"/>
                <w:szCs w:val="20"/>
              </w:rPr>
              <w:t xml:space="preserve"> </w:t>
            </w:r>
            <w:r w:rsidRPr="00CD1F52">
              <w:rPr>
                <w:rFonts w:ascii="Arial" w:hAnsi="Arial" w:cs="Arial"/>
                <w:sz w:val="20"/>
                <w:szCs w:val="20"/>
              </w:rPr>
              <w:t>be</w:t>
            </w:r>
            <w:r w:rsidRPr="00CD1F52">
              <w:rPr>
                <w:rFonts w:ascii="Arial" w:hAnsi="Arial" w:cs="Arial"/>
                <w:spacing w:val="-3"/>
                <w:sz w:val="20"/>
                <w:szCs w:val="20"/>
              </w:rPr>
              <w:t xml:space="preserve"> </w:t>
            </w:r>
            <w:r w:rsidRPr="00CD1F52">
              <w:rPr>
                <w:rFonts w:ascii="Arial" w:hAnsi="Arial" w:cs="Arial"/>
                <w:sz w:val="20"/>
                <w:szCs w:val="20"/>
              </w:rPr>
              <w:t>added</w:t>
            </w:r>
            <w:r w:rsidRPr="00CD1F52">
              <w:rPr>
                <w:rFonts w:ascii="Arial" w:hAnsi="Arial" w:cs="Arial"/>
                <w:spacing w:val="3"/>
                <w:sz w:val="20"/>
                <w:szCs w:val="20"/>
              </w:rPr>
              <w:t xml:space="preserve"> </w:t>
            </w:r>
            <w:r w:rsidRPr="00CD1F52">
              <w:rPr>
                <w:rFonts w:ascii="Arial" w:hAnsi="Arial" w:cs="Arial"/>
                <w:sz w:val="20"/>
                <w:szCs w:val="20"/>
              </w:rPr>
              <w:t>to</w:t>
            </w:r>
            <w:r w:rsidRPr="00CD1F52">
              <w:rPr>
                <w:rFonts w:ascii="Arial" w:hAnsi="Arial" w:cs="Arial"/>
                <w:spacing w:val="-5"/>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text.</w:t>
            </w:r>
          </w:p>
          <w:p w14:paraId="047E6EC4" w14:textId="77777777" w:rsidR="004674E1" w:rsidRPr="00CD1F52" w:rsidRDefault="004674E1">
            <w:pPr>
              <w:pStyle w:val="TableParagraph"/>
              <w:ind w:left="0"/>
              <w:rPr>
                <w:rFonts w:ascii="Arial" w:hAnsi="Arial" w:cs="Arial"/>
                <w:b/>
                <w:sz w:val="20"/>
                <w:szCs w:val="20"/>
              </w:rPr>
            </w:pPr>
          </w:p>
          <w:p w14:paraId="016C1978" w14:textId="77777777" w:rsidR="004674E1" w:rsidRPr="00CD1F52" w:rsidRDefault="00BF3316">
            <w:pPr>
              <w:pStyle w:val="TableParagraph"/>
              <w:rPr>
                <w:rFonts w:ascii="Arial" w:hAnsi="Arial" w:cs="Arial"/>
                <w:sz w:val="20"/>
                <w:szCs w:val="20"/>
              </w:rPr>
            </w:pPr>
            <w:r w:rsidRPr="00CD1F52">
              <w:rPr>
                <w:rFonts w:ascii="Arial" w:hAnsi="Arial" w:cs="Arial"/>
                <w:sz w:val="20"/>
                <w:szCs w:val="20"/>
              </w:rPr>
              <w:t xml:space="preserve">Thanks to the interconnection between Yang—Baxter equations and Rota—Baxter Lie </w:t>
            </w:r>
            <w:proofErr w:type="spellStart"/>
            <w:r w:rsidRPr="00CD1F52">
              <w:rPr>
                <w:rFonts w:ascii="Arial" w:hAnsi="Arial" w:cs="Arial"/>
                <w:sz w:val="20"/>
                <w:szCs w:val="20"/>
              </w:rPr>
              <w:t>bialgebras</w:t>
            </w:r>
            <w:proofErr w:type="spellEnd"/>
            <w:r w:rsidRPr="00CD1F52">
              <w:rPr>
                <w:rFonts w:ascii="Arial" w:hAnsi="Arial" w:cs="Arial"/>
                <w:sz w:val="20"/>
                <w:szCs w:val="20"/>
              </w:rPr>
              <w:t>, the results of this research has potential to be applied for the study of integrable systems</w:t>
            </w:r>
            <w:r w:rsidRPr="00CD1F52">
              <w:rPr>
                <w:rFonts w:ascii="Arial" w:hAnsi="Arial" w:cs="Arial"/>
                <w:spacing w:val="-3"/>
                <w:sz w:val="20"/>
                <w:szCs w:val="20"/>
              </w:rPr>
              <w:t xml:space="preserve"> </w:t>
            </w:r>
            <w:r w:rsidRPr="00CD1F52">
              <w:rPr>
                <w:rFonts w:ascii="Arial" w:hAnsi="Arial" w:cs="Arial"/>
                <w:sz w:val="20"/>
                <w:szCs w:val="20"/>
              </w:rPr>
              <w:t>on</w:t>
            </w:r>
            <w:r w:rsidRPr="00CD1F52">
              <w:rPr>
                <w:rFonts w:ascii="Arial" w:hAnsi="Arial" w:cs="Arial"/>
                <w:spacing w:val="-5"/>
                <w:sz w:val="20"/>
                <w:szCs w:val="20"/>
              </w:rPr>
              <w:t xml:space="preserve"> </w:t>
            </w:r>
            <w:r w:rsidRPr="00CD1F52">
              <w:rPr>
                <w:rFonts w:ascii="Arial" w:hAnsi="Arial" w:cs="Arial"/>
                <w:sz w:val="20"/>
                <w:szCs w:val="20"/>
              </w:rPr>
              <w:t>anticenter-symmetric</w:t>
            </w:r>
            <w:r w:rsidRPr="00CD1F52">
              <w:rPr>
                <w:rFonts w:ascii="Arial" w:hAnsi="Arial" w:cs="Arial"/>
                <w:spacing w:val="-5"/>
                <w:sz w:val="20"/>
                <w:szCs w:val="20"/>
              </w:rPr>
              <w:t xml:space="preserve"> </w:t>
            </w:r>
            <w:r w:rsidRPr="00CD1F52">
              <w:rPr>
                <w:rFonts w:ascii="Arial" w:hAnsi="Arial" w:cs="Arial"/>
                <w:sz w:val="20"/>
                <w:szCs w:val="20"/>
              </w:rPr>
              <w:t>algebras</w:t>
            </w:r>
            <w:r w:rsidRPr="00CD1F52">
              <w:rPr>
                <w:rFonts w:ascii="Arial" w:hAnsi="Arial" w:cs="Arial"/>
                <w:spacing w:val="-5"/>
                <w:sz w:val="20"/>
                <w:szCs w:val="20"/>
              </w:rPr>
              <w:t xml:space="preserve"> </w:t>
            </w:r>
            <w:r w:rsidRPr="00CD1F52">
              <w:rPr>
                <w:rFonts w:ascii="Arial" w:hAnsi="Arial" w:cs="Arial"/>
                <w:sz w:val="20"/>
                <w:szCs w:val="20"/>
              </w:rPr>
              <w:t>and</w:t>
            </w:r>
            <w:r w:rsidRPr="00CD1F52">
              <w:rPr>
                <w:rFonts w:ascii="Arial" w:hAnsi="Arial" w:cs="Arial"/>
                <w:spacing w:val="-3"/>
                <w:sz w:val="20"/>
                <w:szCs w:val="20"/>
              </w:rPr>
              <w:t xml:space="preserve"> </w:t>
            </w:r>
            <w:r w:rsidRPr="00CD1F52">
              <w:rPr>
                <w:rFonts w:ascii="Arial" w:hAnsi="Arial" w:cs="Arial"/>
                <w:sz w:val="20"/>
                <w:szCs w:val="20"/>
              </w:rPr>
              <w:t>also,</w:t>
            </w:r>
            <w:r w:rsidRPr="00CD1F52">
              <w:rPr>
                <w:rFonts w:ascii="Arial" w:hAnsi="Arial" w:cs="Arial"/>
                <w:spacing w:val="-3"/>
                <w:sz w:val="20"/>
                <w:szCs w:val="20"/>
              </w:rPr>
              <w:t xml:space="preserve"> </w:t>
            </w:r>
            <w:r w:rsidRPr="00CD1F52">
              <w:rPr>
                <w:rFonts w:ascii="Arial" w:hAnsi="Arial" w:cs="Arial"/>
                <w:sz w:val="20"/>
                <w:szCs w:val="20"/>
              </w:rPr>
              <w:t>formulation of</w:t>
            </w:r>
            <w:r w:rsidRPr="00CD1F52">
              <w:rPr>
                <w:rFonts w:ascii="Arial" w:hAnsi="Arial" w:cs="Arial"/>
                <w:spacing w:val="-3"/>
                <w:sz w:val="20"/>
                <w:szCs w:val="20"/>
              </w:rPr>
              <w:t xml:space="preserve"> </w:t>
            </w:r>
            <w:r w:rsidRPr="00CD1F52">
              <w:rPr>
                <w:rFonts w:ascii="Arial" w:hAnsi="Arial" w:cs="Arial"/>
                <w:sz w:val="20"/>
                <w:szCs w:val="20"/>
              </w:rPr>
              <w:t>a</w:t>
            </w:r>
            <w:r w:rsidRPr="00CD1F52">
              <w:rPr>
                <w:rFonts w:ascii="Arial" w:hAnsi="Arial" w:cs="Arial"/>
                <w:spacing w:val="-3"/>
                <w:sz w:val="20"/>
                <w:szCs w:val="20"/>
              </w:rPr>
              <w:t xml:space="preserve"> </w:t>
            </w:r>
            <w:r w:rsidRPr="00CD1F52">
              <w:rPr>
                <w:rFonts w:ascii="Arial" w:hAnsi="Arial" w:cs="Arial"/>
                <w:sz w:val="20"/>
                <w:szCs w:val="20"/>
              </w:rPr>
              <w:t>new</w:t>
            </w:r>
            <w:r w:rsidRPr="00CD1F52">
              <w:rPr>
                <w:rFonts w:ascii="Arial" w:hAnsi="Arial" w:cs="Arial"/>
                <w:spacing w:val="-6"/>
                <w:sz w:val="20"/>
                <w:szCs w:val="20"/>
              </w:rPr>
              <w:t xml:space="preserve"> </w:t>
            </w:r>
            <w:r w:rsidRPr="00CD1F52">
              <w:rPr>
                <w:rFonts w:ascii="Arial" w:hAnsi="Arial" w:cs="Arial"/>
                <w:sz w:val="20"/>
                <w:szCs w:val="20"/>
              </w:rPr>
              <w:t>deformation</w:t>
            </w:r>
            <w:r w:rsidRPr="00CD1F52">
              <w:rPr>
                <w:rFonts w:ascii="Arial" w:hAnsi="Arial" w:cs="Arial"/>
                <w:spacing w:val="-5"/>
                <w:sz w:val="20"/>
                <w:szCs w:val="20"/>
              </w:rPr>
              <w:t xml:space="preserve"> </w:t>
            </w:r>
            <w:r w:rsidRPr="00CD1F52">
              <w:rPr>
                <w:rFonts w:ascii="Arial" w:hAnsi="Arial" w:cs="Arial"/>
                <w:sz w:val="20"/>
                <w:szCs w:val="20"/>
              </w:rPr>
              <w:t xml:space="preserve">theory for these </w:t>
            </w:r>
            <w:proofErr w:type="spellStart"/>
            <w:r w:rsidRPr="00CD1F52">
              <w:rPr>
                <w:rFonts w:ascii="Arial" w:hAnsi="Arial" w:cs="Arial"/>
                <w:sz w:val="20"/>
                <w:szCs w:val="20"/>
              </w:rPr>
              <w:t>bialgebras</w:t>
            </w:r>
            <w:proofErr w:type="spellEnd"/>
            <w:r w:rsidRPr="00CD1F52">
              <w:rPr>
                <w:rFonts w:ascii="Arial" w:hAnsi="Arial" w:cs="Arial"/>
                <w:sz w:val="20"/>
                <w:szCs w:val="20"/>
              </w:rPr>
              <w:t>.</w:t>
            </w:r>
            <w:r w:rsidRPr="00CD1F52">
              <w:rPr>
                <w:rFonts w:ascii="Arial" w:hAnsi="Arial" w:cs="Arial"/>
                <w:spacing w:val="-4"/>
                <w:sz w:val="20"/>
                <w:szCs w:val="20"/>
              </w:rPr>
              <w:t xml:space="preserve"> </w:t>
            </w:r>
            <w:r w:rsidRPr="00CD1F52">
              <w:rPr>
                <w:rFonts w:ascii="Arial" w:hAnsi="Arial" w:cs="Arial"/>
                <w:sz w:val="20"/>
                <w:szCs w:val="20"/>
              </w:rPr>
              <w:t>In</w:t>
            </w:r>
            <w:r w:rsidRPr="00CD1F52">
              <w:rPr>
                <w:rFonts w:ascii="Arial" w:hAnsi="Arial" w:cs="Arial"/>
                <w:spacing w:val="-1"/>
                <w:sz w:val="20"/>
                <w:szCs w:val="20"/>
              </w:rPr>
              <w:t xml:space="preserve"> </w:t>
            </w:r>
            <w:r w:rsidRPr="00CD1F52">
              <w:rPr>
                <w:rFonts w:ascii="Arial" w:hAnsi="Arial" w:cs="Arial"/>
                <w:sz w:val="20"/>
                <w:szCs w:val="20"/>
              </w:rPr>
              <w:t>this</w:t>
            </w:r>
            <w:r w:rsidRPr="00CD1F52">
              <w:rPr>
                <w:rFonts w:ascii="Arial" w:hAnsi="Arial" w:cs="Arial"/>
                <w:spacing w:val="-1"/>
                <w:sz w:val="20"/>
                <w:szCs w:val="20"/>
              </w:rPr>
              <w:t xml:space="preserve"> </w:t>
            </w:r>
            <w:r w:rsidRPr="00CD1F52">
              <w:rPr>
                <w:rFonts w:ascii="Arial" w:hAnsi="Arial" w:cs="Arial"/>
                <w:sz w:val="20"/>
                <w:szCs w:val="20"/>
              </w:rPr>
              <w:t>regard,</w:t>
            </w:r>
            <w:r w:rsidRPr="00CD1F52">
              <w:rPr>
                <w:rFonts w:ascii="Arial" w:hAnsi="Arial" w:cs="Arial"/>
                <w:spacing w:val="-2"/>
                <w:sz w:val="20"/>
                <w:szCs w:val="20"/>
              </w:rPr>
              <w:t xml:space="preserve"> </w:t>
            </w:r>
            <w:r w:rsidRPr="00CD1F52">
              <w:rPr>
                <w:rFonts w:ascii="Arial" w:hAnsi="Arial" w:cs="Arial"/>
                <w:b/>
                <w:sz w:val="20"/>
                <w:szCs w:val="20"/>
              </w:rPr>
              <w:t>I</w:t>
            </w:r>
            <w:r w:rsidRPr="00CD1F52">
              <w:rPr>
                <w:rFonts w:ascii="Arial" w:hAnsi="Arial" w:cs="Arial"/>
                <w:b/>
                <w:spacing w:val="-1"/>
                <w:sz w:val="20"/>
                <w:szCs w:val="20"/>
              </w:rPr>
              <w:t xml:space="preserve"> </w:t>
            </w:r>
            <w:r w:rsidRPr="00CD1F52">
              <w:rPr>
                <w:rFonts w:ascii="Arial" w:hAnsi="Arial" w:cs="Arial"/>
                <w:b/>
                <w:sz w:val="20"/>
                <w:szCs w:val="20"/>
              </w:rPr>
              <w:t>recommend</w:t>
            </w:r>
            <w:r w:rsidRPr="00CD1F52">
              <w:rPr>
                <w:rFonts w:ascii="Arial" w:hAnsi="Arial" w:cs="Arial"/>
                <w:b/>
                <w:spacing w:val="-1"/>
                <w:sz w:val="20"/>
                <w:szCs w:val="20"/>
              </w:rPr>
              <w:t xml:space="preserve"> </w:t>
            </w:r>
            <w:r w:rsidRPr="00CD1F52">
              <w:rPr>
                <w:rFonts w:ascii="Arial" w:hAnsi="Arial" w:cs="Arial"/>
                <w:b/>
                <w:sz w:val="20"/>
                <w:szCs w:val="20"/>
              </w:rPr>
              <w:t>adding</w:t>
            </w:r>
            <w:r w:rsidRPr="00CD1F52">
              <w:rPr>
                <w:rFonts w:ascii="Arial" w:hAnsi="Arial" w:cs="Arial"/>
                <w:b/>
                <w:spacing w:val="-2"/>
                <w:sz w:val="20"/>
                <w:szCs w:val="20"/>
              </w:rPr>
              <w:t xml:space="preserve"> </w:t>
            </w:r>
            <w:r w:rsidRPr="00CD1F52">
              <w:rPr>
                <w:rFonts w:ascii="Arial" w:hAnsi="Arial" w:cs="Arial"/>
                <w:sz w:val="20"/>
                <w:szCs w:val="20"/>
              </w:rPr>
              <w:t>some</w:t>
            </w:r>
            <w:r w:rsidRPr="00CD1F52">
              <w:rPr>
                <w:rFonts w:ascii="Arial" w:hAnsi="Arial" w:cs="Arial"/>
                <w:spacing w:val="-3"/>
                <w:sz w:val="20"/>
                <w:szCs w:val="20"/>
              </w:rPr>
              <w:t xml:space="preserve"> </w:t>
            </w:r>
            <w:r w:rsidRPr="00CD1F52">
              <w:rPr>
                <w:rFonts w:ascii="Arial" w:hAnsi="Arial" w:cs="Arial"/>
                <w:sz w:val="20"/>
                <w:szCs w:val="20"/>
              </w:rPr>
              <w:t>new paragraphs</w:t>
            </w:r>
            <w:r w:rsidRPr="00CD1F52">
              <w:rPr>
                <w:rFonts w:ascii="Arial" w:hAnsi="Arial" w:cs="Arial"/>
                <w:spacing w:val="-1"/>
                <w:sz w:val="20"/>
                <w:szCs w:val="20"/>
              </w:rPr>
              <w:t xml:space="preserve"> </w:t>
            </w:r>
            <w:r w:rsidRPr="00CD1F52">
              <w:rPr>
                <w:rFonts w:ascii="Arial" w:hAnsi="Arial" w:cs="Arial"/>
                <w:sz w:val="20"/>
                <w:szCs w:val="20"/>
              </w:rPr>
              <w:t>together</w:t>
            </w:r>
            <w:r w:rsidRPr="00CD1F52">
              <w:rPr>
                <w:rFonts w:ascii="Arial" w:hAnsi="Arial" w:cs="Arial"/>
                <w:spacing w:val="-1"/>
                <w:sz w:val="20"/>
                <w:szCs w:val="20"/>
              </w:rPr>
              <w:t xml:space="preserve"> </w:t>
            </w:r>
            <w:r w:rsidRPr="00CD1F52">
              <w:rPr>
                <w:rFonts w:ascii="Arial" w:hAnsi="Arial" w:cs="Arial"/>
                <w:sz w:val="20"/>
                <w:szCs w:val="20"/>
              </w:rPr>
              <w:t>with appropriate references in terms of the following remarks.</w:t>
            </w:r>
          </w:p>
          <w:p w14:paraId="2B19AFEA" w14:textId="77777777" w:rsidR="004674E1" w:rsidRPr="00CD1F52" w:rsidRDefault="004674E1">
            <w:pPr>
              <w:pStyle w:val="TableParagraph"/>
              <w:spacing w:before="1"/>
              <w:ind w:left="0"/>
              <w:rPr>
                <w:rFonts w:ascii="Arial" w:hAnsi="Arial" w:cs="Arial"/>
                <w:b/>
                <w:sz w:val="20"/>
                <w:szCs w:val="20"/>
              </w:rPr>
            </w:pPr>
          </w:p>
          <w:p w14:paraId="137E7B01" w14:textId="77777777" w:rsidR="004674E1" w:rsidRPr="00CD1F52" w:rsidRDefault="00BF3316">
            <w:pPr>
              <w:pStyle w:val="TableParagraph"/>
              <w:numPr>
                <w:ilvl w:val="0"/>
                <w:numId w:val="2"/>
              </w:numPr>
              <w:tabs>
                <w:tab w:val="left" w:pos="827"/>
              </w:tabs>
              <w:ind w:right="150"/>
              <w:rPr>
                <w:rFonts w:ascii="Arial" w:hAnsi="Arial" w:cs="Arial"/>
                <w:sz w:val="20"/>
                <w:szCs w:val="20"/>
              </w:rPr>
            </w:pPr>
            <w:r w:rsidRPr="00CD1F52">
              <w:rPr>
                <w:rFonts w:ascii="Arial" w:hAnsi="Arial" w:cs="Arial"/>
                <w:sz w:val="20"/>
                <w:szCs w:val="20"/>
              </w:rPr>
              <w:t xml:space="preserve">Since Manin triples of Rota—Baxter Lie algebras can be characterized in terms of </w:t>
            </w:r>
            <w:proofErr w:type="spellStart"/>
            <w:r w:rsidRPr="00CD1F52">
              <w:rPr>
                <w:rFonts w:ascii="Arial" w:hAnsi="Arial" w:cs="Arial"/>
                <w:sz w:val="20"/>
                <w:szCs w:val="20"/>
              </w:rPr>
              <w:t>bialgebras</w:t>
            </w:r>
            <w:proofErr w:type="spellEnd"/>
            <w:r w:rsidRPr="00CD1F52">
              <w:rPr>
                <w:rFonts w:ascii="Arial" w:hAnsi="Arial" w:cs="Arial"/>
                <w:sz w:val="20"/>
                <w:szCs w:val="20"/>
              </w:rPr>
              <w:t>,</w:t>
            </w:r>
            <w:r w:rsidRPr="00CD1F52">
              <w:rPr>
                <w:rFonts w:ascii="Arial" w:hAnsi="Arial" w:cs="Arial"/>
                <w:spacing w:val="-6"/>
                <w:sz w:val="20"/>
                <w:szCs w:val="20"/>
              </w:rPr>
              <w:t xml:space="preserve"> </w:t>
            </w:r>
            <w:r w:rsidRPr="00CD1F52">
              <w:rPr>
                <w:rFonts w:ascii="Arial" w:hAnsi="Arial" w:cs="Arial"/>
                <w:sz w:val="20"/>
                <w:szCs w:val="20"/>
              </w:rPr>
              <w:t>I</w:t>
            </w:r>
            <w:r w:rsidRPr="00CD1F52">
              <w:rPr>
                <w:rFonts w:ascii="Arial" w:hAnsi="Arial" w:cs="Arial"/>
                <w:spacing w:val="-1"/>
                <w:sz w:val="20"/>
                <w:szCs w:val="20"/>
              </w:rPr>
              <w:t xml:space="preserve"> </w:t>
            </w:r>
            <w:r w:rsidRPr="00CD1F52">
              <w:rPr>
                <w:rFonts w:ascii="Arial" w:hAnsi="Arial" w:cs="Arial"/>
                <w:b/>
                <w:sz w:val="20"/>
                <w:szCs w:val="20"/>
              </w:rPr>
              <w:t>recommend adding</w:t>
            </w:r>
            <w:r w:rsidRPr="00CD1F52">
              <w:rPr>
                <w:rFonts w:ascii="Arial" w:hAnsi="Arial" w:cs="Arial"/>
                <w:b/>
                <w:spacing w:val="-6"/>
                <w:sz w:val="20"/>
                <w:szCs w:val="20"/>
              </w:rPr>
              <w:t xml:space="preserve"> </w:t>
            </w:r>
            <w:r w:rsidRPr="00CD1F52">
              <w:rPr>
                <w:rFonts w:ascii="Arial" w:hAnsi="Arial" w:cs="Arial"/>
                <w:sz w:val="20"/>
                <w:szCs w:val="20"/>
              </w:rPr>
              <w:t>a</w:t>
            </w:r>
            <w:r w:rsidRPr="00CD1F52">
              <w:rPr>
                <w:rFonts w:ascii="Arial" w:hAnsi="Arial" w:cs="Arial"/>
                <w:spacing w:val="-3"/>
                <w:sz w:val="20"/>
                <w:szCs w:val="20"/>
              </w:rPr>
              <w:t xml:space="preserve"> </w:t>
            </w:r>
            <w:r w:rsidRPr="00CD1F52">
              <w:rPr>
                <w:rFonts w:ascii="Arial" w:hAnsi="Arial" w:cs="Arial"/>
                <w:sz w:val="20"/>
                <w:szCs w:val="20"/>
              </w:rPr>
              <w:t>paragraph in</w:t>
            </w:r>
            <w:r w:rsidRPr="00CD1F52">
              <w:rPr>
                <w:rFonts w:ascii="Arial" w:hAnsi="Arial" w:cs="Arial"/>
                <w:spacing w:val="-3"/>
                <w:sz w:val="20"/>
                <w:szCs w:val="20"/>
              </w:rPr>
              <w:t xml:space="preserve"> </w:t>
            </w:r>
            <w:r w:rsidRPr="00CD1F52">
              <w:rPr>
                <w:rFonts w:ascii="Arial" w:hAnsi="Arial" w:cs="Arial"/>
                <w:sz w:val="20"/>
                <w:szCs w:val="20"/>
              </w:rPr>
              <w:t>Introduction</w:t>
            </w:r>
            <w:r w:rsidRPr="00CD1F52">
              <w:rPr>
                <w:rFonts w:ascii="Arial" w:hAnsi="Arial" w:cs="Arial"/>
                <w:spacing w:val="-3"/>
                <w:sz w:val="20"/>
                <w:szCs w:val="20"/>
              </w:rPr>
              <w:t xml:space="preserve"> </w:t>
            </w:r>
            <w:r w:rsidRPr="00CD1F52">
              <w:rPr>
                <w:rFonts w:ascii="Arial" w:hAnsi="Arial" w:cs="Arial"/>
                <w:sz w:val="20"/>
                <w:szCs w:val="20"/>
              </w:rPr>
              <w:t>or</w:t>
            </w:r>
            <w:r w:rsidRPr="00CD1F52">
              <w:rPr>
                <w:rFonts w:ascii="Arial" w:hAnsi="Arial" w:cs="Arial"/>
                <w:spacing w:val="-3"/>
                <w:sz w:val="20"/>
                <w:szCs w:val="20"/>
              </w:rPr>
              <w:t xml:space="preserve"> </w:t>
            </w:r>
            <w:r w:rsidRPr="00CD1F52">
              <w:rPr>
                <w:rFonts w:ascii="Arial" w:hAnsi="Arial" w:cs="Arial"/>
                <w:sz w:val="20"/>
                <w:szCs w:val="20"/>
              </w:rPr>
              <w:t>Conclusion</w:t>
            </w:r>
            <w:r w:rsidRPr="00CD1F52">
              <w:rPr>
                <w:rFonts w:ascii="Arial" w:hAnsi="Arial" w:cs="Arial"/>
                <w:spacing w:val="-5"/>
                <w:sz w:val="20"/>
                <w:szCs w:val="20"/>
              </w:rPr>
              <w:t xml:space="preserve"> </w:t>
            </w:r>
            <w:r w:rsidRPr="00CD1F52">
              <w:rPr>
                <w:rFonts w:ascii="Arial" w:hAnsi="Arial" w:cs="Arial"/>
                <w:sz w:val="20"/>
                <w:szCs w:val="20"/>
              </w:rPr>
              <w:t>to</w:t>
            </w:r>
            <w:r w:rsidRPr="00CD1F52">
              <w:rPr>
                <w:rFonts w:ascii="Arial" w:hAnsi="Arial" w:cs="Arial"/>
                <w:spacing w:val="-5"/>
                <w:sz w:val="20"/>
                <w:szCs w:val="20"/>
              </w:rPr>
              <w:t xml:space="preserve"> </w:t>
            </w:r>
            <w:r w:rsidRPr="00CD1F52">
              <w:rPr>
                <w:rFonts w:ascii="Arial" w:hAnsi="Arial" w:cs="Arial"/>
                <w:sz w:val="20"/>
                <w:szCs w:val="20"/>
              </w:rPr>
              <w:t>address this note and then explain or clarify its interconnection with modified Yang—Baxter equations generated by the bialgebraic framework of this paper. In regard to this note, it is useful if the author could add the following work</w:t>
            </w:r>
          </w:p>
          <w:p w14:paraId="76418FEB" w14:textId="77777777" w:rsidR="004674E1" w:rsidRPr="00CD1F52" w:rsidRDefault="00BF3316">
            <w:pPr>
              <w:pStyle w:val="TableParagraph"/>
              <w:spacing w:line="292" w:lineRule="exact"/>
              <w:ind w:left="827"/>
              <w:rPr>
                <w:rFonts w:ascii="Arial" w:hAnsi="Arial" w:cs="Arial"/>
                <w:sz w:val="20"/>
                <w:szCs w:val="20"/>
              </w:rPr>
            </w:pPr>
            <w:r w:rsidRPr="00CD1F52">
              <w:rPr>
                <w:rFonts w:ascii="Arial" w:hAnsi="Arial" w:cs="Arial"/>
                <w:sz w:val="20"/>
                <w:szCs w:val="20"/>
              </w:rPr>
              <w:t>,</w:t>
            </w:r>
            <w:r w:rsidRPr="00CD1F52">
              <w:rPr>
                <w:rFonts w:ascii="Arial" w:hAnsi="Arial" w:cs="Arial"/>
                <w:spacing w:val="-1"/>
                <w:sz w:val="20"/>
                <w:szCs w:val="20"/>
              </w:rPr>
              <w:t xml:space="preserve"> </w:t>
            </w:r>
            <w:r w:rsidRPr="00CD1F52">
              <w:rPr>
                <w:rFonts w:ascii="Arial" w:hAnsi="Arial" w:cs="Arial"/>
                <w:sz w:val="20"/>
                <w:szCs w:val="20"/>
              </w:rPr>
              <w:t>which</w:t>
            </w:r>
            <w:r w:rsidRPr="00CD1F52">
              <w:rPr>
                <w:rFonts w:ascii="Arial" w:hAnsi="Arial" w:cs="Arial"/>
                <w:spacing w:val="3"/>
                <w:sz w:val="20"/>
                <w:szCs w:val="20"/>
              </w:rPr>
              <w:t xml:space="preserve"> </w:t>
            </w:r>
            <w:r w:rsidRPr="00CD1F52">
              <w:rPr>
                <w:rFonts w:ascii="Arial" w:hAnsi="Arial" w:cs="Arial"/>
                <w:sz w:val="20"/>
                <w:szCs w:val="20"/>
              </w:rPr>
              <w:t>provide</w:t>
            </w:r>
            <w:r w:rsidRPr="00CD1F52">
              <w:rPr>
                <w:rFonts w:ascii="Arial" w:hAnsi="Arial" w:cs="Arial"/>
                <w:spacing w:val="-3"/>
                <w:sz w:val="20"/>
                <w:szCs w:val="20"/>
              </w:rPr>
              <w:t xml:space="preserve"> </w:t>
            </w:r>
            <w:r w:rsidRPr="00CD1F52">
              <w:rPr>
                <w:rFonts w:ascii="Arial" w:hAnsi="Arial" w:cs="Arial"/>
                <w:sz w:val="20"/>
                <w:szCs w:val="20"/>
              </w:rPr>
              <w:t>the mathematical</w:t>
            </w:r>
            <w:r w:rsidRPr="00CD1F52">
              <w:rPr>
                <w:rFonts w:ascii="Arial" w:hAnsi="Arial" w:cs="Arial"/>
                <w:spacing w:val="-2"/>
                <w:sz w:val="20"/>
                <w:szCs w:val="20"/>
              </w:rPr>
              <w:t xml:space="preserve"> </w:t>
            </w:r>
            <w:r w:rsidRPr="00CD1F52">
              <w:rPr>
                <w:rFonts w:ascii="Arial" w:hAnsi="Arial" w:cs="Arial"/>
                <w:sz w:val="20"/>
                <w:szCs w:val="20"/>
              </w:rPr>
              <w:t>background</w:t>
            </w:r>
            <w:r w:rsidRPr="00CD1F52">
              <w:rPr>
                <w:rFonts w:ascii="Arial" w:hAnsi="Arial" w:cs="Arial"/>
                <w:spacing w:val="-1"/>
                <w:sz w:val="20"/>
                <w:szCs w:val="20"/>
              </w:rPr>
              <w:t xml:space="preserve"> </w:t>
            </w:r>
            <w:r w:rsidRPr="00CD1F52">
              <w:rPr>
                <w:rFonts w:ascii="Arial" w:hAnsi="Arial" w:cs="Arial"/>
                <w:sz w:val="20"/>
                <w:szCs w:val="20"/>
              </w:rPr>
              <w:t>of this idea,</w:t>
            </w:r>
            <w:r w:rsidRPr="00CD1F52">
              <w:rPr>
                <w:rFonts w:ascii="Arial" w:hAnsi="Arial" w:cs="Arial"/>
                <w:spacing w:val="-3"/>
                <w:sz w:val="20"/>
                <w:szCs w:val="20"/>
              </w:rPr>
              <w:t xml:space="preserve"> </w:t>
            </w:r>
            <w:r w:rsidRPr="00CD1F52">
              <w:rPr>
                <w:rFonts w:ascii="Arial" w:hAnsi="Arial" w:cs="Arial"/>
                <w:sz w:val="20"/>
                <w:szCs w:val="20"/>
              </w:rPr>
              <w:t>to</w:t>
            </w:r>
            <w:r w:rsidRPr="00CD1F52">
              <w:rPr>
                <w:rFonts w:ascii="Arial" w:hAnsi="Arial" w:cs="Arial"/>
                <w:spacing w:val="-2"/>
                <w:sz w:val="20"/>
                <w:szCs w:val="20"/>
              </w:rPr>
              <w:t xml:space="preserve"> </w:t>
            </w:r>
            <w:r w:rsidRPr="00CD1F52">
              <w:rPr>
                <w:rFonts w:ascii="Arial" w:hAnsi="Arial" w:cs="Arial"/>
                <w:sz w:val="20"/>
                <w:szCs w:val="20"/>
              </w:rPr>
              <w:t>the reference</w:t>
            </w:r>
            <w:r w:rsidRPr="00CD1F52">
              <w:rPr>
                <w:rFonts w:ascii="Arial" w:hAnsi="Arial" w:cs="Arial"/>
                <w:spacing w:val="-2"/>
                <w:sz w:val="20"/>
                <w:szCs w:val="20"/>
              </w:rPr>
              <w:t xml:space="preserve"> list.</w:t>
            </w:r>
          </w:p>
          <w:p w14:paraId="4C3B158E" w14:textId="77777777" w:rsidR="004674E1" w:rsidRPr="00CD1F52" w:rsidRDefault="00BF3316">
            <w:pPr>
              <w:pStyle w:val="TableParagraph"/>
              <w:numPr>
                <w:ilvl w:val="1"/>
                <w:numId w:val="2"/>
              </w:numPr>
              <w:tabs>
                <w:tab w:val="left" w:pos="1187"/>
              </w:tabs>
              <w:spacing w:before="292"/>
              <w:ind w:right="362"/>
              <w:rPr>
                <w:rFonts w:ascii="Arial" w:hAnsi="Arial" w:cs="Arial"/>
                <w:sz w:val="20"/>
                <w:szCs w:val="20"/>
              </w:rPr>
            </w:pPr>
            <w:r w:rsidRPr="00CD1F52">
              <w:rPr>
                <w:rFonts w:ascii="Arial" w:hAnsi="Arial" w:cs="Arial"/>
                <w:sz w:val="20"/>
                <w:szCs w:val="20"/>
              </w:rPr>
              <w:t xml:space="preserve">C. Bai, L. Guo, G. Liu, T. Ma, Rota—Baxter Lie </w:t>
            </w:r>
            <w:proofErr w:type="spellStart"/>
            <w:r w:rsidRPr="00CD1F52">
              <w:rPr>
                <w:rFonts w:ascii="Arial" w:hAnsi="Arial" w:cs="Arial"/>
                <w:sz w:val="20"/>
                <w:szCs w:val="20"/>
              </w:rPr>
              <w:t>bialgebras</w:t>
            </w:r>
            <w:proofErr w:type="spellEnd"/>
            <w:r w:rsidRPr="00CD1F52">
              <w:rPr>
                <w:rFonts w:ascii="Arial" w:hAnsi="Arial" w:cs="Arial"/>
                <w:sz w:val="20"/>
                <w:szCs w:val="20"/>
              </w:rPr>
              <w:t>, classical Yang—Baxter equations</w:t>
            </w:r>
            <w:r w:rsidRPr="00CD1F52">
              <w:rPr>
                <w:rFonts w:ascii="Arial" w:hAnsi="Arial" w:cs="Arial"/>
                <w:spacing w:val="-4"/>
                <w:sz w:val="20"/>
                <w:szCs w:val="20"/>
              </w:rPr>
              <w:t xml:space="preserve"> </w:t>
            </w:r>
            <w:r w:rsidRPr="00CD1F52">
              <w:rPr>
                <w:rFonts w:ascii="Arial" w:hAnsi="Arial" w:cs="Arial"/>
                <w:sz w:val="20"/>
                <w:szCs w:val="20"/>
              </w:rPr>
              <w:t>and</w:t>
            </w:r>
            <w:r w:rsidRPr="00CD1F52">
              <w:rPr>
                <w:rFonts w:ascii="Arial" w:hAnsi="Arial" w:cs="Arial"/>
                <w:spacing w:val="-4"/>
                <w:sz w:val="20"/>
                <w:szCs w:val="20"/>
              </w:rPr>
              <w:t xml:space="preserve"> </w:t>
            </w:r>
            <w:r w:rsidRPr="00CD1F52">
              <w:rPr>
                <w:rFonts w:ascii="Arial" w:hAnsi="Arial" w:cs="Arial"/>
                <w:sz w:val="20"/>
                <w:szCs w:val="20"/>
              </w:rPr>
              <w:t>special</w:t>
            </w:r>
            <w:r w:rsidRPr="00CD1F52">
              <w:rPr>
                <w:rFonts w:ascii="Arial" w:hAnsi="Arial" w:cs="Arial"/>
                <w:spacing w:val="-4"/>
                <w:sz w:val="20"/>
                <w:szCs w:val="20"/>
              </w:rPr>
              <w:t xml:space="preserve"> </w:t>
            </w:r>
            <w:r w:rsidRPr="00CD1F52">
              <w:rPr>
                <w:rFonts w:ascii="Arial" w:hAnsi="Arial" w:cs="Arial"/>
                <w:sz w:val="20"/>
                <w:szCs w:val="20"/>
              </w:rPr>
              <w:t>L-</w:t>
            </w:r>
            <w:proofErr w:type="spellStart"/>
            <w:r w:rsidRPr="00CD1F52">
              <w:rPr>
                <w:rFonts w:ascii="Arial" w:hAnsi="Arial" w:cs="Arial"/>
                <w:sz w:val="20"/>
                <w:szCs w:val="20"/>
              </w:rPr>
              <w:t>dendriform</w:t>
            </w:r>
            <w:proofErr w:type="spellEnd"/>
            <w:r w:rsidRPr="00CD1F52">
              <w:rPr>
                <w:rFonts w:ascii="Arial" w:hAnsi="Arial" w:cs="Arial"/>
                <w:spacing w:val="-3"/>
                <w:sz w:val="20"/>
                <w:szCs w:val="20"/>
              </w:rPr>
              <w:t xml:space="preserve"> </w:t>
            </w:r>
            <w:proofErr w:type="spellStart"/>
            <w:r w:rsidRPr="00CD1F52">
              <w:rPr>
                <w:rFonts w:ascii="Arial" w:hAnsi="Arial" w:cs="Arial"/>
                <w:sz w:val="20"/>
                <w:szCs w:val="20"/>
              </w:rPr>
              <w:t>bialgebras</w:t>
            </w:r>
            <w:proofErr w:type="spellEnd"/>
            <w:r w:rsidRPr="00CD1F52">
              <w:rPr>
                <w:rFonts w:ascii="Arial" w:hAnsi="Arial" w:cs="Arial"/>
                <w:sz w:val="20"/>
                <w:szCs w:val="20"/>
              </w:rPr>
              <w:t>,</w:t>
            </w:r>
            <w:r w:rsidRPr="00CD1F52">
              <w:rPr>
                <w:rFonts w:ascii="Arial" w:hAnsi="Arial" w:cs="Arial"/>
                <w:spacing w:val="-4"/>
                <w:sz w:val="20"/>
                <w:szCs w:val="20"/>
              </w:rPr>
              <w:t xml:space="preserve"> </w:t>
            </w:r>
            <w:proofErr w:type="spellStart"/>
            <w:r w:rsidRPr="00CD1F52">
              <w:rPr>
                <w:rFonts w:ascii="Arial" w:hAnsi="Arial" w:cs="Arial"/>
                <w:sz w:val="20"/>
                <w:szCs w:val="20"/>
              </w:rPr>
              <w:t>Algebr</w:t>
            </w:r>
            <w:proofErr w:type="spellEnd"/>
            <w:r w:rsidRPr="00CD1F52">
              <w:rPr>
                <w:rFonts w:ascii="Arial" w:hAnsi="Arial" w:cs="Arial"/>
                <w:spacing w:val="-2"/>
                <w:sz w:val="20"/>
                <w:szCs w:val="20"/>
              </w:rPr>
              <w:t xml:space="preserve"> </w:t>
            </w:r>
            <w:r w:rsidRPr="00CD1F52">
              <w:rPr>
                <w:rFonts w:ascii="Arial" w:hAnsi="Arial" w:cs="Arial"/>
                <w:sz w:val="20"/>
                <w:szCs w:val="20"/>
              </w:rPr>
              <w:t>Represent</w:t>
            </w:r>
            <w:r w:rsidRPr="00CD1F52">
              <w:rPr>
                <w:rFonts w:ascii="Arial" w:hAnsi="Arial" w:cs="Arial"/>
                <w:spacing w:val="-5"/>
                <w:sz w:val="20"/>
                <w:szCs w:val="20"/>
              </w:rPr>
              <w:t xml:space="preserve"> </w:t>
            </w:r>
            <w:proofErr w:type="spellStart"/>
            <w:r w:rsidRPr="00CD1F52">
              <w:rPr>
                <w:rFonts w:ascii="Arial" w:hAnsi="Arial" w:cs="Arial"/>
                <w:sz w:val="20"/>
                <w:szCs w:val="20"/>
              </w:rPr>
              <w:t>Theor</w:t>
            </w:r>
            <w:proofErr w:type="spellEnd"/>
            <w:r w:rsidRPr="00CD1F52">
              <w:rPr>
                <w:rFonts w:ascii="Arial" w:hAnsi="Arial" w:cs="Arial"/>
                <w:sz w:val="20"/>
                <w:szCs w:val="20"/>
              </w:rPr>
              <w:t>,</w:t>
            </w:r>
            <w:r w:rsidRPr="00CD1F52">
              <w:rPr>
                <w:rFonts w:ascii="Arial" w:hAnsi="Arial" w:cs="Arial"/>
                <w:spacing w:val="-4"/>
                <w:sz w:val="20"/>
                <w:szCs w:val="20"/>
              </w:rPr>
              <w:t xml:space="preserve"> </w:t>
            </w:r>
            <w:r w:rsidRPr="00CD1F52">
              <w:rPr>
                <w:rFonts w:ascii="Arial" w:hAnsi="Arial" w:cs="Arial"/>
                <w:sz w:val="20"/>
                <w:szCs w:val="20"/>
              </w:rPr>
              <w:t>Vol.</w:t>
            </w:r>
            <w:r w:rsidRPr="00CD1F52">
              <w:rPr>
                <w:rFonts w:ascii="Arial" w:hAnsi="Arial" w:cs="Arial"/>
                <w:spacing w:val="-3"/>
                <w:sz w:val="20"/>
                <w:szCs w:val="20"/>
              </w:rPr>
              <w:t xml:space="preserve"> </w:t>
            </w:r>
            <w:r w:rsidRPr="00CD1F52">
              <w:rPr>
                <w:rFonts w:ascii="Arial" w:hAnsi="Arial" w:cs="Arial"/>
                <w:b/>
                <w:sz w:val="20"/>
                <w:szCs w:val="20"/>
              </w:rPr>
              <w:t>27</w:t>
            </w:r>
            <w:r w:rsidRPr="00CD1F52">
              <w:rPr>
                <w:rFonts w:ascii="Arial" w:hAnsi="Arial" w:cs="Arial"/>
                <w:sz w:val="20"/>
                <w:szCs w:val="20"/>
              </w:rPr>
              <w:t>, 1347 – 1372, 2024.</w:t>
            </w:r>
          </w:p>
          <w:p w14:paraId="11B6CF77" w14:textId="77777777" w:rsidR="004674E1" w:rsidRPr="00CD1F52" w:rsidRDefault="00BF3316">
            <w:pPr>
              <w:pStyle w:val="TableParagraph"/>
              <w:spacing w:before="2"/>
              <w:ind w:left="1242"/>
              <w:rPr>
                <w:rFonts w:ascii="Arial" w:hAnsi="Arial" w:cs="Arial"/>
                <w:sz w:val="20"/>
                <w:szCs w:val="20"/>
              </w:rPr>
            </w:pPr>
            <w:r w:rsidRPr="00CD1F52">
              <w:rPr>
                <w:rFonts w:ascii="Arial" w:hAnsi="Arial" w:cs="Arial"/>
                <w:color w:val="0000FF"/>
                <w:spacing w:val="-2"/>
                <w:sz w:val="20"/>
                <w:szCs w:val="20"/>
                <w:u w:val="single" w:color="0000FF"/>
              </w:rPr>
              <w:t>https://doi.org/10.1007/s10468-024-10261-</w:t>
            </w:r>
            <w:r w:rsidRPr="00CD1F52">
              <w:rPr>
                <w:rFonts w:ascii="Arial" w:hAnsi="Arial" w:cs="Arial"/>
                <w:color w:val="0000FF"/>
                <w:spacing w:val="-10"/>
                <w:sz w:val="20"/>
                <w:szCs w:val="20"/>
                <w:u w:val="single" w:color="0000FF"/>
              </w:rPr>
              <w:t>1</w:t>
            </w:r>
          </w:p>
        </w:tc>
        <w:tc>
          <w:tcPr>
            <w:tcW w:w="6444" w:type="dxa"/>
          </w:tcPr>
          <w:p w14:paraId="2D41CAC5" w14:textId="77777777" w:rsidR="004674E1" w:rsidRPr="00CD1F52" w:rsidRDefault="004674E1">
            <w:pPr>
              <w:pStyle w:val="TableParagraph"/>
              <w:ind w:left="0"/>
              <w:rPr>
                <w:rFonts w:ascii="Arial" w:hAnsi="Arial" w:cs="Arial"/>
                <w:sz w:val="20"/>
                <w:szCs w:val="20"/>
              </w:rPr>
            </w:pPr>
          </w:p>
        </w:tc>
      </w:tr>
    </w:tbl>
    <w:p w14:paraId="1059B303" w14:textId="77777777" w:rsidR="004674E1" w:rsidRPr="00CD1F52" w:rsidRDefault="004674E1">
      <w:pPr>
        <w:pStyle w:val="TableParagraph"/>
        <w:rPr>
          <w:rFonts w:ascii="Arial" w:hAnsi="Arial" w:cs="Arial"/>
          <w:sz w:val="20"/>
          <w:szCs w:val="20"/>
        </w:rPr>
        <w:sectPr w:rsidR="004674E1" w:rsidRPr="00CD1F52">
          <w:pgSz w:w="23820" w:h="16840" w:orient="landscape"/>
          <w:pgMar w:top="1780" w:right="1275" w:bottom="900" w:left="1275" w:header="1280" w:footer="702" w:gutter="0"/>
          <w:cols w:space="720"/>
        </w:sectPr>
      </w:pPr>
    </w:p>
    <w:p w14:paraId="5C3546E4" w14:textId="77777777" w:rsidR="004674E1" w:rsidRPr="00CD1F52" w:rsidRDefault="004674E1">
      <w:pPr>
        <w:spacing w:before="5"/>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4674E1" w:rsidRPr="00CD1F52" w14:paraId="70EEB5A2" w14:textId="77777777">
        <w:trPr>
          <w:trHeight w:val="13252"/>
        </w:trPr>
        <w:tc>
          <w:tcPr>
            <w:tcW w:w="5352" w:type="dxa"/>
          </w:tcPr>
          <w:p w14:paraId="02ED79A4" w14:textId="77777777" w:rsidR="004674E1" w:rsidRPr="00CD1F52" w:rsidRDefault="004674E1">
            <w:pPr>
              <w:pStyle w:val="TableParagraph"/>
              <w:ind w:left="0"/>
              <w:rPr>
                <w:rFonts w:ascii="Arial" w:hAnsi="Arial" w:cs="Arial"/>
                <w:sz w:val="20"/>
                <w:szCs w:val="20"/>
              </w:rPr>
            </w:pPr>
          </w:p>
        </w:tc>
        <w:tc>
          <w:tcPr>
            <w:tcW w:w="9355" w:type="dxa"/>
          </w:tcPr>
          <w:p w14:paraId="6B602FC3" w14:textId="77777777" w:rsidR="004674E1" w:rsidRPr="00CD1F52" w:rsidRDefault="004674E1">
            <w:pPr>
              <w:pStyle w:val="TableParagraph"/>
              <w:spacing w:before="1"/>
              <w:ind w:left="0"/>
              <w:rPr>
                <w:rFonts w:ascii="Arial" w:hAnsi="Arial" w:cs="Arial"/>
                <w:b/>
                <w:sz w:val="20"/>
                <w:szCs w:val="20"/>
              </w:rPr>
            </w:pPr>
          </w:p>
          <w:p w14:paraId="64154BF8" w14:textId="77777777" w:rsidR="004674E1" w:rsidRPr="00CD1F52" w:rsidRDefault="00BF3316">
            <w:pPr>
              <w:pStyle w:val="TableParagraph"/>
              <w:numPr>
                <w:ilvl w:val="0"/>
                <w:numId w:val="1"/>
              </w:numPr>
              <w:tabs>
                <w:tab w:val="left" w:pos="827"/>
              </w:tabs>
              <w:ind w:right="98"/>
              <w:rPr>
                <w:rFonts w:ascii="Arial" w:hAnsi="Arial" w:cs="Arial"/>
                <w:sz w:val="20"/>
                <w:szCs w:val="20"/>
              </w:rPr>
            </w:pPr>
            <w:r w:rsidRPr="00CD1F52">
              <w:rPr>
                <w:rFonts w:ascii="Arial" w:hAnsi="Arial" w:cs="Arial"/>
                <w:color w:val="212121"/>
                <w:sz w:val="20"/>
                <w:szCs w:val="20"/>
              </w:rPr>
              <w:t xml:space="preserve">Since the Rota-Baxter condition addresses a modified version of Yang—Baxter equations, I </w:t>
            </w:r>
            <w:r w:rsidRPr="00CD1F52">
              <w:rPr>
                <w:rFonts w:ascii="Arial" w:hAnsi="Arial" w:cs="Arial"/>
                <w:b/>
                <w:color w:val="212121"/>
                <w:sz w:val="20"/>
                <w:szCs w:val="20"/>
              </w:rPr>
              <w:t xml:space="preserve">recommend adding </w:t>
            </w:r>
            <w:r w:rsidRPr="00CD1F52">
              <w:rPr>
                <w:rFonts w:ascii="Arial" w:hAnsi="Arial" w:cs="Arial"/>
                <w:sz w:val="20"/>
                <w:szCs w:val="20"/>
              </w:rPr>
              <w:t>a paragraph in Introduction or Conclusion to address the possibility of studying integrable systems at the level of anticenter-symmetric algebras.</w:t>
            </w:r>
            <w:r w:rsidRPr="00CD1F52">
              <w:rPr>
                <w:rFonts w:ascii="Arial" w:hAnsi="Arial" w:cs="Arial"/>
                <w:spacing w:val="-2"/>
                <w:sz w:val="20"/>
                <w:szCs w:val="20"/>
              </w:rPr>
              <w:t xml:space="preserve"> </w:t>
            </w:r>
            <w:r w:rsidRPr="00CD1F52">
              <w:rPr>
                <w:rFonts w:ascii="Arial" w:hAnsi="Arial" w:cs="Arial"/>
                <w:sz w:val="20"/>
                <w:szCs w:val="20"/>
              </w:rPr>
              <w:t>In</w:t>
            </w:r>
            <w:r w:rsidRPr="00CD1F52">
              <w:rPr>
                <w:rFonts w:ascii="Arial" w:hAnsi="Arial" w:cs="Arial"/>
                <w:spacing w:val="-4"/>
                <w:sz w:val="20"/>
                <w:szCs w:val="20"/>
              </w:rPr>
              <w:t xml:space="preserve"> </w:t>
            </w:r>
            <w:r w:rsidRPr="00CD1F52">
              <w:rPr>
                <w:rFonts w:ascii="Arial" w:hAnsi="Arial" w:cs="Arial"/>
                <w:sz w:val="20"/>
                <w:szCs w:val="20"/>
              </w:rPr>
              <w:t>regard</w:t>
            </w:r>
            <w:r w:rsidRPr="00CD1F52">
              <w:rPr>
                <w:rFonts w:ascii="Arial" w:hAnsi="Arial" w:cs="Arial"/>
                <w:spacing w:val="-4"/>
                <w:sz w:val="20"/>
                <w:szCs w:val="20"/>
              </w:rPr>
              <w:t xml:space="preserve"> </w:t>
            </w:r>
            <w:r w:rsidRPr="00CD1F52">
              <w:rPr>
                <w:rFonts w:ascii="Arial" w:hAnsi="Arial" w:cs="Arial"/>
                <w:sz w:val="20"/>
                <w:szCs w:val="20"/>
              </w:rPr>
              <w:t>to</w:t>
            </w:r>
            <w:r w:rsidRPr="00CD1F52">
              <w:rPr>
                <w:rFonts w:ascii="Arial" w:hAnsi="Arial" w:cs="Arial"/>
                <w:spacing w:val="-4"/>
                <w:sz w:val="20"/>
                <w:szCs w:val="20"/>
              </w:rPr>
              <w:t xml:space="preserve"> </w:t>
            </w:r>
            <w:r w:rsidRPr="00CD1F52">
              <w:rPr>
                <w:rFonts w:ascii="Arial" w:hAnsi="Arial" w:cs="Arial"/>
                <w:sz w:val="20"/>
                <w:szCs w:val="20"/>
              </w:rPr>
              <w:t>this</w:t>
            </w:r>
            <w:r w:rsidRPr="00CD1F52">
              <w:rPr>
                <w:rFonts w:ascii="Arial" w:hAnsi="Arial" w:cs="Arial"/>
                <w:spacing w:val="-2"/>
                <w:sz w:val="20"/>
                <w:szCs w:val="20"/>
              </w:rPr>
              <w:t xml:space="preserve"> </w:t>
            </w:r>
            <w:r w:rsidRPr="00CD1F52">
              <w:rPr>
                <w:rFonts w:ascii="Arial" w:hAnsi="Arial" w:cs="Arial"/>
                <w:sz w:val="20"/>
                <w:szCs w:val="20"/>
              </w:rPr>
              <w:t>note,</w:t>
            </w:r>
            <w:r w:rsidRPr="00CD1F52">
              <w:rPr>
                <w:rFonts w:ascii="Arial" w:hAnsi="Arial" w:cs="Arial"/>
                <w:spacing w:val="-2"/>
                <w:sz w:val="20"/>
                <w:szCs w:val="20"/>
              </w:rPr>
              <w:t xml:space="preserve"> </w:t>
            </w:r>
            <w:r w:rsidRPr="00CD1F52">
              <w:rPr>
                <w:rFonts w:ascii="Arial" w:hAnsi="Arial" w:cs="Arial"/>
                <w:sz w:val="20"/>
                <w:szCs w:val="20"/>
              </w:rPr>
              <w:t>it</w:t>
            </w:r>
            <w:r w:rsidRPr="00CD1F52">
              <w:rPr>
                <w:rFonts w:ascii="Arial" w:hAnsi="Arial" w:cs="Arial"/>
                <w:spacing w:val="-1"/>
                <w:sz w:val="20"/>
                <w:szCs w:val="20"/>
              </w:rPr>
              <w:t xml:space="preserve"> </w:t>
            </w:r>
            <w:r w:rsidRPr="00CD1F52">
              <w:rPr>
                <w:rFonts w:ascii="Arial" w:hAnsi="Arial" w:cs="Arial"/>
                <w:sz w:val="20"/>
                <w:szCs w:val="20"/>
              </w:rPr>
              <w:t>is</w:t>
            </w:r>
            <w:r w:rsidRPr="00CD1F52">
              <w:rPr>
                <w:rFonts w:ascii="Arial" w:hAnsi="Arial" w:cs="Arial"/>
                <w:spacing w:val="-4"/>
                <w:sz w:val="20"/>
                <w:szCs w:val="20"/>
              </w:rPr>
              <w:t xml:space="preserve"> </w:t>
            </w:r>
            <w:r w:rsidRPr="00CD1F52">
              <w:rPr>
                <w:rFonts w:ascii="Arial" w:hAnsi="Arial" w:cs="Arial"/>
                <w:sz w:val="20"/>
                <w:szCs w:val="20"/>
              </w:rPr>
              <w:t>useful</w:t>
            </w:r>
            <w:r w:rsidRPr="00CD1F52">
              <w:rPr>
                <w:rFonts w:ascii="Arial" w:hAnsi="Arial" w:cs="Arial"/>
                <w:spacing w:val="-2"/>
                <w:sz w:val="20"/>
                <w:szCs w:val="20"/>
              </w:rPr>
              <w:t xml:space="preserve"> </w:t>
            </w:r>
            <w:r w:rsidRPr="00CD1F52">
              <w:rPr>
                <w:rFonts w:ascii="Arial" w:hAnsi="Arial" w:cs="Arial"/>
                <w:sz w:val="20"/>
                <w:szCs w:val="20"/>
              </w:rPr>
              <w:t>if</w:t>
            </w:r>
            <w:r w:rsidRPr="00CD1F52">
              <w:rPr>
                <w:rFonts w:ascii="Arial" w:hAnsi="Arial" w:cs="Arial"/>
                <w:spacing w:val="-2"/>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w:t>
            </w:r>
            <w:r w:rsidRPr="00CD1F52">
              <w:rPr>
                <w:rFonts w:ascii="Arial" w:hAnsi="Arial" w:cs="Arial"/>
                <w:sz w:val="20"/>
                <w:szCs w:val="20"/>
              </w:rPr>
              <w:t>author could</w:t>
            </w:r>
            <w:r w:rsidRPr="00CD1F52">
              <w:rPr>
                <w:rFonts w:ascii="Arial" w:hAnsi="Arial" w:cs="Arial"/>
                <w:spacing w:val="-4"/>
                <w:sz w:val="20"/>
                <w:szCs w:val="20"/>
              </w:rPr>
              <w:t xml:space="preserve"> </w:t>
            </w:r>
            <w:r w:rsidRPr="00CD1F52">
              <w:rPr>
                <w:rFonts w:ascii="Arial" w:hAnsi="Arial" w:cs="Arial"/>
                <w:sz w:val="20"/>
                <w:szCs w:val="20"/>
              </w:rPr>
              <w:t>add</w:t>
            </w:r>
            <w:r w:rsidRPr="00CD1F52">
              <w:rPr>
                <w:rFonts w:ascii="Arial" w:hAnsi="Arial" w:cs="Arial"/>
                <w:spacing w:val="-2"/>
                <w:sz w:val="20"/>
                <w:szCs w:val="20"/>
              </w:rPr>
              <w:t xml:space="preserve"> </w:t>
            </w:r>
            <w:r w:rsidRPr="00CD1F52">
              <w:rPr>
                <w:rFonts w:ascii="Arial" w:hAnsi="Arial" w:cs="Arial"/>
                <w:sz w:val="20"/>
                <w:szCs w:val="20"/>
              </w:rPr>
              <w:t>the</w:t>
            </w:r>
            <w:r w:rsidRPr="00CD1F52">
              <w:rPr>
                <w:rFonts w:ascii="Arial" w:hAnsi="Arial" w:cs="Arial"/>
                <w:spacing w:val="-4"/>
                <w:sz w:val="20"/>
                <w:szCs w:val="20"/>
              </w:rPr>
              <w:t xml:space="preserve"> </w:t>
            </w:r>
            <w:r w:rsidRPr="00CD1F52">
              <w:rPr>
                <w:rFonts w:ascii="Arial" w:hAnsi="Arial" w:cs="Arial"/>
                <w:sz w:val="20"/>
                <w:szCs w:val="20"/>
              </w:rPr>
              <w:t>following</w:t>
            </w:r>
            <w:r w:rsidRPr="00CD1F52">
              <w:rPr>
                <w:rFonts w:ascii="Arial" w:hAnsi="Arial" w:cs="Arial"/>
                <w:spacing w:val="-2"/>
                <w:sz w:val="20"/>
                <w:szCs w:val="20"/>
              </w:rPr>
              <w:t xml:space="preserve"> </w:t>
            </w:r>
            <w:r w:rsidRPr="00CD1F52">
              <w:rPr>
                <w:rFonts w:ascii="Arial" w:hAnsi="Arial" w:cs="Arial"/>
                <w:sz w:val="20"/>
                <w:szCs w:val="20"/>
              </w:rPr>
              <w:t>works, which provide the mathematical background of this idea, to the reference list.</w:t>
            </w:r>
          </w:p>
          <w:p w14:paraId="20104AE1" w14:textId="77777777" w:rsidR="004674E1" w:rsidRPr="00CD1F52" w:rsidRDefault="00BF3316">
            <w:pPr>
              <w:pStyle w:val="TableParagraph"/>
              <w:numPr>
                <w:ilvl w:val="1"/>
                <w:numId w:val="1"/>
              </w:numPr>
              <w:tabs>
                <w:tab w:val="left" w:pos="1187"/>
              </w:tabs>
              <w:spacing w:before="291"/>
              <w:ind w:right="155"/>
              <w:rPr>
                <w:rFonts w:ascii="Arial" w:hAnsi="Arial" w:cs="Arial"/>
                <w:color w:val="212121"/>
                <w:sz w:val="20"/>
                <w:szCs w:val="20"/>
              </w:rPr>
            </w:pPr>
            <w:r w:rsidRPr="00CD1F52">
              <w:rPr>
                <w:rFonts w:ascii="Arial" w:hAnsi="Arial" w:cs="Arial"/>
                <w:color w:val="212121"/>
                <w:sz w:val="20"/>
                <w:szCs w:val="20"/>
              </w:rPr>
              <w:t>L.</w:t>
            </w:r>
            <w:r w:rsidRPr="00CD1F52">
              <w:rPr>
                <w:rFonts w:ascii="Arial" w:hAnsi="Arial" w:cs="Arial"/>
                <w:color w:val="212121"/>
                <w:spacing w:val="-4"/>
                <w:sz w:val="20"/>
                <w:szCs w:val="20"/>
              </w:rPr>
              <w:t xml:space="preserve"> </w:t>
            </w:r>
            <w:r w:rsidRPr="00CD1F52">
              <w:rPr>
                <w:rFonts w:ascii="Arial" w:hAnsi="Arial" w:cs="Arial"/>
                <w:color w:val="212121"/>
                <w:sz w:val="20"/>
                <w:szCs w:val="20"/>
              </w:rPr>
              <w:t>Guo,</w:t>
            </w:r>
            <w:r w:rsidRPr="00CD1F52">
              <w:rPr>
                <w:rFonts w:ascii="Arial" w:hAnsi="Arial" w:cs="Arial"/>
                <w:color w:val="212121"/>
                <w:spacing w:val="-2"/>
                <w:sz w:val="20"/>
                <w:szCs w:val="20"/>
              </w:rPr>
              <w:t xml:space="preserve"> </w:t>
            </w:r>
            <w:r w:rsidRPr="00CD1F52">
              <w:rPr>
                <w:rFonts w:ascii="Arial" w:hAnsi="Arial" w:cs="Arial"/>
                <w:color w:val="212121"/>
                <w:sz w:val="20"/>
                <w:szCs w:val="20"/>
              </w:rPr>
              <w:t>An</w:t>
            </w:r>
            <w:r w:rsidRPr="00CD1F52">
              <w:rPr>
                <w:rFonts w:ascii="Arial" w:hAnsi="Arial" w:cs="Arial"/>
                <w:color w:val="212121"/>
                <w:spacing w:val="-1"/>
                <w:sz w:val="20"/>
                <w:szCs w:val="20"/>
              </w:rPr>
              <w:t xml:space="preserve"> </w:t>
            </w:r>
            <w:r w:rsidRPr="00CD1F52">
              <w:rPr>
                <w:rFonts w:ascii="Arial" w:hAnsi="Arial" w:cs="Arial"/>
                <w:color w:val="212121"/>
                <w:sz w:val="20"/>
                <w:szCs w:val="20"/>
              </w:rPr>
              <w:t>introduction</w:t>
            </w:r>
            <w:r w:rsidRPr="00CD1F52">
              <w:rPr>
                <w:rFonts w:ascii="Arial" w:hAnsi="Arial" w:cs="Arial"/>
                <w:color w:val="212121"/>
                <w:spacing w:val="-6"/>
                <w:sz w:val="20"/>
                <w:szCs w:val="20"/>
              </w:rPr>
              <w:t xml:space="preserve"> </w:t>
            </w:r>
            <w:r w:rsidRPr="00CD1F52">
              <w:rPr>
                <w:rFonts w:ascii="Arial" w:hAnsi="Arial" w:cs="Arial"/>
                <w:color w:val="212121"/>
                <w:sz w:val="20"/>
                <w:szCs w:val="20"/>
              </w:rPr>
              <w:t>to</w:t>
            </w:r>
            <w:r w:rsidRPr="00CD1F52">
              <w:rPr>
                <w:rFonts w:ascii="Arial" w:hAnsi="Arial" w:cs="Arial"/>
                <w:color w:val="212121"/>
                <w:spacing w:val="-4"/>
                <w:sz w:val="20"/>
                <w:szCs w:val="20"/>
              </w:rPr>
              <w:t xml:space="preserve"> </w:t>
            </w:r>
            <w:r w:rsidRPr="00CD1F52">
              <w:rPr>
                <w:rFonts w:ascii="Arial" w:hAnsi="Arial" w:cs="Arial"/>
                <w:color w:val="212121"/>
                <w:sz w:val="20"/>
                <w:szCs w:val="20"/>
              </w:rPr>
              <w:t>Rota—Baxter</w:t>
            </w:r>
            <w:r w:rsidRPr="00CD1F52">
              <w:rPr>
                <w:rFonts w:ascii="Arial" w:hAnsi="Arial" w:cs="Arial"/>
                <w:color w:val="212121"/>
                <w:spacing w:val="-4"/>
                <w:sz w:val="20"/>
                <w:szCs w:val="20"/>
              </w:rPr>
              <w:t xml:space="preserve"> </w:t>
            </w:r>
            <w:r w:rsidRPr="00CD1F52">
              <w:rPr>
                <w:rFonts w:ascii="Arial" w:hAnsi="Arial" w:cs="Arial"/>
                <w:color w:val="212121"/>
                <w:sz w:val="20"/>
                <w:szCs w:val="20"/>
              </w:rPr>
              <w:t>algebra,</w:t>
            </w:r>
            <w:r w:rsidRPr="00CD1F52">
              <w:rPr>
                <w:rFonts w:ascii="Arial" w:hAnsi="Arial" w:cs="Arial"/>
                <w:color w:val="212121"/>
                <w:spacing w:val="-8"/>
                <w:sz w:val="20"/>
                <w:szCs w:val="20"/>
              </w:rPr>
              <w:t xml:space="preserve"> </w:t>
            </w:r>
            <w:r w:rsidRPr="00CD1F52">
              <w:rPr>
                <w:rFonts w:ascii="Arial" w:hAnsi="Arial" w:cs="Arial"/>
                <w:color w:val="212121"/>
                <w:sz w:val="20"/>
                <w:szCs w:val="20"/>
              </w:rPr>
              <w:t>Surveys</w:t>
            </w:r>
            <w:r w:rsidRPr="00CD1F52">
              <w:rPr>
                <w:rFonts w:ascii="Arial" w:hAnsi="Arial" w:cs="Arial"/>
                <w:color w:val="212121"/>
                <w:spacing w:val="-4"/>
                <w:sz w:val="20"/>
                <w:szCs w:val="20"/>
              </w:rPr>
              <w:t xml:space="preserve"> </w:t>
            </w:r>
            <w:r w:rsidRPr="00CD1F52">
              <w:rPr>
                <w:rFonts w:ascii="Arial" w:hAnsi="Arial" w:cs="Arial"/>
                <w:color w:val="212121"/>
                <w:sz w:val="20"/>
                <w:szCs w:val="20"/>
              </w:rPr>
              <w:t>of</w:t>
            </w:r>
            <w:r w:rsidRPr="00CD1F52">
              <w:rPr>
                <w:rFonts w:ascii="Arial" w:hAnsi="Arial" w:cs="Arial"/>
                <w:color w:val="212121"/>
                <w:spacing w:val="-4"/>
                <w:sz w:val="20"/>
                <w:szCs w:val="20"/>
              </w:rPr>
              <w:t xml:space="preserve"> </w:t>
            </w:r>
            <w:r w:rsidRPr="00CD1F52">
              <w:rPr>
                <w:rFonts w:ascii="Arial" w:hAnsi="Arial" w:cs="Arial"/>
                <w:color w:val="212121"/>
                <w:sz w:val="20"/>
                <w:szCs w:val="20"/>
              </w:rPr>
              <w:t>modern</w:t>
            </w:r>
            <w:r w:rsidRPr="00CD1F52">
              <w:rPr>
                <w:rFonts w:ascii="Arial" w:hAnsi="Arial" w:cs="Arial"/>
                <w:color w:val="212121"/>
                <w:spacing w:val="-4"/>
                <w:sz w:val="20"/>
                <w:szCs w:val="20"/>
              </w:rPr>
              <w:t xml:space="preserve"> </w:t>
            </w:r>
            <w:r w:rsidRPr="00CD1F52">
              <w:rPr>
                <w:rFonts w:ascii="Arial" w:hAnsi="Arial" w:cs="Arial"/>
                <w:color w:val="212121"/>
                <w:sz w:val="20"/>
                <w:szCs w:val="20"/>
              </w:rPr>
              <w:t xml:space="preserve">mathematics, Vol. </w:t>
            </w:r>
            <w:r w:rsidRPr="00CD1F52">
              <w:rPr>
                <w:rFonts w:ascii="Arial" w:hAnsi="Arial" w:cs="Arial"/>
                <w:b/>
                <w:color w:val="212121"/>
                <w:sz w:val="20"/>
                <w:szCs w:val="20"/>
              </w:rPr>
              <w:t>4</w:t>
            </w:r>
            <w:r w:rsidRPr="00CD1F52">
              <w:rPr>
                <w:rFonts w:ascii="Arial" w:hAnsi="Arial" w:cs="Arial"/>
                <w:color w:val="212121"/>
                <w:sz w:val="20"/>
                <w:szCs w:val="20"/>
              </w:rPr>
              <w:t xml:space="preserve">, International Press, </w:t>
            </w:r>
            <w:r w:rsidRPr="00CD1F52">
              <w:rPr>
                <w:rFonts w:ascii="Arial" w:hAnsi="Arial" w:cs="Arial"/>
                <w:sz w:val="20"/>
                <w:szCs w:val="20"/>
              </w:rPr>
              <w:t xml:space="preserve">Somerville, MA; Higher Education Press, Beijing, </w:t>
            </w:r>
            <w:r w:rsidRPr="00CD1F52">
              <w:rPr>
                <w:rFonts w:ascii="Arial" w:hAnsi="Arial" w:cs="Arial"/>
                <w:i/>
                <w:sz w:val="20"/>
                <w:szCs w:val="20"/>
              </w:rPr>
              <w:t xml:space="preserve">2012. </w:t>
            </w:r>
            <w:r w:rsidRPr="00CD1F52">
              <w:rPr>
                <w:rFonts w:ascii="Arial" w:hAnsi="Arial" w:cs="Arial"/>
                <w:color w:val="0000FF"/>
                <w:spacing w:val="-2"/>
                <w:sz w:val="20"/>
                <w:szCs w:val="20"/>
                <w:u w:val="single" w:color="0000FF"/>
              </w:rPr>
              <w:t>https://archive.intlpress.com/site/pub/files/preview/bookpubs/00000391.pdf</w:t>
            </w:r>
          </w:p>
          <w:p w14:paraId="2C154ECA" w14:textId="77777777" w:rsidR="004674E1" w:rsidRPr="00CD1F52" w:rsidRDefault="004674E1">
            <w:pPr>
              <w:pStyle w:val="TableParagraph"/>
              <w:spacing w:before="2"/>
              <w:ind w:left="0"/>
              <w:rPr>
                <w:rFonts w:ascii="Arial" w:hAnsi="Arial" w:cs="Arial"/>
                <w:b/>
                <w:sz w:val="20"/>
                <w:szCs w:val="20"/>
              </w:rPr>
            </w:pPr>
          </w:p>
          <w:p w14:paraId="487C65F0" w14:textId="77777777" w:rsidR="004674E1" w:rsidRPr="00CD1F52" w:rsidRDefault="00BF3316">
            <w:pPr>
              <w:pStyle w:val="TableParagraph"/>
              <w:numPr>
                <w:ilvl w:val="0"/>
                <w:numId w:val="1"/>
              </w:numPr>
              <w:tabs>
                <w:tab w:val="left" w:pos="827"/>
              </w:tabs>
              <w:ind w:right="152"/>
              <w:rPr>
                <w:rFonts w:ascii="Arial" w:hAnsi="Arial" w:cs="Arial"/>
                <w:sz w:val="20"/>
                <w:szCs w:val="20"/>
              </w:rPr>
            </w:pPr>
            <w:r w:rsidRPr="00CD1F52">
              <w:rPr>
                <w:rFonts w:ascii="Arial" w:hAnsi="Arial" w:cs="Arial"/>
                <w:sz w:val="20"/>
                <w:szCs w:val="20"/>
              </w:rPr>
              <w:t xml:space="preserve">Deformation theory of (Lie) algebras via Rota—Baxter maps, </w:t>
            </w:r>
            <w:proofErr w:type="spellStart"/>
            <w:r w:rsidRPr="00CD1F52">
              <w:rPr>
                <w:rFonts w:ascii="Arial" w:hAnsi="Arial" w:cs="Arial"/>
                <w:sz w:val="20"/>
                <w:szCs w:val="20"/>
              </w:rPr>
              <w:t>Nijenhuis</w:t>
            </w:r>
            <w:proofErr w:type="spellEnd"/>
            <w:r w:rsidRPr="00CD1F52">
              <w:rPr>
                <w:rFonts w:ascii="Arial" w:hAnsi="Arial" w:cs="Arial"/>
                <w:sz w:val="20"/>
                <w:szCs w:val="20"/>
              </w:rPr>
              <w:t xml:space="preserve"> relations and their applications have been vastly studied. I </w:t>
            </w:r>
            <w:r w:rsidRPr="00CD1F52">
              <w:rPr>
                <w:rFonts w:ascii="Arial" w:hAnsi="Arial" w:cs="Arial"/>
                <w:b/>
                <w:sz w:val="20"/>
                <w:szCs w:val="20"/>
              </w:rPr>
              <w:t xml:space="preserve">recommend adding </w:t>
            </w:r>
            <w:r w:rsidRPr="00CD1F52">
              <w:rPr>
                <w:rFonts w:ascii="Arial" w:hAnsi="Arial" w:cs="Arial"/>
                <w:sz w:val="20"/>
                <w:szCs w:val="20"/>
              </w:rPr>
              <w:t>a paragraph in Introduction or Conclusion to address the possibility of applying those deformation techniques to anticenter-symmetric algebras and their bialgebraic version. In regard to</w:t>
            </w:r>
            <w:r w:rsidRPr="00CD1F52">
              <w:rPr>
                <w:rFonts w:ascii="Arial" w:hAnsi="Arial" w:cs="Arial"/>
                <w:spacing w:val="-4"/>
                <w:sz w:val="20"/>
                <w:szCs w:val="20"/>
              </w:rPr>
              <w:t xml:space="preserve"> </w:t>
            </w:r>
            <w:r w:rsidRPr="00CD1F52">
              <w:rPr>
                <w:rFonts w:ascii="Arial" w:hAnsi="Arial" w:cs="Arial"/>
                <w:sz w:val="20"/>
                <w:szCs w:val="20"/>
              </w:rPr>
              <w:t>this</w:t>
            </w:r>
            <w:r w:rsidRPr="00CD1F52">
              <w:rPr>
                <w:rFonts w:ascii="Arial" w:hAnsi="Arial" w:cs="Arial"/>
                <w:spacing w:val="-4"/>
                <w:sz w:val="20"/>
                <w:szCs w:val="20"/>
              </w:rPr>
              <w:t xml:space="preserve"> </w:t>
            </w:r>
            <w:r w:rsidRPr="00CD1F52">
              <w:rPr>
                <w:rFonts w:ascii="Arial" w:hAnsi="Arial" w:cs="Arial"/>
                <w:sz w:val="20"/>
                <w:szCs w:val="20"/>
              </w:rPr>
              <w:t>note,</w:t>
            </w:r>
            <w:r w:rsidRPr="00CD1F52">
              <w:rPr>
                <w:rFonts w:ascii="Arial" w:hAnsi="Arial" w:cs="Arial"/>
                <w:spacing w:val="-2"/>
                <w:sz w:val="20"/>
                <w:szCs w:val="20"/>
              </w:rPr>
              <w:t xml:space="preserve"> </w:t>
            </w:r>
            <w:r w:rsidRPr="00CD1F52">
              <w:rPr>
                <w:rFonts w:ascii="Arial" w:hAnsi="Arial" w:cs="Arial"/>
                <w:sz w:val="20"/>
                <w:szCs w:val="20"/>
              </w:rPr>
              <w:t>it</w:t>
            </w:r>
            <w:r w:rsidRPr="00CD1F52">
              <w:rPr>
                <w:rFonts w:ascii="Arial" w:hAnsi="Arial" w:cs="Arial"/>
                <w:spacing w:val="-1"/>
                <w:sz w:val="20"/>
                <w:szCs w:val="20"/>
              </w:rPr>
              <w:t xml:space="preserve"> </w:t>
            </w:r>
            <w:r w:rsidRPr="00CD1F52">
              <w:rPr>
                <w:rFonts w:ascii="Arial" w:hAnsi="Arial" w:cs="Arial"/>
                <w:sz w:val="20"/>
                <w:szCs w:val="20"/>
              </w:rPr>
              <w:t>is</w:t>
            </w:r>
            <w:r w:rsidRPr="00CD1F52">
              <w:rPr>
                <w:rFonts w:ascii="Arial" w:hAnsi="Arial" w:cs="Arial"/>
                <w:spacing w:val="-5"/>
                <w:sz w:val="20"/>
                <w:szCs w:val="20"/>
              </w:rPr>
              <w:t xml:space="preserve"> </w:t>
            </w:r>
            <w:r w:rsidRPr="00CD1F52">
              <w:rPr>
                <w:rFonts w:ascii="Arial" w:hAnsi="Arial" w:cs="Arial"/>
                <w:sz w:val="20"/>
                <w:szCs w:val="20"/>
              </w:rPr>
              <w:t>useful</w:t>
            </w:r>
            <w:r w:rsidRPr="00CD1F52">
              <w:rPr>
                <w:rFonts w:ascii="Arial" w:hAnsi="Arial" w:cs="Arial"/>
                <w:spacing w:val="-2"/>
                <w:sz w:val="20"/>
                <w:szCs w:val="20"/>
              </w:rPr>
              <w:t xml:space="preserve"> </w:t>
            </w:r>
            <w:r w:rsidRPr="00CD1F52">
              <w:rPr>
                <w:rFonts w:ascii="Arial" w:hAnsi="Arial" w:cs="Arial"/>
                <w:sz w:val="20"/>
                <w:szCs w:val="20"/>
              </w:rPr>
              <w:t>if</w:t>
            </w:r>
            <w:r w:rsidRPr="00CD1F52">
              <w:rPr>
                <w:rFonts w:ascii="Arial" w:hAnsi="Arial" w:cs="Arial"/>
                <w:spacing w:val="-4"/>
                <w:sz w:val="20"/>
                <w:szCs w:val="20"/>
              </w:rPr>
              <w:t xml:space="preserve"> </w:t>
            </w:r>
            <w:r w:rsidRPr="00CD1F52">
              <w:rPr>
                <w:rFonts w:ascii="Arial" w:hAnsi="Arial" w:cs="Arial"/>
                <w:sz w:val="20"/>
                <w:szCs w:val="20"/>
              </w:rPr>
              <w:t>the author could</w:t>
            </w:r>
            <w:r w:rsidRPr="00CD1F52">
              <w:rPr>
                <w:rFonts w:ascii="Arial" w:hAnsi="Arial" w:cs="Arial"/>
                <w:spacing w:val="-4"/>
                <w:sz w:val="20"/>
                <w:szCs w:val="20"/>
              </w:rPr>
              <w:t xml:space="preserve"> </w:t>
            </w:r>
            <w:r w:rsidRPr="00CD1F52">
              <w:rPr>
                <w:rFonts w:ascii="Arial" w:hAnsi="Arial" w:cs="Arial"/>
                <w:sz w:val="20"/>
                <w:szCs w:val="20"/>
              </w:rPr>
              <w:t>add</w:t>
            </w:r>
            <w:r w:rsidRPr="00CD1F52">
              <w:rPr>
                <w:rFonts w:ascii="Arial" w:hAnsi="Arial" w:cs="Arial"/>
                <w:spacing w:val="-2"/>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w:t>
            </w:r>
            <w:r w:rsidRPr="00CD1F52">
              <w:rPr>
                <w:rFonts w:ascii="Arial" w:hAnsi="Arial" w:cs="Arial"/>
                <w:sz w:val="20"/>
                <w:szCs w:val="20"/>
              </w:rPr>
              <w:t>following</w:t>
            </w:r>
            <w:r w:rsidRPr="00CD1F52">
              <w:rPr>
                <w:rFonts w:ascii="Arial" w:hAnsi="Arial" w:cs="Arial"/>
                <w:spacing w:val="-2"/>
                <w:sz w:val="20"/>
                <w:szCs w:val="20"/>
              </w:rPr>
              <w:t xml:space="preserve"> </w:t>
            </w:r>
            <w:r w:rsidRPr="00CD1F52">
              <w:rPr>
                <w:rFonts w:ascii="Arial" w:hAnsi="Arial" w:cs="Arial"/>
                <w:sz w:val="20"/>
                <w:szCs w:val="20"/>
              </w:rPr>
              <w:t>works,</w:t>
            </w:r>
            <w:r w:rsidRPr="00CD1F52">
              <w:rPr>
                <w:rFonts w:ascii="Arial" w:hAnsi="Arial" w:cs="Arial"/>
                <w:spacing w:val="-5"/>
                <w:sz w:val="20"/>
                <w:szCs w:val="20"/>
              </w:rPr>
              <w:t xml:space="preserve"> </w:t>
            </w:r>
            <w:r w:rsidRPr="00CD1F52">
              <w:rPr>
                <w:rFonts w:ascii="Arial" w:hAnsi="Arial" w:cs="Arial"/>
                <w:sz w:val="20"/>
                <w:szCs w:val="20"/>
              </w:rPr>
              <w:t>which</w:t>
            </w:r>
            <w:r w:rsidRPr="00CD1F52">
              <w:rPr>
                <w:rFonts w:ascii="Arial" w:hAnsi="Arial" w:cs="Arial"/>
                <w:spacing w:val="-4"/>
                <w:sz w:val="20"/>
                <w:szCs w:val="20"/>
              </w:rPr>
              <w:t xml:space="preserve"> </w:t>
            </w:r>
            <w:r w:rsidRPr="00CD1F52">
              <w:rPr>
                <w:rFonts w:ascii="Arial" w:hAnsi="Arial" w:cs="Arial"/>
                <w:sz w:val="20"/>
                <w:szCs w:val="20"/>
              </w:rPr>
              <w:t>provide</w:t>
            </w:r>
            <w:r w:rsidRPr="00CD1F52">
              <w:rPr>
                <w:rFonts w:ascii="Arial" w:hAnsi="Arial" w:cs="Arial"/>
                <w:spacing w:val="-1"/>
                <w:sz w:val="20"/>
                <w:szCs w:val="20"/>
              </w:rPr>
              <w:t xml:space="preserve"> </w:t>
            </w:r>
            <w:r w:rsidRPr="00CD1F52">
              <w:rPr>
                <w:rFonts w:ascii="Arial" w:hAnsi="Arial" w:cs="Arial"/>
                <w:sz w:val="20"/>
                <w:szCs w:val="20"/>
              </w:rPr>
              <w:t>the mathematical background of this idea, to the reference list.</w:t>
            </w:r>
          </w:p>
          <w:p w14:paraId="675F77C2" w14:textId="77777777" w:rsidR="004674E1" w:rsidRPr="00CD1F52" w:rsidRDefault="00BF3316">
            <w:pPr>
              <w:pStyle w:val="TableParagraph"/>
              <w:numPr>
                <w:ilvl w:val="1"/>
                <w:numId w:val="1"/>
              </w:numPr>
              <w:tabs>
                <w:tab w:val="left" w:pos="1187"/>
              </w:tabs>
              <w:spacing w:before="291"/>
              <w:ind w:right="379"/>
              <w:rPr>
                <w:rFonts w:ascii="Arial" w:hAnsi="Arial" w:cs="Arial"/>
                <w:sz w:val="20"/>
                <w:szCs w:val="20"/>
              </w:rPr>
            </w:pPr>
            <w:r w:rsidRPr="00CD1F52">
              <w:rPr>
                <w:rFonts w:ascii="Arial" w:hAnsi="Arial" w:cs="Arial"/>
                <w:sz w:val="20"/>
                <w:szCs w:val="20"/>
              </w:rPr>
              <w:t>I. Dorfman, Dirac structures and integrability of nonlinear evolution equations. Nonlinear</w:t>
            </w:r>
            <w:r w:rsidRPr="00CD1F52">
              <w:rPr>
                <w:rFonts w:ascii="Arial" w:hAnsi="Arial" w:cs="Arial"/>
                <w:spacing w:val="-3"/>
                <w:sz w:val="20"/>
                <w:szCs w:val="20"/>
              </w:rPr>
              <w:t xml:space="preserve"> </w:t>
            </w:r>
            <w:r w:rsidRPr="00CD1F52">
              <w:rPr>
                <w:rFonts w:ascii="Arial" w:hAnsi="Arial" w:cs="Arial"/>
                <w:sz w:val="20"/>
                <w:szCs w:val="20"/>
              </w:rPr>
              <w:t>Science:</w:t>
            </w:r>
            <w:r w:rsidRPr="00CD1F52">
              <w:rPr>
                <w:rFonts w:ascii="Arial" w:hAnsi="Arial" w:cs="Arial"/>
                <w:spacing w:val="-5"/>
                <w:sz w:val="20"/>
                <w:szCs w:val="20"/>
              </w:rPr>
              <w:t xml:space="preserve"> </w:t>
            </w:r>
            <w:r w:rsidRPr="00CD1F52">
              <w:rPr>
                <w:rFonts w:ascii="Arial" w:hAnsi="Arial" w:cs="Arial"/>
                <w:sz w:val="20"/>
                <w:szCs w:val="20"/>
              </w:rPr>
              <w:t>Theory</w:t>
            </w:r>
            <w:r w:rsidRPr="00CD1F52">
              <w:rPr>
                <w:rFonts w:ascii="Arial" w:hAnsi="Arial" w:cs="Arial"/>
                <w:spacing w:val="-5"/>
                <w:sz w:val="20"/>
                <w:szCs w:val="20"/>
              </w:rPr>
              <w:t xml:space="preserve"> </w:t>
            </w:r>
            <w:r w:rsidRPr="00CD1F52">
              <w:rPr>
                <w:rFonts w:ascii="Arial" w:hAnsi="Arial" w:cs="Arial"/>
                <w:sz w:val="20"/>
                <w:szCs w:val="20"/>
              </w:rPr>
              <w:t>and</w:t>
            </w:r>
            <w:r w:rsidRPr="00CD1F52">
              <w:rPr>
                <w:rFonts w:ascii="Arial" w:hAnsi="Arial" w:cs="Arial"/>
                <w:spacing w:val="-3"/>
                <w:sz w:val="20"/>
                <w:szCs w:val="20"/>
              </w:rPr>
              <w:t xml:space="preserve"> </w:t>
            </w:r>
            <w:r w:rsidRPr="00CD1F52">
              <w:rPr>
                <w:rFonts w:ascii="Arial" w:hAnsi="Arial" w:cs="Arial"/>
                <w:sz w:val="20"/>
                <w:szCs w:val="20"/>
              </w:rPr>
              <w:t>Applications.</w:t>
            </w:r>
            <w:r w:rsidRPr="00CD1F52">
              <w:rPr>
                <w:rFonts w:ascii="Arial" w:hAnsi="Arial" w:cs="Arial"/>
                <w:spacing w:val="-4"/>
                <w:sz w:val="20"/>
                <w:szCs w:val="20"/>
              </w:rPr>
              <w:t xml:space="preserve"> </w:t>
            </w:r>
            <w:r w:rsidRPr="00CD1F52">
              <w:rPr>
                <w:rFonts w:ascii="Arial" w:hAnsi="Arial" w:cs="Arial"/>
                <w:i/>
                <w:sz w:val="20"/>
                <w:szCs w:val="20"/>
              </w:rPr>
              <w:t>John</w:t>
            </w:r>
            <w:r w:rsidRPr="00CD1F52">
              <w:rPr>
                <w:rFonts w:ascii="Arial" w:hAnsi="Arial" w:cs="Arial"/>
                <w:i/>
                <w:spacing w:val="-7"/>
                <w:sz w:val="20"/>
                <w:szCs w:val="20"/>
              </w:rPr>
              <w:t xml:space="preserve"> </w:t>
            </w:r>
            <w:r w:rsidRPr="00CD1F52">
              <w:rPr>
                <w:rFonts w:ascii="Arial" w:hAnsi="Arial" w:cs="Arial"/>
                <w:i/>
                <w:sz w:val="20"/>
                <w:szCs w:val="20"/>
              </w:rPr>
              <w:t>Wiley</w:t>
            </w:r>
            <w:r w:rsidRPr="00CD1F52">
              <w:rPr>
                <w:rFonts w:ascii="Arial" w:hAnsi="Arial" w:cs="Arial"/>
                <w:i/>
                <w:spacing w:val="-3"/>
                <w:sz w:val="20"/>
                <w:szCs w:val="20"/>
              </w:rPr>
              <w:t xml:space="preserve"> </w:t>
            </w:r>
            <w:r w:rsidRPr="00CD1F52">
              <w:rPr>
                <w:rFonts w:ascii="Arial" w:hAnsi="Arial" w:cs="Arial"/>
                <w:i/>
                <w:sz w:val="20"/>
                <w:szCs w:val="20"/>
              </w:rPr>
              <w:t>&amp;</w:t>
            </w:r>
            <w:r w:rsidRPr="00CD1F52">
              <w:rPr>
                <w:rFonts w:ascii="Arial" w:hAnsi="Arial" w:cs="Arial"/>
                <w:i/>
                <w:spacing w:val="-2"/>
                <w:sz w:val="20"/>
                <w:szCs w:val="20"/>
              </w:rPr>
              <w:t xml:space="preserve"> </w:t>
            </w:r>
            <w:r w:rsidRPr="00CD1F52">
              <w:rPr>
                <w:rFonts w:ascii="Arial" w:hAnsi="Arial" w:cs="Arial"/>
                <w:i/>
                <w:sz w:val="20"/>
                <w:szCs w:val="20"/>
              </w:rPr>
              <w:t>Sons,</w:t>
            </w:r>
            <w:r w:rsidRPr="00CD1F52">
              <w:rPr>
                <w:rFonts w:ascii="Arial" w:hAnsi="Arial" w:cs="Arial"/>
                <w:i/>
                <w:spacing w:val="-3"/>
                <w:sz w:val="20"/>
                <w:szCs w:val="20"/>
              </w:rPr>
              <w:t xml:space="preserve"> </w:t>
            </w:r>
            <w:r w:rsidRPr="00CD1F52">
              <w:rPr>
                <w:rFonts w:ascii="Arial" w:hAnsi="Arial" w:cs="Arial"/>
                <w:i/>
                <w:sz w:val="20"/>
                <w:szCs w:val="20"/>
              </w:rPr>
              <w:t>Ltd.,</w:t>
            </w:r>
            <w:r w:rsidRPr="00CD1F52">
              <w:rPr>
                <w:rFonts w:ascii="Arial" w:hAnsi="Arial" w:cs="Arial"/>
                <w:i/>
                <w:spacing w:val="-3"/>
                <w:sz w:val="20"/>
                <w:szCs w:val="20"/>
              </w:rPr>
              <w:t xml:space="preserve"> </w:t>
            </w:r>
            <w:r w:rsidRPr="00CD1F52">
              <w:rPr>
                <w:rFonts w:ascii="Arial" w:hAnsi="Arial" w:cs="Arial"/>
                <w:i/>
                <w:sz w:val="20"/>
                <w:szCs w:val="20"/>
              </w:rPr>
              <w:t xml:space="preserve">Chichester, </w:t>
            </w:r>
            <w:r w:rsidRPr="00CD1F52">
              <w:rPr>
                <w:rFonts w:ascii="Arial" w:hAnsi="Arial" w:cs="Arial"/>
                <w:spacing w:val="-4"/>
                <w:sz w:val="20"/>
                <w:szCs w:val="20"/>
              </w:rPr>
              <w:t>1993.</w:t>
            </w:r>
          </w:p>
          <w:p w14:paraId="548249EE" w14:textId="77777777" w:rsidR="004674E1" w:rsidRPr="00CD1F52" w:rsidRDefault="000C65BE">
            <w:pPr>
              <w:pStyle w:val="TableParagraph"/>
              <w:spacing w:before="2"/>
              <w:ind w:left="1187"/>
              <w:rPr>
                <w:rFonts w:ascii="Arial" w:hAnsi="Arial" w:cs="Arial"/>
                <w:sz w:val="20"/>
                <w:szCs w:val="20"/>
              </w:rPr>
            </w:pPr>
            <w:hyperlink r:id="rId9">
              <w:r w:rsidR="00BF3316" w:rsidRPr="00CD1F52">
                <w:rPr>
                  <w:rFonts w:ascii="Arial" w:hAnsi="Arial" w:cs="Arial"/>
                  <w:color w:val="0000FF"/>
                  <w:spacing w:val="-2"/>
                  <w:sz w:val="20"/>
                  <w:szCs w:val="20"/>
                  <w:u w:val="single" w:color="0000FF"/>
                </w:rPr>
                <w:t>http://lib.ysu.am/disciplines_bk/f7739dfd9bc2b90c9030fd443cf22e92.pdf</w:t>
              </w:r>
            </w:hyperlink>
          </w:p>
          <w:p w14:paraId="255B245A" w14:textId="77777777" w:rsidR="004674E1" w:rsidRPr="00CD1F52" w:rsidRDefault="00BF3316">
            <w:pPr>
              <w:pStyle w:val="TableParagraph"/>
              <w:numPr>
                <w:ilvl w:val="1"/>
                <w:numId w:val="1"/>
              </w:numPr>
              <w:tabs>
                <w:tab w:val="left" w:pos="1187"/>
              </w:tabs>
              <w:spacing w:before="292"/>
              <w:rPr>
                <w:rFonts w:ascii="Arial" w:hAnsi="Arial" w:cs="Arial"/>
                <w:sz w:val="20"/>
                <w:szCs w:val="20"/>
              </w:rPr>
            </w:pPr>
            <w:r w:rsidRPr="00CD1F52">
              <w:rPr>
                <w:rFonts w:ascii="Arial" w:hAnsi="Arial" w:cs="Arial"/>
                <w:sz w:val="20"/>
                <w:szCs w:val="20"/>
              </w:rPr>
              <w:t>K. Ebrahimi-Fard, On</w:t>
            </w:r>
            <w:r w:rsidRPr="00CD1F52">
              <w:rPr>
                <w:rFonts w:ascii="Arial" w:hAnsi="Arial" w:cs="Arial"/>
                <w:spacing w:val="-2"/>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w:t>
            </w:r>
            <w:r w:rsidRPr="00CD1F52">
              <w:rPr>
                <w:rFonts w:ascii="Arial" w:hAnsi="Arial" w:cs="Arial"/>
                <w:sz w:val="20"/>
                <w:szCs w:val="20"/>
              </w:rPr>
              <w:t xml:space="preserve">associative </w:t>
            </w:r>
            <w:proofErr w:type="spellStart"/>
            <w:r w:rsidRPr="00CD1F52">
              <w:rPr>
                <w:rFonts w:ascii="Arial" w:hAnsi="Arial" w:cs="Arial"/>
                <w:sz w:val="20"/>
                <w:szCs w:val="20"/>
              </w:rPr>
              <w:t>Nijenhuis</w:t>
            </w:r>
            <w:proofErr w:type="spellEnd"/>
            <w:r w:rsidRPr="00CD1F52">
              <w:rPr>
                <w:rFonts w:ascii="Arial" w:hAnsi="Arial" w:cs="Arial"/>
                <w:spacing w:val="-2"/>
                <w:sz w:val="20"/>
                <w:szCs w:val="20"/>
              </w:rPr>
              <w:t xml:space="preserve"> </w:t>
            </w:r>
            <w:r w:rsidRPr="00CD1F52">
              <w:rPr>
                <w:rFonts w:ascii="Arial" w:hAnsi="Arial" w:cs="Arial"/>
                <w:sz w:val="20"/>
                <w:szCs w:val="20"/>
              </w:rPr>
              <w:t xml:space="preserve">relation. </w:t>
            </w:r>
            <w:r w:rsidRPr="00CD1F52">
              <w:rPr>
                <w:rFonts w:ascii="Arial" w:hAnsi="Arial" w:cs="Arial"/>
                <w:i/>
                <w:sz w:val="20"/>
                <w:szCs w:val="20"/>
              </w:rPr>
              <w:t>Electron.</w:t>
            </w:r>
            <w:r w:rsidRPr="00CD1F52">
              <w:rPr>
                <w:rFonts w:ascii="Arial" w:hAnsi="Arial" w:cs="Arial"/>
                <w:i/>
                <w:spacing w:val="-3"/>
                <w:sz w:val="20"/>
                <w:szCs w:val="20"/>
              </w:rPr>
              <w:t xml:space="preserve"> </w:t>
            </w:r>
            <w:r w:rsidRPr="00CD1F52">
              <w:rPr>
                <w:rFonts w:ascii="Arial" w:hAnsi="Arial" w:cs="Arial"/>
                <w:i/>
                <w:sz w:val="20"/>
                <w:szCs w:val="20"/>
              </w:rPr>
              <w:t xml:space="preserve">J. </w:t>
            </w:r>
            <w:proofErr w:type="spellStart"/>
            <w:r w:rsidRPr="00CD1F52">
              <w:rPr>
                <w:rFonts w:ascii="Arial" w:hAnsi="Arial" w:cs="Arial"/>
                <w:i/>
                <w:sz w:val="20"/>
                <w:szCs w:val="20"/>
              </w:rPr>
              <w:t>Combin</w:t>
            </w:r>
            <w:proofErr w:type="spellEnd"/>
            <w:r w:rsidRPr="00CD1F52">
              <w:rPr>
                <w:rFonts w:ascii="Arial" w:hAnsi="Arial" w:cs="Arial"/>
                <w:i/>
                <w:sz w:val="20"/>
                <w:szCs w:val="20"/>
              </w:rPr>
              <w:t>.</w:t>
            </w:r>
            <w:r w:rsidRPr="00CD1F52">
              <w:rPr>
                <w:rFonts w:ascii="Arial" w:hAnsi="Arial" w:cs="Arial"/>
                <w:i/>
                <w:spacing w:val="-1"/>
                <w:sz w:val="20"/>
                <w:szCs w:val="20"/>
              </w:rPr>
              <w:t xml:space="preserve"> </w:t>
            </w:r>
            <w:r w:rsidRPr="00CD1F52">
              <w:rPr>
                <w:rFonts w:ascii="Arial" w:hAnsi="Arial" w:cs="Arial"/>
                <w:b/>
                <w:spacing w:val="-5"/>
                <w:sz w:val="20"/>
                <w:szCs w:val="20"/>
              </w:rPr>
              <w:t>11</w:t>
            </w:r>
          </w:p>
          <w:p w14:paraId="348E51F5" w14:textId="77777777" w:rsidR="004674E1" w:rsidRPr="00CD1F52" w:rsidRDefault="00BF3316">
            <w:pPr>
              <w:pStyle w:val="TableParagraph"/>
              <w:ind w:left="1403" w:right="1420" w:hanging="216"/>
              <w:rPr>
                <w:rFonts w:ascii="Arial" w:hAnsi="Arial" w:cs="Arial"/>
                <w:sz w:val="20"/>
                <w:szCs w:val="20"/>
              </w:rPr>
            </w:pPr>
            <w:r w:rsidRPr="00CD1F52">
              <w:rPr>
                <w:rFonts w:ascii="Arial" w:hAnsi="Arial" w:cs="Arial"/>
                <w:sz w:val="20"/>
                <w:szCs w:val="20"/>
              </w:rPr>
              <w:t>(2004),</w:t>
            </w:r>
            <w:r w:rsidRPr="00CD1F52">
              <w:rPr>
                <w:rFonts w:ascii="Arial" w:hAnsi="Arial" w:cs="Arial"/>
                <w:spacing w:val="-7"/>
                <w:sz w:val="20"/>
                <w:szCs w:val="20"/>
              </w:rPr>
              <w:t xml:space="preserve"> </w:t>
            </w:r>
            <w:r w:rsidRPr="00CD1F52">
              <w:rPr>
                <w:rFonts w:ascii="Arial" w:hAnsi="Arial" w:cs="Arial"/>
                <w:sz w:val="20"/>
                <w:szCs w:val="20"/>
              </w:rPr>
              <w:t>no.</w:t>
            </w:r>
            <w:r w:rsidRPr="00CD1F52">
              <w:rPr>
                <w:rFonts w:ascii="Arial" w:hAnsi="Arial" w:cs="Arial"/>
                <w:spacing w:val="-4"/>
                <w:sz w:val="20"/>
                <w:szCs w:val="20"/>
              </w:rPr>
              <w:t xml:space="preserve"> </w:t>
            </w:r>
            <w:r w:rsidRPr="00CD1F52">
              <w:rPr>
                <w:rFonts w:ascii="Arial" w:hAnsi="Arial" w:cs="Arial"/>
                <w:sz w:val="20"/>
                <w:szCs w:val="20"/>
              </w:rPr>
              <w:t>1,</w:t>
            </w:r>
            <w:r w:rsidRPr="00CD1F52">
              <w:rPr>
                <w:rFonts w:ascii="Arial" w:hAnsi="Arial" w:cs="Arial"/>
                <w:spacing w:val="-7"/>
                <w:sz w:val="20"/>
                <w:szCs w:val="20"/>
              </w:rPr>
              <w:t xml:space="preserve"> </w:t>
            </w:r>
            <w:r w:rsidRPr="00CD1F52">
              <w:rPr>
                <w:rFonts w:ascii="Arial" w:hAnsi="Arial" w:cs="Arial"/>
                <w:sz w:val="20"/>
                <w:szCs w:val="20"/>
              </w:rPr>
              <w:t>Research</w:t>
            </w:r>
            <w:r w:rsidRPr="00CD1F52">
              <w:rPr>
                <w:rFonts w:ascii="Arial" w:hAnsi="Arial" w:cs="Arial"/>
                <w:spacing w:val="-6"/>
                <w:sz w:val="20"/>
                <w:szCs w:val="20"/>
              </w:rPr>
              <w:t xml:space="preserve"> </w:t>
            </w:r>
            <w:r w:rsidRPr="00CD1F52">
              <w:rPr>
                <w:rFonts w:ascii="Arial" w:hAnsi="Arial" w:cs="Arial"/>
                <w:sz w:val="20"/>
                <w:szCs w:val="20"/>
              </w:rPr>
              <w:t>Paper</w:t>
            </w:r>
            <w:r w:rsidRPr="00CD1F52">
              <w:rPr>
                <w:rFonts w:ascii="Arial" w:hAnsi="Arial" w:cs="Arial"/>
                <w:spacing w:val="-6"/>
                <w:sz w:val="20"/>
                <w:szCs w:val="20"/>
              </w:rPr>
              <w:t xml:space="preserve"> </w:t>
            </w:r>
            <w:r w:rsidRPr="00CD1F52">
              <w:rPr>
                <w:rFonts w:ascii="Arial" w:hAnsi="Arial" w:cs="Arial"/>
                <w:sz w:val="20"/>
                <w:szCs w:val="20"/>
              </w:rPr>
              <w:t>38,</w:t>
            </w:r>
            <w:r w:rsidRPr="00CD1F52">
              <w:rPr>
                <w:rFonts w:ascii="Arial" w:hAnsi="Arial" w:cs="Arial"/>
                <w:spacing w:val="-3"/>
                <w:sz w:val="20"/>
                <w:szCs w:val="20"/>
              </w:rPr>
              <w:t xml:space="preserve"> </w:t>
            </w:r>
            <w:r w:rsidRPr="00CD1F52">
              <w:rPr>
                <w:rFonts w:ascii="Arial" w:hAnsi="Arial" w:cs="Arial"/>
                <w:sz w:val="20"/>
                <w:szCs w:val="20"/>
              </w:rPr>
              <w:t>13</w:t>
            </w:r>
            <w:r w:rsidRPr="00CD1F52">
              <w:rPr>
                <w:rFonts w:ascii="Arial" w:hAnsi="Arial" w:cs="Arial"/>
                <w:spacing w:val="-6"/>
                <w:sz w:val="20"/>
                <w:szCs w:val="20"/>
              </w:rPr>
              <w:t xml:space="preserve"> </w:t>
            </w:r>
            <w:r w:rsidRPr="00CD1F52">
              <w:rPr>
                <w:rFonts w:ascii="Arial" w:hAnsi="Arial" w:cs="Arial"/>
                <w:sz w:val="20"/>
                <w:szCs w:val="20"/>
              </w:rPr>
              <w:t xml:space="preserve">pp </w:t>
            </w:r>
            <w:r w:rsidRPr="00CD1F52">
              <w:rPr>
                <w:rFonts w:ascii="Arial" w:hAnsi="Arial" w:cs="Arial"/>
                <w:color w:val="0000FF"/>
                <w:spacing w:val="-2"/>
                <w:sz w:val="20"/>
                <w:szCs w:val="20"/>
                <w:u w:val="single" w:color="0000FF"/>
              </w:rPr>
              <w:t>https://doi.org/10.37236/1791</w:t>
            </w:r>
          </w:p>
          <w:p w14:paraId="52EB05DC" w14:textId="77777777" w:rsidR="004674E1" w:rsidRPr="00CD1F52" w:rsidRDefault="00BF3316">
            <w:pPr>
              <w:pStyle w:val="TableParagraph"/>
              <w:numPr>
                <w:ilvl w:val="1"/>
                <w:numId w:val="1"/>
              </w:numPr>
              <w:tabs>
                <w:tab w:val="left" w:pos="1187"/>
              </w:tabs>
              <w:spacing w:before="272"/>
              <w:ind w:right="171"/>
              <w:rPr>
                <w:rFonts w:ascii="Arial" w:hAnsi="Arial" w:cs="Arial"/>
                <w:sz w:val="20"/>
                <w:szCs w:val="20"/>
              </w:rPr>
            </w:pPr>
            <w:r w:rsidRPr="00CD1F52">
              <w:rPr>
                <w:rFonts w:ascii="Arial" w:hAnsi="Arial" w:cs="Arial"/>
                <w:sz w:val="20"/>
                <w:szCs w:val="20"/>
              </w:rPr>
              <w:t>A. Shojaei-Fard, Application of deformed Lie algebras to non-perturbative quantum</w:t>
            </w:r>
            <w:r w:rsidRPr="00CD1F52">
              <w:rPr>
                <w:rFonts w:ascii="Arial" w:hAnsi="Arial" w:cs="Arial"/>
                <w:spacing w:val="-1"/>
                <w:sz w:val="20"/>
                <w:szCs w:val="20"/>
              </w:rPr>
              <w:t xml:space="preserve"> </w:t>
            </w:r>
            <w:r w:rsidRPr="00CD1F52">
              <w:rPr>
                <w:rFonts w:ascii="Arial" w:hAnsi="Arial" w:cs="Arial"/>
                <w:sz w:val="20"/>
                <w:szCs w:val="20"/>
              </w:rPr>
              <w:t>field</w:t>
            </w:r>
            <w:r w:rsidRPr="00CD1F52">
              <w:rPr>
                <w:rFonts w:ascii="Arial" w:hAnsi="Arial" w:cs="Arial"/>
                <w:spacing w:val="-3"/>
                <w:sz w:val="20"/>
                <w:szCs w:val="20"/>
              </w:rPr>
              <w:t xml:space="preserve"> </w:t>
            </w:r>
            <w:r w:rsidRPr="00CD1F52">
              <w:rPr>
                <w:rFonts w:ascii="Arial" w:hAnsi="Arial" w:cs="Arial"/>
                <w:sz w:val="20"/>
                <w:szCs w:val="20"/>
              </w:rPr>
              <w:t>theory,</w:t>
            </w:r>
            <w:r w:rsidRPr="00CD1F52">
              <w:rPr>
                <w:rFonts w:ascii="Arial" w:hAnsi="Arial" w:cs="Arial"/>
                <w:spacing w:val="-4"/>
                <w:sz w:val="20"/>
                <w:szCs w:val="20"/>
              </w:rPr>
              <w:t xml:space="preserve"> </w:t>
            </w:r>
            <w:r w:rsidRPr="00CD1F52">
              <w:rPr>
                <w:rFonts w:ascii="Arial" w:hAnsi="Arial" w:cs="Arial"/>
                <w:sz w:val="20"/>
                <w:szCs w:val="20"/>
              </w:rPr>
              <w:t>J.</w:t>
            </w:r>
            <w:r w:rsidRPr="00CD1F52">
              <w:rPr>
                <w:rFonts w:ascii="Arial" w:hAnsi="Arial" w:cs="Arial"/>
                <w:spacing w:val="-4"/>
                <w:sz w:val="20"/>
                <w:szCs w:val="20"/>
              </w:rPr>
              <w:t xml:space="preserve"> </w:t>
            </w:r>
            <w:r w:rsidRPr="00CD1F52">
              <w:rPr>
                <w:rFonts w:ascii="Arial" w:hAnsi="Arial" w:cs="Arial"/>
                <w:sz w:val="20"/>
                <w:szCs w:val="20"/>
              </w:rPr>
              <w:t>Indian</w:t>
            </w:r>
            <w:r w:rsidRPr="00CD1F52">
              <w:rPr>
                <w:rFonts w:ascii="Arial" w:hAnsi="Arial" w:cs="Arial"/>
                <w:spacing w:val="-1"/>
                <w:sz w:val="20"/>
                <w:szCs w:val="20"/>
              </w:rPr>
              <w:t xml:space="preserve"> </w:t>
            </w:r>
            <w:r w:rsidRPr="00CD1F52">
              <w:rPr>
                <w:rFonts w:ascii="Arial" w:hAnsi="Arial" w:cs="Arial"/>
                <w:sz w:val="20"/>
                <w:szCs w:val="20"/>
              </w:rPr>
              <w:t>Math.</w:t>
            </w:r>
            <w:r w:rsidRPr="00CD1F52">
              <w:rPr>
                <w:rFonts w:ascii="Arial" w:hAnsi="Arial" w:cs="Arial"/>
                <w:spacing w:val="-4"/>
                <w:sz w:val="20"/>
                <w:szCs w:val="20"/>
              </w:rPr>
              <w:t xml:space="preserve"> </w:t>
            </w:r>
            <w:r w:rsidRPr="00CD1F52">
              <w:rPr>
                <w:rFonts w:ascii="Arial" w:hAnsi="Arial" w:cs="Arial"/>
                <w:sz w:val="20"/>
                <w:szCs w:val="20"/>
              </w:rPr>
              <w:t>Soc.</w:t>
            </w:r>
            <w:r w:rsidRPr="00CD1F52">
              <w:rPr>
                <w:rFonts w:ascii="Arial" w:hAnsi="Arial" w:cs="Arial"/>
                <w:spacing w:val="-4"/>
                <w:sz w:val="20"/>
                <w:szCs w:val="20"/>
              </w:rPr>
              <w:t xml:space="preserve"> </w:t>
            </w:r>
            <w:r w:rsidRPr="00CD1F52">
              <w:rPr>
                <w:rFonts w:ascii="Arial" w:hAnsi="Arial" w:cs="Arial"/>
                <w:sz w:val="20"/>
                <w:szCs w:val="20"/>
              </w:rPr>
              <w:t>(N.S.),</w:t>
            </w:r>
            <w:r w:rsidRPr="00CD1F52">
              <w:rPr>
                <w:rFonts w:ascii="Arial" w:hAnsi="Arial" w:cs="Arial"/>
                <w:spacing w:val="-5"/>
                <w:sz w:val="20"/>
                <w:szCs w:val="20"/>
              </w:rPr>
              <w:t xml:space="preserve"> </w:t>
            </w:r>
            <w:r w:rsidRPr="00CD1F52">
              <w:rPr>
                <w:rFonts w:ascii="Arial" w:hAnsi="Arial" w:cs="Arial"/>
                <w:sz w:val="20"/>
                <w:szCs w:val="20"/>
              </w:rPr>
              <w:t>Vol.</w:t>
            </w:r>
            <w:r w:rsidRPr="00CD1F52">
              <w:rPr>
                <w:rFonts w:ascii="Arial" w:hAnsi="Arial" w:cs="Arial"/>
                <w:spacing w:val="-2"/>
                <w:sz w:val="20"/>
                <w:szCs w:val="20"/>
              </w:rPr>
              <w:t xml:space="preserve"> </w:t>
            </w:r>
            <w:r w:rsidRPr="00CD1F52">
              <w:rPr>
                <w:rFonts w:ascii="Arial" w:hAnsi="Arial" w:cs="Arial"/>
                <w:b/>
                <w:sz w:val="20"/>
                <w:szCs w:val="20"/>
              </w:rPr>
              <w:t>84</w:t>
            </w:r>
            <w:r w:rsidRPr="00CD1F52">
              <w:rPr>
                <w:rFonts w:ascii="Arial" w:hAnsi="Arial" w:cs="Arial"/>
                <w:sz w:val="20"/>
                <w:szCs w:val="20"/>
              </w:rPr>
              <w:t>,</w:t>
            </w:r>
            <w:r w:rsidRPr="00CD1F52">
              <w:rPr>
                <w:rFonts w:ascii="Arial" w:hAnsi="Arial" w:cs="Arial"/>
                <w:spacing w:val="-4"/>
                <w:sz w:val="20"/>
                <w:szCs w:val="20"/>
              </w:rPr>
              <w:t xml:space="preserve"> </w:t>
            </w:r>
            <w:r w:rsidRPr="00CD1F52">
              <w:rPr>
                <w:rFonts w:ascii="Arial" w:hAnsi="Arial" w:cs="Arial"/>
                <w:sz w:val="20"/>
                <w:szCs w:val="20"/>
              </w:rPr>
              <w:t>no.</w:t>
            </w:r>
            <w:r w:rsidRPr="00CD1F52">
              <w:rPr>
                <w:rFonts w:ascii="Arial" w:hAnsi="Arial" w:cs="Arial"/>
                <w:spacing w:val="-4"/>
                <w:sz w:val="20"/>
                <w:szCs w:val="20"/>
              </w:rPr>
              <w:t xml:space="preserve"> </w:t>
            </w:r>
            <w:r w:rsidRPr="00CD1F52">
              <w:rPr>
                <w:rFonts w:ascii="Arial" w:hAnsi="Arial" w:cs="Arial"/>
                <w:sz w:val="20"/>
                <w:szCs w:val="20"/>
              </w:rPr>
              <w:t>1-2,</w:t>
            </w:r>
            <w:r w:rsidRPr="00CD1F52">
              <w:rPr>
                <w:rFonts w:ascii="Arial" w:hAnsi="Arial" w:cs="Arial"/>
                <w:spacing w:val="-1"/>
                <w:sz w:val="20"/>
                <w:szCs w:val="20"/>
              </w:rPr>
              <w:t xml:space="preserve"> </w:t>
            </w:r>
            <w:r w:rsidRPr="00CD1F52">
              <w:rPr>
                <w:rFonts w:ascii="Arial" w:hAnsi="Arial" w:cs="Arial"/>
                <w:sz w:val="20"/>
                <w:szCs w:val="20"/>
              </w:rPr>
              <w:t xml:space="preserve">109—129, 2017. </w:t>
            </w:r>
            <w:r w:rsidRPr="00CD1F52">
              <w:rPr>
                <w:rFonts w:ascii="Arial" w:hAnsi="Arial" w:cs="Arial"/>
                <w:color w:val="0000FF"/>
                <w:spacing w:val="-2"/>
                <w:sz w:val="20"/>
                <w:szCs w:val="20"/>
                <w:u w:val="single" w:color="0000FF"/>
              </w:rPr>
              <w:t>https://doi.org/10.18311/jims/2017/5839</w:t>
            </w:r>
          </w:p>
          <w:p w14:paraId="1D4CAB4E" w14:textId="77777777" w:rsidR="004674E1" w:rsidRPr="00CD1F52" w:rsidRDefault="00BF3316">
            <w:pPr>
              <w:pStyle w:val="TableParagraph"/>
              <w:numPr>
                <w:ilvl w:val="1"/>
                <w:numId w:val="1"/>
              </w:numPr>
              <w:tabs>
                <w:tab w:val="left" w:pos="1187"/>
              </w:tabs>
              <w:spacing w:before="292"/>
              <w:ind w:right="123"/>
              <w:rPr>
                <w:rFonts w:ascii="Arial" w:hAnsi="Arial" w:cs="Arial"/>
                <w:sz w:val="20"/>
                <w:szCs w:val="20"/>
              </w:rPr>
            </w:pPr>
            <w:r w:rsidRPr="00CD1F52">
              <w:rPr>
                <w:rFonts w:ascii="Arial" w:hAnsi="Arial" w:cs="Arial"/>
                <w:sz w:val="20"/>
                <w:szCs w:val="20"/>
              </w:rPr>
              <w:t xml:space="preserve">H. Lang, Y. Sheng, Factorizable Lie </w:t>
            </w:r>
            <w:proofErr w:type="spellStart"/>
            <w:r w:rsidRPr="00CD1F52">
              <w:rPr>
                <w:rFonts w:ascii="Arial" w:hAnsi="Arial" w:cs="Arial"/>
                <w:sz w:val="20"/>
                <w:szCs w:val="20"/>
              </w:rPr>
              <w:t>bialgebras</w:t>
            </w:r>
            <w:proofErr w:type="spellEnd"/>
            <w:r w:rsidRPr="00CD1F52">
              <w:rPr>
                <w:rFonts w:ascii="Arial" w:hAnsi="Arial" w:cs="Arial"/>
                <w:sz w:val="20"/>
                <w:szCs w:val="20"/>
              </w:rPr>
              <w:t>, quadratic Rota—Baxter Lie algebras and</w:t>
            </w:r>
            <w:r w:rsidRPr="00CD1F52">
              <w:rPr>
                <w:rFonts w:ascii="Arial" w:hAnsi="Arial" w:cs="Arial"/>
                <w:spacing w:val="-1"/>
                <w:sz w:val="20"/>
                <w:szCs w:val="20"/>
              </w:rPr>
              <w:t xml:space="preserve"> </w:t>
            </w:r>
            <w:r w:rsidRPr="00CD1F52">
              <w:rPr>
                <w:rFonts w:ascii="Arial" w:hAnsi="Arial" w:cs="Arial"/>
                <w:sz w:val="20"/>
                <w:szCs w:val="20"/>
              </w:rPr>
              <w:t>Rota—Baxter</w:t>
            </w:r>
            <w:r w:rsidRPr="00CD1F52">
              <w:rPr>
                <w:rFonts w:ascii="Arial" w:hAnsi="Arial" w:cs="Arial"/>
                <w:spacing w:val="-4"/>
                <w:sz w:val="20"/>
                <w:szCs w:val="20"/>
              </w:rPr>
              <w:t xml:space="preserve"> </w:t>
            </w:r>
            <w:r w:rsidRPr="00CD1F52">
              <w:rPr>
                <w:rFonts w:ascii="Arial" w:hAnsi="Arial" w:cs="Arial"/>
                <w:sz w:val="20"/>
                <w:szCs w:val="20"/>
              </w:rPr>
              <w:t>Lie</w:t>
            </w:r>
            <w:r w:rsidRPr="00CD1F52">
              <w:rPr>
                <w:rFonts w:ascii="Arial" w:hAnsi="Arial" w:cs="Arial"/>
                <w:spacing w:val="-6"/>
                <w:sz w:val="20"/>
                <w:szCs w:val="20"/>
              </w:rPr>
              <w:t xml:space="preserve"> </w:t>
            </w:r>
            <w:proofErr w:type="spellStart"/>
            <w:r w:rsidRPr="00CD1F52">
              <w:rPr>
                <w:rFonts w:ascii="Arial" w:hAnsi="Arial" w:cs="Arial"/>
                <w:sz w:val="20"/>
                <w:szCs w:val="20"/>
              </w:rPr>
              <w:t>bialgebras</w:t>
            </w:r>
            <w:proofErr w:type="spellEnd"/>
            <w:r w:rsidRPr="00CD1F52">
              <w:rPr>
                <w:rFonts w:ascii="Arial" w:hAnsi="Arial" w:cs="Arial"/>
                <w:sz w:val="20"/>
                <w:szCs w:val="20"/>
              </w:rPr>
              <w:t>,</w:t>
            </w:r>
            <w:r w:rsidRPr="00CD1F52">
              <w:rPr>
                <w:rFonts w:ascii="Arial" w:hAnsi="Arial" w:cs="Arial"/>
                <w:spacing w:val="-4"/>
                <w:sz w:val="20"/>
                <w:szCs w:val="20"/>
              </w:rPr>
              <w:t xml:space="preserve"> </w:t>
            </w:r>
            <w:proofErr w:type="spellStart"/>
            <w:r w:rsidRPr="00CD1F52">
              <w:rPr>
                <w:rFonts w:ascii="Arial" w:hAnsi="Arial" w:cs="Arial"/>
                <w:sz w:val="20"/>
                <w:szCs w:val="20"/>
              </w:rPr>
              <w:t>Commun</w:t>
            </w:r>
            <w:proofErr w:type="spellEnd"/>
            <w:r w:rsidRPr="00CD1F52">
              <w:rPr>
                <w:rFonts w:ascii="Arial" w:hAnsi="Arial" w:cs="Arial"/>
                <w:sz w:val="20"/>
                <w:szCs w:val="20"/>
              </w:rPr>
              <w:t>.</w:t>
            </w:r>
            <w:r w:rsidRPr="00CD1F52">
              <w:rPr>
                <w:rFonts w:ascii="Arial" w:hAnsi="Arial" w:cs="Arial"/>
                <w:spacing w:val="-4"/>
                <w:sz w:val="20"/>
                <w:szCs w:val="20"/>
              </w:rPr>
              <w:t xml:space="preserve"> </w:t>
            </w:r>
            <w:r w:rsidRPr="00CD1F52">
              <w:rPr>
                <w:rFonts w:ascii="Arial" w:hAnsi="Arial" w:cs="Arial"/>
                <w:sz w:val="20"/>
                <w:szCs w:val="20"/>
              </w:rPr>
              <w:t>Math.</w:t>
            </w:r>
            <w:r w:rsidRPr="00CD1F52">
              <w:rPr>
                <w:rFonts w:ascii="Arial" w:hAnsi="Arial" w:cs="Arial"/>
                <w:spacing w:val="-4"/>
                <w:sz w:val="20"/>
                <w:szCs w:val="20"/>
              </w:rPr>
              <w:t xml:space="preserve"> </w:t>
            </w:r>
            <w:r w:rsidRPr="00CD1F52">
              <w:rPr>
                <w:rFonts w:ascii="Arial" w:hAnsi="Arial" w:cs="Arial"/>
                <w:sz w:val="20"/>
                <w:szCs w:val="20"/>
              </w:rPr>
              <w:t>Phys.,</w:t>
            </w:r>
            <w:r w:rsidRPr="00CD1F52">
              <w:rPr>
                <w:rFonts w:ascii="Arial" w:hAnsi="Arial" w:cs="Arial"/>
                <w:spacing w:val="-4"/>
                <w:sz w:val="20"/>
                <w:szCs w:val="20"/>
              </w:rPr>
              <w:t xml:space="preserve"> </w:t>
            </w:r>
            <w:r w:rsidRPr="00CD1F52">
              <w:rPr>
                <w:rFonts w:ascii="Arial" w:hAnsi="Arial" w:cs="Arial"/>
                <w:sz w:val="20"/>
                <w:szCs w:val="20"/>
              </w:rPr>
              <w:t>Vol.</w:t>
            </w:r>
            <w:r w:rsidRPr="00CD1F52">
              <w:rPr>
                <w:rFonts w:ascii="Arial" w:hAnsi="Arial" w:cs="Arial"/>
                <w:spacing w:val="-3"/>
                <w:sz w:val="20"/>
                <w:szCs w:val="20"/>
              </w:rPr>
              <w:t xml:space="preserve"> </w:t>
            </w:r>
            <w:r w:rsidRPr="00CD1F52">
              <w:rPr>
                <w:rFonts w:ascii="Arial" w:hAnsi="Arial" w:cs="Arial"/>
                <w:b/>
                <w:sz w:val="20"/>
                <w:szCs w:val="20"/>
              </w:rPr>
              <w:t>397</w:t>
            </w:r>
            <w:r w:rsidRPr="00CD1F52">
              <w:rPr>
                <w:rFonts w:ascii="Arial" w:hAnsi="Arial" w:cs="Arial"/>
                <w:sz w:val="20"/>
                <w:szCs w:val="20"/>
              </w:rPr>
              <w:t>,</w:t>
            </w:r>
            <w:r w:rsidRPr="00CD1F52">
              <w:rPr>
                <w:rFonts w:ascii="Arial" w:hAnsi="Arial" w:cs="Arial"/>
                <w:spacing w:val="-4"/>
                <w:sz w:val="20"/>
                <w:szCs w:val="20"/>
              </w:rPr>
              <w:t xml:space="preserve"> </w:t>
            </w:r>
            <w:r w:rsidRPr="00CD1F52">
              <w:rPr>
                <w:rFonts w:ascii="Arial" w:hAnsi="Arial" w:cs="Arial"/>
                <w:sz w:val="20"/>
                <w:szCs w:val="20"/>
              </w:rPr>
              <w:t>763</w:t>
            </w:r>
            <w:r w:rsidRPr="00CD1F52">
              <w:rPr>
                <w:rFonts w:ascii="Arial" w:hAnsi="Arial" w:cs="Arial"/>
                <w:spacing w:val="-3"/>
                <w:sz w:val="20"/>
                <w:szCs w:val="20"/>
              </w:rPr>
              <w:t xml:space="preserve"> </w:t>
            </w:r>
            <w:r w:rsidRPr="00CD1F52">
              <w:rPr>
                <w:rFonts w:ascii="Arial" w:hAnsi="Arial" w:cs="Arial"/>
                <w:sz w:val="20"/>
                <w:szCs w:val="20"/>
              </w:rPr>
              <w:t>–</w:t>
            </w:r>
            <w:r w:rsidRPr="00CD1F52">
              <w:rPr>
                <w:rFonts w:ascii="Arial" w:hAnsi="Arial" w:cs="Arial"/>
                <w:spacing w:val="-4"/>
                <w:sz w:val="20"/>
                <w:szCs w:val="20"/>
              </w:rPr>
              <w:t xml:space="preserve"> </w:t>
            </w:r>
            <w:r w:rsidRPr="00CD1F52">
              <w:rPr>
                <w:rFonts w:ascii="Arial" w:hAnsi="Arial" w:cs="Arial"/>
                <w:sz w:val="20"/>
                <w:szCs w:val="20"/>
              </w:rPr>
              <w:t>791,</w:t>
            </w:r>
            <w:r w:rsidRPr="00CD1F52">
              <w:rPr>
                <w:rFonts w:ascii="Arial" w:hAnsi="Arial" w:cs="Arial"/>
                <w:spacing w:val="-2"/>
                <w:sz w:val="20"/>
                <w:szCs w:val="20"/>
              </w:rPr>
              <w:t xml:space="preserve"> </w:t>
            </w:r>
            <w:r w:rsidRPr="00CD1F52">
              <w:rPr>
                <w:rFonts w:ascii="Arial" w:hAnsi="Arial" w:cs="Arial"/>
                <w:sz w:val="20"/>
                <w:szCs w:val="20"/>
              </w:rPr>
              <w:t xml:space="preserve">2023. </w:t>
            </w:r>
            <w:r w:rsidRPr="00CD1F52">
              <w:rPr>
                <w:rFonts w:ascii="Arial" w:hAnsi="Arial" w:cs="Arial"/>
                <w:color w:val="0000FF"/>
                <w:spacing w:val="-2"/>
                <w:sz w:val="20"/>
                <w:szCs w:val="20"/>
                <w:u w:val="single" w:color="0000FF"/>
              </w:rPr>
              <w:t>https://doi.org/10.1007/s00220-022-04501-y</w:t>
            </w:r>
          </w:p>
          <w:p w14:paraId="215495C5" w14:textId="77777777" w:rsidR="004674E1" w:rsidRPr="00CD1F52" w:rsidRDefault="004674E1">
            <w:pPr>
              <w:pStyle w:val="TableParagraph"/>
              <w:ind w:left="0"/>
              <w:rPr>
                <w:rFonts w:ascii="Arial" w:hAnsi="Arial" w:cs="Arial"/>
                <w:b/>
                <w:sz w:val="20"/>
                <w:szCs w:val="20"/>
              </w:rPr>
            </w:pPr>
          </w:p>
          <w:p w14:paraId="45027684" w14:textId="77777777" w:rsidR="004674E1" w:rsidRPr="00CD1F52" w:rsidRDefault="00BF3316">
            <w:pPr>
              <w:pStyle w:val="TableParagraph"/>
              <w:numPr>
                <w:ilvl w:val="1"/>
                <w:numId w:val="1"/>
              </w:numPr>
              <w:tabs>
                <w:tab w:val="left" w:pos="1187"/>
              </w:tabs>
              <w:spacing w:before="1"/>
              <w:ind w:right="218"/>
              <w:rPr>
                <w:rFonts w:ascii="Arial" w:hAnsi="Arial" w:cs="Arial"/>
                <w:color w:val="212121"/>
                <w:sz w:val="20"/>
                <w:szCs w:val="20"/>
              </w:rPr>
            </w:pPr>
            <w:r w:rsidRPr="00CD1F52">
              <w:rPr>
                <w:rFonts w:ascii="Arial" w:hAnsi="Arial" w:cs="Arial"/>
                <w:color w:val="212121"/>
                <w:sz w:val="20"/>
                <w:szCs w:val="20"/>
              </w:rPr>
              <w:t>Gurevich, D., Rubtsov, V. (1992), Yang--Baxter equation and deformation of associative</w:t>
            </w:r>
            <w:r w:rsidRPr="00CD1F52">
              <w:rPr>
                <w:rFonts w:ascii="Arial" w:hAnsi="Arial" w:cs="Arial"/>
                <w:color w:val="212121"/>
                <w:spacing w:val="-3"/>
                <w:sz w:val="20"/>
                <w:szCs w:val="20"/>
              </w:rPr>
              <w:t xml:space="preserve"> </w:t>
            </w:r>
            <w:r w:rsidRPr="00CD1F52">
              <w:rPr>
                <w:rFonts w:ascii="Arial" w:hAnsi="Arial" w:cs="Arial"/>
                <w:color w:val="212121"/>
                <w:sz w:val="20"/>
                <w:szCs w:val="20"/>
              </w:rPr>
              <w:t>and</w:t>
            </w:r>
            <w:r w:rsidRPr="00CD1F52">
              <w:rPr>
                <w:rFonts w:ascii="Arial" w:hAnsi="Arial" w:cs="Arial"/>
                <w:color w:val="212121"/>
                <w:spacing w:val="-1"/>
                <w:sz w:val="20"/>
                <w:szCs w:val="20"/>
              </w:rPr>
              <w:t xml:space="preserve"> </w:t>
            </w:r>
            <w:r w:rsidRPr="00CD1F52">
              <w:rPr>
                <w:rFonts w:ascii="Arial" w:hAnsi="Arial" w:cs="Arial"/>
                <w:color w:val="212121"/>
                <w:sz w:val="20"/>
                <w:szCs w:val="20"/>
              </w:rPr>
              <w:t>Lie</w:t>
            </w:r>
            <w:r w:rsidRPr="00CD1F52">
              <w:rPr>
                <w:rFonts w:ascii="Arial" w:hAnsi="Arial" w:cs="Arial"/>
                <w:color w:val="212121"/>
                <w:spacing w:val="-3"/>
                <w:sz w:val="20"/>
                <w:szCs w:val="20"/>
              </w:rPr>
              <w:t xml:space="preserve"> </w:t>
            </w:r>
            <w:r w:rsidRPr="00CD1F52">
              <w:rPr>
                <w:rFonts w:ascii="Arial" w:hAnsi="Arial" w:cs="Arial"/>
                <w:color w:val="212121"/>
                <w:sz w:val="20"/>
                <w:szCs w:val="20"/>
              </w:rPr>
              <w:t>algebras.</w:t>
            </w:r>
            <w:r w:rsidRPr="00CD1F52">
              <w:rPr>
                <w:rFonts w:ascii="Arial" w:hAnsi="Arial" w:cs="Arial"/>
                <w:color w:val="212121"/>
                <w:spacing w:val="-3"/>
                <w:sz w:val="20"/>
                <w:szCs w:val="20"/>
              </w:rPr>
              <w:t xml:space="preserve"> </w:t>
            </w:r>
            <w:r w:rsidRPr="00CD1F52">
              <w:rPr>
                <w:rFonts w:ascii="Arial" w:hAnsi="Arial" w:cs="Arial"/>
                <w:color w:val="212121"/>
                <w:sz w:val="20"/>
                <w:szCs w:val="20"/>
              </w:rPr>
              <w:t>In:</w:t>
            </w:r>
            <w:r w:rsidRPr="00CD1F52">
              <w:rPr>
                <w:rFonts w:ascii="Arial" w:hAnsi="Arial" w:cs="Arial"/>
                <w:color w:val="212121"/>
                <w:spacing w:val="-3"/>
                <w:sz w:val="20"/>
                <w:szCs w:val="20"/>
              </w:rPr>
              <w:t xml:space="preserve"> </w:t>
            </w:r>
            <w:r w:rsidRPr="00CD1F52">
              <w:rPr>
                <w:rFonts w:ascii="Arial" w:hAnsi="Arial" w:cs="Arial"/>
                <w:color w:val="212121"/>
                <w:sz w:val="20"/>
                <w:szCs w:val="20"/>
              </w:rPr>
              <w:t>Kulish,</w:t>
            </w:r>
            <w:r w:rsidRPr="00CD1F52">
              <w:rPr>
                <w:rFonts w:ascii="Arial" w:hAnsi="Arial" w:cs="Arial"/>
                <w:color w:val="212121"/>
                <w:spacing w:val="-3"/>
                <w:sz w:val="20"/>
                <w:szCs w:val="20"/>
              </w:rPr>
              <w:t xml:space="preserve"> </w:t>
            </w:r>
            <w:r w:rsidRPr="00CD1F52">
              <w:rPr>
                <w:rFonts w:ascii="Arial" w:hAnsi="Arial" w:cs="Arial"/>
                <w:color w:val="212121"/>
                <w:sz w:val="20"/>
                <w:szCs w:val="20"/>
              </w:rPr>
              <w:t>P.P.</w:t>
            </w:r>
            <w:r w:rsidRPr="00CD1F52">
              <w:rPr>
                <w:rFonts w:ascii="Arial" w:hAnsi="Arial" w:cs="Arial"/>
                <w:color w:val="212121"/>
                <w:spacing w:val="-3"/>
                <w:sz w:val="20"/>
                <w:szCs w:val="20"/>
              </w:rPr>
              <w:t xml:space="preserve"> </w:t>
            </w:r>
            <w:r w:rsidRPr="00CD1F52">
              <w:rPr>
                <w:rFonts w:ascii="Arial" w:hAnsi="Arial" w:cs="Arial"/>
                <w:color w:val="212121"/>
                <w:sz w:val="20"/>
                <w:szCs w:val="20"/>
              </w:rPr>
              <w:t>(eds)</w:t>
            </w:r>
            <w:r w:rsidRPr="00CD1F52">
              <w:rPr>
                <w:rFonts w:ascii="Arial" w:hAnsi="Arial" w:cs="Arial"/>
                <w:color w:val="212121"/>
                <w:spacing w:val="-5"/>
                <w:sz w:val="20"/>
                <w:szCs w:val="20"/>
              </w:rPr>
              <w:t xml:space="preserve"> </w:t>
            </w:r>
            <w:r w:rsidRPr="00CD1F52">
              <w:rPr>
                <w:rFonts w:ascii="Arial" w:hAnsi="Arial" w:cs="Arial"/>
                <w:color w:val="212121"/>
                <w:sz w:val="20"/>
                <w:szCs w:val="20"/>
              </w:rPr>
              <w:t>Quantum</w:t>
            </w:r>
            <w:r w:rsidRPr="00CD1F52">
              <w:rPr>
                <w:rFonts w:ascii="Arial" w:hAnsi="Arial" w:cs="Arial"/>
                <w:color w:val="212121"/>
                <w:spacing w:val="-3"/>
                <w:sz w:val="20"/>
                <w:szCs w:val="20"/>
              </w:rPr>
              <w:t xml:space="preserve"> </w:t>
            </w:r>
            <w:r w:rsidRPr="00CD1F52">
              <w:rPr>
                <w:rFonts w:ascii="Arial" w:hAnsi="Arial" w:cs="Arial"/>
                <w:color w:val="212121"/>
                <w:sz w:val="20"/>
                <w:szCs w:val="20"/>
              </w:rPr>
              <w:t>Groups.</w:t>
            </w:r>
            <w:r w:rsidRPr="00CD1F52">
              <w:rPr>
                <w:rFonts w:ascii="Arial" w:hAnsi="Arial" w:cs="Arial"/>
                <w:color w:val="212121"/>
                <w:spacing w:val="-5"/>
                <w:sz w:val="20"/>
                <w:szCs w:val="20"/>
              </w:rPr>
              <w:t xml:space="preserve"> </w:t>
            </w:r>
            <w:r w:rsidRPr="00CD1F52">
              <w:rPr>
                <w:rFonts w:ascii="Arial" w:hAnsi="Arial" w:cs="Arial"/>
                <w:color w:val="212121"/>
                <w:sz w:val="20"/>
                <w:szCs w:val="20"/>
              </w:rPr>
              <w:t>Lecture</w:t>
            </w:r>
            <w:r w:rsidRPr="00CD1F52">
              <w:rPr>
                <w:rFonts w:ascii="Arial" w:hAnsi="Arial" w:cs="Arial"/>
                <w:color w:val="212121"/>
                <w:spacing w:val="-3"/>
                <w:sz w:val="20"/>
                <w:szCs w:val="20"/>
              </w:rPr>
              <w:t xml:space="preserve"> </w:t>
            </w:r>
            <w:r w:rsidRPr="00CD1F52">
              <w:rPr>
                <w:rFonts w:ascii="Arial" w:hAnsi="Arial" w:cs="Arial"/>
                <w:color w:val="212121"/>
                <w:sz w:val="20"/>
                <w:szCs w:val="20"/>
              </w:rPr>
              <w:t xml:space="preserve">Notes in Mathematics, Vol </w:t>
            </w:r>
            <w:r w:rsidRPr="00CD1F52">
              <w:rPr>
                <w:rFonts w:ascii="Arial" w:hAnsi="Arial" w:cs="Arial"/>
                <w:b/>
                <w:color w:val="212121"/>
                <w:sz w:val="20"/>
                <w:szCs w:val="20"/>
              </w:rPr>
              <w:t>1510</w:t>
            </w:r>
            <w:r w:rsidRPr="00CD1F52">
              <w:rPr>
                <w:rFonts w:ascii="Arial" w:hAnsi="Arial" w:cs="Arial"/>
                <w:color w:val="212121"/>
                <w:sz w:val="20"/>
                <w:szCs w:val="20"/>
              </w:rPr>
              <w:t xml:space="preserve">. Springer, Berlin, Heidelberg. </w:t>
            </w:r>
            <w:r w:rsidRPr="00CD1F52">
              <w:rPr>
                <w:rFonts w:ascii="Arial" w:hAnsi="Arial" w:cs="Arial"/>
                <w:color w:val="0000FF"/>
                <w:spacing w:val="-2"/>
                <w:sz w:val="20"/>
                <w:szCs w:val="20"/>
                <w:u w:val="single" w:color="0000FF"/>
              </w:rPr>
              <w:t>https://doi.org/10.1007/BFb0101177</w:t>
            </w:r>
          </w:p>
          <w:p w14:paraId="0A897887" w14:textId="77777777" w:rsidR="004674E1" w:rsidRPr="00CD1F52" w:rsidRDefault="00BF3316">
            <w:pPr>
              <w:pStyle w:val="TableParagraph"/>
              <w:numPr>
                <w:ilvl w:val="1"/>
                <w:numId w:val="1"/>
              </w:numPr>
              <w:tabs>
                <w:tab w:val="left" w:pos="1187"/>
              </w:tabs>
              <w:spacing w:before="291"/>
              <w:rPr>
                <w:rFonts w:ascii="Arial" w:hAnsi="Arial" w:cs="Arial"/>
                <w:color w:val="212121"/>
                <w:sz w:val="20"/>
                <w:szCs w:val="20"/>
              </w:rPr>
            </w:pPr>
            <w:r w:rsidRPr="00CD1F52">
              <w:rPr>
                <w:rFonts w:ascii="Arial" w:hAnsi="Arial" w:cs="Arial"/>
                <w:color w:val="212121"/>
                <w:sz w:val="20"/>
                <w:szCs w:val="20"/>
              </w:rPr>
              <w:t>T. Ma, L.</w:t>
            </w:r>
            <w:r w:rsidRPr="00CD1F52">
              <w:rPr>
                <w:rFonts w:ascii="Arial" w:hAnsi="Arial" w:cs="Arial"/>
                <w:color w:val="212121"/>
                <w:spacing w:val="-3"/>
                <w:sz w:val="20"/>
                <w:szCs w:val="20"/>
              </w:rPr>
              <w:t xml:space="preserve"> </w:t>
            </w:r>
            <w:r w:rsidRPr="00CD1F52">
              <w:rPr>
                <w:rFonts w:ascii="Arial" w:hAnsi="Arial" w:cs="Arial"/>
                <w:color w:val="212121"/>
                <w:sz w:val="20"/>
                <w:szCs w:val="20"/>
              </w:rPr>
              <w:t>Long,</w:t>
            </w:r>
            <w:r w:rsidRPr="00CD1F52">
              <w:rPr>
                <w:rFonts w:ascii="Arial" w:hAnsi="Arial" w:cs="Arial"/>
                <w:color w:val="212121"/>
                <w:spacing w:val="-3"/>
                <w:sz w:val="20"/>
                <w:szCs w:val="20"/>
              </w:rPr>
              <w:t xml:space="preserve"> </w:t>
            </w:r>
            <w:proofErr w:type="spellStart"/>
            <w:r w:rsidRPr="00CD1F52">
              <w:rPr>
                <w:rFonts w:ascii="Arial" w:hAnsi="Arial" w:cs="Arial"/>
                <w:color w:val="212121"/>
                <w:sz w:val="20"/>
                <w:szCs w:val="20"/>
              </w:rPr>
              <w:t>Nijenhuis</w:t>
            </w:r>
            <w:proofErr w:type="spellEnd"/>
            <w:r w:rsidRPr="00CD1F52">
              <w:rPr>
                <w:rFonts w:ascii="Arial" w:hAnsi="Arial" w:cs="Arial"/>
                <w:color w:val="212121"/>
                <w:spacing w:val="-2"/>
                <w:sz w:val="20"/>
                <w:szCs w:val="20"/>
              </w:rPr>
              <w:t xml:space="preserve"> </w:t>
            </w:r>
            <w:r w:rsidRPr="00CD1F52">
              <w:rPr>
                <w:rFonts w:ascii="Arial" w:hAnsi="Arial" w:cs="Arial"/>
                <w:color w:val="212121"/>
                <w:sz w:val="20"/>
                <w:szCs w:val="20"/>
              </w:rPr>
              <w:t>operators and associative</w:t>
            </w:r>
            <w:r w:rsidRPr="00CD1F52">
              <w:rPr>
                <w:rFonts w:ascii="Arial" w:hAnsi="Arial" w:cs="Arial"/>
                <w:color w:val="212121"/>
                <w:spacing w:val="3"/>
                <w:sz w:val="20"/>
                <w:szCs w:val="20"/>
              </w:rPr>
              <w:t xml:space="preserve"> </w:t>
            </w:r>
            <w:r w:rsidRPr="00CD1F52">
              <w:rPr>
                <w:rFonts w:ascii="Arial" w:hAnsi="Arial" w:cs="Arial"/>
                <w:color w:val="212121"/>
                <w:sz w:val="20"/>
                <w:szCs w:val="20"/>
              </w:rPr>
              <w:t>D-</w:t>
            </w:r>
            <w:proofErr w:type="spellStart"/>
            <w:r w:rsidRPr="00CD1F52">
              <w:rPr>
                <w:rFonts w:ascii="Arial" w:hAnsi="Arial" w:cs="Arial"/>
                <w:color w:val="212121"/>
                <w:sz w:val="20"/>
                <w:szCs w:val="20"/>
              </w:rPr>
              <w:t>bialgebras</w:t>
            </w:r>
            <w:proofErr w:type="spellEnd"/>
            <w:r w:rsidRPr="00CD1F52">
              <w:rPr>
                <w:rFonts w:ascii="Arial" w:hAnsi="Arial" w:cs="Arial"/>
                <w:color w:val="212121"/>
                <w:sz w:val="20"/>
                <w:szCs w:val="20"/>
              </w:rPr>
              <w:t>, J.</w:t>
            </w:r>
            <w:r w:rsidRPr="00CD1F52">
              <w:rPr>
                <w:rFonts w:ascii="Arial" w:hAnsi="Arial" w:cs="Arial"/>
                <w:color w:val="212121"/>
                <w:spacing w:val="-3"/>
                <w:sz w:val="20"/>
                <w:szCs w:val="20"/>
              </w:rPr>
              <w:t xml:space="preserve"> </w:t>
            </w:r>
            <w:proofErr w:type="spellStart"/>
            <w:r w:rsidRPr="00CD1F52">
              <w:rPr>
                <w:rFonts w:ascii="Arial" w:hAnsi="Arial" w:cs="Arial"/>
                <w:color w:val="212121"/>
                <w:sz w:val="20"/>
                <w:szCs w:val="20"/>
              </w:rPr>
              <w:t>Algeb</w:t>
            </w:r>
            <w:proofErr w:type="spellEnd"/>
            <w:r w:rsidRPr="00CD1F52">
              <w:rPr>
                <w:rFonts w:ascii="Arial" w:hAnsi="Arial" w:cs="Arial"/>
                <w:color w:val="212121"/>
                <w:sz w:val="20"/>
                <w:szCs w:val="20"/>
              </w:rPr>
              <w:t>.,</w:t>
            </w:r>
            <w:r w:rsidRPr="00CD1F52">
              <w:rPr>
                <w:rFonts w:ascii="Arial" w:hAnsi="Arial" w:cs="Arial"/>
                <w:color w:val="212121"/>
                <w:spacing w:val="-3"/>
                <w:sz w:val="20"/>
                <w:szCs w:val="20"/>
              </w:rPr>
              <w:t xml:space="preserve"> </w:t>
            </w:r>
            <w:r w:rsidRPr="00CD1F52">
              <w:rPr>
                <w:rFonts w:ascii="Arial" w:hAnsi="Arial" w:cs="Arial"/>
                <w:color w:val="212121"/>
                <w:spacing w:val="-4"/>
                <w:sz w:val="20"/>
                <w:szCs w:val="20"/>
              </w:rPr>
              <w:t>Vol.</w:t>
            </w:r>
          </w:p>
          <w:p w14:paraId="56E18CF6" w14:textId="77777777" w:rsidR="004674E1" w:rsidRPr="00CD1F52" w:rsidRDefault="00BF3316">
            <w:pPr>
              <w:pStyle w:val="TableParagraph"/>
              <w:spacing w:before="2"/>
              <w:ind w:left="1187"/>
              <w:rPr>
                <w:rFonts w:ascii="Arial" w:hAnsi="Arial" w:cs="Arial"/>
                <w:sz w:val="20"/>
                <w:szCs w:val="20"/>
              </w:rPr>
            </w:pPr>
            <w:r w:rsidRPr="00CD1F52">
              <w:rPr>
                <w:rFonts w:ascii="Arial" w:hAnsi="Arial" w:cs="Arial"/>
                <w:b/>
                <w:color w:val="212121"/>
                <w:sz w:val="20"/>
                <w:szCs w:val="20"/>
              </w:rPr>
              <w:t>639</w:t>
            </w:r>
            <w:r w:rsidRPr="00CD1F52">
              <w:rPr>
                <w:rFonts w:ascii="Arial" w:hAnsi="Arial" w:cs="Arial"/>
                <w:color w:val="212121"/>
                <w:sz w:val="20"/>
                <w:szCs w:val="20"/>
              </w:rPr>
              <w:t>,</w:t>
            </w:r>
            <w:r w:rsidRPr="00CD1F52">
              <w:rPr>
                <w:rFonts w:ascii="Arial" w:hAnsi="Arial" w:cs="Arial"/>
                <w:color w:val="212121"/>
                <w:spacing w:val="-2"/>
                <w:sz w:val="20"/>
                <w:szCs w:val="20"/>
              </w:rPr>
              <w:t xml:space="preserve"> </w:t>
            </w:r>
            <w:r w:rsidRPr="00CD1F52">
              <w:rPr>
                <w:rFonts w:ascii="Arial" w:hAnsi="Arial" w:cs="Arial"/>
                <w:color w:val="212121"/>
                <w:sz w:val="20"/>
                <w:szCs w:val="20"/>
              </w:rPr>
              <w:t>150—186,</w:t>
            </w:r>
            <w:r w:rsidRPr="00CD1F52">
              <w:rPr>
                <w:rFonts w:ascii="Arial" w:hAnsi="Arial" w:cs="Arial"/>
                <w:color w:val="212121"/>
                <w:spacing w:val="2"/>
                <w:sz w:val="20"/>
                <w:szCs w:val="20"/>
              </w:rPr>
              <w:t xml:space="preserve"> </w:t>
            </w:r>
            <w:r w:rsidRPr="00CD1F52">
              <w:rPr>
                <w:rFonts w:ascii="Arial" w:hAnsi="Arial" w:cs="Arial"/>
                <w:color w:val="212121"/>
                <w:spacing w:val="-4"/>
                <w:sz w:val="20"/>
                <w:szCs w:val="20"/>
              </w:rPr>
              <w:t>2024.</w:t>
            </w:r>
          </w:p>
          <w:p w14:paraId="25E9A2DE" w14:textId="77777777" w:rsidR="004674E1" w:rsidRPr="00CD1F52" w:rsidRDefault="00BF3316">
            <w:pPr>
              <w:pStyle w:val="TableParagraph"/>
              <w:ind w:left="1187"/>
              <w:rPr>
                <w:rFonts w:ascii="Arial" w:hAnsi="Arial" w:cs="Arial"/>
                <w:sz w:val="20"/>
                <w:szCs w:val="20"/>
              </w:rPr>
            </w:pPr>
            <w:r w:rsidRPr="00CD1F52">
              <w:rPr>
                <w:rFonts w:ascii="Arial" w:hAnsi="Arial" w:cs="Arial"/>
                <w:color w:val="0000FF"/>
                <w:spacing w:val="-2"/>
                <w:sz w:val="20"/>
                <w:szCs w:val="20"/>
                <w:u w:val="single" w:color="0000FF"/>
              </w:rPr>
              <w:t>https://doi.org/10.1016/j.jalgebra.2023.09.047</w:t>
            </w:r>
          </w:p>
        </w:tc>
        <w:tc>
          <w:tcPr>
            <w:tcW w:w="6444" w:type="dxa"/>
          </w:tcPr>
          <w:p w14:paraId="0F19EEE6" w14:textId="77777777" w:rsidR="004674E1" w:rsidRPr="00CD1F52" w:rsidRDefault="004674E1">
            <w:pPr>
              <w:pStyle w:val="TableParagraph"/>
              <w:ind w:left="0"/>
              <w:rPr>
                <w:rFonts w:ascii="Arial" w:hAnsi="Arial" w:cs="Arial"/>
                <w:sz w:val="20"/>
                <w:szCs w:val="20"/>
              </w:rPr>
            </w:pPr>
          </w:p>
        </w:tc>
      </w:tr>
    </w:tbl>
    <w:p w14:paraId="10BAFE04" w14:textId="77777777" w:rsidR="004674E1" w:rsidRPr="00CD1F52" w:rsidRDefault="004674E1">
      <w:pPr>
        <w:pStyle w:val="TableParagraph"/>
        <w:rPr>
          <w:rFonts w:ascii="Arial" w:hAnsi="Arial" w:cs="Arial"/>
          <w:sz w:val="20"/>
          <w:szCs w:val="20"/>
        </w:rPr>
        <w:sectPr w:rsidR="004674E1" w:rsidRPr="00CD1F52">
          <w:pgSz w:w="23820" w:h="16840" w:orient="landscape"/>
          <w:pgMar w:top="1780" w:right="1275" w:bottom="900" w:left="1275" w:header="1280" w:footer="702" w:gutter="0"/>
          <w:cols w:space="720"/>
        </w:sectPr>
      </w:pPr>
    </w:p>
    <w:p w14:paraId="70AFA429" w14:textId="77777777" w:rsidR="004674E1" w:rsidRPr="00CD1F52" w:rsidRDefault="004674E1">
      <w:pPr>
        <w:spacing w:before="5"/>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5"/>
        <w:gridCol w:w="6444"/>
      </w:tblGrid>
      <w:tr w:rsidR="004674E1" w:rsidRPr="00CD1F52" w14:paraId="7771DFE5" w14:textId="77777777">
        <w:trPr>
          <w:trHeight w:val="880"/>
        </w:trPr>
        <w:tc>
          <w:tcPr>
            <w:tcW w:w="5352" w:type="dxa"/>
          </w:tcPr>
          <w:p w14:paraId="1D39A864" w14:textId="77777777" w:rsidR="004674E1" w:rsidRPr="00CD1F52" w:rsidRDefault="00BF3316">
            <w:pPr>
              <w:pStyle w:val="TableParagraph"/>
              <w:spacing w:line="292" w:lineRule="exact"/>
              <w:ind w:left="467"/>
              <w:rPr>
                <w:rFonts w:ascii="Arial" w:hAnsi="Arial" w:cs="Arial"/>
                <w:b/>
                <w:sz w:val="20"/>
                <w:szCs w:val="20"/>
              </w:rPr>
            </w:pPr>
            <w:r w:rsidRPr="00CD1F52">
              <w:rPr>
                <w:rFonts w:ascii="Arial" w:hAnsi="Arial" w:cs="Arial"/>
                <w:b/>
                <w:sz w:val="20"/>
                <w:szCs w:val="20"/>
              </w:rPr>
              <w:t>Are the</w:t>
            </w:r>
            <w:r w:rsidRPr="00CD1F52">
              <w:rPr>
                <w:rFonts w:ascii="Arial" w:hAnsi="Arial" w:cs="Arial"/>
                <w:b/>
                <w:spacing w:val="1"/>
                <w:sz w:val="20"/>
                <w:szCs w:val="20"/>
              </w:rPr>
              <w:t xml:space="preserve"> </w:t>
            </w:r>
            <w:r w:rsidRPr="00CD1F52">
              <w:rPr>
                <w:rFonts w:ascii="Arial" w:hAnsi="Arial" w:cs="Arial"/>
                <w:b/>
                <w:sz w:val="20"/>
                <w:szCs w:val="20"/>
              </w:rPr>
              <w:t>references</w:t>
            </w:r>
            <w:r w:rsidRPr="00CD1F52">
              <w:rPr>
                <w:rFonts w:ascii="Arial" w:hAnsi="Arial" w:cs="Arial"/>
                <w:b/>
                <w:spacing w:val="-2"/>
                <w:sz w:val="20"/>
                <w:szCs w:val="20"/>
              </w:rPr>
              <w:t xml:space="preserve"> </w:t>
            </w:r>
            <w:r w:rsidRPr="00CD1F52">
              <w:rPr>
                <w:rFonts w:ascii="Arial" w:hAnsi="Arial" w:cs="Arial"/>
                <w:b/>
                <w:sz w:val="20"/>
                <w:szCs w:val="20"/>
              </w:rPr>
              <w:t>sufficient</w:t>
            </w:r>
            <w:r w:rsidRPr="00CD1F52">
              <w:rPr>
                <w:rFonts w:ascii="Arial" w:hAnsi="Arial" w:cs="Arial"/>
                <w:b/>
                <w:spacing w:val="-1"/>
                <w:sz w:val="20"/>
                <w:szCs w:val="20"/>
              </w:rPr>
              <w:t xml:space="preserve"> </w:t>
            </w:r>
            <w:r w:rsidRPr="00CD1F52">
              <w:rPr>
                <w:rFonts w:ascii="Arial" w:hAnsi="Arial" w:cs="Arial"/>
                <w:b/>
                <w:sz w:val="20"/>
                <w:szCs w:val="20"/>
              </w:rPr>
              <w:t>and</w:t>
            </w:r>
            <w:r w:rsidRPr="00CD1F52">
              <w:rPr>
                <w:rFonts w:ascii="Arial" w:hAnsi="Arial" w:cs="Arial"/>
                <w:b/>
                <w:spacing w:val="-2"/>
                <w:sz w:val="20"/>
                <w:szCs w:val="20"/>
              </w:rPr>
              <w:t xml:space="preserve"> </w:t>
            </w:r>
            <w:r w:rsidRPr="00CD1F52">
              <w:rPr>
                <w:rFonts w:ascii="Arial" w:hAnsi="Arial" w:cs="Arial"/>
                <w:b/>
                <w:sz w:val="20"/>
                <w:szCs w:val="20"/>
              </w:rPr>
              <w:t>recent? If</w:t>
            </w:r>
            <w:r w:rsidRPr="00CD1F52">
              <w:rPr>
                <w:rFonts w:ascii="Arial" w:hAnsi="Arial" w:cs="Arial"/>
                <w:b/>
                <w:spacing w:val="-2"/>
                <w:sz w:val="20"/>
                <w:szCs w:val="20"/>
              </w:rPr>
              <w:t xml:space="preserve"> </w:t>
            </w:r>
            <w:r w:rsidRPr="00CD1F52">
              <w:rPr>
                <w:rFonts w:ascii="Arial" w:hAnsi="Arial" w:cs="Arial"/>
                <w:b/>
                <w:spacing w:val="-5"/>
                <w:sz w:val="20"/>
                <w:szCs w:val="20"/>
              </w:rPr>
              <w:t>you</w:t>
            </w:r>
          </w:p>
          <w:p w14:paraId="47FDC298" w14:textId="77777777" w:rsidR="004674E1" w:rsidRPr="00CD1F52" w:rsidRDefault="00BF3316">
            <w:pPr>
              <w:pStyle w:val="TableParagraph"/>
              <w:spacing w:line="290" w:lineRule="atLeast"/>
              <w:ind w:left="467" w:right="92"/>
              <w:rPr>
                <w:rFonts w:ascii="Arial" w:hAnsi="Arial" w:cs="Arial"/>
                <w:b/>
                <w:sz w:val="20"/>
                <w:szCs w:val="20"/>
              </w:rPr>
            </w:pPr>
            <w:r w:rsidRPr="00CD1F52">
              <w:rPr>
                <w:rFonts w:ascii="Arial" w:hAnsi="Arial" w:cs="Arial"/>
                <w:b/>
                <w:sz w:val="20"/>
                <w:szCs w:val="20"/>
              </w:rPr>
              <w:t>have</w:t>
            </w:r>
            <w:r w:rsidRPr="00CD1F52">
              <w:rPr>
                <w:rFonts w:ascii="Arial" w:hAnsi="Arial" w:cs="Arial"/>
                <w:b/>
                <w:spacing w:val="-10"/>
                <w:sz w:val="20"/>
                <w:szCs w:val="20"/>
              </w:rPr>
              <w:t xml:space="preserve"> </w:t>
            </w:r>
            <w:r w:rsidRPr="00CD1F52">
              <w:rPr>
                <w:rFonts w:ascii="Arial" w:hAnsi="Arial" w:cs="Arial"/>
                <w:b/>
                <w:sz w:val="20"/>
                <w:szCs w:val="20"/>
              </w:rPr>
              <w:t>suggestions</w:t>
            </w:r>
            <w:r w:rsidRPr="00CD1F52">
              <w:rPr>
                <w:rFonts w:ascii="Arial" w:hAnsi="Arial" w:cs="Arial"/>
                <w:b/>
                <w:spacing w:val="-8"/>
                <w:sz w:val="20"/>
                <w:szCs w:val="20"/>
              </w:rPr>
              <w:t xml:space="preserve"> </w:t>
            </w:r>
            <w:r w:rsidRPr="00CD1F52">
              <w:rPr>
                <w:rFonts w:ascii="Arial" w:hAnsi="Arial" w:cs="Arial"/>
                <w:b/>
                <w:sz w:val="20"/>
                <w:szCs w:val="20"/>
              </w:rPr>
              <w:t>of</w:t>
            </w:r>
            <w:r w:rsidRPr="00CD1F52">
              <w:rPr>
                <w:rFonts w:ascii="Arial" w:hAnsi="Arial" w:cs="Arial"/>
                <w:b/>
                <w:spacing w:val="-10"/>
                <w:sz w:val="20"/>
                <w:szCs w:val="20"/>
              </w:rPr>
              <w:t xml:space="preserve"> </w:t>
            </w:r>
            <w:r w:rsidRPr="00CD1F52">
              <w:rPr>
                <w:rFonts w:ascii="Arial" w:hAnsi="Arial" w:cs="Arial"/>
                <w:b/>
                <w:sz w:val="20"/>
                <w:szCs w:val="20"/>
              </w:rPr>
              <w:t>additional</w:t>
            </w:r>
            <w:r w:rsidRPr="00CD1F52">
              <w:rPr>
                <w:rFonts w:ascii="Arial" w:hAnsi="Arial" w:cs="Arial"/>
                <w:b/>
                <w:spacing w:val="-10"/>
                <w:sz w:val="20"/>
                <w:szCs w:val="20"/>
              </w:rPr>
              <w:t xml:space="preserve"> </w:t>
            </w:r>
            <w:r w:rsidRPr="00CD1F52">
              <w:rPr>
                <w:rFonts w:ascii="Arial" w:hAnsi="Arial" w:cs="Arial"/>
                <w:b/>
                <w:sz w:val="20"/>
                <w:szCs w:val="20"/>
              </w:rPr>
              <w:t>references, please mention them in the review form.</w:t>
            </w:r>
          </w:p>
        </w:tc>
        <w:tc>
          <w:tcPr>
            <w:tcW w:w="9355" w:type="dxa"/>
          </w:tcPr>
          <w:p w14:paraId="6D1F18E2" w14:textId="77777777" w:rsidR="004674E1" w:rsidRPr="00CD1F52" w:rsidRDefault="00BF3316">
            <w:pPr>
              <w:pStyle w:val="TableParagraph"/>
              <w:spacing w:line="242" w:lineRule="auto"/>
              <w:rPr>
                <w:rFonts w:ascii="Arial" w:hAnsi="Arial" w:cs="Arial"/>
                <w:sz w:val="20"/>
                <w:szCs w:val="20"/>
              </w:rPr>
            </w:pPr>
            <w:r w:rsidRPr="00CD1F52">
              <w:rPr>
                <w:rFonts w:ascii="Arial" w:hAnsi="Arial" w:cs="Arial"/>
                <w:sz w:val="20"/>
                <w:szCs w:val="20"/>
              </w:rPr>
              <w:t>Some</w:t>
            </w:r>
            <w:r w:rsidRPr="00CD1F52">
              <w:rPr>
                <w:rFonts w:ascii="Arial" w:hAnsi="Arial" w:cs="Arial"/>
                <w:spacing w:val="-2"/>
                <w:sz w:val="20"/>
                <w:szCs w:val="20"/>
              </w:rPr>
              <w:t xml:space="preserve"> </w:t>
            </w:r>
            <w:r w:rsidRPr="00CD1F52">
              <w:rPr>
                <w:rFonts w:ascii="Arial" w:hAnsi="Arial" w:cs="Arial"/>
                <w:sz w:val="20"/>
                <w:szCs w:val="20"/>
              </w:rPr>
              <w:t>new</w:t>
            </w:r>
            <w:r w:rsidRPr="00CD1F52">
              <w:rPr>
                <w:rFonts w:ascii="Arial" w:hAnsi="Arial" w:cs="Arial"/>
                <w:spacing w:val="-4"/>
                <w:sz w:val="20"/>
                <w:szCs w:val="20"/>
              </w:rPr>
              <w:t xml:space="preserve"> </w:t>
            </w:r>
            <w:r w:rsidRPr="00CD1F52">
              <w:rPr>
                <w:rFonts w:ascii="Arial" w:hAnsi="Arial" w:cs="Arial"/>
                <w:sz w:val="20"/>
                <w:szCs w:val="20"/>
              </w:rPr>
              <w:t>references</w:t>
            </w:r>
            <w:r w:rsidRPr="00CD1F52">
              <w:rPr>
                <w:rFonts w:ascii="Arial" w:hAnsi="Arial" w:cs="Arial"/>
                <w:spacing w:val="-2"/>
                <w:sz w:val="20"/>
                <w:szCs w:val="20"/>
              </w:rPr>
              <w:t xml:space="preserve"> </w:t>
            </w:r>
            <w:r w:rsidRPr="00CD1F52">
              <w:rPr>
                <w:rFonts w:ascii="Arial" w:hAnsi="Arial" w:cs="Arial"/>
                <w:sz w:val="20"/>
                <w:szCs w:val="20"/>
              </w:rPr>
              <w:t>should</w:t>
            </w:r>
            <w:r w:rsidRPr="00CD1F52">
              <w:rPr>
                <w:rFonts w:ascii="Arial" w:hAnsi="Arial" w:cs="Arial"/>
                <w:spacing w:val="-4"/>
                <w:sz w:val="20"/>
                <w:szCs w:val="20"/>
              </w:rPr>
              <w:t xml:space="preserve"> </w:t>
            </w:r>
            <w:r w:rsidRPr="00CD1F52">
              <w:rPr>
                <w:rFonts w:ascii="Arial" w:hAnsi="Arial" w:cs="Arial"/>
                <w:sz w:val="20"/>
                <w:szCs w:val="20"/>
              </w:rPr>
              <w:t>be</w:t>
            </w:r>
            <w:r w:rsidRPr="00CD1F52">
              <w:rPr>
                <w:rFonts w:ascii="Arial" w:hAnsi="Arial" w:cs="Arial"/>
                <w:spacing w:val="-4"/>
                <w:sz w:val="20"/>
                <w:szCs w:val="20"/>
              </w:rPr>
              <w:t xml:space="preserve"> </w:t>
            </w:r>
            <w:r w:rsidRPr="00CD1F52">
              <w:rPr>
                <w:rFonts w:ascii="Arial" w:hAnsi="Arial" w:cs="Arial"/>
                <w:sz w:val="20"/>
                <w:szCs w:val="20"/>
              </w:rPr>
              <w:t>added</w:t>
            </w:r>
            <w:r w:rsidRPr="00CD1F52">
              <w:rPr>
                <w:rFonts w:ascii="Arial" w:hAnsi="Arial" w:cs="Arial"/>
                <w:spacing w:val="-4"/>
                <w:sz w:val="20"/>
                <w:szCs w:val="20"/>
              </w:rPr>
              <w:t xml:space="preserve"> </w:t>
            </w:r>
            <w:r w:rsidRPr="00CD1F52">
              <w:rPr>
                <w:rFonts w:ascii="Arial" w:hAnsi="Arial" w:cs="Arial"/>
                <w:sz w:val="20"/>
                <w:szCs w:val="20"/>
              </w:rPr>
              <w:t>to</w:t>
            </w:r>
            <w:r w:rsidRPr="00CD1F52">
              <w:rPr>
                <w:rFonts w:ascii="Arial" w:hAnsi="Arial" w:cs="Arial"/>
                <w:spacing w:val="-2"/>
                <w:sz w:val="20"/>
                <w:szCs w:val="20"/>
              </w:rPr>
              <w:t xml:space="preserve"> </w:t>
            </w:r>
            <w:r w:rsidRPr="00CD1F52">
              <w:rPr>
                <w:rFonts w:ascii="Arial" w:hAnsi="Arial" w:cs="Arial"/>
                <w:sz w:val="20"/>
                <w:szCs w:val="20"/>
              </w:rPr>
              <w:t>the</w:t>
            </w:r>
            <w:r w:rsidRPr="00CD1F52">
              <w:rPr>
                <w:rFonts w:ascii="Arial" w:hAnsi="Arial" w:cs="Arial"/>
                <w:spacing w:val="-4"/>
                <w:sz w:val="20"/>
                <w:szCs w:val="20"/>
              </w:rPr>
              <w:t xml:space="preserve"> </w:t>
            </w:r>
            <w:r w:rsidRPr="00CD1F52">
              <w:rPr>
                <w:rFonts w:ascii="Arial" w:hAnsi="Arial" w:cs="Arial"/>
                <w:sz w:val="20"/>
                <w:szCs w:val="20"/>
              </w:rPr>
              <w:t>paper.</w:t>
            </w:r>
            <w:r w:rsidRPr="00CD1F52">
              <w:rPr>
                <w:rFonts w:ascii="Arial" w:hAnsi="Arial" w:cs="Arial"/>
                <w:spacing w:val="-2"/>
                <w:sz w:val="20"/>
                <w:szCs w:val="20"/>
              </w:rPr>
              <w:t xml:space="preserve"> </w:t>
            </w:r>
            <w:r w:rsidRPr="00CD1F52">
              <w:rPr>
                <w:rFonts w:ascii="Arial" w:hAnsi="Arial" w:cs="Arial"/>
                <w:sz w:val="20"/>
                <w:szCs w:val="20"/>
              </w:rPr>
              <w:t>They</w:t>
            </w:r>
            <w:r w:rsidRPr="00CD1F52">
              <w:rPr>
                <w:rFonts w:ascii="Arial" w:hAnsi="Arial" w:cs="Arial"/>
                <w:spacing w:val="-1"/>
                <w:sz w:val="20"/>
                <w:szCs w:val="20"/>
              </w:rPr>
              <w:t xml:space="preserve"> </w:t>
            </w:r>
            <w:r w:rsidRPr="00CD1F52">
              <w:rPr>
                <w:rFonts w:ascii="Arial" w:hAnsi="Arial" w:cs="Arial"/>
                <w:sz w:val="20"/>
                <w:szCs w:val="20"/>
              </w:rPr>
              <w:t>are</w:t>
            </w:r>
            <w:r w:rsidRPr="00CD1F52">
              <w:rPr>
                <w:rFonts w:ascii="Arial" w:hAnsi="Arial" w:cs="Arial"/>
                <w:spacing w:val="-2"/>
                <w:sz w:val="20"/>
                <w:szCs w:val="20"/>
              </w:rPr>
              <w:t xml:space="preserve"> </w:t>
            </w:r>
            <w:r w:rsidRPr="00CD1F52">
              <w:rPr>
                <w:rFonts w:ascii="Arial" w:hAnsi="Arial" w:cs="Arial"/>
                <w:sz w:val="20"/>
                <w:szCs w:val="20"/>
              </w:rPr>
              <w:t>addressed in</w:t>
            </w:r>
            <w:r w:rsidRPr="00CD1F52">
              <w:rPr>
                <w:rFonts w:ascii="Arial" w:hAnsi="Arial" w:cs="Arial"/>
                <w:spacing w:val="-2"/>
                <w:sz w:val="20"/>
                <w:szCs w:val="20"/>
              </w:rPr>
              <w:t xml:space="preserve"> </w:t>
            </w:r>
            <w:r w:rsidRPr="00CD1F52">
              <w:rPr>
                <w:rFonts w:ascii="Arial" w:hAnsi="Arial" w:cs="Arial"/>
                <w:sz w:val="20"/>
                <w:szCs w:val="20"/>
              </w:rPr>
              <w:t>the</w:t>
            </w:r>
            <w:r w:rsidRPr="00CD1F52">
              <w:rPr>
                <w:rFonts w:ascii="Arial" w:hAnsi="Arial" w:cs="Arial"/>
                <w:spacing w:val="-2"/>
                <w:sz w:val="20"/>
                <w:szCs w:val="20"/>
              </w:rPr>
              <w:t xml:space="preserve"> </w:t>
            </w:r>
            <w:r w:rsidRPr="00CD1F52">
              <w:rPr>
                <w:rFonts w:ascii="Arial" w:hAnsi="Arial" w:cs="Arial"/>
                <w:sz w:val="20"/>
                <w:szCs w:val="20"/>
              </w:rPr>
              <w:t>comments</w:t>
            </w:r>
            <w:r w:rsidRPr="00CD1F52">
              <w:rPr>
                <w:rFonts w:ascii="Arial" w:hAnsi="Arial" w:cs="Arial"/>
                <w:spacing w:val="-4"/>
                <w:sz w:val="20"/>
                <w:szCs w:val="20"/>
              </w:rPr>
              <w:t xml:space="preserve"> </w:t>
            </w:r>
            <w:r w:rsidRPr="00CD1F52">
              <w:rPr>
                <w:rFonts w:ascii="Arial" w:hAnsi="Arial" w:cs="Arial"/>
                <w:sz w:val="20"/>
                <w:szCs w:val="20"/>
              </w:rPr>
              <w:t>to the author.</w:t>
            </w:r>
          </w:p>
        </w:tc>
        <w:tc>
          <w:tcPr>
            <w:tcW w:w="6444" w:type="dxa"/>
          </w:tcPr>
          <w:p w14:paraId="5D0A83DF" w14:textId="77777777" w:rsidR="004674E1" w:rsidRPr="00CD1F52" w:rsidRDefault="004674E1">
            <w:pPr>
              <w:pStyle w:val="TableParagraph"/>
              <w:ind w:left="0"/>
              <w:rPr>
                <w:rFonts w:ascii="Arial" w:hAnsi="Arial" w:cs="Arial"/>
                <w:sz w:val="20"/>
                <w:szCs w:val="20"/>
              </w:rPr>
            </w:pPr>
          </w:p>
        </w:tc>
      </w:tr>
      <w:tr w:rsidR="004674E1" w:rsidRPr="00CD1F52" w14:paraId="31EAEF9A" w14:textId="77777777">
        <w:trPr>
          <w:trHeight w:val="877"/>
        </w:trPr>
        <w:tc>
          <w:tcPr>
            <w:tcW w:w="5352" w:type="dxa"/>
          </w:tcPr>
          <w:p w14:paraId="66A744E2" w14:textId="77777777" w:rsidR="004674E1" w:rsidRPr="00CD1F52" w:rsidRDefault="00BF3316">
            <w:pPr>
              <w:pStyle w:val="TableParagraph"/>
              <w:ind w:left="467" w:right="92"/>
              <w:rPr>
                <w:rFonts w:ascii="Arial" w:hAnsi="Arial" w:cs="Arial"/>
                <w:b/>
                <w:sz w:val="20"/>
                <w:szCs w:val="20"/>
              </w:rPr>
            </w:pPr>
            <w:r w:rsidRPr="00CD1F52">
              <w:rPr>
                <w:rFonts w:ascii="Arial" w:hAnsi="Arial" w:cs="Arial"/>
                <w:b/>
                <w:sz w:val="20"/>
                <w:szCs w:val="20"/>
              </w:rPr>
              <w:t>Is</w:t>
            </w:r>
            <w:r w:rsidRPr="00CD1F52">
              <w:rPr>
                <w:rFonts w:ascii="Arial" w:hAnsi="Arial" w:cs="Arial"/>
                <w:b/>
                <w:spacing w:val="-5"/>
                <w:sz w:val="20"/>
                <w:szCs w:val="20"/>
              </w:rPr>
              <w:t xml:space="preserve"> </w:t>
            </w:r>
            <w:r w:rsidRPr="00CD1F52">
              <w:rPr>
                <w:rFonts w:ascii="Arial" w:hAnsi="Arial" w:cs="Arial"/>
                <w:b/>
                <w:sz w:val="20"/>
                <w:szCs w:val="20"/>
              </w:rPr>
              <w:t>the</w:t>
            </w:r>
            <w:r w:rsidRPr="00CD1F52">
              <w:rPr>
                <w:rFonts w:ascii="Arial" w:hAnsi="Arial" w:cs="Arial"/>
                <w:b/>
                <w:spacing w:val="-9"/>
                <w:sz w:val="20"/>
                <w:szCs w:val="20"/>
              </w:rPr>
              <w:t xml:space="preserve"> </w:t>
            </w:r>
            <w:r w:rsidRPr="00CD1F52">
              <w:rPr>
                <w:rFonts w:ascii="Arial" w:hAnsi="Arial" w:cs="Arial"/>
                <w:b/>
                <w:sz w:val="20"/>
                <w:szCs w:val="20"/>
              </w:rPr>
              <w:t>language/English</w:t>
            </w:r>
            <w:r w:rsidRPr="00CD1F52">
              <w:rPr>
                <w:rFonts w:ascii="Arial" w:hAnsi="Arial" w:cs="Arial"/>
                <w:b/>
                <w:spacing w:val="-9"/>
                <w:sz w:val="20"/>
                <w:szCs w:val="20"/>
              </w:rPr>
              <w:t xml:space="preserve"> </w:t>
            </w:r>
            <w:r w:rsidRPr="00CD1F52">
              <w:rPr>
                <w:rFonts w:ascii="Arial" w:hAnsi="Arial" w:cs="Arial"/>
                <w:b/>
                <w:sz w:val="20"/>
                <w:szCs w:val="20"/>
              </w:rPr>
              <w:t>quality</w:t>
            </w:r>
            <w:r w:rsidRPr="00CD1F52">
              <w:rPr>
                <w:rFonts w:ascii="Arial" w:hAnsi="Arial" w:cs="Arial"/>
                <w:b/>
                <w:spacing w:val="-4"/>
                <w:sz w:val="20"/>
                <w:szCs w:val="20"/>
              </w:rPr>
              <w:t xml:space="preserve"> </w:t>
            </w:r>
            <w:r w:rsidRPr="00CD1F52">
              <w:rPr>
                <w:rFonts w:ascii="Arial" w:hAnsi="Arial" w:cs="Arial"/>
                <w:b/>
                <w:sz w:val="20"/>
                <w:szCs w:val="20"/>
              </w:rPr>
              <w:t>of</w:t>
            </w:r>
            <w:r w:rsidRPr="00CD1F52">
              <w:rPr>
                <w:rFonts w:ascii="Arial" w:hAnsi="Arial" w:cs="Arial"/>
                <w:b/>
                <w:spacing w:val="-7"/>
                <w:sz w:val="20"/>
                <w:szCs w:val="20"/>
              </w:rPr>
              <w:t xml:space="preserve"> </w:t>
            </w:r>
            <w:r w:rsidRPr="00CD1F52">
              <w:rPr>
                <w:rFonts w:ascii="Arial" w:hAnsi="Arial" w:cs="Arial"/>
                <w:b/>
                <w:sz w:val="20"/>
                <w:szCs w:val="20"/>
              </w:rPr>
              <w:t>the</w:t>
            </w:r>
            <w:r w:rsidRPr="00CD1F52">
              <w:rPr>
                <w:rFonts w:ascii="Arial" w:hAnsi="Arial" w:cs="Arial"/>
                <w:b/>
                <w:spacing w:val="-5"/>
                <w:sz w:val="20"/>
                <w:szCs w:val="20"/>
              </w:rPr>
              <w:t xml:space="preserve"> </w:t>
            </w:r>
            <w:r w:rsidRPr="00CD1F52">
              <w:rPr>
                <w:rFonts w:ascii="Arial" w:hAnsi="Arial" w:cs="Arial"/>
                <w:b/>
                <w:sz w:val="20"/>
                <w:szCs w:val="20"/>
              </w:rPr>
              <w:t>article suitable for scholarly communications?</w:t>
            </w:r>
          </w:p>
        </w:tc>
        <w:tc>
          <w:tcPr>
            <w:tcW w:w="9355" w:type="dxa"/>
          </w:tcPr>
          <w:p w14:paraId="3A0A7322" w14:textId="77777777" w:rsidR="004674E1" w:rsidRPr="00CD1F52" w:rsidRDefault="00BF3316">
            <w:pPr>
              <w:pStyle w:val="TableParagraph"/>
              <w:spacing w:line="292" w:lineRule="exact"/>
              <w:rPr>
                <w:rFonts w:ascii="Arial" w:hAnsi="Arial" w:cs="Arial"/>
                <w:b/>
                <w:sz w:val="20"/>
                <w:szCs w:val="20"/>
              </w:rPr>
            </w:pPr>
            <w:r w:rsidRPr="00CD1F52">
              <w:rPr>
                <w:rFonts w:ascii="Arial" w:hAnsi="Arial" w:cs="Arial"/>
                <w:b/>
                <w:spacing w:val="-5"/>
                <w:sz w:val="20"/>
                <w:szCs w:val="20"/>
              </w:rPr>
              <w:t>Yes</w:t>
            </w:r>
          </w:p>
        </w:tc>
        <w:tc>
          <w:tcPr>
            <w:tcW w:w="6444" w:type="dxa"/>
          </w:tcPr>
          <w:p w14:paraId="3DEFC1CF" w14:textId="77777777" w:rsidR="004674E1" w:rsidRPr="00CD1F52" w:rsidRDefault="004674E1">
            <w:pPr>
              <w:pStyle w:val="TableParagraph"/>
              <w:ind w:left="0"/>
              <w:rPr>
                <w:rFonts w:ascii="Arial" w:hAnsi="Arial" w:cs="Arial"/>
                <w:sz w:val="20"/>
                <w:szCs w:val="20"/>
              </w:rPr>
            </w:pPr>
          </w:p>
        </w:tc>
      </w:tr>
      <w:tr w:rsidR="004674E1" w:rsidRPr="00CD1F52" w14:paraId="1688719D" w14:textId="77777777">
        <w:trPr>
          <w:trHeight w:val="1178"/>
        </w:trPr>
        <w:tc>
          <w:tcPr>
            <w:tcW w:w="5352" w:type="dxa"/>
          </w:tcPr>
          <w:p w14:paraId="1CF6B2C6" w14:textId="77777777" w:rsidR="004674E1" w:rsidRPr="00CD1F52" w:rsidRDefault="00BF3316">
            <w:pPr>
              <w:pStyle w:val="TableParagraph"/>
              <w:spacing w:line="292" w:lineRule="exact"/>
              <w:rPr>
                <w:rFonts w:ascii="Arial" w:hAnsi="Arial" w:cs="Arial"/>
                <w:sz w:val="20"/>
                <w:szCs w:val="20"/>
              </w:rPr>
            </w:pPr>
            <w:r w:rsidRPr="00CD1F52">
              <w:rPr>
                <w:rFonts w:ascii="Arial" w:hAnsi="Arial" w:cs="Arial"/>
                <w:b/>
                <w:sz w:val="20"/>
                <w:szCs w:val="20"/>
                <w:u w:val="single"/>
              </w:rPr>
              <w:t>Optional/General</w:t>
            </w:r>
            <w:r w:rsidRPr="00CD1F52">
              <w:rPr>
                <w:rFonts w:ascii="Arial" w:hAnsi="Arial" w:cs="Arial"/>
                <w:b/>
                <w:sz w:val="20"/>
                <w:szCs w:val="20"/>
              </w:rPr>
              <w:t xml:space="preserve"> </w:t>
            </w:r>
            <w:r w:rsidRPr="00CD1F52">
              <w:rPr>
                <w:rFonts w:ascii="Arial" w:hAnsi="Arial" w:cs="Arial"/>
                <w:spacing w:val="-2"/>
                <w:sz w:val="20"/>
                <w:szCs w:val="20"/>
              </w:rPr>
              <w:t>comments</w:t>
            </w:r>
          </w:p>
        </w:tc>
        <w:tc>
          <w:tcPr>
            <w:tcW w:w="9355" w:type="dxa"/>
          </w:tcPr>
          <w:p w14:paraId="3F3528E0" w14:textId="77777777" w:rsidR="004674E1" w:rsidRPr="00CD1F52" w:rsidRDefault="00BF3316">
            <w:pPr>
              <w:pStyle w:val="TableParagraph"/>
              <w:ind w:right="120"/>
              <w:rPr>
                <w:rFonts w:ascii="Arial" w:hAnsi="Arial" w:cs="Arial"/>
                <w:sz w:val="20"/>
                <w:szCs w:val="20"/>
              </w:rPr>
            </w:pPr>
            <w:r w:rsidRPr="00CD1F52">
              <w:rPr>
                <w:rFonts w:ascii="Arial" w:hAnsi="Arial" w:cs="Arial"/>
                <w:sz w:val="20"/>
                <w:szCs w:val="20"/>
              </w:rPr>
              <w:t>The</w:t>
            </w:r>
            <w:r w:rsidRPr="00CD1F52">
              <w:rPr>
                <w:rFonts w:ascii="Arial" w:hAnsi="Arial" w:cs="Arial"/>
                <w:spacing w:val="-2"/>
                <w:sz w:val="20"/>
                <w:szCs w:val="20"/>
              </w:rPr>
              <w:t xml:space="preserve"> </w:t>
            </w:r>
            <w:r w:rsidRPr="00CD1F52">
              <w:rPr>
                <w:rFonts w:ascii="Arial" w:hAnsi="Arial" w:cs="Arial"/>
                <w:sz w:val="20"/>
                <w:szCs w:val="20"/>
              </w:rPr>
              <w:t>paper</w:t>
            </w:r>
            <w:r w:rsidRPr="00CD1F52">
              <w:rPr>
                <w:rFonts w:ascii="Arial" w:hAnsi="Arial" w:cs="Arial"/>
                <w:spacing w:val="-2"/>
                <w:sz w:val="20"/>
                <w:szCs w:val="20"/>
              </w:rPr>
              <w:t xml:space="preserve"> </w:t>
            </w:r>
            <w:r w:rsidRPr="00CD1F52">
              <w:rPr>
                <w:rFonts w:ascii="Arial" w:hAnsi="Arial" w:cs="Arial"/>
                <w:sz w:val="20"/>
                <w:szCs w:val="20"/>
              </w:rPr>
              <w:t>under</w:t>
            </w:r>
            <w:r w:rsidRPr="00CD1F52">
              <w:rPr>
                <w:rFonts w:ascii="Arial" w:hAnsi="Arial" w:cs="Arial"/>
                <w:spacing w:val="-1"/>
                <w:sz w:val="20"/>
                <w:szCs w:val="20"/>
              </w:rPr>
              <w:t xml:space="preserve"> </w:t>
            </w:r>
            <w:r w:rsidRPr="00CD1F52">
              <w:rPr>
                <w:rFonts w:ascii="Arial" w:hAnsi="Arial" w:cs="Arial"/>
                <w:sz w:val="20"/>
                <w:szCs w:val="20"/>
              </w:rPr>
              <w:t>review</w:t>
            </w:r>
            <w:r w:rsidRPr="00CD1F52">
              <w:rPr>
                <w:rFonts w:ascii="Arial" w:hAnsi="Arial" w:cs="Arial"/>
                <w:spacing w:val="-3"/>
                <w:sz w:val="20"/>
                <w:szCs w:val="20"/>
              </w:rPr>
              <w:t xml:space="preserve"> </w:t>
            </w:r>
            <w:r w:rsidRPr="00CD1F52">
              <w:rPr>
                <w:rFonts w:ascii="Arial" w:hAnsi="Arial" w:cs="Arial"/>
                <w:sz w:val="20"/>
                <w:szCs w:val="20"/>
              </w:rPr>
              <w:t>is</w:t>
            </w:r>
            <w:r w:rsidRPr="00CD1F52">
              <w:rPr>
                <w:rFonts w:ascii="Arial" w:hAnsi="Arial" w:cs="Arial"/>
                <w:spacing w:val="-3"/>
                <w:sz w:val="20"/>
                <w:szCs w:val="20"/>
              </w:rPr>
              <w:t xml:space="preserve"> </w:t>
            </w:r>
            <w:r w:rsidRPr="00CD1F52">
              <w:rPr>
                <w:rFonts w:ascii="Arial" w:hAnsi="Arial" w:cs="Arial"/>
                <w:sz w:val="20"/>
                <w:szCs w:val="20"/>
              </w:rPr>
              <w:t>an</w:t>
            </w:r>
            <w:r w:rsidRPr="00CD1F52">
              <w:rPr>
                <w:rFonts w:ascii="Arial" w:hAnsi="Arial" w:cs="Arial"/>
                <w:spacing w:val="-3"/>
                <w:sz w:val="20"/>
                <w:szCs w:val="20"/>
              </w:rPr>
              <w:t xml:space="preserve"> </w:t>
            </w:r>
            <w:r w:rsidRPr="00CD1F52">
              <w:rPr>
                <w:rFonts w:ascii="Arial" w:hAnsi="Arial" w:cs="Arial"/>
                <w:sz w:val="20"/>
                <w:szCs w:val="20"/>
              </w:rPr>
              <w:t>interesting</w:t>
            </w:r>
            <w:r w:rsidRPr="00CD1F52">
              <w:rPr>
                <w:rFonts w:ascii="Arial" w:hAnsi="Arial" w:cs="Arial"/>
                <w:spacing w:val="-1"/>
                <w:sz w:val="20"/>
                <w:szCs w:val="20"/>
              </w:rPr>
              <w:t xml:space="preserve"> </w:t>
            </w:r>
            <w:r w:rsidRPr="00CD1F52">
              <w:rPr>
                <w:rFonts w:ascii="Arial" w:hAnsi="Arial" w:cs="Arial"/>
                <w:sz w:val="20"/>
                <w:szCs w:val="20"/>
              </w:rPr>
              <w:t>research</w:t>
            </w:r>
            <w:r w:rsidRPr="00CD1F52">
              <w:rPr>
                <w:rFonts w:ascii="Arial" w:hAnsi="Arial" w:cs="Arial"/>
                <w:spacing w:val="-6"/>
                <w:sz w:val="20"/>
                <w:szCs w:val="20"/>
              </w:rPr>
              <w:t xml:space="preserve"> </w:t>
            </w:r>
            <w:r w:rsidRPr="00CD1F52">
              <w:rPr>
                <w:rFonts w:ascii="Arial" w:hAnsi="Arial" w:cs="Arial"/>
                <w:sz w:val="20"/>
                <w:szCs w:val="20"/>
              </w:rPr>
              <w:t>task</w:t>
            </w:r>
            <w:r w:rsidRPr="00CD1F52">
              <w:rPr>
                <w:rFonts w:ascii="Arial" w:hAnsi="Arial" w:cs="Arial"/>
                <w:spacing w:val="-3"/>
                <w:sz w:val="20"/>
                <w:szCs w:val="20"/>
              </w:rPr>
              <w:t xml:space="preserve"> </w:t>
            </w:r>
            <w:r w:rsidRPr="00CD1F52">
              <w:rPr>
                <w:rFonts w:ascii="Arial" w:hAnsi="Arial" w:cs="Arial"/>
                <w:sz w:val="20"/>
                <w:szCs w:val="20"/>
              </w:rPr>
              <w:t>which</w:t>
            </w:r>
            <w:r w:rsidRPr="00CD1F52">
              <w:rPr>
                <w:rFonts w:ascii="Arial" w:hAnsi="Arial" w:cs="Arial"/>
                <w:spacing w:val="-3"/>
                <w:sz w:val="20"/>
                <w:szCs w:val="20"/>
              </w:rPr>
              <w:t xml:space="preserve"> </w:t>
            </w:r>
            <w:r w:rsidRPr="00CD1F52">
              <w:rPr>
                <w:rFonts w:ascii="Arial" w:hAnsi="Arial" w:cs="Arial"/>
                <w:sz w:val="20"/>
                <w:szCs w:val="20"/>
              </w:rPr>
              <w:t>contains</w:t>
            </w:r>
            <w:r w:rsidRPr="00CD1F52">
              <w:rPr>
                <w:rFonts w:ascii="Arial" w:hAnsi="Arial" w:cs="Arial"/>
                <w:spacing w:val="-1"/>
                <w:sz w:val="20"/>
                <w:szCs w:val="20"/>
              </w:rPr>
              <w:t xml:space="preserve"> </w:t>
            </w:r>
            <w:r w:rsidRPr="00CD1F52">
              <w:rPr>
                <w:rFonts w:ascii="Arial" w:hAnsi="Arial" w:cs="Arial"/>
                <w:sz w:val="20"/>
                <w:szCs w:val="20"/>
              </w:rPr>
              <w:t>new</w:t>
            </w:r>
            <w:r w:rsidRPr="00CD1F52">
              <w:rPr>
                <w:rFonts w:ascii="Arial" w:hAnsi="Arial" w:cs="Arial"/>
                <w:spacing w:val="-4"/>
                <w:sz w:val="20"/>
                <w:szCs w:val="20"/>
              </w:rPr>
              <w:t xml:space="preserve"> </w:t>
            </w:r>
            <w:r w:rsidRPr="00CD1F52">
              <w:rPr>
                <w:rFonts w:ascii="Arial" w:hAnsi="Arial" w:cs="Arial"/>
                <w:sz w:val="20"/>
                <w:szCs w:val="20"/>
              </w:rPr>
              <w:t>results,</w:t>
            </w:r>
            <w:r w:rsidRPr="00CD1F52">
              <w:rPr>
                <w:rFonts w:ascii="Arial" w:hAnsi="Arial" w:cs="Arial"/>
                <w:spacing w:val="-8"/>
                <w:sz w:val="20"/>
                <w:szCs w:val="20"/>
              </w:rPr>
              <w:t xml:space="preserve"> </w:t>
            </w:r>
            <w:r w:rsidRPr="00CD1F52">
              <w:rPr>
                <w:rFonts w:ascii="Arial" w:hAnsi="Arial" w:cs="Arial"/>
                <w:sz w:val="20"/>
                <w:szCs w:val="20"/>
              </w:rPr>
              <w:t xml:space="preserve">however, adding some new paragraphs together with appropriate references is </w:t>
            </w:r>
            <w:r w:rsidRPr="00CD1F52">
              <w:rPr>
                <w:rFonts w:ascii="Arial" w:hAnsi="Arial" w:cs="Arial"/>
                <w:b/>
                <w:sz w:val="20"/>
                <w:szCs w:val="20"/>
              </w:rPr>
              <w:t xml:space="preserve">recommended </w:t>
            </w:r>
            <w:r w:rsidRPr="00CD1F52">
              <w:rPr>
                <w:rFonts w:ascii="Arial" w:hAnsi="Arial" w:cs="Arial"/>
                <w:sz w:val="20"/>
                <w:szCs w:val="20"/>
              </w:rPr>
              <w:t>to author to improve the mathematical impact of this paper.</w:t>
            </w:r>
          </w:p>
        </w:tc>
        <w:tc>
          <w:tcPr>
            <w:tcW w:w="6444" w:type="dxa"/>
          </w:tcPr>
          <w:p w14:paraId="756DF622" w14:textId="77777777" w:rsidR="004674E1" w:rsidRPr="00CD1F52" w:rsidRDefault="004674E1">
            <w:pPr>
              <w:pStyle w:val="TableParagraph"/>
              <w:ind w:left="0"/>
              <w:rPr>
                <w:rFonts w:ascii="Arial" w:hAnsi="Arial" w:cs="Arial"/>
                <w:sz w:val="20"/>
                <w:szCs w:val="20"/>
              </w:rPr>
            </w:pPr>
          </w:p>
        </w:tc>
      </w:tr>
    </w:tbl>
    <w:p w14:paraId="124E0B75" w14:textId="77777777" w:rsidR="004674E1" w:rsidRPr="00CD1F52" w:rsidRDefault="004674E1">
      <w:pPr>
        <w:spacing w:before="242"/>
        <w:rPr>
          <w:rFonts w:ascii="Arial" w:hAnsi="Arial" w:cs="Arial"/>
          <w:b/>
          <w:sz w:val="20"/>
          <w:szCs w:val="20"/>
        </w:rPr>
      </w:pPr>
    </w:p>
    <w:p w14:paraId="571A38E1" w14:textId="77777777" w:rsidR="004674E1" w:rsidRPr="00CD1F52" w:rsidRDefault="00BF3316">
      <w:pPr>
        <w:pStyle w:val="BodyText"/>
        <w:spacing w:before="1"/>
        <w:ind w:left="165"/>
        <w:rPr>
          <w:rFonts w:ascii="Arial" w:hAnsi="Arial" w:cs="Arial"/>
          <w:sz w:val="20"/>
          <w:szCs w:val="20"/>
        </w:rPr>
      </w:pPr>
      <w:r w:rsidRPr="00CD1F52">
        <w:rPr>
          <w:rFonts w:ascii="Arial" w:hAnsi="Arial" w:cs="Arial"/>
          <w:color w:val="000000"/>
          <w:sz w:val="20"/>
          <w:szCs w:val="20"/>
          <w:highlight w:val="yellow"/>
          <w:u w:val="single"/>
        </w:rPr>
        <w:t>PART</w:t>
      </w:r>
      <w:r w:rsidRPr="00CD1F52">
        <w:rPr>
          <w:rFonts w:ascii="Arial" w:hAnsi="Arial" w:cs="Arial"/>
          <w:color w:val="000000"/>
          <w:spacing w:val="57"/>
          <w:sz w:val="20"/>
          <w:szCs w:val="20"/>
          <w:highlight w:val="yellow"/>
          <w:u w:val="single"/>
        </w:rPr>
        <w:t xml:space="preserve"> </w:t>
      </w:r>
      <w:r w:rsidRPr="00CD1F52">
        <w:rPr>
          <w:rFonts w:ascii="Arial" w:hAnsi="Arial" w:cs="Arial"/>
          <w:color w:val="000000"/>
          <w:spacing w:val="-7"/>
          <w:sz w:val="20"/>
          <w:szCs w:val="20"/>
          <w:highlight w:val="yellow"/>
          <w:u w:val="single"/>
        </w:rPr>
        <w:t>2:</w:t>
      </w:r>
    </w:p>
    <w:p w14:paraId="2405047B" w14:textId="77777777" w:rsidR="004674E1" w:rsidRPr="00CD1F52" w:rsidRDefault="004674E1">
      <w:pPr>
        <w:spacing w:before="48" w:after="1"/>
        <w:rPr>
          <w:rFonts w:ascii="Arial" w:hAnsi="Arial" w:cs="Arial"/>
          <w:b/>
          <w:sz w:val="20"/>
          <w:szCs w:val="20"/>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5"/>
        <w:gridCol w:w="8515"/>
        <w:gridCol w:w="5551"/>
      </w:tblGrid>
      <w:tr w:rsidR="004674E1" w:rsidRPr="00CD1F52" w14:paraId="2A5F91FF" w14:textId="77777777">
        <w:trPr>
          <w:trHeight w:val="1173"/>
        </w:trPr>
        <w:tc>
          <w:tcPr>
            <w:tcW w:w="7085" w:type="dxa"/>
          </w:tcPr>
          <w:p w14:paraId="6F899602" w14:textId="77777777" w:rsidR="004674E1" w:rsidRPr="00CD1F52" w:rsidRDefault="004674E1">
            <w:pPr>
              <w:pStyle w:val="TableParagraph"/>
              <w:ind w:left="0"/>
              <w:rPr>
                <w:rFonts w:ascii="Arial" w:hAnsi="Arial" w:cs="Arial"/>
                <w:sz w:val="20"/>
                <w:szCs w:val="20"/>
              </w:rPr>
            </w:pPr>
          </w:p>
        </w:tc>
        <w:tc>
          <w:tcPr>
            <w:tcW w:w="8515" w:type="dxa"/>
          </w:tcPr>
          <w:p w14:paraId="0C4CB4D4" w14:textId="77777777" w:rsidR="004674E1" w:rsidRPr="00CD1F52" w:rsidRDefault="00BF3316">
            <w:pPr>
              <w:pStyle w:val="TableParagraph"/>
              <w:spacing w:before="1"/>
              <w:rPr>
                <w:rFonts w:ascii="Arial" w:hAnsi="Arial" w:cs="Arial"/>
                <w:b/>
                <w:sz w:val="20"/>
                <w:szCs w:val="20"/>
              </w:rPr>
            </w:pPr>
            <w:r w:rsidRPr="00CD1F52">
              <w:rPr>
                <w:rFonts w:ascii="Arial" w:hAnsi="Arial" w:cs="Arial"/>
                <w:b/>
                <w:sz w:val="20"/>
                <w:szCs w:val="20"/>
              </w:rPr>
              <w:t>Reviewer’s</w:t>
            </w:r>
            <w:r w:rsidRPr="00CD1F52">
              <w:rPr>
                <w:rFonts w:ascii="Arial" w:hAnsi="Arial" w:cs="Arial"/>
                <w:b/>
                <w:spacing w:val="-1"/>
                <w:sz w:val="20"/>
                <w:szCs w:val="20"/>
              </w:rPr>
              <w:t xml:space="preserve"> </w:t>
            </w:r>
            <w:r w:rsidRPr="00CD1F52">
              <w:rPr>
                <w:rFonts w:ascii="Arial" w:hAnsi="Arial" w:cs="Arial"/>
                <w:b/>
                <w:spacing w:val="-2"/>
                <w:sz w:val="20"/>
                <w:szCs w:val="20"/>
              </w:rPr>
              <w:t>comment</w:t>
            </w:r>
          </w:p>
        </w:tc>
        <w:tc>
          <w:tcPr>
            <w:tcW w:w="5551" w:type="dxa"/>
          </w:tcPr>
          <w:p w14:paraId="75C1E448" w14:textId="77777777" w:rsidR="004674E1" w:rsidRPr="00CD1F52" w:rsidRDefault="00BF3316">
            <w:pPr>
              <w:pStyle w:val="TableParagraph"/>
              <w:spacing w:line="290" w:lineRule="atLeast"/>
              <w:ind w:left="4" w:right="130"/>
              <w:rPr>
                <w:rFonts w:ascii="Arial" w:hAnsi="Arial" w:cs="Arial"/>
                <w:i/>
                <w:sz w:val="20"/>
                <w:szCs w:val="20"/>
              </w:rPr>
            </w:pPr>
            <w:r w:rsidRPr="00CD1F52">
              <w:rPr>
                <w:rFonts w:ascii="Arial" w:hAnsi="Arial" w:cs="Arial"/>
                <w:b/>
                <w:sz w:val="20"/>
                <w:szCs w:val="20"/>
              </w:rPr>
              <w:t>Author’s</w:t>
            </w:r>
            <w:r w:rsidRPr="00CD1F52">
              <w:rPr>
                <w:rFonts w:ascii="Arial" w:hAnsi="Arial" w:cs="Arial"/>
                <w:b/>
                <w:spacing w:val="-6"/>
                <w:sz w:val="20"/>
                <w:szCs w:val="20"/>
              </w:rPr>
              <w:t xml:space="preserve"> </w:t>
            </w:r>
            <w:r w:rsidRPr="00CD1F52">
              <w:rPr>
                <w:rFonts w:ascii="Arial" w:hAnsi="Arial" w:cs="Arial"/>
                <w:b/>
                <w:sz w:val="20"/>
                <w:szCs w:val="20"/>
              </w:rPr>
              <w:t>comment</w:t>
            </w:r>
            <w:r w:rsidRPr="00CD1F52">
              <w:rPr>
                <w:rFonts w:ascii="Arial" w:hAnsi="Arial" w:cs="Arial"/>
                <w:b/>
                <w:spacing w:val="-4"/>
                <w:sz w:val="20"/>
                <w:szCs w:val="20"/>
              </w:rPr>
              <w:t xml:space="preserve"> </w:t>
            </w:r>
            <w:r w:rsidRPr="00CD1F52">
              <w:rPr>
                <w:rFonts w:ascii="Arial" w:hAnsi="Arial" w:cs="Arial"/>
                <w:i/>
                <w:sz w:val="20"/>
                <w:szCs w:val="20"/>
              </w:rPr>
              <w:t>(if</w:t>
            </w:r>
            <w:r w:rsidRPr="00CD1F52">
              <w:rPr>
                <w:rFonts w:ascii="Arial" w:hAnsi="Arial" w:cs="Arial"/>
                <w:i/>
                <w:spacing w:val="-7"/>
                <w:sz w:val="20"/>
                <w:szCs w:val="20"/>
              </w:rPr>
              <w:t xml:space="preserve"> </w:t>
            </w:r>
            <w:r w:rsidRPr="00CD1F52">
              <w:rPr>
                <w:rFonts w:ascii="Arial" w:hAnsi="Arial" w:cs="Arial"/>
                <w:i/>
                <w:sz w:val="20"/>
                <w:szCs w:val="20"/>
              </w:rPr>
              <w:t>agreed</w:t>
            </w:r>
            <w:r w:rsidRPr="00CD1F52">
              <w:rPr>
                <w:rFonts w:ascii="Arial" w:hAnsi="Arial" w:cs="Arial"/>
                <w:i/>
                <w:spacing w:val="-7"/>
                <w:sz w:val="20"/>
                <w:szCs w:val="20"/>
              </w:rPr>
              <w:t xml:space="preserve"> </w:t>
            </w:r>
            <w:r w:rsidRPr="00CD1F52">
              <w:rPr>
                <w:rFonts w:ascii="Arial" w:hAnsi="Arial" w:cs="Arial"/>
                <w:i/>
                <w:sz w:val="20"/>
                <w:szCs w:val="20"/>
              </w:rPr>
              <w:t>with</w:t>
            </w:r>
            <w:r w:rsidRPr="00CD1F52">
              <w:rPr>
                <w:rFonts w:ascii="Arial" w:hAnsi="Arial" w:cs="Arial"/>
                <w:i/>
                <w:spacing w:val="-7"/>
                <w:sz w:val="20"/>
                <w:szCs w:val="20"/>
              </w:rPr>
              <w:t xml:space="preserve"> </w:t>
            </w:r>
            <w:r w:rsidRPr="00CD1F52">
              <w:rPr>
                <w:rFonts w:ascii="Arial" w:hAnsi="Arial" w:cs="Arial"/>
                <w:i/>
                <w:sz w:val="20"/>
                <w:szCs w:val="20"/>
              </w:rPr>
              <w:t>the</w:t>
            </w:r>
            <w:r w:rsidRPr="00CD1F52">
              <w:rPr>
                <w:rFonts w:ascii="Arial" w:hAnsi="Arial" w:cs="Arial"/>
                <w:i/>
                <w:spacing w:val="-6"/>
                <w:sz w:val="20"/>
                <w:szCs w:val="20"/>
              </w:rPr>
              <w:t xml:space="preserve"> </w:t>
            </w:r>
            <w:r w:rsidRPr="00CD1F52">
              <w:rPr>
                <w:rFonts w:ascii="Arial" w:hAnsi="Arial" w:cs="Arial"/>
                <w:i/>
                <w:sz w:val="20"/>
                <w:szCs w:val="20"/>
              </w:rPr>
              <w:t>reviewer,</w:t>
            </w:r>
            <w:r w:rsidRPr="00CD1F52">
              <w:rPr>
                <w:rFonts w:ascii="Arial" w:hAnsi="Arial" w:cs="Arial"/>
                <w:i/>
                <w:spacing w:val="-6"/>
                <w:sz w:val="20"/>
                <w:szCs w:val="20"/>
              </w:rPr>
              <w:t xml:space="preserve"> </w:t>
            </w:r>
            <w:r w:rsidRPr="00CD1F52">
              <w:rPr>
                <w:rFonts w:ascii="Arial" w:hAnsi="Arial" w:cs="Arial"/>
                <w:i/>
                <w:sz w:val="20"/>
                <w:szCs w:val="20"/>
              </w:rPr>
              <w:t>correct the manuscript and highlight that part in the manuscript. It is mandatory that authors should write his/her feedback here)</w:t>
            </w:r>
          </w:p>
        </w:tc>
      </w:tr>
      <w:tr w:rsidR="004674E1" w:rsidRPr="00CD1F52" w14:paraId="520CEB8E" w14:textId="77777777">
        <w:trPr>
          <w:trHeight w:val="1170"/>
        </w:trPr>
        <w:tc>
          <w:tcPr>
            <w:tcW w:w="7085" w:type="dxa"/>
          </w:tcPr>
          <w:p w14:paraId="2F70B695" w14:textId="77777777" w:rsidR="004674E1" w:rsidRPr="00CD1F52" w:rsidRDefault="00BF3316">
            <w:pPr>
              <w:pStyle w:val="TableParagraph"/>
              <w:spacing w:before="292"/>
              <w:rPr>
                <w:rFonts w:ascii="Arial" w:hAnsi="Arial" w:cs="Arial"/>
                <w:b/>
                <w:sz w:val="20"/>
                <w:szCs w:val="20"/>
              </w:rPr>
            </w:pPr>
            <w:r w:rsidRPr="00CD1F52">
              <w:rPr>
                <w:rFonts w:ascii="Arial" w:hAnsi="Arial" w:cs="Arial"/>
                <w:b/>
                <w:sz w:val="20"/>
                <w:szCs w:val="20"/>
              </w:rPr>
              <w:t>Are there ethical</w:t>
            </w:r>
            <w:r w:rsidRPr="00CD1F52">
              <w:rPr>
                <w:rFonts w:ascii="Arial" w:hAnsi="Arial" w:cs="Arial"/>
                <w:b/>
                <w:spacing w:val="-2"/>
                <w:sz w:val="20"/>
                <w:szCs w:val="20"/>
              </w:rPr>
              <w:t xml:space="preserve"> </w:t>
            </w:r>
            <w:r w:rsidRPr="00CD1F52">
              <w:rPr>
                <w:rFonts w:ascii="Arial" w:hAnsi="Arial" w:cs="Arial"/>
                <w:b/>
                <w:sz w:val="20"/>
                <w:szCs w:val="20"/>
              </w:rPr>
              <w:t>issues</w:t>
            </w:r>
            <w:r w:rsidRPr="00CD1F52">
              <w:rPr>
                <w:rFonts w:ascii="Arial" w:hAnsi="Arial" w:cs="Arial"/>
                <w:b/>
                <w:spacing w:val="-3"/>
                <w:sz w:val="20"/>
                <w:szCs w:val="20"/>
              </w:rPr>
              <w:t xml:space="preserve"> </w:t>
            </w:r>
            <w:r w:rsidRPr="00CD1F52">
              <w:rPr>
                <w:rFonts w:ascii="Arial" w:hAnsi="Arial" w:cs="Arial"/>
                <w:b/>
                <w:sz w:val="20"/>
                <w:szCs w:val="20"/>
              </w:rPr>
              <w:t>in this</w:t>
            </w:r>
            <w:r w:rsidRPr="00CD1F52">
              <w:rPr>
                <w:rFonts w:ascii="Arial" w:hAnsi="Arial" w:cs="Arial"/>
                <w:b/>
                <w:spacing w:val="2"/>
                <w:sz w:val="20"/>
                <w:szCs w:val="20"/>
              </w:rPr>
              <w:t xml:space="preserve"> </w:t>
            </w:r>
            <w:r w:rsidRPr="00CD1F52">
              <w:rPr>
                <w:rFonts w:ascii="Arial" w:hAnsi="Arial" w:cs="Arial"/>
                <w:b/>
                <w:spacing w:val="-2"/>
                <w:sz w:val="20"/>
                <w:szCs w:val="20"/>
              </w:rPr>
              <w:t>manuscript?</w:t>
            </w:r>
          </w:p>
        </w:tc>
        <w:tc>
          <w:tcPr>
            <w:tcW w:w="8515" w:type="dxa"/>
          </w:tcPr>
          <w:p w14:paraId="12194EE5" w14:textId="77777777" w:rsidR="004674E1" w:rsidRPr="00CD1F52" w:rsidRDefault="00BF3316">
            <w:pPr>
              <w:pStyle w:val="TableParagraph"/>
              <w:spacing w:before="145"/>
              <w:rPr>
                <w:rFonts w:ascii="Arial" w:hAnsi="Arial" w:cs="Arial"/>
                <w:i/>
                <w:sz w:val="20"/>
                <w:szCs w:val="20"/>
              </w:rPr>
            </w:pPr>
            <w:r w:rsidRPr="00CD1F52">
              <w:rPr>
                <w:rFonts w:ascii="Arial" w:hAnsi="Arial" w:cs="Arial"/>
                <w:i/>
                <w:sz w:val="20"/>
                <w:szCs w:val="20"/>
                <w:u w:val="single"/>
              </w:rPr>
              <w:t>(If</w:t>
            </w:r>
            <w:r w:rsidRPr="00CD1F52">
              <w:rPr>
                <w:rFonts w:ascii="Arial" w:hAnsi="Arial" w:cs="Arial"/>
                <w:i/>
                <w:spacing w:val="-2"/>
                <w:sz w:val="20"/>
                <w:szCs w:val="20"/>
                <w:u w:val="single"/>
              </w:rPr>
              <w:t xml:space="preserve"> </w:t>
            </w:r>
            <w:r w:rsidRPr="00CD1F52">
              <w:rPr>
                <w:rFonts w:ascii="Arial" w:hAnsi="Arial" w:cs="Arial"/>
                <w:i/>
                <w:sz w:val="20"/>
                <w:szCs w:val="20"/>
                <w:u w:val="single"/>
              </w:rPr>
              <w:t xml:space="preserve">yes, </w:t>
            </w:r>
            <w:proofErr w:type="gramStart"/>
            <w:r w:rsidRPr="00CD1F52">
              <w:rPr>
                <w:rFonts w:ascii="Arial" w:hAnsi="Arial" w:cs="Arial"/>
                <w:i/>
                <w:sz w:val="20"/>
                <w:szCs w:val="20"/>
                <w:u w:val="single"/>
              </w:rPr>
              <w:t>Kindly</w:t>
            </w:r>
            <w:proofErr w:type="gramEnd"/>
            <w:r w:rsidRPr="00CD1F52">
              <w:rPr>
                <w:rFonts w:ascii="Arial" w:hAnsi="Arial" w:cs="Arial"/>
                <w:i/>
                <w:spacing w:val="3"/>
                <w:sz w:val="20"/>
                <w:szCs w:val="20"/>
                <w:u w:val="single"/>
              </w:rPr>
              <w:t xml:space="preserve"> </w:t>
            </w:r>
            <w:r w:rsidRPr="00CD1F52">
              <w:rPr>
                <w:rFonts w:ascii="Arial" w:hAnsi="Arial" w:cs="Arial"/>
                <w:i/>
                <w:sz w:val="20"/>
                <w:szCs w:val="20"/>
                <w:u w:val="single"/>
              </w:rPr>
              <w:t>please</w:t>
            </w:r>
            <w:r w:rsidRPr="00CD1F52">
              <w:rPr>
                <w:rFonts w:ascii="Arial" w:hAnsi="Arial" w:cs="Arial"/>
                <w:i/>
                <w:spacing w:val="-2"/>
                <w:sz w:val="20"/>
                <w:szCs w:val="20"/>
                <w:u w:val="single"/>
              </w:rPr>
              <w:t xml:space="preserve"> </w:t>
            </w:r>
            <w:r w:rsidRPr="00CD1F52">
              <w:rPr>
                <w:rFonts w:ascii="Arial" w:hAnsi="Arial" w:cs="Arial"/>
                <w:i/>
                <w:sz w:val="20"/>
                <w:szCs w:val="20"/>
                <w:u w:val="single"/>
              </w:rPr>
              <w:t>write down</w:t>
            </w:r>
            <w:r w:rsidRPr="00CD1F52">
              <w:rPr>
                <w:rFonts w:ascii="Arial" w:hAnsi="Arial" w:cs="Arial"/>
                <w:i/>
                <w:spacing w:val="-3"/>
                <w:sz w:val="20"/>
                <w:szCs w:val="20"/>
                <w:u w:val="single"/>
              </w:rPr>
              <w:t xml:space="preserve"> </w:t>
            </w:r>
            <w:r w:rsidRPr="00CD1F52">
              <w:rPr>
                <w:rFonts w:ascii="Arial" w:hAnsi="Arial" w:cs="Arial"/>
                <w:i/>
                <w:sz w:val="20"/>
                <w:szCs w:val="20"/>
                <w:u w:val="single"/>
              </w:rPr>
              <w:t>the ethical issues</w:t>
            </w:r>
            <w:r w:rsidRPr="00CD1F52">
              <w:rPr>
                <w:rFonts w:ascii="Arial" w:hAnsi="Arial" w:cs="Arial"/>
                <w:i/>
                <w:spacing w:val="-3"/>
                <w:sz w:val="20"/>
                <w:szCs w:val="20"/>
                <w:u w:val="single"/>
              </w:rPr>
              <w:t xml:space="preserve"> </w:t>
            </w:r>
            <w:r w:rsidRPr="00CD1F52">
              <w:rPr>
                <w:rFonts w:ascii="Arial" w:hAnsi="Arial" w:cs="Arial"/>
                <w:i/>
                <w:sz w:val="20"/>
                <w:szCs w:val="20"/>
                <w:u w:val="single"/>
              </w:rPr>
              <w:t>here in</w:t>
            </w:r>
            <w:r w:rsidRPr="00CD1F52">
              <w:rPr>
                <w:rFonts w:ascii="Arial" w:hAnsi="Arial" w:cs="Arial"/>
                <w:i/>
                <w:spacing w:val="1"/>
                <w:sz w:val="20"/>
                <w:szCs w:val="20"/>
                <w:u w:val="single"/>
              </w:rPr>
              <w:t xml:space="preserve"> </w:t>
            </w:r>
            <w:r w:rsidRPr="00CD1F52">
              <w:rPr>
                <w:rFonts w:ascii="Arial" w:hAnsi="Arial" w:cs="Arial"/>
                <w:i/>
                <w:spacing w:val="-2"/>
                <w:sz w:val="20"/>
                <w:szCs w:val="20"/>
                <w:u w:val="single"/>
              </w:rPr>
              <w:t>detail)</w:t>
            </w:r>
          </w:p>
          <w:p w14:paraId="6FF455B8" w14:textId="77777777" w:rsidR="004674E1" w:rsidRPr="00CD1F52" w:rsidRDefault="004674E1">
            <w:pPr>
              <w:pStyle w:val="TableParagraph"/>
              <w:ind w:left="0"/>
              <w:rPr>
                <w:rFonts w:ascii="Arial" w:hAnsi="Arial" w:cs="Arial"/>
                <w:b/>
                <w:sz w:val="20"/>
                <w:szCs w:val="20"/>
              </w:rPr>
            </w:pPr>
          </w:p>
          <w:p w14:paraId="0B896C55" w14:textId="77777777" w:rsidR="004674E1" w:rsidRPr="00CD1F52" w:rsidRDefault="00BF3316">
            <w:pPr>
              <w:pStyle w:val="TableParagraph"/>
              <w:rPr>
                <w:rFonts w:ascii="Arial" w:hAnsi="Arial" w:cs="Arial"/>
                <w:sz w:val="20"/>
                <w:szCs w:val="20"/>
              </w:rPr>
            </w:pPr>
            <w:r w:rsidRPr="00CD1F52">
              <w:rPr>
                <w:rFonts w:ascii="Arial" w:hAnsi="Arial" w:cs="Arial"/>
                <w:spacing w:val="-5"/>
                <w:sz w:val="20"/>
                <w:szCs w:val="20"/>
              </w:rPr>
              <w:t>No</w:t>
            </w:r>
          </w:p>
        </w:tc>
        <w:tc>
          <w:tcPr>
            <w:tcW w:w="5551" w:type="dxa"/>
          </w:tcPr>
          <w:p w14:paraId="320DAF5A" w14:textId="77777777" w:rsidR="004674E1" w:rsidRPr="00CD1F52" w:rsidRDefault="004674E1">
            <w:pPr>
              <w:pStyle w:val="TableParagraph"/>
              <w:ind w:left="0"/>
              <w:rPr>
                <w:rFonts w:ascii="Arial" w:hAnsi="Arial" w:cs="Arial"/>
                <w:sz w:val="20"/>
                <w:szCs w:val="20"/>
              </w:rPr>
            </w:pPr>
          </w:p>
        </w:tc>
      </w:tr>
    </w:tbl>
    <w:p w14:paraId="0C6A2136" w14:textId="5BA7FCC4" w:rsidR="00BF3316" w:rsidRPr="00CD1F52" w:rsidRDefault="00BF3316">
      <w:pPr>
        <w:rPr>
          <w:rFonts w:ascii="Arial" w:hAnsi="Arial" w:cs="Arial"/>
          <w:sz w:val="20"/>
          <w:szCs w:val="20"/>
        </w:rPr>
      </w:pPr>
    </w:p>
    <w:p w14:paraId="1E2C001F" w14:textId="77777777" w:rsidR="00CD1F52" w:rsidRPr="00CD1F52" w:rsidRDefault="00CD1F52" w:rsidP="00CD1F52">
      <w:pPr>
        <w:pStyle w:val="Affiliation"/>
        <w:spacing w:after="0" w:line="240" w:lineRule="auto"/>
        <w:jc w:val="left"/>
        <w:rPr>
          <w:rFonts w:ascii="Arial" w:hAnsi="Arial" w:cs="Arial"/>
          <w:b/>
          <w:u w:val="single"/>
        </w:rPr>
      </w:pPr>
      <w:r w:rsidRPr="00CD1F52">
        <w:rPr>
          <w:rFonts w:ascii="Arial" w:hAnsi="Arial" w:cs="Arial"/>
        </w:rPr>
        <w:t xml:space="preserve"> </w:t>
      </w:r>
      <w:r w:rsidRPr="00CD1F52">
        <w:rPr>
          <w:rFonts w:ascii="Arial" w:hAnsi="Arial" w:cs="Arial"/>
          <w:b/>
          <w:u w:val="single"/>
        </w:rPr>
        <w:t>Reviewer details:</w:t>
      </w:r>
    </w:p>
    <w:p w14:paraId="5698D560" w14:textId="190D6DCC" w:rsidR="00CD1F52" w:rsidRPr="00CD1F52" w:rsidRDefault="00CD1F52">
      <w:pPr>
        <w:rPr>
          <w:rFonts w:ascii="Arial" w:hAnsi="Arial" w:cs="Arial"/>
          <w:sz w:val="20"/>
          <w:szCs w:val="20"/>
        </w:rPr>
      </w:pPr>
    </w:p>
    <w:p w14:paraId="3339D7FE" w14:textId="2575528E" w:rsidR="00CD1F52" w:rsidRPr="00CD1F52" w:rsidRDefault="00CD1F52">
      <w:pPr>
        <w:rPr>
          <w:rFonts w:ascii="Arial" w:hAnsi="Arial" w:cs="Arial"/>
          <w:b/>
          <w:sz w:val="20"/>
          <w:szCs w:val="20"/>
        </w:rPr>
      </w:pPr>
      <w:bookmarkStart w:id="1" w:name="_Hlk195184580"/>
      <w:bookmarkStart w:id="2" w:name="_GoBack"/>
      <w:r w:rsidRPr="00CD1F52">
        <w:rPr>
          <w:rFonts w:ascii="Arial" w:hAnsi="Arial" w:cs="Arial"/>
          <w:b/>
          <w:sz w:val="20"/>
          <w:szCs w:val="20"/>
        </w:rPr>
        <w:t xml:space="preserve"> </w:t>
      </w:r>
      <w:r w:rsidRPr="00CD1F52">
        <w:rPr>
          <w:rFonts w:ascii="Arial" w:hAnsi="Arial" w:cs="Arial"/>
          <w:b/>
          <w:color w:val="000000"/>
          <w:sz w:val="20"/>
          <w:szCs w:val="20"/>
        </w:rPr>
        <w:t xml:space="preserve">Ali </w:t>
      </w:r>
      <w:proofErr w:type="spellStart"/>
      <w:r w:rsidRPr="00CD1F52">
        <w:rPr>
          <w:rFonts w:ascii="Arial" w:hAnsi="Arial" w:cs="Arial"/>
          <w:b/>
          <w:color w:val="000000"/>
          <w:sz w:val="20"/>
          <w:szCs w:val="20"/>
        </w:rPr>
        <w:t>Shojaei-Fard</w:t>
      </w:r>
      <w:proofErr w:type="spellEnd"/>
      <w:r w:rsidRPr="00CD1F52">
        <w:rPr>
          <w:rFonts w:ascii="Arial" w:hAnsi="Arial" w:cs="Arial"/>
          <w:b/>
          <w:color w:val="000000"/>
          <w:sz w:val="20"/>
          <w:szCs w:val="20"/>
        </w:rPr>
        <w:t xml:space="preserve">, </w:t>
      </w:r>
      <w:r w:rsidRPr="00CD1F52">
        <w:rPr>
          <w:rFonts w:ascii="Arial" w:hAnsi="Arial" w:cs="Arial"/>
          <w:b/>
          <w:color w:val="000000"/>
          <w:sz w:val="20"/>
          <w:szCs w:val="20"/>
        </w:rPr>
        <w:t>Iran</w:t>
      </w:r>
      <w:bookmarkEnd w:id="1"/>
      <w:bookmarkEnd w:id="2"/>
    </w:p>
    <w:sectPr w:rsidR="00CD1F52" w:rsidRPr="00CD1F52">
      <w:pgSz w:w="23820" w:h="16840" w:orient="landscape"/>
      <w:pgMar w:top="1780" w:right="1275" w:bottom="900" w:left="1275" w:header="128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587B2" w14:textId="77777777" w:rsidR="000C65BE" w:rsidRDefault="000C65BE">
      <w:r>
        <w:separator/>
      </w:r>
    </w:p>
  </w:endnote>
  <w:endnote w:type="continuationSeparator" w:id="0">
    <w:p w14:paraId="4190900F" w14:textId="77777777" w:rsidR="000C65BE" w:rsidRDefault="000C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4F528" w14:textId="77777777" w:rsidR="004674E1" w:rsidRDefault="00BF3316">
    <w:pPr>
      <w:pStyle w:val="BodyText"/>
      <w:spacing w:line="14" w:lineRule="auto"/>
      <w:rPr>
        <w:b w:val="0"/>
        <w:sz w:val="20"/>
      </w:rPr>
    </w:pPr>
    <w:r>
      <w:rPr>
        <w:b w:val="0"/>
        <w:noProof/>
        <w:sz w:val="20"/>
      </w:rPr>
      <mc:AlternateContent>
        <mc:Choice Requires="wps">
          <w:drawing>
            <wp:anchor distT="0" distB="0" distL="0" distR="0" simplePos="0" relativeHeight="251656192" behindDoc="1" locked="0" layoutInCell="1" allowOverlap="1" wp14:anchorId="5CD790CF" wp14:editId="54DB4404">
              <wp:simplePos x="0" y="0"/>
              <wp:positionH relativeFrom="page">
                <wp:posOffset>901700</wp:posOffset>
              </wp:positionH>
              <wp:positionV relativeFrom="page">
                <wp:posOffset>10107116</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26AD3F16" w14:textId="77777777" w:rsidR="004674E1" w:rsidRDefault="00BF3316">
                          <w:pPr>
                            <w:spacing w:before="14"/>
                            <w:ind w:left="20"/>
                            <w:rPr>
                              <w:rFonts w:ascii="Times New Roman"/>
                              <w:sz w:val="16"/>
                            </w:rPr>
                          </w:pPr>
                          <w:r>
                            <w:rPr>
                              <w:rFonts w:ascii="Times New Roman"/>
                              <w:sz w:val="16"/>
                            </w:rPr>
                            <w:t>Created</w:t>
                          </w:r>
                          <w:r>
                            <w:rPr>
                              <w:rFonts w:ascii="Times New Roman"/>
                              <w:spacing w:val="-5"/>
                              <w:sz w:val="16"/>
                            </w:rPr>
                            <w:t xml:space="preserve"> </w:t>
                          </w:r>
                          <w:r>
                            <w:rPr>
                              <w:rFonts w:ascii="Times New Roman"/>
                              <w:sz w:val="16"/>
                            </w:rPr>
                            <w:t>by:</w:t>
                          </w:r>
                          <w:r>
                            <w:rPr>
                              <w:rFonts w:ascii="Times New Roman"/>
                              <w:spacing w:val="-5"/>
                              <w:sz w:val="16"/>
                            </w:rPr>
                            <w:t xml:space="preserve"> DR</w:t>
                          </w:r>
                        </w:p>
                      </w:txbxContent>
                    </wps:txbx>
                    <wps:bodyPr wrap="square" lIns="0" tIns="0" rIns="0" bIns="0" rtlCol="0">
                      <a:noAutofit/>
                    </wps:bodyPr>
                  </wps:wsp>
                </a:graphicData>
              </a:graphic>
            </wp:anchor>
          </w:drawing>
        </mc:Choice>
        <mc:Fallback>
          <w:pict>
            <v:shapetype w14:anchorId="5CD790CF" id="_x0000_t202" coordsize="21600,21600" o:spt="202" path="m,l,21600r21600,l21600,xe">
              <v:stroke joinstyle="miter"/>
              <v:path gradientshapeok="t" o:connecttype="rect"/>
            </v:shapetype>
            <v:shape id="Textbox 2" o:spid="_x0000_s1027" type="#_x0000_t202" style="position:absolute;margin-left:71pt;margin-top:795.85pt;width:52.2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" filled="f" stroked="f">
              <v:textbox inset="0,0,0,0">
                <w:txbxContent>
                  <w:p w14:paraId="26AD3F16" w14:textId="77777777" w:rsidR="004674E1" w:rsidRDefault="00BF3316">
                    <w:pPr>
                      <w:spacing w:before="14"/>
                      <w:ind w:left="20"/>
                      <w:rPr>
                        <w:rFonts w:ascii="Times New Roman"/>
                        <w:sz w:val="16"/>
                      </w:rPr>
                    </w:pPr>
                    <w:r>
                      <w:rPr>
                        <w:rFonts w:ascii="Times New Roman"/>
                        <w:sz w:val="16"/>
                      </w:rPr>
                      <w:t>Created</w:t>
                    </w:r>
                    <w:r>
                      <w:rPr>
                        <w:rFonts w:ascii="Times New Roman"/>
                        <w:spacing w:val="-5"/>
                        <w:sz w:val="16"/>
                      </w:rPr>
                      <w:t xml:space="preserve"> </w:t>
                    </w:r>
                    <w:r>
                      <w:rPr>
                        <w:rFonts w:ascii="Times New Roman"/>
                        <w:sz w:val="16"/>
                      </w:rPr>
                      <w:t>by:</w:t>
                    </w:r>
                    <w:r>
                      <w:rPr>
                        <w:rFonts w:ascii="Times New Roman"/>
                        <w:spacing w:val="-5"/>
                        <w:sz w:val="16"/>
                      </w:rPr>
                      <w:t xml:space="preserve"> DR</w:t>
                    </w:r>
                  </w:p>
                </w:txbxContent>
              </v:textbox>
              <w10:wrap anchorx="page" anchory="page"/>
            </v:shape>
          </w:pict>
        </mc:Fallback>
      </mc:AlternateContent>
    </w:r>
    <w:r>
      <w:rPr>
        <w:b w:val="0"/>
        <w:noProof/>
        <w:sz w:val="20"/>
      </w:rPr>
      <mc:AlternateContent>
        <mc:Choice Requires="wps">
          <w:drawing>
            <wp:anchor distT="0" distB="0" distL="0" distR="0" simplePos="0" relativeHeight="251658240" behindDoc="1" locked="0" layoutInCell="1" allowOverlap="1" wp14:anchorId="7ACD4017" wp14:editId="2F20AF1D">
              <wp:simplePos x="0" y="0"/>
              <wp:positionH relativeFrom="page">
                <wp:posOffset>2640571</wp:posOffset>
              </wp:positionH>
              <wp:positionV relativeFrom="page">
                <wp:posOffset>10107116</wp:posOffset>
              </wp:positionV>
              <wp:extent cx="70802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9065"/>
                      </a:xfrm>
                      <a:prstGeom prst="rect">
                        <a:avLst/>
                      </a:prstGeom>
                    </wps:spPr>
                    <wps:txbx>
                      <w:txbxContent>
                        <w:p w14:paraId="16ED2049" w14:textId="77777777" w:rsidR="004674E1" w:rsidRDefault="00BF3316">
                          <w:pPr>
                            <w:spacing w:before="14"/>
                            <w:ind w:left="20"/>
                            <w:rPr>
                              <w:rFonts w:ascii="Times New Roman"/>
                              <w:sz w:val="16"/>
                            </w:rPr>
                          </w:pPr>
                          <w:r>
                            <w:rPr>
                              <w:rFonts w:ascii="Times New Roman"/>
                              <w:sz w:val="16"/>
                            </w:rPr>
                            <w:t>Checked</w:t>
                          </w:r>
                          <w:r>
                            <w:rPr>
                              <w:rFonts w:ascii="Times New Roman"/>
                              <w:spacing w:val="-7"/>
                              <w:sz w:val="16"/>
                            </w:rPr>
                            <w:t xml:space="preserve"> </w:t>
                          </w:r>
                          <w:r>
                            <w:rPr>
                              <w:rFonts w:ascii="Times New Roman"/>
                              <w:sz w:val="16"/>
                            </w:rPr>
                            <w:t>by:</w:t>
                          </w:r>
                          <w:r>
                            <w:rPr>
                              <w:rFonts w:ascii="Times New Roman"/>
                              <w:spacing w:val="-3"/>
                              <w:sz w:val="16"/>
                            </w:rPr>
                            <w:t xml:space="preserve"> </w:t>
                          </w:r>
                          <w:r>
                            <w:rPr>
                              <w:rFonts w:ascii="Times New Roman"/>
                              <w:spacing w:val="-5"/>
                              <w:sz w:val="16"/>
                            </w:rPr>
                            <w:t>PM</w:t>
                          </w:r>
                        </w:p>
                      </w:txbxContent>
                    </wps:txbx>
                    <wps:bodyPr wrap="square" lIns="0" tIns="0" rIns="0" bIns="0" rtlCol="0">
                      <a:noAutofit/>
                    </wps:bodyPr>
                  </wps:wsp>
                </a:graphicData>
              </a:graphic>
            </wp:anchor>
          </w:drawing>
        </mc:Choice>
        <mc:Fallback>
          <w:pict>
            <v:shape w14:anchorId="7ACD4017" id="Textbox 3" o:spid="_x0000_s1028" type="#_x0000_t202" style="position:absolute;margin-left:207.9pt;margin-top:795.85pt;width:55.7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" filled="f" stroked="f">
              <v:textbox inset="0,0,0,0">
                <w:txbxContent>
                  <w:p w14:paraId="16ED2049" w14:textId="77777777" w:rsidR="004674E1" w:rsidRDefault="00BF3316">
                    <w:pPr>
                      <w:spacing w:before="14"/>
                      <w:ind w:left="20"/>
                      <w:rPr>
                        <w:rFonts w:ascii="Times New Roman"/>
                        <w:sz w:val="16"/>
                      </w:rPr>
                    </w:pPr>
                    <w:r>
                      <w:rPr>
                        <w:rFonts w:ascii="Times New Roman"/>
                        <w:sz w:val="16"/>
                      </w:rPr>
                      <w:t>Checked</w:t>
                    </w:r>
                    <w:r>
                      <w:rPr>
                        <w:rFonts w:ascii="Times New Roman"/>
                        <w:spacing w:val="-7"/>
                        <w:sz w:val="16"/>
                      </w:rPr>
                      <w:t xml:space="preserve"> </w:t>
                    </w:r>
                    <w:r>
                      <w:rPr>
                        <w:rFonts w:ascii="Times New Roman"/>
                        <w:sz w:val="16"/>
                      </w:rPr>
                      <w:t>by:</w:t>
                    </w:r>
                    <w:r>
                      <w:rPr>
                        <w:rFonts w:ascii="Times New Roman"/>
                        <w:spacing w:val="-3"/>
                        <w:sz w:val="16"/>
                      </w:rPr>
                      <w:t xml:space="preserve"> </w:t>
                    </w:r>
                    <w:r>
                      <w:rPr>
                        <w:rFonts w:ascii="Times New Roman"/>
                        <w:spacing w:val="-5"/>
                        <w:sz w:val="16"/>
                      </w:rPr>
                      <w:t>PM</w:t>
                    </w:r>
                  </w:p>
                </w:txbxContent>
              </v:textbox>
              <w10:wrap anchorx="page" anchory="page"/>
            </v:shape>
          </w:pict>
        </mc:Fallback>
      </mc:AlternateContent>
    </w:r>
    <w:r>
      <w:rPr>
        <w:b w:val="0"/>
        <w:noProof/>
        <w:sz w:val="20"/>
      </w:rPr>
      <mc:AlternateContent>
        <mc:Choice Requires="wps">
          <w:drawing>
            <wp:anchor distT="0" distB="0" distL="0" distR="0" simplePos="0" relativeHeight="251660288" behindDoc="1" locked="0" layoutInCell="1" allowOverlap="1" wp14:anchorId="13EAAFA6" wp14:editId="2D612B0E">
              <wp:simplePos x="0" y="0"/>
              <wp:positionH relativeFrom="page">
                <wp:posOffset>4416185</wp:posOffset>
              </wp:positionH>
              <wp:positionV relativeFrom="page">
                <wp:posOffset>10107116</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66DD52E4" w14:textId="77777777" w:rsidR="004674E1" w:rsidRDefault="00BF3316">
                          <w:pPr>
                            <w:spacing w:before="14"/>
                            <w:ind w:left="20"/>
                            <w:rPr>
                              <w:rFonts w:ascii="Times New Roman"/>
                              <w:sz w:val="16"/>
                            </w:rPr>
                          </w:pPr>
                          <w:r>
                            <w:rPr>
                              <w:rFonts w:ascii="Times New Roman"/>
                              <w:sz w:val="16"/>
                            </w:rPr>
                            <w:t>Approved</w:t>
                          </w:r>
                          <w:r>
                            <w:rPr>
                              <w:rFonts w:ascii="Times New Roman"/>
                              <w:spacing w:val="-6"/>
                              <w:sz w:val="16"/>
                            </w:rPr>
                            <w:t xml:space="preserve"> </w:t>
                          </w:r>
                          <w:r>
                            <w:rPr>
                              <w:rFonts w:ascii="Times New Roman"/>
                              <w:sz w:val="16"/>
                            </w:rPr>
                            <w:t>by:</w:t>
                          </w:r>
                          <w:r>
                            <w:rPr>
                              <w:rFonts w:ascii="Times New Roman"/>
                              <w:spacing w:val="-6"/>
                              <w:sz w:val="16"/>
                            </w:rPr>
                            <w:t xml:space="preserve"> </w:t>
                          </w:r>
                          <w:r>
                            <w:rPr>
                              <w:rFonts w:ascii="Times New Roman"/>
                              <w:spacing w:val="-5"/>
                              <w:sz w:val="16"/>
                            </w:rPr>
                            <w:t>MBM</w:t>
                          </w:r>
                        </w:p>
                      </w:txbxContent>
                    </wps:txbx>
                    <wps:bodyPr wrap="square" lIns="0" tIns="0" rIns="0" bIns="0" rtlCol="0">
                      <a:noAutofit/>
                    </wps:bodyPr>
                  </wps:wsp>
                </a:graphicData>
              </a:graphic>
            </wp:anchor>
          </w:drawing>
        </mc:Choice>
        <mc:Fallback>
          <w:pict>
            <v:shape w14:anchorId="13EAAFA6" id="Textbox 4" o:spid="_x0000_s1029" type="#_x0000_t202" style="position:absolute;margin-left:347.75pt;margin-top:795.85pt;width:67.8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" filled="f" stroked="f">
              <v:textbox inset="0,0,0,0">
                <w:txbxContent>
                  <w:p w14:paraId="66DD52E4" w14:textId="77777777" w:rsidR="004674E1" w:rsidRDefault="00BF3316">
                    <w:pPr>
                      <w:spacing w:before="14"/>
                      <w:ind w:left="20"/>
                      <w:rPr>
                        <w:rFonts w:ascii="Times New Roman"/>
                        <w:sz w:val="16"/>
                      </w:rPr>
                    </w:pPr>
                    <w:r>
                      <w:rPr>
                        <w:rFonts w:ascii="Times New Roman"/>
                        <w:sz w:val="16"/>
                      </w:rPr>
                      <w:t>Approved</w:t>
                    </w:r>
                    <w:r>
                      <w:rPr>
                        <w:rFonts w:ascii="Times New Roman"/>
                        <w:spacing w:val="-6"/>
                        <w:sz w:val="16"/>
                      </w:rPr>
                      <w:t xml:space="preserve"> </w:t>
                    </w:r>
                    <w:r>
                      <w:rPr>
                        <w:rFonts w:ascii="Times New Roman"/>
                        <w:sz w:val="16"/>
                      </w:rPr>
                      <w:t>by:</w:t>
                    </w:r>
                    <w:r>
                      <w:rPr>
                        <w:rFonts w:ascii="Times New Roman"/>
                        <w:spacing w:val="-6"/>
                        <w:sz w:val="16"/>
                      </w:rPr>
                      <w:t xml:space="preserve"> </w:t>
                    </w:r>
                    <w:r>
                      <w:rPr>
                        <w:rFonts w:ascii="Times New Roman"/>
                        <w:spacing w:val="-5"/>
                        <w:sz w:val="16"/>
                      </w:rPr>
                      <w:t>MBM</w:t>
                    </w:r>
                  </w:p>
                </w:txbxContent>
              </v:textbox>
              <w10:wrap anchorx="page" anchory="page"/>
            </v:shape>
          </w:pict>
        </mc:Fallback>
      </mc:AlternateContent>
    </w:r>
    <w:r>
      <w:rPr>
        <w:b w:val="0"/>
        <w:noProof/>
        <w:sz w:val="20"/>
      </w:rPr>
      <mc:AlternateContent>
        <mc:Choice Requires="wps">
          <w:drawing>
            <wp:anchor distT="0" distB="0" distL="0" distR="0" simplePos="0" relativeHeight="251662336" behindDoc="1" locked="0" layoutInCell="1" allowOverlap="1" wp14:anchorId="03BD70F6" wp14:editId="15A33BAD">
              <wp:simplePos x="0" y="0"/>
              <wp:positionH relativeFrom="page">
                <wp:posOffset>6845568</wp:posOffset>
              </wp:positionH>
              <wp:positionV relativeFrom="page">
                <wp:posOffset>10107116</wp:posOffset>
              </wp:positionV>
              <wp:extent cx="1020444"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139065"/>
                      </a:xfrm>
                      <a:prstGeom prst="rect">
                        <a:avLst/>
                      </a:prstGeom>
                    </wps:spPr>
                    <wps:txbx>
                      <w:txbxContent>
                        <w:p w14:paraId="5104DB0C" w14:textId="77777777" w:rsidR="004674E1" w:rsidRDefault="00BF3316">
                          <w:pPr>
                            <w:spacing w:before="14"/>
                            <w:ind w:left="20"/>
                            <w:rPr>
                              <w:rFonts w:ascii="Times New Roman"/>
                              <w:sz w:val="16"/>
                            </w:rPr>
                          </w:pPr>
                          <w:r>
                            <w:rPr>
                              <w:rFonts w:ascii="Times New Roman"/>
                              <w:sz w:val="16"/>
                            </w:rPr>
                            <w:t>Version:</w:t>
                          </w:r>
                          <w:r>
                            <w:rPr>
                              <w:rFonts w:ascii="Times New Roman"/>
                              <w:spacing w:val="-6"/>
                              <w:sz w:val="16"/>
                            </w:rPr>
                            <w:t xml:space="preserve"> </w:t>
                          </w:r>
                          <w:r>
                            <w:rPr>
                              <w:rFonts w:ascii="Times New Roman"/>
                              <w:sz w:val="16"/>
                            </w:rPr>
                            <w:t>3</w:t>
                          </w:r>
                          <w:r>
                            <w:rPr>
                              <w:rFonts w:ascii="Times New Roman"/>
                              <w:spacing w:val="-3"/>
                              <w:sz w:val="16"/>
                            </w:rPr>
                            <w:t xml:space="preserve"> </w:t>
                          </w:r>
                          <w:r>
                            <w:rPr>
                              <w:rFonts w:ascii="Times New Roman"/>
                              <w:sz w:val="16"/>
                            </w:rPr>
                            <w:t>(07-07-</w:t>
                          </w:r>
                          <w:r>
                            <w:rPr>
                              <w:rFonts w:ascii="Times New Roman"/>
                              <w:spacing w:val="-4"/>
                              <w:sz w:val="16"/>
                            </w:rPr>
                            <w:t>2024)</w:t>
                          </w:r>
                        </w:p>
                      </w:txbxContent>
                    </wps:txbx>
                    <wps:bodyPr wrap="square" lIns="0" tIns="0" rIns="0" bIns="0" rtlCol="0">
                      <a:noAutofit/>
                    </wps:bodyPr>
                  </wps:wsp>
                </a:graphicData>
              </a:graphic>
            </wp:anchor>
          </w:drawing>
        </mc:Choice>
        <mc:Fallback>
          <w:pict>
            <v:shape w14:anchorId="03BD70F6" id="Textbox 5" o:spid="_x0000_s1030" type="#_x0000_t202" style="position:absolute;margin-left:539pt;margin-top:795.85pt;width:80.3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" filled="f" stroked="f">
              <v:textbox inset="0,0,0,0">
                <w:txbxContent>
                  <w:p w14:paraId="5104DB0C" w14:textId="77777777" w:rsidR="004674E1" w:rsidRDefault="00BF3316">
                    <w:pPr>
                      <w:spacing w:before="14"/>
                      <w:ind w:left="20"/>
                      <w:rPr>
                        <w:rFonts w:ascii="Times New Roman"/>
                        <w:sz w:val="16"/>
                      </w:rPr>
                    </w:pPr>
                    <w:r>
                      <w:rPr>
                        <w:rFonts w:ascii="Times New Roman"/>
                        <w:sz w:val="16"/>
                      </w:rPr>
                      <w:t>Version:</w:t>
                    </w:r>
                    <w:r>
                      <w:rPr>
                        <w:rFonts w:ascii="Times New Roman"/>
                        <w:spacing w:val="-6"/>
                        <w:sz w:val="16"/>
                      </w:rPr>
                      <w:t xml:space="preserve"> </w:t>
                    </w:r>
                    <w:r>
                      <w:rPr>
                        <w:rFonts w:ascii="Times New Roman"/>
                        <w:sz w:val="16"/>
                      </w:rPr>
                      <w:t>3</w:t>
                    </w:r>
                    <w:r>
                      <w:rPr>
                        <w:rFonts w:ascii="Times New Roman"/>
                        <w:spacing w:val="-3"/>
                        <w:sz w:val="16"/>
                      </w:rPr>
                      <w:t xml:space="preserve"> </w:t>
                    </w:r>
                    <w:r>
                      <w:rPr>
                        <w:rFonts w:ascii="Times New Roman"/>
                        <w:sz w:val="16"/>
                      </w:rPr>
                      <w:t>(07-07-</w:t>
                    </w:r>
                    <w:r>
                      <w:rPr>
                        <w:rFonts w:ascii="Times New Roman"/>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CD450" w14:textId="77777777" w:rsidR="000C65BE" w:rsidRDefault="000C65BE">
      <w:r>
        <w:separator/>
      </w:r>
    </w:p>
  </w:footnote>
  <w:footnote w:type="continuationSeparator" w:id="0">
    <w:p w14:paraId="02098AE8" w14:textId="77777777" w:rsidR="000C65BE" w:rsidRDefault="000C6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F05E" w14:textId="77777777" w:rsidR="004674E1" w:rsidRDefault="00BF3316">
    <w:pPr>
      <w:pStyle w:val="BodyText"/>
      <w:spacing w:line="14" w:lineRule="auto"/>
      <w:rPr>
        <w:b w:val="0"/>
        <w:sz w:val="20"/>
      </w:rPr>
    </w:pPr>
    <w:r>
      <w:rPr>
        <w:b w:val="0"/>
        <w:noProof/>
        <w:sz w:val="20"/>
      </w:rPr>
      <mc:AlternateContent>
        <mc:Choice Requires="wps">
          <w:drawing>
            <wp:anchor distT="0" distB="0" distL="0" distR="0" simplePos="0" relativeHeight="251654144" behindDoc="1" locked="0" layoutInCell="1" allowOverlap="1" wp14:anchorId="7CEF117A" wp14:editId="7A7E5D8B">
              <wp:simplePos x="0" y="0"/>
              <wp:positionH relativeFrom="page">
                <wp:posOffset>901700</wp:posOffset>
              </wp:positionH>
              <wp:positionV relativeFrom="page">
                <wp:posOffset>800320</wp:posOffset>
              </wp:positionV>
              <wp:extent cx="110236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360" cy="196215"/>
                      </a:xfrm>
                      <a:prstGeom prst="rect">
                        <a:avLst/>
                      </a:prstGeom>
                    </wps:spPr>
                    <wps:txbx>
                      <w:txbxContent>
                        <w:p w14:paraId="305D9495" w14:textId="77777777" w:rsidR="004674E1" w:rsidRDefault="00BF3316">
                          <w:pPr>
                            <w:pStyle w:val="BodyText"/>
                            <w:spacing w:before="12"/>
                            <w:ind w:left="20"/>
                            <w:rPr>
                              <w:rFonts w:ascii="Arial"/>
                            </w:rPr>
                          </w:pPr>
                          <w:r>
                            <w:rPr>
                              <w:rFonts w:ascii="Arial"/>
                              <w:color w:val="003399"/>
                              <w:u w:val="single" w:color="003399"/>
                            </w:rPr>
                            <w:t>Review</w:t>
                          </w:r>
                          <w:r>
                            <w:rPr>
                              <w:rFonts w:ascii="Arial"/>
                              <w:color w:val="003399"/>
                              <w:spacing w:val="2"/>
                              <w:u w:val="single" w:color="003399"/>
                            </w:rPr>
                            <w:t xml:space="preserve"> </w:t>
                          </w:r>
                          <w:r>
                            <w:rPr>
                              <w:rFonts w:ascii="Arial"/>
                              <w:color w:val="003399"/>
                              <w:u w:val="single" w:color="003399"/>
                            </w:rPr>
                            <w:t>Form</w:t>
                          </w:r>
                          <w:r>
                            <w:rPr>
                              <w:rFonts w:ascii="Arial"/>
                              <w:color w:val="003399"/>
                              <w:spacing w:val="-1"/>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w14:anchorId="7CEF117A" id="_x0000_t202" coordsize="21600,21600" o:spt="202" path="m,l,21600r21600,l21600,xe">
              <v:stroke joinstyle="miter"/>
              <v:path gradientshapeok="t" o:connecttype="rect"/>
            </v:shapetype>
            <v:shape id="Textbox 1" o:spid="_x0000_s1026" type="#_x0000_t202" style="position:absolute;margin-left:71pt;margin-top:63pt;width:86.8pt;height:15.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" filled="f" stroked="f">
              <v:textbox inset="0,0,0,0">
                <w:txbxContent>
                  <w:p w14:paraId="305D9495" w14:textId="77777777" w:rsidR="004674E1" w:rsidRDefault="00BF3316">
                    <w:pPr>
                      <w:pStyle w:val="BodyText"/>
                      <w:spacing w:before="12"/>
                      <w:ind w:left="20"/>
                      <w:rPr>
                        <w:rFonts w:ascii="Arial"/>
                      </w:rPr>
                    </w:pPr>
                    <w:r>
                      <w:rPr>
                        <w:rFonts w:ascii="Arial"/>
                        <w:color w:val="003399"/>
                        <w:u w:val="single" w:color="003399"/>
                      </w:rPr>
                      <w:t>Review</w:t>
                    </w:r>
                    <w:r>
                      <w:rPr>
                        <w:rFonts w:ascii="Arial"/>
                        <w:color w:val="003399"/>
                        <w:spacing w:val="2"/>
                        <w:u w:val="single" w:color="003399"/>
                      </w:rPr>
                      <w:t xml:space="preserve"> </w:t>
                    </w:r>
                    <w:r>
                      <w:rPr>
                        <w:rFonts w:ascii="Arial"/>
                        <w:color w:val="003399"/>
                        <w:u w:val="single" w:color="003399"/>
                      </w:rPr>
                      <w:t>Form</w:t>
                    </w:r>
                    <w:r>
                      <w:rPr>
                        <w:rFonts w:ascii="Arial"/>
                        <w:color w:val="003399"/>
                        <w:spacing w:val="-1"/>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30B41"/>
    <w:multiLevelType w:val="hybridMultilevel"/>
    <w:tmpl w:val="DD9C63D2"/>
    <w:lvl w:ilvl="0" w:tplc="D31EB702">
      <w:start w:val="1"/>
      <w:numFmt w:val="decimal"/>
      <w:lvlText w:val="%1-"/>
      <w:lvlJc w:val="left"/>
      <w:pPr>
        <w:ind w:left="827" w:hanging="360"/>
      </w:pPr>
      <w:rPr>
        <w:rFonts w:ascii="Calibri" w:eastAsia="Calibri" w:hAnsi="Calibri" w:cs="Calibri" w:hint="default"/>
        <w:b w:val="0"/>
        <w:bCs w:val="0"/>
        <w:i w:val="0"/>
        <w:iCs w:val="0"/>
        <w:spacing w:val="0"/>
        <w:w w:val="100"/>
        <w:sz w:val="24"/>
        <w:szCs w:val="24"/>
        <w:lang w:val="en-US" w:eastAsia="en-US" w:bidi="ar-SA"/>
      </w:rPr>
    </w:lvl>
    <w:lvl w:ilvl="1" w:tplc="3C588F0C">
      <w:numFmt w:val="bullet"/>
      <w:lvlText w:val=""/>
      <w:lvlJc w:val="left"/>
      <w:pPr>
        <w:ind w:left="1187" w:hanging="360"/>
      </w:pPr>
      <w:rPr>
        <w:rFonts w:ascii="Symbol" w:eastAsia="Symbol" w:hAnsi="Symbol" w:cs="Symbol" w:hint="default"/>
        <w:b w:val="0"/>
        <w:bCs w:val="0"/>
        <w:i w:val="0"/>
        <w:iCs w:val="0"/>
        <w:spacing w:val="0"/>
        <w:w w:val="100"/>
        <w:sz w:val="24"/>
        <w:szCs w:val="24"/>
        <w:lang w:val="en-US" w:eastAsia="en-US" w:bidi="ar-SA"/>
      </w:rPr>
    </w:lvl>
    <w:lvl w:ilvl="2" w:tplc="5D8AFFCC">
      <w:numFmt w:val="bullet"/>
      <w:lvlText w:val="•"/>
      <w:lvlJc w:val="left"/>
      <w:pPr>
        <w:ind w:left="2087" w:hanging="360"/>
      </w:pPr>
      <w:rPr>
        <w:rFonts w:hint="default"/>
        <w:lang w:val="en-US" w:eastAsia="en-US" w:bidi="ar-SA"/>
      </w:rPr>
    </w:lvl>
    <w:lvl w:ilvl="3" w:tplc="BB729000">
      <w:numFmt w:val="bullet"/>
      <w:lvlText w:val="•"/>
      <w:lvlJc w:val="left"/>
      <w:pPr>
        <w:ind w:left="2994" w:hanging="360"/>
      </w:pPr>
      <w:rPr>
        <w:rFonts w:hint="default"/>
        <w:lang w:val="en-US" w:eastAsia="en-US" w:bidi="ar-SA"/>
      </w:rPr>
    </w:lvl>
    <w:lvl w:ilvl="4" w:tplc="F6BAE5DC">
      <w:numFmt w:val="bullet"/>
      <w:lvlText w:val="•"/>
      <w:lvlJc w:val="left"/>
      <w:pPr>
        <w:ind w:left="3901" w:hanging="360"/>
      </w:pPr>
      <w:rPr>
        <w:rFonts w:hint="default"/>
        <w:lang w:val="en-US" w:eastAsia="en-US" w:bidi="ar-SA"/>
      </w:rPr>
    </w:lvl>
    <w:lvl w:ilvl="5" w:tplc="A97C6CCA">
      <w:numFmt w:val="bullet"/>
      <w:lvlText w:val="•"/>
      <w:lvlJc w:val="left"/>
      <w:pPr>
        <w:ind w:left="4808" w:hanging="360"/>
      </w:pPr>
      <w:rPr>
        <w:rFonts w:hint="default"/>
        <w:lang w:val="en-US" w:eastAsia="en-US" w:bidi="ar-SA"/>
      </w:rPr>
    </w:lvl>
    <w:lvl w:ilvl="6" w:tplc="1A44E94C">
      <w:numFmt w:val="bullet"/>
      <w:lvlText w:val="•"/>
      <w:lvlJc w:val="left"/>
      <w:pPr>
        <w:ind w:left="5716" w:hanging="360"/>
      </w:pPr>
      <w:rPr>
        <w:rFonts w:hint="default"/>
        <w:lang w:val="en-US" w:eastAsia="en-US" w:bidi="ar-SA"/>
      </w:rPr>
    </w:lvl>
    <w:lvl w:ilvl="7" w:tplc="A8BA8936">
      <w:numFmt w:val="bullet"/>
      <w:lvlText w:val="•"/>
      <w:lvlJc w:val="left"/>
      <w:pPr>
        <w:ind w:left="6623" w:hanging="360"/>
      </w:pPr>
      <w:rPr>
        <w:rFonts w:hint="default"/>
        <w:lang w:val="en-US" w:eastAsia="en-US" w:bidi="ar-SA"/>
      </w:rPr>
    </w:lvl>
    <w:lvl w:ilvl="8" w:tplc="5108F394">
      <w:numFmt w:val="bullet"/>
      <w:lvlText w:val="•"/>
      <w:lvlJc w:val="left"/>
      <w:pPr>
        <w:ind w:left="7530" w:hanging="360"/>
      </w:pPr>
      <w:rPr>
        <w:rFonts w:hint="default"/>
        <w:lang w:val="en-US" w:eastAsia="en-US" w:bidi="ar-SA"/>
      </w:rPr>
    </w:lvl>
  </w:abstractNum>
  <w:abstractNum w:abstractNumId="1" w15:restartNumberingAfterBreak="0">
    <w:nsid w:val="51E91A3B"/>
    <w:multiLevelType w:val="hybridMultilevel"/>
    <w:tmpl w:val="04C2E092"/>
    <w:lvl w:ilvl="0" w:tplc="E1760684">
      <w:start w:val="8"/>
      <w:numFmt w:val="decimal"/>
      <w:lvlText w:val="%1-"/>
      <w:lvlJc w:val="left"/>
      <w:pPr>
        <w:ind w:left="827" w:hanging="360"/>
      </w:pPr>
      <w:rPr>
        <w:rFonts w:ascii="Calibri" w:eastAsia="Calibri" w:hAnsi="Calibri" w:cs="Calibri" w:hint="default"/>
        <w:b w:val="0"/>
        <w:bCs w:val="0"/>
        <w:i w:val="0"/>
        <w:iCs w:val="0"/>
        <w:spacing w:val="0"/>
        <w:w w:val="100"/>
        <w:sz w:val="24"/>
        <w:szCs w:val="24"/>
        <w:lang w:val="en-US" w:eastAsia="en-US" w:bidi="ar-SA"/>
      </w:rPr>
    </w:lvl>
    <w:lvl w:ilvl="1" w:tplc="65469F4E">
      <w:numFmt w:val="bullet"/>
      <w:lvlText w:val=""/>
      <w:lvlJc w:val="left"/>
      <w:pPr>
        <w:ind w:left="1187" w:hanging="360"/>
      </w:pPr>
      <w:rPr>
        <w:rFonts w:ascii="Symbol" w:eastAsia="Symbol" w:hAnsi="Symbol" w:cs="Symbol" w:hint="default"/>
        <w:spacing w:val="0"/>
        <w:w w:val="100"/>
        <w:lang w:val="en-US" w:eastAsia="en-US" w:bidi="ar-SA"/>
      </w:rPr>
    </w:lvl>
    <w:lvl w:ilvl="2" w:tplc="24424CEC">
      <w:numFmt w:val="bullet"/>
      <w:lvlText w:val="•"/>
      <w:lvlJc w:val="left"/>
      <w:pPr>
        <w:ind w:left="2087" w:hanging="360"/>
      </w:pPr>
      <w:rPr>
        <w:rFonts w:hint="default"/>
        <w:lang w:val="en-US" w:eastAsia="en-US" w:bidi="ar-SA"/>
      </w:rPr>
    </w:lvl>
    <w:lvl w:ilvl="3" w:tplc="502E5D1E">
      <w:numFmt w:val="bullet"/>
      <w:lvlText w:val="•"/>
      <w:lvlJc w:val="left"/>
      <w:pPr>
        <w:ind w:left="2994" w:hanging="360"/>
      </w:pPr>
      <w:rPr>
        <w:rFonts w:hint="default"/>
        <w:lang w:val="en-US" w:eastAsia="en-US" w:bidi="ar-SA"/>
      </w:rPr>
    </w:lvl>
    <w:lvl w:ilvl="4" w:tplc="A34044DE">
      <w:numFmt w:val="bullet"/>
      <w:lvlText w:val="•"/>
      <w:lvlJc w:val="left"/>
      <w:pPr>
        <w:ind w:left="3901" w:hanging="360"/>
      </w:pPr>
      <w:rPr>
        <w:rFonts w:hint="default"/>
        <w:lang w:val="en-US" w:eastAsia="en-US" w:bidi="ar-SA"/>
      </w:rPr>
    </w:lvl>
    <w:lvl w:ilvl="5" w:tplc="7AC2F18A">
      <w:numFmt w:val="bullet"/>
      <w:lvlText w:val="•"/>
      <w:lvlJc w:val="left"/>
      <w:pPr>
        <w:ind w:left="4808" w:hanging="360"/>
      </w:pPr>
      <w:rPr>
        <w:rFonts w:hint="default"/>
        <w:lang w:val="en-US" w:eastAsia="en-US" w:bidi="ar-SA"/>
      </w:rPr>
    </w:lvl>
    <w:lvl w:ilvl="6" w:tplc="E9EA400C">
      <w:numFmt w:val="bullet"/>
      <w:lvlText w:val="•"/>
      <w:lvlJc w:val="left"/>
      <w:pPr>
        <w:ind w:left="5716" w:hanging="360"/>
      </w:pPr>
      <w:rPr>
        <w:rFonts w:hint="default"/>
        <w:lang w:val="en-US" w:eastAsia="en-US" w:bidi="ar-SA"/>
      </w:rPr>
    </w:lvl>
    <w:lvl w:ilvl="7" w:tplc="9AAC6458">
      <w:numFmt w:val="bullet"/>
      <w:lvlText w:val="•"/>
      <w:lvlJc w:val="left"/>
      <w:pPr>
        <w:ind w:left="6623" w:hanging="360"/>
      </w:pPr>
      <w:rPr>
        <w:rFonts w:hint="default"/>
        <w:lang w:val="en-US" w:eastAsia="en-US" w:bidi="ar-SA"/>
      </w:rPr>
    </w:lvl>
    <w:lvl w:ilvl="8" w:tplc="1A047394">
      <w:numFmt w:val="bullet"/>
      <w:lvlText w:val="•"/>
      <w:lvlJc w:val="left"/>
      <w:pPr>
        <w:ind w:left="7530"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74E1"/>
    <w:rsid w:val="000C65BE"/>
    <w:rsid w:val="002C5669"/>
    <w:rsid w:val="004674E1"/>
    <w:rsid w:val="00750F79"/>
    <w:rsid w:val="00BC38F1"/>
    <w:rsid w:val="00BF3316"/>
    <w:rsid w:val="00CD1F52"/>
    <w:rsid w:val="00D72BB9"/>
    <w:rsid w:val="00E4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4AF0"/>
  <w15:docId w15:val="{172F4E20-C07A-444A-A997-10ED1B15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Affiliation">
    <w:name w:val="Affiliation"/>
    <w:basedOn w:val="Normal"/>
    <w:rsid w:val="00CD1F52"/>
    <w:pPr>
      <w:widowControl/>
      <w:autoSpaceDE/>
      <w:autoSpaceDN/>
      <w:spacing w:after="240" w:line="240" w:lineRule="exact"/>
      <w:jc w:val="right"/>
    </w:pPr>
    <w:rPr>
      <w:rFonts w:ascii="Helvetica" w:eastAsia="Times New Roman" w:hAnsi="Helvetic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b.ysu.am/disciplines_bk/f7739dfd9bc2b90c9030fd443cf22e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Rev_ARJOM_134080.doc</dc:title>
  <cp:lastModifiedBy>SDI 1137</cp:lastModifiedBy>
  <cp:revision>5</cp:revision>
  <dcterms:created xsi:type="dcterms:W3CDTF">2025-04-05T12:48:00Z</dcterms:created>
  <dcterms:modified xsi:type="dcterms:W3CDTF">2025-04-10T08:06:00Z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LastSaved">
    <vt:filetime>2025-04-05T00:00:00Z</vt:filetime>
  </property>
  <property fmtid="{D5CDD505-2E9C-101B-9397-08002B2CF9AE}" pid="4" name="Producer">
    <vt:lpwstr>Microsoft: Print To PDF</vt:lpwstr>
  </property>
</Properties>
</file>