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1382E" w14:paraId="361C7ED6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E232A59" w14:textId="77777777" w:rsidR="00602F7D" w:rsidRPr="00D1382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1382E" w14:paraId="7592C8E0" w14:textId="77777777" w:rsidTr="002643B3">
        <w:trPr>
          <w:trHeight w:val="290"/>
        </w:trPr>
        <w:tc>
          <w:tcPr>
            <w:tcW w:w="1234" w:type="pct"/>
          </w:tcPr>
          <w:p w14:paraId="7E3A9DCC" w14:textId="77777777" w:rsidR="0000007A" w:rsidRPr="00D1382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382E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94F2" w14:textId="77777777" w:rsidR="0000007A" w:rsidRPr="00D1382E" w:rsidRDefault="00E816A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D1382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Research Journal of Arts &amp; Social Sciences</w:t>
              </w:r>
            </w:hyperlink>
            <w:r w:rsidRPr="00D1382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D1382E" w14:paraId="398B28CB" w14:textId="77777777" w:rsidTr="002643B3">
        <w:trPr>
          <w:trHeight w:val="290"/>
        </w:trPr>
        <w:tc>
          <w:tcPr>
            <w:tcW w:w="1234" w:type="pct"/>
          </w:tcPr>
          <w:p w14:paraId="1B3125B9" w14:textId="77777777" w:rsidR="0000007A" w:rsidRPr="00D1382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382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0F6DC" w14:textId="77777777" w:rsidR="0000007A" w:rsidRPr="00D1382E" w:rsidRDefault="000F7A86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38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Ms_ARJASS_134517</w:t>
            </w:r>
          </w:p>
        </w:tc>
      </w:tr>
      <w:tr w:rsidR="0000007A" w:rsidRPr="00D1382E" w14:paraId="02355F8E" w14:textId="77777777" w:rsidTr="002643B3">
        <w:trPr>
          <w:trHeight w:val="650"/>
        </w:trPr>
        <w:tc>
          <w:tcPr>
            <w:tcW w:w="1234" w:type="pct"/>
          </w:tcPr>
          <w:p w14:paraId="2AA8C98A" w14:textId="77777777" w:rsidR="0000007A" w:rsidRPr="00D1382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382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88C26" w14:textId="77777777" w:rsidR="0000007A" w:rsidRPr="00D1382E" w:rsidRDefault="000F7A8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1382E">
              <w:rPr>
                <w:rFonts w:ascii="Arial" w:hAnsi="Arial" w:cs="Arial"/>
                <w:b/>
                <w:sz w:val="20"/>
                <w:szCs w:val="20"/>
                <w:lang w:val="en-GB"/>
              </w:rPr>
              <w:t>Influence of Parental Perception on Pupils’ Participation in School Extracurricular Activities: A Case of Selected Primary Schools in Mbulu Town Council</w:t>
            </w:r>
          </w:p>
        </w:tc>
      </w:tr>
      <w:tr w:rsidR="00CF0BBB" w:rsidRPr="00D1382E" w14:paraId="5EFE6AED" w14:textId="77777777" w:rsidTr="002643B3">
        <w:trPr>
          <w:trHeight w:val="332"/>
        </w:trPr>
        <w:tc>
          <w:tcPr>
            <w:tcW w:w="1234" w:type="pct"/>
          </w:tcPr>
          <w:p w14:paraId="549F8494" w14:textId="77777777" w:rsidR="00CF0BBB" w:rsidRPr="00D1382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382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E123D" w14:textId="77777777" w:rsidR="00CF0BBB" w:rsidRPr="00D1382E" w:rsidRDefault="000F7A8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1382E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6158EBD9" w14:textId="77777777" w:rsidR="00037D52" w:rsidRPr="00D1382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B5CD74C" w14:textId="77777777" w:rsidR="00605952" w:rsidRPr="00D1382E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4F3F705" w14:textId="5B782CCB" w:rsidR="00594F2C" w:rsidRPr="00D1382E" w:rsidRDefault="00594F2C" w:rsidP="00594F2C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594F2C" w:rsidRPr="00D1382E" w14:paraId="5E022424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E5839AF" w14:textId="77777777" w:rsidR="00594F2C" w:rsidRPr="00D1382E" w:rsidRDefault="00594F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1382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1382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9A9B142" w14:textId="77777777" w:rsidR="00594F2C" w:rsidRPr="00D1382E" w:rsidRDefault="00594F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4F2C" w:rsidRPr="00D1382E" w14:paraId="2ECA9ADD" w14:textId="77777777">
        <w:tc>
          <w:tcPr>
            <w:tcW w:w="1265" w:type="pct"/>
            <w:noWrap/>
          </w:tcPr>
          <w:p w14:paraId="133159E3" w14:textId="77777777" w:rsidR="00594F2C" w:rsidRPr="00D1382E" w:rsidRDefault="00594F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522703" w14:textId="77777777" w:rsidR="00594F2C" w:rsidRPr="00D1382E" w:rsidRDefault="00594F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1382E">
              <w:rPr>
                <w:rFonts w:ascii="Arial" w:hAnsi="Arial" w:cs="Arial"/>
                <w:lang w:val="en-GB"/>
              </w:rPr>
              <w:t>Reviewer’s comment</w:t>
            </w:r>
          </w:p>
          <w:p w14:paraId="55AF9E37" w14:textId="77777777" w:rsidR="000617BB" w:rsidRPr="00D1382E" w:rsidRDefault="000617BB" w:rsidP="000617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82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D55950C" w14:textId="77777777" w:rsidR="000617BB" w:rsidRPr="00D1382E" w:rsidRDefault="000617BB" w:rsidP="000617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743CADE" w14:textId="77777777" w:rsidR="00594F2C" w:rsidRPr="00D1382E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1382E">
              <w:rPr>
                <w:rFonts w:ascii="Arial" w:hAnsi="Arial" w:cs="Arial"/>
                <w:lang w:val="en-GB"/>
              </w:rPr>
              <w:t>Author’s Feedback</w:t>
            </w:r>
            <w:r w:rsidRPr="00D1382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1382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594F2C" w:rsidRPr="00D1382E" w14:paraId="03C2CACD" w14:textId="77777777">
        <w:trPr>
          <w:trHeight w:val="1264"/>
        </w:trPr>
        <w:tc>
          <w:tcPr>
            <w:tcW w:w="1265" w:type="pct"/>
            <w:noWrap/>
          </w:tcPr>
          <w:p w14:paraId="2DA3DF90" w14:textId="77777777" w:rsidR="00594F2C" w:rsidRPr="00D1382E" w:rsidRDefault="00594F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38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2C45189" w14:textId="77777777" w:rsidR="00594F2C" w:rsidRPr="00D1382E" w:rsidRDefault="00594F2C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078AD6A" w14:textId="33833359" w:rsidR="00594F2C" w:rsidRPr="00D1382E" w:rsidRDefault="00A44226" w:rsidP="00A4422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38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article deals with an important but n</w:t>
            </w:r>
            <w:proofErr w:type="spellStart"/>
            <w:r w:rsidRPr="00D1382E">
              <w:rPr>
                <w:rFonts w:ascii="Arial" w:hAnsi="Arial" w:cs="Arial"/>
                <w:b/>
                <w:bCs/>
                <w:sz w:val="20"/>
                <w:szCs w:val="20"/>
              </w:rPr>
              <w:t>eglected</w:t>
            </w:r>
            <w:proofErr w:type="spellEnd"/>
            <w:r w:rsidRPr="00D138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part of education, the extra- curricular activities. </w:t>
            </w:r>
            <w:r w:rsidRPr="00D138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should be research on explaining and giving information to parents, staff and pupils on the gains of these activities. These aspects have also a cultural side, which is not mentioned in the article.</w:t>
            </w:r>
          </w:p>
        </w:tc>
        <w:tc>
          <w:tcPr>
            <w:tcW w:w="1523" w:type="pct"/>
          </w:tcPr>
          <w:p w14:paraId="70A1A1A3" w14:textId="5784BD84" w:rsidR="00A12FB0" w:rsidRPr="00D1382E" w:rsidRDefault="00A12FB0" w:rsidP="00A12F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4F2C" w:rsidRPr="00D1382E" w14:paraId="5A1B5E6B" w14:textId="77777777">
        <w:trPr>
          <w:trHeight w:val="1262"/>
        </w:trPr>
        <w:tc>
          <w:tcPr>
            <w:tcW w:w="1265" w:type="pct"/>
            <w:noWrap/>
          </w:tcPr>
          <w:p w14:paraId="62EAD331" w14:textId="77777777" w:rsidR="00594F2C" w:rsidRPr="00D1382E" w:rsidRDefault="00594F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38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5B4EBE5" w14:textId="77777777" w:rsidR="00594F2C" w:rsidRPr="00D1382E" w:rsidRDefault="00594F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38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8CA9C03" w14:textId="77777777" w:rsidR="00594F2C" w:rsidRPr="00D1382E" w:rsidRDefault="00594F2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C447993" w14:textId="77777777" w:rsidR="00594F2C" w:rsidRPr="00D1382E" w:rsidRDefault="0063300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38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should be shorter, such as:</w:t>
            </w:r>
          </w:p>
          <w:p w14:paraId="09F8AD56" w14:textId="248D8222" w:rsidR="00633000" w:rsidRPr="00D1382E" w:rsidRDefault="00633000" w:rsidP="00633000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82E">
              <w:rPr>
                <w:rFonts w:ascii="Arial" w:hAnsi="Arial" w:cs="Arial"/>
                <w:b/>
                <w:sz w:val="20"/>
                <w:szCs w:val="20"/>
              </w:rPr>
              <w:t>Extracurricular Activities in education: A Case study</w:t>
            </w:r>
          </w:p>
          <w:p w14:paraId="3FD0078A" w14:textId="683CD504" w:rsidR="00633000" w:rsidRPr="00D1382E" w:rsidRDefault="0063300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2ABE1AEA" w14:textId="1A6756B5" w:rsidR="00A12FB0" w:rsidRPr="00D1382E" w:rsidRDefault="00A12FB0" w:rsidP="00A12F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4F2C" w:rsidRPr="00D1382E" w14:paraId="05C1C2F0" w14:textId="77777777">
        <w:trPr>
          <w:trHeight w:val="1262"/>
        </w:trPr>
        <w:tc>
          <w:tcPr>
            <w:tcW w:w="1265" w:type="pct"/>
            <w:noWrap/>
          </w:tcPr>
          <w:p w14:paraId="67021FC9" w14:textId="77777777" w:rsidR="00594F2C" w:rsidRPr="00D1382E" w:rsidRDefault="00594F2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1382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78A57F5" w14:textId="77777777" w:rsidR="00594F2C" w:rsidRPr="00D1382E" w:rsidRDefault="00594F2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15D2818" w14:textId="70464884" w:rsidR="00594F2C" w:rsidRPr="00D1382E" w:rsidRDefault="00D160C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38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  should refer to </w:t>
            </w:r>
            <w:proofErr w:type="gramStart"/>
            <w:r w:rsidRPr="00D138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parents</w:t>
            </w:r>
            <w:proofErr w:type="gramEnd"/>
            <w:r w:rsidRPr="00D138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attitudes and </w:t>
            </w:r>
            <w:proofErr w:type="gramStart"/>
            <w:r w:rsidRPr="00D138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influence ,</w:t>
            </w:r>
            <w:proofErr w:type="gramEnd"/>
            <w:r w:rsidRPr="00D138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due to cultural and personal </w:t>
            </w:r>
            <w:proofErr w:type="spellStart"/>
            <w:r w:rsidRPr="00D138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opinios</w:t>
            </w:r>
            <w:proofErr w:type="spellEnd"/>
            <w:r w:rsidRPr="00D138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on education.</w:t>
            </w:r>
          </w:p>
        </w:tc>
        <w:tc>
          <w:tcPr>
            <w:tcW w:w="1523" w:type="pct"/>
          </w:tcPr>
          <w:p w14:paraId="1DD8159C" w14:textId="09762ADC" w:rsidR="00594F2C" w:rsidRPr="00D1382E" w:rsidRDefault="00594F2C" w:rsidP="00DC301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D1382E" w14:paraId="4EB9287D" w14:textId="77777777">
        <w:trPr>
          <w:trHeight w:val="704"/>
        </w:trPr>
        <w:tc>
          <w:tcPr>
            <w:tcW w:w="1265" w:type="pct"/>
            <w:noWrap/>
          </w:tcPr>
          <w:p w14:paraId="75602CAD" w14:textId="77777777" w:rsidR="00594F2C" w:rsidRPr="00D1382E" w:rsidRDefault="00594F2C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D1382E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59EF198" w14:textId="7B97B2BC" w:rsidR="00594F2C" w:rsidRPr="00D1382E" w:rsidRDefault="00357FD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382E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article lacks details about the parents and pupils, such as who are these parents? What is the pupils age etc.</w:t>
            </w:r>
          </w:p>
        </w:tc>
        <w:tc>
          <w:tcPr>
            <w:tcW w:w="1523" w:type="pct"/>
          </w:tcPr>
          <w:p w14:paraId="3DA71ABA" w14:textId="1556E9E1" w:rsidR="00594F2C" w:rsidRPr="00D1382E" w:rsidRDefault="00594F2C" w:rsidP="00845A5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D1382E" w14:paraId="5D172F1A" w14:textId="77777777">
        <w:trPr>
          <w:trHeight w:val="703"/>
        </w:trPr>
        <w:tc>
          <w:tcPr>
            <w:tcW w:w="1265" w:type="pct"/>
            <w:noWrap/>
          </w:tcPr>
          <w:p w14:paraId="305311DD" w14:textId="77777777" w:rsidR="00594F2C" w:rsidRPr="00D1382E" w:rsidRDefault="00594F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38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DE10593" w14:textId="16A25FF5" w:rsidR="00594F2C" w:rsidRPr="00D1382E" w:rsidRDefault="0002141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382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references are </w:t>
            </w:r>
            <w:proofErr w:type="gramStart"/>
            <w:r w:rsidRPr="00D1382E">
              <w:rPr>
                <w:rFonts w:ascii="Arial" w:hAnsi="Arial" w:cs="Arial"/>
                <w:bCs/>
                <w:sz w:val="20"/>
                <w:szCs w:val="20"/>
                <w:lang w:val="en-GB"/>
              </w:rPr>
              <w:t>recent ,</w:t>
            </w:r>
            <w:proofErr w:type="gramEnd"/>
            <w:r w:rsidRPr="00D1382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 suggest to add research on the cultural part.</w:t>
            </w:r>
          </w:p>
        </w:tc>
        <w:tc>
          <w:tcPr>
            <w:tcW w:w="1523" w:type="pct"/>
          </w:tcPr>
          <w:p w14:paraId="3C9FE4BE" w14:textId="425719CE" w:rsidR="00594F2C" w:rsidRPr="00D1382E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D1382E" w14:paraId="2F7BFB50" w14:textId="77777777">
        <w:trPr>
          <w:trHeight w:val="386"/>
        </w:trPr>
        <w:tc>
          <w:tcPr>
            <w:tcW w:w="1265" w:type="pct"/>
            <w:noWrap/>
          </w:tcPr>
          <w:p w14:paraId="5D76EFBB" w14:textId="77777777" w:rsidR="00594F2C" w:rsidRPr="00D1382E" w:rsidRDefault="00594F2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1382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6D7B95E" w14:textId="77777777" w:rsidR="00594F2C" w:rsidRPr="00D1382E" w:rsidRDefault="00594F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CEF1C39" w14:textId="66368FB4" w:rsidR="00594F2C" w:rsidRPr="00D1382E" w:rsidRDefault="000214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382E">
              <w:rPr>
                <w:rFonts w:ascii="Arial" w:hAnsi="Arial" w:cs="Arial"/>
                <w:sz w:val="20"/>
                <w:szCs w:val="20"/>
                <w:lang w:val="en-GB"/>
              </w:rPr>
              <w:t>I suggest to edit the article.</w:t>
            </w:r>
          </w:p>
        </w:tc>
        <w:tc>
          <w:tcPr>
            <w:tcW w:w="1523" w:type="pct"/>
          </w:tcPr>
          <w:p w14:paraId="4C1A7EB6" w14:textId="2285CF1A" w:rsidR="00594F2C" w:rsidRPr="00D1382E" w:rsidRDefault="00594F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4F2C" w:rsidRPr="00D1382E" w14:paraId="6B4E4128" w14:textId="77777777">
        <w:trPr>
          <w:trHeight w:val="1178"/>
        </w:trPr>
        <w:tc>
          <w:tcPr>
            <w:tcW w:w="1265" w:type="pct"/>
            <w:noWrap/>
          </w:tcPr>
          <w:p w14:paraId="4264F4D1" w14:textId="77777777" w:rsidR="00594F2C" w:rsidRPr="00D1382E" w:rsidRDefault="00594F2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1382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1382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1382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610DE14" w14:textId="77777777" w:rsidR="00594F2C" w:rsidRPr="00D1382E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0246B2D" w14:textId="77777777" w:rsidR="00594F2C" w:rsidRPr="00D1382E" w:rsidRDefault="00594F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03062E1" w14:textId="77777777" w:rsidR="00594F2C" w:rsidRPr="00D1382E" w:rsidRDefault="00594F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4267931" w14:textId="77777777" w:rsidR="00594F2C" w:rsidRDefault="00594F2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50EE583" w14:textId="77777777" w:rsidR="00D1382E" w:rsidRDefault="00D1382E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4C1D0C4" w14:textId="77777777" w:rsidR="00D1382E" w:rsidRDefault="00D1382E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2BD6A0A" w14:textId="77777777" w:rsidR="00D1382E" w:rsidRDefault="00D1382E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191D4C1" w14:textId="77777777" w:rsidR="00D1382E" w:rsidRDefault="00D1382E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F127A4F" w14:textId="77777777" w:rsidR="00D1382E" w:rsidRDefault="00D1382E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1DE8B19" w14:textId="77777777" w:rsidR="00D1382E" w:rsidRDefault="00D1382E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E089EA1" w14:textId="77777777" w:rsidR="00B9058C" w:rsidRDefault="00B9058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761E6F3" w14:textId="77777777" w:rsidR="00B9058C" w:rsidRDefault="00B9058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AEAADB" w14:textId="77777777" w:rsidR="00D1382E" w:rsidRPr="00D1382E" w:rsidRDefault="00D1382E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2A7682" w:rsidRPr="00D1382E" w14:paraId="709833C5" w14:textId="77777777" w:rsidTr="002437E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62BF" w14:textId="77777777" w:rsidR="002A7682" w:rsidRPr="00D1382E" w:rsidRDefault="002A7682" w:rsidP="002A768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D1382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D1382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A8FFAE0" w14:textId="77777777" w:rsidR="002A7682" w:rsidRPr="00D1382E" w:rsidRDefault="002A7682" w:rsidP="002A768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A7682" w:rsidRPr="00D1382E" w14:paraId="7475691B" w14:textId="77777777" w:rsidTr="002437E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708F3" w14:textId="77777777" w:rsidR="002A7682" w:rsidRPr="00D1382E" w:rsidRDefault="002A7682" w:rsidP="002A768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F19D6" w14:textId="77777777" w:rsidR="002A7682" w:rsidRPr="00D1382E" w:rsidRDefault="002A7682" w:rsidP="002A768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1382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1BEEC20" w14:textId="77777777" w:rsidR="002A7682" w:rsidRPr="00D1382E" w:rsidRDefault="002A7682" w:rsidP="002A768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1382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1382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1382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A7682" w:rsidRPr="00D1382E" w14:paraId="4F43CC04" w14:textId="77777777" w:rsidTr="002437E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16B6" w14:textId="77777777" w:rsidR="002A7682" w:rsidRPr="00D1382E" w:rsidRDefault="002A7682" w:rsidP="002A768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1382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9CA1F27" w14:textId="77777777" w:rsidR="002A7682" w:rsidRPr="00D1382E" w:rsidRDefault="002A7682" w:rsidP="002A768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A0F9C" w14:textId="77777777" w:rsidR="002A7682" w:rsidRPr="00D1382E" w:rsidRDefault="002A7682" w:rsidP="002A768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1382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1382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1382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4D5917D" w14:textId="77777777" w:rsidR="002A7682" w:rsidRPr="00D1382E" w:rsidRDefault="002A7682" w:rsidP="002A768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03B3CA1" w14:textId="77777777" w:rsidR="002A7682" w:rsidRPr="00D1382E" w:rsidRDefault="002A7682" w:rsidP="002A768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B91CC9E" w14:textId="77777777" w:rsidR="002A7682" w:rsidRPr="00D1382E" w:rsidRDefault="002A7682" w:rsidP="002A768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63CB53" w14:textId="77777777" w:rsidR="002A7682" w:rsidRPr="00D1382E" w:rsidRDefault="002A7682" w:rsidP="002A768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67C07CB" w14:textId="77777777" w:rsidR="002A7682" w:rsidRPr="00D1382E" w:rsidRDefault="002A7682" w:rsidP="002A768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76F6840D" w14:textId="77777777" w:rsidR="002A7682" w:rsidRPr="00D1382E" w:rsidRDefault="002A7682" w:rsidP="002A7682">
      <w:pPr>
        <w:rPr>
          <w:rFonts w:ascii="Arial" w:hAnsi="Arial" w:cs="Arial"/>
          <w:sz w:val="20"/>
          <w:szCs w:val="20"/>
        </w:rPr>
      </w:pPr>
    </w:p>
    <w:p w14:paraId="6A34D551" w14:textId="77777777" w:rsidR="002A7682" w:rsidRPr="00D1382E" w:rsidRDefault="002A7682" w:rsidP="002A7682">
      <w:pPr>
        <w:rPr>
          <w:rFonts w:ascii="Arial" w:hAnsi="Arial" w:cs="Arial"/>
          <w:sz w:val="20"/>
          <w:szCs w:val="20"/>
        </w:rPr>
      </w:pPr>
    </w:p>
    <w:p w14:paraId="07E8622A" w14:textId="77777777" w:rsidR="002A7682" w:rsidRPr="00D1382E" w:rsidRDefault="002A7682" w:rsidP="002A7682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790AA1A6" w14:textId="77777777" w:rsidR="002A7682" w:rsidRPr="00D1382E" w:rsidRDefault="002A7682" w:rsidP="002A7682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42F3BADE" w14:textId="77777777" w:rsidR="00B9058C" w:rsidRPr="00697981" w:rsidRDefault="00B9058C" w:rsidP="00B9058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97981">
        <w:rPr>
          <w:rFonts w:ascii="Arial" w:hAnsi="Arial" w:cs="Arial"/>
          <w:b/>
          <w:u w:val="single"/>
        </w:rPr>
        <w:t>Reviewer details:</w:t>
      </w:r>
    </w:p>
    <w:p w14:paraId="1B54BAFB" w14:textId="77777777" w:rsidR="00B9058C" w:rsidRPr="00697981" w:rsidRDefault="00B9058C" w:rsidP="00B9058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1C95EAFB" w14:textId="77777777" w:rsidR="00B9058C" w:rsidRPr="00697981" w:rsidRDefault="00B9058C" w:rsidP="00B9058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97981">
        <w:rPr>
          <w:rFonts w:ascii="Arial" w:hAnsi="Arial" w:cs="Arial"/>
          <w:b/>
          <w:color w:val="000000"/>
          <w:lang w:val="en-GB"/>
        </w:rPr>
        <w:t>Dita Fischl, Kaye College, Israel</w:t>
      </w:r>
    </w:p>
    <w:p w14:paraId="0889473A" w14:textId="77777777" w:rsidR="002A7682" w:rsidRPr="00D1382E" w:rsidRDefault="002A7682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2A7682" w:rsidRPr="00D1382E" w:rsidSect="006A79C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6BC19" w14:textId="77777777" w:rsidR="00663A59" w:rsidRPr="0000007A" w:rsidRDefault="00663A59" w:rsidP="0099583E">
      <w:r>
        <w:separator/>
      </w:r>
    </w:p>
  </w:endnote>
  <w:endnote w:type="continuationSeparator" w:id="0">
    <w:p w14:paraId="2E4E8D59" w14:textId="77777777" w:rsidR="00663A59" w:rsidRPr="0000007A" w:rsidRDefault="00663A5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42EE8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B13DB" w:rsidRPr="00EB13DB">
      <w:rPr>
        <w:sz w:val="16"/>
      </w:rPr>
      <w:t xml:space="preserve">Version: </w:t>
    </w:r>
    <w:r w:rsidR="001B2BA7">
      <w:rPr>
        <w:sz w:val="16"/>
      </w:rPr>
      <w:t>3</w:t>
    </w:r>
    <w:r w:rsidR="00EB13DB" w:rsidRPr="00EB13DB">
      <w:rPr>
        <w:sz w:val="16"/>
      </w:rPr>
      <w:t xml:space="preserve"> (0</w:t>
    </w:r>
    <w:r w:rsidR="001B2BA7">
      <w:rPr>
        <w:sz w:val="16"/>
      </w:rPr>
      <w:t>7</w:t>
    </w:r>
    <w:r w:rsidR="00EB13DB" w:rsidRPr="00EB13DB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79EA5" w14:textId="77777777" w:rsidR="00663A59" w:rsidRPr="0000007A" w:rsidRDefault="00663A59" w:rsidP="0099583E">
      <w:r>
        <w:separator/>
      </w:r>
    </w:p>
  </w:footnote>
  <w:footnote w:type="continuationSeparator" w:id="0">
    <w:p w14:paraId="4B9E7F96" w14:textId="77777777" w:rsidR="00663A59" w:rsidRPr="0000007A" w:rsidRDefault="00663A5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7CDE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2C3F97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1B2BA7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4995532">
    <w:abstractNumId w:val="4"/>
  </w:num>
  <w:num w:numId="2" w16cid:durableId="1271935300">
    <w:abstractNumId w:val="8"/>
  </w:num>
  <w:num w:numId="3" w16cid:durableId="338581946">
    <w:abstractNumId w:val="7"/>
  </w:num>
  <w:num w:numId="4" w16cid:durableId="345253707">
    <w:abstractNumId w:val="9"/>
  </w:num>
  <w:num w:numId="5" w16cid:durableId="427848091">
    <w:abstractNumId w:val="6"/>
  </w:num>
  <w:num w:numId="6" w16cid:durableId="1080055008">
    <w:abstractNumId w:val="0"/>
  </w:num>
  <w:num w:numId="7" w16cid:durableId="1429813281">
    <w:abstractNumId w:val="3"/>
  </w:num>
  <w:num w:numId="8" w16cid:durableId="960956209">
    <w:abstractNumId w:val="11"/>
  </w:num>
  <w:num w:numId="9" w16cid:durableId="283074789">
    <w:abstractNumId w:val="10"/>
  </w:num>
  <w:num w:numId="10" w16cid:durableId="1520048083">
    <w:abstractNumId w:val="2"/>
  </w:num>
  <w:num w:numId="11" w16cid:durableId="1199782139">
    <w:abstractNumId w:val="1"/>
  </w:num>
  <w:num w:numId="12" w16cid:durableId="299313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414"/>
    <w:rsid w:val="00021981"/>
    <w:rsid w:val="000234E1"/>
    <w:rsid w:val="0002430A"/>
    <w:rsid w:val="0002598E"/>
    <w:rsid w:val="00035CB3"/>
    <w:rsid w:val="00037D52"/>
    <w:rsid w:val="000450FC"/>
    <w:rsid w:val="00056CB0"/>
    <w:rsid w:val="000577C2"/>
    <w:rsid w:val="000617BB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F7A86"/>
    <w:rsid w:val="00100577"/>
    <w:rsid w:val="00101322"/>
    <w:rsid w:val="00136984"/>
    <w:rsid w:val="00144521"/>
    <w:rsid w:val="001463F2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5A9C"/>
    <w:rsid w:val="00197E68"/>
    <w:rsid w:val="001A1605"/>
    <w:rsid w:val="001B0C63"/>
    <w:rsid w:val="001B2BA7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76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57FDC"/>
    <w:rsid w:val="00362D46"/>
    <w:rsid w:val="003971D3"/>
    <w:rsid w:val="003A04E7"/>
    <w:rsid w:val="003A4991"/>
    <w:rsid w:val="003A6E1A"/>
    <w:rsid w:val="003B2172"/>
    <w:rsid w:val="003C2799"/>
    <w:rsid w:val="003E746A"/>
    <w:rsid w:val="003F6709"/>
    <w:rsid w:val="0042465A"/>
    <w:rsid w:val="004356CC"/>
    <w:rsid w:val="00435B36"/>
    <w:rsid w:val="00440955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4C52"/>
    <w:rsid w:val="00495F52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2A78"/>
    <w:rsid w:val="0054564B"/>
    <w:rsid w:val="00545A13"/>
    <w:rsid w:val="00546343"/>
    <w:rsid w:val="00557178"/>
    <w:rsid w:val="00557CD3"/>
    <w:rsid w:val="00560D3C"/>
    <w:rsid w:val="00567DE0"/>
    <w:rsid w:val="005735A5"/>
    <w:rsid w:val="00594F2C"/>
    <w:rsid w:val="005A5BE0"/>
    <w:rsid w:val="005B12E0"/>
    <w:rsid w:val="005C25A0"/>
    <w:rsid w:val="005D230D"/>
    <w:rsid w:val="005F3724"/>
    <w:rsid w:val="00602F7D"/>
    <w:rsid w:val="00605952"/>
    <w:rsid w:val="00620677"/>
    <w:rsid w:val="00624032"/>
    <w:rsid w:val="00633000"/>
    <w:rsid w:val="00645A56"/>
    <w:rsid w:val="006532DF"/>
    <w:rsid w:val="0065579D"/>
    <w:rsid w:val="00663792"/>
    <w:rsid w:val="00663A59"/>
    <w:rsid w:val="0067046C"/>
    <w:rsid w:val="00676845"/>
    <w:rsid w:val="00680547"/>
    <w:rsid w:val="0068446F"/>
    <w:rsid w:val="0069428E"/>
    <w:rsid w:val="00696CAD"/>
    <w:rsid w:val="006A5E0B"/>
    <w:rsid w:val="006A79C4"/>
    <w:rsid w:val="006C3797"/>
    <w:rsid w:val="006E7D6E"/>
    <w:rsid w:val="006F6F2F"/>
    <w:rsid w:val="00701186"/>
    <w:rsid w:val="00707BE1"/>
    <w:rsid w:val="00716F3D"/>
    <w:rsid w:val="00723447"/>
    <w:rsid w:val="007238EB"/>
    <w:rsid w:val="0072577A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5A58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2836"/>
    <w:rsid w:val="008E519D"/>
    <w:rsid w:val="008F36E4"/>
    <w:rsid w:val="009203D8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12FB0"/>
    <w:rsid w:val="00A2584E"/>
    <w:rsid w:val="00A31AAC"/>
    <w:rsid w:val="00A32905"/>
    <w:rsid w:val="00A36C95"/>
    <w:rsid w:val="00A37DE3"/>
    <w:rsid w:val="00A44226"/>
    <w:rsid w:val="00A519D1"/>
    <w:rsid w:val="00A559BA"/>
    <w:rsid w:val="00A6343B"/>
    <w:rsid w:val="00A65C50"/>
    <w:rsid w:val="00A66DD2"/>
    <w:rsid w:val="00A874A6"/>
    <w:rsid w:val="00AA41B3"/>
    <w:rsid w:val="00AA6670"/>
    <w:rsid w:val="00AB1ED6"/>
    <w:rsid w:val="00AB397D"/>
    <w:rsid w:val="00AB5107"/>
    <w:rsid w:val="00AB5F67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859AA"/>
    <w:rsid w:val="00B9058C"/>
    <w:rsid w:val="00BA1AB3"/>
    <w:rsid w:val="00BA6421"/>
    <w:rsid w:val="00BB34E6"/>
    <w:rsid w:val="00BB4FEC"/>
    <w:rsid w:val="00BC1A27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6699A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CF6467"/>
    <w:rsid w:val="00D1283A"/>
    <w:rsid w:val="00D1382E"/>
    <w:rsid w:val="00D160C5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C3015"/>
    <w:rsid w:val="00E451EA"/>
    <w:rsid w:val="00E53E52"/>
    <w:rsid w:val="00E57F4B"/>
    <w:rsid w:val="00E63889"/>
    <w:rsid w:val="00E65693"/>
    <w:rsid w:val="00E65EB7"/>
    <w:rsid w:val="00E71C8D"/>
    <w:rsid w:val="00E72360"/>
    <w:rsid w:val="00E816A8"/>
    <w:rsid w:val="00E972A7"/>
    <w:rsid w:val="00EA2839"/>
    <w:rsid w:val="00EA3BF7"/>
    <w:rsid w:val="00EB13DB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40CE3"/>
  <w15:chartTrackingRefBased/>
  <w15:docId w15:val="{DF5BF1B5-32BB-4E9F-B91C-FD216960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C6699A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9058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rjass.com/index.php/ARJA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1D01A-03F5-416A-807B-45325444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7929918</vt:i4>
      </vt:variant>
      <vt:variant>
        <vt:i4>0</vt:i4>
      </vt:variant>
      <vt:variant>
        <vt:i4>0</vt:i4>
      </vt:variant>
      <vt:variant>
        <vt:i4>5</vt:i4>
      </vt:variant>
      <vt:variant>
        <vt:lpwstr>https://journalarjass.com/index.php/ARJASS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9</cp:revision>
  <dcterms:created xsi:type="dcterms:W3CDTF">2025-04-12T15:07:00Z</dcterms:created>
  <dcterms:modified xsi:type="dcterms:W3CDTF">2025-04-16T08:04:00Z</dcterms:modified>
</cp:coreProperties>
</file>