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80" w:rsidRDefault="00757780">
      <w:pPr>
        <w:pStyle w:val="BodyText"/>
        <w:spacing w:before="101"/>
        <w:rPr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757780">
        <w:trPr>
          <w:trHeight w:val="290"/>
        </w:trPr>
        <w:tc>
          <w:tcPr>
            <w:tcW w:w="5168" w:type="dxa"/>
          </w:tcPr>
          <w:p w:rsidR="00757780" w:rsidRDefault="00FF1828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15770" w:type="dxa"/>
          </w:tcPr>
          <w:p w:rsidR="00757780" w:rsidRDefault="00FF1828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hyperlink r:id="rId6"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Asian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Fisheries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Aquatic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Research</w:t>
              </w:r>
            </w:hyperlink>
          </w:p>
        </w:tc>
      </w:tr>
      <w:tr w:rsidR="00757780">
        <w:trPr>
          <w:trHeight w:val="290"/>
        </w:trPr>
        <w:tc>
          <w:tcPr>
            <w:tcW w:w="5168" w:type="dxa"/>
          </w:tcPr>
          <w:p w:rsidR="00757780" w:rsidRDefault="00FF1828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Number:</w:t>
            </w:r>
          </w:p>
        </w:tc>
        <w:tc>
          <w:tcPr>
            <w:tcW w:w="15770" w:type="dxa"/>
          </w:tcPr>
          <w:p w:rsidR="00757780" w:rsidRDefault="00FF1828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Ms_AJFAR_134787</w:t>
            </w:r>
          </w:p>
        </w:tc>
      </w:tr>
      <w:tr w:rsidR="00757780">
        <w:trPr>
          <w:trHeight w:val="650"/>
        </w:trPr>
        <w:tc>
          <w:tcPr>
            <w:tcW w:w="5168" w:type="dxa"/>
          </w:tcPr>
          <w:p w:rsidR="00757780" w:rsidRDefault="00FF1828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Manuscript:</w:t>
            </w:r>
          </w:p>
        </w:tc>
        <w:tc>
          <w:tcPr>
            <w:tcW w:w="15770" w:type="dxa"/>
          </w:tcPr>
          <w:p w:rsidR="00757780" w:rsidRDefault="00FF1828">
            <w:pPr>
              <w:pStyle w:val="TableParagraph"/>
              <w:spacing w:before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Lead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heavy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burden: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Science,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Struggles,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Cleaner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Future</w:t>
            </w:r>
          </w:p>
        </w:tc>
      </w:tr>
      <w:tr w:rsidR="00757780">
        <w:trPr>
          <w:trHeight w:val="333"/>
        </w:trPr>
        <w:tc>
          <w:tcPr>
            <w:tcW w:w="5168" w:type="dxa"/>
          </w:tcPr>
          <w:p w:rsidR="00757780" w:rsidRDefault="00FF1828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Article</w:t>
            </w:r>
          </w:p>
        </w:tc>
        <w:tc>
          <w:tcPr>
            <w:tcW w:w="15770" w:type="dxa"/>
          </w:tcPr>
          <w:p w:rsidR="00757780" w:rsidRDefault="00FF1828">
            <w:pPr>
              <w:pStyle w:val="TableParagraph"/>
              <w:spacing w:before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Article</w:t>
            </w:r>
          </w:p>
        </w:tc>
      </w:tr>
    </w:tbl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spacing w:before="229"/>
        <w:rPr>
          <w:b w:val="0"/>
        </w:rPr>
      </w:pPr>
    </w:p>
    <w:p w:rsidR="00757780" w:rsidRDefault="00FF1828">
      <w:pPr>
        <w:pStyle w:val="BodyText"/>
        <w:ind w:left="165"/>
      </w:pPr>
      <w:r>
        <w:rPr>
          <w:u w:val="single"/>
        </w:rPr>
        <w:t>General</w:t>
      </w:r>
      <w:r>
        <w:rPr>
          <w:spacing w:val="-5"/>
          <w:u w:val="single"/>
        </w:rPr>
        <w:t xml:space="preserve"> </w:t>
      </w:r>
      <w:r>
        <w:rPr>
          <w:u w:val="single"/>
        </w:rPr>
        <w:t>guidelines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Peer</w:t>
      </w:r>
      <w:r>
        <w:rPr>
          <w:spacing w:val="-5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process:</w:t>
      </w:r>
    </w:p>
    <w:p w:rsidR="00757780" w:rsidRDefault="00757780">
      <w:pPr>
        <w:pStyle w:val="BodyText"/>
      </w:pPr>
    </w:p>
    <w:p w:rsidR="00757780" w:rsidRDefault="00FF1828">
      <w:pPr>
        <w:pStyle w:val="BodyText"/>
        <w:spacing w:before="1"/>
        <w:ind w:left="165"/>
      </w:pPr>
      <w:r>
        <w:rPr>
          <w:color w:val="000000"/>
          <w:highlight w:val="yellow"/>
        </w:rPr>
        <w:t>Artificial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Intelligence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(AI)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generated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assisted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review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comments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are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strictly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prohibited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peer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review.</w:t>
      </w:r>
    </w:p>
    <w:p w:rsidR="00757780" w:rsidRDefault="00757780">
      <w:pPr>
        <w:pStyle w:val="BodyText"/>
        <w:spacing w:before="1"/>
      </w:pPr>
    </w:p>
    <w:p w:rsidR="00757780" w:rsidRDefault="00FF1828">
      <w:pPr>
        <w:ind w:left="165" w:right="5891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journal’s</w:t>
      </w:r>
      <w:r>
        <w:rPr>
          <w:spacing w:val="-3"/>
          <w:sz w:val="20"/>
        </w:rPr>
        <w:t xml:space="preserve"> </w:t>
      </w:r>
      <w:r>
        <w:rPr>
          <w:sz w:val="20"/>
        </w:rPr>
        <w:t>peer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states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that </w:t>
      </w:r>
      <w:r>
        <w:rPr>
          <w:b/>
          <w:sz w:val="20"/>
          <w:u w:val="single"/>
        </w:rPr>
        <w:t>NO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manuscript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rejected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basis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b/>
          <w:sz w:val="20"/>
          <w:u w:val="single"/>
        </w:rPr>
        <w:t>lack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Novelty’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manuscript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scientifically</w:t>
      </w:r>
      <w:r>
        <w:rPr>
          <w:spacing w:val="-1"/>
          <w:sz w:val="20"/>
        </w:rPr>
        <w:t xml:space="preserve"> </w:t>
      </w:r>
      <w:r>
        <w:rPr>
          <w:sz w:val="20"/>
        </w:rPr>
        <w:t>robust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technically</w:t>
      </w:r>
      <w:r>
        <w:rPr>
          <w:spacing w:val="-3"/>
          <w:sz w:val="20"/>
        </w:rPr>
        <w:t xml:space="preserve"> </w:t>
      </w:r>
      <w:r>
        <w:rPr>
          <w:sz w:val="20"/>
        </w:rPr>
        <w:t>sound. To know the complete guidelines for the Peer Review process, reviewers are requested to visit this link:</w:t>
      </w:r>
    </w:p>
    <w:p w:rsidR="00757780" w:rsidRDefault="00FF1828">
      <w:pPr>
        <w:spacing w:before="229"/>
        <w:ind w:left="165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spacing w:before="1"/>
        <w:rPr>
          <w:b w:val="0"/>
        </w:rPr>
      </w:pPr>
    </w:p>
    <w:p w:rsidR="00757780" w:rsidRDefault="00FF1828">
      <w:pPr>
        <w:pStyle w:val="BodyText"/>
        <w:ind w:left="165"/>
      </w:pPr>
      <w:r>
        <w:rPr>
          <w:color w:val="000000"/>
          <w:highlight w:val="yellow"/>
          <w:u w:val="single"/>
        </w:rPr>
        <w:t>Important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Policies</w:t>
      </w:r>
      <w:r>
        <w:rPr>
          <w:color w:val="000000"/>
          <w:spacing w:val="-7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Regarding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Peer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Review</w:t>
      </w:r>
    </w:p>
    <w:p w:rsidR="00757780" w:rsidRDefault="00FF1828">
      <w:pPr>
        <w:spacing w:before="229"/>
        <w:ind w:left="165" w:right="11775"/>
        <w:rPr>
          <w:sz w:val="20"/>
        </w:rPr>
      </w:pPr>
      <w:r>
        <w:rPr>
          <w:sz w:val="20"/>
        </w:rPr>
        <w:t>Peer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Comments</w:t>
      </w:r>
      <w:r>
        <w:rPr>
          <w:spacing w:val="-8"/>
          <w:sz w:val="20"/>
        </w:rPr>
        <w:t xml:space="preserve"> </w:t>
      </w:r>
      <w:r>
        <w:rPr>
          <w:sz w:val="20"/>
        </w:rPr>
        <w:t>Approval</w:t>
      </w:r>
      <w:r>
        <w:rPr>
          <w:spacing w:val="-7"/>
          <w:sz w:val="20"/>
        </w:rPr>
        <w:t xml:space="preserve"> </w:t>
      </w:r>
      <w:r>
        <w:rPr>
          <w:sz w:val="20"/>
        </w:rPr>
        <w:t>Policy:</w:t>
      </w:r>
      <w:r>
        <w:rPr>
          <w:spacing w:val="-3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9">
        <w:r>
          <w:rPr>
            <w:color w:val="0000FF"/>
            <w:sz w:val="20"/>
            <w:u w:val="single" w:color="0000FF"/>
          </w:rPr>
          <w:t>https://r1.revie</w:t>
        </w:r>
        <w:r>
          <w:rPr>
            <w:color w:val="0000FF"/>
            <w:sz w:val="20"/>
            <w:u w:val="single" w:color="0000FF"/>
          </w:rPr>
          <w:t>werhub.org/benefits-for-reviewers</w:t>
        </w:r>
      </w:hyperlink>
    </w:p>
    <w:p w:rsidR="00757780" w:rsidRDefault="00757780">
      <w:pPr>
        <w:rPr>
          <w:sz w:val="20"/>
        </w:rPr>
        <w:sectPr w:rsidR="00757780">
          <w:headerReference w:type="default" r:id="rId10"/>
          <w:footerReference w:type="default" r:id="rId11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:rsidR="00757780" w:rsidRDefault="00757780">
      <w:pPr>
        <w:pStyle w:val="BodyText"/>
        <w:spacing w:before="15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757780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757780" w:rsidRDefault="00FF1828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757780">
        <w:trPr>
          <w:trHeight w:val="964"/>
        </w:trPr>
        <w:tc>
          <w:tcPr>
            <w:tcW w:w="5352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6" w:type="dxa"/>
          </w:tcPr>
          <w:p w:rsidR="00757780" w:rsidRDefault="00FF182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757780" w:rsidRDefault="00FF1828">
            <w:pPr>
              <w:pStyle w:val="TableParagraph"/>
              <w:ind w:left="108" w:right="13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757780" w:rsidRDefault="00FF1828">
            <w:pPr>
              <w:pStyle w:val="TableParagraph"/>
              <w:ind w:left="108" w:right="17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757780">
        <w:trPr>
          <w:trHeight w:val="1382"/>
        </w:trPr>
        <w:tc>
          <w:tcPr>
            <w:tcW w:w="5352" w:type="dxa"/>
          </w:tcPr>
          <w:p w:rsidR="00757780" w:rsidRDefault="00FF1828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:rsidR="00757780" w:rsidRDefault="00FF182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highly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toxic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brain,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heart,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kidneys,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permanent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neurological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damage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</w:t>
            </w:r>
            <w:r>
              <w:rPr>
                <w:b/>
                <w:spacing w:val="-2"/>
                <w:sz w:val="20"/>
              </w:rPr>
              <w:t>children.</w:t>
            </w:r>
          </w:p>
          <w:p w:rsidR="00757780" w:rsidRDefault="0075778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57780" w:rsidRDefault="00FF1828">
            <w:pPr>
              <w:pStyle w:val="TableParagraph"/>
              <w:ind w:left="108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recommends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consuming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iron,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calcium,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vitamin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 to help reduce the body's absorption of lead.</w:t>
            </w:r>
          </w:p>
        </w:tc>
        <w:tc>
          <w:tcPr>
            <w:tcW w:w="6445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  <w:tr w:rsidR="00757780">
        <w:trPr>
          <w:trHeight w:val="1262"/>
        </w:trPr>
        <w:tc>
          <w:tcPr>
            <w:tcW w:w="5352" w:type="dxa"/>
          </w:tcPr>
          <w:p w:rsidR="00757780" w:rsidRDefault="00FF1828">
            <w:pPr>
              <w:pStyle w:val="TableParagraph"/>
              <w:spacing w:line="229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757780" w:rsidRDefault="00FF1828">
            <w:pPr>
              <w:pStyle w:val="TableParagraph"/>
              <w:spacing w:line="229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:rsidR="00757780" w:rsidRDefault="00FF1828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suitable.</w:t>
            </w:r>
          </w:p>
        </w:tc>
        <w:tc>
          <w:tcPr>
            <w:tcW w:w="6445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  <w:tr w:rsidR="00757780">
        <w:trPr>
          <w:trHeight w:val="1261"/>
        </w:trPr>
        <w:tc>
          <w:tcPr>
            <w:tcW w:w="5352" w:type="dxa"/>
          </w:tcPr>
          <w:p w:rsidR="00757780" w:rsidRDefault="00FF1828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757780" w:rsidRDefault="00FF1828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sentence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although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relevant.</w:t>
            </w:r>
          </w:p>
        </w:tc>
        <w:tc>
          <w:tcPr>
            <w:tcW w:w="6445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  <w:tr w:rsidR="00757780">
        <w:trPr>
          <w:trHeight w:val="702"/>
        </w:trPr>
        <w:tc>
          <w:tcPr>
            <w:tcW w:w="5352" w:type="dxa"/>
          </w:tcPr>
          <w:p w:rsidR="00757780" w:rsidRDefault="00FF1828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:rsidR="00757780" w:rsidRDefault="00FF1828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worth.</w:t>
            </w:r>
          </w:p>
        </w:tc>
        <w:tc>
          <w:tcPr>
            <w:tcW w:w="6445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  <w:tr w:rsidR="00757780">
        <w:trPr>
          <w:trHeight w:val="703"/>
        </w:trPr>
        <w:tc>
          <w:tcPr>
            <w:tcW w:w="5352" w:type="dxa"/>
          </w:tcPr>
          <w:p w:rsidR="00757780" w:rsidRDefault="00FF1828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</w:t>
            </w:r>
          </w:p>
          <w:p w:rsidR="00757780" w:rsidRDefault="00FF1828">
            <w:pPr>
              <w:pStyle w:val="TableParagraph"/>
              <w:spacing w:before="1" w:line="222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them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form.</w:t>
            </w:r>
          </w:p>
        </w:tc>
        <w:tc>
          <w:tcPr>
            <w:tcW w:w="9356" w:type="dxa"/>
          </w:tcPr>
          <w:p w:rsidR="00757780" w:rsidRDefault="00FF18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appropriate.</w:t>
            </w:r>
          </w:p>
        </w:tc>
        <w:tc>
          <w:tcPr>
            <w:tcW w:w="6445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  <w:tr w:rsidR="00757780">
        <w:trPr>
          <w:trHeight w:val="690"/>
        </w:trPr>
        <w:tc>
          <w:tcPr>
            <w:tcW w:w="5352" w:type="dxa"/>
          </w:tcPr>
          <w:p w:rsidR="00757780" w:rsidRDefault="00FF1828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:rsidR="00757780" w:rsidRDefault="00FF18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Manuscripts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understandable.</w:t>
            </w:r>
          </w:p>
        </w:tc>
        <w:tc>
          <w:tcPr>
            <w:tcW w:w="6445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  <w:tr w:rsidR="00757780">
        <w:trPr>
          <w:trHeight w:val="1177"/>
        </w:trPr>
        <w:tc>
          <w:tcPr>
            <w:tcW w:w="5352" w:type="dxa"/>
          </w:tcPr>
          <w:p w:rsidR="00757780" w:rsidRDefault="00FF182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:rsidR="00757780" w:rsidRDefault="00FF182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Editor,</w:t>
            </w:r>
          </w:p>
          <w:p w:rsidR="00757780" w:rsidRDefault="00FF1828">
            <w:pPr>
              <w:pStyle w:val="TableParagraph"/>
              <w:ind w:left="108" w:right="274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kindly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seems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unworthy. All the scientific names must be changed as </w:t>
            </w:r>
            <w:proofErr w:type="spellStart"/>
            <w:r>
              <w:rPr>
                <w:b/>
                <w:sz w:val="20"/>
              </w:rPr>
              <w:t>italized</w:t>
            </w:r>
            <w:proofErr w:type="spellEnd"/>
            <w:r>
              <w:rPr>
                <w:b/>
                <w:sz w:val="20"/>
              </w:rPr>
              <w:t xml:space="preserve"> style.</w:t>
            </w:r>
          </w:p>
        </w:tc>
        <w:tc>
          <w:tcPr>
            <w:tcW w:w="6445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spacing w:before="14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757780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757780" w:rsidRDefault="00FF1828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>2:</w:t>
            </w:r>
          </w:p>
        </w:tc>
      </w:tr>
      <w:tr w:rsidR="00757780">
        <w:trPr>
          <w:trHeight w:val="935"/>
        </w:trPr>
        <w:tc>
          <w:tcPr>
            <w:tcW w:w="6831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43" w:type="dxa"/>
          </w:tcPr>
          <w:p w:rsidR="00757780" w:rsidRDefault="00FF182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78" w:type="dxa"/>
          </w:tcPr>
          <w:p w:rsidR="00757780" w:rsidRDefault="00FF1828">
            <w:pPr>
              <w:pStyle w:val="TableParagraph"/>
              <w:ind w:left="5" w:right="12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</w:tbl>
    <w:p w:rsidR="00757780" w:rsidRDefault="00757780">
      <w:pPr>
        <w:pStyle w:val="TableParagraph"/>
        <w:rPr>
          <w:i/>
          <w:sz w:val="20"/>
        </w:rPr>
        <w:sectPr w:rsidR="00757780">
          <w:pgSz w:w="23820" w:h="16840" w:orient="landscape"/>
          <w:pgMar w:top="1820" w:right="1275" w:bottom="1224" w:left="1275" w:header="1285" w:footer="694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757780">
        <w:trPr>
          <w:trHeight w:val="921"/>
        </w:trPr>
        <w:tc>
          <w:tcPr>
            <w:tcW w:w="6831" w:type="dxa"/>
          </w:tcPr>
          <w:p w:rsidR="00757780" w:rsidRDefault="00757780">
            <w:pPr>
              <w:pStyle w:val="TableParagraph"/>
              <w:ind w:left="0"/>
              <w:rPr>
                <w:sz w:val="20"/>
              </w:rPr>
            </w:pPr>
          </w:p>
          <w:p w:rsidR="00757780" w:rsidRDefault="00FF18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3" w:type="dxa"/>
          </w:tcPr>
          <w:p w:rsidR="00757780" w:rsidRDefault="00FF1828">
            <w:pPr>
              <w:pStyle w:val="TableParagraph"/>
              <w:spacing w:before="115"/>
              <w:ind w:left="10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(If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yes,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u w:val="single"/>
              </w:rPr>
              <w:t>Kindly</w:t>
            </w:r>
            <w:proofErr w:type="gramEnd"/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write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down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ethical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issues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detail)</w:t>
            </w:r>
          </w:p>
          <w:p w:rsidR="00757780" w:rsidRDefault="0075778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5678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  <w:tr w:rsidR="00757780">
        <w:trPr>
          <w:trHeight w:val="695"/>
        </w:trPr>
        <w:tc>
          <w:tcPr>
            <w:tcW w:w="6831" w:type="dxa"/>
          </w:tcPr>
          <w:p w:rsidR="00757780" w:rsidRDefault="0075778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757780" w:rsidRDefault="00FF18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3" w:type="dxa"/>
          </w:tcPr>
          <w:p w:rsidR="00757780" w:rsidRDefault="00FF18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interest.</w:t>
            </w:r>
          </w:p>
        </w:tc>
        <w:tc>
          <w:tcPr>
            <w:tcW w:w="5678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  <w:tr w:rsidR="00757780">
        <w:trPr>
          <w:trHeight w:val="698"/>
        </w:trPr>
        <w:tc>
          <w:tcPr>
            <w:tcW w:w="6831" w:type="dxa"/>
          </w:tcPr>
          <w:p w:rsidR="00757780" w:rsidRDefault="0075778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757780" w:rsidRDefault="00FF18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643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8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spacing w:before="16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4"/>
      </w:tblGrid>
      <w:tr w:rsidR="00757780">
        <w:trPr>
          <w:trHeight w:val="448"/>
        </w:trPr>
        <w:tc>
          <w:tcPr>
            <w:tcW w:w="21154" w:type="dxa"/>
            <w:tcBorders>
              <w:top w:val="nil"/>
              <w:left w:val="nil"/>
              <w:right w:val="nil"/>
            </w:tcBorders>
          </w:tcPr>
          <w:p w:rsidR="00757780" w:rsidRDefault="00FF1828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1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3:</w:t>
            </w:r>
            <w:r>
              <w:rPr>
                <w:b/>
                <w:color w:val="000000"/>
                <w:spacing w:val="-2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Declaration</w:t>
            </w:r>
            <w:r>
              <w:rPr>
                <w:b/>
                <w:color w:val="000000"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Competing</w:t>
            </w:r>
            <w:r>
              <w:rPr>
                <w:b/>
                <w:color w:val="000000"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Interest</w:t>
            </w:r>
            <w:r>
              <w:rPr>
                <w:b/>
                <w:color w:val="000000"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the</w:t>
            </w:r>
            <w:r>
              <w:rPr>
                <w:b/>
                <w:color w:val="000000"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Reviewer:</w:t>
            </w:r>
          </w:p>
        </w:tc>
      </w:tr>
      <w:tr w:rsidR="00757780">
        <w:trPr>
          <w:trHeight w:val="232"/>
        </w:trPr>
        <w:tc>
          <w:tcPr>
            <w:tcW w:w="21154" w:type="dxa"/>
          </w:tcPr>
          <w:p w:rsidR="00757780" w:rsidRDefault="00FF1828">
            <w:pPr>
              <w:pStyle w:val="TableParagraph"/>
              <w:spacing w:before="1" w:line="212" w:lineRule="exact"/>
              <w:rPr>
                <w:sz w:val="20"/>
              </w:rPr>
            </w:pPr>
            <w:r>
              <w:rPr>
                <w:sz w:val="20"/>
              </w:rPr>
              <w:t>“I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reviewer”</w:t>
            </w:r>
          </w:p>
        </w:tc>
      </w:tr>
    </w:tbl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spacing w:before="9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6"/>
        <w:gridCol w:w="9618"/>
      </w:tblGrid>
      <w:tr w:rsidR="00757780">
        <w:trPr>
          <w:trHeight w:val="450"/>
        </w:trPr>
        <w:tc>
          <w:tcPr>
            <w:tcW w:w="21154" w:type="dxa"/>
            <w:gridSpan w:val="2"/>
            <w:tcBorders>
              <w:top w:val="nil"/>
              <w:left w:val="nil"/>
              <w:right w:val="nil"/>
            </w:tcBorders>
          </w:tcPr>
          <w:p w:rsidR="00757780" w:rsidRDefault="00FF1828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3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4:</w:t>
            </w:r>
            <w:r>
              <w:rPr>
                <w:b/>
                <w:color w:val="000000"/>
                <w:spacing w:val="-2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Objective</w:t>
            </w:r>
            <w:r>
              <w:rPr>
                <w:b/>
                <w:color w:val="000000"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Evaluation:</w:t>
            </w:r>
          </w:p>
        </w:tc>
      </w:tr>
      <w:tr w:rsidR="00757780">
        <w:trPr>
          <w:trHeight w:val="230"/>
        </w:trPr>
        <w:tc>
          <w:tcPr>
            <w:tcW w:w="11536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61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757780">
        <w:trPr>
          <w:trHeight w:val="2299"/>
        </w:trPr>
        <w:tc>
          <w:tcPr>
            <w:tcW w:w="11536" w:type="dxa"/>
          </w:tcPr>
          <w:p w:rsidR="00757780" w:rsidRDefault="00FF1828">
            <w:pPr>
              <w:pStyle w:val="TableParagraph"/>
              <w:ind w:right="6412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manuscript </w:t>
            </w:r>
            <w:proofErr w:type="gramStart"/>
            <w:r>
              <w:rPr>
                <w:sz w:val="20"/>
              </w:rPr>
              <w:t>( Highest</w:t>
            </w:r>
            <w:proofErr w:type="gramEnd"/>
            <w:r>
              <w:rPr>
                <w:sz w:val="20"/>
              </w:rPr>
              <w:t>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757780" w:rsidRDefault="00FF1828">
            <w:pPr>
              <w:pStyle w:val="TableParagraph"/>
              <w:spacing w:before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757780" w:rsidRDefault="00FF1828">
            <w:pPr>
              <w:pStyle w:val="TableParagraph"/>
              <w:ind w:right="9055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(&gt;9-10) 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(&gt;8-</w:t>
            </w:r>
            <w:r>
              <w:rPr>
                <w:spacing w:val="-5"/>
                <w:sz w:val="20"/>
              </w:rPr>
              <w:t>9)</w:t>
            </w:r>
          </w:p>
          <w:p w:rsidR="00757780" w:rsidRDefault="00FF1828">
            <w:pPr>
              <w:pStyle w:val="TableParagraph"/>
              <w:spacing w:before="1"/>
              <w:ind w:right="8965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757780" w:rsidRDefault="00FF1828">
            <w:pPr>
              <w:pStyle w:val="TableParagraph"/>
              <w:spacing w:line="230" w:lineRule="exact"/>
              <w:ind w:right="5027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(&gt;3-5) Strongly rejected (with irreparable deficiencies.): (&gt;0-3)</w:t>
            </w:r>
          </w:p>
        </w:tc>
        <w:tc>
          <w:tcPr>
            <w:tcW w:w="9618" w:type="dxa"/>
          </w:tcPr>
          <w:p w:rsidR="00757780" w:rsidRDefault="00757780">
            <w:pPr>
              <w:pStyle w:val="TableParagraph"/>
              <w:ind w:left="0"/>
              <w:rPr>
                <w:sz w:val="20"/>
              </w:rPr>
            </w:pPr>
          </w:p>
          <w:p w:rsidR="00757780" w:rsidRDefault="00757780">
            <w:pPr>
              <w:pStyle w:val="TableParagraph"/>
              <w:ind w:left="0"/>
              <w:rPr>
                <w:sz w:val="20"/>
              </w:rPr>
            </w:pPr>
          </w:p>
          <w:p w:rsidR="00757780" w:rsidRDefault="00757780">
            <w:pPr>
              <w:pStyle w:val="TableParagraph"/>
              <w:ind w:left="0"/>
              <w:rPr>
                <w:sz w:val="20"/>
              </w:rPr>
            </w:pPr>
          </w:p>
          <w:p w:rsidR="00757780" w:rsidRDefault="00757780">
            <w:pPr>
              <w:pStyle w:val="TableParagraph"/>
              <w:spacing w:before="114"/>
              <w:ind w:left="0"/>
              <w:rPr>
                <w:sz w:val="20"/>
              </w:rPr>
            </w:pPr>
          </w:p>
          <w:p w:rsidR="00757780" w:rsidRDefault="00F769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8.8</w:t>
            </w:r>
          </w:p>
        </w:tc>
      </w:tr>
    </w:tbl>
    <w:p w:rsidR="00757780" w:rsidRDefault="00757780">
      <w:pPr>
        <w:pStyle w:val="TableParagraph"/>
        <w:rPr>
          <w:b/>
          <w:sz w:val="20"/>
        </w:rPr>
        <w:sectPr w:rsidR="00757780">
          <w:type w:val="continuous"/>
          <w:pgSz w:w="23820" w:h="16840" w:orient="landscape"/>
          <w:pgMar w:top="1820" w:right="1275" w:bottom="880" w:left="1275" w:header="1285" w:footer="694" w:gutter="0"/>
          <w:cols w:space="720"/>
        </w:sectPr>
      </w:pPr>
    </w:p>
    <w:p w:rsidR="00757780" w:rsidRDefault="00757780">
      <w:pPr>
        <w:pStyle w:val="BodyText"/>
        <w:spacing w:before="60" w:after="1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6"/>
        <w:gridCol w:w="9618"/>
      </w:tblGrid>
      <w:tr w:rsidR="00757780">
        <w:trPr>
          <w:trHeight w:val="450"/>
        </w:trPr>
        <w:tc>
          <w:tcPr>
            <w:tcW w:w="21154" w:type="dxa"/>
            <w:gridSpan w:val="2"/>
            <w:tcBorders>
              <w:top w:val="nil"/>
              <w:left w:val="nil"/>
              <w:right w:val="nil"/>
            </w:tcBorders>
          </w:tcPr>
          <w:p w:rsidR="00757780" w:rsidRDefault="00FF1828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(This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section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reserved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 comments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from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journal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office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editors):</w:t>
            </w:r>
          </w:p>
        </w:tc>
      </w:tr>
      <w:tr w:rsidR="00757780">
        <w:trPr>
          <w:trHeight w:val="230"/>
        </w:trPr>
        <w:tc>
          <w:tcPr>
            <w:tcW w:w="11536" w:type="dxa"/>
          </w:tcPr>
          <w:p w:rsidR="00757780" w:rsidRDefault="0075778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1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757780">
        <w:trPr>
          <w:trHeight w:val="1840"/>
        </w:trPr>
        <w:tc>
          <w:tcPr>
            <w:tcW w:w="11536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18" w:type="dxa"/>
          </w:tcPr>
          <w:p w:rsidR="00757780" w:rsidRDefault="0075778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rPr>
          <w:b w:val="0"/>
        </w:rPr>
      </w:pPr>
    </w:p>
    <w:p w:rsidR="00757780" w:rsidRDefault="00757780">
      <w:pPr>
        <w:pStyle w:val="BodyText"/>
        <w:spacing w:before="7"/>
        <w:rPr>
          <w:b w:val="0"/>
        </w:rPr>
      </w:pPr>
      <w:bookmarkStart w:id="0" w:name="_GoBack"/>
      <w:bookmarkEnd w:id="0"/>
    </w:p>
    <w:p w:rsidR="00757780" w:rsidRDefault="00FF1828">
      <w:pPr>
        <w:pStyle w:val="BodyText"/>
        <w:spacing w:line="229" w:lineRule="exact"/>
        <w:ind w:left="165"/>
      </w:pPr>
      <w:r>
        <w:rPr>
          <w:color w:val="000000"/>
          <w:highlight w:val="yellow"/>
          <w:u w:val="single"/>
        </w:rPr>
        <w:t>Reviewer</w:t>
      </w:r>
      <w:r>
        <w:rPr>
          <w:color w:val="000000"/>
          <w:spacing w:val="-7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757780" w:rsidRDefault="00FF1828">
      <w:pPr>
        <w:pStyle w:val="BodyText"/>
        <w:spacing w:line="229" w:lineRule="exact"/>
        <w:ind w:left="165"/>
      </w:pPr>
      <w:r>
        <w:rPr>
          <w:color w:val="FF0000"/>
          <w:u w:val="single" w:color="FF0000"/>
        </w:rPr>
        <w:t>This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section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prepare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Reviewer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757780" w:rsidRDefault="00FF1828">
      <w:pPr>
        <w:pStyle w:val="BodyText"/>
        <w:ind w:left="165" w:right="11775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carefully.</w:t>
      </w:r>
      <w:r>
        <w:rPr>
          <w:spacing w:val="-3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only. Your Certificate will be wrong, if you provide incorrect information.</w:t>
      </w:r>
    </w:p>
    <w:p w:rsidR="00757780" w:rsidRDefault="00FF1828">
      <w:pPr>
        <w:pStyle w:val="BodyText"/>
        <w:spacing w:before="1"/>
        <w:ind w:left="165" w:right="13919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modification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generation. Certificate will not be issued if incomplete information is provided.</w:t>
      </w:r>
    </w:p>
    <w:p w:rsidR="00757780" w:rsidRDefault="00757780">
      <w:pPr>
        <w:pStyle w:val="BodyText"/>
        <w:spacing w:before="229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1840"/>
      </w:tblGrid>
      <w:tr w:rsidR="00757780">
        <w:trPr>
          <w:trHeight w:val="230"/>
        </w:trPr>
        <w:tc>
          <w:tcPr>
            <w:tcW w:w="442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1840" w:type="dxa"/>
          </w:tcPr>
          <w:p w:rsidR="00757780" w:rsidRDefault="00FF182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RAMAMOORTHY</w:t>
            </w:r>
          </w:p>
        </w:tc>
      </w:tr>
      <w:tr w:rsidR="00757780">
        <w:trPr>
          <w:trHeight w:val="230"/>
        </w:trPr>
        <w:tc>
          <w:tcPr>
            <w:tcW w:w="442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757780" w:rsidRDefault="00FF182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ECOLOGY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757780">
        <w:trPr>
          <w:trHeight w:val="230"/>
        </w:trPr>
        <w:tc>
          <w:tcPr>
            <w:tcW w:w="442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757780" w:rsidRDefault="00FF182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PONDICHERRY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757780">
        <w:trPr>
          <w:trHeight w:val="230"/>
        </w:trPr>
        <w:tc>
          <w:tcPr>
            <w:tcW w:w="442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757780" w:rsidRDefault="00FF182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INDIA</w:t>
            </w:r>
          </w:p>
        </w:tc>
      </w:tr>
      <w:tr w:rsidR="00757780">
        <w:trPr>
          <w:trHeight w:val="230"/>
        </w:trPr>
        <w:tc>
          <w:tcPr>
            <w:tcW w:w="442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757780" w:rsidRDefault="00FF182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RETD</w:t>
            </w:r>
          </w:p>
        </w:tc>
      </w:tr>
      <w:tr w:rsidR="00757780">
        <w:trPr>
          <w:trHeight w:val="230"/>
        </w:trPr>
        <w:tc>
          <w:tcPr>
            <w:tcW w:w="442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1840" w:type="dxa"/>
          </w:tcPr>
          <w:p w:rsidR="00757780" w:rsidRDefault="00FF1828">
            <w:pPr>
              <w:pStyle w:val="TableParagraph"/>
              <w:spacing w:line="210" w:lineRule="exact"/>
              <w:ind w:left="108"/>
              <w:rPr>
                <w:spacing w:val="-2"/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d.ramamoorthy01@gmail.com</w:t>
              </w:r>
            </w:hyperlink>
          </w:p>
          <w:p w:rsidR="00F769A1" w:rsidRDefault="00F769A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F769A1">
              <w:rPr>
                <w:sz w:val="20"/>
              </w:rPr>
              <w:t>d.ramamoorthy01@gmail.com</w:t>
            </w:r>
          </w:p>
        </w:tc>
      </w:tr>
      <w:tr w:rsidR="00757780">
        <w:trPr>
          <w:trHeight w:val="230"/>
        </w:trPr>
        <w:tc>
          <w:tcPr>
            <w:tcW w:w="4428" w:type="dxa"/>
          </w:tcPr>
          <w:p w:rsidR="00757780" w:rsidRDefault="00FF18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840" w:type="dxa"/>
          </w:tcPr>
          <w:p w:rsidR="00757780" w:rsidRDefault="00FF182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9443037665</w:t>
            </w:r>
          </w:p>
        </w:tc>
      </w:tr>
      <w:tr w:rsidR="00757780">
        <w:trPr>
          <w:trHeight w:val="460"/>
        </w:trPr>
        <w:tc>
          <w:tcPr>
            <w:tcW w:w="4428" w:type="dxa"/>
          </w:tcPr>
          <w:p w:rsidR="00757780" w:rsidRDefault="00FF1828">
            <w:pPr>
              <w:pStyle w:val="TableParagraph"/>
              <w:spacing w:line="230" w:lineRule="atLeast"/>
              <w:ind w:right="859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757780" w:rsidRDefault="00FF18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Medicinal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herbs,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Yoga,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Mudra,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cleansing,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toxins,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pollution,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Weeds,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Agriculture</w:t>
            </w:r>
          </w:p>
        </w:tc>
      </w:tr>
    </w:tbl>
    <w:p w:rsidR="00FF1828" w:rsidRDefault="00FF1828"/>
    <w:sectPr w:rsidR="00FF1828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828" w:rsidRDefault="00FF1828">
      <w:r>
        <w:separator/>
      </w:r>
    </w:p>
  </w:endnote>
  <w:endnote w:type="continuationSeparator" w:id="0">
    <w:p w:rsidR="00FF1828" w:rsidRDefault="00FF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80" w:rsidRDefault="00FF182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7780" w:rsidRDefault="00FF18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757780" w:rsidRDefault="00FF18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7780" w:rsidRDefault="00FF18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757780" w:rsidRDefault="00FF18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7780" w:rsidRDefault="00FF18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757780" w:rsidRDefault="00FF18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7780" w:rsidRDefault="00FF18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757780" w:rsidRDefault="00FF18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828" w:rsidRDefault="00FF1828">
      <w:r>
        <w:separator/>
      </w:r>
    </w:p>
  </w:footnote>
  <w:footnote w:type="continuationSeparator" w:id="0">
    <w:p w:rsidR="00FF1828" w:rsidRDefault="00FF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80" w:rsidRDefault="00FF182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7780" w:rsidRDefault="00FF182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757780" w:rsidRDefault="00FF182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780"/>
    <w:rsid w:val="00757780"/>
    <w:rsid w:val="00F769A1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2C8A"/>
  <w15:docId w15:val="{B3C2854B-F3E6-45B9-8403-3125DC28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hyperlink" Target="mailto:d.ramamoorthy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far.com/index.php/AJFA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1.reviewerhub.org/benefits-for-review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1163</cp:lastModifiedBy>
  <cp:revision>2</cp:revision>
  <dcterms:created xsi:type="dcterms:W3CDTF">2025-04-16T04:48:00Z</dcterms:created>
  <dcterms:modified xsi:type="dcterms:W3CDTF">2025-04-16T04:53:00Z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LTSC</vt:lpwstr>
  </property>
</Properties>
</file>