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CDC9" w14:textId="77777777" w:rsidR="0037439D" w:rsidRPr="003A14AC" w:rsidRDefault="00D17F9F">
      <w:pPr>
        <w:spacing w:after="0"/>
        <w:rPr>
          <w:rFonts w:ascii="Arial" w:hAnsi="Arial" w:cs="Arial"/>
          <w:sz w:val="20"/>
          <w:szCs w:val="20"/>
        </w:rPr>
      </w:pPr>
      <w:r w:rsidRPr="003A14AC">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37439D" w:rsidRPr="003A14AC" w14:paraId="1292AB57"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79CF8749" w14:textId="77777777" w:rsidR="0037439D" w:rsidRPr="003A14AC" w:rsidRDefault="00D17F9F">
            <w:pPr>
              <w:rPr>
                <w:rFonts w:ascii="Arial" w:hAnsi="Arial" w:cs="Arial"/>
                <w:sz w:val="20"/>
                <w:szCs w:val="20"/>
              </w:rPr>
            </w:pPr>
            <w:r w:rsidRPr="003A14AC">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2985F19C" w14:textId="77777777" w:rsidR="0037439D" w:rsidRPr="003A14AC" w:rsidRDefault="00D17F9F">
            <w:pPr>
              <w:ind w:left="12"/>
              <w:rPr>
                <w:rFonts w:ascii="Arial" w:hAnsi="Arial" w:cs="Arial"/>
                <w:sz w:val="20"/>
                <w:szCs w:val="20"/>
              </w:rPr>
            </w:pPr>
            <w:hyperlink r:id="rId6">
              <w:r w:rsidRPr="003A14AC">
                <w:rPr>
                  <w:rFonts w:ascii="Arial" w:eastAsia="Arial" w:hAnsi="Arial" w:cs="Arial"/>
                  <w:b/>
                  <w:color w:val="0000FF"/>
                  <w:sz w:val="20"/>
                  <w:szCs w:val="20"/>
                  <w:u w:val="single" w:color="0000FF"/>
                </w:rPr>
                <w:t>Asian Journal of Education and Social Studies</w:t>
              </w:r>
            </w:hyperlink>
            <w:hyperlink r:id="rId7">
              <w:r w:rsidRPr="003A14AC">
                <w:rPr>
                  <w:rFonts w:ascii="Arial" w:eastAsia="Arial" w:hAnsi="Arial" w:cs="Arial"/>
                  <w:b/>
                  <w:color w:val="0000FF"/>
                  <w:sz w:val="20"/>
                  <w:szCs w:val="20"/>
                </w:rPr>
                <w:t xml:space="preserve"> </w:t>
              </w:r>
            </w:hyperlink>
            <w:r w:rsidRPr="003A14AC">
              <w:rPr>
                <w:rFonts w:ascii="Arial" w:eastAsia="Arial" w:hAnsi="Arial" w:cs="Arial"/>
                <w:b/>
                <w:color w:val="0000FF"/>
                <w:sz w:val="20"/>
                <w:szCs w:val="20"/>
              </w:rPr>
              <w:t xml:space="preserve"> </w:t>
            </w:r>
          </w:p>
        </w:tc>
      </w:tr>
      <w:tr w:rsidR="0037439D" w:rsidRPr="003A14AC" w14:paraId="1BCCACEC"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1FC3EEE4" w14:textId="77777777" w:rsidR="0037439D" w:rsidRPr="003A14AC" w:rsidRDefault="00D17F9F">
            <w:pPr>
              <w:rPr>
                <w:rFonts w:ascii="Arial" w:hAnsi="Arial" w:cs="Arial"/>
                <w:sz w:val="20"/>
                <w:szCs w:val="20"/>
              </w:rPr>
            </w:pPr>
            <w:r w:rsidRPr="003A14AC">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3AB062D7" w14:textId="77777777" w:rsidR="0037439D" w:rsidRPr="003A14AC" w:rsidRDefault="00D17F9F">
            <w:pPr>
              <w:ind w:left="12"/>
              <w:rPr>
                <w:rFonts w:ascii="Arial" w:hAnsi="Arial" w:cs="Arial"/>
                <w:sz w:val="20"/>
                <w:szCs w:val="20"/>
              </w:rPr>
            </w:pPr>
            <w:r w:rsidRPr="003A14AC">
              <w:rPr>
                <w:rFonts w:ascii="Arial" w:eastAsia="Arial" w:hAnsi="Arial" w:cs="Arial"/>
                <w:b/>
                <w:sz w:val="20"/>
                <w:szCs w:val="20"/>
              </w:rPr>
              <w:t xml:space="preserve">Ms_AJESS_133477 </w:t>
            </w:r>
          </w:p>
        </w:tc>
      </w:tr>
      <w:tr w:rsidR="0037439D" w:rsidRPr="003A14AC" w14:paraId="02D7B9F7" w14:textId="77777777" w:rsidTr="003A14AC">
        <w:trPr>
          <w:trHeight w:val="248"/>
        </w:trPr>
        <w:tc>
          <w:tcPr>
            <w:tcW w:w="5168" w:type="dxa"/>
            <w:tcBorders>
              <w:top w:val="single" w:sz="4" w:space="0" w:color="000000"/>
              <w:left w:val="single" w:sz="4" w:space="0" w:color="000000"/>
              <w:bottom w:val="single" w:sz="4" w:space="0" w:color="000000"/>
              <w:right w:val="single" w:sz="4" w:space="0" w:color="000000"/>
            </w:tcBorders>
          </w:tcPr>
          <w:p w14:paraId="161292E8" w14:textId="77777777" w:rsidR="0037439D" w:rsidRPr="003A14AC" w:rsidRDefault="00D17F9F">
            <w:pPr>
              <w:rPr>
                <w:rFonts w:ascii="Arial" w:hAnsi="Arial" w:cs="Arial"/>
                <w:sz w:val="20"/>
                <w:szCs w:val="20"/>
              </w:rPr>
            </w:pPr>
            <w:r w:rsidRPr="003A14AC">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619A9875" w14:textId="77777777" w:rsidR="0037439D" w:rsidRPr="003A14AC" w:rsidRDefault="00D17F9F">
            <w:pPr>
              <w:ind w:left="12"/>
              <w:rPr>
                <w:rFonts w:ascii="Arial" w:hAnsi="Arial" w:cs="Arial"/>
                <w:sz w:val="20"/>
                <w:szCs w:val="20"/>
              </w:rPr>
            </w:pPr>
            <w:r w:rsidRPr="003A14AC">
              <w:rPr>
                <w:rFonts w:ascii="Arial" w:eastAsia="Arial" w:hAnsi="Arial" w:cs="Arial"/>
                <w:b/>
                <w:sz w:val="20"/>
                <w:szCs w:val="20"/>
              </w:rPr>
              <w:t xml:space="preserve">THE APPLICATION OF EXPECTANCY THEORY MODEL AS A CATALYST FOR LABOUR ACT TOWARDS OPTIMUM PERFORMANCE AT WORKPLACES IN NIGERIA </w:t>
            </w:r>
          </w:p>
        </w:tc>
      </w:tr>
      <w:tr w:rsidR="0037439D" w:rsidRPr="003A14AC" w14:paraId="1B4C4BE4"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2905FD11" w14:textId="77777777" w:rsidR="0037439D" w:rsidRPr="003A14AC" w:rsidRDefault="00D17F9F">
            <w:pPr>
              <w:rPr>
                <w:rFonts w:ascii="Arial" w:hAnsi="Arial" w:cs="Arial"/>
                <w:sz w:val="20"/>
                <w:szCs w:val="20"/>
              </w:rPr>
            </w:pPr>
            <w:r w:rsidRPr="003A14AC">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65CA41D4" w14:textId="77777777" w:rsidR="0037439D" w:rsidRPr="003A14AC" w:rsidRDefault="00D17F9F">
            <w:pPr>
              <w:ind w:left="12"/>
              <w:rPr>
                <w:rFonts w:ascii="Arial" w:hAnsi="Arial" w:cs="Arial"/>
                <w:sz w:val="20"/>
                <w:szCs w:val="20"/>
              </w:rPr>
            </w:pPr>
            <w:r w:rsidRPr="003A14AC">
              <w:rPr>
                <w:rFonts w:ascii="Arial" w:eastAsia="Arial" w:hAnsi="Arial" w:cs="Arial"/>
                <w:b/>
                <w:sz w:val="20"/>
                <w:szCs w:val="20"/>
              </w:rPr>
              <w:t xml:space="preserve"> </w:t>
            </w:r>
          </w:p>
        </w:tc>
      </w:tr>
    </w:tbl>
    <w:p w14:paraId="10FA5276" w14:textId="0F3E905E" w:rsidR="0037439D" w:rsidRPr="003A14AC" w:rsidRDefault="00D17F9F">
      <w:pPr>
        <w:spacing w:after="0"/>
        <w:rPr>
          <w:rFonts w:ascii="Arial" w:hAnsi="Arial" w:cs="Arial"/>
          <w:sz w:val="20"/>
          <w:szCs w:val="20"/>
        </w:rPr>
      </w:pPr>
      <w:r w:rsidRPr="003A14AC">
        <w:rPr>
          <w:rFonts w:ascii="Arial" w:eastAsia="Arial" w:hAnsi="Arial" w:cs="Arial"/>
          <w:b/>
          <w:sz w:val="20"/>
          <w:szCs w:val="20"/>
        </w:rPr>
        <w:t xml:space="preserve"> </w:t>
      </w:r>
    </w:p>
    <w:tbl>
      <w:tblPr>
        <w:tblStyle w:val="TableGrid"/>
        <w:tblpPr w:leftFromText="180" w:rightFromText="180" w:vertAnchor="text" w:horzAnchor="margin" w:tblpY="485"/>
        <w:tblW w:w="20965" w:type="dxa"/>
        <w:tblInd w:w="0" w:type="dxa"/>
        <w:tblCellMar>
          <w:top w:w="14" w:type="dxa"/>
          <w:left w:w="108" w:type="dxa"/>
          <w:right w:w="79" w:type="dxa"/>
        </w:tblCellMar>
        <w:tblLook w:val="04A0" w:firstRow="1" w:lastRow="0" w:firstColumn="1" w:lastColumn="0" w:noHBand="0" w:noVBand="1"/>
      </w:tblPr>
      <w:tblGrid>
        <w:gridCol w:w="5353"/>
        <w:gridCol w:w="9356"/>
        <w:gridCol w:w="6256"/>
      </w:tblGrid>
      <w:tr w:rsidR="00A74D27" w:rsidRPr="003A14AC" w14:paraId="5E12B7DD" w14:textId="77777777" w:rsidTr="00A74D27">
        <w:trPr>
          <w:trHeight w:val="974"/>
        </w:trPr>
        <w:tc>
          <w:tcPr>
            <w:tcW w:w="5353" w:type="dxa"/>
            <w:tcBorders>
              <w:top w:val="single" w:sz="4" w:space="0" w:color="000000"/>
              <w:left w:val="single" w:sz="4" w:space="0" w:color="000000"/>
              <w:bottom w:val="single" w:sz="4" w:space="0" w:color="000000"/>
              <w:right w:val="single" w:sz="4" w:space="0" w:color="000000"/>
            </w:tcBorders>
          </w:tcPr>
          <w:p w14:paraId="4AF33FBC" w14:textId="77777777" w:rsidR="00A74D27" w:rsidRPr="003A14AC" w:rsidRDefault="00A74D27" w:rsidP="00A74D27">
            <w:pPr>
              <w:rPr>
                <w:rFonts w:ascii="Arial" w:hAnsi="Arial" w:cs="Arial"/>
                <w:sz w:val="20"/>
                <w:szCs w:val="20"/>
              </w:rPr>
            </w:pPr>
          </w:p>
        </w:tc>
        <w:tc>
          <w:tcPr>
            <w:tcW w:w="9356" w:type="dxa"/>
            <w:tcBorders>
              <w:top w:val="single" w:sz="4" w:space="0" w:color="000000"/>
              <w:left w:val="single" w:sz="4" w:space="0" w:color="000000"/>
              <w:bottom w:val="single" w:sz="4" w:space="0" w:color="000000"/>
              <w:right w:val="single" w:sz="4" w:space="0" w:color="000000"/>
            </w:tcBorders>
          </w:tcPr>
          <w:p w14:paraId="70E0E8D5" w14:textId="77777777" w:rsidR="00A74D27" w:rsidRPr="003A14AC" w:rsidRDefault="00A74D27" w:rsidP="00A74D27">
            <w:pPr>
              <w:rPr>
                <w:rFonts w:ascii="Arial" w:hAnsi="Arial" w:cs="Arial"/>
                <w:sz w:val="20"/>
                <w:szCs w:val="20"/>
              </w:rPr>
            </w:pPr>
            <w:r w:rsidRPr="003A14AC">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A74D27" w:rsidRPr="003A14AC" w14:paraId="698DC8F0" w14:textId="77777777" w:rsidTr="009D7CBB">
              <w:trPr>
                <w:trHeight w:val="230"/>
              </w:trPr>
              <w:tc>
                <w:tcPr>
                  <w:tcW w:w="8574" w:type="dxa"/>
                  <w:gridSpan w:val="2"/>
                  <w:tcBorders>
                    <w:top w:val="nil"/>
                    <w:left w:val="nil"/>
                    <w:bottom w:val="nil"/>
                    <w:right w:val="nil"/>
                  </w:tcBorders>
                  <w:shd w:val="clear" w:color="auto" w:fill="FFFF00"/>
                </w:tcPr>
                <w:p w14:paraId="7F5135E7" w14:textId="77777777" w:rsidR="00A74D27" w:rsidRPr="003A14AC" w:rsidRDefault="00A74D27" w:rsidP="003A14AC">
                  <w:pPr>
                    <w:framePr w:hSpace="180" w:wrap="around" w:vAnchor="text" w:hAnchor="margin" w:y="485"/>
                    <w:jc w:val="both"/>
                    <w:rPr>
                      <w:rFonts w:ascii="Arial" w:hAnsi="Arial" w:cs="Arial"/>
                      <w:sz w:val="20"/>
                      <w:szCs w:val="20"/>
                    </w:rPr>
                  </w:pPr>
                  <w:r w:rsidRPr="003A14AC">
                    <w:rPr>
                      <w:rFonts w:ascii="Arial" w:eastAsia="Times New Roman" w:hAnsi="Arial" w:cs="Arial"/>
                      <w:b/>
                      <w:sz w:val="20"/>
                      <w:szCs w:val="20"/>
                    </w:rPr>
                    <w:t xml:space="preserve">Artificial Intelligence (AI) generated or assisted review comments are strictly prohibited during peer </w:t>
                  </w:r>
                </w:p>
              </w:tc>
            </w:tr>
            <w:tr w:rsidR="00A74D27" w:rsidRPr="003A14AC" w14:paraId="34D97D3A" w14:textId="77777777" w:rsidTr="009D7CBB">
              <w:trPr>
                <w:trHeight w:val="228"/>
              </w:trPr>
              <w:tc>
                <w:tcPr>
                  <w:tcW w:w="617" w:type="dxa"/>
                  <w:tcBorders>
                    <w:top w:val="nil"/>
                    <w:left w:val="nil"/>
                    <w:bottom w:val="nil"/>
                    <w:right w:val="nil"/>
                  </w:tcBorders>
                  <w:shd w:val="clear" w:color="auto" w:fill="FFFF00"/>
                </w:tcPr>
                <w:p w14:paraId="7F62A049" w14:textId="77777777" w:rsidR="00A74D27" w:rsidRPr="003A14AC" w:rsidRDefault="00A74D27" w:rsidP="003A14AC">
                  <w:pPr>
                    <w:framePr w:hSpace="180" w:wrap="around" w:vAnchor="text" w:hAnchor="margin" w:y="485"/>
                    <w:jc w:val="both"/>
                    <w:rPr>
                      <w:rFonts w:ascii="Arial" w:hAnsi="Arial" w:cs="Arial"/>
                      <w:sz w:val="20"/>
                      <w:szCs w:val="20"/>
                    </w:rPr>
                  </w:pPr>
                  <w:r w:rsidRPr="003A14AC">
                    <w:rPr>
                      <w:rFonts w:ascii="Arial" w:eastAsia="Times New Roman" w:hAnsi="Arial" w:cs="Arial"/>
                      <w:b/>
                      <w:sz w:val="20"/>
                      <w:szCs w:val="20"/>
                    </w:rPr>
                    <w:t>review.</w:t>
                  </w:r>
                </w:p>
              </w:tc>
              <w:tc>
                <w:tcPr>
                  <w:tcW w:w="7957" w:type="dxa"/>
                  <w:tcBorders>
                    <w:top w:val="nil"/>
                    <w:left w:val="nil"/>
                    <w:bottom w:val="nil"/>
                    <w:right w:val="nil"/>
                  </w:tcBorders>
                </w:tcPr>
                <w:p w14:paraId="05AC0F74" w14:textId="77777777" w:rsidR="00A74D27" w:rsidRPr="003A14AC" w:rsidRDefault="00A74D27" w:rsidP="003A14AC">
                  <w:pPr>
                    <w:framePr w:hSpace="180" w:wrap="around" w:vAnchor="text" w:hAnchor="margin" w:y="485"/>
                    <w:rPr>
                      <w:rFonts w:ascii="Arial" w:hAnsi="Arial" w:cs="Arial"/>
                      <w:sz w:val="20"/>
                      <w:szCs w:val="20"/>
                    </w:rPr>
                  </w:pPr>
                  <w:r w:rsidRPr="003A14AC">
                    <w:rPr>
                      <w:rFonts w:ascii="Arial" w:eastAsia="Times New Roman" w:hAnsi="Arial" w:cs="Arial"/>
                      <w:b/>
                      <w:sz w:val="20"/>
                      <w:szCs w:val="20"/>
                    </w:rPr>
                    <w:t xml:space="preserve"> </w:t>
                  </w:r>
                </w:p>
              </w:tc>
            </w:tr>
          </w:tbl>
          <w:p w14:paraId="16A5FABB"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c>
          <w:tcPr>
            <w:tcW w:w="6256" w:type="dxa"/>
            <w:tcBorders>
              <w:top w:val="single" w:sz="4" w:space="0" w:color="000000"/>
              <w:left w:val="single" w:sz="4" w:space="0" w:color="000000"/>
              <w:bottom w:val="single" w:sz="4" w:space="0" w:color="000000"/>
              <w:right w:val="single" w:sz="4" w:space="0" w:color="000000"/>
            </w:tcBorders>
          </w:tcPr>
          <w:p w14:paraId="7890978B" w14:textId="77777777" w:rsidR="00A74D27" w:rsidRPr="003A14AC" w:rsidRDefault="00A74D27" w:rsidP="00A74D27">
            <w:pPr>
              <w:ind w:right="30"/>
              <w:rPr>
                <w:rFonts w:ascii="Arial" w:hAnsi="Arial" w:cs="Arial"/>
                <w:sz w:val="20"/>
                <w:szCs w:val="20"/>
              </w:rPr>
            </w:pPr>
            <w:r w:rsidRPr="003A14AC">
              <w:rPr>
                <w:rFonts w:ascii="Arial" w:eastAsia="Times New Roman" w:hAnsi="Arial" w:cs="Arial"/>
                <w:b/>
                <w:sz w:val="20"/>
                <w:szCs w:val="20"/>
              </w:rPr>
              <w:t>Author’s Feedback</w:t>
            </w:r>
            <w:r w:rsidRPr="003A14AC">
              <w:rPr>
                <w:rFonts w:ascii="Arial" w:eastAsia="Times New Roman" w:hAnsi="Arial" w:cs="Arial"/>
                <w:sz w:val="20"/>
                <w:szCs w:val="20"/>
              </w:rPr>
              <w:t xml:space="preserve"> </w:t>
            </w:r>
            <w:r w:rsidRPr="003A14AC">
              <w:rPr>
                <w:rFonts w:ascii="Arial" w:eastAsia="Times New Roman" w:hAnsi="Arial" w:cs="Arial"/>
                <w:i/>
                <w:sz w:val="20"/>
                <w:szCs w:val="20"/>
              </w:rPr>
              <w:t>(Please correct the manuscript and highlight that part in the manuscript. It is mandatory that authors should write his/her feedback here)</w:t>
            </w:r>
            <w:r w:rsidRPr="003A14AC">
              <w:rPr>
                <w:rFonts w:ascii="Arial" w:eastAsia="Times New Roman" w:hAnsi="Arial" w:cs="Arial"/>
                <w:sz w:val="20"/>
                <w:szCs w:val="20"/>
              </w:rPr>
              <w:t xml:space="preserve"> </w:t>
            </w:r>
          </w:p>
        </w:tc>
      </w:tr>
      <w:tr w:rsidR="00A74D27" w:rsidRPr="003A14AC" w14:paraId="5FE48E85" w14:textId="77777777" w:rsidTr="003A14AC">
        <w:trPr>
          <w:trHeight w:val="494"/>
        </w:trPr>
        <w:tc>
          <w:tcPr>
            <w:tcW w:w="5353" w:type="dxa"/>
            <w:tcBorders>
              <w:top w:val="single" w:sz="4" w:space="0" w:color="000000"/>
              <w:left w:val="single" w:sz="4" w:space="0" w:color="000000"/>
              <w:bottom w:val="single" w:sz="4" w:space="0" w:color="000000"/>
              <w:right w:val="single" w:sz="4" w:space="0" w:color="000000"/>
            </w:tcBorders>
          </w:tcPr>
          <w:p w14:paraId="07BFBD81" w14:textId="7BE05847" w:rsidR="00A74D27" w:rsidRPr="003A14AC" w:rsidRDefault="00A74D27" w:rsidP="003A14AC">
            <w:pPr>
              <w:ind w:left="360"/>
              <w:rPr>
                <w:rFonts w:ascii="Arial" w:hAnsi="Arial" w:cs="Arial"/>
                <w:sz w:val="20"/>
                <w:szCs w:val="20"/>
              </w:rPr>
            </w:pPr>
            <w:r w:rsidRPr="003A14AC">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tc>
        <w:tc>
          <w:tcPr>
            <w:tcW w:w="9356" w:type="dxa"/>
            <w:tcBorders>
              <w:top w:val="single" w:sz="4" w:space="0" w:color="000000"/>
              <w:left w:val="single" w:sz="4" w:space="0" w:color="000000"/>
              <w:bottom w:val="single" w:sz="4" w:space="0" w:color="000000"/>
              <w:right w:val="single" w:sz="4" w:space="0" w:color="000000"/>
            </w:tcBorders>
          </w:tcPr>
          <w:p w14:paraId="61D5A832"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The manuscript is well structured. The researcher has focused on the expectancy theory model toward optimum performance at workplaces in Nigeria. The researcher has focused on valency theory (work and Motivation) The researcher has used primary data where, the sample size, research design, sample technique, and hypotheses are as per the objectives mentioned in the research.  </w:t>
            </w:r>
          </w:p>
        </w:tc>
        <w:tc>
          <w:tcPr>
            <w:tcW w:w="6256" w:type="dxa"/>
            <w:tcBorders>
              <w:top w:val="single" w:sz="4" w:space="0" w:color="000000"/>
              <w:left w:val="single" w:sz="4" w:space="0" w:color="000000"/>
              <w:bottom w:val="single" w:sz="4" w:space="0" w:color="000000"/>
              <w:right w:val="single" w:sz="4" w:space="0" w:color="000000"/>
            </w:tcBorders>
          </w:tcPr>
          <w:p w14:paraId="5CA2780E"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r w:rsidR="00A74D27" w:rsidRPr="003A14AC" w14:paraId="570D10AC" w14:textId="77777777" w:rsidTr="00A74D27">
        <w:trPr>
          <w:trHeight w:val="76"/>
        </w:trPr>
        <w:tc>
          <w:tcPr>
            <w:tcW w:w="5353" w:type="dxa"/>
            <w:tcBorders>
              <w:top w:val="single" w:sz="4" w:space="0" w:color="000000"/>
              <w:left w:val="single" w:sz="4" w:space="0" w:color="000000"/>
              <w:bottom w:val="single" w:sz="4" w:space="0" w:color="000000"/>
              <w:right w:val="single" w:sz="4" w:space="0" w:color="000000"/>
            </w:tcBorders>
          </w:tcPr>
          <w:p w14:paraId="5E3C718F" w14:textId="77777777" w:rsidR="00A74D27" w:rsidRPr="003A14AC" w:rsidRDefault="00A74D27" w:rsidP="00A74D27">
            <w:pPr>
              <w:ind w:left="360"/>
              <w:rPr>
                <w:rFonts w:ascii="Arial" w:hAnsi="Arial" w:cs="Arial"/>
                <w:sz w:val="20"/>
                <w:szCs w:val="20"/>
              </w:rPr>
            </w:pPr>
            <w:r w:rsidRPr="003A14AC">
              <w:rPr>
                <w:rFonts w:ascii="Arial" w:eastAsia="Times New Roman" w:hAnsi="Arial" w:cs="Arial"/>
                <w:b/>
                <w:sz w:val="20"/>
                <w:szCs w:val="20"/>
              </w:rPr>
              <w:t xml:space="preserve">Is the title of the article suitable? </w:t>
            </w:r>
          </w:p>
          <w:p w14:paraId="7DD323F5" w14:textId="3F4E95F8" w:rsidR="00A74D27" w:rsidRPr="003A14AC" w:rsidRDefault="00A74D27" w:rsidP="00A74D27">
            <w:pPr>
              <w:ind w:left="360"/>
              <w:rPr>
                <w:rFonts w:ascii="Arial" w:hAnsi="Arial" w:cs="Arial"/>
                <w:sz w:val="20"/>
                <w:szCs w:val="20"/>
              </w:rPr>
            </w:pPr>
            <w:r w:rsidRPr="003A14AC">
              <w:rPr>
                <w:rFonts w:ascii="Arial" w:eastAsia="Times New Roman" w:hAnsi="Arial" w:cs="Arial"/>
                <w:b/>
                <w:sz w:val="20"/>
                <w:szCs w:val="20"/>
              </w:rPr>
              <w:t xml:space="preserve">(If not please suggest an alternative title)  </w:t>
            </w:r>
          </w:p>
        </w:tc>
        <w:tc>
          <w:tcPr>
            <w:tcW w:w="9356" w:type="dxa"/>
            <w:tcBorders>
              <w:top w:val="single" w:sz="4" w:space="0" w:color="000000"/>
              <w:left w:val="single" w:sz="4" w:space="0" w:color="000000"/>
              <w:bottom w:val="single" w:sz="4" w:space="0" w:color="000000"/>
              <w:right w:val="single" w:sz="4" w:space="0" w:color="000000"/>
            </w:tcBorders>
          </w:tcPr>
          <w:p w14:paraId="281776E6"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Yes  </w:t>
            </w:r>
          </w:p>
        </w:tc>
        <w:tc>
          <w:tcPr>
            <w:tcW w:w="6256" w:type="dxa"/>
            <w:tcBorders>
              <w:top w:val="single" w:sz="4" w:space="0" w:color="000000"/>
              <w:left w:val="single" w:sz="4" w:space="0" w:color="000000"/>
              <w:bottom w:val="single" w:sz="4" w:space="0" w:color="000000"/>
              <w:right w:val="single" w:sz="4" w:space="0" w:color="000000"/>
            </w:tcBorders>
          </w:tcPr>
          <w:p w14:paraId="27392A00"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r w:rsidR="00A74D27" w:rsidRPr="003A14AC" w14:paraId="748DADFC" w14:textId="77777777" w:rsidTr="00A74D27">
        <w:trPr>
          <w:trHeight w:val="92"/>
        </w:trPr>
        <w:tc>
          <w:tcPr>
            <w:tcW w:w="5353" w:type="dxa"/>
            <w:tcBorders>
              <w:top w:val="single" w:sz="4" w:space="0" w:color="000000"/>
              <w:left w:val="single" w:sz="4" w:space="0" w:color="000000"/>
              <w:bottom w:val="single" w:sz="4" w:space="0" w:color="000000"/>
              <w:right w:val="single" w:sz="4" w:space="0" w:color="000000"/>
            </w:tcBorders>
          </w:tcPr>
          <w:p w14:paraId="261A81FA" w14:textId="07F7F2C6" w:rsidR="00A74D27" w:rsidRPr="003A14AC" w:rsidRDefault="00A74D27" w:rsidP="00A74D27">
            <w:pPr>
              <w:spacing w:after="1" w:line="238" w:lineRule="auto"/>
              <w:ind w:left="360"/>
              <w:rPr>
                <w:rFonts w:ascii="Arial" w:hAnsi="Arial" w:cs="Arial"/>
                <w:sz w:val="20"/>
                <w:szCs w:val="20"/>
              </w:rPr>
            </w:pPr>
            <w:r w:rsidRPr="003A14AC">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9356" w:type="dxa"/>
            <w:tcBorders>
              <w:top w:val="single" w:sz="4" w:space="0" w:color="000000"/>
              <w:left w:val="single" w:sz="4" w:space="0" w:color="000000"/>
              <w:bottom w:val="single" w:sz="4" w:space="0" w:color="000000"/>
              <w:right w:val="single" w:sz="4" w:space="0" w:color="000000"/>
            </w:tcBorders>
          </w:tcPr>
          <w:p w14:paraId="61F91096"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No, the abstract of the article is as per the aim of the study, methodology, and findings, so nothing should be added or deleted from an abstract. </w:t>
            </w:r>
          </w:p>
        </w:tc>
        <w:tc>
          <w:tcPr>
            <w:tcW w:w="6256" w:type="dxa"/>
            <w:tcBorders>
              <w:top w:val="single" w:sz="4" w:space="0" w:color="000000"/>
              <w:left w:val="single" w:sz="4" w:space="0" w:color="000000"/>
              <w:bottom w:val="single" w:sz="4" w:space="0" w:color="000000"/>
              <w:right w:val="single" w:sz="4" w:space="0" w:color="000000"/>
            </w:tcBorders>
          </w:tcPr>
          <w:p w14:paraId="2AFE303F"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r w:rsidR="00A74D27" w:rsidRPr="003A14AC" w14:paraId="0B9E71B2" w14:textId="77777777" w:rsidTr="00A74D27">
        <w:trPr>
          <w:trHeight w:val="76"/>
        </w:trPr>
        <w:tc>
          <w:tcPr>
            <w:tcW w:w="5353" w:type="dxa"/>
            <w:tcBorders>
              <w:top w:val="single" w:sz="4" w:space="0" w:color="000000"/>
              <w:left w:val="single" w:sz="4" w:space="0" w:color="000000"/>
              <w:bottom w:val="single" w:sz="4" w:space="0" w:color="000000"/>
              <w:right w:val="single" w:sz="4" w:space="0" w:color="000000"/>
            </w:tcBorders>
          </w:tcPr>
          <w:p w14:paraId="7A589939" w14:textId="77777777" w:rsidR="00A74D27" w:rsidRPr="003A14AC" w:rsidRDefault="00A74D27" w:rsidP="00A74D27">
            <w:pPr>
              <w:ind w:left="360"/>
              <w:rPr>
                <w:rFonts w:ascii="Arial" w:hAnsi="Arial" w:cs="Arial"/>
                <w:sz w:val="20"/>
                <w:szCs w:val="20"/>
              </w:rPr>
            </w:pPr>
            <w:r w:rsidRPr="003A14AC">
              <w:rPr>
                <w:rFonts w:ascii="Arial" w:eastAsia="Times New Roman" w:hAnsi="Arial" w:cs="Arial"/>
                <w:b/>
                <w:sz w:val="20"/>
                <w:szCs w:val="20"/>
              </w:rPr>
              <w:t>Is the manuscript scientifically, correct? Please write here.</w:t>
            </w:r>
            <w:r w:rsidRPr="003A14AC">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3FB2980"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yes </w:t>
            </w:r>
          </w:p>
        </w:tc>
        <w:tc>
          <w:tcPr>
            <w:tcW w:w="6256" w:type="dxa"/>
            <w:tcBorders>
              <w:top w:val="single" w:sz="4" w:space="0" w:color="000000"/>
              <w:left w:val="single" w:sz="4" w:space="0" w:color="000000"/>
              <w:bottom w:val="single" w:sz="4" w:space="0" w:color="000000"/>
              <w:right w:val="single" w:sz="4" w:space="0" w:color="000000"/>
            </w:tcBorders>
          </w:tcPr>
          <w:p w14:paraId="4573EED6"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r w:rsidR="00A74D27" w:rsidRPr="003A14AC" w14:paraId="5C19CCAD" w14:textId="77777777" w:rsidTr="00A74D27">
        <w:trPr>
          <w:trHeight w:val="713"/>
        </w:trPr>
        <w:tc>
          <w:tcPr>
            <w:tcW w:w="5353" w:type="dxa"/>
            <w:tcBorders>
              <w:top w:val="single" w:sz="4" w:space="0" w:color="000000"/>
              <w:left w:val="single" w:sz="4" w:space="0" w:color="000000"/>
              <w:bottom w:val="single" w:sz="4" w:space="0" w:color="000000"/>
              <w:right w:val="single" w:sz="4" w:space="0" w:color="000000"/>
            </w:tcBorders>
          </w:tcPr>
          <w:p w14:paraId="587C66FF" w14:textId="77777777" w:rsidR="00A74D27" w:rsidRPr="003A14AC" w:rsidRDefault="00A74D27" w:rsidP="00A74D27">
            <w:pPr>
              <w:ind w:left="360"/>
              <w:rPr>
                <w:rFonts w:ascii="Arial" w:hAnsi="Arial" w:cs="Arial"/>
                <w:sz w:val="20"/>
                <w:szCs w:val="20"/>
              </w:rPr>
            </w:pPr>
            <w:r w:rsidRPr="003A14AC">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37881A5B"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Reference needs to be added, and it should be APA format.  </w:t>
            </w:r>
          </w:p>
        </w:tc>
        <w:tc>
          <w:tcPr>
            <w:tcW w:w="6256" w:type="dxa"/>
            <w:tcBorders>
              <w:top w:val="single" w:sz="4" w:space="0" w:color="000000"/>
              <w:left w:val="single" w:sz="4" w:space="0" w:color="000000"/>
              <w:bottom w:val="single" w:sz="4" w:space="0" w:color="000000"/>
              <w:right w:val="single" w:sz="4" w:space="0" w:color="000000"/>
            </w:tcBorders>
          </w:tcPr>
          <w:p w14:paraId="7B67E71A"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r w:rsidR="00A74D27" w:rsidRPr="003A14AC" w14:paraId="1D65DB62" w14:textId="77777777" w:rsidTr="00A74D27">
        <w:trPr>
          <w:trHeight w:val="76"/>
        </w:trPr>
        <w:tc>
          <w:tcPr>
            <w:tcW w:w="5353" w:type="dxa"/>
            <w:tcBorders>
              <w:top w:val="single" w:sz="4" w:space="0" w:color="000000"/>
              <w:left w:val="single" w:sz="4" w:space="0" w:color="000000"/>
              <w:bottom w:val="single" w:sz="4" w:space="0" w:color="000000"/>
              <w:right w:val="single" w:sz="4" w:space="0" w:color="000000"/>
            </w:tcBorders>
          </w:tcPr>
          <w:p w14:paraId="4A6FC0BF" w14:textId="60055365" w:rsidR="00A74D27" w:rsidRPr="003A14AC" w:rsidRDefault="00A74D27" w:rsidP="00A74D27">
            <w:pPr>
              <w:ind w:left="360" w:right="19"/>
              <w:rPr>
                <w:rFonts w:ascii="Arial" w:hAnsi="Arial" w:cs="Arial"/>
                <w:sz w:val="20"/>
                <w:szCs w:val="20"/>
              </w:rPr>
            </w:pPr>
            <w:r w:rsidRPr="003A14AC">
              <w:rPr>
                <w:rFonts w:ascii="Arial" w:eastAsia="Times New Roman" w:hAnsi="Arial" w:cs="Arial"/>
                <w:b/>
                <w:sz w:val="20"/>
                <w:szCs w:val="20"/>
              </w:rPr>
              <w:t xml:space="preserve">Is the language/English quality of the article suitable for scholarly communications? </w:t>
            </w:r>
          </w:p>
        </w:tc>
        <w:tc>
          <w:tcPr>
            <w:tcW w:w="9356" w:type="dxa"/>
            <w:tcBorders>
              <w:top w:val="single" w:sz="4" w:space="0" w:color="000000"/>
              <w:left w:val="single" w:sz="4" w:space="0" w:color="000000"/>
              <w:bottom w:val="single" w:sz="4" w:space="0" w:color="000000"/>
              <w:right w:val="single" w:sz="4" w:space="0" w:color="000000"/>
            </w:tcBorders>
          </w:tcPr>
          <w:p w14:paraId="3C4237E1"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Yes  </w:t>
            </w:r>
          </w:p>
        </w:tc>
        <w:tc>
          <w:tcPr>
            <w:tcW w:w="6256" w:type="dxa"/>
            <w:tcBorders>
              <w:top w:val="single" w:sz="4" w:space="0" w:color="000000"/>
              <w:left w:val="single" w:sz="4" w:space="0" w:color="000000"/>
              <w:bottom w:val="single" w:sz="4" w:space="0" w:color="000000"/>
              <w:right w:val="single" w:sz="4" w:space="0" w:color="000000"/>
            </w:tcBorders>
          </w:tcPr>
          <w:p w14:paraId="53667A12"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r w:rsidR="00A74D27" w:rsidRPr="003A14AC" w14:paraId="5A788F05" w14:textId="77777777" w:rsidTr="00A74D27">
        <w:trPr>
          <w:trHeight w:val="398"/>
        </w:trPr>
        <w:tc>
          <w:tcPr>
            <w:tcW w:w="5353" w:type="dxa"/>
            <w:tcBorders>
              <w:top w:val="single" w:sz="4" w:space="0" w:color="000000"/>
              <w:left w:val="single" w:sz="4" w:space="0" w:color="000000"/>
              <w:bottom w:val="single" w:sz="4" w:space="0" w:color="000000"/>
              <w:right w:val="single" w:sz="4" w:space="0" w:color="000000"/>
            </w:tcBorders>
          </w:tcPr>
          <w:p w14:paraId="679E0615" w14:textId="77777777" w:rsidR="00A74D27" w:rsidRPr="003A14AC" w:rsidRDefault="00A74D27" w:rsidP="00A74D27">
            <w:pPr>
              <w:rPr>
                <w:rFonts w:ascii="Arial" w:hAnsi="Arial" w:cs="Arial"/>
                <w:sz w:val="20"/>
                <w:szCs w:val="20"/>
              </w:rPr>
            </w:pPr>
            <w:r w:rsidRPr="003A14AC">
              <w:rPr>
                <w:rFonts w:ascii="Arial" w:eastAsia="Times New Roman" w:hAnsi="Arial" w:cs="Arial"/>
                <w:b/>
                <w:sz w:val="20"/>
                <w:szCs w:val="20"/>
                <w:u w:val="single" w:color="000000"/>
              </w:rPr>
              <w:t>Optional/General</w:t>
            </w:r>
            <w:r w:rsidRPr="003A14AC">
              <w:rPr>
                <w:rFonts w:ascii="Arial" w:eastAsia="Times New Roman" w:hAnsi="Arial" w:cs="Arial"/>
                <w:b/>
                <w:sz w:val="20"/>
                <w:szCs w:val="20"/>
              </w:rPr>
              <w:t xml:space="preserve"> </w:t>
            </w:r>
            <w:r w:rsidRPr="003A14AC">
              <w:rPr>
                <w:rFonts w:ascii="Arial" w:eastAsia="Times New Roman" w:hAnsi="Arial" w:cs="Arial"/>
                <w:sz w:val="20"/>
                <w:szCs w:val="20"/>
              </w:rPr>
              <w:t xml:space="preserve">comments </w:t>
            </w:r>
          </w:p>
          <w:p w14:paraId="345C3869"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50ECD362" w14:textId="77777777" w:rsidR="00A74D27" w:rsidRPr="003A14AC" w:rsidRDefault="00A74D27" w:rsidP="00A74D27">
            <w:pPr>
              <w:rPr>
                <w:rFonts w:ascii="Arial" w:eastAsia="Times New Roman" w:hAnsi="Arial" w:cs="Arial"/>
                <w:sz w:val="20"/>
                <w:szCs w:val="20"/>
              </w:rPr>
            </w:pPr>
            <w:r w:rsidRPr="003A14AC">
              <w:rPr>
                <w:rFonts w:ascii="Arial" w:eastAsia="Times New Roman" w:hAnsi="Arial" w:cs="Arial"/>
                <w:sz w:val="20"/>
                <w:szCs w:val="20"/>
              </w:rPr>
              <w:t xml:space="preserve">Reference should be in proper format.  </w:t>
            </w:r>
          </w:p>
          <w:p w14:paraId="28763C22" w14:textId="77777777" w:rsidR="00A74D27" w:rsidRPr="003A14AC" w:rsidRDefault="00A74D27" w:rsidP="00A74D27">
            <w:pPr>
              <w:rPr>
                <w:rFonts w:ascii="Arial" w:hAnsi="Arial" w:cs="Arial"/>
                <w:sz w:val="20"/>
                <w:szCs w:val="20"/>
              </w:rPr>
            </w:pPr>
          </w:p>
          <w:p w14:paraId="5AED9C8C" w14:textId="77777777" w:rsidR="00A74D27" w:rsidRPr="003A14AC" w:rsidRDefault="00A74D27" w:rsidP="00A74D27">
            <w:pPr>
              <w:spacing w:line="238" w:lineRule="auto"/>
              <w:ind w:left="103" w:right="1726"/>
              <w:rPr>
                <w:rFonts w:ascii="Arial" w:eastAsia="Times New Roman" w:hAnsi="Arial" w:cs="Arial"/>
                <w:sz w:val="20"/>
                <w:szCs w:val="20"/>
              </w:rPr>
            </w:pPr>
            <w:r w:rsidRPr="003A14AC">
              <w:rPr>
                <w:rFonts w:ascii="Arial" w:eastAsia="Times New Roman" w:hAnsi="Arial" w:cs="Arial"/>
                <w:sz w:val="20"/>
                <w:szCs w:val="20"/>
              </w:rPr>
              <w:t xml:space="preserve">there is no ethical issue in this paper </w:t>
            </w:r>
          </w:p>
          <w:p w14:paraId="31F85571" w14:textId="066B1454" w:rsidR="00A74D27" w:rsidRPr="003A14AC" w:rsidRDefault="00A74D27" w:rsidP="00A74D27">
            <w:pPr>
              <w:spacing w:line="238" w:lineRule="auto"/>
              <w:ind w:left="103" w:right="1726"/>
              <w:rPr>
                <w:rFonts w:ascii="Arial" w:hAnsi="Arial" w:cs="Arial"/>
                <w:sz w:val="20"/>
                <w:szCs w:val="20"/>
              </w:rPr>
            </w:pPr>
            <w:r w:rsidRPr="003A14AC">
              <w:rPr>
                <w:rFonts w:ascii="Arial" w:eastAsia="Times New Roman" w:hAnsi="Arial" w:cs="Arial"/>
                <w:sz w:val="20"/>
                <w:szCs w:val="20"/>
              </w:rPr>
              <w:t>No, there are no competing issues in this manuscript.</w:t>
            </w:r>
          </w:p>
        </w:tc>
        <w:tc>
          <w:tcPr>
            <w:tcW w:w="6256" w:type="dxa"/>
            <w:tcBorders>
              <w:top w:val="single" w:sz="4" w:space="0" w:color="000000"/>
              <w:left w:val="single" w:sz="4" w:space="0" w:color="000000"/>
              <w:bottom w:val="single" w:sz="4" w:space="0" w:color="000000"/>
              <w:right w:val="single" w:sz="4" w:space="0" w:color="000000"/>
            </w:tcBorders>
          </w:tcPr>
          <w:p w14:paraId="1EF28F84" w14:textId="77777777" w:rsidR="00A74D27" w:rsidRPr="003A14AC" w:rsidRDefault="00A74D27" w:rsidP="00A74D27">
            <w:pPr>
              <w:rPr>
                <w:rFonts w:ascii="Arial" w:hAnsi="Arial" w:cs="Arial"/>
                <w:sz w:val="20"/>
                <w:szCs w:val="20"/>
              </w:rPr>
            </w:pPr>
            <w:r w:rsidRPr="003A14AC">
              <w:rPr>
                <w:rFonts w:ascii="Arial" w:eastAsia="Times New Roman" w:hAnsi="Arial" w:cs="Arial"/>
                <w:sz w:val="20"/>
                <w:szCs w:val="20"/>
              </w:rPr>
              <w:t xml:space="preserve"> </w:t>
            </w:r>
          </w:p>
        </w:tc>
      </w:tr>
    </w:tbl>
    <w:p w14:paraId="098BD99D" w14:textId="226BAF10" w:rsidR="00A74D27" w:rsidRPr="003A14AC" w:rsidRDefault="00D17F9F" w:rsidP="00A74D27">
      <w:pPr>
        <w:spacing w:after="0"/>
        <w:ind w:left="-5" w:hanging="10"/>
        <w:rPr>
          <w:rFonts w:ascii="Arial" w:eastAsia="Times New Roman" w:hAnsi="Arial" w:cs="Arial"/>
          <w:b/>
          <w:sz w:val="20"/>
          <w:szCs w:val="20"/>
        </w:rPr>
      </w:pPr>
      <w:r w:rsidRPr="003A14AC">
        <w:rPr>
          <w:rFonts w:ascii="Arial" w:eastAsia="Times New Roman" w:hAnsi="Arial" w:cs="Arial"/>
          <w:b/>
          <w:sz w:val="20"/>
          <w:szCs w:val="20"/>
          <w:shd w:val="clear" w:color="auto" w:fill="FFFF00"/>
        </w:rPr>
        <w:t>PART  1:</w:t>
      </w:r>
      <w:r w:rsidRPr="003A14AC">
        <w:rPr>
          <w:rFonts w:ascii="Arial" w:eastAsia="Times New Roman" w:hAnsi="Arial" w:cs="Arial"/>
          <w:b/>
          <w:sz w:val="20"/>
          <w:szCs w:val="20"/>
        </w:rPr>
        <w:t xml:space="preserve"> Comments</w:t>
      </w:r>
    </w:p>
    <w:p w14:paraId="456E0007" w14:textId="77777777" w:rsidR="00A74D27" w:rsidRPr="003A14AC" w:rsidRDefault="00A74D27" w:rsidP="00A74D27">
      <w:pPr>
        <w:spacing w:after="0"/>
        <w:ind w:left="-5" w:hanging="10"/>
        <w:rPr>
          <w:rFonts w:ascii="Arial" w:eastAsia="Times New Roman" w:hAnsi="Arial" w:cs="Arial"/>
          <w:b/>
          <w:sz w:val="20"/>
          <w:szCs w:val="20"/>
        </w:rPr>
      </w:pPr>
    </w:p>
    <w:p w14:paraId="5FC13D0A" w14:textId="77777777" w:rsidR="005D6393" w:rsidRPr="003A14AC" w:rsidRDefault="005D6393" w:rsidP="00A74D27">
      <w:pPr>
        <w:spacing w:after="0"/>
        <w:ind w:left="-5" w:hanging="10"/>
        <w:rPr>
          <w:rFonts w:ascii="Arial" w:eastAsia="Times New Roman" w:hAnsi="Arial" w:cs="Arial"/>
          <w:b/>
          <w:sz w:val="20"/>
          <w:szCs w:val="20"/>
        </w:rPr>
      </w:pPr>
    </w:p>
    <w:tbl>
      <w:tblPr>
        <w:tblW w:w="6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73"/>
        <w:gridCol w:w="5741"/>
        <w:gridCol w:w="9754"/>
      </w:tblGrid>
      <w:tr w:rsidR="005D6393" w:rsidRPr="003A14AC" w14:paraId="5798132E" w14:textId="77777777" w:rsidTr="005D639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421CA2" w14:textId="77777777" w:rsidR="005D6393" w:rsidRPr="003A14AC" w:rsidRDefault="005D6393" w:rsidP="00035D81">
            <w:pPr>
              <w:rPr>
                <w:rFonts w:ascii="Arial" w:eastAsia="Arial Unicode MS" w:hAnsi="Arial" w:cs="Arial"/>
                <w:b/>
                <w:sz w:val="20"/>
                <w:szCs w:val="20"/>
                <w:u w:val="single"/>
                <w:lang w:val="en-GB"/>
              </w:rPr>
            </w:pPr>
            <w:bookmarkStart w:id="0" w:name="_Hlk156057704"/>
            <w:bookmarkStart w:id="1" w:name="_Hlk156057883"/>
            <w:r w:rsidRPr="003A14AC">
              <w:rPr>
                <w:rFonts w:ascii="Arial" w:eastAsia="Arial Unicode MS" w:hAnsi="Arial" w:cs="Arial"/>
                <w:b/>
                <w:sz w:val="20"/>
                <w:szCs w:val="20"/>
                <w:highlight w:val="yellow"/>
                <w:u w:val="single"/>
                <w:lang w:val="en-GB"/>
              </w:rPr>
              <w:t>PART  2:</w:t>
            </w:r>
            <w:r w:rsidRPr="003A14AC">
              <w:rPr>
                <w:rFonts w:ascii="Arial" w:eastAsia="Arial Unicode MS" w:hAnsi="Arial" w:cs="Arial"/>
                <w:b/>
                <w:sz w:val="20"/>
                <w:szCs w:val="20"/>
                <w:u w:val="single"/>
                <w:lang w:val="en-GB"/>
              </w:rPr>
              <w:t xml:space="preserve"> </w:t>
            </w:r>
          </w:p>
          <w:p w14:paraId="2851723B" w14:textId="77777777" w:rsidR="005D6393" w:rsidRPr="003A14AC" w:rsidRDefault="005D6393" w:rsidP="00035D81">
            <w:pPr>
              <w:rPr>
                <w:rFonts w:ascii="Arial" w:eastAsia="Arial Unicode MS" w:hAnsi="Arial" w:cs="Arial"/>
                <w:b/>
                <w:sz w:val="20"/>
                <w:szCs w:val="20"/>
                <w:u w:val="single"/>
                <w:lang w:val="en-GB"/>
              </w:rPr>
            </w:pPr>
          </w:p>
        </w:tc>
      </w:tr>
      <w:tr w:rsidR="005D6393" w:rsidRPr="003A14AC" w14:paraId="2660EF5D" w14:textId="77777777" w:rsidTr="003A14AC">
        <w:trPr>
          <w:trHeight w:val="458"/>
        </w:trPr>
        <w:tc>
          <w:tcPr>
            <w:tcW w:w="1305" w:type="pct"/>
            <w:shd w:val="clear" w:color="auto" w:fill="auto"/>
            <w:noWrap/>
            <w:tcMar>
              <w:top w:w="0" w:type="dxa"/>
              <w:left w:w="108" w:type="dxa"/>
              <w:bottom w:w="0" w:type="dxa"/>
              <w:right w:w="108" w:type="dxa"/>
            </w:tcMar>
            <w:vAlign w:val="center"/>
          </w:tcPr>
          <w:p w14:paraId="0024AC13" w14:textId="77777777" w:rsidR="005D6393" w:rsidRPr="003A14AC" w:rsidRDefault="005D6393" w:rsidP="00035D81">
            <w:pPr>
              <w:rPr>
                <w:rFonts w:ascii="Arial" w:eastAsia="Arial Unicode MS" w:hAnsi="Arial" w:cs="Arial"/>
                <w:sz w:val="20"/>
                <w:szCs w:val="20"/>
                <w:lang w:val="en-GB"/>
              </w:rPr>
            </w:pPr>
          </w:p>
        </w:tc>
        <w:tc>
          <w:tcPr>
            <w:tcW w:w="1369" w:type="pct"/>
            <w:shd w:val="clear" w:color="auto" w:fill="auto"/>
            <w:tcMar>
              <w:top w:w="0" w:type="dxa"/>
              <w:left w:w="108" w:type="dxa"/>
              <w:bottom w:w="0" w:type="dxa"/>
              <w:right w:w="108" w:type="dxa"/>
            </w:tcMar>
          </w:tcPr>
          <w:p w14:paraId="19E9F8A5" w14:textId="77777777" w:rsidR="005D6393" w:rsidRPr="003A14AC" w:rsidRDefault="005D6393" w:rsidP="00035D81">
            <w:pPr>
              <w:keepNext/>
              <w:outlineLvl w:val="1"/>
              <w:rPr>
                <w:rFonts w:ascii="Arial" w:eastAsia="MS Mincho" w:hAnsi="Arial" w:cs="Arial"/>
                <w:b/>
                <w:bCs/>
                <w:sz w:val="20"/>
                <w:szCs w:val="20"/>
                <w:lang w:val="en-GB"/>
              </w:rPr>
            </w:pPr>
            <w:r w:rsidRPr="003A14AC">
              <w:rPr>
                <w:rFonts w:ascii="Arial" w:eastAsia="MS Mincho" w:hAnsi="Arial" w:cs="Arial"/>
                <w:b/>
                <w:bCs/>
                <w:sz w:val="20"/>
                <w:szCs w:val="20"/>
                <w:lang w:val="en-GB"/>
              </w:rPr>
              <w:t>Reviewer’s comment</w:t>
            </w:r>
          </w:p>
        </w:tc>
        <w:tc>
          <w:tcPr>
            <w:tcW w:w="2325" w:type="pct"/>
            <w:shd w:val="clear" w:color="auto" w:fill="auto"/>
          </w:tcPr>
          <w:p w14:paraId="3FF49E12" w14:textId="77777777" w:rsidR="005D6393" w:rsidRPr="003A14AC" w:rsidRDefault="005D6393" w:rsidP="00035D81">
            <w:pPr>
              <w:keepNext/>
              <w:outlineLvl w:val="1"/>
              <w:rPr>
                <w:rFonts w:ascii="Arial" w:eastAsia="MS Mincho" w:hAnsi="Arial" w:cs="Arial"/>
                <w:bCs/>
                <w:sz w:val="20"/>
                <w:szCs w:val="20"/>
                <w:lang w:val="en-GB"/>
              </w:rPr>
            </w:pPr>
            <w:r w:rsidRPr="003A14AC">
              <w:rPr>
                <w:rFonts w:ascii="Arial" w:eastAsia="MS Mincho" w:hAnsi="Arial" w:cs="Arial"/>
                <w:b/>
                <w:bCs/>
                <w:sz w:val="20"/>
                <w:szCs w:val="20"/>
                <w:lang w:val="en-GB"/>
              </w:rPr>
              <w:t>Author’s comment</w:t>
            </w:r>
            <w:r w:rsidRPr="003A14AC">
              <w:rPr>
                <w:rFonts w:ascii="Arial" w:eastAsia="MS Mincho" w:hAnsi="Arial" w:cs="Arial"/>
                <w:bCs/>
                <w:sz w:val="20"/>
                <w:szCs w:val="20"/>
                <w:lang w:val="en-GB"/>
              </w:rPr>
              <w:t xml:space="preserve"> </w:t>
            </w:r>
            <w:r w:rsidRPr="003A14A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D6393" w:rsidRPr="003A14AC" w14:paraId="36E7C676" w14:textId="77777777" w:rsidTr="003A14AC">
        <w:trPr>
          <w:trHeight w:val="80"/>
        </w:trPr>
        <w:tc>
          <w:tcPr>
            <w:tcW w:w="1305" w:type="pct"/>
            <w:shd w:val="clear" w:color="auto" w:fill="auto"/>
            <w:noWrap/>
            <w:tcMar>
              <w:top w:w="0" w:type="dxa"/>
              <w:left w:w="108" w:type="dxa"/>
              <w:bottom w:w="0" w:type="dxa"/>
              <w:right w:w="108" w:type="dxa"/>
            </w:tcMar>
            <w:vAlign w:val="center"/>
          </w:tcPr>
          <w:p w14:paraId="6FB209E6" w14:textId="65D96110" w:rsidR="005D6393" w:rsidRPr="003A14AC" w:rsidRDefault="005D6393" w:rsidP="005D6393">
            <w:pPr>
              <w:rPr>
                <w:rFonts w:ascii="Arial" w:eastAsia="Arial Unicode MS" w:hAnsi="Arial" w:cs="Arial"/>
                <w:sz w:val="20"/>
                <w:szCs w:val="20"/>
                <w:lang w:val="en-GB"/>
              </w:rPr>
            </w:pPr>
            <w:r w:rsidRPr="003A14AC">
              <w:rPr>
                <w:rFonts w:ascii="Arial" w:eastAsia="Arial Unicode MS" w:hAnsi="Arial" w:cs="Arial"/>
                <w:b/>
                <w:sz w:val="20"/>
                <w:szCs w:val="20"/>
                <w:lang w:val="en-GB"/>
              </w:rPr>
              <w:t xml:space="preserve">Are there ethical issues in this manuscript? </w:t>
            </w:r>
          </w:p>
        </w:tc>
        <w:tc>
          <w:tcPr>
            <w:tcW w:w="1369" w:type="pct"/>
            <w:shd w:val="clear" w:color="auto" w:fill="auto"/>
            <w:tcMar>
              <w:top w:w="0" w:type="dxa"/>
              <w:left w:w="108" w:type="dxa"/>
              <w:bottom w:w="0" w:type="dxa"/>
              <w:right w:w="108" w:type="dxa"/>
            </w:tcMar>
            <w:vAlign w:val="center"/>
          </w:tcPr>
          <w:p w14:paraId="722D7950" w14:textId="1DB4EA9E" w:rsidR="005D6393" w:rsidRPr="003A14AC" w:rsidRDefault="005D6393" w:rsidP="005D6393">
            <w:pPr>
              <w:rPr>
                <w:rFonts w:ascii="Arial" w:eastAsia="Arial Unicode MS" w:hAnsi="Arial" w:cs="Arial"/>
                <w:sz w:val="20"/>
                <w:szCs w:val="20"/>
                <w:lang w:val="en-GB"/>
              </w:rPr>
            </w:pPr>
            <w:r w:rsidRPr="003A14AC">
              <w:rPr>
                <w:rFonts w:ascii="Arial" w:eastAsia="Arial Unicode MS" w:hAnsi="Arial" w:cs="Arial"/>
                <w:i/>
                <w:iCs/>
                <w:sz w:val="20"/>
                <w:szCs w:val="20"/>
                <w:u w:val="single"/>
                <w:lang w:val="en-GB"/>
              </w:rPr>
              <w:t xml:space="preserve">(If yes, </w:t>
            </w:r>
            <w:proofErr w:type="gramStart"/>
            <w:r w:rsidRPr="003A14AC">
              <w:rPr>
                <w:rFonts w:ascii="Arial" w:eastAsia="Arial Unicode MS" w:hAnsi="Arial" w:cs="Arial"/>
                <w:i/>
                <w:iCs/>
                <w:sz w:val="20"/>
                <w:szCs w:val="20"/>
                <w:u w:val="single"/>
                <w:lang w:val="en-GB"/>
              </w:rPr>
              <w:t>Kindly</w:t>
            </w:r>
            <w:proofErr w:type="gramEnd"/>
            <w:r w:rsidRPr="003A14AC">
              <w:rPr>
                <w:rFonts w:ascii="Arial" w:eastAsia="Arial Unicode MS" w:hAnsi="Arial" w:cs="Arial"/>
                <w:i/>
                <w:iCs/>
                <w:sz w:val="20"/>
                <w:szCs w:val="20"/>
                <w:u w:val="single"/>
                <w:lang w:val="en-GB"/>
              </w:rPr>
              <w:t xml:space="preserve"> please write down the ethical issues here in details)</w:t>
            </w:r>
          </w:p>
        </w:tc>
        <w:tc>
          <w:tcPr>
            <w:tcW w:w="2325" w:type="pct"/>
            <w:shd w:val="clear" w:color="auto" w:fill="auto"/>
            <w:vAlign w:val="center"/>
          </w:tcPr>
          <w:p w14:paraId="5593E886" w14:textId="77777777" w:rsidR="005D6393" w:rsidRPr="003A14AC" w:rsidRDefault="005D6393" w:rsidP="00035D81">
            <w:pPr>
              <w:rPr>
                <w:rFonts w:ascii="Arial" w:eastAsia="Arial Unicode MS" w:hAnsi="Arial" w:cs="Arial"/>
                <w:sz w:val="20"/>
                <w:szCs w:val="20"/>
                <w:lang w:val="en-GB"/>
              </w:rPr>
            </w:pPr>
          </w:p>
          <w:p w14:paraId="264C3D44" w14:textId="77777777" w:rsidR="005D6393" w:rsidRPr="003A14AC" w:rsidRDefault="005D6393" w:rsidP="00035D81">
            <w:pPr>
              <w:rPr>
                <w:rFonts w:ascii="Arial" w:eastAsia="Arial Unicode MS" w:hAnsi="Arial" w:cs="Arial"/>
                <w:sz w:val="20"/>
                <w:szCs w:val="20"/>
                <w:lang w:val="en-GB"/>
              </w:rPr>
            </w:pPr>
          </w:p>
          <w:p w14:paraId="55D71259" w14:textId="77777777" w:rsidR="005D6393" w:rsidRPr="003A14AC" w:rsidRDefault="005D6393" w:rsidP="00035D81">
            <w:pPr>
              <w:rPr>
                <w:rFonts w:ascii="Arial" w:eastAsia="Arial Unicode MS" w:hAnsi="Arial" w:cs="Arial"/>
                <w:sz w:val="20"/>
                <w:szCs w:val="20"/>
                <w:lang w:val="en-GB"/>
              </w:rPr>
            </w:pPr>
          </w:p>
        </w:tc>
      </w:tr>
      <w:bookmarkEnd w:id="0"/>
      <w:bookmarkEnd w:id="1"/>
    </w:tbl>
    <w:p w14:paraId="0403426D" w14:textId="77777777" w:rsidR="003A14AC" w:rsidRPr="003A14AC" w:rsidRDefault="003A14AC" w:rsidP="003A14AC">
      <w:pPr>
        <w:pStyle w:val="Affiliation"/>
        <w:spacing w:after="0" w:line="240" w:lineRule="auto"/>
        <w:jc w:val="left"/>
        <w:rPr>
          <w:rFonts w:ascii="Arial" w:hAnsi="Arial" w:cs="Arial"/>
          <w:b/>
        </w:rPr>
      </w:pPr>
    </w:p>
    <w:p w14:paraId="7BBDF02D" w14:textId="77777777" w:rsidR="003A14AC" w:rsidRPr="003A14AC" w:rsidRDefault="003A14AC" w:rsidP="003A14AC">
      <w:pPr>
        <w:pStyle w:val="Affiliation"/>
        <w:spacing w:after="0" w:line="240" w:lineRule="auto"/>
        <w:jc w:val="left"/>
        <w:rPr>
          <w:rFonts w:ascii="Arial" w:hAnsi="Arial" w:cs="Arial"/>
          <w:b/>
          <w:u w:val="single"/>
        </w:rPr>
      </w:pPr>
      <w:r w:rsidRPr="003A14AC">
        <w:rPr>
          <w:rFonts w:ascii="Arial" w:hAnsi="Arial" w:cs="Arial"/>
          <w:b/>
          <w:u w:val="single"/>
        </w:rPr>
        <w:t>Reviewer details:</w:t>
      </w:r>
    </w:p>
    <w:p w14:paraId="10829E58" w14:textId="77777777" w:rsidR="003A14AC" w:rsidRPr="003A14AC" w:rsidRDefault="003A14AC" w:rsidP="003A14AC">
      <w:pPr>
        <w:pStyle w:val="Affiliation"/>
        <w:spacing w:after="0" w:line="240" w:lineRule="auto"/>
        <w:jc w:val="left"/>
        <w:rPr>
          <w:rFonts w:ascii="Arial" w:hAnsi="Arial" w:cs="Arial"/>
          <w:b/>
          <w:u w:val="single"/>
        </w:rPr>
      </w:pPr>
    </w:p>
    <w:p w14:paraId="1428F80B" w14:textId="08020DC8" w:rsidR="003A14AC" w:rsidRPr="00BA489E" w:rsidRDefault="003A14AC" w:rsidP="003A14AC">
      <w:pPr>
        <w:pStyle w:val="Affiliation"/>
        <w:spacing w:after="0" w:line="240" w:lineRule="auto"/>
        <w:jc w:val="left"/>
        <w:rPr>
          <w:rFonts w:ascii="Arial" w:hAnsi="Arial" w:cs="Arial"/>
          <w:b/>
          <w:bCs/>
          <w:u w:val="single"/>
        </w:rPr>
      </w:pPr>
      <w:r w:rsidRPr="00BA489E">
        <w:rPr>
          <w:rFonts w:ascii="Arial" w:hAnsi="Arial" w:cs="Arial"/>
          <w:b/>
          <w:bCs/>
        </w:rPr>
        <w:t>Harleen Kaur</w:t>
      </w:r>
      <w:r w:rsidRPr="00BA489E">
        <w:rPr>
          <w:rFonts w:ascii="Arial" w:hAnsi="Arial" w:cs="Arial"/>
          <w:b/>
          <w:bCs/>
        </w:rPr>
        <w:t xml:space="preserve">, </w:t>
      </w:r>
      <w:r w:rsidRPr="00BA489E">
        <w:rPr>
          <w:rFonts w:ascii="Arial" w:hAnsi="Arial" w:cs="Arial"/>
          <w:b/>
          <w:bCs/>
        </w:rPr>
        <w:t>Gujarat Technological University</w:t>
      </w:r>
      <w:r w:rsidRPr="00BA489E">
        <w:rPr>
          <w:rFonts w:ascii="Arial" w:hAnsi="Arial" w:cs="Arial"/>
          <w:b/>
          <w:bCs/>
        </w:rPr>
        <w:t xml:space="preserve">, </w:t>
      </w:r>
      <w:r w:rsidRPr="00BA489E">
        <w:rPr>
          <w:rFonts w:ascii="Arial" w:hAnsi="Arial" w:cs="Arial"/>
          <w:b/>
          <w:bCs/>
        </w:rPr>
        <w:t>India</w:t>
      </w:r>
    </w:p>
    <w:p w14:paraId="052F8BB7" w14:textId="77777777" w:rsidR="003A14AC" w:rsidRPr="003A14AC" w:rsidRDefault="003A14AC" w:rsidP="003A14AC">
      <w:pPr>
        <w:pStyle w:val="Affiliation"/>
        <w:spacing w:after="0" w:line="240" w:lineRule="auto"/>
        <w:jc w:val="left"/>
        <w:rPr>
          <w:rFonts w:ascii="Arial" w:hAnsi="Arial" w:cs="Arial"/>
          <w:b/>
          <w:u w:val="single"/>
        </w:rPr>
      </w:pPr>
    </w:p>
    <w:p w14:paraId="4DA8564E" w14:textId="77777777" w:rsidR="003A14AC" w:rsidRPr="003A14AC" w:rsidRDefault="003A14AC" w:rsidP="003A14AC">
      <w:pPr>
        <w:pStyle w:val="Affiliation"/>
        <w:spacing w:after="0" w:line="240" w:lineRule="auto"/>
        <w:jc w:val="left"/>
        <w:rPr>
          <w:rFonts w:ascii="Arial" w:hAnsi="Arial" w:cs="Arial"/>
          <w:b/>
          <w:u w:val="single"/>
        </w:rPr>
      </w:pPr>
    </w:p>
    <w:p w14:paraId="1F8F298A" w14:textId="77777777" w:rsidR="003A14AC" w:rsidRPr="003A14AC" w:rsidRDefault="003A14AC" w:rsidP="005D6393">
      <w:pPr>
        <w:rPr>
          <w:rFonts w:ascii="Arial" w:hAnsi="Arial" w:cs="Arial"/>
          <w:sz w:val="20"/>
          <w:szCs w:val="20"/>
        </w:rPr>
      </w:pPr>
    </w:p>
    <w:sectPr w:rsidR="003A14AC" w:rsidRPr="003A14AC">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5422" w:bottom="1680" w:left="1440" w:header="72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C234" w14:textId="77777777" w:rsidR="00116B89" w:rsidRDefault="00116B89">
      <w:pPr>
        <w:spacing w:after="0" w:line="240" w:lineRule="auto"/>
      </w:pPr>
      <w:r>
        <w:separator/>
      </w:r>
    </w:p>
  </w:endnote>
  <w:endnote w:type="continuationSeparator" w:id="0">
    <w:p w14:paraId="34FD911E" w14:textId="77777777" w:rsidR="00116B89" w:rsidRDefault="0011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BE453" w14:textId="77777777" w:rsidR="0037439D" w:rsidRDefault="00D17F9F">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65861" w14:textId="77777777" w:rsidR="0037439D" w:rsidRDefault="00D17F9F">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D272" w14:textId="77777777" w:rsidR="0037439D" w:rsidRDefault="00D17F9F">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ADA14" w14:textId="77777777" w:rsidR="00116B89" w:rsidRDefault="00116B89">
      <w:pPr>
        <w:spacing w:after="0" w:line="240" w:lineRule="auto"/>
      </w:pPr>
      <w:r>
        <w:separator/>
      </w:r>
    </w:p>
  </w:footnote>
  <w:footnote w:type="continuationSeparator" w:id="0">
    <w:p w14:paraId="3E91622C" w14:textId="77777777" w:rsidR="00116B89" w:rsidRDefault="0011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F8BD" w14:textId="77777777" w:rsidR="0037439D" w:rsidRDefault="00D17F9F">
    <w:pPr>
      <w:spacing w:after="259"/>
      <w:ind w:left="4051"/>
      <w:jc w:val="center"/>
    </w:pPr>
    <w:r>
      <w:rPr>
        <w:rFonts w:ascii="Arial" w:eastAsia="Arial" w:hAnsi="Arial" w:cs="Arial"/>
        <w:b/>
        <w:color w:val="003399"/>
        <w:sz w:val="24"/>
      </w:rPr>
      <w:t xml:space="preserve"> </w:t>
    </w:r>
  </w:p>
  <w:p w14:paraId="3E36635F" w14:textId="77777777" w:rsidR="0037439D" w:rsidRDefault="00D17F9F">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2032" w14:textId="77777777" w:rsidR="0037439D" w:rsidRDefault="00D17F9F">
    <w:pPr>
      <w:spacing w:after="259"/>
      <w:ind w:left="4051"/>
      <w:jc w:val="center"/>
    </w:pPr>
    <w:r>
      <w:rPr>
        <w:rFonts w:ascii="Arial" w:eastAsia="Arial" w:hAnsi="Arial" w:cs="Arial"/>
        <w:b/>
        <w:color w:val="003399"/>
        <w:sz w:val="24"/>
      </w:rPr>
      <w:t xml:space="preserve"> </w:t>
    </w:r>
  </w:p>
  <w:p w14:paraId="25580F88" w14:textId="77777777" w:rsidR="0037439D" w:rsidRDefault="00D17F9F">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C0D7" w14:textId="77777777" w:rsidR="0037439D" w:rsidRDefault="00D17F9F">
    <w:pPr>
      <w:spacing w:after="259"/>
      <w:ind w:left="4051"/>
      <w:jc w:val="center"/>
    </w:pPr>
    <w:r>
      <w:rPr>
        <w:rFonts w:ascii="Arial" w:eastAsia="Arial" w:hAnsi="Arial" w:cs="Arial"/>
        <w:b/>
        <w:color w:val="003399"/>
        <w:sz w:val="24"/>
      </w:rPr>
      <w:t xml:space="preserve"> </w:t>
    </w:r>
  </w:p>
  <w:p w14:paraId="4A69EE58" w14:textId="77777777" w:rsidR="0037439D" w:rsidRDefault="00D17F9F">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9D"/>
    <w:rsid w:val="000B09BC"/>
    <w:rsid w:val="00116B89"/>
    <w:rsid w:val="0013012E"/>
    <w:rsid w:val="0021529E"/>
    <w:rsid w:val="0037439D"/>
    <w:rsid w:val="003A14AC"/>
    <w:rsid w:val="004A661F"/>
    <w:rsid w:val="005B2BC2"/>
    <w:rsid w:val="005D6393"/>
    <w:rsid w:val="0092428B"/>
    <w:rsid w:val="00A74D27"/>
    <w:rsid w:val="00A86D07"/>
    <w:rsid w:val="00BA489E"/>
    <w:rsid w:val="00C254C9"/>
    <w:rsid w:val="00D17F9F"/>
    <w:rsid w:val="00DE4C1A"/>
    <w:rsid w:val="00E926D4"/>
    <w:rsid w:val="00F6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1BB8"/>
  <w15:docId w15:val="{E4A89A74-CEE9-4D4C-AD34-0073C185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92428B"/>
    <w:rPr>
      <w:color w:val="0000FF"/>
      <w:u w:val="single"/>
    </w:rPr>
  </w:style>
  <w:style w:type="paragraph" w:customStyle="1" w:styleId="Affiliation">
    <w:name w:val="Affiliation"/>
    <w:basedOn w:val="Normal"/>
    <w:rsid w:val="003A14AC"/>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ess.com/index.php/AJES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CPU 1070</cp:lastModifiedBy>
  <cp:revision>11</cp:revision>
  <dcterms:created xsi:type="dcterms:W3CDTF">2025-03-24T06:06:00Z</dcterms:created>
  <dcterms:modified xsi:type="dcterms:W3CDTF">2025-04-03T11:26:00Z</dcterms:modified>
</cp:coreProperties>
</file>