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F4378" w14:paraId="51A9394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98BC24A" w14:textId="77777777" w:rsidR="00602F7D" w:rsidRPr="008F43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F4378" w14:paraId="6B991363" w14:textId="77777777" w:rsidTr="002643B3">
        <w:trPr>
          <w:trHeight w:val="290"/>
        </w:trPr>
        <w:tc>
          <w:tcPr>
            <w:tcW w:w="1234" w:type="pct"/>
          </w:tcPr>
          <w:p w14:paraId="6406E23B" w14:textId="77777777" w:rsidR="0000007A" w:rsidRPr="008F4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ED49" w14:textId="77777777" w:rsidR="0000007A" w:rsidRPr="008F4378" w:rsidRDefault="009C191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F437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Case Reports in Medicine and Health</w:t>
              </w:r>
            </w:hyperlink>
            <w:r w:rsidRPr="008F437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F4378" w14:paraId="58B53E3D" w14:textId="77777777" w:rsidTr="002643B3">
        <w:trPr>
          <w:trHeight w:val="290"/>
        </w:trPr>
        <w:tc>
          <w:tcPr>
            <w:tcW w:w="1234" w:type="pct"/>
          </w:tcPr>
          <w:p w14:paraId="6A899F32" w14:textId="77777777" w:rsidR="0000007A" w:rsidRPr="008F4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2019" w14:textId="77777777" w:rsidR="0000007A" w:rsidRPr="008F4378" w:rsidRDefault="00D730F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Ms_AJCRMH_134619</w:t>
            </w:r>
          </w:p>
        </w:tc>
      </w:tr>
      <w:tr w:rsidR="0000007A" w:rsidRPr="008F4378" w14:paraId="0ADDF69C" w14:textId="77777777" w:rsidTr="002643B3">
        <w:trPr>
          <w:trHeight w:val="650"/>
        </w:trPr>
        <w:tc>
          <w:tcPr>
            <w:tcW w:w="1234" w:type="pct"/>
          </w:tcPr>
          <w:p w14:paraId="3C219E3A" w14:textId="77777777" w:rsidR="0000007A" w:rsidRPr="008F4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D868" w14:textId="77777777" w:rsidR="0000007A" w:rsidRPr="008F4378" w:rsidRDefault="00D730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>Werner syndrome revealed by a severe metabolic acute pancreatitis: A unique clinical observation</w:t>
            </w:r>
          </w:p>
        </w:tc>
      </w:tr>
      <w:tr w:rsidR="00CF0BBB" w:rsidRPr="008F4378" w14:paraId="47690C27" w14:textId="77777777" w:rsidTr="002643B3">
        <w:trPr>
          <w:trHeight w:val="332"/>
        </w:trPr>
        <w:tc>
          <w:tcPr>
            <w:tcW w:w="1234" w:type="pct"/>
          </w:tcPr>
          <w:p w14:paraId="004A76A6" w14:textId="77777777" w:rsidR="00CF0BBB" w:rsidRPr="008F43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65B8" w14:textId="77777777" w:rsidR="00CF0BBB" w:rsidRPr="008F4378" w:rsidRDefault="00D730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68DCC38B" w14:textId="72C07922" w:rsidR="00DA55CE" w:rsidRPr="008F4378" w:rsidRDefault="00DA55CE" w:rsidP="00DA55CE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A55CE" w:rsidRPr="008F4378" w14:paraId="21C4733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84698AA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43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437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75BA48C" w14:textId="77777777" w:rsidR="00DA55CE" w:rsidRPr="008F4378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5CE" w:rsidRPr="008F4378" w14:paraId="656DA738" w14:textId="77777777">
        <w:tc>
          <w:tcPr>
            <w:tcW w:w="1265" w:type="pct"/>
            <w:noWrap/>
          </w:tcPr>
          <w:p w14:paraId="0883DA99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565D11C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4378">
              <w:rPr>
                <w:rFonts w:ascii="Arial" w:hAnsi="Arial" w:cs="Arial"/>
                <w:lang w:val="en-GB"/>
              </w:rPr>
              <w:t>Reviewer’s comment</w:t>
            </w:r>
          </w:p>
          <w:p w14:paraId="6E13FB7B" w14:textId="77777777" w:rsidR="004703D4" w:rsidRPr="008F4378" w:rsidRDefault="004703D4" w:rsidP="004703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FA3957F" w14:textId="77777777" w:rsidR="004703D4" w:rsidRPr="008F4378" w:rsidRDefault="004703D4" w:rsidP="004703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1AAEDB3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4378">
              <w:rPr>
                <w:rFonts w:ascii="Arial" w:hAnsi="Arial" w:cs="Arial"/>
                <w:lang w:val="en-GB"/>
              </w:rPr>
              <w:t>Author’s Feedback</w:t>
            </w:r>
            <w:r w:rsidRPr="008F43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437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A55CE" w:rsidRPr="008F4378" w14:paraId="10CE46CC" w14:textId="77777777" w:rsidTr="00965C3C">
        <w:trPr>
          <w:trHeight w:val="845"/>
        </w:trPr>
        <w:tc>
          <w:tcPr>
            <w:tcW w:w="1265" w:type="pct"/>
            <w:noWrap/>
          </w:tcPr>
          <w:p w14:paraId="4C3CA0E6" w14:textId="369EC013" w:rsidR="00DA55CE" w:rsidRPr="008F4378" w:rsidRDefault="00DA55CE" w:rsidP="00965C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4CF56601" w14:textId="04D5755C" w:rsidR="00DA55CE" w:rsidRPr="008F4378" w:rsidRDefault="00141F9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</w:t>
            </w:r>
            <w:r w:rsidR="00A47D78"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has </w:t>
            </w: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  <w:r w:rsidR="00A47D78"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ly portrayed characteristics f Werner Syndrome</w:t>
            </w:r>
            <w:r w:rsidR="008444C3"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This will help generate awareness amongst the physician about a rare entity. </w:t>
            </w:r>
            <w:r w:rsidR="008C75F4"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has described most of the clinical features associated with the syndrome. </w:t>
            </w:r>
          </w:p>
        </w:tc>
        <w:tc>
          <w:tcPr>
            <w:tcW w:w="1523" w:type="pct"/>
          </w:tcPr>
          <w:p w14:paraId="7D571504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8F4378" w14:paraId="646F1EA7" w14:textId="77777777" w:rsidTr="00965C3C">
        <w:trPr>
          <w:trHeight w:val="359"/>
        </w:trPr>
        <w:tc>
          <w:tcPr>
            <w:tcW w:w="1265" w:type="pct"/>
            <w:noWrap/>
          </w:tcPr>
          <w:p w14:paraId="547EBBD4" w14:textId="77777777" w:rsidR="00DA55CE" w:rsidRPr="008F4378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510CBA0" w14:textId="6336ADF9" w:rsidR="00DA55CE" w:rsidRPr="008F4378" w:rsidRDefault="00DA55CE" w:rsidP="00965C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06063D5" w14:textId="32D00FF6" w:rsidR="00DA55CE" w:rsidRPr="008F4378" w:rsidRDefault="004B21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CE2D0C0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8F4378" w14:paraId="4498D6F1" w14:textId="77777777" w:rsidTr="00965C3C">
        <w:trPr>
          <w:trHeight w:val="431"/>
        </w:trPr>
        <w:tc>
          <w:tcPr>
            <w:tcW w:w="1265" w:type="pct"/>
            <w:noWrap/>
          </w:tcPr>
          <w:p w14:paraId="61C2EA24" w14:textId="37336511" w:rsidR="00DA55CE" w:rsidRPr="008F4378" w:rsidRDefault="00DA55CE" w:rsidP="00965C3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43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D9D53BA" w14:textId="23384C81" w:rsidR="00DA55CE" w:rsidRPr="008F4378" w:rsidRDefault="00420C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7A1C894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8F4378" w14:paraId="705CB5F6" w14:textId="77777777" w:rsidTr="00965C3C">
        <w:trPr>
          <w:trHeight w:val="467"/>
        </w:trPr>
        <w:tc>
          <w:tcPr>
            <w:tcW w:w="1265" w:type="pct"/>
            <w:noWrap/>
          </w:tcPr>
          <w:p w14:paraId="367ABB16" w14:textId="77777777" w:rsidR="00DA55CE" w:rsidRPr="008F4378" w:rsidRDefault="00DA55C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F437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D68052C" w14:textId="4215E9B9" w:rsidR="00DA55CE" w:rsidRPr="008F4378" w:rsidRDefault="00420CD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A9B3C15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8F4378" w14:paraId="1CE8AAA8" w14:textId="77777777">
        <w:trPr>
          <w:trHeight w:val="703"/>
        </w:trPr>
        <w:tc>
          <w:tcPr>
            <w:tcW w:w="1265" w:type="pct"/>
            <w:noWrap/>
          </w:tcPr>
          <w:p w14:paraId="2FBD9162" w14:textId="77777777" w:rsidR="00DA55CE" w:rsidRPr="008F4378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67F2F8D" w14:textId="5D303CE8" w:rsidR="00DA55CE" w:rsidRPr="008F4378" w:rsidRDefault="00420CD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84FEA9F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8F4378" w14:paraId="4C0A5EC0" w14:textId="77777777">
        <w:trPr>
          <w:trHeight w:val="386"/>
        </w:trPr>
        <w:tc>
          <w:tcPr>
            <w:tcW w:w="1265" w:type="pct"/>
            <w:noWrap/>
          </w:tcPr>
          <w:p w14:paraId="69E9D200" w14:textId="598828C1" w:rsidR="00DA55CE" w:rsidRPr="008F4378" w:rsidRDefault="00DA55CE" w:rsidP="00965C3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43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4A2A4C3A" w14:textId="5EE6C236" w:rsidR="00DA55CE" w:rsidRPr="008F4378" w:rsidRDefault="00420C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3BB1B12" w14:textId="77777777" w:rsidR="00DA55CE" w:rsidRPr="008F4378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5CE" w:rsidRPr="008F4378" w14:paraId="54F58C98" w14:textId="77777777" w:rsidTr="00965C3C">
        <w:trPr>
          <w:trHeight w:val="602"/>
        </w:trPr>
        <w:tc>
          <w:tcPr>
            <w:tcW w:w="1265" w:type="pct"/>
            <w:noWrap/>
          </w:tcPr>
          <w:p w14:paraId="44E1C417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437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437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43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42C861E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B21E59E" w14:textId="3F383814" w:rsidR="00DA55CE" w:rsidRPr="008F4378" w:rsidRDefault="000E2B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>The diagnosis of WS is not supported by genetic testing in patient</w:t>
            </w:r>
            <w:r w:rsidR="004A7F90"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The author must emphasize the fact that no testing was </w:t>
            </w:r>
            <w:r w:rsidR="00597CCF"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>done,</w:t>
            </w:r>
            <w:r w:rsidR="004A7F90"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the diagnosis was based on clinical suspi</w:t>
            </w:r>
            <w:r w:rsidR="00597CCF"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cion. </w:t>
            </w:r>
          </w:p>
        </w:tc>
        <w:tc>
          <w:tcPr>
            <w:tcW w:w="1523" w:type="pct"/>
          </w:tcPr>
          <w:p w14:paraId="3E72CB7F" w14:textId="77777777" w:rsidR="00DA55CE" w:rsidRPr="008F4378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058358C" w14:textId="77777777" w:rsidR="00DA55CE" w:rsidRPr="008F4378" w:rsidRDefault="00DA55CE" w:rsidP="00DA5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DA55CE" w:rsidRPr="008F4378" w14:paraId="10B20054" w14:textId="77777777" w:rsidTr="00965C3C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E55E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437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F43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0E391D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A55CE" w:rsidRPr="008F4378" w14:paraId="10E1F9F4" w14:textId="77777777" w:rsidTr="00965C3C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547C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D4D7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437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4CE1400" w14:textId="77777777" w:rsidR="00DA55CE" w:rsidRPr="008F4378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4378">
              <w:rPr>
                <w:rFonts w:ascii="Arial" w:hAnsi="Arial" w:cs="Arial"/>
                <w:lang w:val="en-GB"/>
              </w:rPr>
              <w:t>Author’s comment</w:t>
            </w:r>
            <w:r w:rsidRPr="008F43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437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A55CE" w:rsidRPr="008F4378" w14:paraId="01E7733B" w14:textId="77777777" w:rsidTr="00965C3C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B0B9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43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0E940E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B7AC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437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4A5D327A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46648DC" w14:textId="27E5EFBC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3061843" w14:textId="77777777" w:rsidR="00DA55CE" w:rsidRPr="008F4378" w:rsidRDefault="00DA55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DD6B06" w14:textId="77777777" w:rsidR="00DA55CE" w:rsidRPr="008F4378" w:rsidRDefault="00DA55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5FB739" w14:textId="77777777" w:rsidR="00DA55CE" w:rsidRPr="008F4378" w:rsidRDefault="00DA55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04CADD" w14:textId="77777777" w:rsidR="00DA55CE" w:rsidRPr="008F4378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A16B293" w14:textId="77777777" w:rsidR="008913D5" w:rsidRPr="008F4378" w:rsidRDefault="008913D5" w:rsidP="00DA55CE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1D4EB51" w14:textId="59CFF355" w:rsidR="008F4378" w:rsidRPr="008F4378" w:rsidRDefault="008F4378" w:rsidP="00DA55CE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2" w:name="_Hlk195786264"/>
      <w:r w:rsidRPr="008F4378">
        <w:rPr>
          <w:rFonts w:ascii="Arial" w:hAnsi="Arial" w:cs="Arial"/>
          <w:b/>
          <w:sz w:val="20"/>
          <w:szCs w:val="20"/>
          <w:u w:val="single"/>
        </w:rPr>
        <w:t>Reviewer details</w:t>
      </w:r>
      <w:bookmarkEnd w:id="2"/>
      <w:r w:rsidRPr="008F4378">
        <w:rPr>
          <w:rFonts w:ascii="Arial" w:hAnsi="Arial" w:cs="Arial"/>
          <w:b/>
          <w:sz w:val="20"/>
          <w:szCs w:val="20"/>
          <w:u w:val="single"/>
        </w:rPr>
        <w:t> :</w:t>
      </w:r>
    </w:p>
    <w:p w14:paraId="19433105" w14:textId="77777777" w:rsidR="008F4378" w:rsidRPr="008F4378" w:rsidRDefault="008F4378" w:rsidP="00DA55CE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2C66665" w14:textId="6BDB8B4D" w:rsidR="008F4378" w:rsidRPr="008F4378" w:rsidRDefault="008F4378" w:rsidP="008F4378">
      <w:pPr>
        <w:rPr>
          <w:rFonts w:ascii="Arial" w:hAnsi="Arial" w:cs="Arial"/>
          <w:b/>
          <w:bCs/>
          <w:sz w:val="20"/>
          <w:szCs w:val="20"/>
        </w:rPr>
      </w:pPr>
      <w:bookmarkStart w:id="3" w:name="_Hlk195786258"/>
      <w:r w:rsidRPr="008F4378">
        <w:rPr>
          <w:rFonts w:ascii="Arial" w:hAnsi="Arial" w:cs="Arial"/>
          <w:b/>
          <w:bCs/>
          <w:sz w:val="20"/>
          <w:szCs w:val="20"/>
        </w:rPr>
        <w:t>Ruchi Yadav, One Brooklyn Health System, USA</w:t>
      </w:r>
      <w:bookmarkEnd w:id="3"/>
    </w:p>
    <w:p w14:paraId="7173E6AE" w14:textId="77777777" w:rsidR="008F4378" w:rsidRPr="008F4378" w:rsidRDefault="008F4378" w:rsidP="00DA55CE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F4378" w:rsidRPr="008F4378" w:rsidSect="00C8177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D029" w14:textId="77777777" w:rsidR="0064471B" w:rsidRPr="0000007A" w:rsidRDefault="0064471B" w:rsidP="0099583E">
      <w:r>
        <w:separator/>
      </w:r>
    </w:p>
  </w:endnote>
  <w:endnote w:type="continuationSeparator" w:id="0">
    <w:p w14:paraId="430E899F" w14:textId="77777777" w:rsidR="0064471B" w:rsidRPr="0000007A" w:rsidRDefault="006447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A66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16AD6" w:rsidRPr="00316AD6">
      <w:rPr>
        <w:sz w:val="16"/>
      </w:rPr>
      <w:t xml:space="preserve">Version: </w:t>
    </w:r>
    <w:r w:rsidR="007B57D1">
      <w:rPr>
        <w:sz w:val="16"/>
      </w:rPr>
      <w:t>3</w:t>
    </w:r>
    <w:r w:rsidR="00316AD6" w:rsidRPr="00316AD6">
      <w:rPr>
        <w:sz w:val="16"/>
      </w:rPr>
      <w:t xml:space="preserve"> (0</w:t>
    </w:r>
    <w:r w:rsidR="007B57D1">
      <w:rPr>
        <w:sz w:val="16"/>
      </w:rPr>
      <w:t>7</w:t>
    </w:r>
    <w:r w:rsidR="00316AD6" w:rsidRPr="00316AD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551D" w14:textId="77777777" w:rsidR="0064471B" w:rsidRPr="0000007A" w:rsidRDefault="0064471B" w:rsidP="0099583E">
      <w:r>
        <w:separator/>
      </w:r>
    </w:p>
  </w:footnote>
  <w:footnote w:type="continuationSeparator" w:id="0">
    <w:p w14:paraId="3551F50B" w14:textId="77777777" w:rsidR="0064471B" w:rsidRPr="0000007A" w:rsidRDefault="006447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459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5A5D65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7B57D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1842846">
    <w:abstractNumId w:val="4"/>
  </w:num>
  <w:num w:numId="2" w16cid:durableId="1315642926">
    <w:abstractNumId w:val="8"/>
  </w:num>
  <w:num w:numId="3" w16cid:durableId="2123527103">
    <w:abstractNumId w:val="7"/>
  </w:num>
  <w:num w:numId="4" w16cid:durableId="1657150490">
    <w:abstractNumId w:val="9"/>
  </w:num>
  <w:num w:numId="5" w16cid:durableId="2031880756">
    <w:abstractNumId w:val="6"/>
  </w:num>
  <w:num w:numId="6" w16cid:durableId="1587225337">
    <w:abstractNumId w:val="0"/>
  </w:num>
  <w:num w:numId="7" w16cid:durableId="1989431395">
    <w:abstractNumId w:val="3"/>
  </w:num>
  <w:num w:numId="8" w16cid:durableId="396786901">
    <w:abstractNumId w:val="11"/>
  </w:num>
  <w:num w:numId="9" w16cid:durableId="2041777665">
    <w:abstractNumId w:val="10"/>
  </w:num>
  <w:num w:numId="10" w16cid:durableId="773939302">
    <w:abstractNumId w:val="2"/>
  </w:num>
  <w:num w:numId="11" w16cid:durableId="873083706">
    <w:abstractNumId w:val="1"/>
  </w:num>
  <w:num w:numId="12" w16cid:durableId="799882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2BF0"/>
    <w:rsid w:val="000F69CC"/>
    <w:rsid w:val="00100577"/>
    <w:rsid w:val="00101322"/>
    <w:rsid w:val="00136984"/>
    <w:rsid w:val="00141F9D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BF1"/>
    <w:rsid w:val="00245E23"/>
    <w:rsid w:val="00247182"/>
    <w:rsid w:val="0025366D"/>
    <w:rsid w:val="00254F80"/>
    <w:rsid w:val="00262634"/>
    <w:rsid w:val="002643B3"/>
    <w:rsid w:val="002737F7"/>
    <w:rsid w:val="002741EB"/>
    <w:rsid w:val="00275984"/>
    <w:rsid w:val="00280EC9"/>
    <w:rsid w:val="00291D08"/>
    <w:rsid w:val="00293482"/>
    <w:rsid w:val="002941C8"/>
    <w:rsid w:val="002C43DF"/>
    <w:rsid w:val="002D0602"/>
    <w:rsid w:val="002D7EA9"/>
    <w:rsid w:val="002E1211"/>
    <w:rsid w:val="002E2339"/>
    <w:rsid w:val="002E6D86"/>
    <w:rsid w:val="002F6935"/>
    <w:rsid w:val="00312559"/>
    <w:rsid w:val="00316AD6"/>
    <w:rsid w:val="003204B8"/>
    <w:rsid w:val="00332DF3"/>
    <w:rsid w:val="0033692F"/>
    <w:rsid w:val="00346223"/>
    <w:rsid w:val="00390105"/>
    <w:rsid w:val="003A04E7"/>
    <w:rsid w:val="003A4991"/>
    <w:rsid w:val="003A6E1A"/>
    <w:rsid w:val="003B2172"/>
    <w:rsid w:val="003E2EAA"/>
    <w:rsid w:val="003E746A"/>
    <w:rsid w:val="00420CDC"/>
    <w:rsid w:val="0042465A"/>
    <w:rsid w:val="004356CC"/>
    <w:rsid w:val="00435B36"/>
    <w:rsid w:val="00442B24"/>
    <w:rsid w:val="0044444D"/>
    <w:rsid w:val="0044519B"/>
    <w:rsid w:val="00445B35"/>
    <w:rsid w:val="00446659"/>
    <w:rsid w:val="004521B7"/>
    <w:rsid w:val="00457AB1"/>
    <w:rsid w:val="00457BC0"/>
    <w:rsid w:val="00461EA2"/>
    <w:rsid w:val="00462996"/>
    <w:rsid w:val="004674B4"/>
    <w:rsid w:val="004703D4"/>
    <w:rsid w:val="004A7F90"/>
    <w:rsid w:val="004B2193"/>
    <w:rsid w:val="004B4CAD"/>
    <w:rsid w:val="004B4FDC"/>
    <w:rsid w:val="004C3DF1"/>
    <w:rsid w:val="004D2E36"/>
    <w:rsid w:val="004F4AB0"/>
    <w:rsid w:val="00503AB6"/>
    <w:rsid w:val="005047C5"/>
    <w:rsid w:val="0051084F"/>
    <w:rsid w:val="00510920"/>
    <w:rsid w:val="00521812"/>
    <w:rsid w:val="00523D2C"/>
    <w:rsid w:val="00531C82"/>
    <w:rsid w:val="005339A8"/>
    <w:rsid w:val="00533FC1"/>
    <w:rsid w:val="00534E48"/>
    <w:rsid w:val="0054564B"/>
    <w:rsid w:val="00545A13"/>
    <w:rsid w:val="00546343"/>
    <w:rsid w:val="00557CD3"/>
    <w:rsid w:val="00560D3C"/>
    <w:rsid w:val="00567DE0"/>
    <w:rsid w:val="005735A5"/>
    <w:rsid w:val="0058509A"/>
    <w:rsid w:val="00597CCF"/>
    <w:rsid w:val="005A5BE0"/>
    <w:rsid w:val="005B12E0"/>
    <w:rsid w:val="005C25A0"/>
    <w:rsid w:val="005D230D"/>
    <w:rsid w:val="005D6648"/>
    <w:rsid w:val="005F3E28"/>
    <w:rsid w:val="00602F7D"/>
    <w:rsid w:val="006032F4"/>
    <w:rsid w:val="00605952"/>
    <w:rsid w:val="00620677"/>
    <w:rsid w:val="00624032"/>
    <w:rsid w:val="0063389E"/>
    <w:rsid w:val="0064471B"/>
    <w:rsid w:val="00645A56"/>
    <w:rsid w:val="006532DF"/>
    <w:rsid w:val="0065579D"/>
    <w:rsid w:val="00663792"/>
    <w:rsid w:val="0067046C"/>
    <w:rsid w:val="00676845"/>
    <w:rsid w:val="00677354"/>
    <w:rsid w:val="00680547"/>
    <w:rsid w:val="0068446F"/>
    <w:rsid w:val="0068743B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0D37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97EBF"/>
    <w:rsid w:val="007B1099"/>
    <w:rsid w:val="007B57D1"/>
    <w:rsid w:val="007B6E18"/>
    <w:rsid w:val="007C32B9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44C3"/>
    <w:rsid w:val="00846F1F"/>
    <w:rsid w:val="0087201B"/>
    <w:rsid w:val="00877F10"/>
    <w:rsid w:val="00882091"/>
    <w:rsid w:val="008913D5"/>
    <w:rsid w:val="00893E75"/>
    <w:rsid w:val="008C2778"/>
    <w:rsid w:val="008C2F62"/>
    <w:rsid w:val="008C75F4"/>
    <w:rsid w:val="008D020E"/>
    <w:rsid w:val="008D1117"/>
    <w:rsid w:val="008D15A4"/>
    <w:rsid w:val="008F36E4"/>
    <w:rsid w:val="008F4378"/>
    <w:rsid w:val="009244F8"/>
    <w:rsid w:val="00933C8B"/>
    <w:rsid w:val="009553EC"/>
    <w:rsid w:val="00965C3C"/>
    <w:rsid w:val="0097330E"/>
    <w:rsid w:val="00974330"/>
    <w:rsid w:val="0097498C"/>
    <w:rsid w:val="00982766"/>
    <w:rsid w:val="009852C4"/>
    <w:rsid w:val="00985F26"/>
    <w:rsid w:val="0099583E"/>
    <w:rsid w:val="009A0242"/>
    <w:rsid w:val="009A0BEB"/>
    <w:rsid w:val="009A59ED"/>
    <w:rsid w:val="009B5AA8"/>
    <w:rsid w:val="009C191B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7D78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3856"/>
    <w:rsid w:val="00B356AF"/>
    <w:rsid w:val="00B51673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1775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30F5"/>
    <w:rsid w:val="00D7603E"/>
    <w:rsid w:val="00D8579C"/>
    <w:rsid w:val="00D90124"/>
    <w:rsid w:val="00D9392F"/>
    <w:rsid w:val="00DA41F5"/>
    <w:rsid w:val="00DA55CE"/>
    <w:rsid w:val="00DB5B54"/>
    <w:rsid w:val="00DB7E1B"/>
    <w:rsid w:val="00DC1D81"/>
    <w:rsid w:val="00DE55FF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0E53"/>
    <w:rsid w:val="00EF326D"/>
    <w:rsid w:val="00EF53FE"/>
    <w:rsid w:val="00F16427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3404"/>
    <w:rsid w:val="00FA6528"/>
    <w:rsid w:val="00FC2E17"/>
    <w:rsid w:val="00FC6387"/>
    <w:rsid w:val="00FC6802"/>
    <w:rsid w:val="00FD208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3FAC"/>
  <w15:chartTrackingRefBased/>
  <w15:docId w15:val="{F65191A1-7F4E-45CD-BFFB-E7BC40F9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B3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mh.com/index.php/AJCRM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8540-E3A6-45CC-83F1-9CA69110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https://journalajcrmh.com/index.php/AJCRMH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11</cp:revision>
  <dcterms:created xsi:type="dcterms:W3CDTF">2025-04-14T23:15:00Z</dcterms:created>
  <dcterms:modified xsi:type="dcterms:W3CDTF">2025-04-17T10:08:00Z</dcterms:modified>
</cp:coreProperties>
</file>