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073A1" w14:textId="3386C265" w:rsidR="00F81600" w:rsidRPr="004034D4" w:rsidRDefault="00F81600" w:rsidP="00CD3345">
      <w:pPr>
        <w:spacing w:after="0" w:line="360" w:lineRule="auto"/>
        <w:jc w:val="right"/>
        <w:rPr>
          <w:rFonts w:asciiTheme="minorBidi" w:hAnsiTheme="minorBidi"/>
          <w:b/>
          <w:bCs/>
          <w:i/>
          <w:iCs/>
          <w:sz w:val="36"/>
          <w:szCs w:val="36"/>
        </w:rPr>
      </w:pPr>
      <w:r w:rsidRPr="004034D4">
        <w:rPr>
          <w:rFonts w:asciiTheme="minorBidi" w:hAnsiTheme="minorBidi"/>
          <w:b/>
          <w:bCs/>
          <w:i/>
          <w:iCs/>
          <w:sz w:val="36"/>
          <w:szCs w:val="36"/>
        </w:rPr>
        <w:t>Evaluating Multidimensional Factors Affecting Wheat Import Trade in Afghanistan: Challenges and Opportunities</w:t>
      </w:r>
    </w:p>
    <w:p w14:paraId="2DC74FD0" w14:textId="77777777" w:rsidR="003D612C" w:rsidRDefault="003D612C" w:rsidP="00043B2F">
      <w:pPr>
        <w:spacing w:before="240" w:line="276" w:lineRule="auto"/>
        <w:rPr>
          <w:rFonts w:asciiTheme="minorBidi" w:hAnsiTheme="minorBidi"/>
          <w:b/>
          <w:bCs/>
        </w:rPr>
      </w:pPr>
    </w:p>
    <w:p w14:paraId="2B902C82" w14:textId="1DC871ED" w:rsidR="00754E21" w:rsidRPr="005B2EB7" w:rsidRDefault="005B2EB7" w:rsidP="00043B2F">
      <w:pPr>
        <w:spacing w:before="240" w:line="276" w:lineRule="auto"/>
        <w:rPr>
          <w:rFonts w:asciiTheme="minorBidi" w:hAnsiTheme="minorBidi"/>
          <w:b/>
          <w:bCs/>
        </w:rPr>
      </w:pPr>
      <w:r w:rsidRPr="005B2EB7">
        <w:rPr>
          <w:rFonts w:asciiTheme="minorBidi" w:hAnsiTheme="minorBidi"/>
          <w:b/>
          <w:bCs/>
        </w:rPr>
        <w:t xml:space="preserve">ABSTRACT </w:t>
      </w:r>
    </w:p>
    <w:p w14:paraId="31B451BE" w14:textId="79F7EDDE" w:rsidR="003E780D" w:rsidRPr="00CA7116" w:rsidRDefault="00C32C02" w:rsidP="00CA7116">
      <w:pPr>
        <w:pBdr>
          <w:top w:val="single" w:sz="4" w:space="1" w:color="auto"/>
          <w:left w:val="single" w:sz="4" w:space="4" w:color="auto"/>
          <w:bottom w:val="single" w:sz="4" w:space="1" w:color="auto"/>
          <w:right w:val="single" w:sz="4" w:space="4" w:color="auto"/>
        </w:pBdr>
        <w:spacing w:after="0" w:line="360" w:lineRule="auto"/>
        <w:jc w:val="lowKashida"/>
        <w:rPr>
          <w:rFonts w:asciiTheme="minorBidi" w:hAnsiTheme="minorBidi"/>
          <w:sz w:val="20"/>
          <w:szCs w:val="20"/>
        </w:rPr>
      </w:pPr>
      <w:bookmarkStart w:id="0" w:name="_Hlk183888402"/>
      <w:r w:rsidRPr="00CA7116">
        <w:rPr>
          <w:rFonts w:asciiTheme="minorBidi" w:hAnsiTheme="minorBidi"/>
          <w:sz w:val="20"/>
          <w:szCs w:val="20"/>
        </w:rPr>
        <w:t xml:space="preserve">Although more than 70% of the Afghan population engaged in agriculture </w:t>
      </w:r>
      <w:r w:rsidR="006944AD" w:rsidRPr="00CA7116">
        <w:rPr>
          <w:rFonts w:asciiTheme="minorBidi" w:hAnsiTheme="minorBidi"/>
          <w:sz w:val="20"/>
          <w:szCs w:val="20"/>
        </w:rPr>
        <w:t>remains reliant</w:t>
      </w:r>
      <w:r w:rsidRPr="00CA7116">
        <w:rPr>
          <w:rFonts w:asciiTheme="minorBidi" w:hAnsiTheme="minorBidi"/>
          <w:sz w:val="20"/>
          <w:szCs w:val="20"/>
        </w:rPr>
        <w:t xml:space="preserve"> on wheat imported from neighboring countries, import cultivating wheat on 2.7 million hectares in 2023.</w:t>
      </w:r>
      <w:r w:rsidR="003E780D" w:rsidRPr="00CA7116">
        <w:rPr>
          <w:rFonts w:asciiTheme="minorBidi" w:hAnsiTheme="minorBidi"/>
          <w:sz w:val="20"/>
          <w:szCs w:val="20"/>
        </w:rPr>
        <w:t>​</w:t>
      </w:r>
      <w:bookmarkEnd w:id="0"/>
      <w:r w:rsidR="003E780D" w:rsidRPr="00CA7116">
        <w:rPr>
          <w:rFonts w:asciiTheme="minorBidi" w:hAnsiTheme="minorBidi"/>
          <w:sz w:val="20"/>
          <w:szCs w:val="20"/>
        </w:rPr>
        <w:t xml:space="preserve"> This study </w:t>
      </w:r>
      <w:r w:rsidRPr="00CA7116">
        <w:rPr>
          <w:rFonts w:asciiTheme="minorBidi" w:hAnsiTheme="minorBidi"/>
          <w:sz w:val="20"/>
          <w:szCs w:val="20"/>
        </w:rPr>
        <w:t>discovers</w:t>
      </w:r>
      <w:r w:rsidR="003E780D" w:rsidRPr="00CA7116">
        <w:rPr>
          <w:rFonts w:asciiTheme="minorBidi" w:hAnsiTheme="minorBidi"/>
          <w:sz w:val="20"/>
          <w:szCs w:val="20"/>
        </w:rPr>
        <w:t xml:space="preserve"> the determinants of wheat import trade from 1980 to 2023, evaluating the impact of climate change, global conflicts, and domestic policies.</w:t>
      </w:r>
      <w:r w:rsidR="001A6FDE" w:rsidRPr="00CA7116">
        <w:rPr>
          <w:rFonts w:asciiTheme="minorBidi" w:hAnsiTheme="minorBidi"/>
          <w:sz w:val="20"/>
          <w:szCs w:val="20"/>
        </w:rPr>
        <w:t xml:space="preserve"> </w:t>
      </w:r>
      <w:r w:rsidR="003E780D" w:rsidRPr="00CA7116">
        <w:rPr>
          <w:rFonts w:asciiTheme="minorBidi" w:hAnsiTheme="minorBidi"/>
          <w:sz w:val="20"/>
          <w:szCs w:val="20"/>
        </w:rPr>
        <w:t xml:space="preserve">In recent years, Kazakhstan, India, and Uzbekistan have become Afghanistan's fastest-growing wheat import markets, with imports valued at $63.1 million, $11.9 million, and $1.24 million respectively from 2021 to 2023. The effects of climate change and the Russia-Ukraine conflict have been significant, leading to volatility in global wheat prices and a consequential increase in Afghan import costs. Specifically, the ongoing conflict resulted in a $1.4 billion decrease in producer surplus for Ukrainian farmers, influencing global supply and price levels. Regression analyses indicate that a 1% growth in Afghanistan's </w:t>
      </w:r>
      <w:r w:rsidR="00616EE0" w:rsidRPr="00CA7116">
        <w:rPr>
          <w:rFonts w:asciiTheme="minorBidi" w:hAnsiTheme="minorBidi"/>
          <w:sz w:val="20"/>
          <w:szCs w:val="20"/>
        </w:rPr>
        <w:t>GDP</w:t>
      </w:r>
      <w:r w:rsidR="00616EE0">
        <w:rPr>
          <w:rFonts w:asciiTheme="minorBidi" w:hAnsiTheme="minorBidi"/>
          <w:sz w:val="20"/>
          <w:szCs w:val="20"/>
        </w:rPr>
        <w:t xml:space="preserve"> (</w:t>
      </w:r>
      <w:r w:rsidR="009E7783">
        <w:rPr>
          <w:rFonts w:asciiTheme="minorBidi" w:hAnsiTheme="minorBidi"/>
          <w:sz w:val="20"/>
          <w:szCs w:val="20"/>
        </w:rPr>
        <w:t>Gross Domestic Product)</w:t>
      </w:r>
      <w:r w:rsidR="003E780D" w:rsidRPr="00CA7116">
        <w:rPr>
          <w:rFonts w:asciiTheme="minorBidi" w:hAnsiTheme="minorBidi"/>
          <w:sz w:val="20"/>
          <w:szCs w:val="20"/>
        </w:rPr>
        <w:t xml:space="preserve"> results in an increase of </w:t>
      </w:r>
      <w:r w:rsidRPr="00CA7116">
        <w:rPr>
          <w:rFonts w:asciiTheme="minorBidi" w:hAnsiTheme="minorBidi"/>
          <w:sz w:val="20"/>
          <w:szCs w:val="20"/>
        </w:rPr>
        <w:t>138</w:t>
      </w:r>
      <w:r w:rsidR="003E780D" w:rsidRPr="00CA7116">
        <w:rPr>
          <w:rFonts w:asciiTheme="minorBidi" w:hAnsiTheme="minorBidi"/>
          <w:sz w:val="20"/>
          <w:szCs w:val="20"/>
        </w:rPr>
        <w:t xml:space="preserve"> metric tons in wheat imports. Furthermore, government policies, including </w:t>
      </w:r>
      <w:bookmarkStart w:id="1" w:name="_Hlk183889241"/>
      <w:r w:rsidR="003E780D" w:rsidRPr="00CA7116">
        <w:rPr>
          <w:rFonts w:asciiTheme="minorBidi" w:hAnsiTheme="minorBidi"/>
          <w:sz w:val="20"/>
          <w:szCs w:val="20"/>
        </w:rPr>
        <w:t>tariffs</w:t>
      </w:r>
      <w:bookmarkEnd w:id="1"/>
      <w:r w:rsidR="003E780D" w:rsidRPr="00CA7116">
        <w:rPr>
          <w:rFonts w:asciiTheme="minorBidi" w:hAnsiTheme="minorBidi"/>
          <w:sz w:val="20"/>
          <w:szCs w:val="20"/>
        </w:rPr>
        <w:t xml:space="preserve"> and exchange rates, play a crucial role; a 5% rise in </w:t>
      </w:r>
      <w:r w:rsidRPr="00CA7116">
        <w:rPr>
          <w:rFonts w:asciiTheme="minorBidi" w:hAnsiTheme="minorBidi"/>
          <w:sz w:val="20"/>
          <w:szCs w:val="20"/>
        </w:rPr>
        <w:t>tariffs</w:t>
      </w:r>
      <w:r w:rsidR="003E780D" w:rsidRPr="00CA7116">
        <w:rPr>
          <w:rFonts w:asciiTheme="minorBidi" w:hAnsiTheme="minorBidi"/>
          <w:sz w:val="20"/>
          <w:szCs w:val="20"/>
        </w:rPr>
        <w:t xml:space="preserve"> leads to a decrease of 13</w:t>
      </w:r>
      <w:r w:rsidRPr="00CA7116">
        <w:rPr>
          <w:rFonts w:asciiTheme="minorBidi" w:hAnsiTheme="minorBidi"/>
          <w:sz w:val="20"/>
          <w:szCs w:val="20"/>
        </w:rPr>
        <w:t>7</w:t>
      </w:r>
      <w:r w:rsidR="003E780D" w:rsidRPr="00CA7116">
        <w:rPr>
          <w:rFonts w:asciiTheme="minorBidi" w:hAnsiTheme="minorBidi"/>
          <w:sz w:val="20"/>
          <w:szCs w:val="20"/>
        </w:rPr>
        <w:t xml:space="preserve"> metric tons in imports. The agricultural sector faces challenges during planting seasons, with 80% of cereal production occurring at these critical times. The findings advocate for the stabilization of international wheat prices and the formulation of strategic government policies to enhance food security. This thorough analysis provides valuable insights for policymakers and stakeholders aiming to strengthen Afghanistan's economic stability and food security by addressing the underlying challenges and potential growth opportunities within the agricultural sector.</w:t>
      </w:r>
    </w:p>
    <w:p w14:paraId="7B0E6201" w14:textId="77777777" w:rsidR="00E7171E" w:rsidRPr="00CA7116" w:rsidRDefault="00F13D6B" w:rsidP="00CA7116">
      <w:pPr>
        <w:spacing w:after="0" w:line="360" w:lineRule="auto"/>
        <w:rPr>
          <w:rFonts w:asciiTheme="minorBidi" w:hAnsiTheme="minorBidi"/>
          <w:i/>
          <w:iCs/>
          <w:sz w:val="20"/>
          <w:szCs w:val="20"/>
        </w:rPr>
      </w:pPr>
      <w:r w:rsidRPr="00CA7116">
        <w:rPr>
          <w:rFonts w:asciiTheme="minorBidi" w:hAnsiTheme="minorBidi"/>
          <w:i/>
          <w:iCs/>
          <w:sz w:val="20"/>
          <w:szCs w:val="20"/>
        </w:rPr>
        <w:t xml:space="preserve">Keywords: </w:t>
      </w:r>
      <w:bookmarkStart w:id="2" w:name="_Hlk179383680"/>
      <w:r w:rsidR="008A474B" w:rsidRPr="00CA7116">
        <w:rPr>
          <w:rFonts w:asciiTheme="minorBidi" w:hAnsiTheme="minorBidi"/>
          <w:i/>
          <w:iCs/>
          <w:sz w:val="20"/>
          <w:szCs w:val="20"/>
        </w:rPr>
        <w:t xml:space="preserve">wheat </w:t>
      </w:r>
      <w:bookmarkEnd w:id="2"/>
      <w:r w:rsidR="008A474B" w:rsidRPr="00CA7116">
        <w:rPr>
          <w:rFonts w:asciiTheme="minorBidi" w:hAnsiTheme="minorBidi"/>
          <w:i/>
          <w:iCs/>
          <w:sz w:val="20"/>
          <w:szCs w:val="20"/>
        </w:rPr>
        <w:t>imports; GDP growth rate; global wheat price; exchange rate; tariff rate; and regression analysis</w:t>
      </w:r>
    </w:p>
    <w:p w14:paraId="744FDB7A" w14:textId="7068FFAA" w:rsidR="00E65D16" w:rsidRPr="00895339" w:rsidRDefault="00CA7116" w:rsidP="00895339">
      <w:pPr>
        <w:spacing w:after="0" w:line="360" w:lineRule="auto"/>
        <w:rPr>
          <w:rFonts w:asciiTheme="minorBidi" w:hAnsiTheme="minorBidi"/>
          <w:b/>
          <w:bCs/>
        </w:rPr>
      </w:pPr>
      <w:r w:rsidRPr="00895339">
        <w:rPr>
          <w:rFonts w:asciiTheme="minorBidi" w:hAnsiTheme="minorBidi"/>
          <w:b/>
          <w:bCs/>
        </w:rPr>
        <w:t>1</w:t>
      </w:r>
      <w:r w:rsidR="00895339" w:rsidRPr="00895339">
        <w:rPr>
          <w:rFonts w:asciiTheme="minorBidi" w:hAnsiTheme="minorBidi"/>
          <w:b/>
          <w:bCs/>
        </w:rPr>
        <w:t xml:space="preserve">. </w:t>
      </w:r>
      <w:r w:rsidRPr="00895339">
        <w:rPr>
          <w:rFonts w:asciiTheme="minorBidi" w:hAnsiTheme="minorBidi"/>
          <w:b/>
          <w:bCs/>
        </w:rPr>
        <w:t>INTRODUCTION</w:t>
      </w:r>
      <w:r w:rsidR="006D1C06" w:rsidRPr="00895339">
        <w:rPr>
          <w:rFonts w:asciiTheme="minorBidi" w:hAnsiTheme="minorBidi"/>
          <w:b/>
          <w:bCs/>
        </w:rPr>
        <w:t xml:space="preserve"> </w:t>
      </w:r>
    </w:p>
    <w:p w14:paraId="4CC03814" w14:textId="24950452" w:rsidR="006E6853" w:rsidRPr="00895339" w:rsidRDefault="004E0977" w:rsidP="00FE3383">
      <w:pPr>
        <w:spacing w:after="0" w:line="360" w:lineRule="auto"/>
        <w:jc w:val="lowKashida"/>
        <w:rPr>
          <w:rFonts w:asciiTheme="minorBidi" w:hAnsiTheme="minorBidi"/>
          <w:sz w:val="20"/>
          <w:szCs w:val="20"/>
        </w:rPr>
      </w:pPr>
      <w:r w:rsidRPr="00895339">
        <w:rPr>
          <w:rFonts w:asciiTheme="minorBidi" w:hAnsiTheme="minorBidi"/>
          <w:sz w:val="20"/>
          <w:szCs w:val="20"/>
        </w:rPr>
        <w:t xml:space="preserve">Afghanistan, </w:t>
      </w:r>
      <w:r w:rsidR="006553C6" w:rsidRPr="00895339">
        <w:rPr>
          <w:rFonts w:asciiTheme="minorBidi" w:hAnsiTheme="minorBidi"/>
          <w:sz w:val="20"/>
          <w:szCs w:val="20"/>
        </w:rPr>
        <w:t>located</w:t>
      </w:r>
      <w:r w:rsidRPr="00895339">
        <w:rPr>
          <w:rFonts w:asciiTheme="minorBidi" w:hAnsiTheme="minorBidi"/>
          <w:sz w:val="20"/>
          <w:szCs w:val="20"/>
        </w:rPr>
        <w:t xml:space="preserve"> at the intersection of Central Asia, the Middle East, and South Asia, has emerged as one of the world's leading </w:t>
      </w:r>
      <w:bookmarkStart w:id="3" w:name="_Hlk184136687"/>
      <w:r w:rsidRPr="00895339">
        <w:rPr>
          <w:rFonts w:asciiTheme="minorBidi" w:hAnsiTheme="minorBidi"/>
          <w:sz w:val="20"/>
          <w:szCs w:val="20"/>
        </w:rPr>
        <w:t>Wheat</w:t>
      </w:r>
      <w:bookmarkEnd w:id="3"/>
      <w:r w:rsidRPr="00895339">
        <w:rPr>
          <w:rFonts w:asciiTheme="minorBidi" w:hAnsiTheme="minorBidi"/>
          <w:sz w:val="20"/>
          <w:szCs w:val="20"/>
        </w:rPr>
        <w:t xml:space="preserve"> importers. Since 2000, despite substantial growth in flour production, demand has exceeded supply, driven by rapid population growth and significant economic </w:t>
      </w:r>
      <w:r w:rsidR="006553C6" w:rsidRPr="00895339">
        <w:rPr>
          <w:rFonts w:asciiTheme="minorBidi" w:hAnsiTheme="minorBidi"/>
          <w:sz w:val="20"/>
          <w:szCs w:val="20"/>
        </w:rPr>
        <w:t>development</w:t>
      </w:r>
      <w:r w:rsidRPr="00895339">
        <w:rPr>
          <w:rFonts w:asciiTheme="minorBidi" w:hAnsiTheme="minorBidi"/>
          <w:sz w:val="20"/>
          <w:szCs w:val="20"/>
        </w:rPr>
        <w:t xml:space="preserve"> (albeit from a low baseline). The disparity between domestic production and consumption began to widen in 2001 and increased markedly in 2006, with flour imports surpassing 1 million metric tons (MMT) for the first time. Notwithstanding its landlocked location and inadequate transportation infrastructure, Afghanistan's flour imports averaged 1.6 MMT, exceeding both Uzbekistan (1.5 MMT) and Iraq (1.1 MMT)</w:t>
      </w:r>
      <w:r w:rsidR="00E40BF4" w:rsidRPr="00895339">
        <w:rPr>
          <w:rFonts w:asciiTheme="minorBidi" w:hAnsiTheme="minorBidi"/>
          <w:sz w:val="20"/>
          <w:szCs w:val="20"/>
        </w:rPr>
        <w:t xml:space="preserve">. </w:t>
      </w:r>
      <w:r w:rsidR="00ED0C2E" w:rsidRPr="00895339">
        <w:rPr>
          <w:rFonts w:asciiTheme="minorBidi" w:hAnsiTheme="minorBidi"/>
          <w:sz w:val="20"/>
          <w:szCs w:val="20"/>
        </w:rPr>
        <w:t xml:space="preserve">Wheat, consumed daily by millions in Afghanistan, is an essential source of nutrition. Wheat is a significant </w:t>
      </w:r>
      <w:r w:rsidR="00ED0C2E" w:rsidRPr="00895339">
        <w:rPr>
          <w:rFonts w:asciiTheme="minorBidi" w:hAnsiTheme="minorBidi"/>
          <w:sz w:val="20"/>
          <w:szCs w:val="20"/>
        </w:rPr>
        <w:lastRenderedPageBreak/>
        <w:t>element of dietary consumption. Afghanistan periodically struggles to meet its domestic wheat demand exclusively through local production</w:t>
      </w:r>
      <w:r w:rsidR="006553C6" w:rsidRPr="00895339">
        <w:rPr>
          <w:rFonts w:asciiTheme="minorBidi" w:hAnsiTheme="minorBidi"/>
          <w:sz w:val="20"/>
          <w:szCs w:val="20"/>
        </w:rPr>
        <w:t xml:space="preserve"> </w:t>
      </w:r>
      <w:sdt>
        <w:sdtPr>
          <w:rPr>
            <w:rFonts w:asciiTheme="minorBidi" w:hAnsiTheme="minorBidi"/>
            <w:color w:val="000000"/>
            <w:sz w:val="20"/>
            <w:szCs w:val="20"/>
          </w:rPr>
          <w:tag w:val="MENDELEY_CITATION_v3_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"/>
          <w:id w:val="-705093210"/>
          <w:placeholder>
            <w:docPart w:val="2B3D355CA6644CD7AD3304731AE38A8B"/>
          </w:placeholder>
        </w:sdtPr>
        <w:sdtEndPr/>
        <w:sdtContent>
          <w:r w:rsidR="00ED0C2E" w:rsidRPr="00895339">
            <w:rPr>
              <w:rFonts w:asciiTheme="minorBidi" w:hAnsiTheme="minorBidi"/>
              <w:color w:val="000000"/>
              <w:sz w:val="20"/>
              <w:szCs w:val="20"/>
            </w:rPr>
            <w:t>(Sarwary et al., 2023)</w:t>
          </w:r>
        </w:sdtContent>
      </w:sdt>
      <w:r w:rsidR="00ED0C2E" w:rsidRPr="00895339">
        <w:rPr>
          <w:rFonts w:asciiTheme="minorBidi" w:hAnsiTheme="minorBidi"/>
          <w:sz w:val="20"/>
          <w:szCs w:val="20"/>
        </w:rPr>
        <w:t xml:space="preserve">. </w:t>
      </w:r>
      <w:r w:rsidR="006553C6" w:rsidRPr="00895339">
        <w:rPr>
          <w:rFonts w:asciiTheme="minorBidi" w:hAnsiTheme="minorBidi"/>
          <w:sz w:val="20"/>
          <w:szCs w:val="20"/>
        </w:rPr>
        <w:t>Ascribe</w:t>
      </w:r>
      <w:r w:rsidR="00ED0C2E" w:rsidRPr="00895339">
        <w:rPr>
          <w:rFonts w:asciiTheme="minorBidi" w:hAnsiTheme="minorBidi"/>
          <w:sz w:val="20"/>
          <w:szCs w:val="20"/>
        </w:rPr>
        <w:t xml:space="preserve"> these challenges to multiple variables, such as climate change, political instability, and limited agricultural resources. Research conducted by Tiwari et al. in 2020 reveals that the nation is progressively reliant on wheat imports to supplement its Indigenous reserves </w:t>
      </w:r>
      <w:sdt>
        <w:sdtPr>
          <w:rPr>
            <w:rFonts w:asciiTheme="minorBidi" w:hAnsiTheme="minorBidi"/>
            <w:color w:val="000000"/>
            <w:sz w:val="20"/>
            <w:szCs w:val="20"/>
          </w:rPr>
          <w:tag w:val="MENDELEY_CITATION_v3_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"/>
          <w:id w:val="1543326671"/>
          <w:placeholder>
            <w:docPart w:val="8275C849CBE34A97AEA5C5ABB8A60E22"/>
          </w:placeholder>
        </w:sdtPr>
        <w:sdtEndPr/>
        <w:sdtContent>
          <w:r w:rsidR="00ED0C2E" w:rsidRPr="00895339">
            <w:rPr>
              <w:rFonts w:asciiTheme="minorBidi" w:hAnsiTheme="minorBidi"/>
              <w:color w:val="000000"/>
              <w:sz w:val="20"/>
              <w:szCs w:val="20"/>
            </w:rPr>
            <w:t>(Tiwari et al., 2020)</w:t>
          </w:r>
        </w:sdtContent>
      </w:sdt>
      <w:r w:rsidR="00ED0C2E" w:rsidRPr="00895339">
        <w:rPr>
          <w:rFonts w:asciiTheme="minorBidi" w:hAnsiTheme="minorBidi"/>
          <w:sz w:val="20"/>
          <w:szCs w:val="20"/>
        </w:rPr>
        <w:t xml:space="preserve">. These wheat imports typically come from </w:t>
      </w:r>
      <w:proofErr w:type="spellStart"/>
      <w:r w:rsidR="006553C6" w:rsidRPr="00895339">
        <w:rPr>
          <w:rFonts w:asciiTheme="minorBidi" w:hAnsiTheme="minorBidi"/>
          <w:sz w:val="20"/>
          <w:szCs w:val="20"/>
        </w:rPr>
        <w:t>neighbouring</w:t>
      </w:r>
      <w:proofErr w:type="spellEnd"/>
      <w:r w:rsidR="00ED0C2E" w:rsidRPr="00895339">
        <w:rPr>
          <w:rFonts w:asciiTheme="minorBidi" w:hAnsiTheme="minorBidi"/>
          <w:sz w:val="20"/>
          <w:szCs w:val="20"/>
        </w:rPr>
        <w:t xml:space="preserve"> countries </w:t>
      </w:r>
      <w:sdt>
        <w:sdtPr>
          <w:rPr>
            <w:rFonts w:asciiTheme="minorBidi" w:hAnsiTheme="minorBidi"/>
            <w:color w:val="000000"/>
            <w:sz w:val="20"/>
            <w:szCs w:val="20"/>
          </w:rPr>
          <w:tag w:val="MENDELEY_CITATION_v3_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"/>
          <w:id w:val="-937835880"/>
          <w:placeholder>
            <w:docPart w:val="5B5657F3447440D1B181171F43EC2AC1"/>
          </w:placeholder>
        </w:sdtPr>
        <w:sdtEndPr/>
        <w:sdtContent>
          <w:r w:rsidR="00ED0C2E" w:rsidRPr="00895339">
            <w:rPr>
              <w:rFonts w:asciiTheme="minorBidi" w:hAnsiTheme="minorBidi"/>
              <w:color w:val="000000"/>
              <w:sz w:val="20"/>
              <w:szCs w:val="20"/>
            </w:rPr>
            <w:t>(</w:t>
          </w:r>
          <w:proofErr w:type="spellStart"/>
          <w:r w:rsidR="00ED0C2E" w:rsidRPr="00895339">
            <w:rPr>
              <w:rFonts w:asciiTheme="minorBidi" w:hAnsiTheme="minorBidi"/>
              <w:color w:val="000000"/>
              <w:sz w:val="20"/>
              <w:szCs w:val="20"/>
            </w:rPr>
            <w:t>Tavva</w:t>
          </w:r>
          <w:proofErr w:type="spellEnd"/>
          <w:r w:rsidR="00ED0C2E" w:rsidRPr="00895339">
            <w:rPr>
              <w:rFonts w:asciiTheme="minorBidi" w:hAnsiTheme="minorBidi"/>
              <w:color w:val="000000"/>
              <w:sz w:val="20"/>
              <w:szCs w:val="20"/>
            </w:rPr>
            <w:t xml:space="preserve"> et al., 2017)</w:t>
          </w:r>
        </w:sdtContent>
      </w:sdt>
      <w:r w:rsidR="00ED0C2E" w:rsidRPr="00895339">
        <w:rPr>
          <w:rFonts w:asciiTheme="minorBidi" w:hAnsiTheme="minorBidi"/>
          <w:sz w:val="20"/>
          <w:szCs w:val="20"/>
        </w:rPr>
        <w:t xml:space="preserve">. Wheat is a vital component of Afghanistan's agricultural and nutritional systems, profoundly impacting the country's economy. It serves as a basic component of the diet for the majority of the population. Notwithstanding progress in wheat cultivation, </w:t>
      </w:r>
      <w:sdt>
        <w:sdtPr>
          <w:rPr>
            <w:rFonts w:asciiTheme="minorBidi" w:hAnsiTheme="minorBidi"/>
            <w:color w:val="000000"/>
            <w:sz w:val="20"/>
            <w:szCs w:val="20"/>
          </w:rPr>
          <w:tag w:val="MENDELEY_CITATION_v3_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"/>
          <w:id w:val="-760836707"/>
          <w:placeholder>
            <w:docPart w:val="DEDA54A793B84B67B13E64BC52D10DBB"/>
          </w:placeholder>
        </w:sdtPr>
        <w:sdtEndPr/>
        <w:sdtContent>
          <w:r w:rsidR="00ED0C2E" w:rsidRPr="00895339">
            <w:rPr>
              <w:rFonts w:asciiTheme="minorBidi" w:eastAsia="Times New Roman" w:hAnsiTheme="minorBidi"/>
              <w:color w:val="000000"/>
              <w:sz w:val="20"/>
              <w:szCs w:val="20"/>
            </w:rPr>
            <w:t>(Chabot &amp; Dorosh, 2007)</w:t>
          </w:r>
        </w:sdtContent>
      </w:sdt>
      <w:r w:rsidR="00ED0C2E" w:rsidRPr="00895339">
        <w:rPr>
          <w:rFonts w:asciiTheme="minorBidi" w:hAnsiTheme="minorBidi"/>
          <w:sz w:val="20"/>
          <w:szCs w:val="20"/>
        </w:rPr>
        <w:t xml:space="preserve"> </w:t>
      </w:r>
      <w:r w:rsidR="006553C6" w:rsidRPr="00895339">
        <w:rPr>
          <w:rFonts w:asciiTheme="minorBidi" w:hAnsiTheme="minorBidi"/>
          <w:sz w:val="20"/>
          <w:szCs w:val="20"/>
        </w:rPr>
        <w:t>Content</w:t>
      </w:r>
      <w:r w:rsidR="00ED0C2E" w:rsidRPr="00895339">
        <w:rPr>
          <w:rFonts w:asciiTheme="minorBidi" w:hAnsiTheme="minorBidi"/>
          <w:sz w:val="20"/>
          <w:szCs w:val="20"/>
        </w:rPr>
        <w:t xml:space="preserve"> that the country continues to rely on imports. Wheat is cultivated annually on around 2.7 million hectares of land. Conversely, attempts to achieve agricultural self-sufficiency are being implemented. Despite extensive agricultural initiatives, Afghanistan confronts a conundrum regarding its capacity to </w:t>
      </w:r>
      <w:r w:rsidR="00FE3383">
        <w:rPr>
          <w:rFonts w:asciiTheme="minorBidi" w:hAnsiTheme="minorBidi"/>
          <w:sz w:val="20"/>
          <w:szCs w:val="20"/>
        </w:rPr>
        <w:t>fulfill</w:t>
      </w:r>
      <w:r w:rsidR="00ED0C2E" w:rsidRPr="00895339">
        <w:rPr>
          <w:rFonts w:asciiTheme="minorBidi" w:hAnsiTheme="minorBidi"/>
          <w:sz w:val="20"/>
          <w:szCs w:val="20"/>
        </w:rPr>
        <w:t xml:space="preserve"> domestic wheat demand. This exposes the intricacies inherent in its agricultural landscape</w:t>
      </w:r>
      <w:sdt>
        <w:sdtPr>
          <w:rPr>
            <w:rFonts w:asciiTheme="minorBidi" w:hAnsiTheme="minorBidi"/>
            <w:color w:val="000000"/>
            <w:sz w:val="20"/>
            <w:szCs w:val="20"/>
          </w:rPr>
          <w:tag w:val="MENDELEY_CITATION_v3_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"/>
          <w:id w:val="-37510686"/>
          <w:placeholder>
            <w:docPart w:val="91AC04E28A7148E9AFDB217E4E8ECB8F"/>
          </w:placeholder>
        </w:sdtPr>
        <w:sdtEndPr/>
        <w:sdtContent>
          <w:r w:rsidR="00ED0C2E" w:rsidRPr="00895339">
            <w:rPr>
              <w:rFonts w:asciiTheme="minorBidi" w:hAnsiTheme="minorBidi"/>
              <w:color w:val="000000"/>
              <w:sz w:val="20"/>
              <w:szCs w:val="20"/>
            </w:rPr>
            <w:t>(Sarwary et al., 2023)</w:t>
          </w:r>
        </w:sdtContent>
      </w:sdt>
      <w:r w:rsidR="00ED0C2E" w:rsidRPr="00895339">
        <w:rPr>
          <w:rFonts w:asciiTheme="minorBidi" w:hAnsiTheme="minorBidi"/>
          <w:sz w:val="20"/>
          <w:szCs w:val="20"/>
        </w:rPr>
        <w:t xml:space="preserve">. </w:t>
      </w:r>
      <w:r w:rsidR="006553C6" w:rsidRPr="00895339">
        <w:rPr>
          <w:rFonts w:asciiTheme="minorBidi" w:hAnsiTheme="minorBidi"/>
          <w:sz w:val="20"/>
          <w:szCs w:val="20"/>
        </w:rPr>
        <w:t>Assert</w:t>
      </w:r>
      <w:r w:rsidR="00ED0C2E" w:rsidRPr="00895339">
        <w:rPr>
          <w:rFonts w:asciiTheme="minorBidi" w:hAnsiTheme="minorBidi"/>
          <w:sz w:val="20"/>
          <w:szCs w:val="20"/>
        </w:rPr>
        <w:t xml:space="preserve"> that policymakers and agricultural stakeholders have difficulties in reconciling indigenous production with reliance on imports. </w:t>
      </w:r>
      <w:r w:rsidRPr="00895339">
        <w:rPr>
          <w:rFonts w:asciiTheme="minorBidi" w:hAnsiTheme="minorBidi"/>
          <w:sz w:val="20"/>
          <w:szCs w:val="20"/>
        </w:rPr>
        <w:t>Afghanistan's population of approximately 32 million, requiring around 6.4 million tons of wheat annually, underscores the significance of this issue. However, the country's optimal wheat production is approximately 4.5 million tons, resulting in a deficit of approximately 1.5 to 2 million tons. Consequently, Afghanistan resorts to importing wheat, necessitating an expenditure of approximately 500 to 600 million dollars annually. T</w:t>
      </w:r>
      <w:r w:rsidR="00F45F68" w:rsidRPr="00895339">
        <w:rPr>
          <w:rFonts w:asciiTheme="minorBidi" w:hAnsiTheme="minorBidi"/>
          <w:sz w:val="20"/>
          <w:szCs w:val="20"/>
        </w:rPr>
        <w:t xml:space="preserve">he dynamic trends in Afghanistan's wheat production and consumption from 1962 to 2022, with significant fluctuations in both per capita production and per capita consumption. Domestic consumption, represented by blue bars, has remained relatively stable, averaging between 5,000,000 and 10,000,000 </w:t>
      </w:r>
      <w:bookmarkStart w:id="4" w:name="_Hlk193992836"/>
      <w:r w:rsidR="00FE3383" w:rsidRPr="00895339">
        <w:rPr>
          <w:rFonts w:asciiTheme="minorBidi" w:hAnsiTheme="minorBidi"/>
          <w:sz w:val="20"/>
          <w:szCs w:val="20"/>
        </w:rPr>
        <w:t>MT</w:t>
      </w:r>
      <w:r w:rsidR="00FE3383">
        <w:rPr>
          <w:rFonts w:asciiTheme="minorBidi" w:hAnsiTheme="minorBidi"/>
          <w:sz w:val="20"/>
          <w:szCs w:val="20"/>
        </w:rPr>
        <w:t xml:space="preserve"> (M</w:t>
      </w:r>
      <w:r w:rsidR="00F45F68" w:rsidRPr="00895339">
        <w:rPr>
          <w:rFonts w:asciiTheme="minorBidi" w:hAnsiTheme="minorBidi"/>
          <w:sz w:val="20"/>
          <w:szCs w:val="20"/>
        </w:rPr>
        <w:t xml:space="preserve">etric </w:t>
      </w:r>
      <w:r w:rsidR="00FE3383">
        <w:rPr>
          <w:rFonts w:asciiTheme="minorBidi" w:hAnsiTheme="minorBidi"/>
          <w:sz w:val="20"/>
          <w:szCs w:val="20"/>
        </w:rPr>
        <w:t>T</w:t>
      </w:r>
      <w:r w:rsidR="00F45F68" w:rsidRPr="00895339">
        <w:rPr>
          <w:rFonts w:asciiTheme="minorBidi" w:hAnsiTheme="minorBidi"/>
          <w:sz w:val="20"/>
          <w:szCs w:val="20"/>
        </w:rPr>
        <w:t>ons</w:t>
      </w:r>
      <w:bookmarkEnd w:id="4"/>
      <w:r w:rsidR="00FE3383">
        <w:rPr>
          <w:rFonts w:asciiTheme="minorBidi" w:hAnsiTheme="minorBidi"/>
          <w:sz w:val="20"/>
          <w:szCs w:val="20"/>
        </w:rPr>
        <w:t>)</w:t>
      </w:r>
      <w:r w:rsidR="00FE3383" w:rsidRPr="00895339">
        <w:rPr>
          <w:rFonts w:asciiTheme="minorBidi" w:hAnsiTheme="minorBidi"/>
          <w:sz w:val="20"/>
          <w:szCs w:val="20"/>
        </w:rPr>
        <w:t>.</w:t>
      </w:r>
      <w:r w:rsidR="00F45F68" w:rsidRPr="00895339">
        <w:rPr>
          <w:rFonts w:asciiTheme="minorBidi" w:hAnsiTheme="minorBidi"/>
          <w:sz w:val="20"/>
          <w:szCs w:val="20"/>
        </w:rPr>
        <w:t xml:space="preserve"> </w:t>
      </w:r>
      <w:r w:rsidR="0009154F" w:rsidRPr="00895339">
        <w:rPr>
          <w:rFonts w:asciiTheme="minorBidi" w:hAnsiTheme="minorBidi"/>
          <w:sz w:val="20"/>
          <w:szCs w:val="20"/>
        </w:rPr>
        <w:t>This persistent demand, conversely, sharply contrasts with the yellow bars representing the total quantity produced, which display considerable variability</w:t>
      </w:r>
      <w:sdt>
        <w:sdtPr>
          <w:rPr>
            <w:rFonts w:asciiTheme="minorBidi" w:hAnsiTheme="minorBidi"/>
            <w:color w:val="000000"/>
            <w:sz w:val="20"/>
            <w:szCs w:val="20"/>
          </w:rPr>
          <w:tag w:val="MENDELEY_CITATION_v3_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"/>
          <w:id w:val="474031998"/>
          <w:placeholder>
            <w:docPart w:val="994D8189EECA450B9B812DA079ACDE94"/>
          </w:placeholder>
        </w:sdtPr>
        <w:sdtEndPr/>
        <w:sdtContent>
          <w:r w:rsidR="00182FCD" w:rsidRPr="00895339">
            <w:rPr>
              <w:rFonts w:asciiTheme="minorBidi" w:eastAsia="Times New Roman" w:hAnsiTheme="minorBidi"/>
              <w:color w:val="000000"/>
              <w:sz w:val="20"/>
              <w:szCs w:val="20"/>
            </w:rPr>
            <w:t>(Chabot &amp; Dorosh, 2007)</w:t>
          </w:r>
        </w:sdtContent>
      </w:sdt>
      <w:r w:rsidR="0009154F" w:rsidRPr="00895339">
        <w:rPr>
          <w:rFonts w:asciiTheme="minorBidi" w:hAnsiTheme="minorBidi"/>
          <w:sz w:val="20"/>
          <w:szCs w:val="20"/>
        </w:rPr>
        <w:t xml:space="preserve">. </w:t>
      </w:r>
      <w:r w:rsidR="006553C6" w:rsidRPr="00895339">
        <w:rPr>
          <w:rFonts w:asciiTheme="minorBidi" w:hAnsiTheme="minorBidi"/>
          <w:sz w:val="20"/>
          <w:szCs w:val="20"/>
        </w:rPr>
        <w:t>Identify</w:t>
      </w:r>
      <w:r w:rsidR="0009154F" w:rsidRPr="00895339">
        <w:rPr>
          <w:rFonts w:asciiTheme="minorBidi" w:hAnsiTheme="minorBidi"/>
          <w:sz w:val="20"/>
          <w:szCs w:val="20"/>
        </w:rPr>
        <w:t xml:space="preserve"> significant peaks in production for the years 1978 and 1982, among other years. These peaks are presumably generated by advantageous agricultural conditions or efficient farming practices. The challenge of maintaining consistent wheat yields, influenced by adverse weather, pest infestations, or socio-political turmoil, is shown in the sudden declines in production that periodically occur, despite the presence of periodic production increases. Changes in dietary trends, population growth, or variations in wheat availability may have contributed to the decline in per capita consumption, as indicated by the </w:t>
      </w:r>
      <w:r w:rsidR="006553C6" w:rsidRPr="00895339">
        <w:rPr>
          <w:rFonts w:asciiTheme="minorBidi" w:hAnsiTheme="minorBidi"/>
          <w:sz w:val="20"/>
          <w:szCs w:val="20"/>
        </w:rPr>
        <w:t>grey</w:t>
      </w:r>
      <w:r w:rsidR="0009154F" w:rsidRPr="00895339">
        <w:rPr>
          <w:rFonts w:asciiTheme="minorBidi" w:hAnsiTheme="minorBidi"/>
          <w:sz w:val="20"/>
          <w:szCs w:val="20"/>
        </w:rPr>
        <w:t xml:space="preserve"> line. This adverse trend persisted from the early 1970s until the mid-1980s, after which it stabilized. </w:t>
      </w:r>
      <w:r w:rsidR="003E780D" w:rsidRPr="00895339">
        <w:rPr>
          <w:rFonts w:asciiTheme="minorBidi" w:hAnsiTheme="minorBidi"/>
          <w:sz w:val="20"/>
          <w:szCs w:val="20"/>
        </w:rPr>
        <w:t xml:space="preserve">The orange line, representing per capita output in </w:t>
      </w:r>
      <w:bookmarkStart w:id="5" w:name="_Hlk193993013"/>
      <w:r w:rsidR="00FE3383">
        <w:rPr>
          <w:rFonts w:asciiTheme="minorBidi" w:hAnsiTheme="minorBidi"/>
          <w:sz w:val="20"/>
          <w:szCs w:val="20"/>
        </w:rPr>
        <w:t>KG (kilograms)</w:t>
      </w:r>
      <w:r w:rsidR="003E780D" w:rsidRPr="00895339">
        <w:rPr>
          <w:rFonts w:asciiTheme="minorBidi" w:hAnsiTheme="minorBidi"/>
          <w:sz w:val="20"/>
          <w:szCs w:val="20"/>
        </w:rPr>
        <w:t xml:space="preserve"> </w:t>
      </w:r>
      <w:bookmarkEnd w:id="5"/>
      <w:r w:rsidR="003E780D" w:rsidRPr="00895339">
        <w:rPr>
          <w:rFonts w:asciiTheme="minorBidi" w:hAnsiTheme="minorBidi"/>
          <w:sz w:val="20"/>
          <w:szCs w:val="20"/>
        </w:rPr>
        <w:t>further highlights these anomalies. This remark highlights the difficulties in sustaining a consistent domestic wheat supply</w:t>
      </w:r>
      <w:r w:rsidR="0009154F" w:rsidRPr="00895339">
        <w:rPr>
          <w:rFonts w:asciiTheme="minorBidi" w:hAnsiTheme="minorBidi"/>
          <w:sz w:val="20"/>
          <w:szCs w:val="20"/>
        </w:rPr>
        <w:t>.</w:t>
      </w:r>
    </w:p>
    <w:p w14:paraId="2B01B0FD" w14:textId="04350832" w:rsidR="00B93E06" w:rsidRPr="00895339" w:rsidRDefault="006D1C06" w:rsidP="00895339">
      <w:pPr>
        <w:spacing w:line="360" w:lineRule="auto"/>
        <w:jc w:val="lowKashida"/>
        <w:rPr>
          <w:rFonts w:asciiTheme="minorBidi" w:hAnsiTheme="minorBidi"/>
          <w:sz w:val="20"/>
          <w:szCs w:val="20"/>
          <w14:glow w14:rad="0">
            <w14:schemeClr w14:val="tx1"/>
          </w14:glow>
        </w:rPr>
      </w:pPr>
      <w:r w:rsidRPr="00895339">
        <w:rPr>
          <w:rFonts w:asciiTheme="minorBidi" w:hAnsiTheme="minorBidi"/>
          <w:noProof/>
          <w:color w:val="FF0000"/>
          <w:sz w:val="20"/>
          <w:szCs w:val="20"/>
          <w:lang w:eastAsia="zh-CN"/>
        </w:rPr>
        <w:lastRenderedPageBreak/>
        <w:drawing>
          <wp:inline distT="0" distB="0" distL="0" distR="0" wp14:anchorId="018817B2" wp14:editId="21836795">
            <wp:extent cx="5972175" cy="3648075"/>
            <wp:effectExtent l="0" t="0" r="9525" b="9525"/>
            <wp:docPr id="1"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5C8DA9" w14:textId="1B4D12A7" w:rsidR="00FC01B3" w:rsidRPr="00895339" w:rsidRDefault="00FC01B3" w:rsidP="00895339">
      <w:pPr>
        <w:spacing w:after="0" w:line="360" w:lineRule="auto"/>
        <w:jc w:val="lowKashida"/>
        <w:rPr>
          <w:rFonts w:asciiTheme="minorBidi" w:hAnsiTheme="minorBidi"/>
          <w:sz w:val="20"/>
          <w:szCs w:val="20"/>
        </w:rPr>
      </w:pPr>
      <w:r w:rsidRPr="00895339">
        <w:rPr>
          <w:rFonts w:asciiTheme="minorBidi" w:hAnsiTheme="minorBidi"/>
          <w:sz w:val="20"/>
          <w:szCs w:val="20"/>
        </w:rPr>
        <w:t>Source: Author Generate</w:t>
      </w:r>
    </w:p>
    <w:p w14:paraId="2AB255EB" w14:textId="7CB9F906" w:rsidR="00321312" w:rsidRPr="00895339" w:rsidRDefault="001E61D2" w:rsidP="00895339">
      <w:pPr>
        <w:spacing w:after="0" w:line="360" w:lineRule="auto"/>
        <w:jc w:val="lowKashida"/>
        <w:rPr>
          <w:rFonts w:asciiTheme="minorBidi" w:hAnsiTheme="minorBidi"/>
          <w:sz w:val="20"/>
          <w:szCs w:val="20"/>
        </w:rPr>
      </w:pPr>
      <w:r w:rsidRPr="00895339">
        <w:rPr>
          <w:rFonts w:asciiTheme="minorBidi" w:hAnsiTheme="minorBidi"/>
          <w:sz w:val="20"/>
          <w:szCs w:val="20"/>
        </w:rPr>
        <w:t>F</w:t>
      </w:r>
      <w:r w:rsidR="004C277D" w:rsidRPr="00895339">
        <w:rPr>
          <w:rFonts w:asciiTheme="minorBidi" w:hAnsiTheme="minorBidi"/>
          <w:sz w:val="20"/>
          <w:szCs w:val="20"/>
        </w:rPr>
        <w:t>igure</w:t>
      </w:r>
      <w:r w:rsidRPr="00895339">
        <w:rPr>
          <w:rFonts w:asciiTheme="minorBidi" w:hAnsiTheme="minorBidi"/>
          <w:sz w:val="20"/>
          <w:szCs w:val="20"/>
        </w:rPr>
        <w:t xml:space="preserve"> 1</w:t>
      </w:r>
      <w:r w:rsidR="004C277D" w:rsidRPr="00895339">
        <w:rPr>
          <w:rFonts w:asciiTheme="minorBidi" w:hAnsiTheme="minorBidi"/>
          <w:sz w:val="20"/>
          <w:szCs w:val="20"/>
        </w:rPr>
        <w:t xml:space="preserve"> </w:t>
      </w:r>
      <w:r w:rsidR="003E780D" w:rsidRPr="00895339">
        <w:rPr>
          <w:rFonts w:asciiTheme="minorBidi" w:hAnsiTheme="minorBidi"/>
          <w:sz w:val="20"/>
          <w:szCs w:val="20"/>
        </w:rPr>
        <w:t>Annual</w:t>
      </w:r>
      <w:r w:rsidR="003E780D" w:rsidRPr="00895339">
        <w:rPr>
          <w:rFonts w:asciiTheme="minorBidi" w:hAnsiTheme="min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780D" w:rsidRPr="00895339">
        <w:rPr>
          <w:rFonts w:asciiTheme="minorBidi" w:hAnsiTheme="minorBidi"/>
          <w:sz w:val="20"/>
          <w:szCs w:val="20"/>
        </w:rPr>
        <w:t>consumption and output of wheat in Afghanistan from 1962 until 2023</w:t>
      </w:r>
      <w:r w:rsidRPr="00895339">
        <w:rPr>
          <w:rFonts w:asciiTheme="minorBidi" w:hAnsiTheme="minorBidi"/>
          <w:sz w:val="20"/>
          <w:szCs w:val="20"/>
        </w:rPr>
        <w:t>.</w:t>
      </w:r>
    </w:p>
    <w:p w14:paraId="32B80E43" w14:textId="630FC211" w:rsidR="00321312" w:rsidRPr="00895339" w:rsidRDefault="003E780D" w:rsidP="00895339">
      <w:pPr>
        <w:spacing w:line="360" w:lineRule="auto"/>
        <w:jc w:val="lowKashida"/>
        <w:rPr>
          <w:rFonts w:asciiTheme="minorBidi" w:eastAsia="Times New Roman" w:hAnsiTheme="minorBidi"/>
          <w:sz w:val="20"/>
          <w:szCs w:val="20"/>
          <w:lang w:val="en-GB" w:eastAsia="zh-CN"/>
        </w:rPr>
      </w:pPr>
      <w:r w:rsidRPr="00895339">
        <w:rPr>
          <w:rFonts w:asciiTheme="minorBidi" w:eastAsia="Times New Roman" w:hAnsiTheme="minorBidi"/>
          <w:sz w:val="20"/>
          <w:szCs w:val="20"/>
          <w:lang w:val="en-GB" w:eastAsia="zh-CN"/>
        </w:rPr>
        <w:t xml:space="preserve">Afghanistan's reliance on wheat imports is underscored by the persistent disparity between domestic consumption and production. Afghanistan consistently fails to produce sufficient wheat to satisfy domestic demand, necessitating substantial imports to ensure food security. This remains valid despite sporadic rises in local output </w:t>
      </w:r>
      <w:sdt>
        <w:sdtPr>
          <w:rPr>
            <w:rFonts w:asciiTheme="minorBidi" w:eastAsia="Times New Roman" w:hAnsiTheme="minorBidi"/>
            <w:color w:val="000000"/>
            <w:sz w:val="20"/>
            <w:szCs w:val="20"/>
            <w:lang w:val="en-GB" w:eastAsia="zh-CN"/>
          </w:rPr>
          <w:tag w:val="MENDELEY_CITATION_v3_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"/>
          <w:id w:val="84661005"/>
          <w:placeholder>
            <w:docPart w:val="8B993059EAC044368BE2AC001DBFAB64"/>
          </w:placeholder>
        </w:sdtPr>
        <w:sdtEndPr>
          <w:rPr>
            <w:rFonts w:eastAsiaTheme="minorEastAsia"/>
            <w:lang w:val="en-US" w:eastAsia="en-US"/>
          </w:rPr>
        </w:sdtEndPr>
        <w:sdtContent>
          <w:r w:rsidRPr="00895339">
            <w:rPr>
              <w:rFonts w:asciiTheme="minorBidi" w:hAnsiTheme="minorBidi"/>
              <w:color w:val="000000"/>
              <w:sz w:val="20"/>
              <w:szCs w:val="20"/>
            </w:rPr>
            <w:t>(Ahmadzai et al., 2019)</w:t>
          </w:r>
        </w:sdtContent>
      </w:sdt>
      <w:r w:rsidRPr="00895339">
        <w:rPr>
          <w:rFonts w:asciiTheme="minorBidi" w:eastAsia="Times New Roman" w:hAnsiTheme="minorBidi"/>
          <w:sz w:val="20"/>
          <w:szCs w:val="20"/>
          <w:lang w:val="en-GB" w:eastAsia="zh-CN"/>
        </w:rPr>
        <w:t>. The variation in output levels highlights the necessity for a comprehensive import strategy to meet nutritional needs, especially during periods of insufficient harvests. Consequently, Afghanistan's strategy for achieving food security should prioritise the enhancement of import routes to mitigate variations in domestic output and provide a stable supply of wheat.</w:t>
      </w:r>
      <w:r w:rsidR="00FE3383">
        <w:rPr>
          <w:rFonts w:asciiTheme="minorBidi" w:eastAsia="Times New Roman" w:hAnsiTheme="minorBidi"/>
          <w:sz w:val="20"/>
          <w:szCs w:val="20"/>
          <w:lang w:val="en-GB" w:eastAsia="zh-CN"/>
        </w:rPr>
        <w:t xml:space="preserve"> </w:t>
      </w:r>
      <w:r w:rsidRPr="00895339">
        <w:rPr>
          <w:rFonts w:asciiTheme="minorBidi" w:eastAsia="Times New Roman" w:hAnsiTheme="minorBidi"/>
          <w:sz w:val="20"/>
          <w:szCs w:val="20"/>
          <w:lang w:val="en-GB" w:eastAsia="zh-CN"/>
        </w:rPr>
        <w:t xml:space="preserve">Policymakers, agricultural experts, and relevant stakeholders must possess a thorough comprehension of the intricacies of the wheat import trade to formulate effective policies that ensure food security and mitigate economic risk </w:t>
      </w:r>
      <w:sdt>
        <w:sdtPr>
          <w:rPr>
            <w:rFonts w:asciiTheme="minorBidi" w:eastAsia="Times New Roman" w:hAnsiTheme="minorBidi"/>
            <w:color w:val="000000"/>
            <w:sz w:val="20"/>
            <w:szCs w:val="20"/>
            <w:lang w:val="en-GB" w:eastAsia="zh-CN"/>
          </w:rPr>
          <w:tag w:val="MENDELEY_CITATION_v3_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"/>
          <w:id w:val="1079482603"/>
          <w:placeholder>
            <w:docPart w:val="98BAF194E61D400A9A3AEE76085EF4FF"/>
          </w:placeholder>
        </w:sdtPr>
        <w:sdtEndPr>
          <w:rPr>
            <w:rFonts w:eastAsiaTheme="minorEastAsia"/>
            <w:lang w:val="en-US" w:eastAsia="en-US"/>
          </w:rPr>
        </w:sdtEndPr>
        <w:sdtContent>
          <w:r w:rsidRPr="00895339">
            <w:rPr>
              <w:rFonts w:asciiTheme="minorBidi" w:hAnsiTheme="minorBidi"/>
              <w:color w:val="000000"/>
              <w:sz w:val="20"/>
              <w:szCs w:val="20"/>
            </w:rPr>
            <w:t>(Kazimi et al., 2018)</w:t>
          </w:r>
        </w:sdtContent>
      </w:sdt>
      <w:r w:rsidRPr="00895339">
        <w:rPr>
          <w:rFonts w:asciiTheme="minorBidi" w:eastAsia="Times New Roman" w:hAnsiTheme="minorBidi"/>
          <w:sz w:val="20"/>
          <w:szCs w:val="20"/>
          <w:lang w:val="en-GB" w:eastAsia="zh-CN"/>
        </w:rPr>
        <w:t xml:space="preserve">. This understanding facilitates informed decision-making, hence allowing for the modification of policies to address specific difficulties and improve food security in Afghanistan </w:t>
      </w:r>
      <w:sdt>
        <w:sdtPr>
          <w:rPr>
            <w:rFonts w:asciiTheme="minorBidi" w:eastAsia="Times New Roman" w:hAnsiTheme="minorBidi"/>
            <w:color w:val="000000"/>
            <w:sz w:val="20"/>
            <w:szCs w:val="20"/>
            <w:lang w:val="en-GB" w:eastAsia="zh-CN"/>
          </w:rPr>
          <w:tag w:val="MENDELEY_CITATION_v3_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"/>
          <w:id w:val="1562446529"/>
          <w:placeholder>
            <w:docPart w:val="320A7C00AF0D41B48EA6A45A98586009"/>
          </w:placeholder>
        </w:sdtPr>
        <w:sdtEndPr>
          <w:rPr>
            <w:rFonts w:eastAsiaTheme="minorEastAsia"/>
            <w:lang w:val="en-US" w:eastAsia="en-US"/>
          </w:rPr>
        </w:sdtEndPr>
        <w:sdtContent>
          <w:r w:rsidRPr="00895339">
            <w:rPr>
              <w:rFonts w:asciiTheme="minorBidi" w:hAnsiTheme="minorBidi"/>
              <w:color w:val="000000"/>
              <w:sz w:val="20"/>
              <w:szCs w:val="20"/>
            </w:rPr>
            <w:t>(</w:t>
          </w:r>
          <w:proofErr w:type="spellStart"/>
          <w:r w:rsidRPr="00895339">
            <w:rPr>
              <w:rFonts w:asciiTheme="minorBidi" w:hAnsiTheme="minorBidi"/>
              <w:color w:val="000000"/>
              <w:sz w:val="20"/>
              <w:szCs w:val="20"/>
            </w:rPr>
            <w:t>Hassanzoy</w:t>
          </w:r>
          <w:proofErr w:type="spellEnd"/>
          <w:r w:rsidRPr="00895339">
            <w:rPr>
              <w:rFonts w:asciiTheme="minorBidi" w:hAnsiTheme="minorBidi"/>
              <w:color w:val="000000"/>
              <w:sz w:val="20"/>
              <w:szCs w:val="20"/>
            </w:rPr>
            <w:t xml:space="preserve"> et al., 2016)</w:t>
          </w:r>
        </w:sdtContent>
      </w:sdt>
      <w:r w:rsidRPr="00895339">
        <w:rPr>
          <w:rFonts w:asciiTheme="minorBidi" w:eastAsia="Times New Roman" w:hAnsiTheme="minorBidi"/>
          <w:sz w:val="20"/>
          <w:szCs w:val="20"/>
          <w:lang w:val="en-GB" w:eastAsia="zh-CN"/>
        </w:rPr>
        <w:t xml:space="preserve">. Agricultural specialists assess market fluctuations and offer flexible solutions, while stakeholders ensure the implementation of extensive programs. Collaboration is essential for the sustainable administration of import commerce. Although Afghanistan's national strategy targeted self-sufficiency by 2020, this objective remained unattained owing to many impediments. </w:t>
      </w:r>
      <w:r w:rsidR="00321312" w:rsidRPr="00895339">
        <w:rPr>
          <w:rFonts w:asciiTheme="minorBidi" w:eastAsia="Times New Roman" w:hAnsiTheme="minorBidi"/>
          <w:sz w:val="20"/>
          <w:szCs w:val="20"/>
          <w:lang w:val="en-GB" w:eastAsia="zh-CN"/>
        </w:rPr>
        <w:t xml:space="preserve">With 7.8 million hectares of arable land, only 3.3 million hectares are cultivated, including wheat. </w:t>
      </w:r>
      <w:r w:rsidR="00FE3383">
        <w:rPr>
          <w:rFonts w:asciiTheme="minorBidi" w:eastAsia="Times New Roman" w:hAnsiTheme="minorBidi"/>
          <w:sz w:val="20"/>
          <w:szCs w:val="20"/>
          <w:lang w:val="en-GB" w:eastAsia="zh-CN"/>
        </w:rPr>
        <w:t>90</w:t>
      </w:r>
      <w:proofErr w:type="gramStart"/>
      <w:r w:rsidR="00FE3383">
        <w:rPr>
          <w:rFonts w:asciiTheme="minorBidi" w:eastAsia="Times New Roman" w:hAnsiTheme="minorBidi"/>
          <w:sz w:val="20"/>
          <w:szCs w:val="20"/>
          <w:lang w:val="en-GB" w:eastAsia="zh-CN"/>
        </w:rPr>
        <w:t>%</w:t>
      </w:r>
      <w:r w:rsidR="00321312" w:rsidRPr="00895339">
        <w:rPr>
          <w:rFonts w:asciiTheme="minorBidi" w:eastAsia="Times New Roman" w:hAnsiTheme="minorBidi"/>
          <w:sz w:val="20"/>
          <w:szCs w:val="20"/>
          <w:lang w:val="en-GB" w:eastAsia="zh-CN"/>
        </w:rPr>
        <w:t xml:space="preserve">  of</w:t>
      </w:r>
      <w:proofErr w:type="gramEnd"/>
      <w:r w:rsidR="00321312" w:rsidRPr="00895339">
        <w:rPr>
          <w:rFonts w:asciiTheme="minorBidi" w:eastAsia="Times New Roman" w:hAnsiTheme="minorBidi"/>
          <w:sz w:val="20"/>
          <w:szCs w:val="20"/>
          <w:lang w:val="en-GB" w:eastAsia="zh-CN"/>
        </w:rPr>
        <w:t xml:space="preserve"> wheat production occurs in fall, with the remaining 10% in spring. Water cultivation covers about 2.5 million hectares, and rain-fed cultivation covers 1 million hectares, leaving nearly 4 million hectares unused. Rain-fed farming, </w:t>
      </w:r>
      <w:r w:rsidR="00321312" w:rsidRPr="00895339">
        <w:rPr>
          <w:rFonts w:asciiTheme="minorBidi" w:eastAsia="Times New Roman" w:hAnsiTheme="minorBidi"/>
          <w:sz w:val="20"/>
          <w:szCs w:val="20"/>
          <w:lang w:val="en-GB" w:eastAsia="zh-CN"/>
        </w:rPr>
        <w:lastRenderedPageBreak/>
        <w:t xml:space="preserve">accounting for 20-30% of wheat production, is highly vulnerable to erratic rainfall. Over the past 20 years, at least six years have seen failed rain-fed harvests due to insufficient precipitation. Additionally, Afghanistan's wheat yield per hectare is suboptimal at a maximum of 2 tons, compared to the global average of 6 tons per hectare. To bridge the gap between production and demand, Afghanistan imports around 1 million tons of wheat annually, constituting 25% of internal demand, primarily from </w:t>
      </w:r>
      <w:r w:rsidR="009824E7" w:rsidRPr="00895339">
        <w:rPr>
          <w:rFonts w:asciiTheme="minorBidi" w:eastAsia="Times New Roman" w:hAnsiTheme="minorBidi"/>
          <w:sz w:val="20"/>
          <w:szCs w:val="20"/>
          <w:lang w:val="en-GB" w:eastAsia="zh-CN"/>
        </w:rPr>
        <w:t>neighbouring</w:t>
      </w:r>
      <w:r w:rsidR="00321312" w:rsidRPr="00895339">
        <w:rPr>
          <w:rFonts w:asciiTheme="minorBidi" w:eastAsia="Times New Roman" w:hAnsiTheme="minorBidi"/>
          <w:sz w:val="20"/>
          <w:szCs w:val="20"/>
          <w:lang w:val="en-GB" w:eastAsia="zh-CN"/>
        </w:rPr>
        <w:t xml:space="preserve"> countries.</w:t>
      </w:r>
    </w:p>
    <w:p w14:paraId="024F79AC" w14:textId="6DC2063E" w:rsidR="00426AEF" w:rsidRPr="00895339" w:rsidRDefault="00426AEF" w:rsidP="00895339">
      <w:pPr>
        <w:spacing w:after="0" w:line="360" w:lineRule="auto"/>
        <w:jc w:val="lowKashida"/>
        <w:rPr>
          <w:rFonts w:asciiTheme="minorBidi" w:eastAsia="Times New Roman" w:hAnsiTheme="minorBidi"/>
          <w:sz w:val="20"/>
          <w:szCs w:val="20"/>
          <w:lang w:val="en-GB" w:eastAsia="zh-CN"/>
        </w:rPr>
      </w:pPr>
      <w:r w:rsidRPr="00895339">
        <w:rPr>
          <w:rFonts w:asciiTheme="minorBidi" w:hAnsiTheme="minorBidi"/>
          <w:noProof/>
          <w:sz w:val="20"/>
          <w:szCs w:val="20"/>
          <w:lang w:eastAsia="zh-CN"/>
        </w:rPr>
        <w:drawing>
          <wp:inline distT="0" distB="0" distL="0" distR="0" wp14:anchorId="47767B6C" wp14:editId="19C68FEF">
            <wp:extent cx="5758774" cy="2710774"/>
            <wp:effectExtent l="0" t="0" r="1397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57C1EA" w14:textId="1E570110" w:rsidR="00FC01B3" w:rsidRPr="00895339" w:rsidRDefault="00FC01B3" w:rsidP="00895339">
      <w:pPr>
        <w:spacing w:after="0" w:line="360" w:lineRule="auto"/>
        <w:jc w:val="lowKashida"/>
        <w:rPr>
          <w:rFonts w:asciiTheme="minorBidi" w:hAnsiTheme="minorBidi"/>
          <w:sz w:val="20"/>
          <w:szCs w:val="20"/>
        </w:rPr>
      </w:pPr>
      <w:r w:rsidRPr="00895339">
        <w:rPr>
          <w:rFonts w:asciiTheme="minorBidi" w:hAnsiTheme="minorBidi"/>
          <w:sz w:val="20"/>
          <w:szCs w:val="20"/>
        </w:rPr>
        <w:t>Source: Author Generate</w:t>
      </w:r>
    </w:p>
    <w:p w14:paraId="7E526482" w14:textId="2A538A6A" w:rsidR="00C21E0B" w:rsidRPr="00895339" w:rsidRDefault="00E14584" w:rsidP="00895339">
      <w:pPr>
        <w:spacing w:after="0" w:line="360" w:lineRule="auto"/>
        <w:jc w:val="lowKashida"/>
        <w:rPr>
          <w:rFonts w:asciiTheme="minorBidi" w:eastAsia="Times New Roman" w:hAnsiTheme="minorBidi"/>
          <w:sz w:val="20"/>
          <w:szCs w:val="20"/>
          <w:lang w:val="en-GB" w:eastAsia="zh-CN"/>
        </w:rPr>
      </w:pPr>
      <w:r w:rsidRPr="00895339">
        <w:rPr>
          <w:rFonts w:asciiTheme="minorBidi" w:eastAsia="Times New Roman" w:hAnsiTheme="minorBidi"/>
          <w:sz w:val="20"/>
          <w:szCs w:val="20"/>
          <w:lang w:val="en-GB" w:eastAsia="zh-CN"/>
        </w:rPr>
        <w:t>F</w:t>
      </w:r>
      <w:r w:rsidR="00C21E0B" w:rsidRPr="00895339">
        <w:rPr>
          <w:rFonts w:asciiTheme="minorBidi" w:eastAsia="Times New Roman" w:hAnsiTheme="minorBidi"/>
          <w:sz w:val="20"/>
          <w:szCs w:val="20"/>
          <w:lang w:val="en-GB" w:eastAsia="zh-CN"/>
        </w:rPr>
        <w:t xml:space="preserve">igure 2 Chart of wheat import trend from </w:t>
      </w:r>
      <w:r w:rsidR="00153250" w:rsidRPr="00895339">
        <w:rPr>
          <w:rFonts w:asciiTheme="minorBidi" w:eastAsia="Times New Roman" w:hAnsiTheme="minorBidi"/>
          <w:sz w:val="20"/>
          <w:szCs w:val="20"/>
          <w:lang w:val="en-GB" w:eastAsia="zh-CN"/>
        </w:rPr>
        <w:t>neighbouring</w:t>
      </w:r>
      <w:r w:rsidR="00C21E0B" w:rsidRPr="00895339">
        <w:rPr>
          <w:rFonts w:asciiTheme="minorBidi" w:eastAsia="Times New Roman" w:hAnsiTheme="minorBidi"/>
          <w:sz w:val="20"/>
          <w:szCs w:val="20"/>
          <w:lang w:val="en-GB" w:eastAsia="zh-CN"/>
        </w:rPr>
        <w:t xml:space="preserve"> countries and other worlds.</w:t>
      </w:r>
    </w:p>
    <w:p w14:paraId="7A9B8A87" w14:textId="77777777" w:rsidR="003E780D" w:rsidRPr="00895339" w:rsidRDefault="00203ACE" w:rsidP="00895339">
      <w:pPr>
        <w:spacing w:after="0" w:line="360" w:lineRule="auto"/>
        <w:jc w:val="lowKashida"/>
        <w:rPr>
          <w:rFonts w:asciiTheme="minorBidi" w:eastAsia="Times New Roman" w:hAnsiTheme="minorBidi"/>
          <w:sz w:val="20"/>
          <w:szCs w:val="20"/>
          <w:lang w:val="en-GB" w:eastAsia="zh-CN"/>
        </w:rPr>
      </w:pPr>
      <w:r w:rsidRPr="00895339">
        <w:rPr>
          <w:rFonts w:asciiTheme="minorBidi" w:hAnsiTheme="minorBidi"/>
          <w:sz w:val="20"/>
          <w:szCs w:val="20"/>
        </w:rPr>
        <w:t>Figure 2</w:t>
      </w:r>
      <w:r w:rsidR="00426AEF" w:rsidRPr="00895339">
        <w:rPr>
          <w:rFonts w:asciiTheme="minorBidi" w:hAnsiTheme="minorBidi"/>
          <w:sz w:val="20"/>
          <w:szCs w:val="20"/>
        </w:rPr>
        <w:t xml:space="preserve"> shows</w:t>
      </w:r>
      <w:r w:rsidR="00426AEF" w:rsidRPr="00895339">
        <w:rPr>
          <w:rFonts w:asciiTheme="minorBidi" w:eastAsia="Times New Roman" w:hAnsiTheme="minorBidi"/>
          <w:color w:val="000000" w:themeColor="text1"/>
          <w:sz w:val="20"/>
          <w:szCs w:val="20"/>
          <w:lang w:val="en-GB"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6AEF" w:rsidRPr="00895339">
        <w:rPr>
          <w:rFonts w:asciiTheme="minorBidi" w:eastAsia="Times New Roman" w:hAnsiTheme="minorBidi"/>
          <w:sz w:val="20"/>
          <w:szCs w:val="20"/>
          <w:lang w:val="en-GB" w:eastAsia="zh-CN"/>
        </w:rPr>
        <w:t>a significant decline in Afghanistan's wheat imports from various regions (World, Kazakhstan, Pakistan, and Uzbekistan) between 2017 and 2023. Overall imports from the world dec</w:t>
      </w:r>
      <w:r w:rsidRPr="00895339">
        <w:rPr>
          <w:rFonts w:asciiTheme="minorBidi" w:eastAsia="Times New Roman" w:hAnsiTheme="minorBidi"/>
          <w:sz w:val="20"/>
          <w:szCs w:val="20"/>
          <w:lang w:val="en-GB" w:eastAsia="zh-CN"/>
        </w:rPr>
        <w:t>reased from around 750,000 tons</w:t>
      </w:r>
      <w:r w:rsidR="00426AEF" w:rsidRPr="00895339">
        <w:rPr>
          <w:rFonts w:asciiTheme="minorBidi" w:eastAsia="Times New Roman" w:hAnsiTheme="minorBidi"/>
          <w:sz w:val="20"/>
          <w:szCs w:val="20"/>
          <w:lang w:val="en-GB" w:eastAsia="zh-CN"/>
        </w:rPr>
        <w:t xml:space="preserve"> in </w:t>
      </w:r>
      <w:r w:rsidRPr="00895339">
        <w:rPr>
          <w:rFonts w:asciiTheme="minorBidi" w:eastAsia="Times New Roman" w:hAnsiTheme="minorBidi"/>
          <w:sz w:val="20"/>
          <w:szCs w:val="20"/>
          <w:lang w:val="en-GB" w:eastAsia="zh-CN"/>
        </w:rPr>
        <w:t>2017 to just below 400,000 tons</w:t>
      </w:r>
      <w:r w:rsidR="00426AEF" w:rsidRPr="00895339">
        <w:rPr>
          <w:rFonts w:asciiTheme="minorBidi" w:eastAsia="Times New Roman" w:hAnsiTheme="minorBidi"/>
          <w:sz w:val="20"/>
          <w:szCs w:val="20"/>
          <w:lang w:val="en-GB" w:eastAsia="zh-CN"/>
        </w:rPr>
        <w:t xml:space="preserve"> in 2023. Kazakhstan's exports to Afghanistan peaked in 201</w:t>
      </w:r>
      <w:r w:rsidRPr="00895339">
        <w:rPr>
          <w:rFonts w:asciiTheme="minorBidi" w:eastAsia="Times New Roman" w:hAnsiTheme="minorBidi"/>
          <w:sz w:val="20"/>
          <w:szCs w:val="20"/>
          <w:lang w:val="en-GB" w:eastAsia="zh-CN"/>
        </w:rPr>
        <w:t>8 at approximately 400,000 tons</w:t>
      </w:r>
      <w:r w:rsidR="00426AEF" w:rsidRPr="00895339">
        <w:rPr>
          <w:rFonts w:asciiTheme="minorBidi" w:eastAsia="Times New Roman" w:hAnsiTheme="minorBidi"/>
          <w:sz w:val="20"/>
          <w:szCs w:val="20"/>
          <w:lang w:val="en-GB" w:eastAsia="zh-CN"/>
        </w:rPr>
        <w:t xml:space="preserve"> but fell sharply to almost zero by 2023. Similarly, Uzbekistan maintained stable exports until 2022, and then dropped significantly in 2023. Pakistan saw a gradual increase in exports until 2021, followed by a decline, with a notable drop in 2023. </w:t>
      </w:r>
      <w:r w:rsidR="003E780D" w:rsidRPr="00895339">
        <w:rPr>
          <w:rFonts w:asciiTheme="minorBidi" w:eastAsia="Times New Roman" w:hAnsiTheme="minorBidi"/>
          <w:sz w:val="20"/>
          <w:szCs w:val="20"/>
          <w:lang w:val="en-GB" w:eastAsia="zh-CN"/>
        </w:rPr>
        <w:t>As a result of these developments, Afghanistan's wheat imports have significantly decreased over the past several years, particularly from nations that are geographically close to Afghanistan.</w:t>
      </w:r>
    </w:p>
    <w:p w14:paraId="31B1A683" w14:textId="794F2784" w:rsidR="006F0967" w:rsidRPr="00895339" w:rsidRDefault="003E780D" w:rsidP="00895339">
      <w:pPr>
        <w:spacing w:after="0" w:line="360" w:lineRule="auto"/>
        <w:jc w:val="lowKashida"/>
        <w:rPr>
          <w:rFonts w:asciiTheme="minorBidi" w:hAnsiTheme="minorBidi"/>
          <w:sz w:val="20"/>
          <w:szCs w:val="20"/>
        </w:rPr>
      </w:pPr>
      <w:r w:rsidRPr="00895339">
        <w:rPr>
          <w:rFonts w:asciiTheme="minorBidi" w:hAnsiTheme="minorBidi"/>
          <w:sz w:val="20"/>
          <w:szCs w:val="20"/>
        </w:rPr>
        <w:t xml:space="preserve">In spite of the significance of the transaction, there is a dearth of comprehensive research that investigates in a methodical manner the elements that influence the wheat import trade in Afghanistan. Agricultural production and trade policy are two examples of variables that are frequently isolated in contemporary research, which ignores the socioeconomic and environmental links that exist between these factors. The existence of this gap highlights the necessity of developing a thorough plan in order to comprehend the intricacies of wheat imports in Afghanistan. This strategy would be of assistance to policymakers and stakeholders in grasping the complexity of the issue, which would in turn facilitate the creation of effective plans to ensure food security and limit economic risks. This study may yield essential information for Afghanistan's wheat import rules. If stakeholders acknowledge the advantages and disadvantages of trade, </w:t>
      </w:r>
      <w:r w:rsidRPr="00895339">
        <w:rPr>
          <w:rFonts w:asciiTheme="minorBidi" w:hAnsiTheme="minorBidi"/>
          <w:sz w:val="20"/>
          <w:szCs w:val="20"/>
        </w:rPr>
        <w:lastRenderedPageBreak/>
        <w:t>they may formulate policies to enhance local production, trade infrastructure, and international cooperation. The project seeks to substantially enhance sustainable development, especially in Afghanistan's economy and food security. Comprehending wheat import trends facilitates the development of initiatives that foster socio-economic advancement</w:t>
      </w:r>
      <w:r w:rsidR="006F0967" w:rsidRPr="00895339">
        <w:rPr>
          <w:rFonts w:asciiTheme="minorBidi" w:hAnsiTheme="minorBidi"/>
          <w:sz w:val="20"/>
          <w:szCs w:val="20"/>
        </w:rPr>
        <w:t>.</w:t>
      </w:r>
    </w:p>
    <w:p w14:paraId="2A1AB1F4" w14:textId="540B3F12" w:rsidR="00DD6FCD" w:rsidRPr="00895339" w:rsidRDefault="00AC50DA" w:rsidP="006E6853">
      <w:pPr>
        <w:spacing w:after="0" w:line="360" w:lineRule="auto"/>
        <w:rPr>
          <w:rFonts w:asciiTheme="minorBidi" w:hAnsiTheme="minorBidi"/>
          <w:b/>
          <w:bCs/>
        </w:rPr>
      </w:pPr>
      <w:r w:rsidRPr="00895339">
        <w:rPr>
          <w:rFonts w:asciiTheme="minorBidi" w:hAnsiTheme="minorBidi"/>
          <w:b/>
          <w:bCs/>
        </w:rPr>
        <w:t xml:space="preserve"> </w:t>
      </w:r>
      <w:r w:rsidR="00895339" w:rsidRPr="00895339">
        <w:rPr>
          <w:rFonts w:asciiTheme="minorBidi" w:hAnsiTheme="minorBidi"/>
          <w:b/>
          <w:bCs/>
        </w:rPr>
        <w:t>2.</w:t>
      </w:r>
      <w:r w:rsidR="00895339">
        <w:rPr>
          <w:rFonts w:asciiTheme="minorBidi" w:hAnsiTheme="minorBidi"/>
          <w:b/>
          <w:bCs/>
        </w:rPr>
        <w:t xml:space="preserve"> </w:t>
      </w:r>
      <w:r w:rsidR="00895339" w:rsidRPr="00895339">
        <w:rPr>
          <w:rFonts w:asciiTheme="minorBidi" w:hAnsiTheme="minorBidi"/>
          <w:b/>
          <w:bCs/>
        </w:rPr>
        <w:t>LITERATURE REVIEW</w:t>
      </w:r>
    </w:p>
    <w:p w14:paraId="1B8EE38A" w14:textId="4B679160" w:rsidR="00851351" w:rsidRPr="00895339" w:rsidRDefault="002F618F" w:rsidP="00895339">
      <w:pPr>
        <w:spacing w:after="0" w:line="360" w:lineRule="auto"/>
        <w:jc w:val="lowKashida"/>
        <w:rPr>
          <w:rFonts w:asciiTheme="minorBidi" w:hAnsiTheme="minorBidi"/>
          <w:sz w:val="20"/>
          <w:szCs w:val="20"/>
        </w:rPr>
      </w:pPr>
      <w:bookmarkStart w:id="6" w:name="_Hlk179403190"/>
      <w:r w:rsidRPr="00895339">
        <w:rPr>
          <w:rFonts w:asciiTheme="minorBidi" w:hAnsiTheme="minorBidi"/>
          <w:sz w:val="20"/>
          <w:szCs w:val="20"/>
        </w:rPr>
        <w:t xml:space="preserve">In addition to multiple factors, global wheat prices have experienced considerable volatility in recent years. This subject encompasses climate change, geopolitical events, global supply and demand dynamics, and conflicts involving Russia, Ukraine, and Middle Eastern nations </w:t>
      </w:r>
      <w:sdt>
        <w:sdtPr>
          <w:rPr>
            <w:rFonts w:asciiTheme="minorBidi" w:hAnsiTheme="minorBidi"/>
            <w:color w:val="000000"/>
            <w:sz w:val="20"/>
            <w:szCs w:val="20"/>
          </w:rPr>
          <w:tag w:val="MENDELEY_CITATION_v3_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"/>
          <w:id w:val="-1652815123"/>
          <w:placeholder>
            <w:docPart w:val="C71AD7A1BF06498B84314B5306D52611"/>
          </w:placeholder>
        </w:sdtPr>
        <w:sdtEndPr/>
        <w:sdtContent>
          <w:r w:rsidRPr="00895339">
            <w:rPr>
              <w:rFonts w:asciiTheme="minorBidi" w:hAnsiTheme="minorBidi"/>
              <w:color w:val="000000"/>
              <w:sz w:val="20"/>
              <w:szCs w:val="20"/>
            </w:rPr>
            <w:t xml:space="preserve">(Mohammad Karim Ahmadzai, 2021; </w:t>
          </w:r>
          <w:proofErr w:type="spellStart"/>
          <w:r w:rsidRPr="00895339">
            <w:rPr>
              <w:rFonts w:asciiTheme="minorBidi" w:hAnsiTheme="minorBidi"/>
              <w:color w:val="000000"/>
              <w:sz w:val="20"/>
              <w:szCs w:val="20"/>
            </w:rPr>
            <w:t>Soesilowati</w:t>
          </w:r>
          <w:proofErr w:type="spellEnd"/>
          <w:r w:rsidRPr="00895339">
            <w:rPr>
              <w:rFonts w:asciiTheme="minorBidi" w:hAnsiTheme="minorBidi"/>
              <w:color w:val="000000"/>
              <w:sz w:val="20"/>
              <w:szCs w:val="20"/>
            </w:rPr>
            <w:t>, 2020)</w:t>
          </w:r>
        </w:sdtContent>
      </w:sdt>
      <w:r w:rsidRPr="00895339">
        <w:rPr>
          <w:rFonts w:asciiTheme="minorBidi" w:hAnsiTheme="minorBidi"/>
          <w:sz w:val="20"/>
          <w:szCs w:val="20"/>
        </w:rPr>
        <w:t xml:space="preserve">. In 2023, the price of a bushel of wheat varied, reaching a maximum of $8.9471 and a minimum of $5.9762. The mean price </w:t>
      </w:r>
      <w:r w:rsidR="006553C6" w:rsidRPr="00895339">
        <w:rPr>
          <w:rFonts w:asciiTheme="minorBidi" w:hAnsiTheme="minorBidi"/>
          <w:sz w:val="20"/>
          <w:szCs w:val="20"/>
        </w:rPr>
        <w:t>after</w:t>
      </w:r>
      <w:r w:rsidRPr="00895339">
        <w:rPr>
          <w:rFonts w:asciiTheme="minorBidi" w:hAnsiTheme="minorBidi"/>
          <w:sz w:val="20"/>
          <w:szCs w:val="20"/>
        </w:rPr>
        <w:t xml:space="preserve"> the day was $7.2275. The wheat market has experienced significant volatility, with the average price attaining $7.2275 after hitting that threshold. Prices persisted in their ascent for the year 2022, peaking at $12.9400 per bushel and averaging $9.5239 per bushel </w:t>
      </w:r>
      <w:sdt>
        <w:sdtPr>
          <w:rPr>
            <w:rFonts w:asciiTheme="minorBidi" w:hAnsiTheme="minorBidi"/>
            <w:color w:val="000000"/>
            <w:sz w:val="20"/>
            <w:szCs w:val="20"/>
          </w:rPr>
          <w:tag w:val="MENDELEY_CITATION_v3_eyJjaXRhdGlvbklEIjoiTUVOREVMRVlfQ0lUQVRJT05fNGQwMjhlMDAtZTYzYS00OWI1LWExY2YtNTBjYWQyOTAwZDQ2IiwicHJvcGVydGllcyI6eyJub3RlSW5kZXgiOjB9LCJpc0VkaXRlZCI6ZmFsc2UsIm1hbnVhbE92ZXJyaWRlIjp7ImlzTWFudWFsbHlPdmVycmlkZGVuIjpmYWxzZSwiY2l0ZXByb2NUZXh0IjoiKEFib2FsbWFqZCBldCBhbC4sIDIwMjI7IEZvZmlyaSBOem9zc2nDqSAmIzM4OyBUZW1wbGUsIDIwMjM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"/>
          <w:id w:val="1646234446"/>
          <w:placeholder>
            <w:docPart w:val="569D8827967A4A82BB0F08A9D4DE3B6C"/>
          </w:placeholder>
        </w:sdtPr>
        <w:sdtEndPr/>
        <w:sdtContent>
          <w:r w:rsidRPr="00895339">
            <w:rPr>
              <w:rFonts w:asciiTheme="minorBidi" w:eastAsia="Times New Roman" w:hAnsiTheme="minorBidi"/>
              <w:color w:val="000000"/>
              <w:sz w:val="20"/>
              <w:szCs w:val="20"/>
            </w:rPr>
            <w:t>(</w:t>
          </w:r>
          <w:proofErr w:type="spellStart"/>
          <w:r w:rsidRPr="00895339">
            <w:rPr>
              <w:rFonts w:asciiTheme="minorBidi" w:eastAsia="Times New Roman" w:hAnsiTheme="minorBidi"/>
              <w:color w:val="000000"/>
              <w:sz w:val="20"/>
              <w:szCs w:val="20"/>
            </w:rPr>
            <w:t>Aboalmajd</w:t>
          </w:r>
          <w:proofErr w:type="spellEnd"/>
          <w:r w:rsidRPr="00895339">
            <w:rPr>
              <w:rFonts w:asciiTheme="minorBidi" w:eastAsia="Times New Roman" w:hAnsiTheme="minorBidi"/>
              <w:color w:val="000000"/>
              <w:sz w:val="20"/>
              <w:szCs w:val="20"/>
            </w:rPr>
            <w:t xml:space="preserve"> et al., 2022; </w:t>
          </w:r>
          <w:proofErr w:type="spellStart"/>
          <w:r w:rsidRPr="00895339">
            <w:rPr>
              <w:rFonts w:asciiTheme="minorBidi" w:eastAsia="Times New Roman" w:hAnsiTheme="minorBidi"/>
              <w:color w:val="000000"/>
              <w:sz w:val="20"/>
              <w:szCs w:val="20"/>
            </w:rPr>
            <w:t>Fofiri</w:t>
          </w:r>
          <w:proofErr w:type="spellEnd"/>
          <w:r w:rsidRPr="00895339">
            <w:rPr>
              <w:rFonts w:asciiTheme="minorBidi" w:eastAsia="Times New Roman" w:hAnsiTheme="minorBidi"/>
              <w:color w:val="000000"/>
              <w:sz w:val="20"/>
              <w:szCs w:val="20"/>
            </w:rPr>
            <w:t xml:space="preserve"> </w:t>
          </w:r>
          <w:proofErr w:type="spellStart"/>
          <w:r w:rsidRPr="00895339">
            <w:rPr>
              <w:rFonts w:asciiTheme="minorBidi" w:eastAsia="Times New Roman" w:hAnsiTheme="minorBidi"/>
              <w:color w:val="000000"/>
              <w:sz w:val="20"/>
              <w:szCs w:val="20"/>
            </w:rPr>
            <w:t>Nzossié</w:t>
          </w:r>
          <w:proofErr w:type="spellEnd"/>
          <w:r w:rsidRPr="00895339">
            <w:rPr>
              <w:rFonts w:asciiTheme="minorBidi" w:eastAsia="Times New Roman" w:hAnsiTheme="minorBidi"/>
              <w:color w:val="000000"/>
              <w:sz w:val="20"/>
              <w:szCs w:val="20"/>
            </w:rPr>
            <w:t xml:space="preserve"> &amp; Temple, 2023)</w:t>
          </w:r>
        </w:sdtContent>
      </w:sdt>
      <w:r w:rsidRPr="00895339">
        <w:rPr>
          <w:rFonts w:asciiTheme="minorBidi" w:hAnsiTheme="minorBidi"/>
          <w:sz w:val="20"/>
          <w:szCs w:val="20"/>
        </w:rPr>
        <w:t xml:space="preserve">. They attained their zenith in 2022. The price of wheat has exhibited cyclical characteristics, and economists predict a potential additional fall before the conclusion of the current quarter this year. The conflict between Russia and Ukraine has profoundly affected the global wheat market, resulting in a rise in grain prices. In the initial four months of the conflict, grain prices in the United States surged by 24.1%, intensifying supply and demand apprehensions stemming from the COVID-19 pandemic. </w:t>
      </w:r>
      <w:r w:rsidR="006526C5" w:rsidRPr="00895339">
        <w:rPr>
          <w:rFonts w:asciiTheme="minorBidi" w:hAnsiTheme="minorBidi"/>
          <w:sz w:val="20"/>
          <w:szCs w:val="20"/>
        </w:rPr>
        <w:t xml:space="preserve">As of February 2023, wheat prices are rising, two to three </w:t>
      </w:r>
      <w:r w:rsidR="006553C6" w:rsidRPr="00895339">
        <w:rPr>
          <w:rFonts w:asciiTheme="minorBidi" w:hAnsiTheme="minorBidi"/>
          <w:sz w:val="20"/>
          <w:szCs w:val="20"/>
        </w:rPr>
        <w:t>per cent</w:t>
      </w:r>
      <w:r w:rsidR="006526C5" w:rsidRPr="00895339">
        <w:rPr>
          <w:rFonts w:asciiTheme="minorBidi" w:hAnsiTheme="minorBidi"/>
          <w:sz w:val="20"/>
          <w:szCs w:val="20"/>
        </w:rPr>
        <w:t xml:space="preserve"> over pre-invasion levels. The prices of wheat are affected by variables including oil prices, worldwide population expansion, income increases in developing countries, climatic circumstances, and the pricing of other crops. Oil prices are essential for farmers' input expenses and transportation, whereas climatic variables such as droughts, heatwaves, or precipitation shortages can profoundly affect wheat production and pricing. Geopolitical considerations, including the 2022 Russian invasion of Ukraine, hinder supplies from two main wheat suppliers. Population expansion, especially in developing nations, has historically propelled wheat demand, which rose by 1.6% per annum from 1980 to 2010</w:t>
      </w:r>
      <w:r w:rsidR="009460F4" w:rsidRPr="00895339">
        <w:rPr>
          <w:rFonts w:asciiTheme="minorBidi" w:hAnsiTheme="minorBidi"/>
          <w:sz w:val="20"/>
          <w:szCs w:val="20"/>
        </w:rPr>
        <w:t xml:space="preserve"> </w:t>
      </w:r>
      <w:sdt>
        <w:sdtPr>
          <w:rPr>
            <w:rFonts w:asciiTheme="minorBidi" w:hAnsiTheme="minorBidi"/>
            <w:color w:val="000000"/>
            <w:sz w:val="20"/>
            <w:szCs w:val="20"/>
          </w:rPr>
          <w:tag w:val="MENDELEY_CITATION_v3_eyJjaXRhdGlvbklEIjoiTUVOREVMRVlfQ0lUQVRJT05fZmZjOTE2MmEtNmY0Ni00NTc0LWFmNzUtMTNiNTRkOGE1ZWE1IiwicHJvcGVydGllcyI6eyJub3RlSW5kZXgiOjB9LCJpc0VkaXRlZCI6ZmFsc2UsIm1hbnVhbE92ZXJyaWRlIjp7ImlzTWFudWFsbHlPdmVycmlkZGVuIjpmYWxzZSwiY2l0ZXByb2NUZXh0IjoiKEFib2FsbWFqZCBldCBhbC4sIDIwMjI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1dfQ=="/>
          <w:id w:val="-1546975070"/>
          <w:placeholder>
            <w:docPart w:val="DefaultPlaceholder_-1854013440"/>
          </w:placeholder>
        </w:sdtPr>
        <w:sdtEndPr/>
        <w:sdtContent>
          <w:r w:rsidR="00A56A8D" w:rsidRPr="00895339">
            <w:rPr>
              <w:rFonts w:asciiTheme="minorBidi" w:hAnsiTheme="minorBidi"/>
              <w:color w:val="000000"/>
              <w:sz w:val="20"/>
              <w:szCs w:val="20"/>
            </w:rPr>
            <w:t>(</w:t>
          </w:r>
          <w:proofErr w:type="spellStart"/>
          <w:r w:rsidR="00A56A8D" w:rsidRPr="00895339">
            <w:rPr>
              <w:rFonts w:asciiTheme="minorBidi" w:hAnsiTheme="minorBidi"/>
              <w:color w:val="000000"/>
              <w:sz w:val="20"/>
              <w:szCs w:val="20"/>
            </w:rPr>
            <w:t>Aboalmajd</w:t>
          </w:r>
          <w:proofErr w:type="spellEnd"/>
          <w:r w:rsidR="00A56A8D" w:rsidRPr="00895339">
            <w:rPr>
              <w:rFonts w:asciiTheme="minorBidi" w:hAnsiTheme="minorBidi"/>
              <w:color w:val="000000"/>
              <w:sz w:val="20"/>
              <w:szCs w:val="20"/>
            </w:rPr>
            <w:t xml:space="preserve"> et al., 2022)</w:t>
          </w:r>
        </w:sdtContent>
      </w:sdt>
      <w:r w:rsidR="006526C5" w:rsidRPr="00895339">
        <w:rPr>
          <w:rFonts w:asciiTheme="minorBidi" w:hAnsiTheme="minorBidi"/>
          <w:sz w:val="20"/>
          <w:szCs w:val="20"/>
        </w:rPr>
        <w:t>. The substitution impact affects demand and prices, influenced by variations in alternative carbohydrates such as rice, corn, soy, and rye. The strength of the US dollar influences wheat prices, as a higher currency may diminish demand by elevating wheat costs for foreign nations. The domestic price of wheat in Afghanistan has been considerably influenced by both local and global influences. In 202</w:t>
      </w:r>
      <w:r w:rsidR="00437E90" w:rsidRPr="00895339">
        <w:rPr>
          <w:rFonts w:asciiTheme="minorBidi" w:hAnsiTheme="minorBidi"/>
          <w:sz w:val="20"/>
          <w:szCs w:val="20"/>
        </w:rPr>
        <w:t>3</w:t>
      </w:r>
      <w:r w:rsidR="006526C5" w:rsidRPr="00895339">
        <w:rPr>
          <w:rFonts w:asciiTheme="minorBidi" w:hAnsiTheme="minorBidi"/>
          <w:sz w:val="20"/>
          <w:szCs w:val="20"/>
        </w:rPr>
        <w:t xml:space="preserve">, the retail price of wheat varied from AFN 14.67 to AFN 44.00 per </w:t>
      </w:r>
      <w:r w:rsidR="00E46E97" w:rsidRPr="00895339">
        <w:rPr>
          <w:rFonts w:asciiTheme="minorBidi" w:hAnsiTheme="minorBidi"/>
          <w:sz w:val="20"/>
          <w:szCs w:val="20"/>
        </w:rPr>
        <w:t>kilogram</w:t>
      </w:r>
      <w:r w:rsidR="006526C5" w:rsidRPr="00895339">
        <w:rPr>
          <w:rFonts w:asciiTheme="minorBidi" w:hAnsiTheme="minorBidi"/>
          <w:sz w:val="20"/>
          <w:szCs w:val="20"/>
        </w:rPr>
        <w:t xml:space="preserve">, with regional prices ranging from AFN 17 to AFN 31 per </w:t>
      </w:r>
      <w:r w:rsidR="00E46E97" w:rsidRPr="00895339">
        <w:rPr>
          <w:rFonts w:asciiTheme="minorBidi" w:hAnsiTheme="minorBidi"/>
          <w:sz w:val="20"/>
          <w:szCs w:val="20"/>
        </w:rPr>
        <w:t>kilogram</w:t>
      </w:r>
      <w:r w:rsidR="006526C5" w:rsidRPr="00895339">
        <w:rPr>
          <w:rFonts w:asciiTheme="minorBidi" w:hAnsiTheme="minorBidi"/>
          <w:sz w:val="20"/>
          <w:szCs w:val="20"/>
        </w:rPr>
        <w:t>. Imports are essential for stabili</w:t>
      </w:r>
      <w:r w:rsidR="0099124A" w:rsidRPr="00895339">
        <w:rPr>
          <w:rFonts w:asciiTheme="minorBidi" w:hAnsiTheme="minorBidi"/>
          <w:sz w:val="20"/>
          <w:szCs w:val="20"/>
        </w:rPr>
        <w:t>z</w:t>
      </w:r>
      <w:r w:rsidR="006526C5" w:rsidRPr="00895339">
        <w:rPr>
          <w:rFonts w:asciiTheme="minorBidi" w:hAnsiTheme="minorBidi"/>
          <w:sz w:val="20"/>
          <w:szCs w:val="20"/>
        </w:rPr>
        <w:t>ing Afghan wheat prices; yet, the increase in wheat prices considerably impacts household food security</w:t>
      </w:r>
      <w:r w:rsidR="0012198E" w:rsidRPr="00895339">
        <w:rPr>
          <w:rFonts w:asciiTheme="minorBidi" w:hAnsiTheme="minorBidi"/>
          <w:sz w:val="20"/>
          <w:szCs w:val="20"/>
        </w:rPr>
        <w:t xml:space="preserve"> </w:t>
      </w:r>
      <w:sdt>
        <w:sdtPr>
          <w:rPr>
            <w:rFonts w:asciiTheme="minorBidi" w:hAnsiTheme="minorBidi"/>
            <w:color w:val="000000"/>
            <w:sz w:val="20"/>
            <w:szCs w:val="20"/>
          </w:rPr>
          <w:tag w:val="MENDELEY_CITATION_v3_eyJjaXRhdGlvbklEIjoiTUVOREVMRVlfQ0lUQVRJT05fM2E0ODVlYjYtNTY2Ni00ZTM2LWIxYTAtZTg2ZWFlODFjN2UxIiwicHJvcGVydGllcyI6eyJub3RlSW5kZXgiOjB9LCJpc0VkaXRlZCI6ZmFsc2UsIm1hbnVhbE92ZXJyaWRlIjp7ImlzTWFudWFsbHlPdmVycmlkZGVuIjpmYWxzZSwiY2l0ZXByb2NUZXh0IjoiKEFib2FsbWFqZCBldCBhbC4sIDIwMjI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1dfQ=="/>
          <w:id w:val="-2024084305"/>
          <w:placeholder>
            <w:docPart w:val="DefaultPlaceholder_-1854013440"/>
          </w:placeholder>
        </w:sdtPr>
        <w:sdtEndPr/>
        <w:sdtContent>
          <w:r w:rsidR="00A56A8D" w:rsidRPr="00895339">
            <w:rPr>
              <w:rFonts w:asciiTheme="minorBidi" w:hAnsiTheme="minorBidi"/>
              <w:color w:val="000000"/>
              <w:sz w:val="20"/>
              <w:szCs w:val="20"/>
            </w:rPr>
            <w:t>(</w:t>
          </w:r>
          <w:proofErr w:type="spellStart"/>
          <w:r w:rsidR="00A56A8D" w:rsidRPr="00895339">
            <w:rPr>
              <w:rFonts w:asciiTheme="minorBidi" w:hAnsiTheme="minorBidi"/>
              <w:color w:val="000000"/>
              <w:sz w:val="20"/>
              <w:szCs w:val="20"/>
            </w:rPr>
            <w:t>Aboalmajd</w:t>
          </w:r>
          <w:proofErr w:type="spellEnd"/>
          <w:r w:rsidR="00A56A8D" w:rsidRPr="00895339">
            <w:rPr>
              <w:rFonts w:asciiTheme="minorBidi" w:hAnsiTheme="minorBidi"/>
              <w:color w:val="000000"/>
              <w:sz w:val="20"/>
              <w:szCs w:val="20"/>
            </w:rPr>
            <w:t xml:space="preserve"> et al., 2022)</w:t>
          </w:r>
        </w:sdtContent>
      </w:sdt>
      <w:r w:rsidR="006526C5" w:rsidRPr="00895339">
        <w:rPr>
          <w:rFonts w:asciiTheme="minorBidi" w:hAnsiTheme="minorBidi"/>
          <w:sz w:val="20"/>
          <w:szCs w:val="20"/>
        </w:rPr>
        <w:t>. The historical context of wheat prices in Afghanistan reveals market dynamics, highlighted by a significant increase in April 2008. The wheat market in Afghanistan is significantly impacted by its trade connections, with the country importing wheat worth $208 million in 2022. The fastest</w:t>
      </w:r>
      <w:r w:rsidR="0099124A" w:rsidRPr="00895339">
        <w:rPr>
          <w:rFonts w:asciiTheme="minorBidi" w:hAnsiTheme="minorBidi"/>
          <w:sz w:val="20"/>
          <w:szCs w:val="20"/>
        </w:rPr>
        <w:t>-</w:t>
      </w:r>
      <w:r w:rsidR="006526C5" w:rsidRPr="00895339">
        <w:rPr>
          <w:rFonts w:asciiTheme="minorBidi" w:hAnsiTheme="minorBidi"/>
          <w:sz w:val="20"/>
          <w:szCs w:val="20"/>
        </w:rPr>
        <w:t xml:space="preserve">growing import markets for wheat in Afghanistan were Kazakhstan, India, and Uzbekistan. The Afghan government's tariff policy on wheat and wheat flour imports can substantially affect domestic prices and the competitiveness of local wheat production. The local price of wheat in </w:t>
      </w:r>
      <w:r w:rsidR="006526C5" w:rsidRPr="00895339">
        <w:rPr>
          <w:rFonts w:asciiTheme="minorBidi" w:hAnsiTheme="minorBidi"/>
          <w:sz w:val="20"/>
          <w:szCs w:val="20"/>
        </w:rPr>
        <w:lastRenderedPageBreak/>
        <w:t xml:space="preserve">Afghanistan is intricately linked to the country's overall food security condition. In regions such as the northeastern and central highlands, over 20% of households are likely facing Crisis (IPC Phase 3) circumstances as a result of flooding and ongoing macroeconomic challenges. </w:t>
      </w:r>
      <w:r w:rsidR="00851351" w:rsidRPr="00895339">
        <w:rPr>
          <w:rFonts w:asciiTheme="minorBidi" w:hAnsiTheme="minorBidi"/>
          <w:sz w:val="20"/>
          <w:szCs w:val="20"/>
        </w:rPr>
        <w:t xml:space="preserve">The agricultural cycle significantly influences domestic wheat prices, with the initial crop concluded in lowland regions while it perseveres in central and western locations. External considerations, such as humanitarian assistance, might influence the domestic wheat market. </w:t>
      </w:r>
      <w:bookmarkStart w:id="7" w:name="_Hlk193993898"/>
      <w:r w:rsidR="00851351" w:rsidRPr="00895339">
        <w:rPr>
          <w:rFonts w:asciiTheme="minorBidi" w:hAnsiTheme="minorBidi"/>
          <w:sz w:val="20"/>
          <w:szCs w:val="20"/>
        </w:rPr>
        <w:t xml:space="preserve">The </w:t>
      </w:r>
      <w:r w:rsidR="004501DF">
        <w:rPr>
          <w:rFonts w:asciiTheme="minorBidi" w:hAnsiTheme="minorBidi"/>
          <w:sz w:val="20"/>
          <w:szCs w:val="20"/>
        </w:rPr>
        <w:t>WFP (</w:t>
      </w:r>
      <w:r w:rsidR="00851351" w:rsidRPr="00895339">
        <w:rPr>
          <w:rFonts w:asciiTheme="minorBidi" w:hAnsiTheme="minorBidi"/>
          <w:sz w:val="20"/>
          <w:szCs w:val="20"/>
        </w:rPr>
        <w:t xml:space="preserve">World Food </w:t>
      </w:r>
      <w:bookmarkEnd w:id="7"/>
      <w:r w:rsidR="004501DF">
        <w:rPr>
          <w:rFonts w:asciiTheme="minorBidi" w:hAnsiTheme="minorBidi"/>
          <w:sz w:val="20"/>
          <w:szCs w:val="20"/>
        </w:rPr>
        <w:t xml:space="preserve">Programmers) </w:t>
      </w:r>
      <w:r w:rsidR="004501DF" w:rsidRPr="00895339">
        <w:rPr>
          <w:rFonts w:asciiTheme="minorBidi" w:hAnsiTheme="minorBidi"/>
          <w:sz w:val="20"/>
          <w:szCs w:val="20"/>
        </w:rPr>
        <w:t>expected</w:t>
      </w:r>
      <w:r w:rsidR="00851351" w:rsidRPr="00895339">
        <w:rPr>
          <w:rFonts w:asciiTheme="minorBidi" w:hAnsiTheme="minorBidi"/>
          <w:sz w:val="20"/>
          <w:szCs w:val="20"/>
        </w:rPr>
        <w:t xml:space="preserve"> funding limitations may lead to less aid, hence increasing wheat prices for at-risk people. Natural disasters, like flooding in India, can exert localized effects on wheat prices. Understanding these complex aspects is essential for policymakers, aid organizations, and stakeholders striving to maintain food security and stable wheat prices in Afghanistan </w:t>
      </w:r>
      <w:sdt>
        <w:sdtPr>
          <w:rPr>
            <w:rFonts w:asciiTheme="minorBidi" w:hAnsiTheme="minorBidi"/>
            <w:color w:val="000000"/>
            <w:sz w:val="20"/>
            <w:szCs w:val="20"/>
          </w:rPr>
          <w:tag w:val="MENDELEY_CITATION_v3_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"/>
          <w:id w:val="675546327"/>
          <w:placeholder>
            <w:docPart w:val="C1BBCF2910D64CDF8C0DB3738B852C5A"/>
          </w:placeholder>
        </w:sdtPr>
        <w:sdtEndPr/>
        <w:sdtContent>
          <w:r w:rsidR="00851351" w:rsidRPr="00895339">
            <w:rPr>
              <w:rFonts w:asciiTheme="minorBidi" w:hAnsiTheme="minorBidi"/>
              <w:color w:val="000000"/>
              <w:sz w:val="20"/>
              <w:szCs w:val="20"/>
            </w:rPr>
            <w:t>(</w:t>
          </w:r>
          <w:proofErr w:type="spellStart"/>
          <w:r w:rsidR="00851351" w:rsidRPr="00895339">
            <w:rPr>
              <w:rFonts w:asciiTheme="minorBidi" w:hAnsiTheme="minorBidi"/>
              <w:color w:val="000000"/>
              <w:sz w:val="20"/>
              <w:szCs w:val="20"/>
            </w:rPr>
            <w:t>Kozlovskyi</w:t>
          </w:r>
          <w:proofErr w:type="spellEnd"/>
          <w:r w:rsidR="00851351" w:rsidRPr="00895339">
            <w:rPr>
              <w:rFonts w:asciiTheme="minorBidi" w:hAnsiTheme="minorBidi"/>
              <w:color w:val="000000"/>
              <w:sz w:val="20"/>
              <w:szCs w:val="20"/>
            </w:rPr>
            <w:t xml:space="preserve"> et al., 2024)</w:t>
          </w:r>
        </w:sdtContent>
      </w:sdt>
      <w:r w:rsidR="00851351" w:rsidRPr="00895339">
        <w:rPr>
          <w:rFonts w:asciiTheme="minorBidi" w:hAnsiTheme="minorBidi"/>
          <w:sz w:val="20"/>
          <w:szCs w:val="20"/>
        </w:rPr>
        <w:t>.</w:t>
      </w:r>
    </w:p>
    <w:p w14:paraId="75190F82" w14:textId="71AFB454" w:rsidR="003A13BA" w:rsidRPr="00895339" w:rsidRDefault="00851351" w:rsidP="00895339">
      <w:pPr>
        <w:spacing w:after="0" w:line="360" w:lineRule="auto"/>
        <w:jc w:val="lowKashida"/>
        <w:rPr>
          <w:rFonts w:asciiTheme="minorBidi" w:hAnsiTheme="minorBidi"/>
          <w:sz w:val="20"/>
          <w:szCs w:val="20"/>
        </w:rPr>
      </w:pPr>
      <w:r w:rsidRPr="00895339">
        <w:rPr>
          <w:rFonts w:asciiTheme="minorBidi" w:hAnsiTheme="minorBidi"/>
          <w:sz w:val="20"/>
          <w:szCs w:val="20"/>
        </w:rPr>
        <w:t xml:space="preserve">Afghanistan's GDP per capita is $363.7, reflecting its economic woes due to war, political instability, and poor infrastructure. Despite these issues, Afghanistan's economy has improved in recent years due to expatriates, trade lines with </w:t>
      </w:r>
      <w:proofErr w:type="spellStart"/>
      <w:r w:rsidR="003A13BA" w:rsidRPr="00895339">
        <w:rPr>
          <w:rFonts w:asciiTheme="minorBidi" w:hAnsiTheme="minorBidi"/>
          <w:sz w:val="20"/>
          <w:szCs w:val="20"/>
        </w:rPr>
        <w:t>neighbouring</w:t>
      </w:r>
      <w:proofErr w:type="spellEnd"/>
      <w:r w:rsidRPr="00895339">
        <w:rPr>
          <w:rFonts w:asciiTheme="minorBidi" w:hAnsiTheme="minorBidi"/>
          <w:sz w:val="20"/>
          <w:szCs w:val="20"/>
        </w:rPr>
        <w:t xml:space="preserve"> and regional countries, and growth in agriculture, energy, and mining. Machinery, capital goods, food, textiles, and petroleum products make up most of the nation's imports, which are closely tied to its economy and development. Afghanistan imported $7 billion in 2022, a large sum for its economy. The relationship between income per capita and import patterns is complicated by local production constraints, reconstruction and development, and the nation's landlocked situation. Afghanistan's main import partners</w:t>
      </w:r>
      <w:r w:rsidR="00A410AF" w:rsidRPr="00895339">
        <w:rPr>
          <w:rFonts w:asciiTheme="minorBidi" w:hAnsiTheme="minorBidi"/>
          <w:sz w:val="20"/>
          <w:szCs w:val="20"/>
        </w:rPr>
        <w:t xml:space="preserve"> </w:t>
      </w:r>
      <w:r w:rsidRPr="00895339">
        <w:rPr>
          <w:rFonts w:asciiTheme="minorBidi" w:hAnsiTheme="minorBidi"/>
          <w:sz w:val="20"/>
          <w:szCs w:val="20"/>
        </w:rPr>
        <w:t>Pakistan, Iran, China, and Kazakhstan</w:t>
      </w:r>
      <w:r w:rsidR="00296DD3" w:rsidRPr="00895339">
        <w:rPr>
          <w:rFonts w:asciiTheme="minorBidi" w:hAnsiTheme="minorBidi"/>
          <w:sz w:val="20"/>
          <w:szCs w:val="20"/>
        </w:rPr>
        <w:t xml:space="preserve"> </w:t>
      </w:r>
      <w:r w:rsidRPr="00895339">
        <w:rPr>
          <w:rFonts w:asciiTheme="minorBidi" w:hAnsiTheme="minorBidi"/>
          <w:sz w:val="20"/>
          <w:szCs w:val="20"/>
        </w:rPr>
        <w:t xml:space="preserve">influence its import dynamics </w:t>
      </w:r>
      <w:sdt>
        <w:sdtPr>
          <w:rPr>
            <w:rFonts w:asciiTheme="minorBidi" w:hAnsiTheme="minorBidi"/>
            <w:color w:val="000000"/>
            <w:sz w:val="20"/>
            <w:szCs w:val="20"/>
          </w:rPr>
          <w:tag w:val="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"/>
          <w:id w:val="115108786"/>
          <w:placeholder>
            <w:docPart w:val="81215F472F0F4B24AAD17014937196CB"/>
          </w:placeholder>
        </w:sdtPr>
        <w:sdtEndPr/>
        <w:sdtContent>
          <w:r w:rsidRPr="00895339">
            <w:rPr>
              <w:rFonts w:asciiTheme="minorBidi" w:hAnsiTheme="minorBidi"/>
              <w:color w:val="000000"/>
              <w:sz w:val="20"/>
              <w:szCs w:val="20"/>
            </w:rPr>
            <w:t>(NSIA, 2021)</w:t>
          </w:r>
        </w:sdtContent>
      </w:sdt>
      <w:r w:rsidRPr="00895339">
        <w:rPr>
          <w:rFonts w:asciiTheme="minorBidi" w:hAnsiTheme="minorBidi"/>
          <w:sz w:val="20"/>
          <w:szCs w:val="20"/>
        </w:rPr>
        <w:t xml:space="preserve">. </w:t>
      </w:r>
      <w:r w:rsidR="003A13BA" w:rsidRPr="00895339">
        <w:rPr>
          <w:rFonts w:asciiTheme="minorBidi" w:hAnsiTheme="minorBidi"/>
          <w:sz w:val="20"/>
          <w:szCs w:val="20"/>
        </w:rPr>
        <w:t xml:space="preserve">Low per capita income impedes local industrial growth and influences import trends. Domestic industries may reduce imports gradually, although challenges related to capital, skilled </w:t>
      </w:r>
      <w:proofErr w:type="spellStart"/>
      <w:r w:rsidR="003A13BA" w:rsidRPr="00895339">
        <w:rPr>
          <w:rFonts w:asciiTheme="minorBidi" w:hAnsiTheme="minorBidi"/>
          <w:sz w:val="20"/>
          <w:szCs w:val="20"/>
        </w:rPr>
        <w:t>labour</w:t>
      </w:r>
      <w:proofErr w:type="spellEnd"/>
      <w:r w:rsidR="003A13BA" w:rsidRPr="00895339">
        <w:rPr>
          <w:rFonts w:asciiTheme="minorBidi" w:hAnsiTheme="minorBidi"/>
          <w:sz w:val="20"/>
          <w:szCs w:val="20"/>
        </w:rPr>
        <w:t xml:space="preserve">, and infrastructure may impede this process. Recent economic trends, particularly the decline in GDP following the 2021 political shifts, have strengthened the correlation between per capita income and imports in Afghanistan. The economic stabilization and recovery in 2023 may alter import patterns and their correlation with income per capita in subsequent years </w:t>
      </w:r>
      <w:sdt>
        <w:sdtPr>
          <w:rPr>
            <w:rFonts w:asciiTheme="minorBidi" w:hAnsiTheme="minorBidi"/>
            <w:color w:val="000000"/>
            <w:sz w:val="20"/>
            <w:szCs w:val="20"/>
          </w:rPr>
          <w:tag w:val="MENDELEY_CITATION_v3_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"/>
          <w:id w:val="-1310864201"/>
          <w:placeholder>
            <w:docPart w:val="2CCBA83E41D84429B732C790F962F68E"/>
          </w:placeholder>
        </w:sdtPr>
        <w:sdtEndPr/>
        <w:sdtContent>
          <w:r w:rsidR="003A13BA" w:rsidRPr="00895339">
            <w:rPr>
              <w:rFonts w:asciiTheme="minorBidi" w:hAnsiTheme="minorBidi"/>
              <w:color w:val="000000"/>
              <w:sz w:val="20"/>
              <w:szCs w:val="20"/>
            </w:rPr>
            <w:t>(</w:t>
          </w:r>
          <w:proofErr w:type="spellStart"/>
          <w:r w:rsidR="003A13BA" w:rsidRPr="00895339">
            <w:rPr>
              <w:rFonts w:asciiTheme="minorBidi" w:hAnsiTheme="minorBidi"/>
              <w:color w:val="000000"/>
              <w:sz w:val="20"/>
              <w:szCs w:val="20"/>
            </w:rPr>
            <w:t>Dreisigacker</w:t>
          </w:r>
          <w:proofErr w:type="spellEnd"/>
          <w:r w:rsidR="003A13BA" w:rsidRPr="00895339">
            <w:rPr>
              <w:rFonts w:asciiTheme="minorBidi" w:hAnsiTheme="minorBidi"/>
              <w:color w:val="000000"/>
              <w:sz w:val="20"/>
              <w:szCs w:val="20"/>
            </w:rPr>
            <w:t xml:space="preserve"> et al., 2019; Mahmood et al., 2021)</w:t>
          </w:r>
        </w:sdtContent>
      </w:sdt>
      <w:r w:rsidR="003A13BA" w:rsidRPr="00895339">
        <w:rPr>
          <w:rFonts w:asciiTheme="minorBidi" w:hAnsiTheme="minorBidi"/>
          <w:sz w:val="20"/>
          <w:szCs w:val="20"/>
        </w:rPr>
        <w:t xml:space="preserve">. The wheat export policy of Afghanistan is hampered by concerns about food security, agricultural growth, and economic challenges. Afghanistan depends on wheat for 50% of its caloric intake. </w:t>
      </w:r>
      <w:r w:rsidR="009474DE" w:rsidRPr="00895339">
        <w:rPr>
          <w:rFonts w:asciiTheme="minorBidi" w:hAnsiTheme="minorBidi"/>
          <w:sz w:val="20"/>
          <w:szCs w:val="20"/>
        </w:rPr>
        <w:t xml:space="preserve">Wheat imports from Afghanistan have </w:t>
      </w:r>
      <w:r w:rsidR="006553C6" w:rsidRPr="00895339">
        <w:rPr>
          <w:rFonts w:asciiTheme="minorBidi" w:hAnsiTheme="minorBidi"/>
          <w:sz w:val="20"/>
          <w:szCs w:val="20"/>
        </w:rPr>
        <w:t>kept</w:t>
      </w:r>
      <w:r w:rsidR="009474DE" w:rsidRPr="00895339">
        <w:rPr>
          <w:rFonts w:asciiTheme="minorBidi" w:hAnsiTheme="minorBidi"/>
          <w:sz w:val="20"/>
          <w:szCs w:val="20"/>
        </w:rPr>
        <w:t xml:space="preserve"> at due to frequent deficiencies in the nation's local supply. The nation's reliance on imports reduces </w:t>
      </w:r>
      <w:r w:rsidR="006553C6" w:rsidRPr="00895339">
        <w:rPr>
          <w:rFonts w:asciiTheme="minorBidi" w:hAnsiTheme="minorBidi"/>
          <w:sz w:val="20"/>
          <w:szCs w:val="20"/>
        </w:rPr>
        <w:t>its</w:t>
      </w:r>
      <w:r w:rsidR="009474DE" w:rsidRPr="00895339">
        <w:rPr>
          <w:rFonts w:asciiTheme="minorBidi" w:hAnsiTheme="minorBidi"/>
          <w:sz w:val="20"/>
          <w:szCs w:val="20"/>
        </w:rPr>
        <w:t xml:space="preserve"> </w:t>
      </w:r>
      <w:r w:rsidR="004501DF">
        <w:rPr>
          <w:rFonts w:asciiTheme="minorBidi" w:hAnsiTheme="minorBidi"/>
          <w:sz w:val="20"/>
          <w:szCs w:val="20"/>
        </w:rPr>
        <w:t>vulnerability</w:t>
      </w:r>
      <w:r w:rsidR="009474DE" w:rsidRPr="00895339">
        <w:rPr>
          <w:rFonts w:asciiTheme="minorBidi" w:hAnsiTheme="minorBidi"/>
          <w:sz w:val="20"/>
          <w:szCs w:val="20"/>
        </w:rPr>
        <w:t xml:space="preserve"> to market fluctuations and the policies of exporting countries. To tackle these challenges, Afghanistan has prioritized wheat self-sufficiency and the establishment of commercial storage facilities. This strategy has several limitations, including low yields, post-harvest losses, and limited access to enhanced seeds, fertilizers, contemporary agricultural techniques, storage services, and transportation options. The absence of access to enhanced seeds, fertilizers, contemporary agricultural methods, storage and transportation infrastructure, together with dependence on imports, presents challenges for wheat growers. Afghanistan's wheat export capability is constrained, with any excess directed towards maintaining the nation's food security</w:t>
      </w:r>
      <w:sdt>
        <w:sdtPr>
          <w:rPr>
            <w:rFonts w:asciiTheme="minorBidi" w:hAnsiTheme="minorBidi"/>
            <w:color w:val="000000"/>
            <w:sz w:val="20"/>
            <w:szCs w:val="20"/>
          </w:rPr>
          <w:tag w:val="MENDELEY_CITATION_v3_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"/>
          <w:id w:val="2101474"/>
          <w:placeholder>
            <w:docPart w:val="5267092EBE124A7A99C9537F2A73B509"/>
          </w:placeholder>
        </w:sdtPr>
        <w:sdtEndPr/>
        <w:sdtContent>
          <w:r w:rsidR="009474DE" w:rsidRPr="00895339">
            <w:rPr>
              <w:rFonts w:asciiTheme="minorBidi" w:hAnsiTheme="minorBidi"/>
              <w:color w:val="000000"/>
              <w:sz w:val="20"/>
              <w:szCs w:val="20"/>
            </w:rPr>
            <w:t>(Mahmood et al., 2021; Poole et al., 2022)</w:t>
          </w:r>
        </w:sdtContent>
      </w:sdt>
      <w:r w:rsidR="009474DE" w:rsidRPr="00895339">
        <w:rPr>
          <w:rFonts w:asciiTheme="minorBidi" w:hAnsiTheme="minorBidi"/>
          <w:sz w:val="20"/>
          <w:szCs w:val="20"/>
        </w:rPr>
        <w:t xml:space="preserve">. Implementing a comprehensive wheat export program in Afghanistan requires </w:t>
      </w:r>
      <w:proofErr w:type="spellStart"/>
      <w:r w:rsidR="009474DE" w:rsidRPr="00895339">
        <w:rPr>
          <w:rFonts w:asciiTheme="minorBidi" w:hAnsiTheme="minorBidi"/>
          <w:sz w:val="20"/>
          <w:szCs w:val="20"/>
        </w:rPr>
        <w:t>stabilising</w:t>
      </w:r>
      <w:proofErr w:type="spellEnd"/>
      <w:r w:rsidR="009474DE" w:rsidRPr="00895339">
        <w:rPr>
          <w:rFonts w:asciiTheme="minorBidi" w:hAnsiTheme="minorBidi"/>
          <w:sz w:val="20"/>
          <w:szCs w:val="20"/>
        </w:rPr>
        <w:t xml:space="preserve"> and improving local output, strengthening storage and transportation facilities, and instituting quality control measures. To penetrate export markets, the nation must </w:t>
      </w:r>
      <w:r w:rsidR="004501DF">
        <w:rPr>
          <w:rFonts w:asciiTheme="minorBidi" w:hAnsiTheme="minorBidi"/>
          <w:sz w:val="20"/>
          <w:szCs w:val="20"/>
        </w:rPr>
        <w:t>maneuver</w:t>
      </w:r>
      <w:r w:rsidR="009474DE" w:rsidRPr="00895339">
        <w:rPr>
          <w:rFonts w:asciiTheme="minorBidi" w:hAnsiTheme="minorBidi"/>
          <w:sz w:val="20"/>
          <w:szCs w:val="20"/>
        </w:rPr>
        <w:t xml:space="preserve"> complex regional trade dynamics and establish beneficial trade agreements. Despite these </w:t>
      </w:r>
      <w:r w:rsidR="009474DE" w:rsidRPr="00895339">
        <w:rPr>
          <w:rFonts w:asciiTheme="minorBidi" w:hAnsiTheme="minorBidi"/>
          <w:sz w:val="20"/>
          <w:szCs w:val="20"/>
        </w:rPr>
        <w:lastRenderedPageBreak/>
        <w:t xml:space="preserve">hurdles, Afghanistan might improve its wheat exports. The country's strategic location and diverse </w:t>
      </w:r>
      <w:proofErr w:type="spellStart"/>
      <w:r w:rsidR="009474DE" w:rsidRPr="00895339">
        <w:rPr>
          <w:rFonts w:asciiTheme="minorBidi" w:hAnsiTheme="minorBidi"/>
          <w:sz w:val="20"/>
          <w:szCs w:val="20"/>
        </w:rPr>
        <w:t>agro</w:t>
      </w:r>
      <w:proofErr w:type="spellEnd"/>
      <w:r w:rsidR="009474DE" w:rsidRPr="00895339">
        <w:rPr>
          <w:rFonts w:asciiTheme="minorBidi" w:hAnsiTheme="minorBidi"/>
          <w:sz w:val="20"/>
          <w:szCs w:val="20"/>
        </w:rPr>
        <w:t xml:space="preserve">-ecological zones might position it as a regional hub for wheat trade </w:t>
      </w:r>
      <w:sdt>
        <w:sdtPr>
          <w:rPr>
            <w:rFonts w:asciiTheme="minorBidi" w:hAnsiTheme="minorBidi"/>
            <w:color w:val="000000"/>
            <w:sz w:val="20"/>
            <w:szCs w:val="20"/>
          </w:rPr>
          <w:tag w:val="MENDELEY_CITATION_v3_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"/>
          <w:id w:val="1566533930"/>
          <w:placeholder>
            <w:docPart w:val="01294C80951F43588FBA44AC3B182191"/>
          </w:placeholder>
        </w:sdtPr>
        <w:sdtEndPr/>
        <w:sdtContent>
          <w:r w:rsidR="009474DE" w:rsidRPr="00895339">
            <w:rPr>
              <w:rFonts w:asciiTheme="minorBidi" w:hAnsiTheme="minorBidi"/>
              <w:color w:val="000000"/>
              <w:sz w:val="20"/>
              <w:szCs w:val="20"/>
            </w:rPr>
            <w:t>(SEN et al., 2022)</w:t>
          </w:r>
        </w:sdtContent>
      </w:sdt>
      <w:r w:rsidR="009474DE" w:rsidRPr="00895339">
        <w:rPr>
          <w:rFonts w:asciiTheme="minorBidi" w:hAnsiTheme="minorBidi"/>
          <w:sz w:val="20"/>
          <w:szCs w:val="20"/>
        </w:rPr>
        <w:t xml:space="preserve">. Afghanistan regulates food security, domestic wheat production, and trade relations via its wheat import tariff rate. The Afghan government has adjusted wheat import tariffs to correspond with domestic and international market circumstances and food security concerns. In 2011, the government decreased the import tariff on wheat flour from 10% to 5% to improve food affordability. The differential tariffs on wheat and wheat flour have negatively impacted domestic flour millers. Afghanistan's tariff structure has developed since </w:t>
      </w:r>
      <w:r w:rsidR="004501DF">
        <w:rPr>
          <w:rFonts w:asciiTheme="minorBidi" w:hAnsiTheme="minorBidi"/>
          <w:sz w:val="20"/>
          <w:szCs w:val="20"/>
        </w:rPr>
        <w:t>it acceded</w:t>
      </w:r>
      <w:r w:rsidR="009474DE" w:rsidRPr="00895339">
        <w:rPr>
          <w:rFonts w:asciiTheme="minorBidi" w:hAnsiTheme="minorBidi"/>
          <w:sz w:val="20"/>
          <w:szCs w:val="20"/>
        </w:rPr>
        <w:t xml:space="preserve"> to the WTO in 2016. In 2018, the maximum tariff rate for any product was 50%, but the average tariff was 8.38%. The trade-weighted average tariff, based on product trading volume, was 5.63% </w:t>
      </w:r>
      <w:sdt>
        <w:sdtPr>
          <w:rPr>
            <w:rFonts w:asciiTheme="minorBidi" w:hAnsiTheme="minorBidi"/>
            <w:color w:val="000000"/>
            <w:sz w:val="20"/>
            <w:szCs w:val="20"/>
          </w:rPr>
          <w:tag w:val="MENDELEY_CITATION_v3_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"/>
          <w:id w:val="-1010375552"/>
          <w:placeholder>
            <w:docPart w:val="3A77C0695BB2492FBC3FE538F6EFE902"/>
          </w:placeholder>
        </w:sdtPr>
        <w:sdtEndPr/>
        <w:sdtContent>
          <w:r w:rsidR="009474DE" w:rsidRPr="00895339">
            <w:rPr>
              <w:rFonts w:asciiTheme="minorBidi" w:hAnsiTheme="minorBidi"/>
              <w:color w:val="000000"/>
              <w:sz w:val="20"/>
              <w:szCs w:val="20"/>
            </w:rPr>
            <w:t>(Ansari et al., 2023)</w:t>
          </w:r>
        </w:sdtContent>
      </w:sdt>
      <w:r w:rsidR="009474DE" w:rsidRPr="00895339">
        <w:rPr>
          <w:rFonts w:asciiTheme="minorBidi" w:hAnsiTheme="minorBidi"/>
          <w:sz w:val="20"/>
          <w:szCs w:val="20"/>
        </w:rPr>
        <w:t xml:space="preserve">. The wheat tariff strategy of Afghanistan requires assessment alongside its agricultural and food security initiatives. Attaining wheat self-sufficiency has proven difficult due to the persistent deficit of domestic production in comparison to demand. The tariff rate is essential for supporting domestic producers and maintaining </w:t>
      </w:r>
      <w:r w:rsidR="006553C6" w:rsidRPr="00895339">
        <w:rPr>
          <w:rFonts w:asciiTheme="minorBidi" w:hAnsiTheme="minorBidi"/>
          <w:sz w:val="20"/>
          <w:szCs w:val="20"/>
        </w:rPr>
        <w:t xml:space="preserve">an </w:t>
      </w:r>
      <w:r w:rsidR="009474DE" w:rsidRPr="00895339">
        <w:rPr>
          <w:rFonts w:asciiTheme="minorBidi" w:hAnsiTheme="minorBidi"/>
          <w:sz w:val="20"/>
          <w:szCs w:val="20"/>
        </w:rPr>
        <w:t xml:space="preserve">inexpensive food supply. Recent years have witnessed a tendency towards the </w:t>
      </w:r>
      <w:r w:rsidR="004501DF">
        <w:rPr>
          <w:rFonts w:asciiTheme="minorBidi" w:hAnsiTheme="minorBidi"/>
          <w:sz w:val="20"/>
          <w:szCs w:val="20"/>
        </w:rPr>
        <w:t>harmonization</w:t>
      </w:r>
      <w:r w:rsidR="009474DE" w:rsidRPr="00895339">
        <w:rPr>
          <w:rFonts w:asciiTheme="minorBidi" w:hAnsiTheme="minorBidi"/>
          <w:sz w:val="20"/>
          <w:szCs w:val="20"/>
        </w:rPr>
        <w:t xml:space="preserve"> of tariffs on wheat and wheat flour to bolster local millers and address food security concerns. Wheat import tariffs will be influenced by domestic output, global market dynamics, and economic and political considerations </w:t>
      </w:r>
      <w:sdt>
        <w:sdtPr>
          <w:rPr>
            <w:rFonts w:asciiTheme="minorBidi" w:hAnsiTheme="minorBidi"/>
            <w:color w:val="000000"/>
            <w:sz w:val="20"/>
            <w:szCs w:val="20"/>
          </w:rPr>
          <w:tag w:val="MENDELEY_CITATION_v3_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"/>
          <w:id w:val="953281224"/>
          <w:placeholder>
            <w:docPart w:val="C146F3FDA744481BAAEAFDD6E254A82C"/>
          </w:placeholder>
        </w:sdtPr>
        <w:sdtEndPr/>
        <w:sdtContent>
          <w:r w:rsidR="009474DE" w:rsidRPr="00895339">
            <w:rPr>
              <w:rFonts w:asciiTheme="minorBidi" w:hAnsiTheme="minorBidi"/>
              <w:color w:val="000000"/>
              <w:sz w:val="20"/>
              <w:szCs w:val="20"/>
            </w:rPr>
            <w:t>(Bahaudin et al., 2022)</w:t>
          </w:r>
        </w:sdtContent>
      </w:sdt>
      <w:r w:rsidR="009474DE" w:rsidRPr="00895339">
        <w:rPr>
          <w:rFonts w:asciiTheme="minorBidi" w:hAnsiTheme="minorBidi"/>
          <w:sz w:val="20"/>
          <w:szCs w:val="20"/>
        </w:rPr>
        <w:t xml:space="preserve">. </w:t>
      </w:r>
      <w:r w:rsidR="003A13BA" w:rsidRPr="00895339">
        <w:rPr>
          <w:rFonts w:asciiTheme="minorBidi" w:hAnsiTheme="minorBidi"/>
          <w:sz w:val="20"/>
          <w:szCs w:val="20"/>
        </w:rPr>
        <w:t xml:space="preserve">The Political Stability Index of Afghanistan indicates its persistent challenges in achieving food security, advancing agricultural development, and facilitating international trade. Afghanistan has consistently been a net importer of wheat, as domestic production seldom satisfies demand, necessitating export levies. Its reliance on imports for wheat flour and grain renders it susceptible to annual fluctuations in supply and demand from exporting countries, complicating the maintenance of a stable export strategy, including export tariffs </w:t>
      </w:r>
      <w:sdt>
        <w:sdtPr>
          <w:rPr>
            <w:rFonts w:asciiTheme="minorBidi" w:hAnsiTheme="minorBidi"/>
            <w:color w:val="000000"/>
            <w:sz w:val="20"/>
            <w:szCs w:val="20"/>
          </w:rPr>
          <w:tag w:val="MENDELEY_CITATION_v3_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"/>
          <w:id w:val="918986137"/>
          <w:placeholder>
            <w:docPart w:val="8A76B6E15EBA439A95E982ABC140F6FA"/>
          </w:placeholder>
        </w:sdtPr>
        <w:sdtEndPr/>
        <w:sdtContent>
          <w:r w:rsidR="003A13BA" w:rsidRPr="00895339">
            <w:rPr>
              <w:rFonts w:asciiTheme="minorBidi" w:eastAsia="Times New Roman" w:hAnsiTheme="minorBidi"/>
              <w:color w:val="000000"/>
              <w:sz w:val="20"/>
              <w:szCs w:val="20"/>
            </w:rPr>
            <w:t>(</w:t>
          </w:r>
          <w:proofErr w:type="spellStart"/>
          <w:r w:rsidR="003A13BA" w:rsidRPr="00895339">
            <w:rPr>
              <w:rFonts w:asciiTheme="minorBidi" w:eastAsia="Times New Roman" w:hAnsiTheme="minorBidi"/>
              <w:color w:val="000000"/>
              <w:sz w:val="20"/>
              <w:szCs w:val="20"/>
            </w:rPr>
            <w:t>Baributsa</w:t>
          </w:r>
          <w:proofErr w:type="spellEnd"/>
          <w:r w:rsidR="003A13BA" w:rsidRPr="00895339">
            <w:rPr>
              <w:rFonts w:asciiTheme="minorBidi" w:eastAsia="Times New Roman" w:hAnsiTheme="minorBidi"/>
              <w:color w:val="000000"/>
              <w:sz w:val="20"/>
              <w:szCs w:val="20"/>
            </w:rPr>
            <w:t xml:space="preserve"> &amp; </w:t>
          </w:r>
          <w:proofErr w:type="spellStart"/>
          <w:r w:rsidR="003A13BA" w:rsidRPr="00895339">
            <w:rPr>
              <w:rFonts w:asciiTheme="minorBidi" w:eastAsia="Times New Roman" w:hAnsiTheme="minorBidi"/>
              <w:color w:val="000000"/>
              <w:sz w:val="20"/>
              <w:szCs w:val="20"/>
            </w:rPr>
            <w:t>Baoua</w:t>
          </w:r>
          <w:proofErr w:type="spellEnd"/>
          <w:r w:rsidR="003A13BA" w:rsidRPr="00895339">
            <w:rPr>
              <w:rFonts w:asciiTheme="minorBidi" w:eastAsia="Times New Roman" w:hAnsiTheme="minorBidi"/>
              <w:color w:val="000000"/>
              <w:sz w:val="20"/>
              <w:szCs w:val="20"/>
            </w:rPr>
            <w:t>, 2022)</w:t>
          </w:r>
        </w:sdtContent>
      </w:sdt>
      <w:r w:rsidR="003A13BA" w:rsidRPr="00895339">
        <w:rPr>
          <w:rFonts w:asciiTheme="minorBidi" w:hAnsiTheme="minorBidi"/>
          <w:sz w:val="20"/>
          <w:szCs w:val="20"/>
        </w:rPr>
        <w:t xml:space="preserve">. The agricultural and economic challenges of Afghanistan must be taken into account while implementing wheat export tariffs. The wheat sector in Afghanistan faces challenges such as restricted access to enhanced seeds, </w:t>
      </w:r>
      <w:r w:rsidR="00F63472" w:rsidRPr="00895339">
        <w:rPr>
          <w:rFonts w:asciiTheme="minorBidi" w:hAnsiTheme="minorBidi"/>
          <w:sz w:val="20"/>
          <w:szCs w:val="20"/>
        </w:rPr>
        <w:t>fertilizers</w:t>
      </w:r>
      <w:r w:rsidR="003A13BA" w:rsidRPr="00895339">
        <w:rPr>
          <w:rFonts w:asciiTheme="minorBidi" w:hAnsiTheme="minorBidi"/>
          <w:sz w:val="20"/>
          <w:szCs w:val="20"/>
        </w:rPr>
        <w:t>, contemporary agricultural technologies, and inadequate storage and transportation facilities.</w:t>
      </w:r>
    </w:p>
    <w:p w14:paraId="1B5E53FE" w14:textId="587655F8" w:rsidR="00426BD5" w:rsidRPr="00895339" w:rsidRDefault="00A410AF" w:rsidP="00895339">
      <w:pPr>
        <w:spacing w:after="0" w:line="360" w:lineRule="auto"/>
        <w:jc w:val="lowKashida"/>
        <w:rPr>
          <w:rFonts w:asciiTheme="minorBidi" w:hAnsiTheme="minorBidi"/>
          <w:sz w:val="20"/>
          <w:szCs w:val="20"/>
        </w:rPr>
      </w:pPr>
      <w:r w:rsidRPr="00895339">
        <w:rPr>
          <w:rFonts w:asciiTheme="minorBidi" w:hAnsiTheme="minorBidi"/>
          <w:sz w:val="20"/>
          <w:szCs w:val="20"/>
        </w:rPr>
        <w:t>Export taxes generate money and discourage exports to maintain domestic supply. Afghanistan's porous borders, especially with Pakistan, make wheat and other agricultural export levies difficult to police and collect. Afghan wheat export tariffs depend on wheat output and commerce. Afghanistan's progress towards food self-sufficiency, agricultural production advances, and regional and global wheat markets will likely determine wheat export taxes. A structured wheat export tax policy in Afghanistan must carefully examine domestic production capacities, regional trade dynamics, and international market conditions to ensure Afghan food security (</w:t>
      </w:r>
      <w:sdt>
        <w:sdtPr>
          <w:rPr>
            <w:rFonts w:asciiTheme="minorBidi" w:hAnsiTheme="minorBidi"/>
            <w:color w:val="000000"/>
            <w:sz w:val="20"/>
            <w:szCs w:val="20"/>
          </w:rPr>
          <w:tag w:val="MENDELEY_CITATION_v3_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"/>
          <w:id w:val="361484758"/>
          <w:placeholder>
            <w:docPart w:val="38E3A421CAF94009886B41526EAC6387"/>
          </w:placeholder>
        </w:sdtPr>
        <w:sdtEndPr/>
        <w:sdtContent>
          <w:r w:rsidRPr="00895339">
            <w:rPr>
              <w:rFonts w:asciiTheme="minorBidi" w:hAnsiTheme="minorBidi"/>
              <w:color w:val="000000"/>
              <w:sz w:val="20"/>
              <w:szCs w:val="20"/>
            </w:rPr>
            <w:t>Stanikzai et al., 2023)</w:t>
          </w:r>
        </w:sdtContent>
      </w:sdt>
      <w:r w:rsidRPr="00895339">
        <w:rPr>
          <w:rFonts w:asciiTheme="minorBidi" w:hAnsiTheme="minorBidi"/>
          <w:sz w:val="20"/>
          <w:szCs w:val="20"/>
        </w:rPr>
        <w:t>. The Afghan Afghani (AFN) exchange rate affects commerce, domestic prices, and economic stability in Afghanistan. As of September 30, 2023, the Afghan Afghani (AFN) exchange rate against major currencies was 69.5508 AFN per 1 USD (selling rate) and 69.3508 (purchasing rate). The currency rate was 68.500009 AFN per USD on October 9, 2023 (</w:t>
      </w:r>
      <w:proofErr w:type="spellStart"/>
      <w:sdt>
        <w:sdtPr>
          <w:rPr>
            <w:rFonts w:asciiTheme="minorBidi" w:hAnsiTheme="minorBidi"/>
            <w:color w:val="000000"/>
            <w:sz w:val="20"/>
            <w:szCs w:val="20"/>
          </w:rPr>
          <w:tag w:val="MENDELEY_CITATION_v3_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"/>
          <w:id w:val="-379163758"/>
          <w:placeholder>
            <w:docPart w:val="0530918E97D84339BF665D49F535A5FE"/>
          </w:placeholder>
        </w:sdtPr>
        <w:sdtEndPr/>
        <w:sdtContent>
          <w:r w:rsidRPr="00895339">
            <w:rPr>
              <w:rFonts w:asciiTheme="minorBidi" w:eastAsia="Times New Roman" w:hAnsiTheme="minorBidi"/>
              <w:color w:val="000000"/>
              <w:sz w:val="20"/>
              <w:szCs w:val="20"/>
            </w:rPr>
            <w:t>Jahish</w:t>
          </w:r>
          <w:proofErr w:type="spellEnd"/>
          <w:r w:rsidRPr="00895339">
            <w:rPr>
              <w:rFonts w:asciiTheme="minorBidi" w:eastAsia="Times New Roman" w:hAnsiTheme="minorBidi"/>
              <w:color w:val="000000"/>
              <w:sz w:val="20"/>
              <w:szCs w:val="20"/>
            </w:rPr>
            <w:t xml:space="preserve"> &amp; </w:t>
          </w:r>
          <w:proofErr w:type="spellStart"/>
          <w:r w:rsidRPr="00895339">
            <w:rPr>
              <w:rFonts w:asciiTheme="minorBidi" w:eastAsia="Times New Roman" w:hAnsiTheme="minorBidi"/>
              <w:color w:val="000000"/>
              <w:sz w:val="20"/>
              <w:szCs w:val="20"/>
            </w:rPr>
            <w:t>Dmitrivskaya</w:t>
          </w:r>
          <w:proofErr w:type="spellEnd"/>
          <w:r w:rsidRPr="00895339">
            <w:rPr>
              <w:rFonts w:asciiTheme="minorBidi" w:eastAsia="Times New Roman" w:hAnsiTheme="minorBidi"/>
              <w:color w:val="000000"/>
              <w:sz w:val="20"/>
              <w:szCs w:val="20"/>
            </w:rPr>
            <w:t>, 2024)</w:t>
          </w:r>
        </w:sdtContent>
      </w:sdt>
      <w:r w:rsidRPr="00895339">
        <w:rPr>
          <w:rFonts w:asciiTheme="minorBidi" w:hAnsiTheme="minorBidi"/>
          <w:sz w:val="20"/>
          <w:szCs w:val="20"/>
        </w:rPr>
        <w:t xml:space="preserve">. Many economic and political factors influence Afghanistan's currency market's exchange rate changes. Afghan currency volatility reflects the country's complex economic and political situation. Afghanistan's currency value fell in December 2021, affecting the economy and poverty. In August </w:t>
      </w:r>
      <w:r w:rsidRPr="00895339">
        <w:rPr>
          <w:rFonts w:asciiTheme="minorBidi" w:hAnsiTheme="minorBidi"/>
          <w:sz w:val="20"/>
          <w:szCs w:val="20"/>
        </w:rPr>
        <w:lastRenderedPageBreak/>
        <w:t xml:space="preserve">2022, the Afghan currency exchange rate improved, indicating currency market stabilization. Afghanistan relies heavily on imports; hence the currency rate influences its economy. Afghanistan imported $208 million in wheat from Kazakhstan, India, and Uzbekistan in 2022, outpacing its exports. The exchange rate greatly impacts Afghanistan's foreign trade, inflation, and debt. Afghanistan's exchange rate depends on political stability, economic reforms, and global economic connectedness. Diversifying the economy, increasing domestic production, and reducing imports may stabilize the currency exchange rate </w:t>
      </w:r>
      <w:sdt>
        <w:sdtPr>
          <w:rPr>
            <w:rFonts w:asciiTheme="minorBidi" w:hAnsiTheme="minorBidi"/>
            <w:color w:val="000000"/>
            <w:sz w:val="20"/>
            <w:szCs w:val="20"/>
          </w:rPr>
          <w:tag w:val="MENDELEY_CITATION_v3_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"/>
          <w:id w:val="500544322"/>
          <w:placeholder>
            <w:docPart w:val="8B2AF1069A6F49DB9BD8A44497DFCD64"/>
          </w:placeholder>
        </w:sdtPr>
        <w:sdtEndPr/>
        <w:sdtContent>
          <w:r w:rsidRPr="00895339">
            <w:rPr>
              <w:rFonts w:asciiTheme="minorBidi" w:hAnsiTheme="minorBidi"/>
              <w:color w:val="000000"/>
              <w:sz w:val="20"/>
              <w:szCs w:val="20"/>
            </w:rPr>
            <w:t>(</w:t>
          </w:r>
          <w:proofErr w:type="spellStart"/>
          <w:r w:rsidRPr="00895339">
            <w:rPr>
              <w:rFonts w:asciiTheme="minorBidi" w:hAnsiTheme="minorBidi"/>
              <w:color w:val="000000"/>
              <w:sz w:val="20"/>
              <w:szCs w:val="20"/>
            </w:rPr>
            <w:t>Kayiranga</w:t>
          </w:r>
          <w:proofErr w:type="spellEnd"/>
          <w:r w:rsidRPr="00895339">
            <w:rPr>
              <w:rFonts w:asciiTheme="minorBidi" w:hAnsiTheme="minorBidi"/>
              <w:color w:val="000000"/>
              <w:sz w:val="20"/>
              <w:szCs w:val="20"/>
            </w:rPr>
            <w:t xml:space="preserve"> et al., 2024)</w:t>
          </w:r>
        </w:sdtContent>
      </w:sdt>
      <w:r w:rsidRPr="00895339">
        <w:rPr>
          <w:rFonts w:asciiTheme="minorBidi" w:hAnsiTheme="minorBidi"/>
          <w:sz w:val="20"/>
          <w:szCs w:val="20"/>
        </w:rPr>
        <w:t xml:space="preserve">. Political instability in Afghanistan and its </w:t>
      </w:r>
      <w:proofErr w:type="spellStart"/>
      <w:r w:rsidRPr="00895339">
        <w:rPr>
          <w:rFonts w:asciiTheme="minorBidi" w:hAnsiTheme="minorBidi"/>
          <w:sz w:val="20"/>
          <w:szCs w:val="20"/>
        </w:rPr>
        <w:t>neighbouring</w:t>
      </w:r>
      <w:proofErr w:type="spellEnd"/>
      <w:r w:rsidRPr="00895339">
        <w:rPr>
          <w:rFonts w:asciiTheme="minorBidi" w:hAnsiTheme="minorBidi"/>
          <w:sz w:val="20"/>
          <w:szCs w:val="20"/>
        </w:rPr>
        <w:t xml:space="preserve"> countries hampers wheat import trade and escalates import costs. In early 2023, the principal border crossing between Afghanistan and Pakistan was shut down owing to political turmoil, underscoring the fragility of trade routes (Lloyds Bank Trade, 2023). </w:t>
      </w:r>
      <w:r w:rsidR="00426BD5" w:rsidRPr="00895339">
        <w:rPr>
          <w:rFonts w:asciiTheme="minorBidi" w:hAnsiTheme="minorBidi"/>
          <w:sz w:val="20"/>
          <w:szCs w:val="20"/>
        </w:rPr>
        <w:t xml:space="preserve">This instance demonstrated the susceptibility of Afghanistan's corporate infrastructure to political instability and commercial disruptions. Ahmad and Qureshi (2018) discovered that political instability in Pakistan and Iran frequently results in the imposition of trade blockades or taxes on wheat imports. These delays may burden Afghanistan's supply chain, complicating wheat shipments. Geopolitical tensions have increased trade barriers and tariffs, complicated imports and </w:t>
      </w:r>
      <w:r w:rsidR="006553C6" w:rsidRPr="00895339">
        <w:rPr>
          <w:rFonts w:asciiTheme="minorBidi" w:hAnsiTheme="minorBidi"/>
          <w:sz w:val="20"/>
          <w:szCs w:val="20"/>
        </w:rPr>
        <w:t>elevated</w:t>
      </w:r>
      <w:r w:rsidR="00426BD5" w:rsidRPr="00895339">
        <w:rPr>
          <w:rFonts w:asciiTheme="minorBidi" w:hAnsiTheme="minorBidi"/>
          <w:sz w:val="20"/>
          <w:szCs w:val="20"/>
        </w:rPr>
        <w:t xml:space="preserve"> costs for Afghanistan (World Bank, 2020). Internal political instability exacerbates these difficulties, undermining trade negotiations and international relations (UNCTAD, 2021). Political and economic challenges underscore the necessity for robust and dependable trade connections to enhance food security and economic stability by guaranteeing wheat supply (FAO, 2019). Afghanistan's trade policy and partnerships ensure steady wheat imports. Kazakhstan, Uzbekistan, and Pakistan are the primary suppliers of wheat for the nation. A study </w:t>
      </w:r>
      <w:proofErr w:type="spellStart"/>
      <w:r w:rsidR="00426BD5" w:rsidRPr="00895339">
        <w:rPr>
          <w:rFonts w:asciiTheme="minorBidi" w:hAnsiTheme="minorBidi"/>
          <w:sz w:val="20"/>
          <w:szCs w:val="20"/>
        </w:rPr>
        <w:t>emphasised</w:t>
      </w:r>
      <w:proofErr w:type="spellEnd"/>
      <w:r w:rsidR="00426BD5" w:rsidRPr="00895339">
        <w:rPr>
          <w:rFonts w:asciiTheme="minorBidi" w:hAnsiTheme="minorBidi"/>
          <w:sz w:val="20"/>
          <w:szCs w:val="20"/>
        </w:rPr>
        <w:t xml:space="preserve"> the importance of diversifying Afghanistan's import sources to mitigate dependence on suppliers. Diversification mitigates supply chain disruptions and price fluctuations. An effective trade strategy must incorporate tariff reductions and trade </w:t>
      </w:r>
      <w:proofErr w:type="spellStart"/>
      <w:r w:rsidR="00426BD5" w:rsidRPr="00895339">
        <w:rPr>
          <w:rFonts w:asciiTheme="minorBidi" w:hAnsiTheme="minorBidi"/>
          <w:sz w:val="20"/>
          <w:szCs w:val="20"/>
        </w:rPr>
        <w:t>liberalisation</w:t>
      </w:r>
      <w:proofErr w:type="spellEnd"/>
      <w:r w:rsidR="00426BD5" w:rsidRPr="00895339">
        <w:rPr>
          <w:rFonts w:asciiTheme="minorBidi" w:hAnsiTheme="minorBidi"/>
          <w:sz w:val="20"/>
          <w:szCs w:val="20"/>
        </w:rPr>
        <w:t xml:space="preserve"> to facilitate wheat imports. Enhancing commerce with Central Asia and Iran might </w:t>
      </w:r>
      <w:proofErr w:type="spellStart"/>
      <w:r w:rsidR="00426BD5" w:rsidRPr="00895339">
        <w:rPr>
          <w:rFonts w:asciiTheme="minorBidi" w:hAnsiTheme="minorBidi"/>
          <w:sz w:val="20"/>
          <w:szCs w:val="20"/>
        </w:rPr>
        <w:t>stabilise</w:t>
      </w:r>
      <w:proofErr w:type="spellEnd"/>
      <w:r w:rsidR="00426BD5" w:rsidRPr="00895339">
        <w:rPr>
          <w:rFonts w:asciiTheme="minorBidi" w:hAnsiTheme="minorBidi"/>
          <w:sz w:val="20"/>
          <w:szCs w:val="20"/>
        </w:rPr>
        <w:t xml:space="preserve"> Afghanistan's wheat imports, </w:t>
      </w:r>
      <w:r w:rsidR="006553C6" w:rsidRPr="00895339">
        <w:rPr>
          <w:rFonts w:asciiTheme="minorBidi" w:hAnsiTheme="minorBidi"/>
          <w:sz w:val="20"/>
          <w:szCs w:val="20"/>
        </w:rPr>
        <w:t>thus</w:t>
      </w:r>
      <w:r w:rsidR="00426BD5" w:rsidRPr="00895339">
        <w:rPr>
          <w:rFonts w:asciiTheme="minorBidi" w:hAnsiTheme="minorBidi"/>
          <w:sz w:val="20"/>
          <w:szCs w:val="20"/>
        </w:rPr>
        <w:t xml:space="preserve"> diminishing its reliance on traditional suppliers (World Bank, 2020). The </w:t>
      </w:r>
      <w:bookmarkStart w:id="8" w:name="_Hlk193994451"/>
      <w:r w:rsidR="004501DF" w:rsidRPr="00895339">
        <w:rPr>
          <w:rFonts w:asciiTheme="minorBidi" w:hAnsiTheme="minorBidi"/>
          <w:sz w:val="20"/>
          <w:szCs w:val="20"/>
        </w:rPr>
        <w:t>ITC</w:t>
      </w:r>
      <w:r w:rsidR="004501DF">
        <w:rPr>
          <w:rFonts w:asciiTheme="minorBidi" w:hAnsiTheme="minorBidi"/>
          <w:sz w:val="20"/>
          <w:szCs w:val="20"/>
        </w:rPr>
        <w:t xml:space="preserve"> (</w:t>
      </w:r>
      <w:r w:rsidR="00426BD5" w:rsidRPr="00895339">
        <w:rPr>
          <w:rFonts w:asciiTheme="minorBidi" w:hAnsiTheme="minorBidi"/>
          <w:sz w:val="20"/>
          <w:szCs w:val="20"/>
        </w:rPr>
        <w:t>International Trade Centre</w:t>
      </w:r>
      <w:r w:rsidR="004501DF">
        <w:rPr>
          <w:rFonts w:asciiTheme="minorBidi" w:hAnsiTheme="minorBidi"/>
          <w:sz w:val="20"/>
          <w:szCs w:val="20"/>
        </w:rPr>
        <w:t xml:space="preserve">) </w:t>
      </w:r>
      <w:bookmarkEnd w:id="8"/>
      <w:r w:rsidR="00426BD5" w:rsidRPr="00895339">
        <w:rPr>
          <w:rFonts w:asciiTheme="minorBidi" w:hAnsiTheme="minorBidi"/>
          <w:sz w:val="20"/>
          <w:szCs w:val="20"/>
        </w:rPr>
        <w:t xml:space="preserve">advised enhancing regional trade agreements and infrastructure to strengthen Afghanistan's commerce and food security (ITC, 2021). The ADB determined that trade facilitation measures, such as enhanced customs procedures and diminished non-tariff barriers, might enhance the efficiency of wheat imports (ADB, 2019). Strategic trade links are essential for Afghanistan's wheat supply and economic stability </w:t>
      </w:r>
      <w:sdt>
        <w:sdtPr>
          <w:rPr>
            <w:rFonts w:asciiTheme="minorBidi" w:hAnsiTheme="minorBidi"/>
            <w:color w:val="000000"/>
            <w:sz w:val="20"/>
            <w:szCs w:val="20"/>
          </w:rPr>
          <w:tag w:val="MENDELEY_CITATION_v3_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"/>
          <w:id w:val="-1984298977"/>
          <w:placeholder>
            <w:docPart w:val="4C7822871C0646FC8692ADEBE4AE8D53"/>
          </w:placeholder>
        </w:sdtPr>
        <w:sdtEndPr/>
        <w:sdtContent>
          <w:r w:rsidR="00797A08" w:rsidRPr="00895339">
            <w:rPr>
              <w:rFonts w:asciiTheme="minorBidi" w:hAnsiTheme="minorBidi"/>
              <w:color w:val="000000"/>
              <w:sz w:val="20"/>
              <w:szCs w:val="20"/>
            </w:rPr>
            <w:t>(Eser et al., 2024)</w:t>
          </w:r>
        </w:sdtContent>
      </w:sdt>
      <w:r w:rsidR="00426BD5" w:rsidRPr="00895339">
        <w:rPr>
          <w:rFonts w:asciiTheme="minorBidi" w:hAnsiTheme="minorBidi"/>
          <w:sz w:val="20"/>
          <w:szCs w:val="20"/>
        </w:rPr>
        <w:t>.</w:t>
      </w:r>
    </w:p>
    <w:p w14:paraId="61D0A6FC" w14:textId="708BF3BD" w:rsidR="009348B3" w:rsidRPr="00895339" w:rsidRDefault="00426BD5" w:rsidP="00895339">
      <w:pPr>
        <w:spacing w:after="0" w:line="360" w:lineRule="auto"/>
        <w:jc w:val="lowKashida"/>
        <w:rPr>
          <w:rFonts w:asciiTheme="minorBidi" w:hAnsiTheme="minorBidi"/>
          <w:sz w:val="20"/>
          <w:szCs w:val="20"/>
        </w:rPr>
      </w:pPr>
      <w:r w:rsidRPr="00895339">
        <w:rPr>
          <w:rFonts w:asciiTheme="minorBidi" w:hAnsiTheme="minorBidi"/>
          <w:sz w:val="20"/>
          <w:szCs w:val="20"/>
        </w:rPr>
        <w:t>The importation of wheat in Afghanistan is impeded by inadequate infrastructure, elevated transit expenses, and insufficient storage facilities. These issues result in delays, increased expenses, and several fatalities post-importation. Numerous opportunities for promotion are available. Enhancing road infrastructure and logistics systems may diminish expenses and delays, while investing in sophisticated storage facilities may mitigate wheat losses by preserving ideal conditions. According to the World Bank (2020) and</w:t>
      </w:r>
      <w:bookmarkStart w:id="9" w:name="_Hlk193994537"/>
      <w:r w:rsidR="00030C65" w:rsidRPr="00895339">
        <w:rPr>
          <w:rFonts w:asciiTheme="minorBidi" w:hAnsiTheme="minorBidi"/>
          <w:sz w:val="20"/>
          <w:szCs w:val="20"/>
        </w:rPr>
        <w:t xml:space="preserve"> </w:t>
      </w:r>
      <w:r w:rsidR="00030C65">
        <w:rPr>
          <w:rFonts w:asciiTheme="minorBidi" w:hAnsiTheme="minorBidi"/>
          <w:sz w:val="20"/>
          <w:szCs w:val="20"/>
        </w:rPr>
        <w:t>ADB (</w:t>
      </w:r>
      <w:r w:rsidRPr="00895339">
        <w:rPr>
          <w:rFonts w:asciiTheme="minorBidi" w:hAnsiTheme="minorBidi"/>
          <w:sz w:val="20"/>
          <w:szCs w:val="20"/>
        </w:rPr>
        <w:t>Asian Development Bank</w:t>
      </w:r>
      <w:r w:rsidR="00030C65">
        <w:rPr>
          <w:rFonts w:asciiTheme="minorBidi" w:hAnsiTheme="minorBidi"/>
          <w:sz w:val="20"/>
          <w:szCs w:val="20"/>
        </w:rPr>
        <w:t>)</w:t>
      </w:r>
      <w:r w:rsidRPr="00895339">
        <w:rPr>
          <w:rFonts w:asciiTheme="minorBidi" w:hAnsiTheme="minorBidi"/>
          <w:sz w:val="20"/>
          <w:szCs w:val="20"/>
        </w:rPr>
        <w:t xml:space="preserve"> </w:t>
      </w:r>
      <w:bookmarkEnd w:id="9"/>
      <w:r w:rsidRPr="00895339">
        <w:rPr>
          <w:rFonts w:asciiTheme="minorBidi" w:hAnsiTheme="minorBidi"/>
          <w:sz w:val="20"/>
          <w:szCs w:val="20"/>
        </w:rPr>
        <w:t xml:space="preserve">(2019), regional trade agreements and enhanced trade connections with adjacent governments and regions might </w:t>
      </w:r>
      <w:proofErr w:type="spellStart"/>
      <w:r w:rsidRPr="00895339">
        <w:rPr>
          <w:rFonts w:asciiTheme="minorBidi" w:hAnsiTheme="minorBidi"/>
          <w:sz w:val="20"/>
          <w:szCs w:val="20"/>
        </w:rPr>
        <w:t>stabilise</w:t>
      </w:r>
      <w:proofErr w:type="spellEnd"/>
      <w:r w:rsidRPr="00895339">
        <w:rPr>
          <w:rFonts w:asciiTheme="minorBidi" w:hAnsiTheme="minorBidi"/>
          <w:sz w:val="20"/>
          <w:szCs w:val="20"/>
        </w:rPr>
        <w:t xml:space="preserve"> wheat supply and pricing. Trade agreements, tariff reductions, and customs </w:t>
      </w:r>
      <w:proofErr w:type="spellStart"/>
      <w:r w:rsidRPr="00895339">
        <w:rPr>
          <w:rFonts w:asciiTheme="minorBidi" w:hAnsiTheme="minorBidi"/>
          <w:sz w:val="20"/>
          <w:szCs w:val="20"/>
        </w:rPr>
        <w:t>optimisation</w:t>
      </w:r>
      <w:proofErr w:type="spellEnd"/>
      <w:r w:rsidRPr="00895339">
        <w:rPr>
          <w:rFonts w:asciiTheme="minorBidi" w:hAnsiTheme="minorBidi"/>
          <w:sz w:val="20"/>
          <w:szCs w:val="20"/>
        </w:rPr>
        <w:t xml:space="preserve"> facilitate this. Addressing these challenges and using these possibilities would enhance Afghanistan's wheat import trade. An enhanced consistency and predictability of this essential commodity supply would guarantee the nation's economic stability and food security. The complex interplay </w:t>
      </w:r>
      <w:r w:rsidRPr="00895339">
        <w:rPr>
          <w:rFonts w:asciiTheme="minorBidi" w:hAnsiTheme="minorBidi"/>
          <w:sz w:val="20"/>
          <w:szCs w:val="20"/>
        </w:rPr>
        <w:lastRenderedPageBreak/>
        <w:t>of economic, social, political, and environmental aspects in Afghanistan's wheat import trade is illustrated. Enhancing infrastructure, diversifying import origins, and enacting advantageous trade policies are essential to address these challenges. Comprehending policy-making necessitates an awareness of the factors that may influence our examination of these components in this study</w:t>
      </w:r>
      <w:r w:rsidR="009348B3" w:rsidRPr="00895339">
        <w:rPr>
          <w:rFonts w:asciiTheme="minorBidi" w:hAnsiTheme="minorBidi"/>
          <w:sz w:val="20"/>
          <w:szCs w:val="20"/>
        </w:rPr>
        <w:t xml:space="preserve">. </w:t>
      </w:r>
    </w:p>
    <w:bookmarkEnd w:id="6"/>
    <w:p w14:paraId="1C1CCB1B" w14:textId="35FA5BBB" w:rsidR="00A13A68" w:rsidRPr="00895339" w:rsidRDefault="00DD6FCD" w:rsidP="006E6853">
      <w:pPr>
        <w:spacing w:after="0" w:line="360" w:lineRule="auto"/>
        <w:rPr>
          <w:rFonts w:asciiTheme="minorBidi" w:hAnsiTheme="minorBidi"/>
          <w:b/>
          <w:bCs/>
        </w:rPr>
      </w:pPr>
      <w:r w:rsidRPr="00895339">
        <w:rPr>
          <w:rFonts w:asciiTheme="minorBidi" w:hAnsiTheme="minorBidi"/>
          <w:b/>
          <w:bCs/>
        </w:rPr>
        <w:t xml:space="preserve"> </w:t>
      </w:r>
      <w:r w:rsidR="00895339" w:rsidRPr="00895339">
        <w:rPr>
          <w:rFonts w:asciiTheme="minorBidi" w:hAnsiTheme="minorBidi"/>
          <w:b/>
          <w:bCs/>
        </w:rPr>
        <w:t>3.</w:t>
      </w:r>
      <w:r w:rsidR="00895339">
        <w:rPr>
          <w:rFonts w:asciiTheme="minorBidi" w:hAnsiTheme="minorBidi"/>
          <w:b/>
          <w:bCs/>
        </w:rPr>
        <w:t xml:space="preserve"> </w:t>
      </w:r>
      <w:r w:rsidR="00895339" w:rsidRPr="00895339">
        <w:rPr>
          <w:rFonts w:asciiTheme="minorBidi" w:hAnsiTheme="minorBidi"/>
          <w:b/>
          <w:bCs/>
        </w:rPr>
        <w:t>METHODOLOGY</w:t>
      </w:r>
    </w:p>
    <w:p w14:paraId="1F6B6676" w14:textId="0B565FBD" w:rsidR="006D3CB1" w:rsidRPr="00895339" w:rsidRDefault="00A13A68" w:rsidP="00895339">
      <w:pPr>
        <w:spacing w:before="240" w:after="0" w:line="360" w:lineRule="auto"/>
        <w:jc w:val="lowKashida"/>
        <w:rPr>
          <w:rFonts w:asciiTheme="minorBidi" w:hAnsiTheme="minorBidi"/>
          <w:sz w:val="20"/>
          <w:szCs w:val="20"/>
        </w:rPr>
      </w:pPr>
      <w:r w:rsidRPr="00895339">
        <w:rPr>
          <w:rFonts w:asciiTheme="minorBidi" w:hAnsiTheme="minorBidi"/>
          <w:sz w:val="20"/>
          <w:szCs w:val="20"/>
        </w:rPr>
        <w:t>The study employed a mixed-methods approach, integrating qualitative and quantitative research procedures to leverage the benefits of both for a comprehensive analysis. This study was conducted in three phases: the initial phase involved data collection, followed by data analysis, and concluding with interpretation and reporting. The process of data collection encompassed both of the subsequent phases:</w:t>
      </w:r>
      <w:r w:rsidR="00426BD5" w:rsidRPr="00895339">
        <w:rPr>
          <w:rFonts w:asciiTheme="minorBidi" w:hAnsiTheme="minorBidi"/>
          <w:sz w:val="20"/>
          <w:szCs w:val="20"/>
        </w:rPr>
        <w:t xml:space="preserve"> Qualitative and quantitative methodologies. Quantitative data was obtained from several secondary sources. The sources were trade data on wheat imports from the World Bank, the World Trade </w:t>
      </w:r>
      <w:proofErr w:type="spellStart"/>
      <w:r w:rsidR="00426BD5" w:rsidRPr="00895339">
        <w:rPr>
          <w:rFonts w:asciiTheme="minorBidi" w:hAnsiTheme="minorBidi"/>
          <w:sz w:val="20"/>
          <w:szCs w:val="20"/>
        </w:rPr>
        <w:t>Organisation</w:t>
      </w:r>
      <w:proofErr w:type="spellEnd"/>
      <w:r w:rsidR="00426BD5" w:rsidRPr="00895339">
        <w:rPr>
          <w:rFonts w:asciiTheme="minorBidi" w:hAnsiTheme="minorBidi"/>
          <w:sz w:val="20"/>
          <w:szCs w:val="20"/>
        </w:rPr>
        <w:t xml:space="preserve">, and the Ministry of Commerce of Afghanistan. Furthermore, economic data about import values, trade balances, and price fluctuations were sourced from international databases, including the International Trade Centre (ITC) and the Food and Agriculture </w:t>
      </w:r>
      <w:proofErr w:type="spellStart"/>
      <w:r w:rsidR="00426BD5" w:rsidRPr="00895339">
        <w:rPr>
          <w:rFonts w:asciiTheme="minorBidi" w:hAnsiTheme="minorBidi"/>
          <w:sz w:val="20"/>
          <w:szCs w:val="20"/>
        </w:rPr>
        <w:t>Organisation</w:t>
      </w:r>
      <w:proofErr w:type="spellEnd"/>
      <w:r w:rsidR="00426BD5" w:rsidRPr="00895339">
        <w:rPr>
          <w:rFonts w:asciiTheme="minorBidi" w:hAnsiTheme="minorBidi"/>
          <w:sz w:val="20"/>
          <w:szCs w:val="20"/>
        </w:rPr>
        <w:t xml:space="preserve"> (FAO). Environmental data, encompassing climate conditions, drought occurrences, and agricultural output, were obtained from the Food and Agriculture </w:t>
      </w:r>
      <w:proofErr w:type="spellStart"/>
      <w:r w:rsidR="00426BD5" w:rsidRPr="00895339">
        <w:rPr>
          <w:rFonts w:asciiTheme="minorBidi" w:hAnsiTheme="minorBidi"/>
          <w:sz w:val="20"/>
          <w:szCs w:val="20"/>
        </w:rPr>
        <w:t>Organisation</w:t>
      </w:r>
      <w:proofErr w:type="spellEnd"/>
      <w:r w:rsidR="00426BD5" w:rsidRPr="00895339">
        <w:rPr>
          <w:rFonts w:asciiTheme="minorBidi" w:hAnsiTheme="minorBidi"/>
          <w:sz w:val="20"/>
          <w:szCs w:val="20"/>
        </w:rPr>
        <w:t xml:space="preserve"> of the United Nations (FAO) and regional meteorological agencies. Qualitative data were developed through semi-structured interviews with investors, such as government officials, importers, farmers, and NGO representatives, as well as focus group talks with local persons affected by wheat import dynamics. This mixed-methods approach provided a thorough grasp of the intricacies of Afghanistan's wheat import sector, incorporating several perspectives and considerable data analysis. A thorough quantitative methodology was employed to </w:t>
      </w:r>
      <w:proofErr w:type="spellStart"/>
      <w:r w:rsidR="00426BD5" w:rsidRPr="00895339">
        <w:rPr>
          <w:rFonts w:asciiTheme="minorBidi" w:hAnsiTheme="minorBidi"/>
          <w:sz w:val="20"/>
          <w:szCs w:val="20"/>
        </w:rPr>
        <w:t>analyse</w:t>
      </w:r>
      <w:proofErr w:type="spellEnd"/>
      <w:r w:rsidR="00426BD5" w:rsidRPr="00895339">
        <w:rPr>
          <w:rFonts w:asciiTheme="minorBidi" w:hAnsiTheme="minorBidi"/>
          <w:sz w:val="20"/>
          <w:szCs w:val="20"/>
        </w:rPr>
        <w:t xml:space="preserve"> Afghanistan's wheat import trade. Descriptive statistics were employed to </w:t>
      </w:r>
      <w:proofErr w:type="spellStart"/>
      <w:r w:rsidR="00426BD5" w:rsidRPr="00895339">
        <w:rPr>
          <w:rFonts w:asciiTheme="minorBidi" w:hAnsiTheme="minorBidi"/>
          <w:sz w:val="20"/>
          <w:szCs w:val="20"/>
        </w:rPr>
        <w:t>analyse</w:t>
      </w:r>
      <w:proofErr w:type="spellEnd"/>
      <w:r w:rsidR="00426BD5" w:rsidRPr="00895339">
        <w:rPr>
          <w:rFonts w:asciiTheme="minorBidi" w:hAnsiTheme="minorBidi"/>
          <w:sz w:val="20"/>
          <w:szCs w:val="20"/>
        </w:rPr>
        <w:t xml:space="preserve"> import volumes, pricing trends, and trade balances, offering a fundamental comprehension of the data. Econometric models were employed to assess the influence of global wheat prices on domestic markets, </w:t>
      </w:r>
      <w:proofErr w:type="spellStart"/>
      <w:r w:rsidR="00426BD5" w:rsidRPr="00895339">
        <w:rPr>
          <w:rFonts w:asciiTheme="minorBidi" w:hAnsiTheme="minorBidi"/>
          <w:sz w:val="20"/>
          <w:szCs w:val="20"/>
        </w:rPr>
        <w:t>utilising</w:t>
      </w:r>
      <w:proofErr w:type="spellEnd"/>
      <w:r w:rsidR="00426BD5" w:rsidRPr="00895339">
        <w:rPr>
          <w:rFonts w:asciiTheme="minorBidi" w:hAnsiTheme="minorBidi"/>
          <w:sz w:val="20"/>
          <w:szCs w:val="20"/>
        </w:rPr>
        <w:t xml:space="preserve"> regression analysis to clarify the correlation between wheat imports and essential economic indicators such as GDP and inflation. All variables were transformed into natural logarithms to facilitate the understanding of the computed elasticities.</w:t>
      </w:r>
    </w:p>
    <w:p w14:paraId="32B2ADA6" w14:textId="3126310C" w:rsidR="00DC383E" w:rsidRPr="00895339" w:rsidRDefault="00DC383E" w:rsidP="00895339">
      <w:pPr>
        <w:spacing w:after="0" w:line="240" w:lineRule="auto"/>
        <w:jc w:val="lowKashida"/>
        <w:rPr>
          <w:rFonts w:asciiTheme="minorBidi" w:eastAsia="Times New Roman" w:hAnsiTheme="minorBidi"/>
          <w:sz w:val="20"/>
          <w:szCs w:val="20"/>
        </w:rPr>
      </w:pPr>
      <w:r w:rsidRPr="00895339">
        <w:rPr>
          <w:rFonts w:asciiTheme="minorBidi" w:hAnsiTheme="minorBidi"/>
          <w:noProof/>
          <w:sz w:val="20"/>
          <w:szCs w:val="20"/>
          <w:lang w:eastAsia="zh-CN"/>
        </w:rPr>
        <w:lastRenderedPageBreak/>
        <w:drawing>
          <wp:inline distT="0" distB="0" distL="0" distR="0" wp14:anchorId="213465F0" wp14:editId="52E7DD6F">
            <wp:extent cx="5258435" cy="2378951"/>
            <wp:effectExtent l="0" t="57150" r="0" b="596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E43FB1F" w14:textId="36E60DF8" w:rsidR="00427F65" w:rsidRPr="00895339" w:rsidRDefault="00427F65" w:rsidP="00895339">
      <w:pPr>
        <w:spacing w:after="0" w:line="360" w:lineRule="auto"/>
        <w:jc w:val="lowKashida"/>
        <w:rPr>
          <w:rFonts w:asciiTheme="minorBidi" w:eastAsia="Times New Roman" w:hAnsiTheme="minorBidi"/>
          <w:sz w:val="20"/>
          <w:szCs w:val="20"/>
        </w:rPr>
      </w:pPr>
      <w:r w:rsidRPr="00895339">
        <w:rPr>
          <w:rFonts w:asciiTheme="minorBidi" w:eastAsia="Times New Roman" w:hAnsiTheme="minorBidi"/>
          <w:sz w:val="20"/>
          <w:szCs w:val="20"/>
        </w:rPr>
        <w:t>Source: Author Generate</w:t>
      </w:r>
    </w:p>
    <w:p w14:paraId="0DDB7EBF" w14:textId="745813E5" w:rsidR="00427F65" w:rsidRPr="00895339" w:rsidRDefault="00427F65" w:rsidP="00895339">
      <w:pPr>
        <w:spacing w:after="0" w:line="360" w:lineRule="auto"/>
        <w:jc w:val="lowKashida"/>
        <w:rPr>
          <w:rFonts w:asciiTheme="minorBidi" w:eastAsia="Times New Roman" w:hAnsiTheme="minorBidi"/>
          <w:sz w:val="20"/>
          <w:szCs w:val="20"/>
        </w:rPr>
      </w:pPr>
      <w:r w:rsidRPr="00895339">
        <w:rPr>
          <w:rFonts w:asciiTheme="minorBidi" w:hAnsiTheme="minorBidi"/>
          <w:sz w:val="20"/>
          <w:szCs w:val="20"/>
        </w:rPr>
        <w:t xml:space="preserve">Figure 3: </w:t>
      </w:r>
      <w:r w:rsidRPr="00895339">
        <w:rPr>
          <w:rFonts w:asciiTheme="minorBidi" w:eastAsia="Times New Roman" w:hAnsiTheme="minorBidi"/>
          <w:sz w:val="20"/>
          <w:szCs w:val="20"/>
        </w:rPr>
        <w:t>Conceptual Framework</w:t>
      </w:r>
    </w:p>
    <w:p w14:paraId="11FAC958" w14:textId="4030C1B9" w:rsidR="00AC50DA" w:rsidRPr="008B29DA" w:rsidRDefault="00895339" w:rsidP="00420092">
      <w:pPr>
        <w:spacing w:after="0" w:line="360" w:lineRule="auto"/>
        <w:rPr>
          <w:rFonts w:asciiTheme="majorBidi" w:hAnsiTheme="majorBidi" w:cstheme="majorBidi"/>
          <w:b/>
          <w:bCs/>
          <w:sz w:val="28"/>
          <w:szCs w:val="28"/>
        </w:rPr>
      </w:pPr>
      <w:r w:rsidRPr="00057EE0">
        <w:rPr>
          <w:rFonts w:asciiTheme="minorBidi" w:hAnsiTheme="minorBidi"/>
          <w:b/>
          <w:bCs/>
        </w:rPr>
        <w:t>3.1.</w:t>
      </w:r>
      <w:r w:rsidR="00AC50DA" w:rsidRPr="00057EE0">
        <w:rPr>
          <w:rFonts w:asciiTheme="minorBidi" w:hAnsiTheme="minorBidi"/>
          <w:b/>
          <w:bCs/>
        </w:rPr>
        <w:t xml:space="preserve"> </w:t>
      </w:r>
      <w:r w:rsidR="00057EE0" w:rsidRPr="00057EE0">
        <w:rPr>
          <w:rFonts w:asciiTheme="minorBidi" w:hAnsiTheme="minorBidi"/>
          <w:b/>
          <w:bCs/>
        </w:rPr>
        <w:t>CURREN SITUATION IN AFGHANISTAN AND CHALLENGES</w:t>
      </w:r>
    </w:p>
    <w:p w14:paraId="20BC8991" w14:textId="164748CE" w:rsidR="00420092" w:rsidRPr="00057EE0" w:rsidRDefault="00983137" w:rsidP="00057EE0">
      <w:pPr>
        <w:spacing w:after="0" w:line="360" w:lineRule="auto"/>
        <w:jc w:val="lowKashida"/>
        <w:rPr>
          <w:rFonts w:asciiTheme="minorBidi" w:hAnsiTheme="minorBidi"/>
          <w:sz w:val="20"/>
          <w:szCs w:val="20"/>
        </w:rPr>
      </w:pPr>
      <w:r w:rsidRPr="00057EE0">
        <w:rPr>
          <w:rFonts w:asciiTheme="minorBidi" w:hAnsiTheme="minorBidi"/>
          <w:sz w:val="20"/>
          <w:szCs w:val="20"/>
        </w:rPr>
        <w:t>The current situation in Afghanistan is a complicated tapestry of economic issues, agricultural struggles, and international intervention efforts. The economy of the country is still in a perilous state as a result of years of conflict and political upheaval since the country's independence. Afghanistan has been experiencing a major economic loss since 2022, with real GDP decreasing by 26%. The World Bank projects that Afghanistan will continue to endure economic stagnation until at least 2025 for the foreseeable future. The deflation rate reached about -10% as of February 2024, which is a reflection of declining food costs and weak consumer demand. This economic downturn is further aggravated by significant deflation in 2024, which is a reflection of both of these factors</w:t>
      </w:r>
      <w:sdt>
        <w:sdtPr>
          <w:rPr>
            <w:rFonts w:asciiTheme="minorBidi" w:hAnsiTheme="minorBidi"/>
            <w:color w:val="000000"/>
            <w:sz w:val="20"/>
            <w:szCs w:val="20"/>
          </w:rPr>
          <w:tag w:val="MENDELEY_CITATION_v3_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"/>
          <w:id w:val="1957987454"/>
          <w:placeholder>
            <w:docPart w:val="DefaultPlaceholder_-1854013440"/>
          </w:placeholder>
        </w:sdtPr>
        <w:sdtEndPr/>
        <w:sdtContent>
          <w:r w:rsidR="00A56A8D" w:rsidRPr="00057EE0">
            <w:rPr>
              <w:rFonts w:asciiTheme="minorBidi" w:eastAsia="Times New Roman" w:hAnsiTheme="minorBidi"/>
              <w:color w:val="000000"/>
              <w:sz w:val="20"/>
              <w:szCs w:val="20"/>
            </w:rPr>
            <w:t>(Ahmadi &amp; Hikmat, 2024)</w:t>
          </w:r>
        </w:sdtContent>
      </w:sdt>
      <w:r w:rsidRPr="00057EE0">
        <w:rPr>
          <w:rFonts w:asciiTheme="minorBidi" w:hAnsiTheme="minorBidi"/>
          <w:sz w:val="20"/>
          <w:szCs w:val="20"/>
        </w:rPr>
        <w:t xml:space="preserve">. As of the middle of the year 2023, the unemployment rate is hovering around 20%, which is a contributing factor to widespread poverty that affects about half of the population. As a result, 15 million people are facing the possibility of not having enough food to eat. As a result of a 34% increase in the overall merchandise trade deficit, the country's trade imbalance has become even more severe. The deficit has increased from $4.4 billion in 2022 to $5.9 billion in 2023, representing a significant increase. In spite of these economic challenges, Afghanistan's agricultural sector, and in particular its wheat output and imports, plays an essential part in ensuring the nation's food security and maintaining its economic stability. Due to the fact that cereal import requirements are anticipated to be at an above-average level of 3.5 million </w:t>
      </w:r>
      <w:r w:rsidR="004B3794" w:rsidRPr="00057EE0">
        <w:rPr>
          <w:rFonts w:asciiTheme="minorBidi" w:hAnsiTheme="minorBidi"/>
          <w:sz w:val="20"/>
          <w:szCs w:val="20"/>
        </w:rPr>
        <w:t>tons</w:t>
      </w:r>
      <w:r w:rsidRPr="00057EE0">
        <w:rPr>
          <w:rFonts w:asciiTheme="minorBidi" w:hAnsiTheme="minorBidi"/>
          <w:sz w:val="20"/>
          <w:szCs w:val="20"/>
        </w:rPr>
        <w:t xml:space="preserve"> in the 2023/24 marketing year, the nation continues to be a big importer of wheat and wheat flour. Afghanistan ranked as the 69th highest wheat importer in the world in 2022, with a total value of $208 million worth of wheat that it imported. The countries of Kazakhstan ($194 million), India ($11.9 million), Uzbekistan ($1.51 million), China ($380 thousand), and Tajikistan ($52.9 thousand) are the principal sources of these wheat imports. Even though Afghanistan is dependent on imports, attempts</w:t>
      </w:r>
      <w:r w:rsidR="00A56A8D" w:rsidRPr="00057EE0">
        <w:rPr>
          <w:rFonts w:asciiTheme="minorBidi" w:hAnsiTheme="minorBidi"/>
          <w:sz w:val="20"/>
          <w:szCs w:val="20"/>
        </w:rPr>
        <w:t xml:space="preserve"> are</w:t>
      </w:r>
      <w:r w:rsidRPr="00057EE0">
        <w:rPr>
          <w:rFonts w:asciiTheme="minorBidi" w:hAnsiTheme="minorBidi"/>
          <w:sz w:val="20"/>
          <w:szCs w:val="20"/>
        </w:rPr>
        <w:t xml:space="preserve"> being made to expand domestic wheat output</w:t>
      </w:r>
      <w:sdt>
        <w:sdtPr>
          <w:rPr>
            <w:rFonts w:asciiTheme="minorBidi" w:hAnsiTheme="minorBidi"/>
            <w:color w:val="000000"/>
            <w:sz w:val="20"/>
            <w:szCs w:val="20"/>
          </w:rPr>
          <w:tag w:val="MENDELEY_CITATION_v3_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"/>
          <w:id w:val="-980235765"/>
          <w:placeholder>
            <w:docPart w:val="DefaultPlaceholder_-1854013440"/>
          </w:placeholder>
        </w:sdtPr>
        <w:sdtEndPr/>
        <w:sdtContent>
          <w:r w:rsidR="00A56A8D" w:rsidRPr="00057EE0">
            <w:rPr>
              <w:rFonts w:asciiTheme="minorBidi" w:eastAsia="Times New Roman" w:hAnsiTheme="minorBidi"/>
              <w:color w:val="000000"/>
              <w:sz w:val="20"/>
              <w:szCs w:val="20"/>
            </w:rPr>
            <w:t xml:space="preserve">(Dr. Muhammad Riaz Shad &amp; Dr. Syed Sibtain Hussain Shah, 2024; </w:t>
          </w:r>
          <w:proofErr w:type="spellStart"/>
          <w:r w:rsidR="00A56A8D" w:rsidRPr="00057EE0">
            <w:rPr>
              <w:rFonts w:asciiTheme="minorBidi" w:eastAsia="Times New Roman" w:hAnsiTheme="minorBidi"/>
              <w:color w:val="000000"/>
              <w:sz w:val="20"/>
              <w:szCs w:val="20"/>
            </w:rPr>
            <w:t>Ziyaev</w:t>
          </w:r>
          <w:proofErr w:type="spellEnd"/>
          <w:r w:rsidR="00A56A8D" w:rsidRPr="00057EE0">
            <w:rPr>
              <w:rFonts w:asciiTheme="minorBidi" w:eastAsia="Times New Roman" w:hAnsiTheme="minorBidi"/>
              <w:color w:val="000000"/>
              <w:sz w:val="20"/>
              <w:szCs w:val="20"/>
            </w:rPr>
            <w:t xml:space="preserve"> </w:t>
          </w:r>
          <w:proofErr w:type="spellStart"/>
          <w:r w:rsidR="00A56A8D" w:rsidRPr="00057EE0">
            <w:rPr>
              <w:rFonts w:asciiTheme="minorBidi" w:eastAsia="Times New Roman" w:hAnsiTheme="minorBidi"/>
              <w:color w:val="000000"/>
              <w:sz w:val="20"/>
              <w:szCs w:val="20"/>
            </w:rPr>
            <w:t>Farkhod</w:t>
          </w:r>
          <w:proofErr w:type="spellEnd"/>
          <w:r w:rsidR="00A56A8D" w:rsidRPr="00057EE0">
            <w:rPr>
              <w:rFonts w:asciiTheme="minorBidi" w:eastAsia="Times New Roman" w:hAnsiTheme="minorBidi"/>
              <w:color w:val="000000"/>
              <w:sz w:val="20"/>
              <w:szCs w:val="20"/>
            </w:rPr>
            <w:t xml:space="preserve"> </w:t>
          </w:r>
          <w:proofErr w:type="spellStart"/>
          <w:r w:rsidR="00A56A8D" w:rsidRPr="00057EE0">
            <w:rPr>
              <w:rFonts w:asciiTheme="minorBidi" w:eastAsia="Times New Roman" w:hAnsiTheme="minorBidi"/>
              <w:color w:val="000000"/>
              <w:sz w:val="20"/>
              <w:szCs w:val="20"/>
            </w:rPr>
            <w:t>Sobirovich</w:t>
          </w:r>
          <w:proofErr w:type="spellEnd"/>
          <w:r w:rsidR="00A56A8D" w:rsidRPr="00057EE0">
            <w:rPr>
              <w:rFonts w:asciiTheme="minorBidi" w:eastAsia="Times New Roman" w:hAnsiTheme="minorBidi"/>
              <w:color w:val="000000"/>
              <w:sz w:val="20"/>
              <w:szCs w:val="20"/>
            </w:rPr>
            <w:t>, 2024)</w:t>
          </w:r>
        </w:sdtContent>
      </w:sdt>
      <w:r w:rsidRPr="00057EE0">
        <w:rPr>
          <w:rFonts w:asciiTheme="minorBidi" w:hAnsiTheme="minorBidi"/>
          <w:sz w:val="20"/>
          <w:szCs w:val="20"/>
        </w:rPr>
        <w:t xml:space="preserve">. According to projections made by Afghanistan's Ministry of Agriculture, Irrigation, and Livestock, the country's wheat production is </w:t>
      </w:r>
      <w:r w:rsidRPr="00057EE0">
        <w:rPr>
          <w:rFonts w:asciiTheme="minorBidi" w:hAnsiTheme="minorBidi"/>
          <w:sz w:val="20"/>
          <w:szCs w:val="20"/>
        </w:rPr>
        <w:lastRenderedPageBreak/>
        <w:t>expected to increase by 13% in 2024 compared to the previous year. This movement toward self-sufficiency is being backed by a variety of international organizations and government programs, which are supplying Afghanistan's agricultural sector with essential resources and support. Agricultural input packages are being offered by the United States Agency for International Development (USAID) for the purpose of cultivating food security crops such as wheat, vegetables, soy, and beans. Additionally, USAID is providing livestock farming households with inputs such as feed, seed, tools, and equipment. By integrating at least 50,000 farmers in their efforts, they hope to achieve their goal of increasing the output of staple crops. The Food and Agriculture Organization (FAO) is also playing a substantial role, with the primary objective of achieving self-sufficiency in wheat production. This is being accomplished by providing certified seeds to more than 25 percent of the farmers in Afghanistan. The help provided by the FAO encompasses a wide range of activities, including the enhancement of the production of a variety of healthy foods, the support of opportunities for the generation of revenue in the backyard, the protection of livestock against disease, the provision of ongoing support to the dairy industry, and the restoration of irrigation systems to increase agricultural output</w:t>
      </w:r>
      <w:sdt>
        <w:sdtPr>
          <w:rPr>
            <w:rFonts w:asciiTheme="minorBidi" w:hAnsiTheme="minorBidi"/>
            <w:color w:val="000000"/>
            <w:sz w:val="20"/>
            <w:szCs w:val="20"/>
          </w:rPr>
          <w:tag w:val="MENDELEY_CITATION_v3_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"/>
          <w:id w:val="-1056766191"/>
          <w:placeholder>
            <w:docPart w:val="DefaultPlaceholder_-1854013440"/>
          </w:placeholder>
        </w:sdtPr>
        <w:sdtEndPr/>
        <w:sdtContent>
          <w:r w:rsidR="00A56A8D" w:rsidRPr="00057EE0">
            <w:rPr>
              <w:rFonts w:asciiTheme="minorBidi" w:hAnsiTheme="minorBidi"/>
              <w:color w:val="000000"/>
              <w:sz w:val="20"/>
              <w:szCs w:val="20"/>
            </w:rPr>
            <w:t>(Zimin, 2024)</w:t>
          </w:r>
        </w:sdtContent>
      </w:sdt>
      <w:r w:rsidRPr="00057EE0">
        <w:rPr>
          <w:rFonts w:asciiTheme="minorBidi" w:hAnsiTheme="minorBidi"/>
          <w:sz w:val="20"/>
          <w:szCs w:val="20"/>
        </w:rPr>
        <w:t xml:space="preserve">. Within the framework of its foreign aid program, the United States has allotted eighty million dollars for agricultural in Afghanistan in the year 2023. On the other hand, the World Bank's "Approach 3.0" initiative intends to provide help to the private sector in Afghanistan, which includes agriculture. Agriculture, livestock, water management, and climate change are just few of the areas that are receiving aid from a variety of other international organizations that are giving technical assistance. </w:t>
      </w:r>
      <w:r w:rsidR="00606E05" w:rsidRPr="00057EE0">
        <w:rPr>
          <w:rFonts w:asciiTheme="minorBidi" w:hAnsiTheme="minorBidi"/>
          <w:sz w:val="20"/>
          <w:szCs w:val="20"/>
        </w:rPr>
        <w:t xml:space="preserve">On the other hand, despite these resources and efforts, Afghanistan's agricultural sector continues to face substantial problems due to persistent warfare, climate change, and economic instability. Despite recent flooding, drought, and </w:t>
      </w:r>
      <w:proofErr w:type="spellStart"/>
      <w:r w:rsidR="00606E05" w:rsidRPr="00057EE0">
        <w:rPr>
          <w:rFonts w:asciiTheme="minorBidi" w:hAnsiTheme="minorBidi"/>
          <w:sz w:val="20"/>
          <w:szCs w:val="20"/>
        </w:rPr>
        <w:t>unfavourable</w:t>
      </w:r>
      <w:proofErr w:type="spellEnd"/>
      <w:r w:rsidR="00606E05" w:rsidRPr="00057EE0">
        <w:rPr>
          <w:rFonts w:asciiTheme="minorBidi" w:hAnsiTheme="minorBidi"/>
          <w:sz w:val="20"/>
          <w:szCs w:val="20"/>
        </w:rPr>
        <w:t xml:space="preserve"> macroeconomic conditions, the existing political environment continues to affect food security and agricultural progress. These constraints hinder households' access to sustenance and financial resources. In 2023, about 28 million individuals, approximately two-thirds of the population, will require humanitarian assistance in Afghanistan. This indicates that the benevolent crisis in Afghanistan is severe. Four million Afghans experienced severe malnutrition, including three and a half million children under the age of five. Approximately 14.7 million individuals require assistance for basic survival </w:t>
      </w:r>
      <w:sdt>
        <w:sdtPr>
          <w:rPr>
            <w:rFonts w:asciiTheme="minorBidi" w:hAnsiTheme="minorBidi"/>
            <w:color w:val="000000"/>
            <w:sz w:val="20"/>
            <w:szCs w:val="20"/>
          </w:rPr>
          <w:tag w:val="MENDELEY_CITATION_v3_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"/>
          <w:id w:val="-1522312443"/>
          <w:placeholder>
            <w:docPart w:val="91E4AC46A2A1423AA501A2738C027494"/>
          </w:placeholder>
        </w:sdtPr>
        <w:sdtEndPr/>
        <w:sdtContent>
          <w:r w:rsidR="00606E05" w:rsidRPr="00057EE0">
            <w:rPr>
              <w:rFonts w:asciiTheme="minorBidi" w:hAnsiTheme="minorBidi"/>
              <w:color w:val="000000"/>
              <w:sz w:val="20"/>
              <w:szCs w:val="20"/>
            </w:rPr>
            <w:t>(</w:t>
          </w:r>
          <w:proofErr w:type="spellStart"/>
          <w:r w:rsidR="00606E05" w:rsidRPr="00057EE0">
            <w:rPr>
              <w:rFonts w:asciiTheme="minorBidi" w:hAnsiTheme="minorBidi"/>
              <w:color w:val="000000"/>
              <w:sz w:val="20"/>
              <w:szCs w:val="20"/>
            </w:rPr>
            <w:t>Hatab</w:t>
          </w:r>
          <w:proofErr w:type="spellEnd"/>
          <w:r w:rsidR="00606E05" w:rsidRPr="00057EE0">
            <w:rPr>
              <w:rFonts w:asciiTheme="minorBidi" w:hAnsiTheme="minorBidi"/>
              <w:color w:val="000000"/>
              <w:sz w:val="20"/>
              <w:szCs w:val="20"/>
            </w:rPr>
            <w:t xml:space="preserve"> et al., 2024)</w:t>
          </w:r>
        </w:sdtContent>
      </w:sdt>
      <w:r w:rsidR="00606E05" w:rsidRPr="00057EE0">
        <w:rPr>
          <w:rFonts w:asciiTheme="minorBidi" w:hAnsiTheme="minorBidi"/>
          <w:sz w:val="20"/>
          <w:szCs w:val="20"/>
        </w:rPr>
        <w:t xml:space="preserve">. The problem is aggravated by an extended drought, which is further compounded by climate change. Furthermore, external governmental laws are influencing the banking sector. The human rights conditions in the country have deteriorated markedly, characterized by widespread violations, especially targeting women and girls. The efforts to enhance the economic and agricultural landscape in the country are further hindered by unstable security conditions. Thus, although Afghanistan's economy remains precarious, initiatives continue to improve agricultural output and ensure sufficient food availability. The country continues to rely heavily on wheat imports; nevertheless, efforts are being made to enhance domestic wheat production </w:t>
      </w:r>
      <w:sdt>
        <w:sdtPr>
          <w:rPr>
            <w:rFonts w:asciiTheme="minorBidi" w:hAnsiTheme="minorBidi"/>
            <w:color w:val="000000"/>
            <w:sz w:val="20"/>
            <w:szCs w:val="20"/>
          </w:rPr>
          <w:tag w:val="MENDELEY_CITATION_v3_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"/>
          <w:id w:val="-351884982"/>
          <w:placeholder>
            <w:docPart w:val="BEE1D2067E8D46FDBE29630B90102905"/>
          </w:placeholder>
        </w:sdtPr>
        <w:sdtEndPr/>
        <w:sdtContent>
          <w:r w:rsidR="007B4D2F" w:rsidRPr="00057EE0">
            <w:rPr>
              <w:rFonts w:asciiTheme="minorBidi" w:hAnsiTheme="minorBidi"/>
              <w:color w:val="000000"/>
              <w:sz w:val="20"/>
              <w:szCs w:val="20"/>
            </w:rPr>
            <w:t>(Hussain et al., 2024; Işık et al., 2024)</w:t>
          </w:r>
        </w:sdtContent>
      </w:sdt>
      <w:r w:rsidR="00606E05" w:rsidRPr="00057EE0">
        <w:rPr>
          <w:rFonts w:asciiTheme="minorBidi" w:hAnsiTheme="minorBidi"/>
          <w:sz w:val="20"/>
          <w:szCs w:val="20"/>
        </w:rPr>
        <w:t>. Political instability, security concerns, and environmental problems consistently obstruct progress in Afghanistan. International support is essential for the development of Afghanistan's agriculture sector and the overall stability of the economy. Afghanistan will necessitate significant time and encounter several obstacles to restore stability and attain self-</w:t>
      </w:r>
      <w:r w:rsidR="00606E05" w:rsidRPr="00057EE0">
        <w:rPr>
          <w:rFonts w:asciiTheme="minorBidi" w:hAnsiTheme="minorBidi"/>
          <w:sz w:val="20"/>
          <w:szCs w:val="20"/>
        </w:rPr>
        <w:lastRenderedPageBreak/>
        <w:t>sufficiency. To overcome the existing economic challenges, Afghanistan needs continuous support from the international community and the implementation of domestic reforms.</w:t>
      </w:r>
    </w:p>
    <w:p w14:paraId="7D8F085D" w14:textId="3F4145E2" w:rsidR="00DD6FCD" w:rsidRPr="00057EE0" w:rsidRDefault="00057EE0" w:rsidP="00420092">
      <w:pPr>
        <w:spacing w:after="0" w:line="360" w:lineRule="auto"/>
        <w:rPr>
          <w:rFonts w:asciiTheme="minorBidi" w:hAnsiTheme="minorBidi"/>
          <w:b/>
          <w:bCs/>
        </w:rPr>
      </w:pPr>
      <w:r w:rsidRPr="00057EE0">
        <w:rPr>
          <w:rFonts w:asciiTheme="minorBidi" w:hAnsiTheme="minorBidi"/>
          <w:b/>
          <w:bCs/>
        </w:rPr>
        <w:t xml:space="preserve">3.2. MODEL SPECIFICATION </w:t>
      </w:r>
      <w:r w:rsidR="00AC50DA" w:rsidRPr="00057EE0">
        <w:rPr>
          <w:rFonts w:asciiTheme="minorBidi" w:hAnsiTheme="minorBidi"/>
          <w:b/>
          <w:bCs/>
        </w:rPr>
        <w:t xml:space="preserve"> </w:t>
      </w:r>
    </w:p>
    <w:p w14:paraId="3B0E874A" w14:textId="3768E76B" w:rsidR="00BE6351" w:rsidRPr="00057EE0" w:rsidRDefault="005A5183" w:rsidP="00057EE0">
      <w:pPr>
        <w:spacing w:after="0" w:line="360" w:lineRule="auto"/>
        <w:jc w:val="lowKashida"/>
        <w:rPr>
          <w:rFonts w:asciiTheme="minorBidi" w:hAnsiTheme="minorBidi"/>
          <w:sz w:val="20"/>
          <w:szCs w:val="20"/>
          <w:rtl/>
        </w:rPr>
      </w:pPr>
      <w:r w:rsidRPr="00057EE0">
        <w:rPr>
          <w:rFonts w:asciiTheme="minorBidi" w:hAnsiTheme="minorBidi"/>
          <w:sz w:val="20"/>
          <w:szCs w:val="20"/>
        </w:rPr>
        <w:t>An econometric model was created to examine how these multidimensional characteristics affect wheat import trade. The following multiple regression model is specified:</w:t>
      </w:r>
    </w:p>
    <w:p w14:paraId="4E82BCED" w14:textId="7817C6C3" w:rsidR="00BE6351" w:rsidRPr="00057EE0" w:rsidRDefault="00BE6351" w:rsidP="00057EE0">
      <w:pPr>
        <w:spacing w:after="0" w:line="360" w:lineRule="auto"/>
        <w:ind w:firstLine="432"/>
        <w:jc w:val="lowKashida"/>
        <w:rPr>
          <w:rFonts w:asciiTheme="minorBidi" w:hAnsiTheme="minorBidi"/>
          <w:sz w:val="20"/>
          <w:szCs w:val="20"/>
          <w:rtl/>
        </w:rPr>
      </w:pPr>
      <m:oMathPara>
        <m:oMathParaPr>
          <m:jc m:val="left"/>
        </m:oMathParaPr>
        <m:oMath>
          <m:r>
            <w:rPr>
              <w:rFonts w:ascii="Cambria Math" w:hAnsi="Cambria Math"/>
              <w:sz w:val="20"/>
              <w:szCs w:val="20"/>
            </w:rPr>
            <m:t>IV</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a</m:t>
              </m:r>
            </m:e>
            <m:sub>
              <m:r>
                <m:rPr>
                  <m:sty m:val="p"/>
                </m:rPr>
                <w:rPr>
                  <w:rFonts w:ascii="Cambria Math" w:hAnsi="Cambria Math"/>
                  <w:sz w:val="20"/>
                  <w:szCs w:val="20"/>
                </w:rPr>
                <m:t>0</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1</m:t>
              </m:r>
            </m:sub>
          </m:sSub>
          <m:r>
            <w:rPr>
              <w:rFonts w:ascii="Cambria Math" w:hAnsi="Cambria Math"/>
              <w:sz w:val="20"/>
              <w:szCs w:val="20"/>
            </w:rPr>
            <m:t>EXR</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2</m:t>
              </m:r>
            </m:sub>
          </m:sSub>
          <m:r>
            <w:rPr>
              <w:rFonts w:ascii="Cambria Math" w:hAnsi="Cambria Math"/>
              <w:sz w:val="20"/>
              <w:szCs w:val="20"/>
            </w:rPr>
            <m:t>GWP</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3</m:t>
              </m:r>
            </m:sub>
          </m:sSub>
          <m:r>
            <w:rPr>
              <w:rFonts w:ascii="Cambria Math" w:hAnsi="Cambria Math"/>
              <w:sz w:val="20"/>
              <w:szCs w:val="20"/>
            </w:rPr>
            <m:t>GDPGR</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4</m:t>
              </m:r>
            </m:sub>
          </m:sSub>
          <m:r>
            <w:rPr>
              <w:rFonts w:ascii="Cambria Math" w:hAnsi="Cambria Math"/>
              <w:sz w:val="20"/>
              <w:szCs w:val="20"/>
            </w:rPr>
            <m:t>TRWI</m:t>
          </m:r>
          <m:r>
            <m:rPr>
              <m:sty m:val="p"/>
            </m:rPr>
            <w:rPr>
              <w:rFonts w:ascii="Cambria Math" w:hAnsi="Cambria Math"/>
              <w:sz w:val="20"/>
              <w:szCs w:val="20"/>
            </w:rPr>
            <m:t>+</m:t>
          </m:r>
          <m:r>
            <w:rPr>
              <w:rFonts w:ascii="Cambria Math" w:hAnsi="Cambria Math"/>
              <w:sz w:val="20"/>
              <w:szCs w:val="20"/>
            </w:rPr>
            <m:t>ϵ</m:t>
          </m:r>
        </m:oMath>
      </m:oMathPara>
    </w:p>
    <w:p w14:paraId="6EA60F3B" w14:textId="6AF55BCC" w:rsidR="005A5183" w:rsidRPr="00057EE0" w:rsidRDefault="005A5183" w:rsidP="00057EE0">
      <w:pPr>
        <w:spacing w:after="0" w:line="360" w:lineRule="auto"/>
        <w:jc w:val="lowKashida"/>
        <w:rPr>
          <w:rFonts w:asciiTheme="minorBidi" w:hAnsiTheme="minorBidi"/>
          <w:sz w:val="20"/>
          <w:szCs w:val="20"/>
        </w:rPr>
      </w:pPr>
      <w:r w:rsidRPr="00057EE0">
        <w:rPr>
          <w:rFonts w:asciiTheme="minorBidi" w:hAnsiTheme="minorBidi"/>
          <w:sz w:val="20"/>
          <w:szCs w:val="20"/>
        </w:rPr>
        <w:t xml:space="preserve">In the equation, IV represents Import Volume, α0 represents the average impact of explanatory variables not included in the model, β1 </w:t>
      </w:r>
      <w:r w:rsidR="00E6228D" w:rsidRPr="00057EE0">
        <w:rPr>
          <w:rFonts w:asciiTheme="minorBidi" w:hAnsiTheme="minorBidi"/>
          <w:sz w:val="20"/>
          <w:szCs w:val="20"/>
        </w:rPr>
        <w:t>is</w:t>
      </w:r>
      <w:r w:rsidRPr="00057EE0">
        <w:rPr>
          <w:rFonts w:asciiTheme="minorBidi" w:hAnsiTheme="minorBidi"/>
          <w:sz w:val="20"/>
          <w:szCs w:val="20"/>
        </w:rPr>
        <w:t xml:space="preserve"> the </w:t>
      </w:r>
      <w:r w:rsidR="0039691B" w:rsidRPr="00057EE0">
        <w:rPr>
          <w:rFonts w:asciiTheme="minorBidi" w:hAnsiTheme="minorBidi"/>
          <w:sz w:val="20"/>
          <w:szCs w:val="20"/>
        </w:rPr>
        <w:t>coefficient</w:t>
      </w:r>
      <w:r w:rsidRPr="00057EE0">
        <w:rPr>
          <w:rFonts w:asciiTheme="minorBidi" w:hAnsiTheme="minorBidi"/>
          <w:sz w:val="20"/>
          <w:szCs w:val="20"/>
        </w:rPr>
        <w:t xml:space="preserve"> for each independent variable, and </w:t>
      </w:r>
      <w:r w:rsidRPr="00057EE0">
        <w:rPr>
          <w:rFonts w:ascii="Cambria Math" w:hAnsi="Cambria Math" w:cs="Cambria Math"/>
          <w:sz w:val="20"/>
          <w:szCs w:val="20"/>
        </w:rPr>
        <w:t>𝜖</w:t>
      </w:r>
      <w:r w:rsidRPr="00057EE0">
        <w:rPr>
          <w:rFonts w:asciiTheme="minorBidi" w:hAnsiTheme="minorBidi"/>
          <w:sz w:val="20"/>
          <w:szCs w:val="20"/>
        </w:rPr>
        <w:t xml:space="preserve"> is the error term. In this work, rigorous methods were used to estimate Afghan wheat import trade parameters. Using data from the World Bank, FAO, WTO, and Afghanistan's Ministry of Commerce over numerous years, trends and seasonal fluctuations were meticulously collected. Normalizing data to manage scales, imputing or interpolating missing values, and conducting </w:t>
      </w:r>
      <w:bookmarkStart w:id="10" w:name="_Hlk193995141"/>
      <w:r w:rsidRPr="00057EE0">
        <w:rPr>
          <w:rFonts w:asciiTheme="minorBidi" w:hAnsiTheme="minorBidi"/>
          <w:sz w:val="20"/>
          <w:szCs w:val="20"/>
        </w:rPr>
        <w:t xml:space="preserve">exploratory data analysis (EDA) </w:t>
      </w:r>
      <w:bookmarkEnd w:id="10"/>
      <w:r w:rsidRPr="00057EE0">
        <w:rPr>
          <w:rFonts w:asciiTheme="minorBidi" w:hAnsiTheme="minorBidi"/>
          <w:sz w:val="20"/>
          <w:szCs w:val="20"/>
        </w:rPr>
        <w:t xml:space="preserve">to determine variable distributions and correlations were preprocessing activities. Multiple linear regression was used to estimate coefficients and assess variable significance, with </w:t>
      </w:r>
      <w:bookmarkStart w:id="11" w:name="_Hlk193995166"/>
      <w:r w:rsidRPr="00057EE0">
        <w:rPr>
          <w:rFonts w:asciiTheme="minorBidi" w:hAnsiTheme="minorBidi"/>
          <w:sz w:val="20"/>
          <w:szCs w:val="20"/>
        </w:rPr>
        <w:t xml:space="preserve">variance inflation factors (VIF) </w:t>
      </w:r>
      <w:bookmarkEnd w:id="11"/>
      <w:r w:rsidRPr="00057EE0">
        <w:rPr>
          <w:rFonts w:asciiTheme="minorBidi" w:hAnsiTheme="minorBidi"/>
          <w:sz w:val="20"/>
          <w:szCs w:val="20"/>
        </w:rPr>
        <w:t>checking for multicollinearity and adjustments as needed. R-squared and adjusted R-squared values assessed model fit, while data splitting for training and testing ensured predicted accuracy through cross-validation. Qualitative investigations used thematic analysis of interview and focus group transcripts to identify Global Wheat Price, GDP Growth Rate, Tariff rate for wheat imports</w:t>
      </w:r>
      <w:r w:rsidR="002F02AF">
        <w:rPr>
          <w:rFonts w:asciiTheme="minorBidi" w:hAnsiTheme="minorBidi"/>
          <w:sz w:val="20"/>
          <w:szCs w:val="20"/>
        </w:rPr>
        <w:t>,</w:t>
      </w:r>
      <w:r w:rsidR="00E6228D" w:rsidRPr="00057EE0">
        <w:rPr>
          <w:rFonts w:asciiTheme="minorBidi" w:hAnsiTheme="minorBidi"/>
          <w:sz w:val="20"/>
          <w:szCs w:val="20"/>
        </w:rPr>
        <w:t xml:space="preserve"> and</w:t>
      </w:r>
      <w:r w:rsidRPr="00057EE0">
        <w:rPr>
          <w:rFonts w:asciiTheme="minorBidi" w:hAnsiTheme="minorBidi"/>
          <w:sz w:val="20"/>
          <w:szCs w:val="20"/>
        </w:rPr>
        <w:t xml:space="preserve"> Exchange Rate. </w:t>
      </w:r>
    </w:p>
    <w:p w14:paraId="1278146A" w14:textId="604619CA" w:rsidR="001216C1" w:rsidRPr="00057EE0" w:rsidRDefault="00057EE0" w:rsidP="00420092">
      <w:pPr>
        <w:spacing w:after="0" w:line="360" w:lineRule="auto"/>
        <w:rPr>
          <w:rFonts w:asciiTheme="minorBidi" w:hAnsiTheme="minorBid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EE0">
        <w:rPr>
          <w:rFonts w:asciiTheme="minorBidi" w:hAnsiTheme="minorBid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heme="minorBidi" w:hAnsiTheme="minorBid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7EE0">
        <w:rPr>
          <w:rFonts w:asciiTheme="minorBidi" w:hAnsiTheme="minorBid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RESULT OF MULTIPLE REGRESSION ANALYSIS </w:t>
      </w:r>
    </w:p>
    <w:p w14:paraId="5EFA90C0" w14:textId="41B93784" w:rsidR="00016D34" w:rsidRPr="00057EE0" w:rsidRDefault="00016D34" w:rsidP="00420092">
      <w:pPr>
        <w:rPr>
          <w:rFonts w:asciiTheme="minorBidi" w:hAnsiTheme="minorBid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7EE0">
        <w:rPr>
          <w:rFonts w:asciiTheme="minorBidi" w:hAnsiTheme="minorBid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Regression Coefficients and </w:t>
      </w:r>
      <w:r w:rsidR="00A46285" w:rsidRPr="00057EE0">
        <w:rPr>
          <w:rFonts w:asciiTheme="minorBidi" w:hAnsiTheme="minorBid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Collinearity Statistics</w:t>
      </w:r>
    </w:p>
    <w:p w14:paraId="7E589BAF" w14:textId="29ED4C33" w:rsidR="00F91804" w:rsidRPr="006443D4" w:rsidRDefault="00F91804" w:rsidP="00420092">
      <w:pPr>
        <w:spacing w:after="0" w:line="360" w:lineRule="auto"/>
        <w:jc w:val="center"/>
        <w:rPr>
          <w:rFonts w:asciiTheme="minorBidi" w:hAnsiTheme="minorBid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43D4">
        <w:rPr>
          <w:rFonts w:asciiTheme="minorBidi" w:hAnsiTheme="minorBid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w:t>
      </w:r>
      <w:r w:rsidR="004E132B" w:rsidRPr="006443D4">
        <w:rPr>
          <w:rFonts w:asciiTheme="minorBidi" w:hAnsiTheme="minorBid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Pr="006443D4">
        <w:rPr>
          <w:rFonts w:asciiTheme="minorBidi" w:hAnsiTheme="minorBidi"/>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Regression Coefficients and Collinearity Statistics</w:t>
      </w:r>
    </w:p>
    <w:tbl>
      <w:tblPr>
        <w:tblStyle w:val="ListTable6Colorful"/>
        <w:tblW w:w="9630" w:type="dxa"/>
        <w:shd w:val="clear" w:color="auto" w:fill="FFFFFF" w:themeFill="background1"/>
        <w:tblLook w:val="04A0" w:firstRow="1" w:lastRow="0" w:firstColumn="1" w:lastColumn="0" w:noHBand="0" w:noVBand="1"/>
      </w:tblPr>
      <w:tblGrid>
        <w:gridCol w:w="986"/>
        <w:gridCol w:w="13"/>
        <w:gridCol w:w="974"/>
        <w:gridCol w:w="52"/>
        <w:gridCol w:w="703"/>
        <w:gridCol w:w="128"/>
        <w:gridCol w:w="1160"/>
        <w:gridCol w:w="677"/>
        <w:gridCol w:w="669"/>
        <w:gridCol w:w="47"/>
        <w:gridCol w:w="753"/>
        <w:gridCol w:w="122"/>
        <w:gridCol w:w="841"/>
        <w:gridCol w:w="48"/>
        <w:gridCol w:w="811"/>
        <w:gridCol w:w="14"/>
        <w:gridCol w:w="1015"/>
        <w:gridCol w:w="11"/>
        <w:gridCol w:w="606"/>
      </w:tblGrid>
      <w:tr w:rsidR="00962B06" w:rsidRPr="00D3594F" w14:paraId="5B7CBC56" w14:textId="77777777" w:rsidTr="002F02AF">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630" w:type="dxa"/>
            <w:gridSpan w:val="19"/>
            <w:shd w:val="clear" w:color="auto" w:fill="FFFFFF" w:themeFill="background1"/>
            <w:hideMark/>
          </w:tcPr>
          <w:p w14:paraId="1817935B" w14:textId="108D38BA" w:rsidR="00962B06" w:rsidRPr="006443D4" w:rsidRDefault="006443D4" w:rsidP="00962B06">
            <w:pPr>
              <w:spacing w:line="360" w:lineRule="auto"/>
              <w:jc w:val="center"/>
              <w:rPr>
                <w:rFonts w:asciiTheme="minorBidi" w:hAnsiTheme="minorBidi"/>
                <w:b w:val="0"/>
                <w:bCs w:val="0"/>
                <w:sz w:val="20"/>
                <w:szCs w:val="20"/>
              </w:rPr>
            </w:pPr>
            <w:bookmarkStart w:id="12" w:name="_Hlk181654508"/>
            <w:r w:rsidRPr="006443D4">
              <w:rPr>
                <w:rFonts w:asciiTheme="minorBidi" w:hAnsiTheme="minorBidi"/>
                <w:b w:val="0"/>
                <w:bCs w:val="0"/>
                <w:sz w:val="20"/>
                <w:szCs w:val="20"/>
              </w:rPr>
              <w:t>Coefficients</w:t>
            </w:r>
          </w:p>
        </w:tc>
      </w:tr>
      <w:tr w:rsidR="002F02AF" w:rsidRPr="00D3594F" w14:paraId="6BAD2F40" w14:textId="77777777" w:rsidTr="002F02A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007" w:type="dxa"/>
            <w:vMerge w:val="restart"/>
            <w:shd w:val="clear" w:color="auto" w:fill="FFFFFF" w:themeFill="background1"/>
            <w:hideMark/>
          </w:tcPr>
          <w:p w14:paraId="5B520482" w14:textId="77777777" w:rsidR="00962B06" w:rsidRPr="006443D4" w:rsidRDefault="00962B06" w:rsidP="00962B06">
            <w:pPr>
              <w:spacing w:line="360" w:lineRule="auto"/>
              <w:jc w:val="center"/>
              <w:rPr>
                <w:rFonts w:asciiTheme="minorBidi" w:hAnsiTheme="minorBidi"/>
                <w:sz w:val="16"/>
                <w:szCs w:val="16"/>
              </w:rPr>
            </w:pPr>
            <w:r w:rsidRPr="006443D4">
              <w:rPr>
                <w:rFonts w:asciiTheme="minorBidi" w:hAnsiTheme="minorBidi"/>
                <w:sz w:val="16"/>
                <w:szCs w:val="16"/>
              </w:rPr>
              <w:t>Model</w:t>
            </w:r>
          </w:p>
        </w:tc>
        <w:tc>
          <w:tcPr>
            <w:tcW w:w="1747" w:type="dxa"/>
            <w:gridSpan w:val="4"/>
            <w:shd w:val="clear" w:color="auto" w:fill="FFFFFF" w:themeFill="background1"/>
            <w:hideMark/>
          </w:tcPr>
          <w:p w14:paraId="7483E430" w14:textId="77777777" w:rsidR="00962B06" w:rsidRPr="006443D4" w:rsidRDefault="00962B06"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6443D4">
              <w:rPr>
                <w:rFonts w:asciiTheme="minorBidi" w:hAnsiTheme="minorBidi"/>
                <w:b/>
                <w:bCs/>
                <w:sz w:val="16"/>
                <w:szCs w:val="16"/>
              </w:rPr>
              <w:t>Unstandardized Coefficients</w:t>
            </w:r>
          </w:p>
        </w:tc>
        <w:tc>
          <w:tcPr>
            <w:tcW w:w="1276" w:type="dxa"/>
            <w:gridSpan w:val="2"/>
            <w:shd w:val="clear" w:color="auto" w:fill="FFFFFF" w:themeFill="background1"/>
            <w:hideMark/>
          </w:tcPr>
          <w:p w14:paraId="02D5F409" w14:textId="77777777" w:rsidR="00962B06" w:rsidRPr="006443D4" w:rsidRDefault="00962B06"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6443D4">
              <w:rPr>
                <w:rFonts w:asciiTheme="minorBidi" w:hAnsiTheme="minorBidi"/>
                <w:b/>
                <w:bCs/>
                <w:sz w:val="16"/>
                <w:szCs w:val="16"/>
              </w:rPr>
              <w:t>Standardized Coefficients</w:t>
            </w:r>
          </w:p>
        </w:tc>
        <w:tc>
          <w:tcPr>
            <w:tcW w:w="682" w:type="dxa"/>
            <w:vMerge w:val="restart"/>
            <w:shd w:val="clear" w:color="auto" w:fill="FFFFFF" w:themeFill="background1"/>
            <w:hideMark/>
          </w:tcPr>
          <w:p w14:paraId="64FFB4A4" w14:textId="77777777" w:rsidR="00962B06" w:rsidRPr="006443D4" w:rsidRDefault="00962B06"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6443D4">
              <w:rPr>
                <w:rFonts w:asciiTheme="minorBidi" w:hAnsiTheme="minorBidi"/>
                <w:b/>
                <w:bCs/>
                <w:sz w:val="16"/>
                <w:szCs w:val="16"/>
              </w:rPr>
              <w:t>t</w:t>
            </w:r>
          </w:p>
        </w:tc>
        <w:tc>
          <w:tcPr>
            <w:tcW w:w="716" w:type="dxa"/>
            <w:gridSpan w:val="2"/>
            <w:vMerge w:val="restart"/>
            <w:shd w:val="clear" w:color="auto" w:fill="FFFFFF" w:themeFill="background1"/>
            <w:hideMark/>
          </w:tcPr>
          <w:p w14:paraId="40C1DA56" w14:textId="77777777" w:rsidR="00962B06" w:rsidRPr="006443D4" w:rsidRDefault="00962B06"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6443D4">
              <w:rPr>
                <w:rFonts w:asciiTheme="minorBidi" w:hAnsiTheme="minorBidi"/>
                <w:b/>
                <w:bCs/>
                <w:sz w:val="16"/>
                <w:szCs w:val="16"/>
              </w:rPr>
              <w:t>Sig.</w:t>
            </w:r>
          </w:p>
        </w:tc>
        <w:tc>
          <w:tcPr>
            <w:tcW w:w="2589" w:type="dxa"/>
            <w:gridSpan w:val="6"/>
            <w:shd w:val="clear" w:color="auto" w:fill="FFFFFF" w:themeFill="background1"/>
            <w:hideMark/>
          </w:tcPr>
          <w:p w14:paraId="67E1EF27" w14:textId="77777777" w:rsidR="00962B06" w:rsidRPr="006443D4" w:rsidRDefault="00962B06"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6443D4">
              <w:rPr>
                <w:rFonts w:asciiTheme="minorBidi" w:hAnsiTheme="minorBidi"/>
                <w:b/>
                <w:bCs/>
                <w:sz w:val="16"/>
                <w:szCs w:val="16"/>
              </w:rPr>
              <w:t>Correlations</w:t>
            </w:r>
          </w:p>
        </w:tc>
        <w:tc>
          <w:tcPr>
            <w:tcW w:w="1609" w:type="dxa"/>
            <w:gridSpan w:val="3"/>
            <w:shd w:val="clear" w:color="auto" w:fill="FFFFFF" w:themeFill="background1"/>
            <w:hideMark/>
          </w:tcPr>
          <w:p w14:paraId="61A0AA2B" w14:textId="77777777" w:rsidR="00962B06" w:rsidRPr="006443D4" w:rsidRDefault="00962B06"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16"/>
                <w:szCs w:val="16"/>
              </w:rPr>
            </w:pPr>
            <w:r w:rsidRPr="006443D4">
              <w:rPr>
                <w:rFonts w:asciiTheme="minorBidi" w:hAnsiTheme="minorBidi"/>
                <w:b/>
                <w:bCs/>
                <w:sz w:val="16"/>
                <w:szCs w:val="16"/>
              </w:rPr>
              <w:t>Collinearity Statistics</w:t>
            </w:r>
          </w:p>
        </w:tc>
      </w:tr>
      <w:tr w:rsidR="002F02AF" w:rsidRPr="00D3594F" w14:paraId="7298D201" w14:textId="77777777" w:rsidTr="002F02AF">
        <w:trPr>
          <w:trHeight w:val="259"/>
        </w:trPr>
        <w:tc>
          <w:tcPr>
            <w:cnfStyle w:val="001000000000" w:firstRow="0" w:lastRow="0" w:firstColumn="1" w:lastColumn="0" w:oddVBand="0" w:evenVBand="0" w:oddHBand="0" w:evenHBand="0" w:firstRowFirstColumn="0" w:firstRowLastColumn="0" w:lastRowFirstColumn="0" w:lastRowLastColumn="0"/>
            <w:tcW w:w="1007" w:type="dxa"/>
            <w:vMerge/>
            <w:shd w:val="clear" w:color="auto" w:fill="FFFFFF" w:themeFill="background1"/>
            <w:hideMark/>
          </w:tcPr>
          <w:p w14:paraId="6DFA9F36" w14:textId="77777777" w:rsidR="00962B06" w:rsidRPr="006443D4" w:rsidRDefault="00962B06" w:rsidP="00962B06">
            <w:pPr>
              <w:spacing w:line="360" w:lineRule="auto"/>
              <w:jc w:val="center"/>
              <w:rPr>
                <w:rFonts w:asciiTheme="minorBidi" w:hAnsiTheme="minorBidi"/>
                <w:b w:val="0"/>
                <w:bCs w:val="0"/>
                <w:sz w:val="16"/>
                <w:szCs w:val="16"/>
              </w:rPr>
            </w:pPr>
          </w:p>
        </w:tc>
        <w:tc>
          <w:tcPr>
            <w:tcW w:w="1044" w:type="dxa"/>
            <w:gridSpan w:val="3"/>
            <w:shd w:val="clear" w:color="auto" w:fill="FFFFFF" w:themeFill="background1"/>
            <w:hideMark/>
          </w:tcPr>
          <w:p w14:paraId="42BAC949"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B</w:t>
            </w:r>
          </w:p>
        </w:tc>
        <w:tc>
          <w:tcPr>
            <w:tcW w:w="703" w:type="dxa"/>
            <w:shd w:val="clear" w:color="auto" w:fill="FFFFFF" w:themeFill="background1"/>
            <w:hideMark/>
          </w:tcPr>
          <w:p w14:paraId="12C8DA4D"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Std. Error</w:t>
            </w:r>
          </w:p>
        </w:tc>
        <w:tc>
          <w:tcPr>
            <w:tcW w:w="1276" w:type="dxa"/>
            <w:gridSpan w:val="2"/>
            <w:shd w:val="clear" w:color="auto" w:fill="FFFFFF" w:themeFill="background1"/>
            <w:hideMark/>
          </w:tcPr>
          <w:p w14:paraId="3E6B7B36"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Beta</w:t>
            </w:r>
          </w:p>
        </w:tc>
        <w:tc>
          <w:tcPr>
            <w:tcW w:w="682" w:type="dxa"/>
            <w:vMerge/>
            <w:shd w:val="clear" w:color="auto" w:fill="FFFFFF" w:themeFill="background1"/>
            <w:hideMark/>
          </w:tcPr>
          <w:p w14:paraId="3C62AC25"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p>
        </w:tc>
        <w:tc>
          <w:tcPr>
            <w:tcW w:w="716" w:type="dxa"/>
            <w:gridSpan w:val="2"/>
            <w:vMerge/>
            <w:shd w:val="clear" w:color="auto" w:fill="FFFFFF" w:themeFill="background1"/>
            <w:hideMark/>
          </w:tcPr>
          <w:p w14:paraId="3072E601"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p>
        </w:tc>
        <w:tc>
          <w:tcPr>
            <w:tcW w:w="875" w:type="dxa"/>
            <w:gridSpan w:val="2"/>
            <w:shd w:val="clear" w:color="auto" w:fill="FFFFFF" w:themeFill="background1"/>
            <w:hideMark/>
          </w:tcPr>
          <w:p w14:paraId="42EE70AE"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Zero-order</w:t>
            </w:r>
          </w:p>
        </w:tc>
        <w:tc>
          <w:tcPr>
            <w:tcW w:w="841" w:type="dxa"/>
            <w:shd w:val="clear" w:color="auto" w:fill="FFFFFF" w:themeFill="background1"/>
            <w:hideMark/>
          </w:tcPr>
          <w:p w14:paraId="5065A584"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Partial</w:t>
            </w:r>
          </w:p>
        </w:tc>
        <w:tc>
          <w:tcPr>
            <w:tcW w:w="872" w:type="dxa"/>
            <w:gridSpan w:val="3"/>
            <w:shd w:val="clear" w:color="auto" w:fill="FFFFFF" w:themeFill="background1"/>
            <w:hideMark/>
          </w:tcPr>
          <w:p w14:paraId="668B9EC7"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Part</w:t>
            </w:r>
          </w:p>
        </w:tc>
        <w:tc>
          <w:tcPr>
            <w:tcW w:w="1025" w:type="dxa"/>
            <w:gridSpan w:val="2"/>
            <w:shd w:val="clear" w:color="auto" w:fill="FFFFFF" w:themeFill="background1"/>
            <w:hideMark/>
          </w:tcPr>
          <w:p w14:paraId="155732BB"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Tolerance</w:t>
            </w:r>
          </w:p>
        </w:tc>
        <w:tc>
          <w:tcPr>
            <w:tcW w:w="583" w:type="dxa"/>
            <w:shd w:val="clear" w:color="auto" w:fill="FFFFFF" w:themeFill="background1"/>
            <w:hideMark/>
          </w:tcPr>
          <w:p w14:paraId="4D41DBC4" w14:textId="77777777" w:rsidR="00962B06" w:rsidRPr="002F02AF" w:rsidRDefault="00962B06"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VIF</w:t>
            </w:r>
          </w:p>
        </w:tc>
      </w:tr>
      <w:tr w:rsidR="006443D4" w:rsidRPr="00D3594F" w14:paraId="03BE46EB" w14:textId="77777777" w:rsidTr="002F02A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25" w:type="dxa"/>
            <w:gridSpan w:val="2"/>
            <w:shd w:val="clear" w:color="auto" w:fill="FFFFFF" w:themeFill="background1"/>
            <w:hideMark/>
          </w:tcPr>
          <w:p w14:paraId="5D43C00B" w14:textId="77777777" w:rsidR="00FA6ABB" w:rsidRPr="002F02AF" w:rsidRDefault="00FA6ABB" w:rsidP="00962B06">
            <w:pPr>
              <w:spacing w:line="360" w:lineRule="auto"/>
              <w:jc w:val="center"/>
              <w:rPr>
                <w:rFonts w:asciiTheme="minorBidi" w:hAnsiTheme="minorBidi"/>
                <w:b w:val="0"/>
                <w:bCs w:val="0"/>
                <w:sz w:val="16"/>
                <w:szCs w:val="16"/>
              </w:rPr>
            </w:pPr>
            <w:r w:rsidRPr="002F02AF">
              <w:rPr>
                <w:rFonts w:asciiTheme="minorBidi" w:hAnsiTheme="minorBidi"/>
                <w:b w:val="0"/>
                <w:bCs w:val="0"/>
                <w:sz w:val="16"/>
                <w:szCs w:val="16"/>
              </w:rPr>
              <w:t>(Constant)</w:t>
            </w:r>
          </w:p>
        </w:tc>
        <w:tc>
          <w:tcPr>
            <w:tcW w:w="974" w:type="dxa"/>
            <w:shd w:val="clear" w:color="auto" w:fill="FFFFFF" w:themeFill="background1"/>
            <w:noWrap/>
            <w:hideMark/>
          </w:tcPr>
          <w:p w14:paraId="0B2B46BB"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13" w:name="_Hlk181655327"/>
            <w:r w:rsidRPr="002F02AF">
              <w:rPr>
                <w:rFonts w:asciiTheme="minorBidi" w:hAnsiTheme="minorBidi"/>
                <w:sz w:val="16"/>
                <w:szCs w:val="16"/>
              </w:rPr>
              <w:t>-3509.509</w:t>
            </w:r>
            <w:bookmarkEnd w:id="13"/>
          </w:p>
        </w:tc>
        <w:tc>
          <w:tcPr>
            <w:tcW w:w="883" w:type="dxa"/>
            <w:gridSpan w:val="3"/>
            <w:shd w:val="clear" w:color="auto" w:fill="FFFFFF" w:themeFill="background1"/>
            <w:noWrap/>
            <w:hideMark/>
          </w:tcPr>
          <w:p w14:paraId="16453A85"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356.316</w:t>
            </w:r>
          </w:p>
        </w:tc>
        <w:tc>
          <w:tcPr>
            <w:tcW w:w="1160" w:type="dxa"/>
            <w:shd w:val="clear" w:color="auto" w:fill="FFFFFF" w:themeFill="background1"/>
            <w:hideMark/>
          </w:tcPr>
          <w:p w14:paraId="78E2B7D6"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 </w:t>
            </w:r>
          </w:p>
        </w:tc>
        <w:tc>
          <w:tcPr>
            <w:tcW w:w="669" w:type="dxa"/>
            <w:shd w:val="clear" w:color="auto" w:fill="FFFFFF" w:themeFill="background1"/>
            <w:noWrap/>
            <w:hideMark/>
          </w:tcPr>
          <w:p w14:paraId="2CB37D70"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-9.849</w:t>
            </w:r>
          </w:p>
        </w:tc>
        <w:tc>
          <w:tcPr>
            <w:tcW w:w="669" w:type="dxa"/>
            <w:shd w:val="clear" w:color="auto" w:fill="FFFFFF" w:themeFill="background1"/>
            <w:noWrap/>
            <w:hideMark/>
          </w:tcPr>
          <w:p w14:paraId="7CDFEC5A"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0.000</w:t>
            </w:r>
          </w:p>
        </w:tc>
        <w:tc>
          <w:tcPr>
            <w:tcW w:w="800" w:type="dxa"/>
            <w:gridSpan w:val="2"/>
            <w:shd w:val="clear" w:color="auto" w:fill="FFFFFF" w:themeFill="background1"/>
            <w:hideMark/>
          </w:tcPr>
          <w:p w14:paraId="357B4184"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 </w:t>
            </w:r>
          </w:p>
        </w:tc>
        <w:tc>
          <w:tcPr>
            <w:tcW w:w="1011" w:type="dxa"/>
            <w:gridSpan w:val="3"/>
            <w:shd w:val="clear" w:color="auto" w:fill="FFFFFF" w:themeFill="background1"/>
            <w:hideMark/>
          </w:tcPr>
          <w:p w14:paraId="548D3281"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 </w:t>
            </w:r>
          </w:p>
        </w:tc>
        <w:tc>
          <w:tcPr>
            <w:tcW w:w="811" w:type="dxa"/>
            <w:shd w:val="clear" w:color="auto" w:fill="FFFFFF" w:themeFill="background1"/>
            <w:hideMark/>
          </w:tcPr>
          <w:p w14:paraId="47D758A1"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 </w:t>
            </w:r>
          </w:p>
        </w:tc>
        <w:tc>
          <w:tcPr>
            <w:tcW w:w="1029" w:type="dxa"/>
            <w:gridSpan w:val="2"/>
            <w:shd w:val="clear" w:color="auto" w:fill="FFFFFF" w:themeFill="background1"/>
            <w:hideMark/>
          </w:tcPr>
          <w:p w14:paraId="2B6FE332"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 </w:t>
            </w:r>
          </w:p>
        </w:tc>
        <w:tc>
          <w:tcPr>
            <w:tcW w:w="593" w:type="dxa"/>
            <w:gridSpan w:val="2"/>
            <w:shd w:val="clear" w:color="auto" w:fill="FFFFFF" w:themeFill="background1"/>
            <w:hideMark/>
          </w:tcPr>
          <w:p w14:paraId="7E6BAC4F"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 </w:t>
            </w:r>
          </w:p>
        </w:tc>
      </w:tr>
      <w:tr w:rsidR="006443D4" w:rsidRPr="00D3594F" w14:paraId="1F95E1A8" w14:textId="77777777" w:rsidTr="002F02AF">
        <w:trPr>
          <w:trHeight w:val="126"/>
        </w:trPr>
        <w:tc>
          <w:tcPr>
            <w:cnfStyle w:val="001000000000" w:firstRow="0" w:lastRow="0" w:firstColumn="1" w:lastColumn="0" w:oddVBand="0" w:evenVBand="0" w:oddHBand="0" w:evenHBand="0" w:firstRowFirstColumn="0" w:firstRowLastColumn="0" w:lastRowFirstColumn="0" w:lastRowLastColumn="0"/>
            <w:tcW w:w="1025" w:type="dxa"/>
            <w:gridSpan w:val="2"/>
            <w:shd w:val="clear" w:color="auto" w:fill="FFFFFF" w:themeFill="background1"/>
            <w:hideMark/>
          </w:tcPr>
          <w:p w14:paraId="3AD1E09C" w14:textId="5D6063AB" w:rsidR="00FA6ABB" w:rsidRPr="002F02AF" w:rsidRDefault="00FA6ABB" w:rsidP="00962B06">
            <w:pPr>
              <w:spacing w:line="360" w:lineRule="auto"/>
              <w:jc w:val="center"/>
              <w:rPr>
                <w:rFonts w:asciiTheme="minorBidi" w:hAnsiTheme="minorBidi"/>
                <w:b w:val="0"/>
                <w:bCs w:val="0"/>
                <w:sz w:val="16"/>
                <w:szCs w:val="16"/>
              </w:rPr>
            </w:pPr>
            <w:bookmarkStart w:id="14" w:name="_Hlk182077205"/>
            <w:r w:rsidRPr="002F02AF">
              <w:rPr>
                <w:rFonts w:asciiTheme="minorBidi" w:hAnsiTheme="minorBidi"/>
                <w:b w:val="0"/>
                <w:bCs w:val="0"/>
                <w:sz w:val="16"/>
                <w:szCs w:val="16"/>
              </w:rPr>
              <w:t>E</w:t>
            </w:r>
            <w:r w:rsidR="002F02AF" w:rsidRPr="002F02AF">
              <w:rPr>
                <w:rFonts w:asciiTheme="minorBidi" w:hAnsiTheme="minorBidi"/>
                <w:b w:val="0"/>
                <w:bCs w:val="0"/>
                <w:sz w:val="16"/>
                <w:szCs w:val="16"/>
              </w:rPr>
              <w:t>X</w:t>
            </w:r>
            <w:r w:rsidRPr="002F02AF">
              <w:rPr>
                <w:rFonts w:asciiTheme="minorBidi" w:hAnsiTheme="minorBidi"/>
                <w:b w:val="0"/>
                <w:bCs w:val="0"/>
                <w:sz w:val="16"/>
                <w:szCs w:val="16"/>
              </w:rPr>
              <w:t>R</w:t>
            </w:r>
          </w:p>
        </w:tc>
        <w:tc>
          <w:tcPr>
            <w:tcW w:w="974" w:type="dxa"/>
            <w:shd w:val="clear" w:color="auto" w:fill="FFFFFF" w:themeFill="background1"/>
            <w:noWrap/>
            <w:hideMark/>
          </w:tcPr>
          <w:p w14:paraId="20A29B90"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bookmarkStart w:id="15" w:name="_Hlk182079595"/>
            <w:r w:rsidRPr="002F02AF">
              <w:rPr>
                <w:rFonts w:asciiTheme="minorBidi" w:hAnsiTheme="minorBidi"/>
                <w:sz w:val="16"/>
                <w:szCs w:val="16"/>
              </w:rPr>
              <w:t>61.074</w:t>
            </w:r>
            <w:bookmarkEnd w:id="15"/>
          </w:p>
        </w:tc>
        <w:tc>
          <w:tcPr>
            <w:tcW w:w="883" w:type="dxa"/>
            <w:gridSpan w:val="3"/>
            <w:shd w:val="clear" w:color="auto" w:fill="FFFFFF" w:themeFill="background1"/>
            <w:noWrap/>
            <w:hideMark/>
          </w:tcPr>
          <w:p w14:paraId="1936A374"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11.618</w:t>
            </w:r>
          </w:p>
        </w:tc>
        <w:tc>
          <w:tcPr>
            <w:tcW w:w="1160" w:type="dxa"/>
            <w:shd w:val="clear" w:color="auto" w:fill="FFFFFF" w:themeFill="background1"/>
            <w:noWrap/>
            <w:hideMark/>
          </w:tcPr>
          <w:p w14:paraId="60295F32"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0.609</w:t>
            </w:r>
          </w:p>
        </w:tc>
        <w:tc>
          <w:tcPr>
            <w:tcW w:w="669" w:type="dxa"/>
            <w:shd w:val="clear" w:color="auto" w:fill="FFFFFF" w:themeFill="background1"/>
            <w:noWrap/>
            <w:hideMark/>
          </w:tcPr>
          <w:p w14:paraId="2E35FB00"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bookmarkStart w:id="16" w:name="_Hlk182079557"/>
            <w:r w:rsidRPr="002F02AF">
              <w:rPr>
                <w:rFonts w:asciiTheme="minorBidi" w:hAnsiTheme="minorBidi"/>
                <w:sz w:val="16"/>
                <w:szCs w:val="16"/>
              </w:rPr>
              <w:t>5.257</w:t>
            </w:r>
            <w:bookmarkEnd w:id="16"/>
          </w:p>
        </w:tc>
        <w:tc>
          <w:tcPr>
            <w:tcW w:w="669" w:type="dxa"/>
            <w:shd w:val="clear" w:color="auto" w:fill="FFFFFF" w:themeFill="background1"/>
            <w:noWrap/>
            <w:hideMark/>
          </w:tcPr>
          <w:p w14:paraId="67EAEFD0"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0.000</w:t>
            </w:r>
          </w:p>
        </w:tc>
        <w:tc>
          <w:tcPr>
            <w:tcW w:w="800" w:type="dxa"/>
            <w:gridSpan w:val="2"/>
            <w:shd w:val="clear" w:color="auto" w:fill="FFFFFF" w:themeFill="background1"/>
            <w:noWrap/>
            <w:hideMark/>
          </w:tcPr>
          <w:p w14:paraId="3AFEDCF9"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0.856</w:t>
            </w:r>
          </w:p>
        </w:tc>
        <w:tc>
          <w:tcPr>
            <w:tcW w:w="1011" w:type="dxa"/>
            <w:gridSpan w:val="3"/>
            <w:shd w:val="clear" w:color="auto" w:fill="FFFFFF" w:themeFill="background1"/>
            <w:noWrap/>
            <w:hideMark/>
          </w:tcPr>
          <w:p w14:paraId="5E701133"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0.644</w:t>
            </w:r>
          </w:p>
        </w:tc>
        <w:tc>
          <w:tcPr>
            <w:tcW w:w="811" w:type="dxa"/>
            <w:shd w:val="clear" w:color="auto" w:fill="FFFFFF" w:themeFill="background1"/>
            <w:noWrap/>
            <w:hideMark/>
          </w:tcPr>
          <w:p w14:paraId="0C50BC14"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0.325</w:t>
            </w:r>
          </w:p>
        </w:tc>
        <w:tc>
          <w:tcPr>
            <w:tcW w:w="1029" w:type="dxa"/>
            <w:gridSpan w:val="2"/>
            <w:shd w:val="clear" w:color="auto" w:fill="FFFFFF" w:themeFill="background1"/>
            <w:noWrap/>
            <w:hideMark/>
          </w:tcPr>
          <w:p w14:paraId="104C09FC"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0.286</w:t>
            </w:r>
          </w:p>
        </w:tc>
        <w:tc>
          <w:tcPr>
            <w:tcW w:w="593" w:type="dxa"/>
            <w:gridSpan w:val="2"/>
            <w:shd w:val="clear" w:color="auto" w:fill="FFFFFF" w:themeFill="background1"/>
            <w:noWrap/>
            <w:hideMark/>
          </w:tcPr>
          <w:p w14:paraId="5027BD4C"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3.499</w:t>
            </w:r>
          </w:p>
        </w:tc>
      </w:tr>
      <w:tr w:rsidR="006443D4" w:rsidRPr="00D3594F" w14:paraId="1A96D17A" w14:textId="77777777" w:rsidTr="002F02AF">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025" w:type="dxa"/>
            <w:gridSpan w:val="2"/>
            <w:shd w:val="clear" w:color="auto" w:fill="FFFFFF" w:themeFill="background1"/>
            <w:hideMark/>
          </w:tcPr>
          <w:p w14:paraId="6ADBEB29" w14:textId="2BC7E55A" w:rsidR="00FA6ABB" w:rsidRPr="002F02AF" w:rsidRDefault="00FA6ABB" w:rsidP="00962B06">
            <w:pPr>
              <w:spacing w:line="360" w:lineRule="auto"/>
              <w:jc w:val="center"/>
              <w:rPr>
                <w:rFonts w:asciiTheme="minorBidi" w:hAnsiTheme="minorBidi"/>
                <w:b w:val="0"/>
                <w:bCs w:val="0"/>
                <w:sz w:val="16"/>
                <w:szCs w:val="16"/>
              </w:rPr>
            </w:pPr>
            <w:bookmarkStart w:id="17" w:name="_Hlk182075067"/>
            <w:bookmarkEnd w:id="14"/>
            <w:r w:rsidRPr="002F02AF">
              <w:rPr>
                <w:rFonts w:asciiTheme="minorBidi" w:hAnsiTheme="minorBidi"/>
                <w:b w:val="0"/>
                <w:bCs w:val="0"/>
                <w:sz w:val="16"/>
                <w:szCs w:val="16"/>
              </w:rPr>
              <w:t>G WP</w:t>
            </w:r>
          </w:p>
        </w:tc>
        <w:tc>
          <w:tcPr>
            <w:tcW w:w="974" w:type="dxa"/>
            <w:shd w:val="clear" w:color="auto" w:fill="FFFFFF" w:themeFill="background1"/>
            <w:noWrap/>
            <w:hideMark/>
          </w:tcPr>
          <w:p w14:paraId="11D986DF"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27.649</w:t>
            </w:r>
          </w:p>
        </w:tc>
        <w:tc>
          <w:tcPr>
            <w:tcW w:w="883" w:type="dxa"/>
            <w:gridSpan w:val="3"/>
            <w:shd w:val="clear" w:color="auto" w:fill="FFFFFF" w:themeFill="background1"/>
            <w:noWrap/>
            <w:hideMark/>
          </w:tcPr>
          <w:p w14:paraId="6117DFF8"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22.142</w:t>
            </w:r>
          </w:p>
        </w:tc>
        <w:tc>
          <w:tcPr>
            <w:tcW w:w="1160" w:type="dxa"/>
            <w:shd w:val="clear" w:color="auto" w:fill="FFFFFF" w:themeFill="background1"/>
            <w:noWrap/>
            <w:hideMark/>
          </w:tcPr>
          <w:p w14:paraId="6BF80774"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18" w:name="_Hlk182076103"/>
            <w:r w:rsidRPr="002F02AF">
              <w:rPr>
                <w:rFonts w:asciiTheme="minorBidi" w:hAnsiTheme="minorBidi"/>
                <w:sz w:val="16"/>
                <w:szCs w:val="16"/>
              </w:rPr>
              <w:t>0.103</w:t>
            </w:r>
            <w:bookmarkEnd w:id="18"/>
          </w:p>
        </w:tc>
        <w:tc>
          <w:tcPr>
            <w:tcW w:w="669" w:type="dxa"/>
            <w:shd w:val="clear" w:color="auto" w:fill="FFFFFF" w:themeFill="background1"/>
            <w:noWrap/>
            <w:hideMark/>
          </w:tcPr>
          <w:p w14:paraId="2542EF98"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19" w:name="_Hlk182076003"/>
            <w:r w:rsidRPr="002F02AF">
              <w:rPr>
                <w:rFonts w:asciiTheme="minorBidi" w:hAnsiTheme="minorBidi"/>
                <w:sz w:val="16"/>
                <w:szCs w:val="16"/>
              </w:rPr>
              <w:t>1.249</w:t>
            </w:r>
            <w:bookmarkEnd w:id="19"/>
          </w:p>
        </w:tc>
        <w:tc>
          <w:tcPr>
            <w:tcW w:w="669" w:type="dxa"/>
            <w:shd w:val="clear" w:color="auto" w:fill="FFFFFF" w:themeFill="background1"/>
            <w:noWrap/>
            <w:hideMark/>
          </w:tcPr>
          <w:p w14:paraId="13EE56D7"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20" w:name="_Hlk182078044"/>
            <w:r w:rsidRPr="002F02AF">
              <w:rPr>
                <w:rFonts w:asciiTheme="minorBidi" w:hAnsiTheme="minorBidi"/>
                <w:sz w:val="16"/>
                <w:szCs w:val="16"/>
              </w:rPr>
              <w:t>0.219</w:t>
            </w:r>
            <w:bookmarkEnd w:id="20"/>
          </w:p>
        </w:tc>
        <w:tc>
          <w:tcPr>
            <w:tcW w:w="800" w:type="dxa"/>
            <w:gridSpan w:val="2"/>
            <w:shd w:val="clear" w:color="auto" w:fill="FFFFFF" w:themeFill="background1"/>
            <w:noWrap/>
            <w:hideMark/>
          </w:tcPr>
          <w:p w14:paraId="3986278F"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-0.062</w:t>
            </w:r>
          </w:p>
        </w:tc>
        <w:tc>
          <w:tcPr>
            <w:tcW w:w="1011" w:type="dxa"/>
            <w:gridSpan w:val="3"/>
            <w:shd w:val="clear" w:color="auto" w:fill="FFFFFF" w:themeFill="background1"/>
            <w:noWrap/>
            <w:hideMark/>
          </w:tcPr>
          <w:p w14:paraId="6AA86E4A"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0.196</w:t>
            </w:r>
          </w:p>
        </w:tc>
        <w:tc>
          <w:tcPr>
            <w:tcW w:w="811" w:type="dxa"/>
            <w:shd w:val="clear" w:color="auto" w:fill="FFFFFF" w:themeFill="background1"/>
            <w:noWrap/>
            <w:hideMark/>
          </w:tcPr>
          <w:p w14:paraId="5A9C08D0"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0.077</w:t>
            </w:r>
          </w:p>
        </w:tc>
        <w:tc>
          <w:tcPr>
            <w:tcW w:w="1029" w:type="dxa"/>
            <w:gridSpan w:val="2"/>
            <w:shd w:val="clear" w:color="auto" w:fill="FFFFFF" w:themeFill="background1"/>
            <w:noWrap/>
            <w:hideMark/>
          </w:tcPr>
          <w:p w14:paraId="2F0AFE09"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0.568</w:t>
            </w:r>
          </w:p>
        </w:tc>
        <w:tc>
          <w:tcPr>
            <w:tcW w:w="593" w:type="dxa"/>
            <w:gridSpan w:val="2"/>
            <w:shd w:val="clear" w:color="auto" w:fill="FFFFFF" w:themeFill="background1"/>
            <w:noWrap/>
            <w:hideMark/>
          </w:tcPr>
          <w:p w14:paraId="53C07D61"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1.759</w:t>
            </w:r>
          </w:p>
        </w:tc>
      </w:tr>
      <w:bookmarkEnd w:id="17"/>
      <w:tr w:rsidR="006443D4" w:rsidRPr="00D3594F" w14:paraId="564430AA" w14:textId="77777777" w:rsidTr="002F02AF">
        <w:trPr>
          <w:trHeight w:val="126"/>
        </w:trPr>
        <w:tc>
          <w:tcPr>
            <w:cnfStyle w:val="001000000000" w:firstRow="0" w:lastRow="0" w:firstColumn="1" w:lastColumn="0" w:oddVBand="0" w:evenVBand="0" w:oddHBand="0" w:evenHBand="0" w:firstRowFirstColumn="0" w:firstRowLastColumn="0" w:lastRowFirstColumn="0" w:lastRowLastColumn="0"/>
            <w:tcW w:w="1025" w:type="dxa"/>
            <w:gridSpan w:val="2"/>
            <w:shd w:val="clear" w:color="auto" w:fill="FFFFFF" w:themeFill="background1"/>
            <w:hideMark/>
          </w:tcPr>
          <w:p w14:paraId="359F54B5" w14:textId="00970960" w:rsidR="00FA6ABB" w:rsidRPr="002F02AF" w:rsidRDefault="00FA6ABB" w:rsidP="00962B06">
            <w:pPr>
              <w:spacing w:line="360" w:lineRule="auto"/>
              <w:jc w:val="center"/>
              <w:rPr>
                <w:rFonts w:asciiTheme="minorBidi" w:hAnsiTheme="minorBidi"/>
                <w:b w:val="0"/>
                <w:bCs w:val="0"/>
                <w:sz w:val="16"/>
                <w:szCs w:val="16"/>
              </w:rPr>
            </w:pPr>
            <w:r w:rsidRPr="002F02AF">
              <w:rPr>
                <w:rFonts w:asciiTheme="minorBidi" w:hAnsiTheme="minorBidi"/>
                <w:b w:val="0"/>
                <w:bCs w:val="0"/>
                <w:sz w:val="16"/>
                <w:szCs w:val="16"/>
              </w:rPr>
              <w:t>GDPGR</w:t>
            </w:r>
          </w:p>
        </w:tc>
        <w:tc>
          <w:tcPr>
            <w:tcW w:w="974" w:type="dxa"/>
            <w:shd w:val="clear" w:color="auto" w:fill="FFFFFF" w:themeFill="background1"/>
            <w:noWrap/>
            <w:hideMark/>
          </w:tcPr>
          <w:p w14:paraId="3C816697"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bookmarkStart w:id="21" w:name="_Hlk182075686"/>
            <w:r w:rsidRPr="002F02AF">
              <w:rPr>
                <w:rFonts w:asciiTheme="minorBidi" w:hAnsiTheme="minorBidi"/>
                <w:sz w:val="16"/>
                <w:szCs w:val="16"/>
              </w:rPr>
              <w:t>138.234</w:t>
            </w:r>
            <w:bookmarkEnd w:id="21"/>
          </w:p>
        </w:tc>
        <w:tc>
          <w:tcPr>
            <w:tcW w:w="883" w:type="dxa"/>
            <w:gridSpan w:val="3"/>
            <w:shd w:val="clear" w:color="auto" w:fill="FFFFFF" w:themeFill="background1"/>
            <w:noWrap/>
            <w:hideMark/>
          </w:tcPr>
          <w:p w14:paraId="4B498998"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66.711</w:t>
            </w:r>
          </w:p>
        </w:tc>
        <w:tc>
          <w:tcPr>
            <w:tcW w:w="1160" w:type="dxa"/>
            <w:shd w:val="clear" w:color="auto" w:fill="FFFFFF" w:themeFill="background1"/>
            <w:noWrap/>
            <w:hideMark/>
          </w:tcPr>
          <w:p w14:paraId="5F3064C8"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bookmarkStart w:id="22" w:name="_Hlk182075423"/>
            <w:r w:rsidRPr="002F02AF">
              <w:rPr>
                <w:rFonts w:asciiTheme="minorBidi" w:hAnsiTheme="minorBidi"/>
                <w:sz w:val="16"/>
                <w:szCs w:val="16"/>
              </w:rPr>
              <w:t>0.179</w:t>
            </w:r>
            <w:bookmarkEnd w:id="22"/>
          </w:p>
        </w:tc>
        <w:tc>
          <w:tcPr>
            <w:tcW w:w="669" w:type="dxa"/>
            <w:shd w:val="clear" w:color="auto" w:fill="FFFFFF" w:themeFill="background1"/>
            <w:noWrap/>
            <w:hideMark/>
          </w:tcPr>
          <w:p w14:paraId="5E974151"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bookmarkStart w:id="23" w:name="_Hlk182075364"/>
            <w:r w:rsidRPr="002F02AF">
              <w:rPr>
                <w:rFonts w:asciiTheme="minorBidi" w:hAnsiTheme="minorBidi"/>
                <w:sz w:val="16"/>
                <w:szCs w:val="16"/>
              </w:rPr>
              <w:t>2.072</w:t>
            </w:r>
            <w:bookmarkEnd w:id="23"/>
          </w:p>
        </w:tc>
        <w:tc>
          <w:tcPr>
            <w:tcW w:w="669" w:type="dxa"/>
            <w:shd w:val="clear" w:color="auto" w:fill="FFFFFF" w:themeFill="background1"/>
            <w:noWrap/>
            <w:hideMark/>
          </w:tcPr>
          <w:p w14:paraId="6BB1B982"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bookmarkStart w:id="24" w:name="_Hlk182078420"/>
            <w:r w:rsidRPr="002F02AF">
              <w:rPr>
                <w:rFonts w:asciiTheme="minorBidi" w:hAnsiTheme="minorBidi"/>
                <w:sz w:val="16"/>
                <w:szCs w:val="16"/>
              </w:rPr>
              <w:t>0.045</w:t>
            </w:r>
            <w:bookmarkEnd w:id="24"/>
          </w:p>
        </w:tc>
        <w:tc>
          <w:tcPr>
            <w:tcW w:w="800" w:type="dxa"/>
            <w:gridSpan w:val="2"/>
            <w:shd w:val="clear" w:color="auto" w:fill="FFFFFF" w:themeFill="background1"/>
            <w:noWrap/>
            <w:hideMark/>
          </w:tcPr>
          <w:p w14:paraId="1C269E73"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0.718</w:t>
            </w:r>
          </w:p>
        </w:tc>
        <w:tc>
          <w:tcPr>
            <w:tcW w:w="1011" w:type="dxa"/>
            <w:gridSpan w:val="3"/>
            <w:shd w:val="clear" w:color="auto" w:fill="FFFFFF" w:themeFill="background1"/>
            <w:noWrap/>
            <w:hideMark/>
          </w:tcPr>
          <w:p w14:paraId="10995CC0"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0.315</w:t>
            </w:r>
          </w:p>
        </w:tc>
        <w:tc>
          <w:tcPr>
            <w:tcW w:w="811" w:type="dxa"/>
            <w:shd w:val="clear" w:color="auto" w:fill="FFFFFF" w:themeFill="background1"/>
            <w:noWrap/>
            <w:hideMark/>
          </w:tcPr>
          <w:p w14:paraId="6687E35A"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0.128</w:t>
            </w:r>
          </w:p>
        </w:tc>
        <w:tc>
          <w:tcPr>
            <w:tcW w:w="1029" w:type="dxa"/>
            <w:gridSpan w:val="2"/>
            <w:shd w:val="clear" w:color="auto" w:fill="FFFFFF" w:themeFill="background1"/>
            <w:noWrap/>
            <w:hideMark/>
          </w:tcPr>
          <w:p w14:paraId="0629D6FB"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0.515</w:t>
            </w:r>
          </w:p>
        </w:tc>
        <w:tc>
          <w:tcPr>
            <w:tcW w:w="593" w:type="dxa"/>
            <w:gridSpan w:val="2"/>
            <w:shd w:val="clear" w:color="auto" w:fill="FFFFFF" w:themeFill="background1"/>
            <w:noWrap/>
            <w:hideMark/>
          </w:tcPr>
          <w:p w14:paraId="0E290226" w14:textId="77777777" w:rsidR="00FA6ABB" w:rsidRPr="002F02AF" w:rsidRDefault="00FA6ABB" w:rsidP="00962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1.942</w:t>
            </w:r>
          </w:p>
        </w:tc>
      </w:tr>
      <w:tr w:rsidR="006443D4" w:rsidRPr="00D3594F" w14:paraId="390AC459" w14:textId="77777777" w:rsidTr="002F02AF">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025" w:type="dxa"/>
            <w:gridSpan w:val="2"/>
            <w:tcBorders>
              <w:bottom w:val="single" w:sz="4" w:space="0" w:color="auto"/>
            </w:tcBorders>
            <w:shd w:val="clear" w:color="auto" w:fill="FFFFFF" w:themeFill="background1"/>
            <w:hideMark/>
          </w:tcPr>
          <w:p w14:paraId="0AF13B0B" w14:textId="40BAA6DC" w:rsidR="00FA6ABB" w:rsidRPr="002F02AF" w:rsidRDefault="00FA6ABB" w:rsidP="00962B06">
            <w:pPr>
              <w:spacing w:line="360" w:lineRule="auto"/>
              <w:jc w:val="center"/>
              <w:rPr>
                <w:rFonts w:asciiTheme="minorBidi" w:hAnsiTheme="minorBidi"/>
                <w:b w:val="0"/>
                <w:bCs w:val="0"/>
                <w:sz w:val="16"/>
                <w:szCs w:val="16"/>
              </w:rPr>
            </w:pPr>
            <w:r w:rsidRPr="002F02AF">
              <w:rPr>
                <w:rFonts w:asciiTheme="minorBidi" w:hAnsiTheme="minorBidi"/>
                <w:b w:val="0"/>
                <w:bCs w:val="0"/>
                <w:sz w:val="16"/>
                <w:szCs w:val="16"/>
              </w:rPr>
              <w:t>T</w:t>
            </w:r>
            <w:r w:rsidR="002F02AF" w:rsidRPr="002F02AF">
              <w:rPr>
                <w:rFonts w:asciiTheme="minorBidi" w:hAnsiTheme="minorBidi"/>
                <w:b w:val="0"/>
                <w:bCs w:val="0"/>
                <w:sz w:val="16"/>
                <w:szCs w:val="16"/>
              </w:rPr>
              <w:t>RWI</w:t>
            </w:r>
          </w:p>
        </w:tc>
        <w:tc>
          <w:tcPr>
            <w:tcW w:w="974" w:type="dxa"/>
            <w:tcBorders>
              <w:bottom w:val="single" w:sz="4" w:space="0" w:color="auto"/>
            </w:tcBorders>
            <w:shd w:val="clear" w:color="auto" w:fill="FFFFFF" w:themeFill="background1"/>
            <w:noWrap/>
            <w:hideMark/>
          </w:tcPr>
          <w:p w14:paraId="6372C70C"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25" w:name="_Hlk182079009"/>
            <w:r w:rsidRPr="002F02AF">
              <w:rPr>
                <w:rFonts w:asciiTheme="minorBidi" w:hAnsiTheme="minorBidi"/>
                <w:sz w:val="16"/>
                <w:szCs w:val="16"/>
              </w:rPr>
              <w:t>137.223</w:t>
            </w:r>
            <w:bookmarkEnd w:id="25"/>
          </w:p>
        </w:tc>
        <w:tc>
          <w:tcPr>
            <w:tcW w:w="883" w:type="dxa"/>
            <w:gridSpan w:val="3"/>
            <w:tcBorders>
              <w:bottom w:val="single" w:sz="4" w:space="0" w:color="auto"/>
            </w:tcBorders>
            <w:shd w:val="clear" w:color="auto" w:fill="FFFFFF" w:themeFill="background1"/>
            <w:noWrap/>
            <w:hideMark/>
          </w:tcPr>
          <w:p w14:paraId="454AFE16"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58.950</w:t>
            </w:r>
          </w:p>
        </w:tc>
        <w:tc>
          <w:tcPr>
            <w:tcW w:w="1160" w:type="dxa"/>
            <w:tcBorders>
              <w:bottom w:val="single" w:sz="4" w:space="0" w:color="auto"/>
            </w:tcBorders>
            <w:shd w:val="clear" w:color="auto" w:fill="FFFFFF" w:themeFill="background1"/>
            <w:noWrap/>
            <w:hideMark/>
          </w:tcPr>
          <w:p w14:paraId="69026CF4"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0.256</w:t>
            </w:r>
          </w:p>
        </w:tc>
        <w:tc>
          <w:tcPr>
            <w:tcW w:w="669" w:type="dxa"/>
            <w:tcBorders>
              <w:bottom w:val="single" w:sz="4" w:space="0" w:color="auto"/>
            </w:tcBorders>
            <w:shd w:val="clear" w:color="auto" w:fill="FFFFFF" w:themeFill="background1"/>
            <w:noWrap/>
            <w:hideMark/>
          </w:tcPr>
          <w:p w14:paraId="1D1ABA1D"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26" w:name="_Hlk182078971"/>
            <w:r w:rsidRPr="002F02AF">
              <w:rPr>
                <w:rFonts w:asciiTheme="minorBidi" w:hAnsiTheme="minorBidi"/>
                <w:sz w:val="16"/>
                <w:szCs w:val="16"/>
              </w:rPr>
              <w:t>2.328</w:t>
            </w:r>
            <w:bookmarkEnd w:id="26"/>
          </w:p>
        </w:tc>
        <w:tc>
          <w:tcPr>
            <w:tcW w:w="669" w:type="dxa"/>
            <w:tcBorders>
              <w:bottom w:val="single" w:sz="4" w:space="0" w:color="auto"/>
            </w:tcBorders>
            <w:shd w:val="clear" w:color="auto" w:fill="FFFFFF" w:themeFill="background1"/>
            <w:noWrap/>
            <w:hideMark/>
          </w:tcPr>
          <w:p w14:paraId="2562AC79"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0.025</w:t>
            </w:r>
          </w:p>
        </w:tc>
        <w:tc>
          <w:tcPr>
            <w:tcW w:w="800" w:type="dxa"/>
            <w:gridSpan w:val="2"/>
            <w:tcBorders>
              <w:bottom w:val="single" w:sz="4" w:space="0" w:color="auto"/>
            </w:tcBorders>
            <w:shd w:val="clear" w:color="auto" w:fill="FFFFFF" w:themeFill="background1"/>
            <w:noWrap/>
            <w:hideMark/>
          </w:tcPr>
          <w:p w14:paraId="557F71CD"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0.810</w:t>
            </w:r>
          </w:p>
        </w:tc>
        <w:tc>
          <w:tcPr>
            <w:tcW w:w="1011" w:type="dxa"/>
            <w:gridSpan w:val="3"/>
            <w:tcBorders>
              <w:bottom w:val="single" w:sz="4" w:space="0" w:color="auto"/>
            </w:tcBorders>
            <w:shd w:val="clear" w:color="auto" w:fill="FFFFFF" w:themeFill="background1"/>
            <w:noWrap/>
            <w:hideMark/>
          </w:tcPr>
          <w:p w14:paraId="153DA921"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0.349</w:t>
            </w:r>
          </w:p>
        </w:tc>
        <w:tc>
          <w:tcPr>
            <w:tcW w:w="811" w:type="dxa"/>
            <w:tcBorders>
              <w:bottom w:val="single" w:sz="4" w:space="0" w:color="auto"/>
            </w:tcBorders>
            <w:shd w:val="clear" w:color="auto" w:fill="FFFFFF" w:themeFill="background1"/>
            <w:noWrap/>
            <w:hideMark/>
          </w:tcPr>
          <w:p w14:paraId="798E20CA"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0.144</w:t>
            </w:r>
          </w:p>
        </w:tc>
        <w:tc>
          <w:tcPr>
            <w:tcW w:w="1029" w:type="dxa"/>
            <w:gridSpan w:val="2"/>
            <w:tcBorders>
              <w:bottom w:val="single" w:sz="4" w:space="0" w:color="auto"/>
            </w:tcBorders>
            <w:shd w:val="clear" w:color="auto" w:fill="FFFFFF" w:themeFill="background1"/>
            <w:noWrap/>
            <w:hideMark/>
          </w:tcPr>
          <w:p w14:paraId="5C8CE25D"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2F02AF">
              <w:rPr>
                <w:rFonts w:asciiTheme="minorBidi" w:hAnsiTheme="minorBidi"/>
                <w:sz w:val="16"/>
                <w:szCs w:val="16"/>
              </w:rPr>
              <w:t>0.316</w:t>
            </w:r>
          </w:p>
        </w:tc>
        <w:tc>
          <w:tcPr>
            <w:tcW w:w="593" w:type="dxa"/>
            <w:gridSpan w:val="2"/>
            <w:tcBorders>
              <w:bottom w:val="single" w:sz="4" w:space="0" w:color="auto"/>
            </w:tcBorders>
            <w:shd w:val="clear" w:color="auto" w:fill="FFFFFF" w:themeFill="background1"/>
            <w:noWrap/>
            <w:hideMark/>
          </w:tcPr>
          <w:p w14:paraId="23D4E2BA" w14:textId="77777777" w:rsidR="00FA6ABB" w:rsidRPr="002F02AF" w:rsidRDefault="00FA6ABB" w:rsidP="00962B06">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bookmarkStart w:id="27" w:name="_Hlk182077129"/>
            <w:r w:rsidRPr="002F02AF">
              <w:rPr>
                <w:rFonts w:asciiTheme="minorBidi" w:hAnsiTheme="minorBidi"/>
                <w:sz w:val="16"/>
                <w:szCs w:val="16"/>
              </w:rPr>
              <w:t>3.163</w:t>
            </w:r>
            <w:bookmarkEnd w:id="27"/>
          </w:p>
        </w:tc>
      </w:tr>
      <w:tr w:rsidR="00962B06" w:rsidRPr="00D3594F" w14:paraId="5076EB4B" w14:textId="77777777" w:rsidTr="002F02AF">
        <w:trPr>
          <w:trHeight w:val="126"/>
        </w:trPr>
        <w:tc>
          <w:tcPr>
            <w:cnfStyle w:val="001000000000" w:firstRow="0" w:lastRow="0" w:firstColumn="1" w:lastColumn="0" w:oddVBand="0" w:evenVBand="0" w:oddHBand="0" w:evenHBand="0" w:firstRowFirstColumn="0" w:firstRowLastColumn="0" w:lastRowFirstColumn="0" w:lastRowLastColumn="0"/>
            <w:tcW w:w="9630" w:type="dxa"/>
            <w:gridSpan w:val="19"/>
            <w:tcBorders>
              <w:top w:val="single" w:sz="4" w:space="0" w:color="auto"/>
              <w:bottom w:val="single" w:sz="4" w:space="0" w:color="000000" w:themeColor="text1"/>
            </w:tcBorders>
            <w:shd w:val="clear" w:color="auto" w:fill="FFFFFF" w:themeFill="background1"/>
            <w:hideMark/>
          </w:tcPr>
          <w:p w14:paraId="6D1B6ECF" w14:textId="09BD4470" w:rsidR="00962B06" w:rsidRPr="006443D4" w:rsidRDefault="00962B06" w:rsidP="00962B06">
            <w:pPr>
              <w:spacing w:line="360" w:lineRule="auto"/>
              <w:jc w:val="center"/>
              <w:rPr>
                <w:rFonts w:asciiTheme="minorBidi" w:hAnsiTheme="minorBidi"/>
                <w:b w:val="0"/>
                <w:bCs w:val="0"/>
                <w:sz w:val="20"/>
                <w:szCs w:val="20"/>
              </w:rPr>
            </w:pPr>
            <w:r w:rsidRPr="006443D4">
              <w:rPr>
                <w:rFonts w:asciiTheme="minorBidi" w:hAnsiTheme="minorBidi"/>
                <w:b w:val="0"/>
                <w:bCs w:val="0"/>
                <w:sz w:val="20"/>
                <w:szCs w:val="20"/>
              </w:rPr>
              <w:t>a. Dependent Variable: Quantity of wheat imports</w:t>
            </w:r>
          </w:p>
        </w:tc>
      </w:tr>
    </w:tbl>
    <w:bookmarkEnd w:id="12"/>
    <w:p w14:paraId="18F919DB" w14:textId="69D120F3" w:rsidR="0038702C" w:rsidRPr="006443D4" w:rsidRDefault="0038702C" w:rsidP="006443D4">
      <w:pPr>
        <w:spacing w:after="0" w:line="360" w:lineRule="auto"/>
        <w:jc w:val="lowKashida"/>
        <w:rPr>
          <w:rFonts w:asciiTheme="minorBidi" w:hAnsiTheme="minorBidi"/>
          <w:sz w:val="20"/>
          <w:szCs w:val="20"/>
        </w:rPr>
      </w:pPr>
      <w:r w:rsidRPr="006443D4">
        <w:rPr>
          <w:rFonts w:asciiTheme="minorBidi" w:hAnsiTheme="minorBidi"/>
          <w:sz w:val="20"/>
          <w:szCs w:val="20"/>
        </w:rPr>
        <w:t>Source: Data Output of SPSS</w:t>
      </w:r>
    </w:p>
    <w:p w14:paraId="56097F5D" w14:textId="6848A870" w:rsidR="00773F8C" w:rsidRPr="006443D4" w:rsidRDefault="008B247F" w:rsidP="006443D4">
      <w:pPr>
        <w:spacing w:after="0" w:line="360" w:lineRule="auto"/>
        <w:jc w:val="lowKashida"/>
        <w:rPr>
          <w:rFonts w:asciiTheme="minorBidi" w:hAnsiTheme="minorBidi"/>
          <w:sz w:val="20"/>
          <w:szCs w:val="20"/>
        </w:rPr>
      </w:pPr>
      <w:r w:rsidRPr="006443D4">
        <w:rPr>
          <w:rFonts w:asciiTheme="minorBidi" w:hAnsiTheme="minorBidi"/>
          <w:sz w:val="20"/>
          <w:szCs w:val="20"/>
        </w:rPr>
        <w:t>The analysis of wheat imports in Afghanistan using multiple linear regression provides a full understanding of the elements that influence the dynamics of wheat imports into the country. The volume of wheat imports measured in metric tons was utilized as the dependent variable in this study, which resulted in significant insights into the intricate interplay of economic, political, and trade issues that influence the patterns of wheat imports into Afghanistan</w:t>
      </w:r>
      <w:r w:rsidR="00281E1F" w:rsidRPr="006443D4">
        <w:rPr>
          <w:rFonts w:asciiTheme="minorBidi" w:hAnsiTheme="minorBidi"/>
          <w:sz w:val="20"/>
          <w:szCs w:val="20"/>
        </w:rPr>
        <w:t>.</w:t>
      </w:r>
      <w:r w:rsidR="00FA6ABB" w:rsidRPr="006443D4">
        <w:rPr>
          <w:rFonts w:asciiTheme="minorBidi" w:hAnsiTheme="minorBidi"/>
          <w:sz w:val="20"/>
          <w:szCs w:val="20"/>
        </w:rPr>
        <w:t xml:space="preserve"> </w:t>
      </w:r>
      <w:r w:rsidR="0019162B" w:rsidRPr="006443D4">
        <w:rPr>
          <w:rFonts w:asciiTheme="minorBidi" w:hAnsiTheme="minorBidi"/>
          <w:sz w:val="20"/>
          <w:szCs w:val="20"/>
        </w:rPr>
        <w:t xml:space="preserve">In the regression model, the constant term (-3509.509) is very significant (t </w:t>
      </w:r>
      <w:r w:rsidR="0019162B" w:rsidRPr="006443D4">
        <w:rPr>
          <w:rFonts w:asciiTheme="minorBidi" w:hAnsiTheme="minorBidi"/>
          <w:sz w:val="20"/>
          <w:szCs w:val="20"/>
        </w:rPr>
        <w:lastRenderedPageBreak/>
        <w:t>= -9.849, p &lt; 0.000), serving as a crucial foundation for analysis. This statistically significant constant indicates that wheat imports would stay elevated even if all other variables in the model are null. This hypothetical scenario is significant for analysis, despite its improbability. The constant signifies the aggregate influence of numerous unquantified variables impacting wheat imports that are excluded from the model.</w:t>
      </w:r>
      <w:r w:rsidR="00012905" w:rsidRPr="006443D4">
        <w:rPr>
          <w:rFonts w:asciiTheme="minorBidi" w:hAnsiTheme="minorBidi"/>
          <w:sz w:val="20"/>
          <w:szCs w:val="20"/>
        </w:rPr>
        <w:t xml:space="preserve">  </w:t>
      </w:r>
      <w:r w:rsidR="0019162B" w:rsidRPr="006443D4">
        <w:rPr>
          <w:rFonts w:asciiTheme="minorBidi" w:hAnsiTheme="minorBidi"/>
          <w:sz w:val="20"/>
          <w:szCs w:val="20"/>
        </w:rPr>
        <w:t>The Global Wheat Price has an inverse relationship with wheat imports; however, its statistical significance is limited (t =</w:t>
      </w:r>
      <w:r w:rsidR="00475A07" w:rsidRPr="006443D4">
        <w:rPr>
          <w:rFonts w:asciiTheme="minorBidi" w:hAnsiTheme="minorBidi"/>
          <w:sz w:val="20"/>
          <w:szCs w:val="20"/>
        </w:rPr>
        <w:t>1.249</w:t>
      </w:r>
      <w:r w:rsidR="0019162B" w:rsidRPr="006443D4">
        <w:rPr>
          <w:rFonts w:asciiTheme="minorBidi" w:hAnsiTheme="minorBidi"/>
          <w:sz w:val="20"/>
          <w:szCs w:val="20"/>
        </w:rPr>
        <w:t xml:space="preserve">, p = </w:t>
      </w:r>
      <w:r w:rsidR="00A43639" w:rsidRPr="006443D4">
        <w:rPr>
          <w:rFonts w:asciiTheme="minorBidi" w:hAnsiTheme="minorBidi"/>
          <w:sz w:val="20"/>
          <w:szCs w:val="20"/>
        </w:rPr>
        <w:t>0.219</w:t>
      </w:r>
      <w:r w:rsidR="0019162B" w:rsidRPr="006443D4">
        <w:rPr>
          <w:rFonts w:asciiTheme="minorBidi" w:hAnsiTheme="minorBidi"/>
          <w:sz w:val="20"/>
          <w:szCs w:val="20"/>
        </w:rPr>
        <w:t>). The coefficient (</w:t>
      </w:r>
      <w:r w:rsidR="00475A07" w:rsidRPr="006443D4">
        <w:rPr>
          <w:rFonts w:asciiTheme="minorBidi" w:hAnsiTheme="minorBidi"/>
          <w:sz w:val="20"/>
          <w:szCs w:val="20"/>
        </w:rPr>
        <w:t>27.649</w:t>
      </w:r>
      <w:r w:rsidR="0019162B" w:rsidRPr="006443D4">
        <w:rPr>
          <w:rFonts w:asciiTheme="minorBidi" w:hAnsiTheme="minorBidi"/>
          <w:sz w:val="20"/>
          <w:szCs w:val="20"/>
        </w:rPr>
        <w:t xml:space="preserve">) signifies that for every 1% increase in global wheat prices, wheat imports decrease by </w:t>
      </w:r>
      <w:r w:rsidR="007D34A7" w:rsidRPr="006443D4">
        <w:rPr>
          <w:rFonts w:asciiTheme="minorBidi" w:hAnsiTheme="minorBidi"/>
          <w:sz w:val="20"/>
          <w:szCs w:val="20"/>
        </w:rPr>
        <w:t xml:space="preserve">27.649 </w:t>
      </w:r>
      <w:r w:rsidR="0019162B" w:rsidRPr="006443D4">
        <w:rPr>
          <w:rFonts w:asciiTheme="minorBidi" w:hAnsiTheme="minorBidi"/>
          <w:sz w:val="20"/>
          <w:szCs w:val="20"/>
        </w:rPr>
        <w:t xml:space="preserve">metric tons. This connection, while not statistically significant at the conventional 5% threshold, is significant at the 10% level, indicating a trend worthy of investigation. The inverse association aligns with economic theory, as increased global prices typically discourage imports due to higher costs. The GDP growth rate demonstrates a positive and statistically significant relationship with wheat imports (t = </w:t>
      </w:r>
      <w:r w:rsidR="00A43639" w:rsidRPr="006443D4">
        <w:rPr>
          <w:rFonts w:asciiTheme="minorBidi" w:hAnsiTheme="minorBidi"/>
          <w:sz w:val="20"/>
          <w:szCs w:val="20"/>
        </w:rPr>
        <w:t>2.072</w:t>
      </w:r>
      <w:r w:rsidR="0019162B" w:rsidRPr="006443D4">
        <w:rPr>
          <w:rFonts w:asciiTheme="minorBidi" w:hAnsiTheme="minorBidi"/>
          <w:sz w:val="20"/>
          <w:szCs w:val="20"/>
        </w:rPr>
        <w:t xml:space="preserve">, p = </w:t>
      </w:r>
      <w:r w:rsidR="00A43639" w:rsidRPr="006443D4">
        <w:rPr>
          <w:rFonts w:asciiTheme="minorBidi" w:hAnsiTheme="minorBidi"/>
          <w:sz w:val="20"/>
          <w:szCs w:val="20"/>
        </w:rPr>
        <w:t>0.045</w:t>
      </w:r>
      <w:r w:rsidR="0019162B" w:rsidRPr="006443D4">
        <w:rPr>
          <w:rFonts w:asciiTheme="minorBidi" w:hAnsiTheme="minorBidi"/>
          <w:sz w:val="20"/>
          <w:szCs w:val="20"/>
        </w:rPr>
        <w:t xml:space="preserve">). </w:t>
      </w:r>
      <w:bookmarkStart w:id="28" w:name="_Hlk179490303"/>
      <w:r w:rsidR="0019162B" w:rsidRPr="006443D4">
        <w:rPr>
          <w:rFonts w:asciiTheme="minorBidi" w:hAnsiTheme="minorBidi"/>
          <w:sz w:val="20"/>
          <w:szCs w:val="20"/>
        </w:rPr>
        <w:t>The coefficient (</w:t>
      </w:r>
      <w:r w:rsidR="00A43639" w:rsidRPr="006443D4">
        <w:rPr>
          <w:rFonts w:asciiTheme="minorBidi" w:hAnsiTheme="minorBidi"/>
          <w:sz w:val="20"/>
          <w:szCs w:val="20"/>
        </w:rPr>
        <w:t>138.234</w:t>
      </w:r>
      <w:r w:rsidR="0019162B" w:rsidRPr="006443D4">
        <w:rPr>
          <w:rFonts w:asciiTheme="minorBidi" w:hAnsiTheme="minorBidi"/>
          <w:sz w:val="20"/>
          <w:szCs w:val="20"/>
        </w:rPr>
        <w:t xml:space="preserve">) indicates that a 1% increase in GDP growth rate leads to an augmentation of </w:t>
      </w:r>
      <w:r w:rsidR="00012905" w:rsidRPr="006443D4">
        <w:rPr>
          <w:rFonts w:asciiTheme="minorBidi" w:hAnsiTheme="minorBidi"/>
          <w:sz w:val="20"/>
          <w:szCs w:val="20"/>
        </w:rPr>
        <w:t xml:space="preserve">138.234 </w:t>
      </w:r>
      <w:r w:rsidR="0019162B" w:rsidRPr="006443D4">
        <w:rPr>
          <w:rFonts w:asciiTheme="minorBidi" w:hAnsiTheme="minorBidi"/>
          <w:sz w:val="20"/>
          <w:szCs w:val="20"/>
        </w:rPr>
        <w:t>metric tons in wheat imports.</w:t>
      </w:r>
      <w:bookmarkEnd w:id="28"/>
      <w:r w:rsidR="0019162B" w:rsidRPr="006443D4">
        <w:rPr>
          <w:rFonts w:asciiTheme="minorBidi" w:hAnsiTheme="minorBidi"/>
          <w:sz w:val="20"/>
          <w:szCs w:val="20"/>
        </w:rPr>
        <w:t xml:space="preserve"> This positive link signifies that as Afghanistan's economy expands, its ability and demand for wheat imports concurrently rise. This phenomenon elucidates the relationship between economic expansion and increased consumer purchasing power and demand for essential commodities like wheat </w:t>
      </w:r>
      <w:sdt>
        <w:sdtPr>
          <w:rPr>
            <w:rFonts w:asciiTheme="minorBidi" w:hAnsiTheme="minorBidi"/>
            <w:color w:val="000000"/>
            <w:sz w:val="20"/>
            <w:szCs w:val="20"/>
          </w:rPr>
          <w:tag w:val="MENDELEY_CITATION_v3_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"/>
          <w:id w:val="-1757198154"/>
          <w:placeholder>
            <w:docPart w:val="41D10B911D8943D6B8EBD885E39A2616"/>
          </w:placeholder>
        </w:sdtPr>
        <w:sdtEndPr/>
        <w:sdtContent>
          <w:r w:rsidR="0019162B" w:rsidRPr="006443D4">
            <w:rPr>
              <w:rFonts w:asciiTheme="minorBidi" w:hAnsiTheme="minorBidi"/>
              <w:color w:val="000000"/>
              <w:sz w:val="20"/>
              <w:szCs w:val="20"/>
            </w:rPr>
            <w:t>(</w:t>
          </w:r>
          <w:proofErr w:type="spellStart"/>
          <w:r w:rsidR="0019162B" w:rsidRPr="006443D4">
            <w:rPr>
              <w:rFonts w:asciiTheme="minorBidi" w:hAnsiTheme="minorBidi"/>
              <w:color w:val="000000"/>
              <w:sz w:val="20"/>
              <w:szCs w:val="20"/>
            </w:rPr>
            <w:t>Soofizada</w:t>
          </w:r>
          <w:proofErr w:type="spellEnd"/>
          <w:r w:rsidR="0019162B" w:rsidRPr="006443D4">
            <w:rPr>
              <w:rFonts w:asciiTheme="minorBidi" w:hAnsiTheme="minorBidi"/>
              <w:color w:val="000000"/>
              <w:sz w:val="20"/>
              <w:szCs w:val="20"/>
            </w:rPr>
            <w:t xml:space="preserve">, </w:t>
          </w:r>
          <w:proofErr w:type="spellStart"/>
          <w:r w:rsidR="0019162B" w:rsidRPr="006443D4">
            <w:rPr>
              <w:rFonts w:asciiTheme="minorBidi" w:hAnsiTheme="minorBidi"/>
              <w:color w:val="000000"/>
              <w:sz w:val="20"/>
              <w:szCs w:val="20"/>
            </w:rPr>
            <w:t>Pescatore</w:t>
          </w:r>
          <w:proofErr w:type="spellEnd"/>
          <w:r w:rsidR="0019162B" w:rsidRPr="006443D4">
            <w:rPr>
              <w:rFonts w:asciiTheme="minorBidi" w:hAnsiTheme="minorBidi"/>
              <w:color w:val="000000"/>
              <w:sz w:val="20"/>
              <w:szCs w:val="20"/>
            </w:rPr>
            <w:t xml:space="preserve">, </w:t>
          </w:r>
          <w:proofErr w:type="spellStart"/>
          <w:r w:rsidR="0019162B" w:rsidRPr="006443D4">
            <w:rPr>
              <w:rFonts w:asciiTheme="minorBidi" w:hAnsiTheme="minorBidi"/>
              <w:color w:val="000000"/>
              <w:sz w:val="20"/>
              <w:szCs w:val="20"/>
            </w:rPr>
            <w:t>Orlandini</w:t>
          </w:r>
          <w:proofErr w:type="spellEnd"/>
          <w:r w:rsidR="0019162B" w:rsidRPr="006443D4">
            <w:rPr>
              <w:rFonts w:asciiTheme="minorBidi" w:hAnsiTheme="minorBidi"/>
              <w:color w:val="000000"/>
              <w:sz w:val="20"/>
              <w:szCs w:val="20"/>
            </w:rPr>
            <w:t>, et al., 2023)</w:t>
          </w:r>
        </w:sdtContent>
      </w:sdt>
      <w:r w:rsidR="0019162B" w:rsidRPr="006443D4">
        <w:rPr>
          <w:rFonts w:asciiTheme="minorBidi" w:hAnsiTheme="minorBidi"/>
          <w:sz w:val="20"/>
          <w:szCs w:val="20"/>
        </w:rPr>
        <w:t>.</w:t>
      </w:r>
      <w:r w:rsidR="00CF48A9" w:rsidRPr="006443D4">
        <w:rPr>
          <w:rFonts w:asciiTheme="minorBidi" w:hAnsiTheme="minorBidi"/>
          <w:sz w:val="20"/>
          <w:szCs w:val="20"/>
        </w:rPr>
        <w:t xml:space="preserve"> </w:t>
      </w:r>
      <w:r w:rsidR="00012905" w:rsidRPr="006443D4">
        <w:rPr>
          <w:rFonts w:asciiTheme="minorBidi" w:hAnsiTheme="minorBidi"/>
          <w:sz w:val="20"/>
          <w:szCs w:val="20"/>
        </w:rPr>
        <w:t>The tariff rate for wheat imports has a positive and statistically significant relationship with wheat imports (t = 2.328, p &lt; 0.025). The coefficient (</w:t>
      </w:r>
      <w:bookmarkStart w:id="29" w:name="_Hlk182079201"/>
      <w:r w:rsidR="00012905" w:rsidRPr="006443D4">
        <w:rPr>
          <w:rFonts w:asciiTheme="minorBidi" w:hAnsiTheme="minorBidi"/>
          <w:sz w:val="20"/>
          <w:szCs w:val="20"/>
        </w:rPr>
        <w:t>137.223</w:t>
      </w:r>
      <w:bookmarkEnd w:id="29"/>
      <w:r w:rsidR="00012905" w:rsidRPr="006443D4">
        <w:rPr>
          <w:rFonts w:asciiTheme="minorBidi" w:hAnsiTheme="minorBidi"/>
          <w:sz w:val="20"/>
          <w:szCs w:val="20"/>
        </w:rPr>
        <w:t xml:space="preserve">) signifies that </w:t>
      </w:r>
      <w:r w:rsidR="0039691B" w:rsidRPr="006443D4">
        <w:rPr>
          <w:rFonts w:asciiTheme="minorBidi" w:hAnsiTheme="minorBidi"/>
          <w:sz w:val="20"/>
          <w:szCs w:val="20"/>
        </w:rPr>
        <w:t>a</w:t>
      </w:r>
      <w:r w:rsidR="00012905" w:rsidRPr="006443D4">
        <w:rPr>
          <w:rFonts w:asciiTheme="minorBidi" w:hAnsiTheme="minorBidi"/>
          <w:sz w:val="20"/>
          <w:szCs w:val="20"/>
        </w:rPr>
        <w:t xml:space="preserve"> </w:t>
      </w:r>
      <w:r w:rsidR="000F31A5" w:rsidRPr="006443D4">
        <w:rPr>
          <w:rFonts w:asciiTheme="minorBidi" w:hAnsiTheme="minorBidi"/>
          <w:sz w:val="20"/>
          <w:szCs w:val="20"/>
        </w:rPr>
        <w:t>decrease</w:t>
      </w:r>
      <w:r w:rsidR="00012905" w:rsidRPr="006443D4">
        <w:rPr>
          <w:rFonts w:asciiTheme="minorBidi" w:hAnsiTheme="minorBidi"/>
          <w:sz w:val="20"/>
          <w:szCs w:val="20"/>
        </w:rPr>
        <w:t xml:space="preserve"> in tariff rates leads to </w:t>
      </w:r>
      <w:proofErr w:type="spellStart"/>
      <w:proofErr w:type="gramStart"/>
      <w:r w:rsidR="00012905" w:rsidRPr="006443D4">
        <w:rPr>
          <w:rFonts w:asciiTheme="minorBidi" w:hAnsiTheme="minorBidi"/>
          <w:sz w:val="20"/>
          <w:szCs w:val="20"/>
        </w:rPr>
        <w:t>a</w:t>
      </w:r>
      <w:proofErr w:type="spellEnd"/>
      <w:proofErr w:type="gramEnd"/>
      <w:r w:rsidR="00012905" w:rsidRPr="006443D4">
        <w:rPr>
          <w:rFonts w:asciiTheme="minorBidi" w:hAnsiTheme="minorBidi"/>
          <w:sz w:val="20"/>
          <w:szCs w:val="20"/>
        </w:rPr>
        <w:t xml:space="preserve"> </w:t>
      </w:r>
      <w:r w:rsidR="000F31A5" w:rsidRPr="006443D4">
        <w:rPr>
          <w:rFonts w:asciiTheme="minorBidi" w:hAnsiTheme="minorBidi"/>
          <w:sz w:val="20"/>
          <w:szCs w:val="20"/>
        </w:rPr>
        <w:t xml:space="preserve">increase </w:t>
      </w:r>
      <w:r w:rsidR="00012905" w:rsidRPr="006443D4">
        <w:rPr>
          <w:rFonts w:asciiTheme="minorBidi" w:hAnsiTheme="minorBidi"/>
          <w:sz w:val="20"/>
          <w:szCs w:val="20"/>
        </w:rPr>
        <w:t xml:space="preserve">in wheat imports of </w:t>
      </w:r>
      <w:r w:rsidR="000F31A5" w:rsidRPr="006443D4">
        <w:rPr>
          <w:rFonts w:asciiTheme="minorBidi" w:hAnsiTheme="minorBidi"/>
          <w:sz w:val="20"/>
          <w:szCs w:val="20"/>
        </w:rPr>
        <w:t xml:space="preserve">137.223 </w:t>
      </w:r>
      <w:r w:rsidR="00012905" w:rsidRPr="006443D4">
        <w:rPr>
          <w:rFonts w:asciiTheme="minorBidi" w:hAnsiTheme="minorBidi"/>
          <w:sz w:val="20"/>
          <w:szCs w:val="20"/>
        </w:rPr>
        <w:t>metric tons. This correlation aligns with economic theory, as increased tariffs raise the cost of imports, thereby discouraging them. This discovery underscores the impact of trade policy on import trends and demonstrates how tariffs can function as a tool to control import levels</w:t>
      </w:r>
      <w:r w:rsidR="00012905" w:rsidRPr="006443D4">
        <w:rPr>
          <w:rFonts w:asciiTheme="minorBidi" w:hAnsiTheme="minorBidi"/>
          <w:color w:val="000000"/>
          <w:sz w:val="20"/>
          <w:szCs w:val="20"/>
        </w:rPr>
        <w:t xml:space="preserve"> </w:t>
      </w:r>
      <w:sdt>
        <w:sdtPr>
          <w:rPr>
            <w:rFonts w:asciiTheme="minorBidi" w:hAnsiTheme="minorBidi"/>
            <w:color w:val="000000"/>
            <w:sz w:val="20"/>
            <w:szCs w:val="20"/>
          </w:rPr>
          <w:tag w:val="MENDELEY_CITATION_v3_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"/>
          <w:id w:val="903037294"/>
          <w:placeholder>
            <w:docPart w:val="FF7D2D6F86424906AB8FF7288DCDCBF1"/>
          </w:placeholder>
        </w:sdtPr>
        <w:sdtEndPr/>
        <w:sdtContent>
          <w:r w:rsidR="00012905" w:rsidRPr="006443D4">
            <w:rPr>
              <w:rFonts w:asciiTheme="minorBidi" w:hAnsiTheme="minorBidi"/>
              <w:color w:val="000000"/>
              <w:sz w:val="20"/>
              <w:szCs w:val="20"/>
            </w:rPr>
            <w:t>(</w:t>
          </w:r>
          <w:proofErr w:type="spellStart"/>
          <w:r w:rsidR="00012905" w:rsidRPr="006443D4">
            <w:rPr>
              <w:rFonts w:asciiTheme="minorBidi" w:hAnsiTheme="minorBidi"/>
              <w:color w:val="000000"/>
              <w:sz w:val="20"/>
              <w:szCs w:val="20"/>
            </w:rPr>
            <w:t>Mominzai</w:t>
          </w:r>
          <w:proofErr w:type="spellEnd"/>
          <w:r w:rsidR="00012905" w:rsidRPr="006443D4">
            <w:rPr>
              <w:rFonts w:asciiTheme="minorBidi" w:hAnsiTheme="minorBidi"/>
              <w:color w:val="000000"/>
              <w:sz w:val="20"/>
              <w:szCs w:val="20"/>
            </w:rPr>
            <w:t xml:space="preserve"> et al., 2023)</w:t>
          </w:r>
        </w:sdtContent>
      </w:sdt>
      <w:r w:rsidR="00012905" w:rsidRPr="006443D4">
        <w:rPr>
          <w:rFonts w:asciiTheme="minorBidi" w:hAnsiTheme="minorBidi"/>
          <w:sz w:val="20"/>
          <w:szCs w:val="20"/>
        </w:rPr>
        <w:t xml:space="preserve">. The Exchange Rate exhibits a substantial </w:t>
      </w:r>
      <w:r w:rsidR="000F31A5" w:rsidRPr="006443D4">
        <w:rPr>
          <w:rFonts w:asciiTheme="minorBidi" w:hAnsiTheme="minorBidi"/>
          <w:sz w:val="20"/>
          <w:szCs w:val="20"/>
        </w:rPr>
        <w:t>positive</w:t>
      </w:r>
      <w:r w:rsidR="00012905" w:rsidRPr="006443D4">
        <w:rPr>
          <w:rFonts w:asciiTheme="minorBidi" w:hAnsiTheme="minorBidi"/>
          <w:sz w:val="20"/>
          <w:szCs w:val="20"/>
        </w:rPr>
        <w:t xml:space="preserve"> association with wheat imports (t = </w:t>
      </w:r>
      <w:r w:rsidR="000F31A5" w:rsidRPr="006443D4">
        <w:rPr>
          <w:rFonts w:asciiTheme="minorBidi" w:hAnsiTheme="minorBidi"/>
          <w:sz w:val="20"/>
          <w:szCs w:val="20"/>
        </w:rPr>
        <w:t>5.257</w:t>
      </w:r>
      <w:r w:rsidR="00012905" w:rsidRPr="006443D4">
        <w:rPr>
          <w:rFonts w:asciiTheme="minorBidi" w:hAnsiTheme="minorBidi"/>
          <w:sz w:val="20"/>
          <w:szCs w:val="20"/>
        </w:rPr>
        <w:t>, p &lt; 0.00</w:t>
      </w:r>
      <w:r w:rsidR="000F31A5" w:rsidRPr="006443D4">
        <w:rPr>
          <w:rFonts w:asciiTheme="minorBidi" w:hAnsiTheme="minorBidi"/>
          <w:sz w:val="20"/>
          <w:szCs w:val="20"/>
        </w:rPr>
        <w:t>0</w:t>
      </w:r>
      <w:r w:rsidR="00012905" w:rsidRPr="006443D4">
        <w:rPr>
          <w:rFonts w:asciiTheme="minorBidi" w:hAnsiTheme="minorBidi"/>
          <w:sz w:val="20"/>
          <w:szCs w:val="20"/>
        </w:rPr>
        <w:t xml:space="preserve">). Wheat imports </w:t>
      </w:r>
      <w:r w:rsidR="000F31A5" w:rsidRPr="006443D4">
        <w:rPr>
          <w:rFonts w:asciiTheme="minorBidi" w:hAnsiTheme="minorBidi"/>
          <w:sz w:val="20"/>
          <w:szCs w:val="20"/>
        </w:rPr>
        <w:t>increases</w:t>
      </w:r>
      <w:r w:rsidR="00012905" w:rsidRPr="006443D4">
        <w:rPr>
          <w:rFonts w:asciiTheme="minorBidi" w:hAnsiTheme="minorBidi"/>
          <w:sz w:val="20"/>
          <w:szCs w:val="20"/>
        </w:rPr>
        <w:t xml:space="preserve"> by </w:t>
      </w:r>
      <w:r w:rsidR="000F31A5" w:rsidRPr="006443D4">
        <w:rPr>
          <w:rFonts w:asciiTheme="minorBidi" w:hAnsiTheme="minorBidi"/>
          <w:sz w:val="20"/>
          <w:szCs w:val="20"/>
        </w:rPr>
        <w:t xml:space="preserve">61.074 </w:t>
      </w:r>
      <w:r w:rsidR="00012905" w:rsidRPr="006443D4">
        <w:rPr>
          <w:rFonts w:asciiTheme="minorBidi" w:hAnsiTheme="minorBidi"/>
          <w:sz w:val="20"/>
          <w:szCs w:val="20"/>
        </w:rPr>
        <w:t>metric tons due to an increase in the exchange rate, adversely affecting the local currency. A depreciated local currency renders imports costlier, so deterring them. The substantial statistical significance of this variable underscores the role of currency valuation in import levels</w:t>
      </w:r>
      <w:r w:rsidR="00CF48A9" w:rsidRPr="006443D4">
        <w:rPr>
          <w:rFonts w:asciiTheme="minorBidi" w:hAnsiTheme="minorBidi"/>
          <w:sz w:val="20"/>
          <w:szCs w:val="20"/>
        </w:rPr>
        <w:t xml:space="preserve"> </w:t>
      </w:r>
      <w:sdt>
        <w:sdtPr>
          <w:rPr>
            <w:rFonts w:asciiTheme="minorBidi" w:hAnsiTheme="minorBidi"/>
            <w:color w:val="000000"/>
            <w:sz w:val="20"/>
            <w:szCs w:val="20"/>
          </w:rPr>
          <w:tag w:val="MENDELEY_CITATION_v3_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"/>
          <w:id w:val="2005925309"/>
          <w:placeholder>
            <w:docPart w:val="90A13F5714AC4BB988B965CA3025AB8A"/>
          </w:placeholder>
        </w:sdtPr>
        <w:sdtEndPr/>
        <w:sdtContent>
          <w:r w:rsidR="00012905" w:rsidRPr="006443D4">
            <w:rPr>
              <w:rFonts w:asciiTheme="minorBidi" w:hAnsiTheme="minorBidi"/>
              <w:color w:val="000000"/>
              <w:sz w:val="20"/>
              <w:szCs w:val="20"/>
            </w:rPr>
            <w:t>(</w:t>
          </w:r>
          <w:proofErr w:type="spellStart"/>
          <w:r w:rsidR="00012905" w:rsidRPr="006443D4">
            <w:rPr>
              <w:rFonts w:asciiTheme="minorBidi" w:hAnsiTheme="minorBidi"/>
              <w:color w:val="000000"/>
              <w:sz w:val="20"/>
              <w:szCs w:val="20"/>
            </w:rPr>
            <w:t>Soofizada</w:t>
          </w:r>
          <w:proofErr w:type="spellEnd"/>
          <w:r w:rsidR="00012905" w:rsidRPr="006443D4">
            <w:rPr>
              <w:rFonts w:asciiTheme="minorBidi" w:hAnsiTheme="minorBidi"/>
              <w:color w:val="000000"/>
              <w:sz w:val="20"/>
              <w:szCs w:val="20"/>
            </w:rPr>
            <w:t xml:space="preserve">, </w:t>
          </w:r>
          <w:proofErr w:type="spellStart"/>
          <w:r w:rsidR="00012905" w:rsidRPr="006443D4">
            <w:rPr>
              <w:rFonts w:asciiTheme="minorBidi" w:hAnsiTheme="minorBidi"/>
              <w:color w:val="000000"/>
              <w:sz w:val="20"/>
              <w:szCs w:val="20"/>
            </w:rPr>
            <w:t>Pescatore</w:t>
          </w:r>
          <w:proofErr w:type="spellEnd"/>
          <w:r w:rsidR="00012905" w:rsidRPr="006443D4">
            <w:rPr>
              <w:rFonts w:asciiTheme="minorBidi" w:hAnsiTheme="minorBidi"/>
              <w:color w:val="000000"/>
              <w:sz w:val="20"/>
              <w:szCs w:val="20"/>
            </w:rPr>
            <w:t xml:space="preserve">, </w:t>
          </w:r>
          <w:proofErr w:type="spellStart"/>
          <w:r w:rsidR="00012905" w:rsidRPr="006443D4">
            <w:rPr>
              <w:rFonts w:asciiTheme="minorBidi" w:hAnsiTheme="minorBidi"/>
              <w:color w:val="000000"/>
              <w:sz w:val="20"/>
              <w:szCs w:val="20"/>
            </w:rPr>
            <w:t>Atefi</w:t>
          </w:r>
          <w:proofErr w:type="spellEnd"/>
          <w:r w:rsidR="00012905" w:rsidRPr="006443D4">
            <w:rPr>
              <w:rFonts w:asciiTheme="minorBidi" w:hAnsiTheme="minorBidi"/>
              <w:color w:val="000000"/>
              <w:sz w:val="20"/>
              <w:szCs w:val="20"/>
            </w:rPr>
            <w:t>, et al., 2023)</w:t>
          </w:r>
        </w:sdtContent>
      </w:sdt>
      <w:r w:rsidR="00012905" w:rsidRPr="006443D4">
        <w:rPr>
          <w:rFonts w:asciiTheme="minorBidi" w:hAnsiTheme="minorBidi"/>
          <w:sz w:val="20"/>
          <w:szCs w:val="20"/>
        </w:rPr>
        <w:t xml:space="preserve">. These nations may have the capacity to export wheat to Afghanistan or import it from there as their prosperity increases. </w:t>
      </w:r>
      <w:r w:rsidR="00CF48A9" w:rsidRPr="006443D4">
        <w:rPr>
          <w:rFonts w:asciiTheme="minorBidi" w:hAnsiTheme="minorBidi"/>
          <w:sz w:val="20"/>
          <w:szCs w:val="20"/>
        </w:rPr>
        <w:t xml:space="preserve">The Variance Inflation Factor (VIF) values provide collinearity statistics that reflect model reliability. All model variables had VIF values below 4, significantly lower than the conventional criterion of 10 for multicollinearity. This indicates that the predictors of our model are largely independent, ensuring the stability and trustworthiness of the regression coefficients. The Global Wheat Price (VIF = 1.759), GDP Growth Rate (VIF = 1.942),) demonstrate little multicollinearity. The Exchange Rate (VIF = 3.499), and Tariff rate for wheat imports (VIF = 3.163) demonstrate the highest Variance Inflation Factors (VIFs) in the model; nonetheless, all are below 4, indicating a moderate level of multicollinearity. Methodical model design produced reliable and significant results. Statistical models made with SPSS incorporated all of the significant factors. Initial estimates that are not significant point to the presence of multicollinearity or a weak factor explanation. It was decided to take corrective actions. Explanatory variables in the model were eliminated systematically. After each subtraction, the model was reevaluated, and the remaining parameters were examined to see whether or not they were relevant. Through the use of this iterative technique, variables that produced multicollinearity </w:t>
      </w:r>
      <w:r w:rsidR="00CF48A9" w:rsidRPr="006443D4">
        <w:rPr>
          <w:rFonts w:asciiTheme="minorBidi" w:hAnsiTheme="minorBidi"/>
          <w:sz w:val="20"/>
          <w:szCs w:val="20"/>
        </w:rPr>
        <w:lastRenderedPageBreak/>
        <w:t xml:space="preserve">or lowered the predictive potential of the model were discovered. We did not include variables that had estimates that were consistently insignificant since, when paired with other factors, they did not provide any useful information. The removal of these components resulted in the model becoming more parsimonious and produced estimates that were statistically significant for the variables that were left without them. Renewal of the model is justified for several reasons. The model is strengthened by retaining only the most important variables. Accuracy in decision-making and model prediction has been improved. The second benefit is that it prevents overfitting, which is when a model becomes excessively intricate and aligns with noise rather than associations. Third, the factors that influence Afghanistan's wheat imports are discussed in order to facilitate model interpretation. Among the estimated and displayed variables that were not included in the final model, there was a table that demonstrated their insignificance un comparison to the initial model design. There is an explanation of every component, including those that were not included in the final model. This study has implications for agricultural officials, economists, and other players in the food security sector in Afghanistan. Because of the relationship between GDP development and wheat imports, Afghanistan might require more wheat. To lower the amount of wheat that is imported, wheat production may be required for economic planning and food security. The significance of monetary policy in the realm of food security is highlighted by the fact that exchange rates have a significant impact on wheat imports. Wheat is a vital commodity; therefore, a stable currency may make imports cheaper and safer. Import liberalization must balance native agriculture and food security. Strategically boosting wheat output and imports could meet demand. Wheat imports are linked to political stability, which may indirectly boost food security. Political, economic, and food security issues are interrelated and require comprehensive policy solutions. The inverse connection between tariffs and wheat imports shows how trade policy limits imports. Foreigners are discouraged by high tariffs, but authorities must protect indigenous wheat farmers. Domestic and </w:t>
      </w:r>
      <w:bookmarkStart w:id="30" w:name="_Hlk179484410"/>
      <w:r w:rsidR="00CF48A9" w:rsidRPr="006443D4">
        <w:rPr>
          <w:rFonts w:asciiTheme="minorBidi" w:hAnsiTheme="minorBidi"/>
          <w:sz w:val="20"/>
          <w:szCs w:val="20"/>
        </w:rPr>
        <w:t>import wheat</w:t>
      </w:r>
      <w:bookmarkEnd w:id="30"/>
      <w:r w:rsidR="00CF48A9" w:rsidRPr="006443D4">
        <w:rPr>
          <w:rFonts w:asciiTheme="minorBidi" w:hAnsiTheme="minorBidi"/>
          <w:sz w:val="20"/>
          <w:szCs w:val="20"/>
        </w:rPr>
        <w:t xml:space="preserve"> prices are positively connected. It claims that indigenous production may not respond to price signals to fulfil demand, requiring costly imports. The domestic wheat production efficiency may improve. Afghanistan purchases wheat based on major importing nations' per capita income, highlighting the importance of global economic conditions in food security. Afghanistan's food security depends on its trading partners' economies; thus, it emphasizes trade partnerships and international collaboration. In Afghanistan, wheat imports are erratic due to the low negative correlation between worldwide wheat prices and imports. We must monitor global wheat markets and handle food security threats from price volatility </w:t>
      </w:r>
      <w:sdt>
        <w:sdtPr>
          <w:rPr>
            <w:rFonts w:asciiTheme="minorBidi" w:hAnsiTheme="minorBidi"/>
            <w:color w:val="000000"/>
            <w:sz w:val="20"/>
            <w:szCs w:val="20"/>
          </w:rPr>
          <w:tag w:val="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"/>
          <w:id w:val="-294366011"/>
          <w:placeholder>
            <w:docPart w:val="2808A2CC23D14E49881132C860DAD11A"/>
          </w:placeholder>
        </w:sdtPr>
        <w:sdtEndPr/>
        <w:sdtContent>
          <w:r w:rsidR="00CF48A9" w:rsidRPr="006443D4">
            <w:rPr>
              <w:rFonts w:asciiTheme="minorBidi" w:hAnsiTheme="minorBidi"/>
              <w:color w:val="000000"/>
              <w:sz w:val="20"/>
              <w:szCs w:val="20"/>
            </w:rPr>
            <w:t>(</w:t>
          </w:r>
          <w:proofErr w:type="spellStart"/>
          <w:r w:rsidR="00CF48A9" w:rsidRPr="006443D4">
            <w:rPr>
              <w:rFonts w:asciiTheme="minorBidi" w:hAnsiTheme="minorBidi"/>
              <w:color w:val="000000"/>
              <w:sz w:val="20"/>
              <w:szCs w:val="20"/>
            </w:rPr>
            <w:t>Dadrasi</w:t>
          </w:r>
          <w:proofErr w:type="spellEnd"/>
          <w:r w:rsidR="00CF48A9" w:rsidRPr="006443D4">
            <w:rPr>
              <w:rFonts w:asciiTheme="minorBidi" w:hAnsiTheme="minorBidi"/>
              <w:color w:val="000000"/>
              <w:sz w:val="20"/>
              <w:szCs w:val="20"/>
            </w:rPr>
            <w:t xml:space="preserve"> et al., 2023; Hemmat et al., 2023)</w:t>
          </w:r>
        </w:sdtContent>
      </w:sdt>
      <w:r w:rsidR="00CF48A9" w:rsidRPr="006443D4">
        <w:rPr>
          <w:rFonts w:asciiTheme="minorBidi" w:hAnsiTheme="minorBidi"/>
          <w:sz w:val="20"/>
          <w:szCs w:val="20"/>
        </w:rPr>
        <w:t xml:space="preserve">. </w:t>
      </w:r>
    </w:p>
    <w:p w14:paraId="30258834" w14:textId="6B700827" w:rsidR="00C4646F" w:rsidRPr="006443D4" w:rsidRDefault="006443D4" w:rsidP="002643B7">
      <w:pPr>
        <w:spacing w:after="0" w:line="360" w:lineRule="auto"/>
        <w:rPr>
          <w:rFonts w:asciiTheme="majorBidi" w:hAnsiTheme="majorBidi" w:cstheme="majorBidi"/>
          <w:b/>
          <w:bCs/>
        </w:rPr>
      </w:pPr>
      <w:r w:rsidRPr="006443D4">
        <w:rPr>
          <w:rFonts w:asciiTheme="majorBidi" w:hAnsiTheme="majorBidi" w:cstheme="majorBidi"/>
          <w:b/>
          <w:bCs/>
        </w:rPr>
        <w:t xml:space="preserve">4.1 </w:t>
      </w:r>
      <w:r w:rsidR="00016D34" w:rsidRPr="006443D4">
        <w:rPr>
          <w:rFonts w:asciiTheme="majorBidi" w:hAnsiTheme="majorBidi" w:cstheme="majorBidi"/>
          <w:b/>
          <w:bCs/>
        </w:rPr>
        <w:t>R-squared and Adjusted R-squared Values</w:t>
      </w:r>
    </w:p>
    <w:p w14:paraId="278569B0" w14:textId="5B6EF405" w:rsidR="0086640E" w:rsidRPr="006443D4" w:rsidRDefault="002A7CA6" w:rsidP="002643B7">
      <w:pPr>
        <w:jc w:val="center"/>
        <w:rPr>
          <w:rFonts w:asciiTheme="minorBidi" w:hAnsiTheme="minorBidi"/>
          <w:b/>
          <w:sz w:val="20"/>
          <w:szCs w:val="20"/>
        </w:rPr>
      </w:pPr>
      <w:r w:rsidRPr="006443D4">
        <w:rPr>
          <w:rFonts w:asciiTheme="minorBidi" w:hAnsiTheme="minorBidi"/>
          <w:b/>
          <w:sz w:val="20"/>
          <w:szCs w:val="20"/>
        </w:rPr>
        <w:t>Table</w:t>
      </w:r>
      <w:r w:rsidR="000D4231" w:rsidRPr="006443D4">
        <w:rPr>
          <w:rFonts w:asciiTheme="minorBidi" w:hAnsiTheme="minorBidi"/>
          <w:b/>
          <w:sz w:val="20"/>
          <w:szCs w:val="20"/>
        </w:rPr>
        <w:t>2</w:t>
      </w:r>
      <w:r w:rsidRPr="006443D4">
        <w:rPr>
          <w:rFonts w:asciiTheme="minorBidi" w:hAnsiTheme="minorBidi"/>
          <w:b/>
          <w:sz w:val="20"/>
          <w:szCs w:val="20"/>
        </w:rPr>
        <w:t>. Statistic</w:t>
      </w:r>
      <w:r w:rsidR="00E1386B" w:rsidRPr="006443D4">
        <w:rPr>
          <w:rFonts w:asciiTheme="minorBidi" w:hAnsiTheme="minorBidi"/>
          <w:b/>
          <w:sz w:val="20"/>
          <w:szCs w:val="20"/>
        </w:rPr>
        <w:t>s</w:t>
      </w:r>
      <w:r w:rsidRPr="006443D4">
        <w:rPr>
          <w:rFonts w:asciiTheme="minorBidi" w:hAnsiTheme="minorBidi"/>
          <w:b/>
          <w:sz w:val="20"/>
          <w:szCs w:val="20"/>
        </w:rPr>
        <w:t xml:space="preserve"> </w:t>
      </w:r>
      <w:r w:rsidR="00E1386B" w:rsidRPr="006443D4">
        <w:rPr>
          <w:rFonts w:asciiTheme="minorBidi" w:hAnsiTheme="minorBidi"/>
          <w:b/>
          <w:sz w:val="20"/>
          <w:szCs w:val="20"/>
        </w:rPr>
        <w:t>Model Summary</w:t>
      </w:r>
    </w:p>
    <w:tbl>
      <w:tblPr>
        <w:tblStyle w:val="ListTable6Colorful"/>
        <w:tblW w:w="9350" w:type="dxa"/>
        <w:shd w:val="clear" w:color="auto" w:fill="FFFFFF" w:themeFill="background1"/>
        <w:tblLook w:val="04A0" w:firstRow="1" w:lastRow="0" w:firstColumn="1" w:lastColumn="0" w:noHBand="0" w:noVBand="1"/>
      </w:tblPr>
      <w:tblGrid>
        <w:gridCol w:w="1271"/>
        <w:gridCol w:w="1559"/>
        <w:gridCol w:w="2127"/>
        <w:gridCol w:w="2551"/>
        <w:gridCol w:w="1842"/>
      </w:tblGrid>
      <w:tr w:rsidR="00F90707" w:rsidRPr="00D3594F" w14:paraId="101065DD" w14:textId="77777777" w:rsidTr="004F214B">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350" w:type="dxa"/>
            <w:gridSpan w:val="5"/>
            <w:shd w:val="clear" w:color="auto" w:fill="FFFFFF" w:themeFill="background1"/>
            <w:hideMark/>
          </w:tcPr>
          <w:p w14:paraId="0BC14212" w14:textId="3A4E1B79" w:rsidR="00F90707" w:rsidRPr="006443D4" w:rsidRDefault="00F90707" w:rsidP="00D54D1A">
            <w:pPr>
              <w:spacing w:line="360" w:lineRule="auto"/>
              <w:jc w:val="center"/>
              <w:rPr>
                <w:rFonts w:asciiTheme="minorBidi" w:eastAsia="Times New Roman" w:hAnsiTheme="minorBidi"/>
                <w:sz w:val="20"/>
                <w:szCs w:val="20"/>
                <w:lang w:eastAsia="zh-CN"/>
              </w:rPr>
            </w:pPr>
            <w:r w:rsidRPr="006443D4">
              <w:rPr>
                <w:rFonts w:asciiTheme="minorBidi" w:eastAsia="Times New Roman" w:hAnsiTheme="minorBidi"/>
                <w:sz w:val="20"/>
                <w:szCs w:val="20"/>
                <w:lang w:eastAsia="zh-CN"/>
              </w:rPr>
              <w:t xml:space="preserve">Model </w:t>
            </w:r>
            <w:r w:rsidR="00BD1EC9" w:rsidRPr="006443D4">
              <w:rPr>
                <w:rFonts w:asciiTheme="minorBidi" w:eastAsia="Times New Roman" w:hAnsiTheme="minorBidi"/>
                <w:sz w:val="20"/>
                <w:szCs w:val="20"/>
                <w:lang w:eastAsia="zh-CN"/>
              </w:rPr>
              <w:t xml:space="preserve">Summary </w:t>
            </w:r>
            <w:r w:rsidR="00BD1EC9" w:rsidRPr="006443D4">
              <w:rPr>
                <w:rFonts w:asciiTheme="minorBidi" w:eastAsia="Times New Roman" w:hAnsiTheme="minorBidi"/>
                <w:sz w:val="20"/>
                <w:szCs w:val="20"/>
                <w:vertAlign w:val="superscript"/>
                <w:lang w:eastAsia="zh-CN"/>
              </w:rPr>
              <w:t>b</w:t>
            </w:r>
          </w:p>
        </w:tc>
      </w:tr>
      <w:tr w:rsidR="00F90707" w:rsidRPr="00D3594F" w14:paraId="1DD634B0" w14:textId="77777777" w:rsidTr="004F214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271" w:type="dxa"/>
            <w:shd w:val="clear" w:color="auto" w:fill="FFFFFF" w:themeFill="background1"/>
            <w:hideMark/>
          </w:tcPr>
          <w:p w14:paraId="60208109" w14:textId="77777777" w:rsidR="00F90707" w:rsidRPr="00BD2344" w:rsidRDefault="00F90707" w:rsidP="002D38B1">
            <w:pPr>
              <w:spacing w:line="360" w:lineRule="auto"/>
              <w:jc w:val="center"/>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R</w:t>
            </w:r>
          </w:p>
        </w:tc>
        <w:tc>
          <w:tcPr>
            <w:tcW w:w="1559" w:type="dxa"/>
            <w:shd w:val="clear" w:color="auto" w:fill="FFFFFF" w:themeFill="background1"/>
            <w:hideMark/>
          </w:tcPr>
          <w:p w14:paraId="5A03277C" w14:textId="77777777" w:rsidR="00F90707" w:rsidRPr="00BD2344" w:rsidRDefault="00F90707" w:rsidP="002D38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R Square</w:t>
            </w:r>
          </w:p>
        </w:tc>
        <w:tc>
          <w:tcPr>
            <w:tcW w:w="2127" w:type="dxa"/>
            <w:shd w:val="clear" w:color="auto" w:fill="FFFFFF" w:themeFill="background1"/>
            <w:hideMark/>
          </w:tcPr>
          <w:p w14:paraId="460EAB7E" w14:textId="77777777" w:rsidR="00F90707" w:rsidRPr="00BD2344" w:rsidRDefault="00F90707" w:rsidP="00D54D1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Adjusted R Square</w:t>
            </w:r>
          </w:p>
        </w:tc>
        <w:tc>
          <w:tcPr>
            <w:tcW w:w="2551" w:type="dxa"/>
            <w:shd w:val="clear" w:color="auto" w:fill="FFFFFF" w:themeFill="background1"/>
            <w:hideMark/>
          </w:tcPr>
          <w:p w14:paraId="3BD5ECBF" w14:textId="77777777" w:rsidR="00F90707" w:rsidRPr="00BD2344" w:rsidRDefault="00F90707" w:rsidP="002D38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Std. Error of the Estimate</w:t>
            </w:r>
          </w:p>
        </w:tc>
        <w:tc>
          <w:tcPr>
            <w:tcW w:w="1842" w:type="dxa"/>
            <w:shd w:val="clear" w:color="auto" w:fill="FFFFFF" w:themeFill="background1"/>
            <w:hideMark/>
          </w:tcPr>
          <w:p w14:paraId="18E82B6A" w14:textId="7DFAF054" w:rsidR="00F90707" w:rsidRPr="00BD2344" w:rsidRDefault="00D54D1A" w:rsidP="002D38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Amemiya Prediction Criterion</w:t>
            </w:r>
          </w:p>
        </w:tc>
      </w:tr>
      <w:tr w:rsidR="00710A41" w:rsidRPr="00D3594F" w14:paraId="0B63F43E" w14:textId="77777777" w:rsidTr="00492FB4">
        <w:trPr>
          <w:trHeight w:val="265"/>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shd w:val="clear" w:color="auto" w:fill="FFFFFF" w:themeFill="background1"/>
            <w:noWrap/>
            <w:hideMark/>
          </w:tcPr>
          <w:p w14:paraId="3DAFF9BD" w14:textId="45B478C0" w:rsidR="00F90707" w:rsidRPr="00BD2344" w:rsidRDefault="00D54D1A" w:rsidP="002D38B1">
            <w:pPr>
              <w:spacing w:line="360" w:lineRule="auto"/>
              <w:jc w:val="center"/>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.922</w:t>
            </w:r>
            <w:r w:rsidRPr="00BD2344">
              <w:rPr>
                <w:rFonts w:asciiTheme="minorBidi" w:eastAsia="Times New Roman" w:hAnsiTheme="minorBidi"/>
                <w:sz w:val="20"/>
                <w:szCs w:val="20"/>
                <w:vertAlign w:val="superscript"/>
                <w:lang w:eastAsia="zh-CN"/>
              </w:rPr>
              <w:t>a</w:t>
            </w:r>
          </w:p>
        </w:tc>
        <w:tc>
          <w:tcPr>
            <w:tcW w:w="1559" w:type="dxa"/>
            <w:tcBorders>
              <w:bottom w:val="single" w:sz="4" w:space="0" w:color="auto"/>
            </w:tcBorders>
            <w:shd w:val="clear" w:color="auto" w:fill="FFFFFF" w:themeFill="background1"/>
            <w:noWrap/>
            <w:hideMark/>
          </w:tcPr>
          <w:p w14:paraId="230C8B2C" w14:textId="334A9B0D" w:rsidR="00F90707" w:rsidRPr="00BD2344" w:rsidRDefault="00D54D1A" w:rsidP="002D38B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0.851</w:t>
            </w:r>
          </w:p>
        </w:tc>
        <w:tc>
          <w:tcPr>
            <w:tcW w:w="2127" w:type="dxa"/>
            <w:tcBorders>
              <w:bottom w:val="single" w:sz="4" w:space="0" w:color="auto"/>
            </w:tcBorders>
            <w:shd w:val="clear" w:color="auto" w:fill="FFFFFF" w:themeFill="background1"/>
            <w:noWrap/>
            <w:hideMark/>
          </w:tcPr>
          <w:p w14:paraId="3343E3B6" w14:textId="44C72702" w:rsidR="00F90707" w:rsidRPr="00BD2344" w:rsidRDefault="00D54D1A" w:rsidP="00D54D1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0.835</w:t>
            </w:r>
          </w:p>
        </w:tc>
        <w:tc>
          <w:tcPr>
            <w:tcW w:w="2551" w:type="dxa"/>
            <w:tcBorders>
              <w:bottom w:val="single" w:sz="4" w:space="0" w:color="auto"/>
            </w:tcBorders>
            <w:shd w:val="clear" w:color="auto" w:fill="FFFFFF" w:themeFill="background1"/>
            <w:noWrap/>
            <w:hideMark/>
          </w:tcPr>
          <w:p w14:paraId="4E8396F5" w14:textId="63EF1804" w:rsidR="00F90707" w:rsidRPr="00BD2344" w:rsidRDefault="00D54D1A" w:rsidP="002D38B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549.09688</w:t>
            </w:r>
          </w:p>
        </w:tc>
        <w:tc>
          <w:tcPr>
            <w:tcW w:w="1842" w:type="dxa"/>
            <w:tcBorders>
              <w:bottom w:val="single" w:sz="4" w:space="0" w:color="auto"/>
            </w:tcBorders>
            <w:shd w:val="clear" w:color="auto" w:fill="FFFFFF" w:themeFill="background1"/>
            <w:noWrap/>
            <w:hideMark/>
          </w:tcPr>
          <w:p w14:paraId="294306AD" w14:textId="31E4E9AB" w:rsidR="00F90707" w:rsidRPr="00BD2344" w:rsidRDefault="00D54D1A" w:rsidP="002D38B1">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lang w:eastAsia="zh-CN"/>
              </w:rPr>
            </w:pPr>
            <w:r w:rsidRPr="00BD2344">
              <w:rPr>
                <w:rFonts w:asciiTheme="minorBidi" w:eastAsia="Times New Roman" w:hAnsiTheme="minorBidi"/>
                <w:sz w:val="20"/>
                <w:szCs w:val="20"/>
                <w:lang w:eastAsia="zh-CN"/>
              </w:rPr>
              <w:t>0.188</w:t>
            </w:r>
          </w:p>
        </w:tc>
      </w:tr>
      <w:tr w:rsidR="00F90707" w:rsidRPr="00D3594F" w14:paraId="7C9F1FB7" w14:textId="77777777" w:rsidTr="00492FB4">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350" w:type="dxa"/>
            <w:gridSpan w:val="5"/>
            <w:tcBorders>
              <w:top w:val="single" w:sz="4" w:space="0" w:color="auto"/>
              <w:bottom w:val="single" w:sz="4" w:space="0" w:color="000000" w:themeColor="text1"/>
            </w:tcBorders>
            <w:shd w:val="clear" w:color="auto" w:fill="FFFFFF" w:themeFill="background1"/>
            <w:hideMark/>
          </w:tcPr>
          <w:p w14:paraId="6345CFED" w14:textId="354B7933" w:rsidR="00F90707" w:rsidRPr="00BD2344" w:rsidRDefault="00D54D1A" w:rsidP="00BD2344">
            <w:pPr>
              <w:pStyle w:val="ListParagraph"/>
              <w:numPr>
                <w:ilvl w:val="0"/>
                <w:numId w:val="36"/>
              </w:numPr>
              <w:spacing w:line="360" w:lineRule="auto"/>
              <w:rPr>
                <w:rFonts w:asciiTheme="minorBidi" w:eastAsia="Times New Roman" w:hAnsiTheme="minorBidi"/>
                <w:b w:val="0"/>
                <w:bCs w:val="0"/>
                <w:sz w:val="20"/>
                <w:szCs w:val="20"/>
                <w:lang w:eastAsia="zh-CN"/>
              </w:rPr>
            </w:pPr>
            <w:r w:rsidRPr="00BD2344">
              <w:rPr>
                <w:rFonts w:asciiTheme="minorBidi" w:eastAsia="Times New Roman" w:hAnsiTheme="minorBidi"/>
                <w:b w:val="0"/>
                <w:bCs w:val="0"/>
                <w:sz w:val="20"/>
                <w:szCs w:val="20"/>
                <w:lang w:eastAsia="zh-CN"/>
              </w:rPr>
              <w:lastRenderedPageBreak/>
              <w:t xml:space="preserve"> Predictors: (Constant), Global Wheat Price, GDP Growth Rate, Tariff rate for wheat imports, and Exchange Rate.</w:t>
            </w:r>
          </w:p>
          <w:p w14:paraId="149D9663" w14:textId="6C4D7A57" w:rsidR="00D54D1A" w:rsidRPr="00D3594F" w:rsidRDefault="00D54D1A" w:rsidP="00D54D1A">
            <w:pPr>
              <w:pStyle w:val="ListParagraph"/>
              <w:numPr>
                <w:ilvl w:val="0"/>
                <w:numId w:val="36"/>
              </w:numPr>
              <w:spacing w:line="360" w:lineRule="auto"/>
              <w:jc w:val="center"/>
              <w:rPr>
                <w:rFonts w:asciiTheme="majorBidi" w:eastAsia="Times New Roman" w:hAnsiTheme="majorBidi" w:cstheme="majorBidi"/>
                <w:sz w:val="24"/>
                <w:szCs w:val="24"/>
                <w:lang w:eastAsia="zh-CN"/>
              </w:rPr>
            </w:pPr>
            <w:r w:rsidRPr="00BD2344">
              <w:rPr>
                <w:rFonts w:asciiTheme="minorBidi" w:eastAsia="Times New Roman" w:hAnsiTheme="minorBidi"/>
                <w:b w:val="0"/>
                <w:bCs w:val="0"/>
                <w:sz w:val="20"/>
                <w:szCs w:val="20"/>
                <w:lang w:eastAsia="zh-CN"/>
              </w:rPr>
              <w:t>Dependent Variable: Quantity of wheat imports</w:t>
            </w:r>
          </w:p>
        </w:tc>
      </w:tr>
    </w:tbl>
    <w:p w14:paraId="75D1385C" w14:textId="7C6CDAB9" w:rsidR="00D54D1A" w:rsidRPr="00BD2344" w:rsidRDefault="00773F8C" w:rsidP="00773F8C">
      <w:pPr>
        <w:spacing w:after="0" w:line="360" w:lineRule="auto"/>
        <w:jc w:val="both"/>
        <w:rPr>
          <w:rFonts w:asciiTheme="minorBidi" w:hAnsiTheme="minorBidi"/>
          <w:sz w:val="20"/>
          <w:szCs w:val="20"/>
        </w:rPr>
      </w:pPr>
      <w:r w:rsidRPr="00BD2344">
        <w:rPr>
          <w:rFonts w:asciiTheme="minorBidi" w:hAnsiTheme="minorBidi"/>
          <w:sz w:val="20"/>
          <w:szCs w:val="20"/>
        </w:rPr>
        <w:t>Source: Data Output of SPSS</w:t>
      </w:r>
    </w:p>
    <w:p w14:paraId="5B733C5A" w14:textId="2A86E6D6" w:rsidR="00C4646F" w:rsidRPr="00BD2344" w:rsidRDefault="0027562B" w:rsidP="00A45D82">
      <w:pPr>
        <w:spacing w:after="0" w:line="360" w:lineRule="auto"/>
        <w:jc w:val="both"/>
        <w:rPr>
          <w:rFonts w:asciiTheme="minorBidi" w:hAnsiTheme="minorBidi"/>
          <w:sz w:val="20"/>
          <w:szCs w:val="20"/>
        </w:rPr>
      </w:pPr>
      <w:r w:rsidRPr="00BD2344">
        <w:rPr>
          <w:rFonts w:asciiTheme="minorBidi" w:hAnsiTheme="minorBidi"/>
          <w:sz w:val="20"/>
          <w:szCs w:val="20"/>
        </w:rPr>
        <w:t>The fact that the multiple linear regression model provides a comprehensive understanding of the factors that influence wheat imports in Afghanistan is demonstrated by the high R-squared value (R = .922</w:t>
      </w:r>
      <w:r w:rsidRPr="00BD2344">
        <w:rPr>
          <w:rFonts w:asciiTheme="minorBidi" w:hAnsiTheme="minorBidi"/>
          <w:sz w:val="20"/>
          <w:szCs w:val="20"/>
          <w:vertAlign w:val="superscript"/>
        </w:rPr>
        <w:t>a</w:t>
      </w:r>
      <w:r w:rsidRPr="00BD2344">
        <w:rPr>
          <w:rFonts w:asciiTheme="minorBidi" w:hAnsiTheme="minorBidi"/>
          <w:sz w:val="20"/>
          <w:szCs w:val="20"/>
        </w:rPr>
        <w:t xml:space="preserve">, R Square = 0.851, Adjusted R Square = 0.835). The fact that the model offers a full understanding of the components is evidence that this is the case. These metrics indicate that about </w:t>
      </w:r>
      <w:r w:rsidR="00D54D1A" w:rsidRPr="00BD2344">
        <w:rPr>
          <w:rFonts w:asciiTheme="minorBidi" w:hAnsiTheme="minorBidi"/>
          <w:sz w:val="20"/>
          <w:szCs w:val="20"/>
        </w:rPr>
        <w:t>0.835</w:t>
      </w:r>
      <w:r w:rsidRPr="00BD2344">
        <w:rPr>
          <w:rFonts w:asciiTheme="minorBidi" w:hAnsiTheme="minorBidi"/>
          <w:sz w:val="20"/>
          <w:szCs w:val="20"/>
        </w:rPr>
        <w:t xml:space="preserve">% of the variance in wheat imports can be attributed to the combined influence of the independent factors that are integrated into the model. This is the case because the model incorporates these variables. The domestic price of wheat, the gross domestic product in billions of dollars, the value of imports in United States dollars, the quantity of wheat product in tons, the availability of water per capita, the domestic consumption of wheat in tons, and the global wheat price are all factors that are included in this definition. The standard error of the estimated value is </w:t>
      </w:r>
      <w:r w:rsidR="00D54D1A" w:rsidRPr="00BD2344">
        <w:rPr>
          <w:rFonts w:asciiTheme="minorBidi" w:hAnsiTheme="minorBidi"/>
          <w:sz w:val="20"/>
          <w:szCs w:val="20"/>
        </w:rPr>
        <w:t>549.09</w:t>
      </w:r>
      <w:r w:rsidRPr="00BD2344">
        <w:rPr>
          <w:rFonts w:asciiTheme="minorBidi" w:hAnsiTheme="minorBidi"/>
          <w:sz w:val="20"/>
          <w:szCs w:val="20"/>
        </w:rPr>
        <w:t xml:space="preserve">, which is the average distance that the observed values are away from the regression line. The estimated value has a significant amount of uncertainty. The residuals have a low amount of autocorrelation, as indicated by the </w:t>
      </w:r>
      <w:r w:rsidR="00D54D1A" w:rsidRPr="00BD2344">
        <w:rPr>
          <w:rFonts w:asciiTheme="minorBidi" w:hAnsiTheme="minorBidi"/>
          <w:sz w:val="20"/>
          <w:szCs w:val="20"/>
        </w:rPr>
        <w:t>Amemiya Prediction Criterion</w:t>
      </w:r>
      <w:r w:rsidRPr="00BD2344">
        <w:rPr>
          <w:rFonts w:asciiTheme="minorBidi" w:hAnsiTheme="minorBidi"/>
          <w:sz w:val="20"/>
          <w:szCs w:val="20"/>
        </w:rPr>
        <w:t xml:space="preserve">, which is </w:t>
      </w:r>
      <w:r w:rsidR="00D54D1A" w:rsidRPr="00BD2344">
        <w:rPr>
          <w:rFonts w:asciiTheme="minorBidi" w:hAnsiTheme="minorBidi"/>
          <w:sz w:val="20"/>
          <w:szCs w:val="20"/>
        </w:rPr>
        <w:t>0.188</w:t>
      </w:r>
      <w:r w:rsidRPr="00BD2344">
        <w:rPr>
          <w:rFonts w:asciiTheme="minorBidi" w:hAnsiTheme="minorBidi"/>
          <w:sz w:val="20"/>
          <w:szCs w:val="20"/>
        </w:rPr>
        <w:t>. This suggests that the residuals are not highly distributed. The regression model assumes independence, and this gives support for that assumption. When all of these data are considered together, they establish that the model is robust and dependable in terms of its ability to capture and explain the complexities of wheat import dynamics in Afghanistan. Additionally, it accomplishes this by combining Trade Policies, Tariff Rates, and Exchange Rates effectively.</w:t>
      </w:r>
    </w:p>
    <w:p w14:paraId="5F7B810C" w14:textId="34948757" w:rsidR="00C4646F" w:rsidRPr="00BD2344" w:rsidRDefault="00BD2344" w:rsidP="00C4646F">
      <w:pPr>
        <w:spacing w:after="0" w:line="360" w:lineRule="auto"/>
        <w:rPr>
          <w:rFonts w:asciiTheme="minorBidi" w:hAnsiTheme="minorBidi"/>
          <w:b/>
          <w:bCs/>
          <w:sz w:val="20"/>
          <w:szCs w:val="20"/>
        </w:rPr>
      </w:pPr>
      <w:r w:rsidRPr="00BD2344">
        <w:rPr>
          <w:rFonts w:asciiTheme="minorBidi" w:hAnsiTheme="minorBidi"/>
          <w:b/>
          <w:bCs/>
          <w:sz w:val="20"/>
          <w:szCs w:val="20"/>
        </w:rPr>
        <w:t xml:space="preserve">4.3 </w:t>
      </w:r>
      <w:r w:rsidR="00F16F28" w:rsidRPr="00BD2344">
        <w:rPr>
          <w:rFonts w:asciiTheme="minorBidi" w:hAnsiTheme="minorBidi"/>
          <w:b/>
          <w:bCs/>
          <w:sz w:val="20"/>
          <w:szCs w:val="20"/>
        </w:rPr>
        <w:t>Analysis of Variance</w:t>
      </w:r>
    </w:p>
    <w:p w14:paraId="53BFBC7A" w14:textId="6D802CFA" w:rsidR="00E1386B" w:rsidRPr="00BD2344" w:rsidRDefault="00E1386B" w:rsidP="002643B7">
      <w:pPr>
        <w:jc w:val="center"/>
        <w:rPr>
          <w:rFonts w:asciiTheme="minorBidi" w:hAnsiTheme="minorBidi"/>
          <w:b/>
          <w:sz w:val="20"/>
          <w:szCs w:val="20"/>
        </w:rPr>
      </w:pPr>
      <w:r w:rsidRPr="00BD2344">
        <w:rPr>
          <w:rFonts w:asciiTheme="minorBidi" w:hAnsiTheme="minorBidi"/>
          <w:b/>
          <w:sz w:val="20"/>
          <w:szCs w:val="20"/>
        </w:rPr>
        <w:t xml:space="preserve">Table </w:t>
      </w:r>
      <w:r w:rsidR="000D4231" w:rsidRPr="00BD2344">
        <w:rPr>
          <w:rFonts w:asciiTheme="minorBidi" w:hAnsiTheme="minorBidi"/>
          <w:b/>
          <w:sz w:val="20"/>
          <w:szCs w:val="20"/>
        </w:rPr>
        <w:t>3</w:t>
      </w:r>
      <w:r w:rsidRPr="00BD2344">
        <w:rPr>
          <w:rFonts w:asciiTheme="minorBidi" w:hAnsiTheme="minorBidi"/>
          <w:b/>
          <w:sz w:val="20"/>
          <w:szCs w:val="20"/>
        </w:rPr>
        <w:t>. Model ANOVA</w:t>
      </w:r>
    </w:p>
    <w:tbl>
      <w:tblPr>
        <w:tblStyle w:val="ListTable6Colorful"/>
        <w:tblW w:w="9316" w:type="dxa"/>
        <w:shd w:val="clear" w:color="auto" w:fill="FFFFFF" w:themeFill="background1"/>
        <w:tblLayout w:type="fixed"/>
        <w:tblLook w:val="0000" w:firstRow="0" w:lastRow="0" w:firstColumn="0" w:lastColumn="0" w:noHBand="0" w:noVBand="0"/>
      </w:tblPr>
      <w:tblGrid>
        <w:gridCol w:w="856"/>
        <w:gridCol w:w="1503"/>
        <w:gridCol w:w="1716"/>
        <w:gridCol w:w="1198"/>
        <w:gridCol w:w="1645"/>
        <w:gridCol w:w="1198"/>
        <w:gridCol w:w="1200"/>
      </w:tblGrid>
      <w:tr w:rsidR="008318E6" w:rsidRPr="00D3594F" w14:paraId="7386B3C1" w14:textId="77777777" w:rsidTr="00492FB4">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9316" w:type="dxa"/>
            <w:gridSpan w:val="7"/>
            <w:tcBorders>
              <w:top w:val="single" w:sz="4" w:space="0" w:color="000000" w:themeColor="text1"/>
              <w:bottom w:val="single" w:sz="4" w:space="0" w:color="auto"/>
            </w:tcBorders>
            <w:shd w:val="clear" w:color="auto" w:fill="FFFFFF" w:themeFill="background1"/>
          </w:tcPr>
          <w:p w14:paraId="63A95DF7" w14:textId="664169A7" w:rsidR="008318E6" w:rsidRPr="00BD2344" w:rsidRDefault="008318E6"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b/>
                <w:bCs/>
                <w:sz w:val="20"/>
                <w:szCs w:val="20"/>
              </w:rPr>
              <w:t>ANOVA</w:t>
            </w:r>
            <w:r w:rsidR="008F29E1" w:rsidRPr="00BD2344">
              <w:rPr>
                <w:rFonts w:asciiTheme="minorBidi" w:hAnsiTheme="minorBidi"/>
                <w:b/>
                <w:bCs/>
                <w:sz w:val="20"/>
                <w:szCs w:val="20"/>
              </w:rPr>
              <w:t xml:space="preserve"> </w:t>
            </w:r>
            <w:r w:rsidRPr="00BD2344">
              <w:rPr>
                <w:rFonts w:asciiTheme="minorBidi" w:hAnsiTheme="minorBidi"/>
                <w:b/>
                <w:bCs/>
                <w:sz w:val="20"/>
                <w:szCs w:val="20"/>
                <w:vertAlign w:val="superscript"/>
              </w:rPr>
              <w:t>a</w:t>
            </w:r>
          </w:p>
        </w:tc>
      </w:tr>
      <w:tr w:rsidR="008318E6" w:rsidRPr="00D3594F" w14:paraId="37F64DAA" w14:textId="77777777" w:rsidTr="00492FB4">
        <w:trPr>
          <w:trHeight w:val="230"/>
        </w:trPr>
        <w:tc>
          <w:tcPr>
            <w:cnfStyle w:val="000010000000" w:firstRow="0" w:lastRow="0" w:firstColumn="0" w:lastColumn="0" w:oddVBand="1" w:evenVBand="0" w:oddHBand="0" w:evenHBand="0" w:firstRowFirstColumn="0" w:firstRowLastColumn="0" w:lastRowFirstColumn="0" w:lastRowLastColumn="0"/>
            <w:tcW w:w="2359" w:type="dxa"/>
            <w:gridSpan w:val="2"/>
            <w:tcBorders>
              <w:top w:val="single" w:sz="4" w:space="0" w:color="auto"/>
            </w:tcBorders>
            <w:shd w:val="clear" w:color="auto" w:fill="FFFFFF" w:themeFill="background1"/>
          </w:tcPr>
          <w:p w14:paraId="11AAE9F4" w14:textId="77777777" w:rsidR="008318E6" w:rsidRPr="00BD2344" w:rsidRDefault="008318E6" w:rsidP="004F214B">
            <w:pPr>
              <w:spacing w:line="360" w:lineRule="auto"/>
              <w:jc w:val="center"/>
              <w:rPr>
                <w:rFonts w:asciiTheme="minorBidi" w:hAnsiTheme="minorBidi"/>
                <w:b/>
                <w:bCs/>
                <w:sz w:val="20"/>
                <w:szCs w:val="20"/>
              </w:rPr>
            </w:pPr>
            <w:r w:rsidRPr="00BD2344">
              <w:rPr>
                <w:rFonts w:asciiTheme="minorBidi" w:hAnsiTheme="minorBidi"/>
                <w:b/>
                <w:bCs/>
                <w:sz w:val="20"/>
                <w:szCs w:val="20"/>
              </w:rPr>
              <w:t>Model</w:t>
            </w:r>
          </w:p>
        </w:tc>
        <w:tc>
          <w:tcPr>
            <w:tcW w:w="1716" w:type="dxa"/>
            <w:tcBorders>
              <w:top w:val="single" w:sz="4" w:space="0" w:color="auto"/>
            </w:tcBorders>
            <w:shd w:val="clear" w:color="auto" w:fill="FFFFFF" w:themeFill="background1"/>
          </w:tcPr>
          <w:p w14:paraId="64DDEC69" w14:textId="77777777" w:rsidR="008318E6" w:rsidRPr="00BD2344" w:rsidRDefault="008318E6" w:rsidP="002D38B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BD2344">
              <w:rPr>
                <w:rFonts w:asciiTheme="minorBidi" w:hAnsiTheme="minorBidi"/>
                <w:b/>
                <w:bCs/>
                <w:sz w:val="20"/>
                <w:szCs w:val="20"/>
              </w:rPr>
              <w:t>Sum of Squares</w:t>
            </w:r>
          </w:p>
        </w:tc>
        <w:tc>
          <w:tcPr>
            <w:cnfStyle w:val="000010000000" w:firstRow="0" w:lastRow="0" w:firstColumn="0" w:lastColumn="0" w:oddVBand="1" w:evenVBand="0" w:oddHBand="0" w:evenHBand="0" w:firstRowFirstColumn="0" w:firstRowLastColumn="0" w:lastRowFirstColumn="0" w:lastRowLastColumn="0"/>
            <w:tcW w:w="1198" w:type="dxa"/>
            <w:tcBorders>
              <w:top w:val="single" w:sz="4" w:space="0" w:color="auto"/>
            </w:tcBorders>
            <w:shd w:val="clear" w:color="auto" w:fill="FFFFFF" w:themeFill="background1"/>
          </w:tcPr>
          <w:p w14:paraId="30C36FE2" w14:textId="77777777" w:rsidR="008318E6" w:rsidRPr="00BD2344" w:rsidRDefault="008318E6" w:rsidP="002D38B1">
            <w:pPr>
              <w:autoSpaceDE w:val="0"/>
              <w:autoSpaceDN w:val="0"/>
              <w:adjustRightInd w:val="0"/>
              <w:spacing w:line="360" w:lineRule="auto"/>
              <w:ind w:left="60" w:right="60"/>
              <w:jc w:val="center"/>
              <w:rPr>
                <w:rFonts w:asciiTheme="minorBidi" w:hAnsiTheme="minorBidi"/>
                <w:b/>
                <w:bCs/>
                <w:sz w:val="20"/>
                <w:szCs w:val="20"/>
              </w:rPr>
            </w:pPr>
            <w:r w:rsidRPr="00BD2344">
              <w:rPr>
                <w:rFonts w:asciiTheme="minorBidi" w:hAnsiTheme="minorBidi"/>
                <w:b/>
                <w:bCs/>
                <w:sz w:val="20"/>
                <w:szCs w:val="20"/>
              </w:rPr>
              <w:t>df</w:t>
            </w:r>
          </w:p>
        </w:tc>
        <w:tc>
          <w:tcPr>
            <w:tcW w:w="1645" w:type="dxa"/>
            <w:tcBorders>
              <w:top w:val="single" w:sz="4" w:space="0" w:color="auto"/>
            </w:tcBorders>
            <w:shd w:val="clear" w:color="auto" w:fill="FFFFFF" w:themeFill="background1"/>
          </w:tcPr>
          <w:p w14:paraId="54A7EE9E" w14:textId="77777777" w:rsidR="008318E6" w:rsidRPr="00BD2344" w:rsidRDefault="008318E6" w:rsidP="002D38B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BD2344">
              <w:rPr>
                <w:rFonts w:asciiTheme="minorBidi" w:hAnsiTheme="minorBidi"/>
                <w:b/>
                <w:bCs/>
                <w:sz w:val="20"/>
                <w:szCs w:val="20"/>
              </w:rPr>
              <w:t>Mean Square</w:t>
            </w:r>
          </w:p>
        </w:tc>
        <w:tc>
          <w:tcPr>
            <w:cnfStyle w:val="000010000000" w:firstRow="0" w:lastRow="0" w:firstColumn="0" w:lastColumn="0" w:oddVBand="1" w:evenVBand="0" w:oddHBand="0" w:evenHBand="0" w:firstRowFirstColumn="0" w:firstRowLastColumn="0" w:lastRowFirstColumn="0" w:lastRowLastColumn="0"/>
            <w:tcW w:w="1198" w:type="dxa"/>
            <w:tcBorders>
              <w:top w:val="single" w:sz="4" w:space="0" w:color="auto"/>
            </w:tcBorders>
            <w:shd w:val="clear" w:color="auto" w:fill="FFFFFF" w:themeFill="background1"/>
          </w:tcPr>
          <w:p w14:paraId="497A021C" w14:textId="77777777" w:rsidR="008318E6" w:rsidRPr="00BD2344" w:rsidRDefault="008318E6" w:rsidP="002D38B1">
            <w:pPr>
              <w:autoSpaceDE w:val="0"/>
              <w:autoSpaceDN w:val="0"/>
              <w:adjustRightInd w:val="0"/>
              <w:spacing w:line="360" w:lineRule="auto"/>
              <w:ind w:left="60" w:right="60"/>
              <w:jc w:val="center"/>
              <w:rPr>
                <w:rFonts w:asciiTheme="minorBidi" w:hAnsiTheme="minorBidi"/>
                <w:b/>
                <w:bCs/>
                <w:sz w:val="20"/>
                <w:szCs w:val="20"/>
              </w:rPr>
            </w:pPr>
            <w:r w:rsidRPr="00BD2344">
              <w:rPr>
                <w:rFonts w:asciiTheme="minorBidi" w:hAnsiTheme="minorBidi"/>
                <w:b/>
                <w:bCs/>
                <w:sz w:val="20"/>
                <w:szCs w:val="20"/>
              </w:rPr>
              <w:t>F</w:t>
            </w:r>
          </w:p>
        </w:tc>
        <w:tc>
          <w:tcPr>
            <w:tcW w:w="1200" w:type="dxa"/>
            <w:tcBorders>
              <w:top w:val="single" w:sz="4" w:space="0" w:color="auto"/>
            </w:tcBorders>
            <w:shd w:val="clear" w:color="auto" w:fill="FFFFFF" w:themeFill="background1"/>
          </w:tcPr>
          <w:p w14:paraId="68AFB66C" w14:textId="77777777" w:rsidR="008318E6" w:rsidRPr="00BD2344" w:rsidRDefault="008318E6" w:rsidP="002D38B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BD2344">
              <w:rPr>
                <w:rFonts w:asciiTheme="minorBidi" w:hAnsiTheme="minorBidi"/>
                <w:b/>
                <w:bCs/>
                <w:sz w:val="20"/>
                <w:szCs w:val="20"/>
              </w:rPr>
              <w:t>Sig.</w:t>
            </w:r>
          </w:p>
        </w:tc>
      </w:tr>
      <w:tr w:rsidR="008318E6" w:rsidRPr="00D3594F" w14:paraId="3CED0967" w14:textId="77777777" w:rsidTr="004F214B">
        <w:trPr>
          <w:cnfStyle w:val="000000100000" w:firstRow="0" w:lastRow="0" w:firstColumn="0" w:lastColumn="0" w:oddVBand="0" w:evenVBand="0" w:oddHBand="1" w:evenHBand="0" w:firstRowFirstColumn="0" w:firstRowLastColumn="0" w:lastRowFirstColumn="0" w:lastRowLastColumn="0"/>
          <w:trHeight w:val="223"/>
        </w:trPr>
        <w:tc>
          <w:tcPr>
            <w:cnfStyle w:val="000010000000" w:firstRow="0" w:lastRow="0" w:firstColumn="0" w:lastColumn="0" w:oddVBand="1" w:evenVBand="0" w:oddHBand="0" w:evenHBand="0" w:firstRowFirstColumn="0" w:firstRowLastColumn="0" w:lastRowFirstColumn="0" w:lastRowLastColumn="0"/>
            <w:tcW w:w="856" w:type="dxa"/>
            <w:vMerge w:val="restart"/>
            <w:shd w:val="clear" w:color="auto" w:fill="FFFFFF" w:themeFill="background1"/>
          </w:tcPr>
          <w:p w14:paraId="7F0E32F8" w14:textId="77777777" w:rsidR="008318E6" w:rsidRPr="00D3594F" w:rsidRDefault="008318E6" w:rsidP="002D38B1">
            <w:pPr>
              <w:autoSpaceDE w:val="0"/>
              <w:autoSpaceDN w:val="0"/>
              <w:adjustRightInd w:val="0"/>
              <w:spacing w:line="360" w:lineRule="auto"/>
              <w:ind w:left="60" w:right="60"/>
              <w:jc w:val="center"/>
              <w:rPr>
                <w:rFonts w:asciiTheme="majorBidi" w:hAnsiTheme="majorBidi" w:cstheme="majorBidi"/>
                <w:sz w:val="24"/>
                <w:szCs w:val="24"/>
              </w:rPr>
            </w:pPr>
            <w:r w:rsidRPr="00D3594F">
              <w:rPr>
                <w:rFonts w:asciiTheme="majorBidi" w:hAnsiTheme="majorBidi" w:cstheme="majorBidi"/>
                <w:sz w:val="24"/>
                <w:szCs w:val="24"/>
              </w:rPr>
              <w:t>1</w:t>
            </w:r>
          </w:p>
        </w:tc>
        <w:tc>
          <w:tcPr>
            <w:tcW w:w="1503" w:type="dxa"/>
            <w:shd w:val="clear" w:color="auto" w:fill="FFFFFF" w:themeFill="background1"/>
          </w:tcPr>
          <w:p w14:paraId="5EC6477B" w14:textId="77777777" w:rsidR="008318E6" w:rsidRPr="00BD2344" w:rsidRDefault="008318E6" w:rsidP="002D38B1">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Regression</w:t>
            </w:r>
          </w:p>
        </w:tc>
        <w:tc>
          <w:tcPr>
            <w:cnfStyle w:val="000010000000" w:firstRow="0" w:lastRow="0" w:firstColumn="0" w:lastColumn="0" w:oddVBand="1" w:evenVBand="0" w:oddHBand="0" w:evenHBand="0" w:firstRowFirstColumn="0" w:firstRowLastColumn="0" w:lastRowFirstColumn="0" w:lastRowLastColumn="0"/>
            <w:tcW w:w="1716" w:type="dxa"/>
            <w:shd w:val="clear" w:color="auto" w:fill="FFFFFF" w:themeFill="background1"/>
          </w:tcPr>
          <w:p w14:paraId="77B12F65" w14:textId="0A68029B" w:rsidR="008318E6" w:rsidRPr="00BD2344" w:rsidRDefault="004F214B"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sz w:val="20"/>
                <w:szCs w:val="20"/>
              </w:rPr>
              <w:t>66937264.870</w:t>
            </w:r>
          </w:p>
        </w:tc>
        <w:tc>
          <w:tcPr>
            <w:tcW w:w="1198" w:type="dxa"/>
            <w:shd w:val="clear" w:color="auto" w:fill="FFFFFF" w:themeFill="background1"/>
          </w:tcPr>
          <w:p w14:paraId="63741D3E" w14:textId="0E201044" w:rsidR="008318E6" w:rsidRPr="00BD2344" w:rsidRDefault="004F214B" w:rsidP="002D38B1">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4</w:t>
            </w:r>
          </w:p>
        </w:tc>
        <w:tc>
          <w:tcPr>
            <w:cnfStyle w:val="000010000000" w:firstRow="0" w:lastRow="0" w:firstColumn="0" w:lastColumn="0" w:oddVBand="1" w:evenVBand="0" w:oddHBand="0" w:evenHBand="0" w:firstRowFirstColumn="0" w:firstRowLastColumn="0" w:lastRowFirstColumn="0" w:lastRowLastColumn="0"/>
            <w:tcW w:w="1645" w:type="dxa"/>
            <w:shd w:val="clear" w:color="auto" w:fill="FFFFFF" w:themeFill="background1"/>
          </w:tcPr>
          <w:p w14:paraId="7892AE8F" w14:textId="6BD00B9D" w:rsidR="008318E6" w:rsidRPr="00BD2344" w:rsidRDefault="004F214B"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sz w:val="20"/>
                <w:szCs w:val="20"/>
              </w:rPr>
              <w:t>16734316.217</w:t>
            </w:r>
          </w:p>
        </w:tc>
        <w:tc>
          <w:tcPr>
            <w:tcW w:w="1198" w:type="dxa"/>
            <w:shd w:val="clear" w:color="auto" w:fill="FFFFFF" w:themeFill="background1"/>
          </w:tcPr>
          <w:p w14:paraId="2E3F9864" w14:textId="4C0EFE60" w:rsidR="008318E6" w:rsidRPr="00BD2344" w:rsidRDefault="004F214B" w:rsidP="002D38B1">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55.502</w:t>
            </w:r>
          </w:p>
        </w:tc>
        <w:tc>
          <w:tcPr>
            <w:cnfStyle w:val="000010000000" w:firstRow="0" w:lastRow="0" w:firstColumn="0" w:lastColumn="0" w:oddVBand="1" w:evenVBand="0" w:oddHBand="0" w:evenHBand="0" w:firstRowFirstColumn="0" w:firstRowLastColumn="0" w:lastRowFirstColumn="0" w:lastRowLastColumn="0"/>
            <w:tcW w:w="1200" w:type="dxa"/>
            <w:shd w:val="clear" w:color="auto" w:fill="FFFFFF" w:themeFill="background1"/>
          </w:tcPr>
          <w:p w14:paraId="58C5F24B" w14:textId="1CC7BF0C" w:rsidR="008318E6" w:rsidRPr="00BD2344" w:rsidRDefault="004F214B"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sz w:val="20"/>
                <w:szCs w:val="20"/>
              </w:rPr>
              <w:t>&lt;</w:t>
            </w:r>
            <w:r w:rsidR="008318E6" w:rsidRPr="00BD2344">
              <w:rPr>
                <w:rFonts w:asciiTheme="minorBidi" w:hAnsiTheme="minorBidi"/>
                <w:sz w:val="20"/>
                <w:szCs w:val="20"/>
              </w:rPr>
              <w:t>.00</w:t>
            </w:r>
            <w:r w:rsidRPr="00BD2344">
              <w:rPr>
                <w:rFonts w:asciiTheme="minorBidi" w:hAnsiTheme="minorBidi"/>
                <w:sz w:val="20"/>
                <w:szCs w:val="20"/>
              </w:rPr>
              <w:t>1</w:t>
            </w:r>
            <w:r w:rsidR="008318E6" w:rsidRPr="00BD2344">
              <w:rPr>
                <w:rFonts w:asciiTheme="minorBidi" w:hAnsiTheme="minorBidi"/>
                <w:sz w:val="20"/>
                <w:szCs w:val="20"/>
                <w:vertAlign w:val="superscript"/>
              </w:rPr>
              <w:t>b</w:t>
            </w:r>
          </w:p>
        </w:tc>
      </w:tr>
      <w:tr w:rsidR="008318E6" w:rsidRPr="00D3594F" w14:paraId="52F0A6D2" w14:textId="77777777" w:rsidTr="004F214B">
        <w:trPr>
          <w:trHeight w:val="230"/>
        </w:trPr>
        <w:tc>
          <w:tcPr>
            <w:cnfStyle w:val="000010000000" w:firstRow="0" w:lastRow="0" w:firstColumn="0" w:lastColumn="0" w:oddVBand="1" w:evenVBand="0" w:oddHBand="0" w:evenHBand="0" w:firstRowFirstColumn="0" w:firstRowLastColumn="0" w:lastRowFirstColumn="0" w:lastRowLastColumn="0"/>
            <w:tcW w:w="856" w:type="dxa"/>
            <w:vMerge/>
            <w:shd w:val="clear" w:color="auto" w:fill="FFFFFF" w:themeFill="background1"/>
          </w:tcPr>
          <w:p w14:paraId="6C8E8C4E" w14:textId="77777777" w:rsidR="008318E6" w:rsidRPr="00D3594F" w:rsidRDefault="008318E6" w:rsidP="002D38B1">
            <w:pPr>
              <w:autoSpaceDE w:val="0"/>
              <w:autoSpaceDN w:val="0"/>
              <w:adjustRightInd w:val="0"/>
              <w:spacing w:line="360" w:lineRule="auto"/>
              <w:jc w:val="center"/>
              <w:rPr>
                <w:rFonts w:asciiTheme="majorBidi" w:hAnsiTheme="majorBidi" w:cstheme="majorBidi"/>
                <w:sz w:val="24"/>
                <w:szCs w:val="24"/>
              </w:rPr>
            </w:pPr>
          </w:p>
        </w:tc>
        <w:tc>
          <w:tcPr>
            <w:tcW w:w="1503" w:type="dxa"/>
            <w:shd w:val="clear" w:color="auto" w:fill="FFFFFF" w:themeFill="background1"/>
          </w:tcPr>
          <w:p w14:paraId="33A98F03" w14:textId="77777777" w:rsidR="008318E6" w:rsidRPr="00BD2344" w:rsidRDefault="008318E6" w:rsidP="002D38B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Residual</w:t>
            </w:r>
          </w:p>
        </w:tc>
        <w:tc>
          <w:tcPr>
            <w:cnfStyle w:val="000010000000" w:firstRow="0" w:lastRow="0" w:firstColumn="0" w:lastColumn="0" w:oddVBand="1" w:evenVBand="0" w:oddHBand="0" w:evenHBand="0" w:firstRowFirstColumn="0" w:firstRowLastColumn="0" w:lastRowFirstColumn="0" w:lastRowLastColumn="0"/>
            <w:tcW w:w="1716" w:type="dxa"/>
            <w:shd w:val="clear" w:color="auto" w:fill="FFFFFF" w:themeFill="background1"/>
          </w:tcPr>
          <w:p w14:paraId="0AE0378A" w14:textId="5DC6678F" w:rsidR="008318E6" w:rsidRPr="00BD2344" w:rsidRDefault="004F214B"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sz w:val="20"/>
                <w:szCs w:val="20"/>
              </w:rPr>
              <w:t>11758788.108</w:t>
            </w:r>
          </w:p>
        </w:tc>
        <w:tc>
          <w:tcPr>
            <w:tcW w:w="1198" w:type="dxa"/>
            <w:shd w:val="clear" w:color="auto" w:fill="FFFFFF" w:themeFill="background1"/>
          </w:tcPr>
          <w:p w14:paraId="56BF6D9E" w14:textId="04E649A9" w:rsidR="008318E6" w:rsidRPr="00BD2344" w:rsidRDefault="004F214B" w:rsidP="002D38B1">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39</w:t>
            </w:r>
          </w:p>
        </w:tc>
        <w:tc>
          <w:tcPr>
            <w:cnfStyle w:val="000010000000" w:firstRow="0" w:lastRow="0" w:firstColumn="0" w:lastColumn="0" w:oddVBand="1" w:evenVBand="0" w:oddHBand="0" w:evenHBand="0" w:firstRowFirstColumn="0" w:firstRowLastColumn="0" w:lastRowFirstColumn="0" w:lastRowLastColumn="0"/>
            <w:tcW w:w="1645" w:type="dxa"/>
            <w:shd w:val="clear" w:color="auto" w:fill="FFFFFF" w:themeFill="background1"/>
          </w:tcPr>
          <w:p w14:paraId="08DD20FE" w14:textId="7321E908" w:rsidR="008318E6" w:rsidRPr="00BD2344" w:rsidRDefault="004F214B"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sz w:val="20"/>
                <w:szCs w:val="20"/>
              </w:rPr>
              <w:t>301507.387</w:t>
            </w:r>
          </w:p>
        </w:tc>
        <w:tc>
          <w:tcPr>
            <w:tcW w:w="1198" w:type="dxa"/>
            <w:shd w:val="clear" w:color="auto" w:fill="FFFFFF" w:themeFill="background1"/>
          </w:tcPr>
          <w:p w14:paraId="2647548A" w14:textId="77777777" w:rsidR="008318E6" w:rsidRPr="00BD2344" w:rsidRDefault="008318E6" w:rsidP="002D38B1">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cnfStyle w:val="000010000000" w:firstRow="0" w:lastRow="0" w:firstColumn="0" w:lastColumn="0" w:oddVBand="1" w:evenVBand="0" w:oddHBand="0" w:evenHBand="0" w:firstRowFirstColumn="0" w:firstRowLastColumn="0" w:lastRowFirstColumn="0" w:lastRowLastColumn="0"/>
            <w:tcW w:w="1200" w:type="dxa"/>
            <w:shd w:val="clear" w:color="auto" w:fill="FFFFFF" w:themeFill="background1"/>
          </w:tcPr>
          <w:p w14:paraId="198308AD" w14:textId="77777777" w:rsidR="008318E6" w:rsidRPr="00BD2344" w:rsidRDefault="008318E6" w:rsidP="002D38B1">
            <w:pPr>
              <w:autoSpaceDE w:val="0"/>
              <w:autoSpaceDN w:val="0"/>
              <w:adjustRightInd w:val="0"/>
              <w:spacing w:line="360" w:lineRule="auto"/>
              <w:jc w:val="center"/>
              <w:rPr>
                <w:rFonts w:asciiTheme="minorBidi" w:hAnsiTheme="minorBidi"/>
                <w:sz w:val="20"/>
                <w:szCs w:val="20"/>
              </w:rPr>
            </w:pPr>
          </w:p>
        </w:tc>
      </w:tr>
      <w:tr w:rsidR="008318E6" w:rsidRPr="00D3594F" w14:paraId="37E2E057" w14:textId="77777777" w:rsidTr="00492FB4">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856" w:type="dxa"/>
            <w:vMerge/>
            <w:tcBorders>
              <w:bottom w:val="single" w:sz="4" w:space="0" w:color="auto"/>
            </w:tcBorders>
            <w:shd w:val="clear" w:color="auto" w:fill="FFFFFF" w:themeFill="background1"/>
          </w:tcPr>
          <w:p w14:paraId="753C9530" w14:textId="77777777" w:rsidR="008318E6" w:rsidRPr="00D3594F" w:rsidRDefault="008318E6" w:rsidP="002D38B1">
            <w:pPr>
              <w:autoSpaceDE w:val="0"/>
              <w:autoSpaceDN w:val="0"/>
              <w:adjustRightInd w:val="0"/>
              <w:spacing w:line="360" w:lineRule="auto"/>
              <w:jc w:val="center"/>
              <w:rPr>
                <w:rFonts w:asciiTheme="majorBidi" w:hAnsiTheme="majorBidi" w:cstheme="majorBidi"/>
                <w:sz w:val="24"/>
                <w:szCs w:val="24"/>
              </w:rPr>
            </w:pPr>
          </w:p>
        </w:tc>
        <w:tc>
          <w:tcPr>
            <w:tcW w:w="1503" w:type="dxa"/>
            <w:tcBorders>
              <w:bottom w:val="single" w:sz="4" w:space="0" w:color="auto"/>
            </w:tcBorders>
            <w:shd w:val="clear" w:color="auto" w:fill="FFFFFF" w:themeFill="background1"/>
          </w:tcPr>
          <w:p w14:paraId="3034368B" w14:textId="77777777" w:rsidR="008318E6" w:rsidRPr="00BD2344" w:rsidRDefault="008318E6" w:rsidP="002D38B1">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Total</w:t>
            </w:r>
          </w:p>
        </w:tc>
        <w:tc>
          <w:tcPr>
            <w:cnfStyle w:val="000010000000" w:firstRow="0" w:lastRow="0" w:firstColumn="0" w:lastColumn="0" w:oddVBand="1" w:evenVBand="0" w:oddHBand="0" w:evenHBand="0" w:firstRowFirstColumn="0" w:firstRowLastColumn="0" w:lastRowFirstColumn="0" w:lastRowLastColumn="0"/>
            <w:tcW w:w="1716" w:type="dxa"/>
            <w:tcBorders>
              <w:bottom w:val="single" w:sz="4" w:space="0" w:color="auto"/>
            </w:tcBorders>
            <w:shd w:val="clear" w:color="auto" w:fill="FFFFFF" w:themeFill="background1"/>
          </w:tcPr>
          <w:p w14:paraId="5E1D3FBF" w14:textId="263D93CB" w:rsidR="008318E6" w:rsidRPr="00BD2344" w:rsidRDefault="004F214B" w:rsidP="002D38B1">
            <w:pPr>
              <w:autoSpaceDE w:val="0"/>
              <w:autoSpaceDN w:val="0"/>
              <w:adjustRightInd w:val="0"/>
              <w:spacing w:line="360" w:lineRule="auto"/>
              <w:ind w:left="60" w:right="60"/>
              <w:jc w:val="center"/>
              <w:rPr>
                <w:rFonts w:asciiTheme="minorBidi" w:hAnsiTheme="minorBidi"/>
                <w:sz w:val="20"/>
                <w:szCs w:val="20"/>
              </w:rPr>
            </w:pPr>
            <w:r w:rsidRPr="00BD2344">
              <w:rPr>
                <w:rFonts w:asciiTheme="minorBidi" w:hAnsiTheme="minorBidi"/>
                <w:sz w:val="20"/>
                <w:szCs w:val="20"/>
              </w:rPr>
              <w:t>78696052.977</w:t>
            </w:r>
          </w:p>
        </w:tc>
        <w:tc>
          <w:tcPr>
            <w:tcW w:w="1198" w:type="dxa"/>
            <w:tcBorders>
              <w:bottom w:val="single" w:sz="4" w:space="0" w:color="auto"/>
            </w:tcBorders>
            <w:shd w:val="clear" w:color="auto" w:fill="FFFFFF" w:themeFill="background1"/>
          </w:tcPr>
          <w:p w14:paraId="232366A5" w14:textId="744C17AD" w:rsidR="008318E6" w:rsidRPr="00BD2344" w:rsidRDefault="004F214B" w:rsidP="002D38B1">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D2344">
              <w:rPr>
                <w:rFonts w:asciiTheme="minorBidi" w:hAnsiTheme="minorBidi"/>
                <w:sz w:val="20"/>
                <w:szCs w:val="20"/>
              </w:rPr>
              <w:t>43</w:t>
            </w:r>
          </w:p>
        </w:tc>
        <w:tc>
          <w:tcPr>
            <w:cnfStyle w:val="000010000000" w:firstRow="0" w:lastRow="0" w:firstColumn="0" w:lastColumn="0" w:oddVBand="1" w:evenVBand="0" w:oddHBand="0" w:evenHBand="0" w:firstRowFirstColumn="0" w:firstRowLastColumn="0" w:lastRowFirstColumn="0" w:lastRowLastColumn="0"/>
            <w:tcW w:w="1645" w:type="dxa"/>
            <w:tcBorders>
              <w:bottom w:val="single" w:sz="4" w:space="0" w:color="auto"/>
            </w:tcBorders>
            <w:shd w:val="clear" w:color="auto" w:fill="FFFFFF" w:themeFill="background1"/>
          </w:tcPr>
          <w:p w14:paraId="20257CC5" w14:textId="77777777" w:rsidR="008318E6" w:rsidRPr="00BD2344" w:rsidRDefault="008318E6" w:rsidP="002D38B1">
            <w:pPr>
              <w:autoSpaceDE w:val="0"/>
              <w:autoSpaceDN w:val="0"/>
              <w:adjustRightInd w:val="0"/>
              <w:spacing w:line="360" w:lineRule="auto"/>
              <w:jc w:val="center"/>
              <w:rPr>
                <w:rFonts w:asciiTheme="minorBidi" w:hAnsiTheme="minorBidi"/>
                <w:sz w:val="20"/>
                <w:szCs w:val="20"/>
              </w:rPr>
            </w:pPr>
          </w:p>
        </w:tc>
        <w:tc>
          <w:tcPr>
            <w:tcW w:w="1198" w:type="dxa"/>
            <w:tcBorders>
              <w:bottom w:val="single" w:sz="4" w:space="0" w:color="auto"/>
            </w:tcBorders>
            <w:shd w:val="clear" w:color="auto" w:fill="FFFFFF" w:themeFill="background1"/>
          </w:tcPr>
          <w:p w14:paraId="59304737" w14:textId="77777777" w:rsidR="008318E6" w:rsidRPr="00BD2344" w:rsidRDefault="008318E6" w:rsidP="002D38B1">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cnfStyle w:val="000010000000" w:firstRow="0" w:lastRow="0" w:firstColumn="0" w:lastColumn="0" w:oddVBand="1" w:evenVBand="0" w:oddHBand="0" w:evenHBand="0" w:firstRowFirstColumn="0" w:firstRowLastColumn="0" w:lastRowFirstColumn="0" w:lastRowLastColumn="0"/>
            <w:tcW w:w="1200" w:type="dxa"/>
            <w:tcBorders>
              <w:bottom w:val="single" w:sz="4" w:space="0" w:color="auto"/>
            </w:tcBorders>
            <w:shd w:val="clear" w:color="auto" w:fill="FFFFFF" w:themeFill="background1"/>
          </w:tcPr>
          <w:p w14:paraId="2C28E4EB" w14:textId="77777777" w:rsidR="008318E6" w:rsidRPr="00BD2344" w:rsidRDefault="008318E6" w:rsidP="002D38B1">
            <w:pPr>
              <w:autoSpaceDE w:val="0"/>
              <w:autoSpaceDN w:val="0"/>
              <w:adjustRightInd w:val="0"/>
              <w:spacing w:line="360" w:lineRule="auto"/>
              <w:jc w:val="center"/>
              <w:rPr>
                <w:rFonts w:asciiTheme="minorBidi" w:hAnsiTheme="minorBidi"/>
                <w:sz w:val="20"/>
                <w:szCs w:val="20"/>
              </w:rPr>
            </w:pPr>
          </w:p>
        </w:tc>
      </w:tr>
      <w:tr w:rsidR="008318E6" w:rsidRPr="00BD2344" w14:paraId="4DCF8879" w14:textId="77777777" w:rsidTr="00492FB4">
        <w:trPr>
          <w:trHeight w:val="531"/>
        </w:trPr>
        <w:tc>
          <w:tcPr>
            <w:cnfStyle w:val="000010000000" w:firstRow="0" w:lastRow="0" w:firstColumn="0" w:lastColumn="0" w:oddVBand="1" w:evenVBand="0" w:oddHBand="0" w:evenHBand="0" w:firstRowFirstColumn="0" w:firstRowLastColumn="0" w:lastRowFirstColumn="0" w:lastRowLastColumn="0"/>
            <w:tcW w:w="9316" w:type="dxa"/>
            <w:gridSpan w:val="7"/>
            <w:tcBorders>
              <w:top w:val="single" w:sz="4" w:space="0" w:color="auto"/>
              <w:bottom w:val="single" w:sz="4" w:space="0" w:color="000000" w:themeColor="text1"/>
            </w:tcBorders>
            <w:shd w:val="clear" w:color="auto" w:fill="FFFFFF" w:themeFill="background1"/>
          </w:tcPr>
          <w:p w14:paraId="15C542B3" w14:textId="4714BE53" w:rsidR="008318E6" w:rsidRPr="00BD2344" w:rsidRDefault="008318E6" w:rsidP="00BD2344">
            <w:pPr>
              <w:pStyle w:val="ListParagraph"/>
              <w:numPr>
                <w:ilvl w:val="0"/>
                <w:numId w:val="43"/>
              </w:numPr>
              <w:autoSpaceDE w:val="0"/>
              <w:autoSpaceDN w:val="0"/>
              <w:adjustRightInd w:val="0"/>
              <w:spacing w:line="360" w:lineRule="auto"/>
              <w:ind w:right="60"/>
              <w:jc w:val="lowKashida"/>
              <w:rPr>
                <w:rFonts w:asciiTheme="minorBidi" w:hAnsiTheme="minorBidi"/>
                <w:sz w:val="20"/>
                <w:szCs w:val="20"/>
              </w:rPr>
            </w:pPr>
            <w:r w:rsidRPr="00BD2344">
              <w:rPr>
                <w:rFonts w:asciiTheme="minorBidi" w:hAnsiTheme="minorBidi"/>
                <w:sz w:val="20"/>
                <w:szCs w:val="20"/>
              </w:rPr>
              <w:t xml:space="preserve">Dependent Variable: </w:t>
            </w:r>
            <w:r w:rsidR="00670896" w:rsidRPr="00BD2344">
              <w:rPr>
                <w:rFonts w:asciiTheme="minorBidi" w:hAnsiTheme="minorBidi"/>
                <w:sz w:val="20"/>
                <w:szCs w:val="20"/>
              </w:rPr>
              <w:t>wheat imports</w:t>
            </w:r>
          </w:p>
          <w:p w14:paraId="4B9C7F61" w14:textId="10B960BE" w:rsidR="008318E6" w:rsidRPr="00BD2344" w:rsidRDefault="004F214B" w:rsidP="00BD2344">
            <w:pPr>
              <w:pStyle w:val="ListParagraph"/>
              <w:numPr>
                <w:ilvl w:val="0"/>
                <w:numId w:val="43"/>
              </w:numPr>
              <w:autoSpaceDE w:val="0"/>
              <w:autoSpaceDN w:val="0"/>
              <w:adjustRightInd w:val="0"/>
              <w:spacing w:line="360" w:lineRule="auto"/>
              <w:ind w:right="60"/>
              <w:jc w:val="lowKashida"/>
              <w:rPr>
                <w:rFonts w:asciiTheme="minorBidi" w:hAnsiTheme="minorBidi"/>
                <w:sz w:val="20"/>
                <w:szCs w:val="20"/>
              </w:rPr>
            </w:pPr>
            <w:r w:rsidRPr="00BD2344">
              <w:rPr>
                <w:rFonts w:asciiTheme="minorBidi" w:hAnsiTheme="minorBidi"/>
                <w:sz w:val="20"/>
                <w:szCs w:val="20"/>
              </w:rPr>
              <w:t>Predictors: (Constant), Global Wheat Price, GDP Growth Rate, Tariff rate for wheat imports, and Exchange Rate</w:t>
            </w:r>
            <w:r w:rsidR="003441D4" w:rsidRPr="00BD2344">
              <w:rPr>
                <w:rFonts w:asciiTheme="minorBidi" w:hAnsiTheme="minorBidi"/>
                <w:sz w:val="20"/>
                <w:szCs w:val="20"/>
              </w:rPr>
              <w:t>.</w:t>
            </w:r>
          </w:p>
        </w:tc>
      </w:tr>
    </w:tbl>
    <w:p w14:paraId="548BCD1E" w14:textId="77777777" w:rsidR="00773F8C" w:rsidRPr="00BD2344" w:rsidRDefault="00773F8C" w:rsidP="00BD2344">
      <w:pPr>
        <w:spacing w:after="0" w:line="360" w:lineRule="auto"/>
        <w:jc w:val="lowKashida"/>
        <w:rPr>
          <w:rFonts w:asciiTheme="minorBidi" w:hAnsiTheme="minorBidi"/>
          <w:sz w:val="20"/>
          <w:szCs w:val="20"/>
        </w:rPr>
      </w:pPr>
      <w:r w:rsidRPr="00BD2344">
        <w:rPr>
          <w:rFonts w:asciiTheme="minorBidi" w:hAnsiTheme="minorBidi"/>
          <w:sz w:val="20"/>
          <w:szCs w:val="20"/>
        </w:rPr>
        <w:t>Source: Data Output of SPSS</w:t>
      </w:r>
    </w:p>
    <w:p w14:paraId="05F9AA47" w14:textId="18009A75" w:rsidR="002643B7" w:rsidRPr="00BD2344" w:rsidRDefault="00937196" w:rsidP="00BD2344">
      <w:pPr>
        <w:spacing w:after="0" w:line="360" w:lineRule="auto"/>
        <w:jc w:val="lowKashida"/>
        <w:rPr>
          <w:rFonts w:asciiTheme="minorBidi" w:hAnsiTheme="minorBidi"/>
          <w:sz w:val="20"/>
          <w:szCs w:val="20"/>
        </w:rPr>
      </w:pPr>
      <w:r w:rsidRPr="00BD2344">
        <w:rPr>
          <w:rFonts w:asciiTheme="minorBidi" w:hAnsiTheme="minorBidi"/>
          <w:sz w:val="20"/>
          <w:szCs w:val="20"/>
        </w:rPr>
        <w:t xml:space="preserve">The analysis of variance (ANOVA) table exposes that the multiple linear regression model assessing wheat imports in Afghanistan shows a highly significant regression model (F (55.502) = p &lt; 0.001). The significant F-statistic and the negligible matching p-value demonstrate that the independent variables substantially influence the variation in wheat imports. This is seen by the significant value of the F-statistic. The regression </w:t>
      </w:r>
      <w:r w:rsidRPr="00BD2344">
        <w:rPr>
          <w:rFonts w:asciiTheme="minorBidi" w:hAnsiTheme="minorBidi"/>
          <w:sz w:val="20"/>
          <w:szCs w:val="20"/>
        </w:rPr>
        <w:lastRenderedPageBreak/>
        <w:t>sum of squares (66,937,264.870) significantly exceeds the residual sum of squares (78,696,052.977), suggesting that the regression model explains a major percentage of the variance in wheat imports. The model's robustness is further validated by the mean square values, which demonstrate a high ratio of regression mean square to residual mean square. These findings further validate the model's precision in representing the intricacies of wheat import changing aspects in Afghanistan. They underscore those economic, demographic, and agricultural factors are crucial in ascertaining the quantities of imported wheat</w:t>
      </w:r>
      <w:r w:rsidR="004F214B" w:rsidRPr="00BD2344">
        <w:rPr>
          <w:rFonts w:asciiTheme="minorBidi" w:hAnsiTheme="minorBidi"/>
          <w:sz w:val="20"/>
          <w:szCs w:val="20"/>
        </w:rPr>
        <w:t>.</w:t>
      </w:r>
    </w:p>
    <w:p w14:paraId="53AF932B" w14:textId="4DD71551" w:rsidR="00794D4C" w:rsidRPr="00BD2344" w:rsidRDefault="00B962FF" w:rsidP="00B962FF">
      <w:pPr>
        <w:spacing w:after="0" w:line="360" w:lineRule="auto"/>
        <w:rPr>
          <w:rFonts w:asciiTheme="minorBidi" w:hAnsiTheme="minorBidi"/>
          <w:b/>
          <w:bCs/>
        </w:rPr>
      </w:pPr>
      <w:r w:rsidRPr="00BD2344">
        <w:rPr>
          <w:rFonts w:asciiTheme="minorBidi" w:hAnsiTheme="minorBidi"/>
          <w:b/>
          <w:bCs/>
        </w:rPr>
        <w:t xml:space="preserve"> </w:t>
      </w:r>
      <w:r w:rsidR="00BD2344" w:rsidRPr="00BD2344">
        <w:rPr>
          <w:rFonts w:asciiTheme="minorBidi" w:hAnsiTheme="minorBidi"/>
          <w:b/>
          <w:bCs/>
        </w:rPr>
        <w:t xml:space="preserve">4.4 </w:t>
      </w:r>
      <w:r w:rsidR="00F16F28" w:rsidRPr="00BD2344">
        <w:rPr>
          <w:rFonts w:asciiTheme="minorBidi" w:hAnsiTheme="minorBidi"/>
          <w:b/>
          <w:bCs/>
        </w:rPr>
        <w:t>Residual Statistics</w:t>
      </w:r>
    </w:p>
    <w:p w14:paraId="06751452" w14:textId="77777777" w:rsidR="00C4646F" w:rsidRPr="00BD2344" w:rsidRDefault="00C4646F" w:rsidP="002643B7">
      <w:pPr>
        <w:jc w:val="center"/>
        <w:rPr>
          <w:rFonts w:asciiTheme="minorBidi" w:hAnsiTheme="minorBidi"/>
          <w:b/>
          <w:sz w:val="20"/>
          <w:szCs w:val="20"/>
        </w:rPr>
      </w:pPr>
      <w:r w:rsidRPr="00BD2344">
        <w:rPr>
          <w:rFonts w:asciiTheme="minorBidi" w:hAnsiTheme="minorBidi"/>
          <w:b/>
          <w:sz w:val="20"/>
          <w:szCs w:val="20"/>
        </w:rPr>
        <w:t>Table 4. Model Residuals Statistics</w:t>
      </w:r>
    </w:p>
    <w:tbl>
      <w:tblPr>
        <w:tblStyle w:val="ListTable6Colorful"/>
        <w:tblpPr w:leftFromText="180" w:rightFromText="180" w:vertAnchor="page" w:horzAnchor="margin" w:tblpY="4331"/>
        <w:tblW w:w="9346" w:type="dxa"/>
        <w:shd w:val="clear" w:color="auto" w:fill="FFFFFF" w:themeFill="background1"/>
        <w:tblLook w:val="04A0" w:firstRow="1" w:lastRow="0" w:firstColumn="1" w:lastColumn="0" w:noHBand="0" w:noVBand="1"/>
      </w:tblPr>
      <w:tblGrid>
        <w:gridCol w:w="2868"/>
        <w:gridCol w:w="1260"/>
        <w:gridCol w:w="1356"/>
        <w:gridCol w:w="1530"/>
        <w:gridCol w:w="1356"/>
        <w:gridCol w:w="976"/>
      </w:tblGrid>
      <w:tr w:rsidR="008357F4" w:rsidRPr="00D3594F" w14:paraId="30F4F979" w14:textId="77777777" w:rsidTr="008357F4">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9346" w:type="dxa"/>
            <w:gridSpan w:val="6"/>
            <w:shd w:val="clear" w:color="auto" w:fill="FFFFFF" w:themeFill="background1"/>
            <w:hideMark/>
          </w:tcPr>
          <w:p w14:paraId="31E81EDE" w14:textId="77777777" w:rsidR="008357F4" w:rsidRPr="00BD2344" w:rsidRDefault="008357F4" w:rsidP="008357F4">
            <w:pPr>
              <w:spacing w:after="160" w:line="360" w:lineRule="auto"/>
              <w:jc w:val="center"/>
              <w:rPr>
                <w:rFonts w:asciiTheme="minorBidi" w:hAnsiTheme="minorBidi"/>
                <w:color w:val="auto"/>
                <w:sz w:val="20"/>
                <w:szCs w:val="20"/>
              </w:rPr>
            </w:pPr>
            <w:r w:rsidRPr="00BD2344">
              <w:rPr>
                <w:rFonts w:asciiTheme="minorBidi" w:hAnsiTheme="minorBidi"/>
                <w:color w:val="auto"/>
                <w:sz w:val="20"/>
                <w:szCs w:val="20"/>
              </w:rPr>
              <w:t xml:space="preserve">Residuals Statistics </w:t>
            </w:r>
            <w:r w:rsidRPr="00BD2344">
              <w:rPr>
                <w:rFonts w:asciiTheme="minorBidi" w:hAnsiTheme="minorBidi"/>
                <w:color w:val="auto"/>
                <w:sz w:val="20"/>
                <w:szCs w:val="20"/>
                <w:vertAlign w:val="superscript"/>
              </w:rPr>
              <w:t>a</w:t>
            </w:r>
          </w:p>
        </w:tc>
      </w:tr>
      <w:tr w:rsidR="008357F4" w:rsidRPr="00D3594F" w14:paraId="23EBD2F7" w14:textId="77777777" w:rsidTr="008357F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868" w:type="dxa"/>
            <w:shd w:val="clear" w:color="auto" w:fill="FFFFFF" w:themeFill="background1"/>
            <w:hideMark/>
          </w:tcPr>
          <w:p w14:paraId="41137418" w14:textId="77777777" w:rsidR="008357F4" w:rsidRPr="00A45D82" w:rsidRDefault="008357F4" w:rsidP="008357F4">
            <w:pPr>
              <w:spacing w:after="160" w:line="360" w:lineRule="auto"/>
              <w:jc w:val="center"/>
              <w:rPr>
                <w:rFonts w:asciiTheme="majorBidi" w:hAnsiTheme="majorBidi" w:cstheme="majorBidi"/>
                <w:b w:val="0"/>
                <w:bCs w:val="0"/>
                <w:color w:val="auto"/>
                <w:sz w:val="18"/>
                <w:szCs w:val="18"/>
              </w:rPr>
            </w:pPr>
          </w:p>
        </w:tc>
        <w:tc>
          <w:tcPr>
            <w:tcW w:w="1260" w:type="dxa"/>
            <w:shd w:val="clear" w:color="auto" w:fill="FFFFFF" w:themeFill="background1"/>
            <w:hideMark/>
          </w:tcPr>
          <w:p w14:paraId="22598E18"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BD2344">
              <w:rPr>
                <w:rFonts w:asciiTheme="minorBidi" w:hAnsiTheme="minorBidi"/>
                <w:b/>
                <w:bCs/>
                <w:color w:val="auto"/>
                <w:sz w:val="20"/>
                <w:szCs w:val="20"/>
              </w:rPr>
              <w:t>Minimum</w:t>
            </w:r>
          </w:p>
        </w:tc>
        <w:tc>
          <w:tcPr>
            <w:tcW w:w="1356" w:type="dxa"/>
            <w:shd w:val="clear" w:color="auto" w:fill="FFFFFF" w:themeFill="background1"/>
            <w:hideMark/>
          </w:tcPr>
          <w:p w14:paraId="60ACEC3C"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BD2344">
              <w:rPr>
                <w:rFonts w:asciiTheme="minorBidi" w:hAnsiTheme="minorBidi"/>
                <w:b/>
                <w:bCs/>
                <w:color w:val="auto"/>
                <w:sz w:val="20"/>
                <w:szCs w:val="20"/>
              </w:rPr>
              <w:t>Maximum</w:t>
            </w:r>
          </w:p>
        </w:tc>
        <w:tc>
          <w:tcPr>
            <w:tcW w:w="1530" w:type="dxa"/>
            <w:shd w:val="clear" w:color="auto" w:fill="FFFFFF" w:themeFill="background1"/>
            <w:hideMark/>
          </w:tcPr>
          <w:p w14:paraId="64EF9881"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BD2344">
              <w:rPr>
                <w:rFonts w:asciiTheme="minorBidi" w:hAnsiTheme="minorBidi"/>
                <w:b/>
                <w:bCs/>
                <w:color w:val="auto"/>
                <w:sz w:val="20"/>
                <w:szCs w:val="20"/>
              </w:rPr>
              <w:t>Mean</w:t>
            </w:r>
          </w:p>
        </w:tc>
        <w:tc>
          <w:tcPr>
            <w:tcW w:w="1356" w:type="dxa"/>
            <w:shd w:val="clear" w:color="auto" w:fill="FFFFFF" w:themeFill="background1"/>
            <w:hideMark/>
          </w:tcPr>
          <w:p w14:paraId="56BA7D7B"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BD2344">
              <w:rPr>
                <w:rFonts w:asciiTheme="minorBidi" w:hAnsiTheme="minorBidi"/>
                <w:b/>
                <w:bCs/>
                <w:color w:val="auto"/>
                <w:sz w:val="20"/>
                <w:szCs w:val="20"/>
              </w:rPr>
              <w:t>Std. Deviation</w:t>
            </w:r>
          </w:p>
        </w:tc>
        <w:tc>
          <w:tcPr>
            <w:tcW w:w="976" w:type="dxa"/>
            <w:shd w:val="clear" w:color="auto" w:fill="FFFFFF" w:themeFill="background1"/>
            <w:hideMark/>
          </w:tcPr>
          <w:p w14:paraId="4B6CB1BF"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BD2344">
              <w:rPr>
                <w:rFonts w:asciiTheme="minorBidi" w:hAnsiTheme="minorBidi"/>
                <w:b/>
                <w:bCs/>
                <w:color w:val="auto"/>
                <w:sz w:val="20"/>
                <w:szCs w:val="20"/>
              </w:rPr>
              <w:t>N</w:t>
            </w:r>
          </w:p>
        </w:tc>
      </w:tr>
      <w:tr w:rsidR="008357F4" w:rsidRPr="00D3594F" w14:paraId="4DDC2B17" w14:textId="77777777" w:rsidTr="008357F4">
        <w:trPr>
          <w:trHeight w:val="204"/>
        </w:trPr>
        <w:tc>
          <w:tcPr>
            <w:cnfStyle w:val="001000000000" w:firstRow="0" w:lastRow="0" w:firstColumn="1" w:lastColumn="0" w:oddVBand="0" w:evenVBand="0" w:oddHBand="0" w:evenHBand="0" w:firstRowFirstColumn="0" w:firstRowLastColumn="0" w:lastRowFirstColumn="0" w:lastRowLastColumn="0"/>
            <w:tcW w:w="2868" w:type="dxa"/>
            <w:shd w:val="clear" w:color="auto" w:fill="FFFFFF" w:themeFill="background1"/>
            <w:hideMark/>
          </w:tcPr>
          <w:p w14:paraId="29091AC2" w14:textId="77777777" w:rsidR="008357F4" w:rsidRPr="00BD2344" w:rsidRDefault="008357F4" w:rsidP="008357F4">
            <w:pPr>
              <w:spacing w:after="160" w:line="360" w:lineRule="auto"/>
              <w:jc w:val="center"/>
              <w:rPr>
                <w:rFonts w:asciiTheme="minorBidi" w:hAnsiTheme="minorBidi"/>
                <w:b w:val="0"/>
                <w:bCs w:val="0"/>
                <w:color w:val="auto"/>
                <w:sz w:val="20"/>
                <w:szCs w:val="20"/>
              </w:rPr>
            </w:pPr>
            <w:r w:rsidRPr="00BD2344">
              <w:rPr>
                <w:rFonts w:asciiTheme="minorBidi" w:hAnsiTheme="minorBidi"/>
                <w:b w:val="0"/>
                <w:bCs w:val="0"/>
                <w:color w:val="auto"/>
                <w:sz w:val="20"/>
                <w:szCs w:val="20"/>
              </w:rPr>
              <w:t>Predicted Value</w:t>
            </w:r>
          </w:p>
        </w:tc>
        <w:tc>
          <w:tcPr>
            <w:tcW w:w="1260" w:type="dxa"/>
            <w:shd w:val="clear" w:color="auto" w:fill="FFFFFF" w:themeFill="background1"/>
            <w:noWrap/>
            <w:hideMark/>
          </w:tcPr>
          <w:p w14:paraId="5D5453D3"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-144.4017</w:t>
            </w:r>
          </w:p>
        </w:tc>
        <w:tc>
          <w:tcPr>
            <w:tcW w:w="1356" w:type="dxa"/>
            <w:shd w:val="clear" w:color="auto" w:fill="FFFFFF" w:themeFill="background1"/>
            <w:noWrap/>
            <w:hideMark/>
          </w:tcPr>
          <w:p w14:paraId="0720AD35"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4031.3711</w:t>
            </w:r>
          </w:p>
        </w:tc>
        <w:tc>
          <w:tcPr>
            <w:tcW w:w="1530" w:type="dxa"/>
            <w:shd w:val="clear" w:color="auto" w:fill="FFFFFF" w:themeFill="background1"/>
            <w:noWrap/>
            <w:hideMark/>
          </w:tcPr>
          <w:p w14:paraId="0BA17EC8"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bookmarkStart w:id="31" w:name="_Hlk182083154"/>
            <w:r w:rsidRPr="00BD2344">
              <w:rPr>
                <w:rFonts w:asciiTheme="minorBidi" w:hAnsiTheme="minorBidi"/>
                <w:color w:val="auto"/>
                <w:sz w:val="20"/>
                <w:szCs w:val="20"/>
              </w:rPr>
              <w:t>1299.9773</w:t>
            </w:r>
            <w:bookmarkEnd w:id="31"/>
          </w:p>
        </w:tc>
        <w:tc>
          <w:tcPr>
            <w:tcW w:w="1356" w:type="dxa"/>
            <w:shd w:val="clear" w:color="auto" w:fill="FFFFFF" w:themeFill="background1"/>
            <w:noWrap/>
            <w:hideMark/>
          </w:tcPr>
          <w:p w14:paraId="4D897ECB"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bookmarkStart w:id="32" w:name="_Hlk182083181"/>
            <w:r w:rsidRPr="00BD2344">
              <w:rPr>
                <w:rFonts w:asciiTheme="minorBidi" w:hAnsiTheme="minorBidi"/>
                <w:color w:val="auto"/>
                <w:sz w:val="20"/>
                <w:szCs w:val="20"/>
              </w:rPr>
              <w:t>1247.67006</w:t>
            </w:r>
            <w:bookmarkEnd w:id="32"/>
          </w:p>
        </w:tc>
        <w:tc>
          <w:tcPr>
            <w:tcW w:w="976" w:type="dxa"/>
            <w:shd w:val="clear" w:color="auto" w:fill="FFFFFF" w:themeFill="background1"/>
            <w:noWrap/>
            <w:hideMark/>
          </w:tcPr>
          <w:p w14:paraId="2ED21E2B"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44</w:t>
            </w:r>
          </w:p>
        </w:tc>
      </w:tr>
      <w:tr w:rsidR="008357F4" w:rsidRPr="00D3594F" w14:paraId="650F3B9F" w14:textId="77777777" w:rsidTr="008357F4">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868" w:type="dxa"/>
            <w:shd w:val="clear" w:color="auto" w:fill="FFFFFF" w:themeFill="background1"/>
            <w:hideMark/>
          </w:tcPr>
          <w:p w14:paraId="126DF889" w14:textId="77777777" w:rsidR="008357F4" w:rsidRPr="00BD2344" w:rsidRDefault="008357F4" w:rsidP="008357F4">
            <w:pPr>
              <w:spacing w:after="160" w:line="360" w:lineRule="auto"/>
              <w:jc w:val="center"/>
              <w:rPr>
                <w:rFonts w:asciiTheme="minorBidi" w:hAnsiTheme="minorBidi"/>
                <w:b w:val="0"/>
                <w:bCs w:val="0"/>
                <w:color w:val="auto"/>
                <w:sz w:val="20"/>
                <w:szCs w:val="20"/>
              </w:rPr>
            </w:pPr>
            <w:r w:rsidRPr="00BD2344">
              <w:rPr>
                <w:rFonts w:asciiTheme="minorBidi" w:hAnsiTheme="minorBidi"/>
                <w:b w:val="0"/>
                <w:bCs w:val="0"/>
                <w:color w:val="auto"/>
                <w:sz w:val="20"/>
                <w:szCs w:val="20"/>
              </w:rPr>
              <w:t>Std. Predicted Value</w:t>
            </w:r>
          </w:p>
        </w:tc>
        <w:tc>
          <w:tcPr>
            <w:tcW w:w="1260" w:type="dxa"/>
            <w:shd w:val="clear" w:color="auto" w:fill="FFFFFF" w:themeFill="background1"/>
            <w:noWrap/>
            <w:hideMark/>
          </w:tcPr>
          <w:p w14:paraId="1FE457D1"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-1.158</w:t>
            </w:r>
          </w:p>
        </w:tc>
        <w:tc>
          <w:tcPr>
            <w:tcW w:w="1356" w:type="dxa"/>
            <w:shd w:val="clear" w:color="auto" w:fill="FFFFFF" w:themeFill="background1"/>
            <w:noWrap/>
            <w:hideMark/>
          </w:tcPr>
          <w:p w14:paraId="1609C1AC"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2.189</w:t>
            </w:r>
          </w:p>
        </w:tc>
        <w:tc>
          <w:tcPr>
            <w:tcW w:w="1530" w:type="dxa"/>
            <w:shd w:val="clear" w:color="auto" w:fill="FFFFFF" w:themeFill="background1"/>
            <w:noWrap/>
            <w:hideMark/>
          </w:tcPr>
          <w:p w14:paraId="0F57A7AC"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0.000</w:t>
            </w:r>
          </w:p>
        </w:tc>
        <w:tc>
          <w:tcPr>
            <w:tcW w:w="1356" w:type="dxa"/>
            <w:shd w:val="clear" w:color="auto" w:fill="FFFFFF" w:themeFill="background1"/>
            <w:noWrap/>
            <w:hideMark/>
          </w:tcPr>
          <w:p w14:paraId="30C83033"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1.000</w:t>
            </w:r>
          </w:p>
        </w:tc>
        <w:tc>
          <w:tcPr>
            <w:tcW w:w="976" w:type="dxa"/>
            <w:shd w:val="clear" w:color="auto" w:fill="FFFFFF" w:themeFill="background1"/>
            <w:noWrap/>
            <w:hideMark/>
          </w:tcPr>
          <w:p w14:paraId="0AEDEFA5"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44</w:t>
            </w:r>
          </w:p>
        </w:tc>
      </w:tr>
      <w:tr w:rsidR="008357F4" w:rsidRPr="00D3594F" w14:paraId="7118B866" w14:textId="77777777" w:rsidTr="008357F4">
        <w:trPr>
          <w:trHeight w:val="136"/>
        </w:trPr>
        <w:tc>
          <w:tcPr>
            <w:cnfStyle w:val="001000000000" w:firstRow="0" w:lastRow="0" w:firstColumn="1" w:lastColumn="0" w:oddVBand="0" w:evenVBand="0" w:oddHBand="0" w:evenHBand="0" w:firstRowFirstColumn="0" w:firstRowLastColumn="0" w:lastRowFirstColumn="0" w:lastRowLastColumn="0"/>
            <w:tcW w:w="2868" w:type="dxa"/>
            <w:shd w:val="clear" w:color="auto" w:fill="FFFFFF" w:themeFill="background1"/>
            <w:hideMark/>
          </w:tcPr>
          <w:p w14:paraId="146F22D3" w14:textId="77777777" w:rsidR="008357F4" w:rsidRPr="00BD2344" w:rsidRDefault="008357F4" w:rsidP="008357F4">
            <w:pPr>
              <w:spacing w:after="160" w:line="360" w:lineRule="auto"/>
              <w:jc w:val="center"/>
              <w:rPr>
                <w:rFonts w:asciiTheme="minorBidi" w:hAnsiTheme="minorBidi"/>
                <w:b w:val="0"/>
                <w:bCs w:val="0"/>
                <w:color w:val="auto"/>
                <w:sz w:val="20"/>
                <w:szCs w:val="20"/>
              </w:rPr>
            </w:pPr>
            <w:r w:rsidRPr="00BD2344">
              <w:rPr>
                <w:rFonts w:asciiTheme="minorBidi" w:hAnsiTheme="minorBidi"/>
                <w:b w:val="0"/>
                <w:bCs w:val="0"/>
                <w:color w:val="auto"/>
                <w:sz w:val="20"/>
                <w:szCs w:val="20"/>
              </w:rPr>
              <w:t>Residual</w:t>
            </w:r>
          </w:p>
        </w:tc>
        <w:tc>
          <w:tcPr>
            <w:tcW w:w="1260" w:type="dxa"/>
            <w:shd w:val="clear" w:color="auto" w:fill="FFFFFF" w:themeFill="background1"/>
            <w:noWrap/>
            <w:hideMark/>
          </w:tcPr>
          <w:p w14:paraId="0697A6E3"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bookmarkStart w:id="33" w:name="_Hlk182083220"/>
            <w:r w:rsidRPr="00BD2344">
              <w:rPr>
                <w:rFonts w:asciiTheme="minorBidi" w:hAnsiTheme="minorBidi"/>
                <w:color w:val="auto"/>
                <w:sz w:val="20"/>
                <w:szCs w:val="20"/>
              </w:rPr>
              <w:t>-901.66339</w:t>
            </w:r>
            <w:bookmarkEnd w:id="33"/>
          </w:p>
        </w:tc>
        <w:tc>
          <w:tcPr>
            <w:tcW w:w="1356" w:type="dxa"/>
            <w:shd w:val="clear" w:color="auto" w:fill="FFFFFF" w:themeFill="background1"/>
            <w:noWrap/>
            <w:hideMark/>
          </w:tcPr>
          <w:p w14:paraId="02EA08B8"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2056.17822</w:t>
            </w:r>
          </w:p>
        </w:tc>
        <w:tc>
          <w:tcPr>
            <w:tcW w:w="1530" w:type="dxa"/>
            <w:shd w:val="clear" w:color="auto" w:fill="FFFFFF" w:themeFill="background1"/>
            <w:noWrap/>
            <w:hideMark/>
          </w:tcPr>
          <w:p w14:paraId="675D1B6F"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0.00000</w:t>
            </w:r>
          </w:p>
        </w:tc>
        <w:tc>
          <w:tcPr>
            <w:tcW w:w="1356" w:type="dxa"/>
            <w:shd w:val="clear" w:color="auto" w:fill="FFFFFF" w:themeFill="background1"/>
            <w:noWrap/>
            <w:hideMark/>
          </w:tcPr>
          <w:p w14:paraId="79F2720D"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bookmarkStart w:id="34" w:name="_Hlk182083278"/>
            <w:r w:rsidRPr="00BD2344">
              <w:rPr>
                <w:rFonts w:asciiTheme="minorBidi" w:hAnsiTheme="minorBidi"/>
                <w:color w:val="auto"/>
                <w:sz w:val="20"/>
                <w:szCs w:val="20"/>
              </w:rPr>
              <w:t>522.93421</w:t>
            </w:r>
            <w:bookmarkEnd w:id="34"/>
          </w:p>
        </w:tc>
        <w:tc>
          <w:tcPr>
            <w:tcW w:w="976" w:type="dxa"/>
            <w:shd w:val="clear" w:color="auto" w:fill="FFFFFF" w:themeFill="background1"/>
            <w:noWrap/>
            <w:hideMark/>
          </w:tcPr>
          <w:p w14:paraId="650E4FD0" w14:textId="77777777" w:rsidR="008357F4" w:rsidRPr="00BD2344" w:rsidRDefault="008357F4" w:rsidP="008357F4">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44</w:t>
            </w:r>
          </w:p>
        </w:tc>
      </w:tr>
      <w:tr w:rsidR="008357F4" w:rsidRPr="00D3594F" w14:paraId="0BC43D14" w14:textId="77777777" w:rsidTr="008357F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868" w:type="dxa"/>
            <w:shd w:val="clear" w:color="auto" w:fill="FFFFFF" w:themeFill="background1"/>
            <w:hideMark/>
          </w:tcPr>
          <w:p w14:paraId="5C671917" w14:textId="77777777" w:rsidR="008357F4" w:rsidRPr="00BD2344" w:rsidRDefault="008357F4" w:rsidP="008357F4">
            <w:pPr>
              <w:spacing w:after="160" w:line="360" w:lineRule="auto"/>
              <w:jc w:val="center"/>
              <w:rPr>
                <w:rFonts w:asciiTheme="minorBidi" w:hAnsiTheme="minorBidi"/>
                <w:b w:val="0"/>
                <w:bCs w:val="0"/>
                <w:color w:val="auto"/>
                <w:sz w:val="20"/>
                <w:szCs w:val="20"/>
              </w:rPr>
            </w:pPr>
            <w:r w:rsidRPr="00BD2344">
              <w:rPr>
                <w:rFonts w:asciiTheme="minorBidi" w:hAnsiTheme="minorBidi"/>
                <w:b w:val="0"/>
                <w:bCs w:val="0"/>
                <w:color w:val="auto"/>
                <w:sz w:val="20"/>
                <w:szCs w:val="20"/>
              </w:rPr>
              <w:t>Std. Residual</w:t>
            </w:r>
          </w:p>
        </w:tc>
        <w:tc>
          <w:tcPr>
            <w:tcW w:w="1260" w:type="dxa"/>
            <w:shd w:val="clear" w:color="auto" w:fill="FFFFFF" w:themeFill="background1"/>
            <w:noWrap/>
            <w:hideMark/>
          </w:tcPr>
          <w:p w14:paraId="7A3A60E4"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bookmarkStart w:id="35" w:name="_Hlk182083337"/>
            <w:r w:rsidRPr="00BD2344">
              <w:rPr>
                <w:rFonts w:asciiTheme="minorBidi" w:hAnsiTheme="minorBidi"/>
                <w:color w:val="auto"/>
                <w:sz w:val="20"/>
                <w:szCs w:val="20"/>
              </w:rPr>
              <w:t>-1.642</w:t>
            </w:r>
            <w:bookmarkEnd w:id="35"/>
          </w:p>
        </w:tc>
        <w:tc>
          <w:tcPr>
            <w:tcW w:w="1356" w:type="dxa"/>
            <w:shd w:val="clear" w:color="auto" w:fill="FFFFFF" w:themeFill="background1"/>
            <w:noWrap/>
            <w:hideMark/>
          </w:tcPr>
          <w:p w14:paraId="2CA40D5B"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3.745</w:t>
            </w:r>
          </w:p>
        </w:tc>
        <w:tc>
          <w:tcPr>
            <w:tcW w:w="1530" w:type="dxa"/>
            <w:shd w:val="clear" w:color="auto" w:fill="FFFFFF" w:themeFill="background1"/>
            <w:noWrap/>
            <w:hideMark/>
          </w:tcPr>
          <w:p w14:paraId="2CA11FB8"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0.000</w:t>
            </w:r>
          </w:p>
        </w:tc>
        <w:tc>
          <w:tcPr>
            <w:tcW w:w="1356" w:type="dxa"/>
            <w:shd w:val="clear" w:color="auto" w:fill="FFFFFF" w:themeFill="background1"/>
            <w:noWrap/>
            <w:hideMark/>
          </w:tcPr>
          <w:p w14:paraId="3C4AB082"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bookmarkStart w:id="36" w:name="_Hlk182083734"/>
            <w:r w:rsidRPr="00BD2344">
              <w:rPr>
                <w:rFonts w:asciiTheme="minorBidi" w:hAnsiTheme="minorBidi"/>
                <w:color w:val="auto"/>
                <w:sz w:val="20"/>
                <w:szCs w:val="20"/>
              </w:rPr>
              <w:t>0.952</w:t>
            </w:r>
            <w:bookmarkEnd w:id="36"/>
          </w:p>
        </w:tc>
        <w:tc>
          <w:tcPr>
            <w:tcW w:w="976" w:type="dxa"/>
            <w:shd w:val="clear" w:color="auto" w:fill="FFFFFF" w:themeFill="background1"/>
            <w:noWrap/>
            <w:hideMark/>
          </w:tcPr>
          <w:p w14:paraId="18623CD4" w14:textId="77777777" w:rsidR="008357F4" w:rsidRPr="00BD2344" w:rsidRDefault="008357F4" w:rsidP="008357F4">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D2344">
              <w:rPr>
                <w:rFonts w:asciiTheme="minorBidi" w:hAnsiTheme="minorBidi"/>
                <w:color w:val="auto"/>
                <w:sz w:val="20"/>
                <w:szCs w:val="20"/>
              </w:rPr>
              <w:t>44</w:t>
            </w:r>
          </w:p>
        </w:tc>
      </w:tr>
      <w:tr w:rsidR="008357F4" w:rsidRPr="00D3594F" w14:paraId="644666A0" w14:textId="77777777" w:rsidTr="008357F4">
        <w:trPr>
          <w:trHeight w:val="65"/>
        </w:trPr>
        <w:tc>
          <w:tcPr>
            <w:cnfStyle w:val="001000000000" w:firstRow="0" w:lastRow="0" w:firstColumn="1" w:lastColumn="0" w:oddVBand="0" w:evenVBand="0" w:oddHBand="0" w:evenHBand="0" w:firstRowFirstColumn="0" w:firstRowLastColumn="0" w:lastRowFirstColumn="0" w:lastRowLastColumn="0"/>
            <w:tcW w:w="9346" w:type="dxa"/>
            <w:gridSpan w:val="6"/>
            <w:shd w:val="clear" w:color="auto" w:fill="FFFFFF" w:themeFill="background1"/>
            <w:hideMark/>
          </w:tcPr>
          <w:p w14:paraId="0267D441" w14:textId="77777777" w:rsidR="008357F4" w:rsidRPr="00BD2344" w:rsidRDefault="008357F4" w:rsidP="008357F4">
            <w:pPr>
              <w:spacing w:after="160" w:line="360" w:lineRule="auto"/>
              <w:jc w:val="center"/>
              <w:rPr>
                <w:rFonts w:asciiTheme="minorBidi" w:hAnsiTheme="minorBidi"/>
                <w:b w:val="0"/>
                <w:bCs w:val="0"/>
                <w:color w:val="auto"/>
                <w:sz w:val="20"/>
                <w:szCs w:val="20"/>
              </w:rPr>
            </w:pPr>
            <w:r w:rsidRPr="00BD2344">
              <w:rPr>
                <w:rFonts w:asciiTheme="minorBidi" w:hAnsiTheme="minorBidi"/>
                <w:b w:val="0"/>
                <w:bCs w:val="0"/>
                <w:color w:val="auto"/>
                <w:sz w:val="20"/>
                <w:szCs w:val="20"/>
              </w:rPr>
              <w:t>a. Dependent Variable: WI</w:t>
            </w:r>
          </w:p>
        </w:tc>
      </w:tr>
    </w:tbl>
    <w:p w14:paraId="08F0F37E" w14:textId="54EB46C0" w:rsidR="0005539C" w:rsidRPr="00BD2344" w:rsidRDefault="00773F8C" w:rsidP="00BD2344">
      <w:pPr>
        <w:spacing w:before="240" w:after="0" w:line="360" w:lineRule="auto"/>
        <w:jc w:val="lowKashida"/>
        <w:rPr>
          <w:rFonts w:asciiTheme="minorBidi" w:hAnsiTheme="minorBidi"/>
          <w:sz w:val="20"/>
          <w:szCs w:val="20"/>
        </w:rPr>
      </w:pPr>
      <w:r w:rsidRPr="00BD2344">
        <w:rPr>
          <w:rFonts w:asciiTheme="minorBidi" w:hAnsiTheme="minorBidi"/>
          <w:sz w:val="20"/>
          <w:szCs w:val="20"/>
        </w:rPr>
        <w:t>Source: Data Output of SPSS</w:t>
      </w:r>
    </w:p>
    <w:p w14:paraId="0C571FF6" w14:textId="50DFEB59" w:rsidR="004404D8" w:rsidRPr="00BD2344" w:rsidRDefault="008B470B" w:rsidP="00BD2344">
      <w:pPr>
        <w:spacing w:after="0" w:line="360" w:lineRule="auto"/>
        <w:jc w:val="lowKashida"/>
        <w:rPr>
          <w:rFonts w:asciiTheme="minorBidi" w:hAnsiTheme="minorBidi"/>
          <w:sz w:val="20"/>
          <w:szCs w:val="20"/>
        </w:rPr>
      </w:pPr>
      <w:r w:rsidRPr="00BD2344">
        <w:rPr>
          <w:rFonts w:asciiTheme="minorBidi" w:hAnsiTheme="minorBidi"/>
          <w:sz w:val="20"/>
          <w:szCs w:val="20"/>
        </w:rPr>
        <w:t>The residuals statistics table offers a detailed overview of the model's efficacy in predicting the dependent variable, termed "import wheat." The anticipated values span from a minimum of -144.4017 to a maximum of 4031.3711, with 1299.9773 representing the lowest and greatest predictions, respectively</w:t>
      </w:r>
      <w:r w:rsidR="00670896" w:rsidRPr="00BD2344">
        <w:rPr>
          <w:rFonts w:asciiTheme="minorBidi" w:hAnsiTheme="minorBidi"/>
          <w:sz w:val="20"/>
          <w:szCs w:val="20"/>
        </w:rPr>
        <w:t xml:space="preserve">. There is a wide range </w:t>
      </w:r>
      <w:r w:rsidR="000D30ED" w:rsidRPr="00BD2344">
        <w:rPr>
          <w:rFonts w:asciiTheme="minorBidi" w:hAnsiTheme="minorBidi"/>
          <w:sz w:val="20"/>
          <w:szCs w:val="20"/>
        </w:rPr>
        <w:t>of predictions</w:t>
      </w:r>
      <w:r w:rsidR="00670896" w:rsidRPr="00BD2344">
        <w:rPr>
          <w:rFonts w:asciiTheme="minorBidi" w:hAnsiTheme="minorBidi"/>
          <w:sz w:val="20"/>
          <w:szCs w:val="20"/>
        </w:rPr>
        <w:t xml:space="preserve">, which is reflected in the standard deviation, which is </w:t>
      </w:r>
      <w:r w:rsidR="00805CDE" w:rsidRPr="00BD2344">
        <w:rPr>
          <w:rFonts w:asciiTheme="minorBidi" w:hAnsiTheme="minorBidi"/>
          <w:sz w:val="20"/>
          <w:szCs w:val="20"/>
        </w:rPr>
        <w:t>1247.67006</w:t>
      </w:r>
      <w:r w:rsidR="00670896" w:rsidRPr="00BD2344">
        <w:rPr>
          <w:rFonts w:asciiTheme="minorBidi" w:hAnsiTheme="minorBidi"/>
          <w:sz w:val="20"/>
          <w:szCs w:val="20"/>
        </w:rPr>
        <w:t xml:space="preserve">. This suggests that there is a huge range of predictions. With a mean of zero, the residuals, which are the differences between the values that were observed and those that were predicted, have a range that extends from </w:t>
      </w:r>
      <w:r w:rsidR="00805CDE" w:rsidRPr="00BD2344">
        <w:rPr>
          <w:rFonts w:asciiTheme="minorBidi" w:hAnsiTheme="minorBidi"/>
          <w:sz w:val="20"/>
          <w:szCs w:val="20"/>
        </w:rPr>
        <w:t xml:space="preserve">-901.66339 </w:t>
      </w:r>
      <w:r w:rsidR="00670896" w:rsidRPr="00BD2344">
        <w:rPr>
          <w:rFonts w:asciiTheme="minorBidi" w:hAnsiTheme="minorBidi"/>
          <w:sz w:val="20"/>
          <w:szCs w:val="20"/>
        </w:rPr>
        <w:t xml:space="preserve">to </w:t>
      </w:r>
      <w:r w:rsidR="00805CDE" w:rsidRPr="00BD2344">
        <w:rPr>
          <w:rFonts w:asciiTheme="minorBidi" w:hAnsiTheme="minorBidi"/>
          <w:sz w:val="20"/>
          <w:szCs w:val="20"/>
        </w:rPr>
        <w:t>2056.17822</w:t>
      </w:r>
      <w:r w:rsidR="00670896" w:rsidRPr="00BD2344">
        <w:rPr>
          <w:rFonts w:asciiTheme="minorBidi" w:hAnsiTheme="minorBidi"/>
          <w:sz w:val="20"/>
          <w:szCs w:val="20"/>
        </w:rPr>
        <w:t xml:space="preserve">, with a mean value of zero. The fact that this is the case suggests that the predictions made by the model appear to be in harmony with the actual values. Based on the fact that the residuals have a standard deviation of </w:t>
      </w:r>
      <w:r w:rsidR="00805CDE" w:rsidRPr="00BD2344">
        <w:rPr>
          <w:rFonts w:asciiTheme="minorBidi" w:hAnsiTheme="minorBidi"/>
          <w:sz w:val="20"/>
          <w:szCs w:val="20"/>
        </w:rPr>
        <w:t>522.93421</w:t>
      </w:r>
      <w:r w:rsidR="00670896" w:rsidRPr="00BD2344">
        <w:rPr>
          <w:rFonts w:asciiTheme="minorBidi" w:hAnsiTheme="minorBidi"/>
          <w:sz w:val="20"/>
          <w:szCs w:val="20"/>
        </w:rPr>
        <w:t xml:space="preserve">, it is possible to conclude that the bulk of the forecasts are extremely near to the data that was observed. </w:t>
      </w:r>
      <w:r w:rsidR="00B12B95" w:rsidRPr="00BD2344">
        <w:rPr>
          <w:rFonts w:asciiTheme="minorBidi" w:hAnsiTheme="minorBidi"/>
          <w:sz w:val="20"/>
          <w:szCs w:val="20"/>
        </w:rPr>
        <w:t>Standardized</w:t>
      </w:r>
      <w:r w:rsidR="00670896" w:rsidRPr="00BD2344">
        <w:rPr>
          <w:rFonts w:asciiTheme="minorBidi" w:hAnsiTheme="minorBidi"/>
          <w:sz w:val="20"/>
          <w:szCs w:val="20"/>
        </w:rPr>
        <w:t xml:space="preserve"> predicted values and residuals exhibit a typical range, which is important to grasp when it comes to gaining an idea of the relative performance of the model. Both the standardized expected values and the </w:t>
      </w:r>
      <w:r w:rsidR="00B12B95" w:rsidRPr="00BD2344">
        <w:rPr>
          <w:rFonts w:asciiTheme="minorBidi" w:hAnsiTheme="minorBidi"/>
          <w:sz w:val="20"/>
          <w:szCs w:val="20"/>
        </w:rPr>
        <w:t>standardized</w:t>
      </w:r>
      <w:r w:rsidR="00670896" w:rsidRPr="00BD2344">
        <w:rPr>
          <w:rFonts w:asciiTheme="minorBidi" w:hAnsiTheme="minorBidi"/>
          <w:sz w:val="20"/>
          <w:szCs w:val="20"/>
        </w:rPr>
        <w:t xml:space="preserve"> residuals fall within a range that extends from </w:t>
      </w:r>
      <w:r w:rsidR="00805CDE" w:rsidRPr="00BD2344">
        <w:rPr>
          <w:rFonts w:asciiTheme="minorBidi" w:hAnsiTheme="minorBidi"/>
          <w:sz w:val="20"/>
          <w:szCs w:val="20"/>
        </w:rPr>
        <w:t xml:space="preserve">-1.158 </w:t>
      </w:r>
      <w:r w:rsidR="00670896" w:rsidRPr="00BD2344">
        <w:rPr>
          <w:rFonts w:asciiTheme="minorBidi" w:hAnsiTheme="minorBidi"/>
          <w:sz w:val="20"/>
          <w:szCs w:val="20"/>
        </w:rPr>
        <w:t xml:space="preserve">to </w:t>
      </w:r>
      <w:r w:rsidR="00805CDE" w:rsidRPr="00BD2344">
        <w:rPr>
          <w:rFonts w:asciiTheme="minorBidi" w:hAnsiTheme="minorBidi"/>
          <w:sz w:val="20"/>
          <w:szCs w:val="20"/>
        </w:rPr>
        <w:t xml:space="preserve">2.189 </w:t>
      </w:r>
      <w:r w:rsidR="00670896" w:rsidRPr="00BD2344">
        <w:rPr>
          <w:rFonts w:asciiTheme="minorBidi" w:hAnsiTheme="minorBidi"/>
          <w:sz w:val="20"/>
          <w:szCs w:val="20"/>
        </w:rPr>
        <w:t xml:space="preserve">and </w:t>
      </w:r>
      <w:r w:rsidR="00805CDE" w:rsidRPr="00BD2344">
        <w:rPr>
          <w:rFonts w:asciiTheme="minorBidi" w:hAnsiTheme="minorBidi"/>
          <w:sz w:val="20"/>
          <w:szCs w:val="20"/>
        </w:rPr>
        <w:t xml:space="preserve">-1.642 </w:t>
      </w:r>
      <w:r w:rsidR="00670896" w:rsidRPr="00BD2344">
        <w:rPr>
          <w:rFonts w:asciiTheme="minorBidi" w:hAnsiTheme="minorBidi"/>
          <w:sz w:val="20"/>
          <w:szCs w:val="20"/>
        </w:rPr>
        <w:t xml:space="preserve">to </w:t>
      </w:r>
      <w:r w:rsidR="00805CDE" w:rsidRPr="00BD2344">
        <w:rPr>
          <w:rFonts w:asciiTheme="minorBidi" w:hAnsiTheme="minorBidi"/>
          <w:sz w:val="20"/>
          <w:szCs w:val="20"/>
        </w:rPr>
        <w:t xml:space="preserve">3.745 </w:t>
      </w:r>
      <w:r w:rsidR="00670896" w:rsidRPr="00BD2344">
        <w:rPr>
          <w:rFonts w:asciiTheme="minorBidi" w:hAnsiTheme="minorBidi"/>
          <w:sz w:val="20"/>
          <w:szCs w:val="20"/>
        </w:rPr>
        <w:t>respectively. This model's performance can be better understood by considering both of these ranges. They have a mean of zero, and their standard deviation is just below one (</w:t>
      </w:r>
      <w:r w:rsidR="00805CDE" w:rsidRPr="00BD2344">
        <w:rPr>
          <w:rFonts w:asciiTheme="minorBidi" w:hAnsiTheme="minorBidi"/>
          <w:sz w:val="20"/>
          <w:szCs w:val="20"/>
        </w:rPr>
        <w:t>0.952</w:t>
      </w:r>
      <w:r w:rsidR="00670896" w:rsidRPr="00BD2344">
        <w:rPr>
          <w:rFonts w:asciiTheme="minorBidi" w:hAnsiTheme="minorBidi"/>
          <w:sz w:val="20"/>
          <w:szCs w:val="20"/>
        </w:rPr>
        <w:t xml:space="preserve">). The standardized residuals have neither of these values. Not only does this imply that the residuals have a symmetrical distribution, but it also suggests that the model provides a good overall </w:t>
      </w:r>
      <w:r w:rsidR="00670896" w:rsidRPr="00BD2344">
        <w:rPr>
          <w:rFonts w:asciiTheme="minorBidi" w:hAnsiTheme="minorBidi"/>
          <w:sz w:val="20"/>
          <w:szCs w:val="20"/>
        </w:rPr>
        <w:lastRenderedPageBreak/>
        <w:t>fit to the data, even though some of the forecasts deviate significantly from the values that were seen. Based on this exhaustive analysis of the residuals, it would appear that the model produces satisfactory results in the majority of situations. Nevertheless, the occurrence of larger residuals in particular instances may necessitate extra inquiry to improve the accuracy of the model.</w:t>
      </w:r>
    </w:p>
    <w:p w14:paraId="2CD94521" w14:textId="51CEE9C3" w:rsidR="002D38B1" w:rsidRPr="00BD2344" w:rsidRDefault="00235A0E" w:rsidP="00235A0E">
      <w:pPr>
        <w:spacing w:line="360" w:lineRule="auto"/>
        <w:jc w:val="both"/>
        <w:rPr>
          <w:rFonts w:asciiTheme="minorBidi" w:hAnsiTheme="minorBidi"/>
          <w:sz w:val="20"/>
          <w:szCs w:val="20"/>
        </w:rPr>
      </w:pPr>
      <w:r w:rsidRPr="00BD2344">
        <w:rPr>
          <w:rFonts w:asciiTheme="minorBidi" w:hAnsiTheme="minorBidi"/>
          <w:noProof/>
          <w:sz w:val="20"/>
          <w:szCs w:val="20"/>
          <w:lang w:eastAsia="zh-CN"/>
        </w:rPr>
        <w:drawing>
          <wp:inline distT="0" distB="0" distL="0" distR="0" wp14:anchorId="26988990" wp14:editId="0563A773">
            <wp:extent cx="6098400" cy="3369600"/>
            <wp:effectExtent l="0" t="0" r="17145" b="2540"/>
            <wp:docPr id="6" name="Chart 6">
              <a:extLst xmlns:a="http://schemas.openxmlformats.org/drawingml/2006/main">
                <a:ext uri="{FF2B5EF4-FFF2-40B4-BE49-F238E27FC236}">
                  <a16:creationId xmlns:a16="http://schemas.microsoft.com/office/drawing/2014/main" id="{352676F0-889A-4CC9-82E0-62135AE990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1AFE5B" w14:textId="13F6B3AC" w:rsidR="00DB53EB" w:rsidRPr="00BD2344" w:rsidRDefault="00104C7A" w:rsidP="00E14584">
      <w:pPr>
        <w:jc w:val="center"/>
        <w:rPr>
          <w:rFonts w:asciiTheme="minorBidi" w:hAnsiTheme="minorBidi"/>
          <w:sz w:val="20"/>
          <w:szCs w:val="20"/>
        </w:rPr>
      </w:pPr>
      <w:r w:rsidRPr="00BD2344">
        <w:rPr>
          <w:rFonts w:asciiTheme="minorBidi" w:hAnsiTheme="minorBidi"/>
          <w:bCs/>
          <w:sz w:val="20"/>
          <w:szCs w:val="20"/>
        </w:rPr>
        <w:t xml:space="preserve">Figure </w:t>
      </w:r>
      <w:r w:rsidR="00E1386B" w:rsidRPr="00BD2344">
        <w:rPr>
          <w:rFonts w:asciiTheme="minorBidi" w:hAnsiTheme="minorBidi"/>
          <w:bCs/>
          <w:sz w:val="20"/>
          <w:szCs w:val="20"/>
        </w:rPr>
        <w:t>4</w:t>
      </w:r>
      <w:r w:rsidRPr="00BD2344">
        <w:rPr>
          <w:rFonts w:asciiTheme="minorBidi" w:hAnsiTheme="minorBidi"/>
          <w:bCs/>
          <w:sz w:val="20"/>
          <w:szCs w:val="20"/>
        </w:rPr>
        <w:t xml:space="preserve">. </w:t>
      </w:r>
      <w:r w:rsidR="004404D8" w:rsidRPr="00BD2344">
        <w:rPr>
          <w:rFonts w:asciiTheme="minorBidi" w:hAnsiTheme="minorBidi"/>
          <w:sz w:val="20"/>
          <w:szCs w:val="20"/>
        </w:rPr>
        <w:t>Predicted Values vs. Standardized Residuals</w:t>
      </w:r>
    </w:p>
    <w:p w14:paraId="505DC5F4" w14:textId="486A994C" w:rsidR="00016D34" w:rsidRPr="00BD2344" w:rsidRDefault="00BD2344" w:rsidP="00B962FF">
      <w:pPr>
        <w:rPr>
          <w:rFonts w:asciiTheme="minorBidi" w:hAnsiTheme="minorBidi"/>
          <w:b/>
          <w:bCs/>
        </w:rPr>
      </w:pPr>
      <w:r w:rsidRPr="00BD2344">
        <w:rPr>
          <w:rFonts w:asciiTheme="minorBidi" w:hAnsiTheme="minorBidi"/>
          <w:b/>
          <w:bCs/>
        </w:rPr>
        <w:t>5.</w:t>
      </w:r>
      <w:r>
        <w:rPr>
          <w:rFonts w:asciiTheme="minorBidi" w:hAnsiTheme="minorBidi"/>
          <w:b/>
          <w:bCs/>
        </w:rPr>
        <w:t xml:space="preserve"> </w:t>
      </w:r>
      <w:r w:rsidRPr="00BD2344">
        <w:rPr>
          <w:rFonts w:asciiTheme="minorBidi" w:hAnsiTheme="minorBidi"/>
          <w:b/>
          <w:bCs/>
        </w:rPr>
        <w:t xml:space="preserve">DISCUSSION </w:t>
      </w:r>
    </w:p>
    <w:p w14:paraId="31BDCA72" w14:textId="11B0C874" w:rsidR="00981036" w:rsidRPr="00BD2344" w:rsidRDefault="00C5189A" w:rsidP="00BD2344">
      <w:pPr>
        <w:spacing w:after="0" w:line="360" w:lineRule="auto"/>
        <w:jc w:val="lowKashida"/>
        <w:rPr>
          <w:rFonts w:asciiTheme="minorBidi" w:hAnsiTheme="minorBidi"/>
          <w:sz w:val="20"/>
          <w:szCs w:val="20"/>
        </w:rPr>
      </w:pPr>
      <w:r w:rsidRPr="00BD2344">
        <w:rPr>
          <w:rFonts w:asciiTheme="minorBidi" w:hAnsiTheme="minorBidi"/>
          <w:sz w:val="20"/>
          <w:szCs w:val="20"/>
        </w:rPr>
        <w:t xml:space="preserve">The multiple regression study of Afghanistan's wheat imports reveals the complex interplay of economic, and policy causes. Global wheat prices, GDP growth rates, wheat import tariff rates, and </w:t>
      </w:r>
      <w:r w:rsidR="007D34A7" w:rsidRPr="00BD2344">
        <w:rPr>
          <w:rFonts w:asciiTheme="minorBidi" w:hAnsiTheme="minorBidi"/>
          <w:sz w:val="20"/>
          <w:szCs w:val="20"/>
        </w:rPr>
        <w:t xml:space="preserve">exchange rates, </w:t>
      </w:r>
      <w:r w:rsidRPr="00BD2344">
        <w:rPr>
          <w:rFonts w:asciiTheme="minorBidi" w:hAnsiTheme="minorBidi"/>
          <w:sz w:val="20"/>
          <w:szCs w:val="20"/>
        </w:rPr>
        <w:t xml:space="preserve">were all examined in this analysis. Regression coefficients, t-statistics, significance levels, collinearity statistics, R-squared values, and ANOVA were used to examine the variables. The data show the complexity and interrelationship of the factors affecting Afghan wheat imports. The regression </w:t>
      </w:r>
      <w:r w:rsidR="007D34A7" w:rsidRPr="00BD2344">
        <w:rPr>
          <w:rFonts w:asciiTheme="minorBidi" w:hAnsiTheme="minorBidi"/>
          <w:sz w:val="20"/>
          <w:szCs w:val="20"/>
        </w:rPr>
        <w:t xml:space="preserve">analysis shows that GDP growth </w:t>
      </w:r>
      <w:r w:rsidRPr="00BD2344">
        <w:rPr>
          <w:rFonts w:asciiTheme="minorBidi" w:hAnsiTheme="minorBidi"/>
          <w:sz w:val="20"/>
          <w:szCs w:val="20"/>
        </w:rPr>
        <w:t>statistically significantly affect wheat imports</w:t>
      </w:r>
      <w:sdt>
        <w:sdtPr>
          <w:rPr>
            <w:rFonts w:asciiTheme="minorBidi" w:hAnsiTheme="minorBidi"/>
            <w:color w:val="000000"/>
            <w:sz w:val="20"/>
            <w:szCs w:val="20"/>
          </w:rPr>
          <w:tag w:val="MENDELEY_CITATION_v3_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"/>
          <w:id w:val="1564063922"/>
          <w:placeholder>
            <w:docPart w:val="DefaultPlaceholder_-1854013440"/>
          </w:placeholder>
        </w:sdtPr>
        <w:sdtEndPr/>
        <w:sdtContent>
          <w:r w:rsidR="00A56A8D" w:rsidRPr="00BD2344">
            <w:rPr>
              <w:rFonts w:asciiTheme="minorBidi" w:hAnsiTheme="minorBidi"/>
              <w:color w:val="000000"/>
              <w:sz w:val="20"/>
              <w:szCs w:val="20"/>
            </w:rPr>
            <w:t>(Eckhardt et al., 2022)</w:t>
          </w:r>
        </w:sdtContent>
      </w:sdt>
      <w:r w:rsidRPr="00BD2344">
        <w:rPr>
          <w:rFonts w:asciiTheme="minorBidi" w:hAnsiTheme="minorBidi"/>
          <w:sz w:val="20"/>
          <w:szCs w:val="20"/>
        </w:rPr>
        <w:t xml:space="preserve">. A 1% increase in GDP increases wheat imports by </w:t>
      </w:r>
      <w:r w:rsidR="007D34A7" w:rsidRPr="00BD2344">
        <w:rPr>
          <w:rFonts w:asciiTheme="minorBidi" w:hAnsiTheme="minorBidi"/>
          <w:sz w:val="20"/>
          <w:szCs w:val="20"/>
        </w:rPr>
        <w:t xml:space="preserve">138.234 </w:t>
      </w:r>
      <w:r w:rsidRPr="00BD2344">
        <w:rPr>
          <w:rFonts w:asciiTheme="minorBidi" w:hAnsiTheme="minorBidi"/>
          <w:sz w:val="20"/>
          <w:szCs w:val="20"/>
        </w:rPr>
        <w:t>metric tons. Since economic theory states that economic growth increases purchasing power, import demand for essential commodities like wheat rises</w:t>
      </w:r>
      <w:sdt>
        <w:sdtPr>
          <w:rPr>
            <w:rFonts w:asciiTheme="minorBidi" w:hAnsiTheme="minorBidi"/>
            <w:color w:val="000000"/>
            <w:sz w:val="20"/>
            <w:szCs w:val="20"/>
          </w:rPr>
          <w:tag w:val="MENDELEY_CITATION_v3_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"/>
          <w:id w:val="1312443960"/>
          <w:placeholder>
            <w:docPart w:val="DefaultPlaceholder_-1854013440"/>
          </w:placeholder>
        </w:sdtPr>
        <w:sdtEndPr/>
        <w:sdtContent>
          <w:r w:rsidR="00A56A8D" w:rsidRPr="00BD2344">
            <w:rPr>
              <w:rFonts w:asciiTheme="minorBidi" w:eastAsia="Times New Roman" w:hAnsiTheme="minorBidi"/>
              <w:color w:val="000000"/>
              <w:sz w:val="20"/>
              <w:szCs w:val="20"/>
            </w:rPr>
            <w:t>(Han &amp; Ahn, 2015)</w:t>
          </w:r>
        </w:sdtContent>
      </w:sdt>
      <w:r w:rsidRPr="00BD2344">
        <w:rPr>
          <w:rFonts w:asciiTheme="minorBidi" w:hAnsiTheme="minorBidi"/>
          <w:sz w:val="20"/>
          <w:szCs w:val="20"/>
        </w:rPr>
        <w:t>. According to the substantial literature on international trade, economic expansion increases a nation's demand for imports, especially in sectors where domestic output fails to meet rising consumption. Global wheat price increases affect wheat imports because they correlate positively with domestic wheat prices</w:t>
      </w:r>
      <w:sdt>
        <w:sdtPr>
          <w:rPr>
            <w:rFonts w:asciiTheme="minorBidi" w:hAnsiTheme="minorBidi"/>
            <w:color w:val="000000"/>
            <w:sz w:val="20"/>
            <w:szCs w:val="20"/>
          </w:rPr>
          <w:tag w:val="MENDELEY_CITATION_v3_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"/>
          <w:id w:val="-109209168"/>
          <w:placeholder>
            <w:docPart w:val="DefaultPlaceholder_-1854013440"/>
          </w:placeholder>
        </w:sdtPr>
        <w:sdtEndPr/>
        <w:sdtContent>
          <w:r w:rsidR="00A56A8D" w:rsidRPr="00BD2344">
            <w:rPr>
              <w:rFonts w:asciiTheme="minorBidi" w:hAnsiTheme="minorBidi"/>
              <w:color w:val="000000"/>
              <w:sz w:val="20"/>
              <w:szCs w:val="20"/>
            </w:rPr>
            <w:t>(Nwoko et al., 2016; Pal, 2023)</w:t>
          </w:r>
        </w:sdtContent>
      </w:sdt>
      <w:r w:rsidRPr="00BD2344">
        <w:rPr>
          <w:rFonts w:asciiTheme="minorBidi" w:hAnsiTheme="minorBidi"/>
          <w:sz w:val="20"/>
          <w:szCs w:val="20"/>
        </w:rPr>
        <w:t xml:space="preserve">. This data shows that the domestic wheat price </w:t>
      </w:r>
      <w:r w:rsidR="0094442D" w:rsidRPr="00BD2344">
        <w:rPr>
          <w:rFonts w:asciiTheme="minorBidi" w:hAnsiTheme="minorBidi"/>
          <w:sz w:val="20"/>
          <w:szCs w:val="20"/>
        </w:rPr>
        <w:t>impact by</w:t>
      </w:r>
      <w:r w:rsidRPr="00BD2344">
        <w:rPr>
          <w:rFonts w:asciiTheme="minorBidi" w:hAnsiTheme="minorBidi"/>
          <w:sz w:val="20"/>
          <w:szCs w:val="20"/>
        </w:rPr>
        <w:t xml:space="preserve"> the wheat import tariff rate are directly related as a rising population needs more wheat to meet food consumption needs. The Global Wheat Price and the domestic price of wheat imports are closely related, with research showing that nations with rapid population growth often struggle to find local wheat prices, increasing their dependence on </w:t>
      </w:r>
      <w:r w:rsidRPr="00BD2344">
        <w:rPr>
          <w:rFonts w:asciiTheme="minorBidi" w:hAnsiTheme="minorBidi"/>
          <w:sz w:val="20"/>
          <w:szCs w:val="20"/>
        </w:rPr>
        <w:lastRenderedPageBreak/>
        <w:t>imports. Increased wheat consumption boosts demand, suggesting that diet changes and income levels are driving wheat imports. According to study, when incomes rise, individuals eat more variety and better cuisine, often relying more on foreign commodities.</w:t>
      </w:r>
      <w:r w:rsidR="00981036" w:rsidRPr="00BD2344">
        <w:rPr>
          <w:rFonts w:asciiTheme="minorBidi" w:hAnsiTheme="minorBidi"/>
          <w:sz w:val="20"/>
          <w:szCs w:val="20"/>
        </w:rPr>
        <w:t xml:space="preserve"> </w:t>
      </w:r>
      <w:bookmarkStart w:id="37" w:name="_Hlk182140125"/>
      <w:r w:rsidRPr="00BD2344">
        <w:rPr>
          <w:rFonts w:asciiTheme="minorBidi" w:hAnsiTheme="minorBidi"/>
          <w:sz w:val="20"/>
          <w:szCs w:val="20"/>
        </w:rPr>
        <w:t>Along with Exchange Rate</w:t>
      </w:r>
      <w:r w:rsidR="0094442D" w:rsidRPr="00BD2344">
        <w:rPr>
          <w:rFonts w:asciiTheme="minorBidi" w:hAnsiTheme="minorBidi"/>
          <w:sz w:val="20"/>
          <w:szCs w:val="20"/>
        </w:rPr>
        <w:t xml:space="preserve"> </w:t>
      </w:r>
      <w:r w:rsidRPr="00BD2344">
        <w:rPr>
          <w:rFonts w:asciiTheme="minorBidi" w:hAnsiTheme="minorBidi"/>
          <w:sz w:val="20"/>
          <w:szCs w:val="20"/>
        </w:rPr>
        <w:t>wheat import tariffs are variables.</w:t>
      </w:r>
      <w:bookmarkEnd w:id="37"/>
      <w:r w:rsidRPr="00BD2344">
        <w:rPr>
          <w:rFonts w:asciiTheme="minorBidi" w:hAnsiTheme="minorBidi"/>
          <w:sz w:val="20"/>
          <w:szCs w:val="20"/>
        </w:rPr>
        <w:t xml:space="preserve"> </w:t>
      </w:r>
      <w:r w:rsidR="00D521E4" w:rsidRPr="00BD2344">
        <w:rPr>
          <w:rFonts w:asciiTheme="minorBidi" w:hAnsiTheme="minorBidi"/>
          <w:sz w:val="20"/>
          <w:szCs w:val="20"/>
        </w:rPr>
        <w:t xml:space="preserve">By raising domestic wheat output, bettering water resources helps to lower the demand for imports. Particularly in dry and semi-arid areas where water scarcity can lower crop yields, this study complements research showing that water management is absolutely vital for agricultural output </w:t>
      </w:r>
      <w:sdt>
        <w:sdtPr>
          <w:rPr>
            <w:rFonts w:asciiTheme="minorBidi" w:hAnsiTheme="minorBidi"/>
            <w:color w:val="000000"/>
            <w:sz w:val="20"/>
            <w:szCs w:val="20"/>
          </w:rPr>
          <w:tag w:val="MENDELEY_CITATION_v3_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"/>
          <w:id w:val="-2127844706"/>
          <w:placeholder>
            <w:docPart w:val="10C2F11F778A4BC3817441E41FB48FAA"/>
          </w:placeholder>
        </w:sdtPr>
        <w:sdtEndPr/>
        <w:sdtContent>
          <w:r w:rsidR="00D521E4" w:rsidRPr="00BD2344">
            <w:rPr>
              <w:rFonts w:asciiTheme="minorBidi" w:hAnsiTheme="minorBidi"/>
              <w:color w:val="000000"/>
              <w:sz w:val="20"/>
              <w:szCs w:val="20"/>
            </w:rPr>
            <w:t>(</w:t>
          </w:r>
          <w:proofErr w:type="spellStart"/>
          <w:r w:rsidR="00D521E4" w:rsidRPr="00BD2344">
            <w:rPr>
              <w:rFonts w:asciiTheme="minorBidi" w:hAnsiTheme="minorBidi"/>
              <w:color w:val="000000"/>
              <w:sz w:val="20"/>
              <w:szCs w:val="20"/>
            </w:rPr>
            <w:t>Neik</w:t>
          </w:r>
          <w:proofErr w:type="spellEnd"/>
          <w:r w:rsidR="00D521E4" w:rsidRPr="00BD2344">
            <w:rPr>
              <w:rFonts w:asciiTheme="minorBidi" w:hAnsiTheme="minorBidi"/>
              <w:color w:val="000000"/>
              <w:sz w:val="20"/>
              <w:szCs w:val="20"/>
            </w:rPr>
            <w:t xml:space="preserve"> et al., 2023)</w:t>
          </w:r>
        </w:sdtContent>
      </w:sdt>
      <w:r w:rsidR="00D521E4" w:rsidRPr="00BD2344">
        <w:rPr>
          <w:rFonts w:asciiTheme="minorBidi" w:hAnsiTheme="minorBidi"/>
          <w:sz w:val="20"/>
          <w:szCs w:val="20"/>
        </w:rPr>
        <w:t xml:space="preserve">. Long-lasting </w:t>
      </w:r>
      <w:r w:rsidR="008357F4" w:rsidRPr="00BD2344">
        <w:rPr>
          <w:rFonts w:asciiTheme="minorBidi" w:hAnsiTheme="minorBidi"/>
          <w:sz w:val="20"/>
          <w:szCs w:val="20"/>
        </w:rPr>
        <w:t>droughts</w:t>
      </w:r>
      <w:r w:rsidR="00D521E4" w:rsidRPr="00BD2344">
        <w:rPr>
          <w:rFonts w:asciiTheme="minorBidi" w:hAnsiTheme="minorBidi"/>
          <w:sz w:val="20"/>
          <w:szCs w:val="20"/>
        </w:rPr>
        <w:t xml:space="preserve"> call for more wheat imports to balance lower home production. Extreme weather occurrences might lower agricultural output in particular arid areas, which would need higher imports to guarantee food security </w:t>
      </w:r>
      <w:sdt>
        <w:sdtPr>
          <w:rPr>
            <w:rFonts w:asciiTheme="minorBidi" w:hAnsiTheme="minorBidi"/>
            <w:color w:val="000000"/>
            <w:sz w:val="20"/>
            <w:szCs w:val="20"/>
          </w:rPr>
          <w:tag w:val="MENDELEY_CITATION_v3_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"/>
          <w:id w:val="1486354845"/>
          <w:placeholder>
            <w:docPart w:val="BD59FBF8A22D4ADF83E7AF2EEC32DF46"/>
          </w:placeholder>
        </w:sdtPr>
        <w:sdtEndPr/>
        <w:sdtContent>
          <w:r w:rsidR="00D521E4" w:rsidRPr="00BD2344">
            <w:rPr>
              <w:rFonts w:asciiTheme="minorBidi" w:hAnsiTheme="minorBidi"/>
              <w:color w:val="000000"/>
              <w:sz w:val="20"/>
              <w:szCs w:val="20"/>
            </w:rPr>
            <w:t>(Raoufi et al., 2023)</w:t>
          </w:r>
        </w:sdtContent>
      </w:sdt>
      <w:r w:rsidR="00D521E4" w:rsidRPr="00BD2344">
        <w:rPr>
          <w:rFonts w:asciiTheme="minorBidi" w:hAnsiTheme="minorBidi"/>
          <w:sz w:val="20"/>
          <w:szCs w:val="20"/>
        </w:rPr>
        <w:t>. Political parody about tariff rates also influences imports of Afghan wheat. As the positive coefficient of the political stability index shows, a stable political environment enhances trading conditions in combat zones such as Afghanistan. Food security in countries with limited local production depends on access to global markets and efficient import procedures, which stable political situations help to permit</w:t>
      </w:r>
      <w:sdt>
        <w:sdtPr>
          <w:rPr>
            <w:rFonts w:asciiTheme="minorBidi" w:hAnsiTheme="minorBidi"/>
            <w:color w:val="000000"/>
            <w:sz w:val="20"/>
            <w:szCs w:val="20"/>
          </w:rPr>
          <w:tag w:val="MENDELEY_CITATION_v3_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"/>
          <w:id w:val="-1612203306"/>
          <w:placeholder>
            <w:docPart w:val="AEE3FE813B574561AA92F92F64DBAC7E"/>
          </w:placeholder>
        </w:sdtPr>
        <w:sdtEndPr/>
        <w:sdtContent>
          <w:r w:rsidR="00A13A68" w:rsidRPr="00BD2344">
            <w:rPr>
              <w:rFonts w:asciiTheme="minorBidi" w:hAnsiTheme="minorBidi"/>
              <w:color w:val="000000"/>
              <w:sz w:val="20"/>
              <w:szCs w:val="20"/>
            </w:rPr>
            <w:t>(</w:t>
          </w:r>
          <w:proofErr w:type="spellStart"/>
          <w:r w:rsidR="00A13A68" w:rsidRPr="00BD2344">
            <w:rPr>
              <w:rFonts w:asciiTheme="minorBidi" w:hAnsiTheme="minorBidi"/>
              <w:color w:val="000000"/>
              <w:sz w:val="20"/>
              <w:szCs w:val="20"/>
            </w:rPr>
            <w:t>Neik</w:t>
          </w:r>
          <w:proofErr w:type="spellEnd"/>
          <w:r w:rsidR="00A13A68" w:rsidRPr="00BD2344">
            <w:rPr>
              <w:rFonts w:asciiTheme="minorBidi" w:hAnsiTheme="minorBidi"/>
              <w:color w:val="000000"/>
              <w:sz w:val="20"/>
              <w:szCs w:val="20"/>
            </w:rPr>
            <w:t xml:space="preserve"> et al., 2023; Ogunmola et al., 2023)</w:t>
          </w:r>
        </w:sdtContent>
      </w:sdt>
      <w:r w:rsidR="00D521E4" w:rsidRPr="00BD2344">
        <w:rPr>
          <w:rFonts w:asciiTheme="minorBidi" w:hAnsiTheme="minorBidi"/>
          <w:sz w:val="20"/>
          <w:szCs w:val="20"/>
        </w:rPr>
        <w:t xml:space="preserve">. The paper underlines how trade policy affects imports of wheat. Open tariff rates and wheat imports show a link wherein trade </w:t>
      </w:r>
      <w:proofErr w:type="spellStart"/>
      <w:r w:rsidR="00D521E4" w:rsidRPr="00BD2344">
        <w:rPr>
          <w:rFonts w:asciiTheme="minorBidi" w:hAnsiTheme="minorBidi"/>
          <w:sz w:val="20"/>
          <w:szCs w:val="20"/>
        </w:rPr>
        <w:t>liberalisation</w:t>
      </w:r>
      <w:proofErr w:type="spellEnd"/>
      <w:r w:rsidR="00D521E4" w:rsidRPr="00BD2344">
        <w:rPr>
          <w:rFonts w:asciiTheme="minorBidi" w:hAnsiTheme="minorBidi"/>
          <w:sz w:val="20"/>
          <w:szCs w:val="20"/>
        </w:rPr>
        <w:t xml:space="preserve"> improves food availability by means of imports. The good relationship between open tariff rates and wheat imports demonstrates how trade </w:t>
      </w:r>
      <w:proofErr w:type="spellStart"/>
      <w:r w:rsidR="00D521E4" w:rsidRPr="00BD2344">
        <w:rPr>
          <w:rFonts w:asciiTheme="minorBidi" w:hAnsiTheme="minorBidi"/>
          <w:sz w:val="20"/>
          <w:szCs w:val="20"/>
        </w:rPr>
        <w:t>liberalisation</w:t>
      </w:r>
      <w:proofErr w:type="spellEnd"/>
      <w:r w:rsidR="00D521E4" w:rsidRPr="00BD2344">
        <w:rPr>
          <w:rFonts w:asciiTheme="minorBidi" w:hAnsiTheme="minorBidi"/>
          <w:sz w:val="20"/>
          <w:szCs w:val="20"/>
        </w:rPr>
        <w:t xml:space="preserve"> guarantees food availability by means of imports.</w:t>
      </w:r>
      <w:r w:rsidR="00A13A68" w:rsidRPr="00BD2344">
        <w:rPr>
          <w:rFonts w:asciiTheme="minorBidi" w:hAnsiTheme="minorBidi"/>
          <w:sz w:val="20"/>
          <w:szCs w:val="20"/>
        </w:rPr>
        <w:t xml:space="preserve"> </w:t>
      </w:r>
      <w:r w:rsidR="00D521E4" w:rsidRPr="00BD2344">
        <w:rPr>
          <w:rFonts w:asciiTheme="minorBidi" w:hAnsiTheme="minorBidi"/>
          <w:sz w:val="20"/>
          <w:szCs w:val="20"/>
        </w:rPr>
        <w:t xml:space="preserve">Free trade policies improve cross-border goods mobility, thereby lowering food shortages and </w:t>
      </w:r>
      <w:proofErr w:type="spellStart"/>
      <w:r w:rsidR="00D521E4" w:rsidRPr="00BD2344">
        <w:rPr>
          <w:rFonts w:asciiTheme="minorBidi" w:hAnsiTheme="minorBidi"/>
          <w:sz w:val="20"/>
          <w:szCs w:val="20"/>
        </w:rPr>
        <w:t>stabilising</w:t>
      </w:r>
      <w:proofErr w:type="spellEnd"/>
      <w:r w:rsidR="00D521E4" w:rsidRPr="00BD2344">
        <w:rPr>
          <w:rFonts w:asciiTheme="minorBidi" w:hAnsiTheme="minorBidi"/>
          <w:sz w:val="20"/>
          <w:szCs w:val="20"/>
        </w:rPr>
        <w:t xml:space="preserve"> local prices, claims international trade literature </w:t>
      </w:r>
      <w:sdt>
        <w:sdtPr>
          <w:rPr>
            <w:rFonts w:asciiTheme="minorBidi" w:hAnsiTheme="minorBidi"/>
            <w:color w:val="000000"/>
            <w:sz w:val="20"/>
            <w:szCs w:val="20"/>
          </w:rPr>
          <w:tag w:val="MENDELEY_CITATION_v3_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"/>
          <w:id w:val="-1710018380"/>
          <w:placeholder>
            <w:docPart w:val="5D92A1485D244280909FE1B2F2E566DF"/>
          </w:placeholder>
        </w:sdtPr>
        <w:sdtEndPr/>
        <w:sdtContent>
          <w:r w:rsidR="00D521E4" w:rsidRPr="00BD2344">
            <w:rPr>
              <w:rFonts w:asciiTheme="minorBidi" w:hAnsiTheme="minorBidi"/>
              <w:color w:val="000000"/>
              <w:sz w:val="20"/>
              <w:szCs w:val="20"/>
            </w:rPr>
            <w:t>(</w:t>
          </w:r>
          <w:proofErr w:type="spellStart"/>
          <w:r w:rsidR="00D521E4" w:rsidRPr="00BD2344">
            <w:rPr>
              <w:rFonts w:asciiTheme="minorBidi" w:hAnsiTheme="minorBidi"/>
              <w:color w:val="000000"/>
              <w:sz w:val="20"/>
              <w:szCs w:val="20"/>
            </w:rPr>
            <w:t>Radmand</w:t>
          </w:r>
          <w:proofErr w:type="spellEnd"/>
          <w:r w:rsidR="00D521E4" w:rsidRPr="00BD2344">
            <w:rPr>
              <w:rFonts w:asciiTheme="minorBidi" w:hAnsiTheme="minorBidi"/>
              <w:color w:val="000000"/>
              <w:sz w:val="20"/>
              <w:szCs w:val="20"/>
            </w:rPr>
            <w:t xml:space="preserve"> et al., 2023)</w:t>
          </w:r>
        </w:sdtContent>
      </w:sdt>
      <w:r w:rsidR="00D521E4" w:rsidRPr="00BD2344">
        <w:rPr>
          <w:rFonts w:asciiTheme="minorBidi" w:hAnsiTheme="minorBidi"/>
          <w:sz w:val="20"/>
          <w:szCs w:val="20"/>
        </w:rPr>
        <w:t xml:space="preserve">. The paper looks at import amounts in relation to world wheat prices. Its 10% statistical significance indicates a modest link even if the negative coefficient for global wheat prices indicates that higher international prices lower import volumes. Price sensitive wheat imports from Afghanistan may be limited by rising world prices under budgetary restrictions </w:t>
      </w:r>
      <w:sdt>
        <w:sdtPr>
          <w:rPr>
            <w:rFonts w:asciiTheme="minorBidi" w:hAnsiTheme="minorBidi"/>
            <w:color w:val="000000"/>
            <w:sz w:val="20"/>
            <w:szCs w:val="20"/>
          </w:rPr>
          <w:tag w:val="MENDELEY_CITATION_v3_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"/>
          <w:id w:val="1266500143"/>
          <w:placeholder>
            <w:docPart w:val="75B9FACB186B4BF5919FC4BFD4DBAD53"/>
          </w:placeholder>
        </w:sdtPr>
        <w:sdtEndPr/>
        <w:sdtContent>
          <w:r w:rsidR="00D521E4" w:rsidRPr="00BD2344">
            <w:rPr>
              <w:rFonts w:asciiTheme="minorBidi" w:hAnsiTheme="minorBidi"/>
              <w:color w:val="000000"/>
              <w:sz w:val="20"/>
              <w:szCs w:val="20"/>
            </w:rPr>
            <w:t>(Ahmed et al., 2023)</w:t>
          </w:r>
        </w:sdtContent>
      </w:sdt>
      <w:r w:rsidR="00D521E4" w:rsidRPr="00BD2344">
        <w:rPr>
          <w:rFonts w:asciiTheme="minorBidi" w:hAnsiTheme="minorBidi"/>
          <w:sz w:val="20"/>
          <w:szCs w:val="20"/>
        </w:rPr>
        <w:t xml:space="preserve">. </w:t>
      </w:r>
      <w:r w:rsidRPr="00BD2344">
        <w:rPr>
          <w:rFonts w:asciiTheme="minorBidi" w:hAnsiTheme="minorBidi"/>
          <w:sz w:val="20"/>
          <w:szCs w:val="20"/>
        </w:rPr>
        <w:t xml:space="preserve">Wheat import price elasticity is especially important in low-income countries, where rising food prices can threaten food security and increase poverty and malnutrition </w:t>
      </w:r>
      <w:sdt>
        <w:sdtPr>
          <w:rPr>
            <w:rFonts w:asciiTheme="minorBidi" w:hAnsiTheme="minorBidi"/>
            <w:color w:val="000000"/>
            <w:sz w:val="20"/>
            <w:szCs w:val="20"/>
          </w:rPr>
          <w:tag w:val="MENDELEY_CITATION_v3_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"/>
          <w:id w:val="868032253"/>
          <w:placeholder>
            <w:docPart w:val="DefaultPlaceholder_-1854013440"/>
          </w:placeholder>
        </w:sdtPr>
        <w:sdtEndPr/>
        <w:sdtContent>
          <w:r w:rsidR="00A56A8D" w:rsidRPr="00BD2344">
            <w:rPr>
              <w:rFonts w:asciiTheme="minorBidi" w:hAnsiTheme="minorBidi"/>
              <w:color w:val="000000"/>
              <w:sz w:val="20"/>
              <w:szCs w:val="20"/>
            </w:rPr>
            <w:t>(</w:t>
          </w:r>
          <w:proofErr w:type="spellStart"/>
          <w:r w:rsidR="00A56A8D" w:rsidRPr="00BD2344">
            <w:rPr>
              <w:rFonts w:asciiTheme="minorBidi" w:hAnsiTheme="minorBidi"/>
              <w:color w:val="000000"/>
              <w:sz w:val="20"/>
              <w:szCs w:val="20"/>
            </w:rPr>
            <w:t>Modasir</w:t>
          </w:r>
          <w:proofErr w:type="spellEnd"/>
          <w:r w:rsidR="00A56A8D" w:rsidRPr="00BD2344">
            <w:rPr>
              <w:rFonts w:asciiTheme="minorBidi" w:hAnsiTheme="minorBidi"/>
              <w:color w:val="000000"/>
              <w:sz w:val="20"/>
              <w:szCs w:val="20"/>
            </w:rPr>
            <w:t xml:space="preserve"> et al., 2023)</w:t>
          </w:r>
        </w:sdtContent>
      </w:sdt>
      <w:r w:rsidRPr="00BD2344">
        <w:rPr>
          <w:rFonts w:asciiTheme="minorBidi" w:hAnsiTheme="minorBidi"/>
          <w:sz w:val="20"/>
          <w:szCs w:val="20"/>
        </w:rPr>
        <w:t xml:space="preserve">. Afghanistan's export strategy is inversely correlated with wheat imports, demonstrating that domestic food security reduces imports. This finding supports Black (2021) and Sen (1981)'s claim that domestic food security can reduce reliance on unstable international markets. Increased domestic food production and food security reduce import dependence and global market volatility's implications on food accessibility and pricing. The regression model's high R-squared value of 0.961 and modified R-squared value of </w:t>
      </w:r>
      <w:r w:rsidR="00A17BF0" w:rsidRPr="00BD2344">
        <w:rPr>
          <w:rFonts w:asciiTheme="minorBidi" w:hAnsiTheme="minorBidi"/>
          <w:sz w:val="20"/>
          <w:szCs w:val="20"/>
        </w:rPr>
        <w:t>0.851</w:t>
      </w:r>
      <w:r w:rsidRPr="00BD2344">
        <w:rPr>
          <w:rFonts w:asciiTheme="minorBidi" w:hAnsiTheme="minorBidi"/>
          <w:sz w:val="20"/>
          <w:szCs w:val="20"/>
        </w:rPr>
        <w:t xml:space="preserve">show that it accounts for almost </w:t>
      </w:r>
      <w:r w:rsidR="00A17BF0" w:rsidRPr="00BD2344">
        <w:rPr>
          <w:rFonts w:asciiTheme="minorBidi" w:hAnsiTheme="minorBidi"/>
          <w:sz w:val="20"/>
          <w:szCs w:val="20"/>
        </w:rPr>
        <w:t>83</w:t>
      </w:r>
      <w:r w:rsidRPr="00BD2344">
        <w:rPr>
          <w:rFonts w:asciiTheme="minorBidi" w:hAnsiTheme="minorBidi"/>
          <w:sz w:val="20"/>
          <w:szCs w:val="20"/>
        </w:rPr>
        <w:t xml:space="preserve">% of wheat import variance. The </w:t>
      </w:r>
      <w:r w:rsidR="00A17BF0" w:rsidRPr="00BD2344">
        <w:rPr>
          <w:rFonts w:asciiTheme="minorBidi" w:hAnsiTheme="minorBidi"/>
          <w:sz w:val="20"/>
          <w:szCs w:val="20"/>
        </w:rPr>
        <w:t xml:space="preserve">Amemiya Prediction </w:t>
      </w:r>
      <w:r w:rsidRPr="00BD2344">
        <w:rPr>
          <w:rFonts w:asciiTheme="minorBidi" w:hAnsiTheme="minorBidi"/>
          <w:sz w:val="20"/>
          <w:szCs w:val="20"/>
        </w:rPr>
        <w:t xml:space="preserve">score of </w:t>
      </w:r>
      <w:r w:rsidR="00A17BF0" w:rsidRPr="00BD2344">
        <w:rPr>
          <w:rFonts w:asciiTheme="minorBidi" w:hAnsiTheme="minorBidi"/>
          <w:sz w:val="20"/>
          <w:szCs w:val="20"/>
        </w:rPr>
        <w:t>0</w:t>
      </w:r>
      <w:r w:rsidRPr="00BD2344">
        <w:rPr>
          <w:rFonts w:asciiTheme="minorBidi" w:hAnsiTheme="minorBidi"/>
          <w:sz w:val="20"/>
          <w:szCs w:val="20"/>
        </w:rPr>
        <w:t>.</w:t>
      </w:r>
      <w:r w:rsidR="00A17BF0" w:rsidRPr="00BD2344">
        <w:rPr>
          <w:rFonts w:asciiTheme="minorBidi" w:hAnsiTheme="minorBidi"/>
          <w:sz w:val="20"/>
          <w:szCs w:val="20"/>
        </w:rPr>
        <w:t>188</w:t>
      </w:r>
      <w:r w:rsidRPr="00BD2344">
        <w:rPr>
          <w:rFonts w:asciiTheme="minorBidi" w:hAnsiTheme="minorBidi"/>
          <w:sz w:val="20"/>
          <w:szCs w:val="20"/>
        </w:rPr>
        <w:t xml:space="preserve"> implies low autocorrelation, boosting the model's credibility </w:t>
      </w:r>
      <w:sdt>
        <w:sdtPr>
          <w:rPr>
            <w:rFonts w:asciiTheme="minorBidi" w:hAnsiTheme="minorBidi"/>
            <w:color w:val="000000"/>
            <w:sz w:val="20"/>
            <w:szCs w:val="20"/>
          </w:rPr>
          <w:tag w:val="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"/>
          <w:id w:val="-1384247962"/>
          <w:placeholder>
            <w:docPart w:val="DefaultPlaceholder_-1854013440"/>
          </w:placeholder>
        </w:sdtPr>
        <w:sdtEndPr/>
        <w:sdtContent>
          <w:r w:rsidR="00A56A8D" w:rsidRPr="00BD2344">
            <w:rPr>
              <w:rFonts w:asciiTheme="minorBidi" w:hAnsiTheme="minorBidi"/>
              <w:color w:val="000000"/>
              <w:sz w:val="20"/>
              <w:szCs w:val="20"/>
            </w:rPr>
            <w:t xml:space="preserve">(Mohamed et al., 2023; </w:t>
          </w:r>
          <w:proofErr w:type="spellStart"/>
          <w:r w:rsidR="00A56A8D" w:rsidRPr="00BD2344">
            <w:rPr>
              <w:rFonts w:asciiTheme="minorBidi" w:hAnsiTheme="minorBidi"/>
              <w:color w:val="000000"/>
              <w:sz w:val="20"/>
              <w:szCs w:val="20"/>
            </w:rPr>
            <w:t>Rabieyan</w:t>
          </w:r>
          <w:proofErr w:type="spellEnd"/>
          <w:r w:rsidR="00A56A8D" w:rsidRPr="00BD2344">
            <w:rPr>
              <w:rFonts w:asciiTheme="minorBidi" w:hAnsiTheme="minorBidi"/>
              <w:color w:val="000000"/>
              <w:sz w:val="20"/>
              <w:szCs w:val="20"/>
            </w:rPr>
            <w:t xml:space="preserve"> et al., 2023)</w:t>
          </w:r>
        </w:sdtContent>
      </w:sdt>
      <w:r w:rsidRPr="00BD2344">
        <w:rPr>
          <w:rFonts w:asciiTheme="minorBidi" w:hAnsiTheme="minorBidi"/>
          <w:sz w:val="20"/>
          <w:szCs w:val="20"/>
        </w:rPr>
        <w:t xml:space="preserve">. However, the variance inflation factors (VIF) show moderate multicollinearity across Afghanistan's export strategy, exchange rate, and consumption growth. Although VIF values are below 10, their moderate levels suggest explanatory factor redundancy, which may inflate coefficient standard errors. To improve model predictions and accurately depict variable relationships, multicollinearity must be mitigated </w:t>
      </w:r>
      <w:sdt>
        <w:sdtPr>
          <w:rPr>
            <w:rFonts w:asciiTheme="minorBidi" w:hAnsiTheme="minorBidi"/>
            <w:color w:val="000000"/>
            <w:sz w:val="20"/>
            <w:szCs w:val="20"/>
          </w:rPr>
          <w:tag w:val="MENDELEY_CITATION_v3_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"/>
          <w:id w:val="-662395436"/>
          <w:placeholder>
            <w:docPart w:val="DefaultPlaceholder_-1854013440"/>
          </w:placeholder>
        </w:sdtPr>
        <w:sdtEndPr/>
        <w:sdtContent>
          <w:r w:rsidR="00A56A8D" w:rsidRPr="00BD2344">
            <w:rPr>
              <w:rFonts w:asciiTheme="minorBidi" w:hAnsiTheme="minorBidi"/>
              <w:color w:val="000000"/>
              <w:sz w:val="20"/>
              <w:szCs w:val="20"/>
            </w:rPr>
            <w:t>(</w:t>
          </w:r>
          <w:proofErr w:type="spellStart"/>
          <w:r w:rsidR="00A56A8D" w:rsidRPr="00BD2344">
            <w:rPr>
              <w:rFonts w:asciiTheme="minorBidi" w:hAnsiTheme="minorBidi"/>
              <w:color w:val="000000"/>
              <w:sz w:val="20"/>
              <w:szCs w:val="20"/>
            </w:rPr>
            <w:t>Chebatareva</w:t>
          </w:r>
          <w:proofErr w:type="spellEnd"/>
          <w:r w:rsidR="00A56A8D" w:rsidRPr="00BD2344">
            <w:rPr>
              <w:rFonts w:asciiTheme="minorBidi" w:hAnsiTheme="minorBidi"/>
              <w:color w:val="000000"/>
              <w:sz w:val="20"/>
              <w:szCs w:val="20"/>
            </w:rPr>
            <w:t>, 2023)</w:t>
          </w:r>
        </w:sdtContent>
      </w:sdt>
      <w:r w:rsidRPr="00BD2344">
        <w:rPr>
          <w:rFonts w:asciiTheme="minorBidi" w:hAnsiTheme="minorBidi"/>
          <w:sz w:val="20"/>
          <w:szCs w:val="20"/>
        </w:rPr>
        <w:t xml:space="preserve">. The residual analysis shows that the model's predictions are mostly well-distributed around the observed values, with residuals from </w:t>
      </w:r>
      <w:r w:rsidR="00981036" w:rsidRPr="00BD2344">
        <w:rPr>
          <w:rFonts w:asciiTheme="minorBidi" w:hAnsiTheme="minorBidi"/>
          <w:sz w:val="20"/>
          <w:szCs w:val="20"/>
        </w:rPr>
        <w:t xml:space="preserve">-144.4017 </w:t>
      </w:r>
      <w:r w:rsidRPr="00BD2344">
        <w:rPr>
          <w:rFonts w:asciiTheme="minorBidi" w:hAnsiTheme="minorBidi"/>
          <w:sz w:val="20"/>
          <w:szCs w:val="20"/>
        </w:rPr>
        <w:t xml:space="preserve">to </w:t>
      </w:r>
      <w:r w:rsidR="0046616A" w:rsidRPr="00BD2344">
        <w:rPr>
          <w:rFonts w:asciiTheme="minorBidi" w:hAnsiTheme="minorBidi"/>
          <w:sz w:val="20"/>
          <w:szCs w:val="20"/>
        </w:rPr>
        <w:t>4031.3711 and</w:t>
      </w:r>
      <w:r w:rsidRPr="00BD2344">
        <w:rPr>
          <w:rFonts w:asciiTheme="minorBidi" w:hAnsiTheme="minorBidi"/>
          <w:sz w:val="20"/>
          <w:szCs w:val="20"/>
        </w:rPr>
        <w:t xml:space="preserve"> a mean residual of zero. The residuals' standard deviation (</w:t>
      </w:r>
      <w:r w:rsidR="00981036" w:rsidRPr="00BD2344">
        <w:rPr>
          <w:rFonts w:asciiTheme="minorBidi" w:hAnsiTheme="minorBidi"/>
          <w:sz w:val="20"/>
          <w:szCs w:val="20"/>
        </w:rPr>
        <w:t>1247.67006</w:t>
      </w:r>
      <w:r w:rsidRPr="00BD2344">
        <w:rPr>
          <w:rFonts w:asciiTheme="minorBidi" w:hAnsiTheme="minorBidi"/>
          <w:sz w:val="20"/>
          <w:szCs w:val="20"/>
        </w:rPr>
        <w:t xml:space="preserve">) indicates moderate dispersion, indicating that the model's predictions are mostly accurate, but a few instances have bigger variations </w:t>
      </w:r>
      <w:sdt>
        <w:sdtPr>
          <w:rPr>
            <w:rFonts w:asciiTheme="minorBidi" w:hAnsiTheme="minorBidi"/>
            <w:color w:val="000000"/>
            <w:sz w:val="20"/>
            <w:szCs w:val="20"/>
          </w:rPr>
          <w:tag w:val="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"/>
          <w:id w:val="-363979294"/>
          <w:placeholder>
            <w:docPart w:val="DefaultPlaceholder_-1854013440"/>
          </w:placeholder>
        </w:sdtPr>
        <w:sdtEndPr/>
        <w:sdtContent>
          <w:r w:rsidR="00A56A8D" w:rsidRPr="00BD2344">
            <w:rPr>
              <w:rFonts w:asciiTheme="minorBidi" w:hAnsiTheme="minorBidi"/>
              <w:color w:val="000000"/>
              <w:sz w:val="20"/>
              <w:szCs w:val="20"/>
            </w:rPr>
            <w:t>(Hekmat et al., 2023; Khasanov et al., 2023; Samim et al., 2023)</w:t>
          </w:r>
        </w:sdtContent>
      </w:sdt>
      <w:r w:rsidRPr="00BD2344">
        <w:rPr>
          <w:rFonts w:asciiTheme="minorBidi" w:hAnsiTheme="minorBidi"/>
          <w:sz w:val="20"/>
          <w:szCs w:val="20"/>
        </w:rPr>
        <w:t xml:space="preserve">. </w:t>
      </w:r>
      <w:r w:rsidR="00430F8C" w:rsidRPr="00BD2344">
        <w:rPr>
          <w:rFonts w:asciiTheme="minorBidi" w:hAnsiTheme="minorBidi"/>
          <w:sz w:val="20"/>
          <w:szCs w:val="20"/>
        </w:rPr>
        <w:lastRenderedPageBreak/>
        <w:t>Standardized</w:t>
      </w:r>
      <w:r w:rsidRPr="00BD2344">
        <w:rPr>
          <w:rFonts w:asciiTheme="minorBidi" w:hAnsiTheme="minorBidi"/>
          <w:sz w:val="20"/>
          <w:szCs w:val="20"/>
        </w:rPr>
        <w:t xml:space="preserve"> residuals from </w:t>
      </w:r>
      <w:r w:rsidR="00981036" w:rsidRPr="00BD2344">
        <w:rPr>
          <w:rFonts w:asciiTheme="minorBidi" w:hAnsiTheme="minorBidi"/>
          <w:sz w:val="20"/>
          <w:szCs w:val="20"/>
        </w:rPr>
        <w:t xml:space="preserve">-1.642 to 3.745 </w:t>
      </w:r>
      <w:r w:rsidRPr="00BD2344">
        <w:rPr>
          <w:rFonts w:asciiTheme="minorBidi" w:hAnsiTheme="minorBidi"/>
          <w:sz w:val="20"/>
          <w:szCs w:val="20"/>
        </w:rPr>
        <w:t xml:space="preserve">are within acceptable thresholds, indicating a good model fit to the data. </w:t>
      </w:r>
      <w:r w:rsidR="00D521E4" w:rsidRPr="00BD2344">
        <w:rPr>
          <w:rFonts w:asciiTheme="minorBidi" w:hAnsiTheme="minorBidi"/>
          <w:sz w:val="20"/>
          <w:szCs w:val="20"/>
        </w:rPr>
        <w:t>Larger residuals occasionally suggest that the model might not correctly depict wheat import dynamics, therefore pointing up areas for improvement</w:t>
      </w:r>
      <w:r w:rsidRPr="00BD2344">
        <w:rPr>
          <w:rFonts w:asciiTheme="minorBidi" w:hAnsiTheme="minorBidi"/>
          <w:sz w:val="20"/>
          <w:szCs w:val="20"/>
        </w:rPr>
        <w:t xml:space="preserve">. </w:t>
      </w:r>
    </w:p>
    <w:p w14:paraId="23E90636" w14:textId="27BF685B" w:rsidR="00F13D6B" w:rsidRPr="00BD2344" w:rsidRDefault="00BD2344" w:rsidP="00B962FF">
      <w:pPr>
        <w:spacing w:after="0" w:line="360" w:lineRule="auto"/>
        <w:rPr>
          <w:rFonts w:asciiTheme="minorBidi" w:hAnsiTheme="minorBidi"/>
          <w:b/>
          <w:bCs/>
        </w:rPr>
      </w:pPr>
      <w:r w:rsidRPr="00BD2344">
        <w:rPr>
          <w:rFonts w:asciiTheme="minorBidi" w:hAnsiTheme="minorBidi"/>
          <w:b/>
          <w:bCs/>
        </w:rPr>
        <w:t>6.</w:t>
      </w:r>
      <w:r>
        <w:rPr>
          <w:rFonts w:asciiTheme="minorBidi" w:hAnsiTheme="minorBidi"/>
          <w:b/>
          <w:bCs/>
        </w:rPr>
        <w:t xml:space="preserve"> </w:t>
      </w:r>
      <w:r w:rsidRPr="00BD2344">
        <w:rPr>
          <w:rFonts w:asciiTheme="minorBidi" w:hAnsiTheme="minorBidi"/>
          <w:b/>
          <w:bCs/>
        </w:rPr>
        <w:t>CONCLUSION</w:t>
      </w:r>
    </w:p>
    <w:p w14:paraId="526C7710" w14:textId="4EE0BC64" w:rsidR="00246729" w:rsidRPr="00BD2344" w:rsidRDefault="00D521E4" w:rsidP="007E0CAA">
      <w:pPr>
        <w:spacing w:before="240" w:after="0" w:line="360" w:lineRule="auto"/>
        <w:jc w:val="both"/>
        <w:rPr>
          <w:rFonts w:asciiTheme="minorBidi" w:hAnsiTheme="minorBidi"/>
          <w:sz w:val="20"/>
          <w:szCs w:val="20"/>
        </w:rPr>
      </w:pPr>
      <w:r w:rsidRPr="00BD2344">
        <w:rPr>
          <w:rFonts w:asciiTheme="minorBidi" w:hAnsiTheme="minorBidi"/>
          <w:sz w:val="20"/>
          <w:szCs w:val="20"/>
        </w:rPr>
        <w:t xml:space="preserve">The examination of Afghanistan's wheat imports from 1980 to 2023 reveals a multifaceted interplay of factors that perpetually influence the nation's reliance on imported wheat. This outcome underscores the diverse challenges and opportunities within Afghanistan's agricultural industry, especially concerning wheat output and reliance on imports. The necessity for 3.5 million </w:t>
      </w:r>
      <w:proofErr w:type="spellStart"/>
      <w:r w:rsidRPr="00BD2344">
        <w:rPr>
          <w:rFonts w:asciiTheme="minorBidi" w:hAnsiTheme="minorBidi"/>
          <w:sz w:val="20"/>
          <w:szCs w:val="20"/>
        </w:rPr>
        <w:t>tonnes</w:t>
      </w:r>
      <w:proofErr w:type="spellEnd"/>
      <w:r w:rsidRPr="00BD2344">
        <w:rPr>
          <w:rFonts w:asciiTheme="minorBidi" w:hAnsiTheme="minorBidi"/>
          <w:sz w:val="20"/>
          <w:szCs w:val="20"/>
        </w:rPr>
        <w:t xml:space="preserve"> of wheat imports for Afghanistan's 2023/24 marketing year underscores the significant gap between domestic production and consumption. This reliance arises from economic, environmental, and political factors that influence food security and economic stability. Economic variables such as GDP growth, wheat tariff rates, and currency exchange rates influence wheat import volumes. The economy and population of Afghanistan are expanding, resulting in heightened wheat imports. Notwithstanding advancements, the nation's agricultural capacity remains inadequate to meet the surging demand for wheat, intensifying the issue. </w:t>
      </w:r>
      <w:r w:rsidR="005F6ADB" w:rsidRPr="00BD2344">
        <w:rPr>
          <w:rFonts w:asciiTheme="minorBidi" w:hAnsiTheme="minorBidi"/>
          <w:sz w:val="20"/>
          <w:szCs w:val="20"/>
        </w:rPr>
        <w:t>Global wheat prices hinder domestic wheat prices, intensifying import reliance. Agriculture has been negatively impacted by unpredictable conflict patterns, including droughts and armed conflict. The influence of climate change on wheat output highlights the imperative for climate-resilient agricultural methods and improved farming technologies. The research demonstrates that illegal poppy growing often exceeds wheat in economic profitability. Afghan farmers face economic difficulties and food security issues due to this rivalry. Creating sustainable economic alternatives and improving market access for legal crops are crucial to resolving this issue. Afghan imports are vulnerable to fluctuations in the world market, as demonstrated by the negative impact of international wheat prices on import quantities. Despite these limitations, the report delineates various techniques to augment Afghanistan's wheat production and reduce imports</w:t>
      </w:r>
      <w:r w:rsidR="00246729" w:rsidRPr="00BD2344">
        <w:rPr>
          <w:rFonts w:asciiTheme="minorBidi" w:hAnsiTheme="minorBidi"/>
          <w:sz w:val="20"/>
          <w:szCs w:val="20"/>
        </w:rPr>
        <w:t>:</w:t>
      </w:r>
    </w:p>
    <w:p w14:paraId="2620709D" w14:textId="573C2E60" w:rsidR="00246729" w:rsidRPr="00BD2344" w:rsidRDefault="00246729" w:rsidP="001D4087">
      <w:pPr>
        <w:pStyle w:val="ListParagraph"/>
        <w:numPr>
          <w:ilvl w:val="0"/>
          <w:numId w:val="44"/>
        </w:numPr>
        <w:spacing w:after="0" w:line="360" w:lineRule="auto"/>
        <w:ind w:firstLine="432"/>
        <w:jc w:val="both"/>
        <w:rPr>
          <w:rFonts w:asciiTheme="minorBidi" w:hAnsiTheme="minorBidi"/>
          <w:sz w:val="20"/>
          <w:szCs w:val="20"/>
        </w:rPr>
      </w:pPr>
      <w:r w:rsidRPr="00BD2344">
        <w:rPr>
          <w:rFonts w:asciiTheme="minorBidi" w:hAnsiTheme="minorBidi"/>
          <w:sz w:val="20"/>
          <w:szCs w:val="20"/>
        </w:rPr>
        <w:t>Improving seed varieties, irrigation systems, and farming methods to boost domestic wheat production.</w:t>
      </w:r>
    </w:p>
    <w:p w14:paraId="4C9FB7A5" w14:textId="3ACBED9F" w:rsidR="00246729" w:rsidRPr="00BD2344" w:rsidRDefault="00246729" w:rsidP="001D4087">
      <w:pPr>
        <w:pStyle w:val="ListParagraph"/>
        <w:numPr>
          <w:ilvl w:val="0"/>
          <w:numId w:val="44"/>
        </w:numPr>
        <w:spacing w:line="360" w:lineRule="auto"/>
        <w:ind w:firstLine="432"/>
        <w:jc w:val="both"/>
        <w:rPr>
          <w:rFonts w:asciiTheme="minorBidi" w:hAnsiTheme="minorBidi"/>
          <w:sz w:val="20"/>
          <w:szCs w:val="20"/>
        </w:rPr>
      </w:pPr>
      <w:r w:rsidRPr="00BD2344">
        <w:rPr>
          <w:rFonts w:asciiTheme="minorBidi" w:hAnsiTheme="minorBidi"/>
          <w:sz w:val="20"/>
          <w:szCs w:val="20"/>
        </w:rPr>
        <w:t>Climate-adaptive measures to reduce weather variability's impact on crop output.</w:t>
      </w:r>
    </w:p>
    <w:p w14:paraId="2A60E698" w14:textId="3C67B0F2" w:rsidR="00246729" w:rsidRPr="00BD2344" w:rsidRDefault="00246729" w:rsidP="001D4087">
      <w:pPr>
        <w:pStyle w:val="ListParagraph"/>
        <w:numPr>
          <w:ilvl w:val="0"/>
          <w:numId w:val="44"/>
        </w:numPr>
        <w:spacing w:line="360" w:lineRule="auto"/>
        <w:ind w:firstLine="432"/>
        <w:jc w:val="both"/>
        <w:rPr>
          <w:rFonts w:asciiTheme="minorBidi" w:hAnsiTheme="minorBidi"/>
          <w:sz w:val="20"/>
          <w:szCs w:val="20"/>
        </w:rPr>
      </w:pPr>
      <w:r w:rsidRPr="00BD2344">
        <w:rPr>
          <w:rFonts w:asciiTheme="minorBidi" w:hAnsiTheme="minorBidi"/>
          <w:sz w:val="20"/>
          <w:szCs w:val="20"/>
        </w:rPr>
        <w:t>Diversifying agriculture to reduce illicit crop cultivation and promote viable economic alternatives.</w:t>
      </w:r>
    </w:p>
    <w:p w14:paraId="288D1DDC" w14:textId="70FC18FD" w:rsidR="00246729" w:rsidRPr="00BD2344" w:rsidRDefault="00246729" w:rsidP="001D4087">
      <w:pPr>
        <w:pStyle w:val="ListParagraph"/>
        <w:numPr>
          <w:ilvl w:val="0"/>
          <w:numId w:val="44"/>
        </w:numPr>
        <w:spacing w:line="360" w:lineRule="auto"/>
        <w:ind w:firstLine="432"/>
        <w:jc w:val="both"/>
        <w:rPr>
          <w:rFonts w:asciiTheme="minorBidi" w:hAnsiTheme="minorBidi"/>
          <w:sz w:val="20"/>
          <w:szCs w:val="20"/>
        </w:rPr>
      </w:pPr>
      <w:r w:rsidRPr="00BD2344">
        <w:rPr>
          <w:rFonts w:asciiTheme="minorBidi" w:hAnsiTheme="minorBidi"/>
          <w:sz w:val="20"/>
          <w:szCs w:val="20"/>
        </w:rPr>
        <w:t>Enhancing infrastructure and market access to increase food delivery and minimize regional food insecurity.</w:t>
      </w:r>
    </w:p>
    <w:p w14:paraId="6C63868A" w14:textId="1257A364" w:rsidR="00246729" w:rsidRPr="00BD2344" w:rsidRDefault="00246729" w:rsidP="001D4087">
      <w:pPr>
        <w:pStyle w:val="ListParagraph"/>
        <w:numPr>
          <w:ilvl w:val="0"/>
          <w:numId w:val="44"/>
        </w:numPr>
        <w:spacing w:after="0" w:line="360" w:lineRule="auto"/>
        <w:ind w:firstLine="432"/>
        <w:jc w:val="both"/>
        <w:rPr>
          <w:rFonts w:asciiTheme="minorBidi" w:hAnsiTheme="minorBidi"/>
          <w:sz w:val="20"/>
          <w:szCs w:val="20"/>
        </w:rPr>
      </w:pPr>
      <w:r w:rsidRPr="00BD2344">
        <w:rPr>
          <w:rFonts w:asciiTheme="minorBidi" w:hAnsiTheme="minorBidi"/>
          <w:sz w:val="20"/>
          <w:szCs w:val="20"/>
        </w:rPr>
        <w:t>Maintaining foreign support and investment in Afghanistan's agricultural sector for sustainability and resilience.</w:t>
      </w:r>
    </w:p>
    <w:p w14:paraId="19C071FA" w14:textId="7F3E6B62" w:rsidR="00246729" w:rsidRPr="00BD2344" w:rsidRDefault="00246729" w:rsidP="00596C68">
      <w:pPr>
        <w:spacing w:after="0" w:line="360" w:lineRule="auto"/>
        <w:jc w:val="both"/>
        <w:rPr>
          <w:rFonts w:asciiTheme="minorBidi" w:hAnsiTheme="minorBidi"/>
          <w:sz w:val="20"/>
          <w:szCs w:val="20"/>
        </w:rPr>
      </w:pPr>
      <w:r w:rsidRPr="00BD2344">
        <w:rPr>
          <w:rFonts w:asciiTheme="minorBidi" w:hAnsiTheme="minorBidi"/>
          <w:sz w:val="20"/>
          <w:szCs w:val="20"/>
        </w:rPr>
        <w:t xml:space="preserve">Satellite imagery shows that key wheat planting regions are shifting from east to west, indicating the necessity for focused regional development strategies to enhance wheat output nationwide. Addressing economic volatility and boosting household food and income availability are also vital to minimizing import dependency. Wheat import commerce and local production in Afghanistan are difficult, although there are prospects for improvement. Policymakers, international organizations, and local stakeholders must </w:t>
      </w:r>
      <w:r w:rsidRPr="00BD2344">
        <w:rPr>
          <w:rFonts w:asciiTheme="minorBidi" w:hAnsiTheme="minorBidi"/>
          <w:sz w:val="20"/>
          <w:szCs w:val="20"/>
        </w:rPr>
        <w:lastRenderedPageBreak/>
        <w:t>collaborate to address these multifaceted factors. Afghanistan can reduce its wheat imports and improve food security by strengthening domestic production, climate resilience, and sustainable economic options. Policymakers and stakeholders seeking long-term food security and economic stability in Afghanistan must consider this study's conclusions. Long-term progress toward agricultural self-sufficiency and food security in Afghanistan requires ongoing research on these determinants and strategy success.</w:t>
      </w:r>
    </w:p>
    <w:p w14:paraId="675F3F5C" w14:textId="524DB9AD" w:rsidR="00411C8D" w:rsidRDefault="00411C8D" w:rsidP="008C33EC">
      <w:pPr>
        <w:spacing w:after="0" w:line="360" w:lineRule="auto"/>
        <w:jc w:val="mediumKashida"/>
        <w:rPr>
          <w:rFonts w:asciiTheme="minorBidi" w:hAnsiTheme="minorBidi"/>
          <w:sz w:val="20"/>
          <w:szCs w:val="20"/>
        </w:rPr>
      </w:pPr>
    </w:p>
    <w:p w14:paraId="0AD8F6E5" w14:textId="77777777" w:rsidR="003D612C" w:rsidRDefault="003D612C" w:rsidP="008C33EC">
      <w:pPr>
        <w:spacing w:after="0" w:line="360" w:lineRule="auto"/>
        <w:jc w:val="mediumKashida"/>
        <w:rPr>
          <w:rFonts w:asciiTheme="minorBidi" w:hAnsiTheme="minorBidi"/>
          <w:sz w:val="20"/>
          <w:szCs w:val="20"/>
        </w:rPr>
      </w:pPr>
      <w:bookmarkStart w:id="38" w:name="_GoBack"/>
      <w:bookmarkEnd w:id="38"/>
    </w:p>
    <w:p w14:paraId="7AAD12C8" w14:textId="77777777" w:rsidR="00411C8D" w:rsidRDefault="00411C8D" w:rsidP="008C33EC">
      <w:pPr>
        <w:spacing w:after="0" w:line="360" w:lineRule="auto"/>
        <w:jc w:val="mediumKashida"/>
        <w:rPr>
          <w:rFonts w:asciiTheme="minorBidi" w:hAnsiTheme="minorBidi"/>
          <w:sz w:val="20"/>
          <w:szCs w:val="20"/>
        </w:rPr>
      </w:pPr>
    </w:p>
    <w:p w14:paraId="00ABE9BF" w14:textId="77777777" w:rsidR="00411C8D" w:rsidRPr="00411C8D" w:rsidRDefault="00411C8D" w:rsidP="00411C8D">
      <w:pPr>
        <w:spacing w:after="0" w:line="360" w:lineRule="auto"/>
        <w:jc w:val="mediumKashida"/>
        <w:rPr>
          <w:rFonts w:asciiTheme="minorBidi" w:hAnsiTheme="minorBidi"/>
          <w:b/>
          <w:bCs/>
          <w:sz w:val="20"/>
          <w:szCs w:val="20"/>
          <w:lang w:val="en-AU"/>
        </w:rPr>
      </w:pPr>
      <w:r w:rsidRPr="00411C8D">
        <w:rPr>
          <w:rFonts w:asciiTheme="minorBidi" w:hAnsiTheme="minorBidi"/>
          <w:b/>
          <w:bCs/>
          <w:sz w:val="20"/>
          <w:szCs w:val="20"/>
          <w:lang w:val="en-AU"/>
        </w:rPr>
        <w:t xml:space="preserve">ABBREVIATION </w:t>
      </w:r>
    </w:p>
    <w:p w14:paraId="5E32ED12" w14:textId="77777777" w:rsidR="00411C8D" w:rsidRPr="00411C8D" w:rsidRDefault="00411C8D" w:rsidP="00411C8D">
      <w:pPr>
        <w:spacing w:after="0" w:line="360" w:lineRule="auto"/>
        <w:jc w:val="mediumKashida"/>
        <w:rPr>
          <w:rFonts w:asciiTheme="minorBidi" w:hAnsiTheme="minorBidi"/>
          <w:sz w:val="20"/>
          <w:szCs w:val="20"/>
          <w:lang w:val="en-AU"/>
        </w:rPr>
      </w:pPr>
      <w:r w:rsidRPr="00411C8D">
        <w:rPr>
          <w:rFonts w:asciiTheme="minorBidi" w:hAnsiTheme="minorBidi"/>
          <w:sz w:val="20"/>
          <w:szCs w:val="20"/>
          <w:lang w:val="en-AU"/>
        </w:rPr>
        <w:t>GDP (Gross Domestic Product)</w:t>
      </w:r>
    </w:p>
    <w:p w14:paraId="62BDBD94" w14:textId="77777777" w:rsidR="00411C8D" w:rsidRPr="00411C8D" w:rsidRDefault="00411C8D" w:rsidP="00411C8D">
      <w:pPr>
        <w:spacing w:after="0" w:line="360" w:lineRule="auto"/>
        <w:jc w:val="mediumKashida"/>
        <w:rPr>
          <w:rFonts w:asciiTheme="minorBidi" w:hAnsiTheme="minorBidi"/>
          <w:sz w:val="20"/>
          <w:szCs w:val="20"/>
          <w:lang w:val="en-AU"/>
        </w:rPr>
      </w:pPr>
      <w:r w:rsidRPr="00411C8D">
        <w:rPr>
          <w:rFonts w:asciiTheme="minorBidi" w:hAnsiTheme="minorBidi"/>
          <w:sz w:val="20"/>
          <w:szCs w:val="20"/>
          <w:lang w:val="en-AU"/>
        </w:rPr>
        <w:t>WI (Wheat import)</w:t>
      </w:r>
    </w:p>
    <w:p w14:paraId="241ECD9B"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lang w:val="en-AU"/>
        </w:rPr>
        <w:t>MMT (</w:t>
      </w:r>
      <w:r w:rsidRPr="00411C8D">
        <w:rPr>
          <w:rFonts w:asciiTheme="minorBidi" w:hAnsiTheme="minorBidi"/>
          <w:sz w:val="20"/>
          <w:szCs w:val="20"/>
        </w:rPr>
        <w:t>Million Metric Tons</w:t>
      </w:r>
    </w:p>
    <w:p w14:paraId="4CC269EE"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MT (Metric Tons) </w:t>
      </w:r>
    </w:p>
    <w:p w14:paraId="5966B942"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KG (kilograms) </w:t>
      </w:r>
    </w:p>
    <w:p w14:paraId="54DE0519"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AFN (official currency of Afghanistan)</w:t>
      </w:r>
      <w:r w:rsidRPr="00411C8D">
        <w:rPr>
          <w:rFonts w:asciiTheme="minorBidi" w:hAnsiTheme="minorBidi"/>
          <w:b/>
          <w:bCs/>
          <w:sz w:val="20"/>
          <w:szCs w:val="20"/>
        </w:rPr>
        <w:t xml:space="preserve"> </w:t>
      </w:r>
    </w:p>
    <w:p w14:paraId="64766E0A"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b/>
          <w:bCs/>
          <w:sz w:val="20"/>
          <w:szCs w:val="20"/>
        </w:rPr>
        <w:t>IPC (Integrated Food Security Phase Classification)</w:t>
      </w:r>
    </w:p>
    <w:p w14:paraId="2E686D4B"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WFP (World Food Programmers)  </w:t>
      </w:r>
    </w:p>
    <w:p w14:paraId="7735B327"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b/>
          <w:bCs/>
          <w:sz w:val="20"/>
          <w:szCs w:val="20"/>
        </w:rPr>
        <w:t>WTO</w:t>
      </w:r>
      <w:r w:rsidRPr="00411C8D">
        <w:rPr>
          <w:rFonts w:asciiTheme="minorBidi" w:hAnsiTheme="minorBidi"/>
          <w:sz w:val="20"/>
          <w:szCs w:val="20"/>
        </w:rPr>
        <w:t xml:space="preserve"> (World</w:t>
      </w:r>
      <w:r w:rsidRPr="00411C8D">
        <w:rPr>
          <w:rFonts w:asciiTheme="minorBidi" w:hAnsiTheme="minorBidi"/>
          <w:b/>
          <w:bCs/>
          <w:sz w:val="20"/>
          <w:szCs w:val="20"/>
        </w:rPr>
        <w:t xml:space="preserve"> Trade Organization</w:t>
      </w:r>
      <w:r w:rsidRPr="00411C8D">
        <w:rPr>
          <w:rFonts w:asciiTheme="minorBidi" w:hAnsiTheme="minorBidi"/>
          <w:sz w:val="20"/>
          <w:szCs w:val="20"/>
        </w:rPr>
        <w:t>)</w:t>
      </w:r>
    </w:p>
    <w:p w14:paraId="6226E85C"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b/>
          <w:bCs/>
          <w:sz w:val="20"/>
          <w:szCs w:val="20"/>
        </w:rPr>
        <w:t>USD</w:t>
      </w:r>
      <w:r w:rsidRPr="00411C8D">
        <w:rPr>
          <w:rFonts w:asciiTheme="minorBidi" w:hAnsiTheme="minorBidi"/>
          <w:sz w:val="20"/>
          <w:szCs w:val="20"/>
        </w:rPr>
        <w:t xml:space="preserve"> (</w:t>
      </w:r>
      <w:r w:rsidRPr="00411C8D">
        <w:rPr>
          <w:rFonts w:asciiTheme="minorBidi" w:hAnsiTheme="minorBidi"/>
          <w:b/>
          <w:bCs/>
          <w:sz w:val="20"/>
          <w:szCs w:val="20"/>
        </w:rPr>
        <w:t>United States Dollar)</w:t>
      </w:r>
    </w:p>
    <w:p w14:paraId="09AD01BE"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ITC (International Trade Centre) </w:t>
      </w:r>
    </w:p>
    <w:p w14:paraId="4D289437"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ADB (Asian Development Bank) </w:t>
      </w:r>
    </w:p>
    <w:p w14:paraId="28CAD2AE"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FAO (Food Agriculture Organization)</w:t>
      </w:r>
    </w:p>
    <w:p w14:paraId="080128BE"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GWP (Global wheat price) </w:t>
      </w:r>
    </w:p>
    <w:p w14:paraId="2F84B819"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EXR (Exchange Rate) </w:t>
      </w:r>
    </w:p>
    <w:p w14:paraId="11975DF8"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TRWI (Tariff rate wheat import)</w:t>
      </w:r>
    </w:p>
    <w:p w14:paraId="76FCA01F"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 xml:space="preserve">GDPGR (GDP Growth Rate) </w:t>
      </w:r>
    </w:p>
    <w:p w14:paraId="5497CBD5"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EDA (exploratory data analysis)</w:t>
      </w:r>
    </w:p>
    <w:p w14:paraId="5E738CE8"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sz w:val="20"/>
          <w:szCs w:val="20"/>
        </w:rPr>
        <w:t>VIF (variance inflation factors)</w:t>
      </w:r>
    </w:p>
    <w:p w14:paraId="11F19B04" w14:textId="77777777" w:rsidR="00411C8D" w:rsidRPr="00411C8D" w:rsidRDefault="00411C8D" w:rsidP="00411C8D">
      <w:pPr>
        <w:spacing w:after="0" w:line="360" w:lineRule="auto"/>
        <w:jc w:val="mediumKashida"/>
        <w:rPr>
          <w:rFonts w:asciiTheme="minorBidi" w:hAnsiTheme="minorBidi"/>
          <w:sz w:val="20"/>
          <w:szCs w:val="20"/>
        </w:rPr>
      </w:pPr>
      <w:r w:rsidRPr="00411C8D">
        <w:rPr>
          <w:rFonts w:asciiTheme="minorBidi" w:hAnsiTheme="minorBidi"/>
          <w:b/>
          <w:bCs/>
          <w:sz w:val="20"/>
          <w:szCs w:val="20"/>
        </w:rPr>
        <w:t>ANOVA</w:t>
      </w:r>
      <w:r w:rsidRPr="00411C8D">
        <w:rPr>
          <w:rFonts w:asciiTheme="minorBidi" w:hAnsiTheme="minorBidi"/>
          <w:sz w:val="20"/>
          <w:szCs w:val="20"/>
        </w:rPr>
        <w:t xml:space="preserve"> (Analysis</w:t>
      </w:r>
      <w:r w:rsidRPr="00411C8D">
        <w:rPr>
          <w:rFonts w:asciiTheme="minorBidi" w:hAnsiTheme="minorBidi"/>
          <w:b/>
          <w:bCs/>
          <w:sz w:val="20"/>
          <w:szCs w:val="20"/>
        </w:rPr>
        <w:t xml:space="preserve"> of Variance</w:t>
      </w:r>
      <w:r w:rsidRPr="00411C8D">
        <w:rPr>
          <w:rFonts w:asciiTheme="minorBidi" w:hAnsiTheme="minorBidi"/>
          <w:sz w:val="20"/>
          <w:szCs w:val="20"/>
        </w:rPr>
        <w:t>)</w:t>
      </w:r>
    </w:p>
    <w:p w14:paraId="2A5540D9" w14:textId="77777777" w:rsidR="00411C8D" w:rsidRDefault="00411C8D" w:rsidP="008C33EC">
      <w:pPr>
        <w:spacing w:after="0" w:line="360" w:lineRule="auto"/>
        <w:jc w:val="mediumKashida"/>
        <w:rPr>
          <w:rFonts w:asciiTheme="minorBidi" w:hAnsiTheme="minorBidi"/>
          <w:sz w:val="20"/>
          <w:szCs w:val="20"/>
        </w:rPr>
      </w:pPr>
    </w:p>
    <w:p w14:paraId="18CC54DB" w14:textId="77777777" w:rsidR="00411C8D" w:rsidRPr="00684EA0" w:rsidRDefault="00411C8D" w:rsidP="008C33EC">
      <w:pPr>
        <w:spacing w:after="0" w:line="360" w:lineRule="auto"/>
        <w:jc w:val="mediumKashida"/>
        <w:rPr>
          <w:rFonts w:asciiTheme="minorBidi" w:hAnsiTheme="minorBidi"/>
          <w:sz w:val="20"/>
          <w:szCs w:val="20"/>
        </w:rPr>
      </w:pPr>
    </w:p>
    <w:p w14:paraId="4EC3FF84" w14:textId="77777777" w:rsidR="004034D4" w:rsidRPr="004034D4" w:rsidRDefault="00684EA0" w:rsidP="004034D4">
      <w:pPr>
        <w:autoSpaceDE w:val="0"/>
        <w:autoSpaceDN w:val="0"/>
        <w:divId w:val="827283051"/>
        <w:rPr>
          <w:rFonts w:asciiTheme="minorBidi" w:hAnsiTheme="minorBidi"/>
          <w:b/>
          <w:bCs/>
        </w:rPr>
      </w:pPr>
      <w:r w:rsidRPr="004034D4">
        <w:rPr>
          <w:rFonts w:asciiTheme="minorBidi" w:hAnsiTheme="minorBidi"/>
          <w:b/>
          <w:bCs/>
        </w:rPr>
        <w:t xml:space="preserve">REFERENCES </w:t>
      </w:r>
    </w:p>
    <w:sdt>
      <w:sdtPr>
        <w:rPr>
          <w:rFonts w:asciiTheme="minorBidi" w:hAnsiTheme="minorBidi"/>
          <w:bCs/>
          <w:color w:val="000000"/>
          <w:sz w:val="20"/>
          <w:szCs w:val="20"/>
        </w:rPr>
        <w:tag w:val="MENDELEY_BIBLIOGRAPHY"/>
        <w:id w:val="-1182670856"/>
        <w:placeholder>
          <w:docPart w:val="DefaultPlaceholder_-1854013440"/>
        </w:placeholder>
      </w:sdtPr>
      <w:sdtEndPr>
        <w:rPr>
          <w:rFonts w:asciiTheme="majorBidi" w:hAnsiTheme="majorBidi" w:cstheme="majorBidi"/>
          <w:sz w:val="24"/>
          <w:szCs w:val="24"/>
        </w:rPr>
      </w:sdtEndPr>
      <w:sdtContent>
        <w:p w14:paraId="4A40DAA4" w14:textId="0FA8835B" w:rsidR="00A56A8D" w:rsidRPr="004034D4" w:rsidRDefault="00F3773A" w:rsidP="004034D4">
          <w:pPr>
            <w:tabs>
              <w:tab w:val="left" w:pos="4178"/>
            </w:tabs>
            <w:spacing w:line="360" w:lineRule="auto"/>
            <w:jc w:val="both"/>
            <w:divId w:val="827283051"/>
            <w:rPr>
              <w:rFonts w:asciiTheme="minorBidi" w:eastAsia="Times New Roman" w:hAnsiTheme="minorBidi"/>
              <w:sz w:val="20"/>
              <w:szCs w:val="20"/>
            </w:rPr>
          </w:pPr>
          <w:proofErr w:type="spellStart"/>
          <w:r w:rsidRPr="004034D4">
            <w:rPr>
              <w:rFonts w:asciiTheme="minorBidi" w:eastAsia="Times New Roman" w:hAnsiTheme="minorBidi"/>
              <w:sz w:val="20"/>
              <w:szCs w:val="20"/>
            </w:rPr>
            <w:t>Aboalmajd</w:t>
          </w:r>
          <w:proofErr w:type="spellEnd"/>
          <w:r w:rsidRPr="004034D4">
            <w:rPr>
              <w:rFonts w:asciiTheme="minorBidi" w:eastAsia="Times New Roman" w:hAnsiTheme="minorBidi"/>
              <w:sz w:val="20"/>
              <w:szCs w:val="20"/>
            </w:rPr>
            <w:t>,</w:t>
          </w:r>
          <w:r w:rsidR="00A56A8D" w:rsidRPr="004034D4">
            <w:rPr>
              <w:rFonts w:asciiTheme="minorBidi" w:eastAsia="Times New Roman" w:hAnsiTheme="minorBidi"/>
              <w:sz w:val="20"/>
              <w:szCs w:val="20"/>
            </w:rPr>
            <w:t xml:space="preserve"> Mohamed </w:t>
          </w:r>
          <w:proofErr w:type="spellStart"/>
          <w:r w:rsidR="00A56A8D" w:rsidRPr="004034D4">
            <w:rPr>
              <w:rFonts w:asciiTheme="minorBidi" w:eastAsia="Times New Roman" w:hAnsiTheme="minorBidi"/>
              <w:sz w:val="20"/>
              <w:szCs w:val="20"/>
            </w:rPr>
            <w:t>Abdalwahed</w:t>
          </w:r>
          <w:proofErr w:type="spellEnd"/>
          <w:r w:rsidR="00A56A8D" w:rsidRPr="004034D4">
            <w:rPr>
              <w:rFonts w:asciiTheme="minorBidi" w:eastAsia="Times New Roman" w:hAnsiTheme="minorBidi"/>
              <w:sz w:val="20"/>
              <w:szCs w:val="20"/>
            </w:rPr>
            <w:t xml:space="preserve">, H., &amp; </w:t>
          </w:r>
          <w:proofErr w:type="spellStart"/>
          <w:r w:rsidR="00A56A8D" w:rsidRPr="004034D4">
            <w:rPr>
              <w:rFonts w:asciiTheme="minorBidi" w:eastAsia="Times New Roman" w:hAnsiTheme="minorBidi"/>
              <w:sz w:val="20"/>
              <w:szCs w:val="20"/>
            </w:rPr>
            <w:t>Badrel-deen</w:t>
          </w:r>
          <w:proofErr w:type="spellEnd"/>
          <w:r w:rsidR="00A56A8D" w:rsidRPr="004034D4">
            <w:rPr>
              <w:rFonts w:asciiTheme="minorBidi" w:eastAsia="Times New Roman" w:hAnsiTheme="minorBidi"/>
              <w:sz w:val="20"/>
              <w:szCs w:val="20"/>
            </w:rPr>
            <w:t xml:space="preserve"> </w:t>
          </w:r>
          <w:proofErr w:type="spellStart"/>
          <w:r w:rsidR="00A56A8D" w:rsidRPr="004034D4">
            <w:rPr>
              <w:rFonts w:asciiTheme="minorBidi" w:eastAsia="Times New Roman" w:hAnsiTheme="minorBidi"/>
              <w:sz w:val="20"/>
              <w:szCs w:val="20"/>
            </w:rPr>
            <w:t>Tolba</w:t>
          </w:r>
          <w:proofErr w:type="spellEnd"/>
          <w:r w:rsidR="00A56A8D" w:rsidRPr="004034D4">
            <w:rPr>
              <w:rFonts w:asciiTheme="minorBidi" w:eastAsia="Times New Roman" w:hAnsiTheme="minorBidi"/>
              <w:sz w:val="20"/>
              <w:szCs w:val="20"/>
            </w:rPr>
            <w:t xml:space="preserve">, A. (2022). The impact of the Russian-Ukrainian crisis on Egypt’s wheat imports. </w:t>
          </w:r>
          <w:r w:rsidR="00A56A8D" w:rsidRPr="004034D4">
            <w:rPr>
              <w:rFonts w:asciiTheme="minorBidi" w:eastAsia="Times New Roman" w:hAnsiTheme="minorBidi"/>
              <w:i/>
              <w:iCs/>
              <w:sz w:val="20"/>
              <w:szCs w:val="20"/>
            </w:rPr>
            <w:t>Assiut Journal of Agricultural Sciences</w:t>
          </w:r>
          <w:r w:rsidR="00A56A8D" w:rsidRPr="004034D4">
            <w:rPr>
              <w:rFonts w:asciiTheme="minorBidi" w:eastAsia="Times New Roman" w:hAnsiTheme="minorBidi"/>
              <w:sz w:val="20"/>
              <w:szCs w:val="20"/>
            </w:rPr>
            <w:t xml:space="preserve">, </w:t>
          </w:r>
          <w:r w:rsidR="00A56A8D" w:rsidRPr="004034D4">
            <w:rPr>
              <w:rFonts w:asciiTheme="minorBidi" w:eastAsia="Times New Roman" w:hAnsiTheme="minorBidi"/>
              <w:i/>
              <w:iCs/>
              <w:sz w:val="20"/>
              <w:szCs w:val="20"/>
            </w:rPr>
            <w:t>0</w:t>
          </w:r>
          <w:r w:rsidR="00A56A8D" w:rsidRPr="004034D4">
            <w:rPr>
              <w:rFonts w:asciiTheme="minorBidi" w:eastAsia="Times New Roman" w:hAnsiTheme="minorBidi"/>
              <w:sz w:val="20"/>
              <w:szCs w:val="20"/>
            </w:rPr>
            <w:t>(0). https://doi.org/10.21608/ajas.2022.132073.1130</w:t>
          </w:r>
        </w:p>
        <w:p w14:paraId="3510972D" w14:textId="77777777" w:rsidR="00A56A8D" w:rsidRPr="004034D4" w:rsidRDefault="00A56A8D">
          <w:pPr>
            <w:autoSpaceDE w:val="0"/>
            <w:autoSpaceDN w:val="0"/>
            <w:ind w:hanging="480"/>
            <w:divId w:val="1953855098"/>
            <w:rPr>
              <w:rFonts w:asciiTheme="minorBidi" w:eastAsia="Times New Roman" w:hAnsiTheme="minorBidi"/>
              <w:sz w:val="20"/>
              <w:szCs w:val="20"/>
            </w:rPr>
          </w:pPr>
          <w:r w:rsidRPr="004034D4">
            <w:rPr>
              <w:rFonts w:asciiTheme="minorBidi" w:eastAsia="Times New Roman" w:hAnsiTheme="minorBidi"/>
              <w:sz w:val="20"/>
              <w:szCs w:val="20"/>
            </w:rPr>
            <w:lastRenderedPageBreak/>
            <w:t xml:space="preserve">Ahmadi, R., &amp; Hikmat, C. A. (2024). The Factors of the Fall of the Republic Government and Political Crisis in Afghanistan: A Survey of Public Attitudes. </w:t>
          </w:r>
          <w:r w:rsidRPr="004034D4">
            <w:rPr>
              <w:rFonts w:asciiTheme="minorBidi" w:eastAsia="Times New Roman" w:hAnsiTheme="minorBidi"/>
              <w:i/>
              <w:iCs/>
              <w:sz w:val="20"/>
              <w:szCs w:val="20"/>
            </w:rPr>
            <w:t>Journal of Contemporary Philosophical and Anthropological Studies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2</w:t>
          </w:r>
          <w:r w:rsidRPr="004034D4">
            <w:rPr>
              <w:rFonts w:asciiTheme="minorBidi" w:eastAsia="Times New Roman" w:hAnsiTheme="minorBidi"/>
              <w:sz w:val="20"/>
              <w:szCs w:val="20"/>
            </w:rPr>
            <w:t>(1). https://doi.org/10.59652/jcpas.v2i1.125</w:t>
          </w:r>
        </w:p>
        <w:p w14:paraId="58846BC5" w14:textId="77777777" w:rsidR="00A56A8D" w:rsidRPr="004034D4" w:rsidRDefault="00A56A8D">
          <w:pPr>
            <w:autoSpaceDE w:val="0"/>
            <w:autoSpaceDN w:val="0"/>
            <w:ind w:hanging="480"/>
            <w:divId w:val="1437169539"/>
            <w:rPr>
              <w:rFonts w:asciiTheme="minorBidi" w:eastAsia="Times New Roman" w:hAnsiTheme="minorBidi"/>
              <w:sz w:val="20"/>
              <w:szCs w:val="20"/>
            </w:rPr>
          </w:pPr>
          <w:r w:rsidRPr="004034D4">
            <w:rPr>
              <w:rFonts w:asciiTheme="minorBidi" w:eastAsia="Times New Roman" w:hAnsiTheme="minorBidi"/>
              <w:sz w:val="20"/>
              <w:szCs w:val="20"/>
            </w:rPr>
            <w:t xml:space="preserve">Ahmadzai, M. K., </w:t>
          </w:r>
          <w:proofErr w:type="spellStart"/>
          <w:r w:rsidRPr="004034D4">
            <w:rPr>
              <w:rFonts w:asciiTheme="minorBidi" w:eastAsia="Times New Roman" w:hAnsiTheme="minorBidi"/>
              <w:sz w:val="20"/>
              <w:szCs w:val="20"/>
            </w:rPr>
            <w:t>Eliw</w:t>
          </w:r>
          <w:proofErr w:type="spellEnd"/>
          <w:r w:rsidRPr="004034D4">
            <w:rPr>
              <w:rFonts w:asciiTheme="minorBidi" w:eastAsia="Times New Roman" w:hAnsiTheme="minorBidi"/>
              <w:sz w:val="20"/>
              <w:szCs w:val="20"/>
            </w:rPr>
            <w:t xml:space="preserve">, M., &amp; Zhou, D. (2019). Descriptive and Econometric Analysis of Wheat Production in Afghanistan (A Case Study in </w:t>
          </w:r>
          <w:proofErr w:type="spellStart"/>
          <w:r w:rsidRPr="004034D4">
            <w:rPr>
              <w:rFonts w:asciiTheme="minorBidi" w:eastAsia="Times New Roman" w:hAnsiTheme="minorBidi"/>
              <w:sz w:val="20"/>
              <w:szCs w:val="20"/>
            </w:rPr>
            <w:t>Paktia</w:t>
          </w:r>
          <w:proofErr w:type="spellEnd"/>
          <w:r w:rsidRPr="004034D4">
            <w:rPr>
              <w:rFonts w:asciiTheme="minorBidi" w:eastAsia="Times New Roman" w:hAnsiTheme="minorBidi"/>
              <w:sz w:val="20"/>
              <w:szCs w:val="20"/>
            </w:rPr>
            <w:t xml:space="preserve"> Province). </w:t>
          </w:r>
          <w:r w:rsidRPr="004034D4">
            <w:rPr>
              <w:rFonts w:asciiTheme="minorBidi" w:eastAsia="Times New Roman" w:hAnsiTheme="minorBidi"/>
              <w:i/>
              <w:iCs/>
              <w:sz w:val="20"/>
              <w:szCs w:val="20"/>
            </w:rPr>
            <w:t>South Asian Journal of Social Studies and Economics</w:t>
          </w:r>
          <w:r w:rsidRPr="004034D4">
            <w:rPr>
              <w:rFonts w:asciiTheme="minorBidi" w:eastAsia="Times New Roman" w:hAnsiTheme="minorBidi"/>
              <w:sz w:val="20"/>
              <w:szCs w:val="20"/>
            </w:rPr>
            <w:t>. https://doi.org/10.9734/sajsse/2019/v5i330146</w:t>
          </w:r>
        </w:p>
        <w:p w14:paraId="6B2736E9" w14:textId="77777777" w:rsidR="00A56A8D" w:rsidRPr="004034D4" w:rsidRDefault="00A56A8D">
          <w:pPr>
            <w:autoSpaceDE w:val="0"/>
            <w:autoSpaceDN w:val="0"/>
            <w:ind w:hanging="480"/>
            <w:divId w:val="175653258"/>
            <w:rPr>
              <w:rFonts w:asciiTheme="minorBidi" w:eastAsia="Times New Roman" w:hAnsiTheme="minorBidi"/>
              <w:sz w:val="20"/>
              <w:szCs w:val="20"/>
            </w:rPr>
          </w:pPr>
          <w:r w:rsidRPr="004034D4">
            <w:rPr>
              <w:rFonts w:asciiTheme="minorBidi" w:eastAsia="Times New Roman" w:hAnsiTheme="minorBidi"/>
              <w:sz w:val="20"/>
              <w:szCs w:val="20"/>
            </w:rPr>
            <w:t xml:space="preserve">Ahmed, M. I. Y., </w:t>
          </w:r>
          <w:proofErr w:type="spellStart"/>
          <w:r w:rsidRPr="004034D4">
            <w:rPr>
              <w:rFonts w:asciiTheme="minorBidi" w:eastAsia="Times New Roman" w:hAnsiTheme="minorBidi"/>
              <w:sz w:val="20"/>
              <w:szCs w:val="20"/>
            </w:rPr>
            <w:t>Gorafi</w:t>
          </w:r>
          <w:proofErr w:type="spellEnd"/>
          <w:r w:rsidRPr="004034D4">
            <w:rPr>
              <w:rFonts w:asciiTheme="minorBidi" w:eastAsia="Times New Roman" w:hAnsiTheme="minorBidi"/>
              <w:sz w:val="20"/>
              <w:szCs w:val="20"/>
            </w:rPr>
            <w:t xml:space="preserve">, Y. S. A., Kamal, N. M., Balla, M. Y., Tahir, I. S. A., Zheng, L., Kawakami, N., &amp; Tsujimoto, H. (2023). Mining Aegilops </w:t>
          </w:r>
          <w:proofErr w:type="spellStart"/>
          <w:r w:rsidRPr="004034D4">
            <w:rPr>
              <w:rFonts w:asciiTheme="minorBidi" w:eastAsia="Times New Roman" w:hAnsiTheme="minorBidi"/>
              <w:sz w:val="20"/>
              <w:szCs w:val="20"/>
            </w:rPr>
            <w:t>tauschii</w:t>
          </w:r>
          <w:proofErr w:type="spellEnd"/>
          <w:r w:rsidRPr="004034D4">
            <w:rPr>
              <w:rFonts w:asciiTheme="minorBidi" w:eastAsia="Times New Roman" w:hAnsiTheme="minorBidi"/>
              <w:sz w:val="20"/>
              <w:szCs w:val="20"/>
            </w:rPr>
            <w:t xml:space="preserve"> genetic diversity in the background of bread wheat revealed a novel QTL for seed dormancy. </w:t>
          </w:r>
          <w:r w:rsidRPr="004034D4">
            <w:rPr>
              <w:rFonts w:asciiTheme="minorBidi" w:eastAsia="Times New Roman" w:hAnsiTheme="minorBidi"/>
              <w:i/>
              <w:iCs/>
              <w:sz w:val="20"/>
              <w:szCs w:val="20"/>
            </w:rPr>
            <w:t>Frontiers in Plant Science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14</w:t>
          </w:r>
          <w:r w:rsidRPr="004034D4">
            <w:rPr>
              <w:rFonts w:asciiTheme="minorBidi" w:eastAsia="Times New Roman" w:hAnsiTheme="minorBidi"/>
              <w:sz w:val="20"/>
              <w:szCs w:val="20"/>
            </w:rPr>
            <w:t>. https://doi.org/10.3389/fpls.2023.1270925</w:t>
          </w:r>
        </w:p>
        <w:p w14:paraId="5A727A62" w14:textId="77777777" w:rsidR="00A56A8D" w:rsidRPr="004034D4" w:rsidRDefault="00A56A8D">
          <w:pPr>
            <w:autoSpaceDE w:val="0"/>
            <w:autoSpaceDN w:val="0"/>
            <w:ind w:hanging="480"/>
            <w:divId w:val="1418862416"/>
            <w:rPr>
              <w:rFonts w:asciiTheme="minorBidi" w:eastAsia="Times New Roman" w:hAnsiTheme="minorBidi"/>
              <w:sz w:val="20"/>
              <w:szCs w:val="20"/>
            </w:rPr>
          </w:pPr>
          <w:r w:rsidRPr="004034D4">
            <w:rPr>
              <w:rFonts w:asciiTheme="minorBidi" w:eastAsia="Times New Roman" w:hAnsiTheme="minorBidi"/>
              <w:sz w:val="20"/>
              <w:szCs w:val="20"/>
            </w:rPr>
            <w:t xml:space="preserve">Ansari, M. A., Osmani, K. S., Payenda, P., &amp; </w:t>
          </w:r>
          <w:proofErr w:type="spellStart"/>
          <w:r w:rsidRPr="004034D4">
            <w:rPr>
              <w:rFonts w:asciiTheme="minorBidi" w:eastAsia="Times New Roman" w:hAnsiTheme="minorBidi"/>
              <w:sz w:val="20"/>
              <w:szCs w:val="20"/>
            </w:rPr>
            <w:t>Yonusi</w:t>
          </w:r>
          <w:proofErr w:type="spellEnd"/>
          <w:r w:rsidRPr="004034D4">
            <w:rPr>
              <w:rFonts w:asciiTheme="minorBidi" w:eastAsia="Times New Roman" w:hAnsiTheme="minorBidi"/>
              <w:sz w:val="20"/>
              <w:szCs w:val="20"/>
            </w:rPr>
            <w:t xml:space="preserve">, M. M. (2023). Influence of Tillage Systems on the Productivity of Wheat Varieties in the Conditions of Balkh Afghanistan. </w:t>
          </w:r>
          <w:r w:rsidRPr="004034D4">
            <w:rPr>
              <w:rFonts w:asciiTheme="minorBidi" w:eastAsia="Times New Roman" w:hAnsiTheme="minorBidi"/>
              <w:i/>
              <w:iCs/>
              <w:sz w:val="20"/>
              <w:szCs w:val="20"/>
            </w:rPr>
            <w:t>International Journal of Plant &amp; Soil Science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35</w:t>
          </w:r>
          <w:r w:rsidRPr="004034D4">
            <w:rPr>
              <w:rFonts w:asciiTheme="minorBidi" w:eastAsia="Times New Roman" w:hAnsiTheme="minorBidi"/>
              <w:sz w:val="20"/>
              <w:szCs w:val="20"/>
            </w:rPr>
            <w:t>(3). https://doi.org/10.9734/ijpss/2023/v35i32788</w:t>
          </w:r>
        </w:p>
        <w:p w14:paraId="74CDF79C" w14:textId="77777777" w:rsidR="00A56A8D" w:rsidRPr="004034D4" w:rsidRDefault="00A56A8D">
          <w:pPr>
            <w:autoSpaceDE w:val="0"/>
            <w:autoSpaceDN w:val="0"/>
            <w:ind w:hanging="480"/>
            <w:divId w:val="1429501649"/>
            <w:rPr>
              <w:rFonts w:asciiTheme="minorBidi" w:eastAsia="Times New Roman" w:hAnsiTheme="minorBidi"/>
              <w:sz w:val="20"/>
              <w:szCs w:val="20"/>
            </w:rPr>
          </w:pPr>
          <w:r w:rsidRPr="004034D4">
            <w:rPr>
              <w:rFonts w:asciiTheme="minorBidi" w:eastAsia="Times New Roman" w:hAnsiTheme="minorBidi"/>
              <w:sz w:val="20"/>
              <w:szCs w:val="20"/>
            </w:rPr>
            <w:t xml:space="preserve">Bahaudin, S., Kumar, N., Kumar, D., Kumar, V., &amp; Ritu. (2022). Trends in Area, Production and Productivity of Wheat Cultivation at Global Level. </w:t>
          </w:r>
          <w:r w:rsidRPr="004034D4">
            <w:rPr>
              <w:rFonts w:asciiTheme="minorBidi" w:eastAsia="Times New Roman" w:hAnsiTheme="minorBidi"/>
              <w:i/>
              <w:iCs/>
              <w:sz w:val="20"/>
              <w:szCs w:val="20"/>
            </w:rPr>
            <w:t>Economic Affairs (New Delhi)</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67</w:t>
          </w:r>
          <w:r w:rsidRPr="004034D4">
            <w:rPr>
              <w:rFonts w:asciiTheme="minorBidi" w:eastAsia="Times New Roman" w:hAnsiTheme="minorBidi"/>
              <w:sz w:val="20"/>
              <w:szCs w:val="20"/>
            </w:rPr>
            <w:t>(4). https://doi.org/10.46852/0424-2513.4.2022.5</w:t>
          </w:r>
        </w:p>
        <w:p w14:paraId="1CA11F19" w14:textId="77777777" w:rsidR="00A56A8D" w:rsidRPr="004034D4" w:rsidRDefault="00A56A8D">
          <w:pPr>
            <w:autoSpaceDE w:val="0"/>
            <w:autoSpaceDN w:val="0"/>
            <w:ind w:hanging="480"/>
            <w:divId w:val="1750037268"/>
            <w:rPr>
              <w:rFonts w:asciiTheme="minorBidi" w:eastAsia="Times New Roman" w:hAnsiTheme="minorBidi"/>
              <w:sz w:val="20"/>
              <w:szCs w:val="20"/>
            </w:rPr>
          </w:pPr>
          <w:proofErr w:type="spellStart"/>
          <w:r w:rsidRPr="004034D4">
            <w:rPr>
              <w:rFonts w:asciiTheme="minorBidi" w:eastAsia="Times New Roman" w:hAnsiTheme="minorBidi"/>
              <w:sz w:val="20"/>
              <w:szCs w:val="20"/>
            </w:rPr>
            <w:t>Baributsa</w:t>
          </w:r>
          <w:proofErr w:type="spellEnd"/>
          <w:r w:rsidRPr="004034D4">
            <w:rPr>
              <w:rFonts w:asciiTheme="minorBidi" w:eastAsia="Times New Roman" w:hAnsiTheme="minorBidi"/>
              <w:sz w:val="20"/>
              <w:szCs w:val="20"/>
            </w:rPr>
            <w:t xml:space="preserve">, D., &amp; </w:t>
          </w:r>
          <w:proofErr w:type="spellStart"/>
          <w:r w:rsidRPr="004034D4">
            <w:rPr>
              <w:rFonts w:asciiTheme="minorBidi" w:eastAsia="Times New Roman" w:hAnsiTheme="minorBidi"/>
              <w:sz w:val="20"/>
              <w:szCs w:val="20"/>
            </w:rPr>
            <w:t>Baoua</w:t>
          </w:r>
          <w:proofErr w:type="spellEnd"/>
          <w:r w:rsidRPr="004034D4">
            <w:rPr>
              <w:rFonts w:asciiTheme="minorBidi" w:eastAsia="Times New Roman" w:hAnsiTheme="minorBidi"/>
              <w:sz w:val="20"/>
              <w:szCs w:val="20"/>
            </w:rPr>
            <w:t xml:space="preserve">, I. B. (2022). Hermetic Bags Help Afghan Rural Women Preserve Wheat Flour during Winter. </w:t>
          </w:r>
          <w:r w:rsidRPr="004034D4">
            <w:rPr>
              <w:rFonts w:asciiTheme="minorBidi" w:eastAsia="Times New Roman" w:hAnsiTheme="minorBidi"/>
              <w:i/>
              <w:iCs/>
              <w:sz w:val="20"/>
              <w:szCs w:val="20"/>
            </w:rPr>
            <w:t>Insects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13</w:t>
          </w:r>
          <w:r w:rsidRPr="004034D4">
            <w:rPr>
              <w:rFonts w:asciiTheme="minorBidi" w:eastAsia="Times New Roman" w:hAnsiTheme="minorBidi"/>
              <w:sz w:val="20"/>
              <w:szCs w:val="20"/>
            </w:rPr>
            <w:t>(3). https://doi.org/10.3390/insects13030237</w:t>
          </w:r>
        </w:p>
        <w:p w14:paraId="6C32CCA2" w14:textId="77777777" w:rsidR="00A56A8D" w:rsidRPr="004034D4" w:rsidRDefault="00A56A8D">
          <w:pPr>
            <w:autoSpaceDE w:val="0"/>
            <w:autoSpaceDN w:val="0"/>
            <w:ind w:hanging="480"/>
            <w:divId w:val="1735853719"/>
            <w:rPr>
              <w:rFonts w:asciiTheme="minorBidi" w:eastAsia="Times New Roman" w:hAnsiTheme="minorBidi"/>
              <w:sz w:val="20"/>
              <w:szCs w:val="20"/>
            </w:rPr>
          </w:pPr>
          <w:r w:rsidRPr="004034D4">
            <w:rPr>
              <w:rFonts w:asciiTheme="minorBidi" w:eastAsia="Times New Roman" w:hAnsiTheme="minorBidi"/>
              <w:sz w:val="20"/>
              <w:szCs w:val="20"/>
            </w:rPr>
            <w:t xml:space="preserve">Chabot, P., &amp; Dorosh, P. A. (2007). Wheat markets, food aid and food security in Afghanistan. </w:t>
          </w:r>
          <w:r w:rsidRPr="004034D4">
            <w:rPr>
              <w:rFonts w:asciiTheme="minorBidi" w:eastAsia="Times New Roman" w:hAnsiTheme="minorBidi"/>
              <w:i/>
              <w:iCs/>
              <w:sz w:val="20"/>
              <w:szCs w:val="20"/>
            </w:rPr>
            <w:t>Food Policy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32</w:t>
          </w:r>
          <w:r w:rsidRPr="004034D4">
            <w:rPr>
              <w:rFonts w:asciiTheme="minorBidi" w:eastAsia="Times New Roman" w:hAnsiTheme="minorBidi"/>
              <w:sz w:val="20"/>
              <w:szCs w:val="20"/>
            </w:rPr>
            <w:t>(3). https://doi.org/10.1016/j.foodpol.2006.07.002</w:t>
          </w:r>
        </w:p>
        <w:p w14:paraId="73E158C9" w14:textId="77777777" w:rsidR="00A56A8D" w:rsidRPr="004034D4" w:rsidRDefault="00A56A8D">
          <w:pPr>
            <w:autoSpaceDE w:val="0"/>
            <w:autoSpaceDN w:val="0"/>
            <w:ind w:hanging="480"/>
            <w:divId w:val="1180466366"/>
            <w:rPr>
              <w:rFonts w:asciiTheme="minorBidi" w:eastAsia="Times New Roman" w:hAnsiTheme="minorBidi"/>
              <w:sz w:val="20"/>
              <w:szCs w:val="20"/>
            </w:rPr>
          </w:pPr>
          <w:proofErr w:type="spellStart"/>
          <w:r w:rsidRPr="004034D4">
            <w:rPr>
              <w:rFonts w:asciiTheme="minorBidi" w:eastAsia="Times New Roman" w:hAnsiTheme="minorBidi"/>
              <w:sz w:val="20"/>
              <w:szCs w:val="20"/>
            </w:rPr>
            <w:t>Chebatareva</w:t>
          </w:r>
          <w:proofErr w:type="spellEnd"/>
          <w:r w:rsidRPr="004034D4">
            <w:rPr>
              <w:rFonts w:asciiTheme="minorBidi" w:eastAsia="Times New Roman" w:hAnsiTheme="minorBidi"/>
              <w:sz w:val="20"/>
              <w:szCs w:val="20"/>
            </w:rPr>
            <w:t xml:space="preserve">, M. V. (2023). Genetic diversity of bread wheat (Triticum aestivum l.) in the allelic composition of </w:t>
          </w:r>
          <w:proofErr w:type="spellStart"/>
          <w:r w:rsidRPr="004034D4">
            <w:rPr>
              <w:rFonts w:asciiTheme="minorBidi" w:eastAsia="Times New Roman" w:hAnsiTheme="minorBidi"/>
              <w:sz w:val="20"/>
              <w:szCs w:val="20"/>
            </w:rPr>
            <w:t>hMw</w:t>
          </w:r>
          <w:proofErr w:type="spellEnd"/>
          <w:r w:rsidRPr="004034D4">
            <w:rPr>
              <w:rFonts w:asciiTheme="minorBidi" w:eastAsia="Times New Roman" w:hAnsiTheme="minorBidi"/>
              <w:sz w:val="20"/>
              <w:szCs w:val="20"/>
            </w:rPr>
            <w:t xml:space="preserve">-GS (a review). </w:t>
          </w:r>
          <w:r w:rsidRPr="004034D4">
            <w:rPr>
              <w:rFonts w:asciiTheme="minorBidi" w:eastAsia="Times New Roman" w:hAnsiTheme="minorBidi"/>
              <w:i/>
              <w:iCs/>
              <w:sz w:val="20"/>
              <w:szCs w:val="20"/>
            </w:rPr>
            <w:t>Proceedings on Applied Botany, Genetics and Breeding</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184</w:t>
          </w:r>
          <w:r w:rsidRPr="004034D4">
            <w:rPr>
              <w:rFonts w:asciiTheme="minorBidi" w:eastAsia="Times New Roman" w:hAnsiTheme="minorBidi"/>
              <w:sz w:val="20"/>
              <w:szCs w:val="20"/>
            </w:rPr>
            <w:t>(3). https://doi.org/10.30901/2227-8834-2023-3-221-232</w:t>
          </w:r>
        </w:p>
        <w:p w14:paraId="271813A1" w14:textId="77777777" w:rsidR="00A56A8D" w:rsidRPr="004034D4" w:rsidRDefault="00A56A8D">
          <w:pPr>
            <w:autoSpaceDE w:val="0"/>
            <w:autoSpaceDN w:val="0"/>
            <w:ind w:hanging="480"/>
            <w:divId w:val="1113089201"/>
            <w:rPr>
              <w:rFonts w:asciiTheme="minorBidi" w:eastAsia="Times New Roman" w:hAnsiTheme="minorBidi"/>
              <w:sz w:val="20"/>
              <w:szCs w:val="20"/>
            </w:rPr>
          </w:pPr>
          <w:proofErr w:type="spellStart"/>
          <w:r w:rsidRPr="004034D4">
            <w:rPr>
              <w:rFonts w:asciiTheme="minorBidi" w:eastAsia="Times New Roman" w:hAnsiTheme="minorBidi"/>
              <w:sz w:val="20"/>
              <w:szCs w:val="20"/>
            </w:rPr>
            <w:t>Dadrasi</w:t>
          </w:r>
          <w:proofErr w:type="spellEnd"/>
          <w:r w:rsidRPr="004034D4">
            <w:rPr>
              <w:rFonts w:asciiTheme="minorBidi" w:eastAsia="Times New Roman" w:hAnsiTheme="minorBidi"/>
              <w:sz w:val="20"/>
              <w:szCs w:val="20"/>
            </w:rPr>
            <w:t xml:space="preserve">, A., </w:t>
          </w:r>
          <w:proofErr w:type="spellStart"/>
          <w:r w:rsidRPr="004034D4">
            <w:rPr>
              <w:rFonts w:asciiTheme="minorBidi" w:eastAsia="Times New Roman" w:hAnsiTheme="minorBidi"/>
              <w:sz w:val="20"/>
              <w:szCs w:val="20"/>
            </w:rPr>
            <w:t>Chaichi</w:t>
          </w:r>
          <w:proofErr w:type="spellEnd"/>
          <w:r w:rsidRPr="004034D4">
            <w:rPr>
              <w:rFonts w:asciiTheme="minorBidi" w:eastAsia="Times New Roman" w:hAnsiTheme="minorBidi"/>
              <w:sz w:val="20"/>
              <w:szCs w:val="20"/>
            </w:rPr>
            <w:t xml:space="preserve">, M., </w:t>
          </w:r>
          <w:proofErr w:type="spellStart"/>
          <w:r w:rsidRPr="004034D4">
            <w:rPr>
              <w:rFonts w:asciiTheme="minorBidi" w:eastAsia="Times New Roman" w:hAnsiTheme="minorBidi"/>
              <w:sz w:val="20"/>
              <w:szCs w:val="20"/>
            </w:rPr>
            <w:t>Nehbandani</w:t>
          </w:r>
          <w:proofErr w:type="spellEnd"/>
          <w:r w:rsidRPr="004034D4">
            <w:rPr>
              <w:rFonts w:asciiTheme="minorBidi" w:eastAsia="Times New Roman" w:hAnsiTheme="minorBidi"/>
              <w:sz w:val="20"/>
              <w:szCs w:val="20"/>
            </w:rPr>
            <w:t xml:space="preserve">, A., Sheikhi, A., Salmani, F., &amp; Nemati, A. (2023). Addressing food insecurity: An exploration of wheat production expansion. </w:t>
          </w:r>
          <w:proofErr w:type="spellStart"/>
          <w:r w:rsidRPr="004034D4">
            <w:rPr>
              <w:rFonts w:asciiTheme="minorBidi" w:eastAsia="Times New Roman" w:hAnsiTheme="minorBidi"/>
              <w:i/>
              <w:iCs/>
              <w:sz w:val="20"/>
              <w:szCs w:val="20"/>
            </w:rPr>
            <w:t>PLoS</w:t>
          </w:r>
          <w:proofErr w:type="spellEnd"/>
          <w:r w:rsidRPr="004034D4">
            <w:rPr>
              <w:rFonts w:asciiTheme="minorBidi" w:eastAsia="Times New Roman" w:hAnsiTheme="minorBidi"/>
              <w:i/>
              <w:iCs/>
              <w:sz w:val="20"/>
              <w:szCs w:val="20"/>
            </w:rPr>
            <w:t xml:space="preserve"> ONE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18</w:t>
          </w:r>
          <w:r w:rsidRPr="004034D4">
            <w:rPr>
              <w:rFonts w:asciiTheme="minorBidi" w:eastAsia="Times New Roman" w:hAnsiTheme="minorBidi"/>
              <w:sz w:val="20"/>
              <w:szCs w:val="20"/>
            </w:rPr>
            <w:t>(12 December). https://doi.org/10.1371/journal.pone.0290684</w:t>
          </w:r>
        </w:p>
        <w:p w14:paraId="61B5BDA9" w14:textId="77777777" w:rsidR="00A56A8D" w:rsidRPr="004034D4" w:rsidRDefault="00A56A8D">
          <w:pPr>
            <w:autoSpaceDE w:val="0"/>
            <w:autoSpaceDN w:val="0"/>
            <w:ind w:hanging="480"/>
            <w:divId w:val="82646212"/>
            <w:rPr>
              <w:rFonts w:asciiTheme="minorBidi" w:eastAsia="Times New Roman" w:hAnsiTheme="minorBidi"/>
              <w:sz w:val="20"/>
              <w:szCs w:val="20"/>
            </w:rPr>
          </w:pPr>
          <w:r w:rsidRPr="004034D4">
            <w:rPr>
              <w:rFonts w:asciiTheme="minorBidi" w:eastAsia="Times New Roman" w:hAnsiTheme="minorBidi"/>
              <w:sz w:val="20"/>
              <w:szCs w:val="20"/>
            </w:rPr>
            <w:t xml:space="preserve">Dr. Muhammad Riaz Shad, &amp; Dr. Syed Sibtain Hussain Shah. (2024). The EU’s Interests in Afghanistan in Post-2021 Scenario: From Preferences to Operational Engagements. </w:t>
          </w:r>
          <w:r w:rsidRPr="004034D4">
            <w:rPr>
              <w:rFonts w:asciiTheme="minorBidi" w:eastAsia="Times New Roman" w:hAnsiTheme="minorBidi"/>
              <w:i/>
              <w:iCs/>
              <w:sz w:val="20"/>
              <w:szCs w:val="20"/>
            </w:rPr>
            <w:t>Journal of European Studies (JES)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40</w:t>
          </w:r>
          <w:r w:rsidRPr="004034D4">
            <w:rPr>
              <w:rFonts w:asciiTheme="minorBidi" w:eastAsia="Times New Roman" w:hAnsiTheme="minorBidi"/>
              <w:sz w:val="20"/>
              <w:szCs w:val="20"/>
            </w:rPr>
            <w:t>(1). https://doi.org/10.56384/jes.v40i1.331</w:t>
          </w:r>
        </w:p>
        <w:p w14:paraId="1439E2C0" w14:textId="77777777" w:rsidR="00A56A8D" w:rsidRPr="004034D4" w:rsidRDefault="00A56A8D">
          <w:pPr>
            <w:autoSpaceDE w:val="0"/>
            <w:autoSpaceDN w:val="0"/>
            <w:ind w:hanging="480"/>
            <w:divId w:val="1122770080"/>
            <w:rPr>
              <w:rFonts w:asciiTheme="minorBidi" w:eastAsia="Times New Roman" w:hAnsiTheme="minorBidi"/>
              <w:sz w:val="20"/>
              <w:szCs w:val="20"/>
            </w:rPr>
          </w:pPr>
          <w:proofErr w:type="spellStart"/>
          <w:r w:rsidRPr="004034D4">
            <w:rPr>
              <w:rFonts w:asciiTheme="minorBidi" w:eastAsia="Times New Roman" w:hAnsiTheme="minorBidi"/>
              <w:sz w:val="20"/>
              <w:szCs w:val="20"/>
            </w:rPr>
            <w:t>Dreisigacker</w:t>
          </w:r>
          <w:proofErr w:type="spellEnd"/>
          <w:r w:rsidRPr="004034D4">
            <w:rPr>
              <w:rFonts w:asciiTheme="minorBidi" w:eastAsia="Times New Roman" w:hAnsiTheme="minorBidi"/>
              <w:sz w:val="20"/>
              <w:szCs w:val="20"/>
            </w:rPr>
            <w:t xml:space="preserve">, S., Sharma, R. K., Huttner, E., Karimov, A., </w:t>
          </w:r>
          <w:proofErr w:type="spellStart"/>
          <w:r w:rsidRPr="004034D4">
            <w:rPr>
              <w:rFonts w:asciiTheme="minorBidi" w:eastAsia="Times New Roman" w:hAnsiTheme="minorBidi"/>
              <w:sz w:val="20"/>
              <w:szCs w:val="20"/>
            </w:rPr>
            <w:t>Obaidi</w:t>
          </w:r>
          <w:proofErr w:type="spellEnd"/>
          <w:r w:rsidRPr="004034D4">
            <w:rPr>
              <w:rFonts w:asciiTheme="minorBidi" w:eastAsia="Times New Roman" w:hAnsiTheme="minorBidi"/>
              <w:sz w:val="20"/>
              <w:szCs w:val="20"/>
            </w:rPr>
            <w:t xml:space="preserve">, M. Q., Singh, P. K., </w:t>
          </w:r>
          <w:proofErr w:type="spellStart"/>
          <w:r w:rsidRPr="004034D4">
            <w:rPr>
              <w:rFonts w:asciiTheme="minorBidi" w:eastAsia="Times New Roman" w:hAnsiTheme="minorBidi"/>
              <w:sz w:val="20"/>
              <w:szCs w:val="20"/>
            </w:rPr>
            <w:t>Sansaloni</w:t>
          </w:r>
          <w:proofErr w:type="spellEnd"/>
          <w:r w:rsidRPr="004034D4">
            <w:rPr>
              <w:rFonts w:asciiTheme="minorBidi" w:eastAsia="Times New Roman" w:hAnsiTheme="minorBidi"/>
              <w:sz w:val="20"/>
              <w:szCs w:val="20"/>
            </w:rPr>
            <w:t xml:space="preserve">, C., Shrestha, R., Sonder, K., &amp; Braun, H. J. (2019). Tracking the adoption of bread wheat varieties in Afghanistan using DNA fingerprinting. </w:t>
          </w:r>
          <w:r w:rsidRPr="004034D4">
            <w:rPr>
              <w:rFonts w:asciiTheme="minorBidi" w:eastAsia="Times New Roman" w:hAnsiTheme="minorBidi"/>
              <w:i/>
              <w:iCs/>
              <w:sz w:val="20"/>
              <w:szCs w:val="20"/>
            </w:rPr>
            <w:t>BMC Genomics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20</w:t>
          </w:r>
          <w:r w:rsidRPr="004034D4">
            <w:rPr>
              <w:rFonts w:asciiTheme="minorBidi" w:eastAsia="Times New Roman" w:hAnsiTheme="minorBidi"/>
              <w:sz w:val="20"/>
              <w:szCs w:val="20"/>
            </w:rPr>
            <w:t>(1). https://doi.org/10.1186/s12864-019-6015-4</w:t>
          </w:r>
        </w:p>
        <w:p w14:paraId="0BBC97E0" w14:textId="77777777" w:rsidR="00A56A8D" w:rsidRPr="004034D4" w:rsidRDefault="00A56A8D">
          <w:pPr>
            <w:autoSpaceDE w:val="0"/>
            <w:autoSpaceDN w:val="0"/>
            <w:ind w:hanging="480"/>
            <w:divId w:val="1119840866"/>
            <w:rPr>
              <w:rFonts w:asciiTheme="minorBidi" w:eastAsia="Times New Roman" w:hAnsiTheme="minorBidi"/>
              <w:sz w:val="20"/>
              <w:szCs w:val="20"/>
            </w:rPr>
          </w:pPr>
          <w:r w:rsidRPr="004034D4">
            <w:rPr>
              <w:rFonts w:asciiTheme="minorBidi" w:eastAsia="Times New Roman" w:hAnsiTheme="minorBidi"/>
              <w:sz w:val="20"/>
              <w:szCs w:val="20"/>
            </w:rPr>
            <w:t xml:space="preserve">Eckhardt, S., Franke, H., Schwarz, S., &amp; Lachenmeier, D. W. (2022). Risk Assessment of Coffee Cherry (Cascara) Fruit Products for Flour Replacement and Other Alternative Food Uses. In </w:t>
          </w:r>
          <w:r w:rsidRPr="004034D4">
            <w:rPr>
              <w:rFonts w:asciiTheme="minorBidi" w:eastAsia="Times New Roman" w:hAnsiTheme="minorBidi"/>
              <w:i/>
              <w:iCs/>
              <w:sz w:val="20"/>
              <w:szCs w:val="20"/>
            </w:rPr>
            <w:t>Molecules</w:t>
          </w:r>
          <w:r w:rsidRPr="004034D4">
            <w:rPr>
              <w:rFonts w:asciiTheme="minorBidi" w:eastAsia="Times New Roman" w:hAnsiTheme="minorBidi"/>
              <w:sz w:val="20"/>
              <w:szCs w:val="20"/>
            </w:rPr>
            <w:t xml:space="preserve"> (Vol. 27, Issue 23). https://doi.org/10.3390/molecules27238435</w:t>
          </w:r>
        </w:p>
        <w:p w14:paraId="5D1B21B9" w14:textId="77777777" w:rsidR="00A56A8D" w:rsidRPr="004034D4" w:rsidRDefault="00A56A8D">
          <w:pPr>
            <w:autoSpaceDE w:val="0"/>
            <w:autoSpaceDN w:val="0"/>
            <w:ind w:hanging="480"/>
            <w:divId w:val="1260680753"/>
            <w:rPr>
              <w:rFonts w:asciiTheme="minorBidi" w:eastAsia="Times New Roman" w:hAnsiTheme="minorBidi"/>
              <w:sz w:val="20"/>
              <w:szCs w:val="20"/>
            </w:rPr>
          </w:pPr>
          <w:r w:rsidRPr="004034D4">
            <w:rPr>
              <w:rFonts w:asciiTheme="minorBidi" w:eastAsia="Times New Roman" w:hAnsiTheme="minorBidi"/>
              <w:sz w:val="20"/>
              <w:szCs w:val="20"/>
            </w:rPr>
            <w:t xml:space="preserve">Eser, C., Soylu, S., &amp; Ozkan, H. (2024). Drought responses of traditional and modern wheats in different phenological stages. </w:t>
          </w:r>
          <w:r w:rsidRPr="004034D4">
            <w:rPr>
              <w:rFonts w:asciiTheme="minorBidi" w:eastAsia="Times New Roman" w:hAnsiTheme="minorBidi"/>
              <w:i/>
              <w:iCs/>
              <w:sz w:val="20"/>
              <w:szCs w:val="20"/>
            </w:rPr>
            <w:t>Field Crops Research</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305</w:t>
          </w:r>
          <w:r w:rsidRPr="004034D4">
            <w:rPr>
              <w:rFonts w:asciiTheme="minorBidi" w:eastAsia="Times New Roman" w:hAnsiTheme="minorBidi"/>
              <w:sz w:val="20"/>
              <w:szCs w:val="20"/>
            </w:rPr>
            <w:t>. https://doi.org/10.1016/j.fcr.2023.109201</w:t>
          </w:r>
        </w:p>
        <w:p w14:paraId="74E99CA2" w14:textId="77777777" w:rsidR="00A56A8D" w:rsidRPr="004034D4" w:rsidRDefault="00A56A8D">
          <w:pPr>
            <w:autoSpaceDE w:val="0"/>
            <w:autoSpaceDN w:val="0"/>
            <w:ind w:hanging="480"/>
            <w:divId w:val="1659310862"/>
            <w:rPr>
              <w:rFonts w:asciiTheme="minorBidi" w:eastAsia="Times New Roman" w:hAnsiTheme="minorBidi"/>
              <w:sz w:val="20"/>
              <w:szCs w:val="20"/>
            </w:rPr>
          </w:pPr>
          <w:proofErr w:type="spellStart"/>
          <w:r w:rsidRPr="004034D4">
            <w:rPr>
              <w:rFonts w:asciiTheme="minorBidi" w:eastAsia="Times New Roman" w:hAnsiTheme="minorBidi"/>
              <w:sz w:val="20"/>
              <w:szCs w:val="20"/>
            </w:rPr>
            <w:t>Fofiri</w:t>
          </w:r>
          <w:proofErr w:type="spellEnd"/>
          <w:r w:rsidRPr="004034D4">
            <w:rPr>
              <w:rFonts w:asciiTheme="minorBidi" w:eastAsia="Times New Roman" w:hAnsiTheme="minorBidi"/>
              <w:sz w:val="20"/>
              <w:szCs w:val="20"/>
            </w:rPr>
            <w:t xml:space="preserve"> </w:t>
          </w:r>
          <w:proofErr w:type="spellStart"/>
          <w:r w:rsidRPr="004034D4">
            <w:rPr>
              <w:rFonts w:asciiTheme="minorBidi" w:eastAsia="Times New Roman" w:hAnsiTheme="minorBidi"/>
              <w:sz w:val="20"/>
              <w:szCs w:val="20"/>
            </w:rPr>
            <w:t>Nzossié</w:t>
          </w:r>
          <w:proofErr w:type="spellEnd"/>
          <w:r w:rsidRPr="004034D4">
            <w:rPr>
              <w:rFonts w:asciiTheme="minorBidi" w:eastAsia="Times New Roman" w:hAnsiTheme="minorBidi"/>
              <w:sz w:val="20"/>
              <w:szCs w:val="20"/>
            </w:rPr>
            <w:t xml:space="preserve">, E. J., &amp; Temple, L. (2023). Wheat import-substitution and competitiveness for cassava, plantain and sweet </w:t>
          </w:r>
          <w:proofErr w:type="spellStart"/>
          <w:r w:rsidRPr="004034D4">
            <w:rPr>
              <w:rFonts w:asciiTheme="minorBidi" w:eastAsia="Times New Roman" w:hAnsiTheme="minorBidi"/>
              <w:sz w:val="20"/>
              <w:szCs w:val="20"/>
            </w:rPr>
            <w:t>potatobased</w:t>
          </w:r>
          <w:proofErr w:type="spellEnd"/>
          <w:r w:rsidRPr="004034D4">
            <w:rPr>
              <w:rFonts w:asciiTheme="minorBidi" w:eastAsia="Times New Roman" w:hAnsiTheme="minorBidi"/>
              <w:sz w:val="20"/>
              <w:szCs w:val="20"/>
            </w:rPr>
            <w:t xml:space="preserve"> bread flour in Cameroon. </w:t>
          </w:r>
          <w:r w:rsidRPr="004034D4">
            <w:rPr>
              <w:rFonts w:asciiTheme="minorBidi" w:eastAsia="Times New Roman" w:hAnsiTheme="minorBidi"/>
              <w:i/>
              <w:iCs/>
              <w:sz w:val="20"/>
              <w:szCs w:val="20"/>
            </w:rPr>
            <w:t>Cahiers Agricultures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32</w:t>
          </w:r>
          <w:r w:rsidRPr="004034D4">
            <w:rPr>
              <w:rFonts w:asciiTheme="minorBidi" w:eastAsia="Times New Roman" w:hAnsiTheme="minorBidi"/>
              <w:sz w:val="20"/>
              <w:szCs w:val="20"/>
            </w:rPr>
            <w:t>. https://doi.org/10.1051/cagri/2023018</w:t>
          </w:r>
        </w:p>
        <w:p w14:paraId="412AD84E" w14:textId="77777777" w:rsidR="00A56A8D" w:rsidRPr="004034D4" w:rsidRDefault="00A56A8D">
          <w:pPr>
            <w:autoSpaceDE w:val="0"/>
            <w:autoSpaceDN w:val="0"/>
            <w:ind w:hanging="480"/>
            <w:divId w:val="475073602"/>
            <w:rPr>
              <w:rFonts w:asciiTheme="minorBidi" w:eastAsia="Times New Roman" w:hAnsiTheme="minorBidi"/>
              <w:sz w:val="20"/>
              <w:szCs w:val="20"/>
            </w:rPr>
          </w:pPr>
          <w:r w:rsidRPr="004034D4">
            <w:rPr>
              <w:rFonts w:asciiTheme="minorBidi" w:eastAsia="Times New Roman" w:hAnsiTheme="minorBidi"/>
              <w:sz w:val="20"/>
              <w:szCs w:val="20"/>
            </w:rPr>
            <w:lastRenderedPageBreak/>
            <w:t xml:space="preserve">Han, J. H., &amp; Ahn, B. Il. (2015). Multiple-regime price transmission between wheat and wheat flour prices in Korea. </w:t>
          </w:r>
          <w:r w:rsidRPr="004034D4">
            <w:rPr>
              <w:rFonts w:asciiTheme="minorBidi" w:eastAsia="Times New Roman" w:hAnsiTheme="minorBidi"/>
              <w:i/>
              <w:iCs/>
              <w:sz w:val="20"/>
              <w:szCs w:val="20"/>
            </w:rPr>
            <w:t>Agricultural Economics (Czech Republic)</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61</w:t>
          </w:r>
          <w:r w:rsidRPr="004034D4">
            <w:rPr>
              <w:rFonts w:asciiTheme="minorBidi" w:eastAsia="Times New Roman" w:hAnsiTheme="minorBidi"/>
              <w:sz w:val="20"/>
              <w:szCs w:val="20"/>
            </w:rPr>
            <w:t>(12). https://doi.org/10.17221/47/2015-AGRICECON</w:t>
          </w:r>
        </w:p>
        <w:p w14:paraId="23B90014" w14:textId="77777777" w:rsidR="00A56A8D" w:rsidRPr="004034D4" w:rsidRDefault="00A56A8D">
          <w:pPr>
            <w:autoSpaceDE w:val="0"/>
            <w:autoSpaceDN w:val="0"/>
            <w:ind w:hanging="480"/>
            <w:divId w:val="1184438318"/>
            <w:rPr>
              <w:rFonts w:asciiTheme="minorBidi" w:eastAsia="Times New Roman" w:hAnsiTheme="minorBidi"/>
              <w:sz w:val="20"/>
              <w:szCs w:val="20"/>
            </w:rPr>
          </w:pPr>
          <w:proofErr w:type="spellStart"/>
          <w:r w:rsidRPr="004034D4">
            <w:rPr>
              <w:rFonts w:asciiTheme="minorBidi" w:eastAsia="Times New Roman" w:hAnsiTheme="minorBidi"/>
              <w:sz w:val="20"/>
              <w:szCs w:val="20"/>
            </w:rPr>
            <w:t>Hassanzoy</w:t>
          </w:r>
          <w:proofErr w:type="spellEnd"/>
          <w:r w:rsidRPr="004034D4">
            <w:rPr>
              <w:rFonts w:asciiTheme="minorBidi" w:eastAsia="Times New Roman" w:hAnsiTheme="minorBidi"/>
              <w:sz w:val="20"/>
              <w:szCs w:val="20"/>
            </w:rPr>
            <w:t xml:space="preserve">, N., Ito, S., Isoda, H., &amp; </w:t>
          </w:r>
          <w:proofErr w:type="spellStart"/>
          <w:r w:rsidRPr="004034D4">
            <w:rPr>
              <w:rFonts w:asciiTheme="minorBidi" w:eastAsia="Times New Roman" w:hAnsiTheme="minorBidi"/>
              <w:sz w:val="20"/>
              <w:szCs w:val="20"/>
            </w:rPr>
            <w:t>Amekawa</w:t>
          </w:r>
          <w:proofErr w:type="spellEnd"/>
          <w:r w:rsidRPr="004034D4">
            <w:rPr>
              <w:rFonts w:asciiTheme="minorBidi" w:eastAsia="Times New Roman" w:hAnsiTheme="minorBidi"/>
              <w:sz w:val="20"/>
              <w:szCs w:val="20"/>
            </w:rPr>
            <w:t xml:space="preserve">, Y. (2016). THE EFFECTS OF SWINGS IN GLOBAL WHEAT PRICES ON THE DOMESTIC MARKETS IN AFGHANISTAN. </w:t>
          </w:r>
          <w:r w:rsidRPr="004034D4">
            <w:rPr>
              <w:rFonts w:asciiTheme="minorBidi" w:eastAsia="Times New Roman" w:hAnsiTheme="minorBidi"/>
              <w:i/>
              <w:iCs/>
              <w:sz w:val="20"/>
              <w:szCs w:val="20"/>
            </w:rPr>
            <w:t>International Journal of Food and Agricultural Economics ISSN</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4</w:t>
          </w:r>
          <w:r w:rsidRPr="004034D4">
            <w:rPr>
              <w:rFonts w:asciiTheme="minorBidi" w:eastAsia="Times New Roman" w:hAnsiTheme="minorBidi"/>
              <w:sz w:val="20"/>
              <w:szCs w:val="20"/>
            </w:rPr>
            <w:t>(4).</w:t>
          </w:r>
        </w:p>
        <w:p w14:paraId="0B44CDA5" w14:textId="77777777" w:rsidR="00A56A8D" w:rsidRPr="004034D4" w:rsidRDefault="00A56A8D">
          <w:pPr>
            <w:autoSpaceDE w:val="0"/>
            <w:autoSpaceDN w:val="0"/>
            <w:ind w:hanging="480"/>
            <w:divId w:val="571283305"/>
            <w:rPr>
              <w:rFonts w:asciiTheme="minorBidi" w:eastAsia="Times New Roman" w:hAnsiTheme="minorBidi"/>
              <w:sz w:val="20"/>
              <w:szCs w:val="20"/>
            </w:rPr>
          </w:pPr>
          <w:proofErr w:type="spellStart"/>
          <w:r w:rsidRPr="004034D4">
            <w:rPr>
              <w:rFonts w:asciiTheme="minorBidi" w:eastAsia="Times New Roman" w:hAnsiTheme="minorBidi"/>
              <w:sz w:val="20"/>
              <w:szCs w:val="20"/>
            </w:rPr>
            <w:t>Hatab</w:t>
          </w:r>
          <w:proofErr w:type="spellEnd"/>
          <w:r w:rsidRPr="004034D4">
            <w:rPr>
              <w:rFonts w:asciiTheme="minorBidi" w:eastAsia="Times New Roman" w:hAnsiTheme="minorBidi"/>
              <w:sz w:val="20"/>
              <w:szCs w:val="20"/>
            </w:rPr>
            <w:t xml:space="preserve">, W. A., Al-Badawi, M., &amp; </w:t>
          </w:r>
          <w:proofErr w:type="spellStart"/>
          <w:r w:rsidRPr="004034D4">
            <w:rPr>
              <w:rFonts w:asciiTheme="minorBidi" w:eastAsia="Times New Roman" w:hAnsiTheme="minorBidi"/>
              <w:sz w:val="20"/>
              <w:szCs w:val="20"/>
            </w:rPr>
            <w:t>Alsmadi</w:t>
          </w:r>
          <w:proofErr w:type="spellEnd"/>
          <w:r w:rsidRPr="004034D4">
            <w:rPr>
              <w:rFonts w:asciiTheme="minorBidi" w:eastAsia="Times New Roman" w:hAnsiTheme="minorBidi"/>
              <w:sz w:val="20"/>
              <w:szCs w:val="20"/>
            </w:rPr>
            <w:t xml:space="preserve">, S. A. (2024). Persuasive Strategies in English Political Discourse: A Critical Discourse Analysis of Biden’s Speech on the End of War in Afghanistan. In </w:t>
          </w:r>
          <w:r w:rsidRPr="004034D4">
            <w:rPr>
              <w:rFonts w:asciiTheme="minorBidi" w:eastAsia="Times New Roman" w:hAnsiTheme="minorBidi"/>
              <w:i/>
              <w:iCs/>
              <w:sz w:val="20"/>
              <w:szCs w:val="20"/>
            </w:rPr>
            <w:t>Studies in Systems, Decision and Control</w:t>
          </w:r>
          <w:r w:rsidRPr="004034D4">
            <w:rPr>
              <w:rFonts w:asciiTheme="minorBidi" w:eastAsia="Times New Roman" w:hAnsiTheme="minorBidi"/>
              <w:sz w:val="20"/>
              <w:szCs w:val="20"/>
            </w:rPr>
            <w:t xml:space="preserve"> (Vol. 515). https://doi.org/10.1007/978-3-031-48479-7_28</w:t>
          </w:r>
        </w:p>
        <w:p w14:paraId="6991E644" w14:textId="77777777" w:rsidR="00A56A8D" w:rsidRPr="004034D4" w:rsidRDefault="00A56A8D">
          <w:pPr>
            <w:autoSpaceDE w:val="0"/>
            <w:autoSpaceDN w:val="0"/>
            <w:ind w:hanging="480"/>
            <w:divId w:val="634025028"/>
            <w:rPr>
              <w:rFonts w:asciiTheme="minorBidi" w:eastAsia="Times New Roman" w:hAnsiTheme="minorBidi"/>
              <w:sz w:val="20"/>
              <w:szCs w:val="20"/>
            </w:rPr>
          </w:pPr>
          <w:r w:rsidRPr="004034D4">
            <w:rPr>
              <w:rFonts w:asciiTheme="minorBidi" w:eastAsia="Times New Roman" w:hAnsiTheme="minorBidi"/>
              <w:sz w:val="20"/>
              <w:szCs w:val="20"/>
            </w:rPr>
            <w:t xml:space="preserve">Hekmat, A. W., Ahmadzai, M. D., &amp; Mohammadi, N. K. (2023). Comparing System of Wheat Intensification with Normal Practices Under Different Levels of Organic and Inorganic Fertilizer in Southeast Region of Afghanistan. </w:t>
          </w:r>
          <w:r w:rsidRPr="004034D4">
            <w:rPr>
              <w:rFonts w:asciiTheme="minorBidi" w:eastAsia="Times New Roman" w:hAnsiTheme="minorBidi"/>
              <w:i/>
              <w:iCs/>
              <w:sz w:val="20"/>
              <w:szCs w:val="20"/>
            </w:rPr>
            <w:t>Journal for Research in Applied Sciences and Biotechnology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2</w:t>
          </w:r>
          <w:r w:rsidRPr="004034D4">
            <w:rPr>
              <w:rFonts w:asciiTheme="minorBidi" w:eastAsia="Times New Roman" w:hAnsiTheme="minorBidi"/>
              <w:sz w:val="20"/>
              <w:szCs w:val="20"/>
            </w:rPr>
            <w:t>(2). https://doi.org/10.55544/jrasb.2.2.27</w:t>
          </w:r>
        </w:p>
        <w:p w14:paraId="1D3BA8CE" w14:textId="77777777" w:rsidR="00A56A8D" w:rsidRPr="004034D4" w:rsidRDefault="00A56A8D">
          <w:pPr>
            <w:autoSpaceDE w:val="0"/>
            <w:autoSpaceDN w:val="0"/>
            <w:ind w:hanging="480"/>
            <w:divId w:val="166215824"/>
            <w:rPr>
              <w:rFonts w:asciiTheme="minorBidi" w:eastAsia="Times New Roman" w:hAnsiTheme="minorBidi"/>
              <w:sz w:val="20"/>
              <w:szCs w:val="20"/>
            </w:rPr>
          </w:pPr>
          <w:r w:rsidRPr="004034D4">
            <w:rPr>
              <w:rFonts w:asciiTheme="minorBidi" w:eastAsia="Times New Roman" w:hAnsiTheme="minorBidi"/>
              <w:sz w:val="20"/>
              <w:szCs w:val="20"/>
            </w:rPr>
            <w:t xml:space="preserve">Hemmat, N., Khaleeq, K., Nasrat, N. A., Meena, S. L., Shivay, Y. S., Kumar, D., &amp; Varghese, C. (2023). Productivity of wheat (Triticum aestivum) as influenced by zinc fertilization under semi-arid conditions of Kandahar, Afghanistan. </w:t>
          </w:r>
          <w:r w:rsidRPr="004034D4">
            <w:rPr>
              <w:rFonts w:asciiTheme="minorBidi" w:eastAsia="Times New Roman" w:hAnsiTheme="minorBidi"/>
              <w:i/>
              <w:iCs/>
              <w:sz w:val="20"/>
              <w:szCs w:val="20"/>
            </w:rPr>
            <w:t>Indian Journal of Agronomy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68</w:t>
          </w:r>
          <w:r w:rsidRPr="004034D4">
            <w:rPr>
              <w:rFonts w:asciiTheme="minorBidi" w:eastAsia="Times New Roman" w:hAnsiTheme="minorBidi"/>
              <w:sz w:val="20"/>
              <w:szCs w:val="20"/>
            </w:rPr>
            <w:t>(2). https://doi.org/10.59797/IJA.V68I2.363</w:t>
          </w:r>
        </w:p>
        <w:p w14:paraId="14C7A21B" w14:textId="77777777" w:rsidR="00A56A8D" w:rsidRPr="004034D4" w:rsidRDefault="00A56A8D">
          <w:pPr>
            <w:autoSpaceDE w:val="0"/>
            <w:autoSpaceDN w:val="0"/>
            <w:ind w:hanging="480"/>
            <w:divId w:val="2144809897"/>
            <w:rPr>
              <w:rFonts w:asciiTheme="minorBidi" w:eastAsia="Times New Roman" w:hAnsiTheme="minorBidi"/>
              <w:sz w:val="20"/>
              <w:szCs w:val="20"/>
            </w:rPr>
          </w:pPr>
          <w:r w:rsidRPr="004034D4">
            <w:rPr>
              <w:rFonts w:asciiTheme="minorBidi" w:eastAsia="Times New Roman" w:hAnsiTheme="minorBidi"/>
              <w:sz w:val="20"/>
              <w:szCs w:val="20"/>
            </w:rPr>
            <w:t xml:space="preserve">Hussain, S., Hussain, A., Ismail, M., </w:t>
          </w:r>
          <w:proofErr w:type="spellStart"/>
          <w:r w:rsidRPr="004034D4">
            <w:rPr>
              <w:rFonts w:asciiTheme="minorBidi" w:eastAsia="Times New Roman" w:hAnsiTheme="minorBidi"/>
              <w:sz w:val="20"/>
              <w:szCs w:val="20"/>
            </w:rPr>
            <w:t>Noorunneasa</w:t>
          </w:r>
          <w:proofErr w:type="spellEnd"/>
          <w:r w:rsidRPr="004034D4">
            <w:rPr>
              <w:rFonts w:asciiTheme="minorBidi" w:eastAsia="Times New Roman" w:hAnsiTheme="minorBidi"/>
              <w:sz w:val="20"/>
              <w:szCs w:val="20"/>
            </w:rPr>
            <w:t xml:space="preserve">, &amp; </w:t>
          </w:r>
          <w:proofErr w:type="spellStart"/>
          <w:r w:rsidRPr="004034D4">
            <w:rPr>
              <w:rFonts w:asciiTheme="minorBidi" w:eastAsia="Times New Roman" w:hAnsiTheme="minorBidi"/>
              <w:sz w:val="20"/>
              <w:szCs w:val="20"/>
            </w:rPr>
            <w:t>Amiry</w:t>
          </w:r>
          <w:proofErr w:type="spellEnd"/>
          <w:r w:rsidRPr="004034D4">
            <w:rPr>
              <w:rFonts w:asciiTheme="minorBidi" w:eastAsia="Times New Roman" w:hAnsiTheme="minorBidi"/>
              <w:sz w:val="20"/>
              <w:szCs w:val="20"/>
            </w:rPr>
            <w:t xml:space="preserve">, A. A. (2024). Imran Khan’s Foreign Policy Doctrine: Challenges and Prospects on the Global Stage (2018-2022). </w:t>
          </w:r>
          <w:r w:rsidRPr="004034D4">
            <w:rPr>
              <w:rFonts w:asciiTheme="minorBidi" w:eastAsia="Times New Roman" w:hAnsiTheme="minorBidi"/>
              <w:i/>
              <w:iCs/>
              <w:sz w:val="20"/>
              <w:szCs w:val="20"/>
            </w:rPr>
            <w:t>International Journal of Science, Mathematics and Technology Learning</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31</w:t>
          </w:r>
          <w:r w:rsidRPr="004034D4">
            <w:rPr>
              <w:rFonts w:asciiTheme="minorBidi" w:eastAsia="Times New Roman" w:hAnsiTheme="minorBidi"/>
              <w:sz w:val="20"/>
              <w:szCs w:val="20"/>
            </w:rPr>
            <w:t>(1).</w:t>
          </w:r>
        </w:p>
        <w:p w14:paraId="49A2B349" w14:textId="77777777" w:rsidR="00A56A8D" w:rsidRPr="004034D4" w:rsidRDefault="00A56A8D">
          <w:pPr>
            <w:autoSpaceDE w:val="0"/>
            <w:autoSpaceDN w:val="0"/>
            <w:ind w:hanging="480"/>
            <w:divId w:val="1791781493"/>
            <w:rPr>
              <w:rFonts w:asciiTheme="minorBidi" w:eastAsia="Times New Roman" w:hAnsiTheme="minorBidi"/>
              <w:sz w:val="20"/>
              <w:szCs w:val="20"/>
            </w:rPr>
          </w:pPr>
          <w:r w:rsidRPr="004034D4">
            <w:rPr>
              <w:rFonts w:asciiTheme="minorBidi" w:eastAsia="Times New Roman" w:hAnsiTheme="minorBidi"/>
              <w:sz w:val="20"/>
              <w:szCs w:val="20"/>
            </w:rPr>
            <w:t xml:space="preserve">Işık, C., </w:t>
          </w:r>
          <w:proofErr w:type="spellStart"/>
          <w:r w:rsidRPr="004034D4">
            <w:rPr>
              <w:rFonts w:asciiTheme="minorBidi" w:eastAsia="Times New Roman" w:hAnsiTheme="minorBidi"/>
              <w:sz w:val="20"/>
              <w:szCs w:val="20"/>
            </w:rPr>
            <w:t>Ongan</w:t>
          </w:r>
          <w:proofErr w:type="spellEnd"/>
          <w:r w:rsidRPr="004034D4">
            <w:rPr>
              <w:rFonts w:asciiTheme="minorBidi" w:eastAsia="Times New Roman" w:hAnsiTheme="minorBidi"/>
              <w:sz w:val="20"/>
              <w:szCs w:val="20"/>
            </w:rPr>
            <w:t xml:space="preserve">, S., Islam, H., Jabeen, G., &amp; Pinzon, S. (2024). Is economic growth in East Asia pacific and South Asia ESG factors based and aligned growth? </w:t>
          </w:r>
          <w:r w:rsidRPr="004034D4">
            <w:rPr>
              <w:rFonts w:asciiTheme="minorBidi" w:eastAsia="Times New Roman" w:hAnsiTheme="minorBidi"/>
              <w:i/>
              <w:iCs/>
              <w:sz w:val="20"/>
              <w:szCs w:val="20"/>
            </w:rPr>
            <w:t>Sustainable Development</w:t>
          </w:r>
          <w:r w:rsidRPr="004034D4">
            <w:rPr>
              <w:rFonts w:asciiTheme="minorBidi" w:eastAsia="Times New Roman" w:hAnsiTheme="minorBidi"/>
              <w:sz w:val="20"/>
              <w:szCs w:val="20"/>
            </w:rPr>
            <w:t>. https://doi.org/10.1002/sd.2910</w:t>
          </w:r>
        </w:p>
        <w:p w14:paraId="01C4CA52" w14:textId="77777777" w:rsidR="00A56A8D" w:rsidRPr="004034D4" w:rsidRDefault="00A56A8D">
          <w:pPr>
            <w:autoSpaceDE w:val="0"/>
            <w:autoSpaceDN w:val="0"/>
            <w:ind w:hanging="480"/>
            <w:divId w:val="1117989716"/>
            <w:rPr>
              <w:rFonts w:asciiTheme="minorBidi" w:eastAsia="Times New Roman" w:hAnsiTheme="minorBidi"/>
              <w:sz w:val="20"/>
              <w:szCs w:val="20"/>
            </w:rPr>
          </w:pPr>
          <w:r w:rsidRPr="004034D4">
            <w:rPr>
              <w:rFonts w:asciiTheme="minorBidi" w:eastAsia="Times New Roman" w:hAnsiTheme="minorBidi"/>
              <w:sz w:val="20"/>
              <w:szCs w:val="20"/>
            </w:rPr>
            <w:t xml:space="preserve">Jahish, F., &amp; </w:t>
          </w:r>
          <w:proofErr w:type="spellStart"/>
          <w:r w:rsidRPr="004034D4">
            <w:rPr>
              <w:rFonts w:asciiTheme="minorBidi" w:eastAsia="Times New Roman" w:hAnsiTheme="minorBidi"/>
              <w:sz w:val="20"/>
              <w:szCs w:val="20"/>
            </w:rPr>
            <w:t>Dmitrivskaya</w:t>
          </w:r>
          <w:proofErr w:type="spellEnd"/>
          <w:r w:rsidRPr="004034D4">
            <w:rPr>
              <w:rFonts w:asciiTheme="minorBidi" w:eastAsia="Times New Roman" w:hAnsiTheme="minorBidi"/>
              <w:sz w:val="20"/>
              <w:szCs w:val="20"/>
            </w:rPr>
            <w:t xml:space="preserve">, I. I. (2024). Yield of spring wheat depending on the level of mineral nutrition and the use of biologically active substances under condition grown of Afghanistan. </w:t>
          </w:r>
          <w:r w:rsidRPr="004034D4">
            <w:rPr>
              <w:rFonts w:asciiTheme="minorBidi" w:eastAsia="Times New Roman" w:hAnsiTheme="minorBidi"/>
              <w:i/>
              <w:iCs/>
              <w:sz w:val="20"/>
              <w:szCs w:val="20"/>
            </w:rPr>
            <w:t>BIO Web of Conferences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82</w:t>
          </w:r>
          <w:r w:rsidRPr="004034D4">
            <w:rPr>
              <w:rFonts w:asciiTheme="minorBidi" w:eastAsia="Times New Roman" w:hAnsiTheme="minorBidi"/>
              <w:sz w:val="20"/>
              <w:szCs w:val="20"/>
            </w:rPr>
            <w:t>. https://doi.org/10.1051/bioconf/20248201005</w:t>
          </w:r>
        </w:p>
        <w:p w14:paraId="7592543F" w14:textId="77777777" w:rsidR="00A56A8D" w:rsidRPr="004034D4" w:rsidRDefault="00A56A8D">
          <w:pPr>
            <w:autoSpaceDE w:val="0"/>
            <w:autoSpaceDN w:val="0"/>
            <w:ind w:hanging="480"/>
            <w:divId w:val="1499812634"/>
            <w:rPr>
              <w:rFonts w:asciiTheme="minorBidi" w:eastAsia="Times New Roman" w:hAnsiTheme="minorBidi"/>
              <w:sz w:val="20"/>
              <w:szCs w:val="20"/>
            </w:rPr>
          </w:pPr>
          <w:proofErr w:type="spellStart"/>
          <w:r w:rsidRPr="004034D4">
            <w:rPr>
              <w:rFonts w:asciiTheme="minorBidi" w:eastAsia="Times New Roman" w:hAnsiTheme="minorBidi"/>
              <w:sz w:val="20"/>
              <w:szCs w:val="20"/>
            </w:rPr>
            <w:t>Kayiranga</w:t>
          </w:r>
          <w:proofErr w:type="spellEnd"/>
          <w:r w:rsidRPr="004034D4">
            <w:rPr>
              <w:rFonts w:asciiTheme="minorBidi" w:eastAsia="Times New Roman" w:hAnsiTheme="minorBidi"/>
              <w:sz w:val="20"/>
              <w:szCs w:val="20"/>
            </w:rPr>
            <w:t xml:space="preserve">, A., Chen, X., Ingabire, D., Liu, T., Li, Y., </w:t>
          </w:r>
          <w:proofErr w:type="spellStart"/>
          <w:r w:rsidRPr="004034D4">
            <w:rPr>
              <w:rFonts w:asciiTheme="minorBidi" w:eastAsia="Times New Roman" w:hAnsiTheme="minorBidi"/>
              <w:sz w:val="20"/>
              <w:szCs w:val="20"/>
            </w:rPr>
            <w:t>Nzabarinda</w:t>
          </w:r>
          <w:proofErr w:type="spellEnd"/>
          <w:r w:rsidRPr="004034D4">
            <w:rPr>
              <w:rFonts w:asciiTheme="minorBidi" w:eastAsia="Times New Roman" w:hAnsiTheme="minorBidi"/>
              <w:sz w:val="20"/>
              <w:szCs w:val="20"/>
            </w:rPr>
            <w:t xml:space="preserve">, V., </w:t>
          </w:r>
          <w:proofErr w:type="spellStart"/>
          <w:r w:rsidRPr="004034D4">
            <w:rPr>
              <w:rFonts w:asciiTheme="minorBidi" w:eastAsia="Times New Roman" w:hAnsiTheme="minorBidi"/>
              <w:sz w:val="20"/>
              <w:szCs w:val="20"/>
            </w:rPr>
            <w:t>Ochege</w:t>
          </w:r>
          <w:proofErr w:type="spellEnd"/>
          <w:r w:rsidRPr="004034D4">
            <w:rPr>
              <w:rFonts w:asciiTheme="minorBidi" w:eastAsia="Times New Roman" w:hAnsiTheme="minorBidi"/>
              <w:sz w:val="20"/>
              <w:szCs w:val="20"/>
            </w:rPr>
            <w:t xml:space="preserve">, F. U., Hirwa, H., Duulatov, E., &amp; </w:t>
          </w:r>
          <w:proofErr w:type="spellStart"/>
          <w:r w:rsidRPr="004034D4">
            <w:rPr>
              <w:rFonts w:asciiTheme="minorBidi" w:eastAsia="Times New Roman" w:hAnsiTheme="minorBidi"/>
              <w:sz w:val="20"/>
              <w:szCs w:val="20"/>
            </w:rPr>
            <w:t>Nthangeni</w:t>
          </w:r>
          <w:proofErr w:type="spellEnd"/>
          <w:r w:rsidRPr="004034D4">
            <w:rPr>
              <w:rFonts w:asciiTheme="minorBidi" w:eastAsia="Times New Roman" w:hAnsiTheme="minorBidi"/>
              <w:sz w:val="20"/>
              <w:szCs w:val="20"/>
            </w:rPr>
            <w:t xml:space="preserve">, W. (2024). Anthropogenic activities and the influence of desertification processes on the water cycle and water use in the Aral Sea basin. </w:t>
          </w:r>
          <w:r w:rsidRPr="004034D4">
            <w:rPr>
              <w:rFonts w:asciiTheme="minorBidi" w:eastAsia="Times New Roman" w:hAnsiTheme="minorBidi"/>
              <w:i/>
              <w:iCs/>
              <w:sz w:val="20"/>
              <w:szCs w:val="20"/>
            </w:rPr>
            <w:t>Journal of Hydrology: Regional Studies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51</w:t>
          </w:r>
          <w:r w:rsidRPr="004034D4">
            <w:rPr>
              <w:rFonts w:asciiTheme="minorBidi" w:eastAsia="Times New Roman" w:hAnsiTheme="minorBidi"/>
              <w:sz w:val="20"/>
              <w:szCs w:val="20"/>
            </w:rPr>
            <w:t>. https://doi.org/10.1016/j.ejrh.2023.101598</w:t>
          </w:r>
        </w:p>
        <w:p w14:paraId="09B6F864" w14:textId="77777777" w:rsidR="00A56A8D" w:rsidRPr="004034D4" w:rsidRDefault="00A56A8D">
          <w:pPr>
            <w:autoSpaceDE w:val="0"/>
            <w:autoSpaceDN w:val="0"/>
            <w:ind w:hanging="480"/>
            <w:divId w:val="802844867"/>
            <w:rPr>
              <w:rFonts w:asciiTheme="minorBidi" w:eastAsia="Times New Roman" w:hAnsiTheme="minorBidi"/>
              <w:sz w:val="20"/>
              <w:szCs w:val="20"/>
            </w:rPr>
          </w:pPr>
          <w:r w:rsidRPr="004034D4">
            <w:rPr>
              <w:rFonts w:asciiTheme="minorBidi" w:eastAsia="Times New Roman" w:hAnsiTheme="minorBidi"/>
              <w:sz w:val="20"/>
              <w:szCs w:val="20"/>
            </w:rPr>
            <w:t xml:space="preserve">Kazimi, Z., Eshaq Rasekh, M., Reza Hashemi, S., &amp; Jalil Hashimi, S. (2018). Wheat Market Instability in Afghanistan: A Case Study of Kabul, Mazar-e-Sharif, </w:t>
          </w:r>
          <w:proofErr w:type="spellStart"/>
          <w:r w:rsidRPr="004034D4">
            <w:rPr>
              <w:rFonts w:asciiTheme="minorBidi" w:eastAsia="Times New Roman" w:hAnsiTheme="minorBidi"/>
              <w:sz w:val="20"/>
              <w:szCs w:val="20"/>
            </w:rPr>
            <w:t>Bamyan</w:t>
          </w:r>
          <w:proofErr w:type="spellEnd"/>
          <w:r w:rsidRPr="004034D4">
            <w:rPr>
              <w:rFonts w:asciiTheme="minorBidi" w:eastAsia="Times New Roman" w:hAnsiTheme="minorBidi"/>
              <w:sz w:val="20"/>
              <w:szCs w:val="20"/>
            </w:rPr>
            <w:t xml:space="preserve"> and </w:t>
          </w:r>
          <w:proofErr w:type="spellStart"/>
          <w:r w:rsidRPr="004034D4">
            <w:rPr>
              <w:rFonts w:asciiTheme="minorBidi" w:eastAsia="Times New Roman" w:hAnsiTheme="minorBidi"/>
              <w:sz w:val="20"/>
              <w:szCs w:val="20"/>
            </w:rPr>
            <w:t>Ghor</w:t>
          </w:r>
          <w:proofErr w:type="spellEnd"/>
          <w:r w:rsidRPr="004034D4">
            <w:rPr>
              <w:rFonts w:asciiTheme="minorBidi" w:eastAsia="Times New Roman" w:hAnsiTheme="minorBidi"/>
              <w:sz w:val="20"/>
              <w:szCs w:val="20"/>
            </w:rPr>
            <w:t xml:space="preserve"> Provinces. In </w:t>
          </w:r>
          <w:r w:rsidRPr="004034D4">
            <w:rPr>
              <w:rFonts w:asciiTheme="minorBidi" w:eastAsia="Times New Roman" w:hAnsiTheme="minorBidi"/>
              <w:i/>
              <w:iCs/>
              <w:sz w:val="20"/>
              <w:szCs w:val="20"/>
            </w:rPr>
            <w:t>IJERD-International Journal of Environmental and Rural Development</w:t>
          </w:r>
          <w:r w:rsidRPr="004034D4">
            <w:rPr>
              <w:rFonts w:asciiTheme="minorBidi" w:eastAsia="Times New Roman" w:hAnsiTheme="minorBidi"/>
              <w:sz w:val="20"/>
              <w:szCs w:val="20"/>
            </w:rPr>
            <w:t>.</w:t>
          </w:r>
        </w:p>
        <w:p w14:paraId="4B63D657" w14:textId="77777777" w:rsidR="00A56A8D" w:rsidRPr="004034D4" w:rsidRDefault="00A56A8D">
          <w:pPr>
            <w:autoSpaceDE w:val="0"/>
            <w:autoSpaceDN w:val="0"/>
            <w:ind w:hanging="480"/>
            <w:divId w:val="484126849"/>
            <w:rPr>
              <w:rFonts w:asciiTheme="minorBidi" w:eastAsia="Times New Roman" w:hAnsiTheme="minorBidi"/>
              <w:sz w:val="20"/>
              <w:szCs w:val="20"/>
            </w:rPr>
          </w:pPr>
          <w:r w:rsidRPr="004034D4">
            <w:rPr>
              <w:rFonts w:asciiTheme="minorBidi" w:eastAsia="Times New Roman" w:hAnsiTheme="minorBidi"/>
              <w:sz w:val="20"/>
              <w:szCs w:val="20"/>
            </w:rPr>
            <w:t xml:space="preserve">Khasanov, S., </w:t>
          </w:r>
          <w:proofErr w:type="spellStart"/>
          <w:r w:rsidRPr="004034D4">
            <w:rPr>
              <w:rFonts w:asciiTheme="minorBidi" w:eastAsia="Times New Roman" w:hAnsiTheme="minorBidi"/>
              <w:sz w:val="20"/>
              <w:szCs w:val="20"/>
            </w:rPr>
            <w:t>Kulmatov</w:t>
          </w:r>
          <w:proofErr w:type="spellEnd"/>
          <w:r w:rsidRPr="004034D4">
            <w:rPr>
              <w:rFonts w:asciiTheme="minorBidi" w:eastAsia="Times New Roman" w:hAnsiTheme="minorBidi"/>
              <w:sz w:val="20"/>
              <w:szCs w:val="20"/>
            </w:rPr>
            <w:t xml:space="preserve">, R., Li, F., van Amstel, A., Bartholomeus, H., Aslanov, I., Sultonov, K., </w:t>
          </w:r>
          <w:proofErr w:type="spellStart"/>
          <w:r w:rsidRPr="004034D4">
            <w:rPr>
              <w:rFonts w:asciiTheme="minorBidi" w:eastAsia="Times New Roman" w:hAnsiTheme="minorBidi"/>
              <w:sz w:val="20"/>
              <w:szCs w:val="20"/>
            </w:rPr>
            <w:t>Kholov</w:t>
          </w:r>
          <w:proofErr w:type="spellEnd"/>
          <w:r w:rsidRPr="004034D4">
            <w:rPr>
              <w:rFonts w:asciiTheme="minorBidi" w:eastAsia="Times New Roman" w:hAnsiTheme="minorBidi"/>
              <w:sz w:val="20"/>
              <w:szCs w:val="20"/>
            </w:rPr>
            <w:t xml:space="preserve">, N., Liu, H., &amp; Chen, G. (2023). Impact assessment of soil salinity on crop production in Uzbekistan and its global significance. </w:t>
          </w:r>
          <w:r w:rsidRPr="004034D4">
            <w:rPr>
              <w:rFonts w:asciiTheme="minorBidi" w:eastAsia="Times New Roman" w:hAnsiTheme="minorBidi"/>
              <w:i/>
              <w:iCs/>
              <w:sz w:val="20"/>
              <w:szCs w:val="20"/>
            </w:rPr>
            <w:t>Agriculture, Ecosystems and Environment</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342</w:t>
          </w:r>
          <w:r w:rsidRPr="004034D4">
            <w:rPr>
              <w:rFonts w:asciiTheme="minorBidi" w:eastAsia="Times New Roman" w:hAnsiTheme="minorBidi"/>
              <w:sz w:val="20"/>
              <w:szCs w:val="20"/>
            </w:rPr>
            <w:t>. https://doi.org/10.1016/j.agee.2022.108262</w:t>
          </w:r>
        </w:p>
        <w:p w14:paraId="5022A26B" w14:textId="77777777" w:rsidR="00A56A8D" w:rsidRPr="004034D4" w:rsidRDefault="00A56A8D">
          <w:pPr>
            <w:autoSpaceDE w:val="0"/>
            <w:autoSpaceDN w:val="0"/>
            <w:ind w:hanging="480"/>
            <w:divId w:val="1256550548"/>
            <w:rPr>
              <w:rFonts w:asciiTheme="minorBidi" w:eastAsia="Times New Roman" w:hAnsiTheme="minorBidi"/>
              <w:sz w:val="20"/>
              <w:szCs w:val="20"/>
            </w:rPr>
          </w:pPr>
          <w:proofErr w:type="spellStart"/>
          <w:r w:rsidRPr="004034D4">
            <w:rPr>
              <w:rFonts w:asciiTheme="minorBidi" w:eastAsia="Times New Roman" w:hAnsiTheme="minorBidi"/>
              <w:sz w:val="20"/>
              <w:szCs w:val="20"/>
            </w:rPr>
            <w:t>Kozlovskyi</w:t>
          </w:r>
          <w:proofErr w:type="spellEnd"/>
          <w:r w:rsidRPr="004034D4">
            <w:rPr>
              <w:rFonts w:asciiTheme="minorBidi" w:eastAsia="Times New Roman" w:hAnsiTheme="minorBidi"/>
              <w:sz w:val="20"/>
              <w:szCs w:val="20"/>
            </w:rPr>
            <w:t xml:space="preserve">, S., Yousuf, A., Butenko, V., Kulinich, T., </w:t>
          </w:r>
          <w:proofErr w:type="spellStart"/>
          <w:r w:rsidRPr="004034D4">
            <w:rPr>
              <w:rFonts w:asciiTheme="minorBidi" w:eastAsia="Times New Roman" w:hAnsiTheme="minorBidi"/>
              <w:sz w:val="20"/>
              <w:szCs w:val="20"/>
            </w:rPr>
            <w:t>Bohdaniuk</w:t>
          </w:r>
          <w:proofErr w:type="spellEnd"/>
          <w:r w:rsidRPr="004034D4">
            <w:rPr>
              <w:rFonts w:asciiTheme="minorBidi" w:eastAsia="Times New Roman" w:hAnsiTheme="minorBidi"/>
              <w:sz w:val="20"/>
              <w:szCs w:val="20"/>
            </w:rPr>
            <w:t xml:space="preserve">, O., Nikolenko, L., &amp; Lavrov, R. (2024). The Influence of the World Grain Market on Prevalence of Mankind’s Undernourishment in the Times of War on the Ukraine. </w:t>
          </w:r>
          <w:proofErr w:type="spellStart"/>
          <w:r w:rsidRPr="004034D4">
            <w:rPr>
              <w:rFonts w:asciiTheme="minorBidi" w:eastAsia="Times New Roman" w:hAnsiTheme="minorBidi"/>
              <w:i/>
              <w:iCs/>
              <w:sz w:val="20"/>
              <w:szCs w:val="20"/>
            </w:rPr>
            <w:t>Problemy</w:t>
          </w:r>
          <w:proofErr w:type="spellEnd"/>
          <w:r w:rsidRPr="004034D4">
            <w:rPr>
              <w:rFonts w:asciiTheme="minorBidi" w:eastAsia="Times New Roman" w:hAnsiTheme="minorBidi"/>
              <w:i/>
              <w:iCs/>
              <w:sz w:val="20"/>
              <w:szCs w:val="20"/>
            </w:rPr>
            <w:t xml:space="preserve"> </w:t>
          </w:r>
          <w:proofErr w:type="spellStart"/>
          <w:r w:rsidRPr="004034D4">
            <w:rPr>
              <w:rFonts w:asciiTheme="minorBidi" w:eastAsia="Times New Roman" w:hAnsiTheme="minorBidi"/>
              <w:i/>
              <w:iCs/>
              <w:sz w:val="20"/>
              <w:szCs w:val="20"/>
            </w:rPr>
            <w:t>Ekorozwoju</w:t>
          </w:r>
          <w:proofErr w:type="spellEnd"/>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19</w:t>
          </w:r>
          <w:r w:rsidRPr="004034D4">
            <w:rPr>
              <w:rFonts w:asciiTheme="minorBidi" w:eastAsia="Times New Roman" w:hAnsiTheme="minorBidi"/>
              <w:sz w:val="20"/>
              <w:szCs w:val="20"/>
            </w:rPr>
            <w:t>(1). https://doi.org/10.35784/preko.5748</w:t>
          </w:r>
        </w:p>
        <w:p w14:paraId="5BBDC267" w14:textId="77777777" w:rsidR="00A56A8D" w:rsidRPr="004034D4" w:rsidRDefault="00A56A8D">
          <w:pPr>
            <w:autoSpaceDE w:val="0"/>
            <w:autoSpaceDN w:val="0"/>
            <w:ind w:hanging="480"/>
            <w:divId w:val="216623552"/>
            <w:rPr>
              <w:rFonts w:asciiTheme="minorBidi" w:eastAsia="Times New Roman" w:hAnsiTheme="minorBidi"/>
              <w:sz w:val="20"/>
              <w:szCs w:val="20"/>
            </w:rPr>
          </w:pPr>
          <w:r w:rsidRPr="004034D4">
            <w:rPr>
              <w:rFonts w:asciiTheme="minorBidi" w:eastAsia="Times New Roman" w:hAnsiTheme="minorBidi"/>
              <w:sz w:val="20"/>
              <w:szCs w:val="20"/>
            </w:rPr>
            <w:t xml:space="preserve">Mahmood, T., Muluk, A. A., &amp; Zubair, S. (2021). Afghanistan’s Food Security: Evidence from Pakistan and Afghanistan Wheat Price Transmission using Threshold Vector Error Correction Model (TVECM)). </w:t>
          </w:r>
          <w:r w:rsidRPr="004034D4">
            <w:rPr>
              <w:rFonts w:asciiTheme="minorBidi" w:eastAsia="Times New Roman" w:hAnsiTheme="minorBidi"/>
              <w:i/>
              <w:iCs/>
              <w:sz w:val="20"/>
              <w:szCs w:val="20"/>
            </w:rPr>
            <w:t>Journal of Applied Economics and Business Studies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5</w:t>
          </w:r>
          <w:r w:rsidRPr="004034D4">
            <w:rPr>
              <w:rFonts w:asciiTheme="minorBidi" w:eastAsia="Times New Roman" w:hAnsiTheme="minorBidi"/>
              <w:sz w:val="20"/>
              <w:szCs w:val="20"/>
            </w:rPr>
            <w:t>(1). https://doi.org/10.34260/jaebs.511</w:t>
          </w:r>
        </w:p>
        <w:p w14:paraId="19D7D9F7" w14:textId="77777777" w:rsidR="00A56A8D" w:rsidRPr="004034D4" w:rsidRDefault="00A56A8D">
          <w:pPr>
            <w:autoSpaceDE w:val="0"/>
            <w:autoSpaceDN w:val="0"/>
            <w:ind w:hanging="480"/>
            <w:divId w:val="326517745"/>
            <w:rPr>
              <w:rFonts w:asciiTheme="minorBidi" w:eastAsia="Times New Roman" w:hAnsiTheme="minorBidi"/>
              <w:sz w:val="20"/>
              <w:szCs w:val="20"/>
            </w:rPr>
          </w:pPr>
          <w:proofErr w:type="spellStart"/>
          <w:r w:rsidRPr="004034D4">
            <w:rPr>
              <w:rFonts w:asciiTheme="minorBidi" w:eastAsia="Times New Roman" w:hAnsiTheme="minorBidi"/>
              <w:sz w:val="20"/>
              <w:szCs w:val="20"/>
            </w:rPr>
            <w:lastRenderedPageBreak/>
            <w:t>Modasir</w:t>
          </w:r>
          <w:proofErr w:type="spellEnd"/>
          <w:r w:rsidRPr="004034D4">
            <w:rPr>
              <w:rFonts w:asciiTheme="minorBidi" w:eastAsia="Times New Roman" w:hAnsiTheme="minorBidi"/>
              <w:sz w:val="20"/>
              <w:szCs w:val="20"/>
            </w:rPr>
            <w:t xml:space="preserve">, M. M., Kakar, N. M., &amp; </w:t>
          </w:r>
          <w:proofErr w:type="spellStart"/>
          <w:r w:rsidRPr="004034D4">
            <w:rPr>
              <w:rFonts w:asciiTheme="minorBidi" w:eastAsia="Times New Roman" w:hAnsiTheme="minorBidi"/>
              <w:sz w:val="20"/>
              <w:szCs w:val="20"/>
            </w:rPr>
            <w:t>Hamayoun</w:t>
          </w:r>
          <w:proofErr w:type="spellEnd"/>
          <w:r w:rsidRPr="004034D4">
            <w:rPr>
              <w:rFonts w:asciiTheme="minorBidi" w:eastAsia="Times New Roman" w:hAnsiTheme="minorBidi"/>
              <w:sz w:val="20"/>
              <w:szCs w:val="20"/>
            </w:rPr>
            <w:t xml:space="preserve">, H. (2023). Effects of phosphorus levels on growth and productivity of wheat in semi-arid conditions of Kandahar, Afghanistan. </w:t>
          </w:r>
          <w:r w:rsidRPr="004034D4">
            <w:rPr>
              <w:rFonts w:asciiTheme="minorBidi" w:eastAsia="Times New Roman" w:hAnsiTheme="minorBidi"/>
              <w:i/>
              <w:iCs/>
              <w:sz w:val="20"/>
              <w:szCs w:val="20"/>
            </w:rPr>
            <w:t>Journal of Biotechnology and Crop Science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11</w:t>
          </w:r>
          <w:r w:rsidRPr="004034D4">
            <w:rPr>
              <w:rFonts w:asciiTheme="minorBidi" w:eastAsia="Times New Roman" w:hAnsiTheme="minorBidi"/>
              <w:sz w:val="20"/>
              <w:szCs w:val="20"/>
            </w:rPr>
            <w:t>(1and2). https://doi.org/10.5958/2582-5089.2023.00004.x</w:t>
          </w:r>
        </w:p>
        <w:p w14:paraId="08D18577" w14:textId="77777777" w:rsidR="00A56A8D" w:rsidRPr="004034D4" w:rsidRDefault="00A56A8D">
          <w:pPr>
            <w:autoSpaceDE w:val="0"/>
            <w:autoSpaceDN w:val="0"/>
            <w:ind w:hanging="480"/>
            <w:divId w:val="310840216"/>
            <w:rPr>
              <w:rFonts w:asciiTheme="minorBidi" w:eastAsia="Times New Roman" w:hAnsiTheme="minorBidi"/>
              <w:sz w:val="20"/>
              <w:szCs w:val="20"/>
            </w:rPr>
          </w:pPr>
          <w:r w:rsidRPr="004034D4">
            <w:rPr>
              <w:rFonts w:asciiTheme="minorBidi" w:eastAsia="Times New Roman" w:hAnsiTheme="minorBidi"/>
              <w:sz w:val="20"/>
              <w:szCs w:val="20"/>
            </w:rPr>
            <w:t xml:space="preserve">Mohamed, E. A., Ahmed, A. A. M., Schierenbeck, M., Hussein, M. Y., Baenziger, P. S., Börner, A., &amp; Sallam, A. (2023). Screening Spring Wheat Genotypes for TaDreb-B1 and Fehw3 Genes under Severe Drought Stress at the Germination Stage Using KASP Technology. </w:t>
          </w:r>
          <w:r w:rsidRPr="004034D4">
            <w:rPr>
              <w:rFonts w:asciiTheme="minorBidi" w:eastAsia="Times New Roman" w:hAnsiTheme="minorBidi"/>
              <w:i/>
              <w:iCs/>
              <w:sz w:val="20"/>
              <w:szCs w:val="20"/>
            </w:rPr>
            <w:t>Genes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14</w:t>
          </w:r>
          <w:r w:rsidRPr="004034D4">
            <w:rPr>
              <w:rFonts w:asciiTheme="minorBidi" w:eastAsia="Times New Roman" w:hAnsiTheme="minorBidi"/>
              <w:sz w:val="20"/>
              <w:szCs w:val="20"/>
            </w:rPr>
            <w:t>(2). https://doi.org/10.3390/genes14020373</w:t>
          </w:r>
        </w:p>
        <w:p w14:paraId="68F9EA90" w14:textId="77777777" w:rsidR="00A56A8D" w:rsidRPr="004034D4" w:rsidRDefault="00A56A8D">
          <w:pPr>
            <w:autoSpaceDE w:val="0"/>
            <w:autoSpaceDN w:val="0"/>
            <w:ind w:hanging="480"/>
            <w:divId w:val="1477605657"/>
            <w:rPr>
              <w:rFonts w:asciiTheme="minorBidi" w:eastAsia="Times New Roman" w:hAnsiTheme="minorBidi"/>
              <w:sz w:val="20"/>
              <w:szCs w:val="20"/>
            </w:rPr>
          </w:pPr>
          <w:r w:rsidRPr="004034D4">
            <w:rPr>
              <w:rFonts w:asciiTheme="minorBidi" w:eastAsia="Times New Roman" w:hAnsiTheme="minorBidi"/>
              <w:sz w:val="20"/>
              <w:szCs w:val="20"/>
            </w:rPr>
            <w:t xml:space="preserve">Mohammad Karim Ahmadzai. (2021). Forecasting of Economic Indicators (Production, Consumption, Population) of Wheat Crop (A Case Study). </w:t>
          </w:r>
          <w:r w:rsidRPr="004034D4">
            <w:rPr>
              <w:rFonts w:asciiTheme="minorBidi" w:eastAsia="Times New Roman" w:hAnsiTheme="minorBidi"/>
              <w:i/>
              <w:iCs/>
              <w:sz w:val="20"/>
              <w:szCs w:val="20"/>
            </w:rPr>
            <w:t>International Journal for Research in Applied Sciences and Biotechnology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8</w:t>
          </w:r>
          <w:r w:rsidRPr="004034D4">
            <w:rPr>
              <w:rFonts w:asciiTheme="minorBidi" w:eastAsia="Times New Roman" w:hAnsiTheme="minorBidi"/>
              <w:sz w:val="20"/>
              <w:szCs w:val="20"/>
            </w:rPr>
            <w:t>(6). https://doi.org/10.31033/ijrasb.8.6.8</w:t>
          </w:r>
        </w:p>
        <w:p w14:paraId="56A88954" w14:textId="77777777" w:rsidR="00A56A8D" w:rsidRPr="004034D4" w:rsidRDefault="00A56A8D">
          <w:pPr>
            <w:autoSpaceDE w:val="0"/>
            <w:autoSpaceDN w:val="0"/>
            <w:ind w:hanging="480"/>
            <w:divId w:val="1739088994"/>
            <w:rPr>
              <w:rFonts w:asciiTheme="minorBidi" w:eastAsia="Times New Roman" w:hAnsiTheme="minorBidi"/>
              <w:sz w:val="20"/>
              <w:szCs w:val="20"/>
            </w:rPr>
          </w:pPr>
          <w:proofErr w:type="spellStart"/>
          <w:r w:rsidRPr="004034D4">
            <w:rPr>
              <w:rFonts w:asciiTheme="minorBidi" w:eastAsia="Times New Roman" w:hAnsiTheme="minorBidi"/>
              <w:sz w:val="20"/>
              <w:szCs w:val="20"/>
            </w:rPr>
            <w:t>Mominzai</w:t>
          </w:r>
          <w:proofErr w:type="spellEnd"/>
          <w:r w:rsidRPr="004034D4">
            <w:rPr>
              <w:rFonts w:asciiTheme="minorBidi" w:eastAsia="Times New Roman" w:hAnsiTheme="minorBidi"/>
              <w:sz w:val="20"/>
              <w:szCs w:val="20"/>
            </w:rPr>
            <w:t xml:space="preserve">, M. A., </w:t>
          </w:r>
          <w:proofErr w:type="spellStart"/>
          <w:r w:rsidRPr="004034D4">
            <w:rPr>
              <w:rFonts w:asciiTheme="minorBidi" w:eastAsia="Times New Roman" w:hAnsiTheme="minorBidi"/>
              <w:sz w:val="20"/>
              <w:szCs w:val="20"/>
            </w:rPr>
            <w:t>Rahmatzai</w:t>
          </w:r>
          <w:proofErr w:type="spellEnd"/>
          <w:r w:rsidRPr="004034D4">
            <w:rPr>
              <w:rFonts w:asciiTheme="minorBidi" w:eastAsia="Times New Roman" w:hAnsiTheme="minorBidi"/>
              <w:sz w:val="20"/>
              <w:szCs w:val="20"/>
            </w:rPr>
            <w:t xml:space="preserve">, N., Kamil, D., &amp; Saharan, M. S. (2023). Incidence and management of wheat seed borne fungi collected from Baghlan Province, Afghanistan. </w:t>
          </w:r>
          <w:r w:rsidRPr="004034D4">
            <w:rPr>
              <w:rFonts w:asciiTheme="minorBidi" w:eastAsia="Times New Roman" w:hAnsiTheme="minorBidi"/>
              <w:i/>
              <w:iCs/>
              <w:sz w:val="20"/>
              <w:szCs w:val="20"/>
            </w:rPr>
            <w:t>Indian Journal of Agricultural Sciences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93</w:t>
          </w:r>
          <w:r w:rsidRPr="004034D4">
            <w:rPr>
              <w:rFonts w:asciiTheme="minorBidi" w:eastAsia="Times New Roman" w:hAnsiTheme="minorBidi"/>
              <w:sz w:val="20"/>
              <w:szCs w:val="20"/>
            </w:rPr>
            <w:t>(12). https://doi.org/10.56093/ijas.v93i12.132533</w:t>
          </w:r>
        </w:p>
        <w:p w14:paraId="1AA92E64" w14:textId="77777777" w:rsidR="00A56A8D" w:rsidRPr="004034D4" w:rsidRDefault="00A56A8D">
          <w:pPr>
            <w:autoSpaceDE w:val="0"/>
            <w:autoSpaceDN w:val="0"/>
            <w:ind w:hanging="480"/>
            <w:divId w:val="495725907"/>
            <w:rPr>
              <w:rFonts w:asciiTheme="minorBidi" w:eastAsia="Times New Roman" w:hAnsiTheme="minorBidi"/>
              <w:sz w:val="20"/>
              <w:szCs w:val="20"/>
            </w:rPr>
          </w:pPr>
          <w:proofErr w:type="spellStart"/>
          <w:r w:rsidRPr="004034D4">
            <w:rPr>
              <w:rFonts w:asciiTheme="minorBidi" w:eastAsia="Times New Roman" w:hAnsiTheme="minorBidi"/>
              <w:sz w:val="20"/>
              <w:szCs w:val="20"/>
            </w:rPr>
            <w:t>Neik</w:t>
          </w:r>
          <w:proofErr w:type="spellEnd"/>
          <w:r w:rsidRPr="004034D4">
            <w:rPr>
              <w:rFonts w:asciiTheme="minorBidi" w:eastAsia="Times New Roman" w:hAnsiTheme="minorBidi"/>
              <w:sz w:val="20"/>
              <w:szCs w:val="20"/>
            </w:rPr>
            <w:t xml:space="preserve">, T. X., Siddique, K. H. M., Mayes, S., Edwards, D., Batley, J., </w:t>
          </w:r>
          <w:proofErr w:type="spellStart"/>
          <w:r w:rsidRPr="004034D4">
            <w:rPr>
              <w:rFonts w:asciiTheme="minorBidi" w:eastAsia="Times New Roman" w:hAnsiTheme="minorBidi"/>
              <w:sz w:val="20"/>
              <w:szCs w:val="20"/>
            </w:rPr>
            <w:t>Mabhaudhi</w:t>
          </w:r>
          <w:proofErr w:type="spellEnd"/>
          <w:r w:rsidRPr="004034D4">
            <w:rPr>
              <w:rFonts w:asciiTheme="minorBidi" w:eastAsia="Times New Roman" w:hAnsiTheme="minorBidi"/>
              <w:sz w:val="20"/>
              <w:szCs w:val="20"/>
            </w:rPr>
            <w:t xml:space="preserve">, T., Song, B. K., &amp; </w:t>
          </w:r>
          <w:proofErr w:type="spellStart"/>
          <w:r w:rsidRPr="004034D4">
            <w:rPr>
              <w:rFonts w:asciiTheme="minorBidi" w:eastAsia="Times New Roman" w:hAnsiTheme="minorBidi"/>
              <w:sz w:val="20"/>
              <w:szCs w:val="20"/>
            </w:rPr>
            <w:t>Massawe</w:t>
          </w:r>
          <w:proofErr w:type="spellEnd"/>
          <w:r w:rsidRPr="004034D4">
            <w:rPr>
              <w:rFonts w:asciiTheme="minorBidi" w:eastAsia="Times New Roman" w:hAnsiTheme="minorBidi"/>
              <w:sz w:val="20"/>
              <w:szCs w:val="20"/>
            </w:rPr>
            <w:t xml:space="preserve">, F. (2023). Diversifying agrifood systems to ensure global food security following the Russia–Ukraine crisis. In </w:t>
          </w:r>
          <w:r w:rsidRPr="004034D4">
            <w:rPr>
              <w:rFonts w:asciiTheme="minorBidi" w:eastAsia="Times New Roman" w:hAnsiTheme="minorBidi"/>
              <w:i/>
              <w:iCs/>
              <w:sz w:val="20"/>
              <w:szCs w:val="20"/>
            </w:rPr>
            <w:t>Frontiers in Sustainable Food Systems</w:t>
          </w:r>
          <w:r w:rsidRPr="004034D4">
            <w:rPr>
              <w:rFonts w:asciiTheme="minorBidi" w:eastAsia="Times New Roman" w:hAnsiTheme="minorBidi"/>
              <w:sz w:val="20"/>
              <w:szCs w:val="20"/>
            </w:rPr>
            <w:t xml:space="preserve"> (Vol. 7). https://doi.org/10.3389/fsufs.2023.1124640</w:t>
          </w:r>
        </w:p>
        <w:p w14:paraId="676561C1" w14:textId="77777777" w:rsidR="00A56A8D" w:rsidRPr="004034D4" w:rsidRDefault="00A56A8D">
          <w:pPr>
            <w:autoSpaceDE w:val="0"/>
            <w:autoSpaceDN w:val="0"/>
            <w:ind w:hanging="480"/>
            <w:divId w:val="1388987953"/>
            <w:rPr>
              <w:rFonts w:asciiTheme="minorBidi" w:eastAsia="Times New Roman" w:hAnsiTheme="minorBidi"/>
              <w:sz w:val="20"/>
              <w:szCs w:val="20"/>
            </w:rPr>
          </w:pPr>
          <w:r w:rsidRPr="004034D4">
            <w:rPr>
              <w:rFonts w:asciiTheme="minorBidi" w:eastAsia="Times New Roman" w:hAnsiTheme="minorBidi"/>
              <w:sz w:val="20"/>
              <w:szCs w:val="20"/>
            </w:rPr>
            <w:t xml:space="preserve">NSIA. (2021). Afghanistan Statistical Yearbook 2020. In </w:t>
          </w:r>
          <w:r w:rsidRPr="004034D4">
            <w:rPr>
              <w:rFonts w:asciiTheme="minorBidi" w:eastAsia="Times New Roman" w:hAnsiTheme="minorBidi"/>
              <w:i/>
              <w:iCs/>
              <w:sz w:val="20"/>
              <w:szCs w:val="20"/>
            </w:rPr>
            <w:t>NSIA: Vol. Issue No: 42</w:t>
          </w:r>
          <w:r w:rsidRPr="004034D4">
            <w:rPr>
              <w:rFonts w:asciiTheme="minorBidi" w:eastAsia="Times New Roman" w:hAnsiTheme="minorBidi"/>
              <w:sz w:val="20"/>
              <w:szCs w:val="20"/>
            </w:rPr>
            <w:t xml:space="preserve"> (Issue April).</w:t>
          </w:r>
        </w:p>
        <w:p w14:paraId="3764287E" w14:textId="77777777" w:rsidR="00A56A8D" w:rsidRPr="004034D4" w:rsidRDefault="00A56A8D">
          <w:pPr>
            <w:autoSpaceDE w:val="0"/>
            <w:autoSpaceDN w:val="0"/>
            <w:ind w:hanging="480"/>
            <w:divId w:val="1448621472"/>
            <w:rPr>
              <w:rFonts w:asciiTheme="minorBidi" w:eastAsia="Times New Roman" w:hAnsiTheme="minorBidi"/>
              <w:sz w:val="20"/>
              <w:szCs w:val="20"/>
            </w:rPr>
          </w:pPr>
          <w:r w:rsidRPr="004034D4">
            <w:rPr>
              <w:rFonts w:asciiTheme="minorBidi" w:eastAsia="Times New Roman" w:hAnsiTheme="minorBidi"/>
              <w:sz w:val="20"/>
              <w:szCs w:val="20"/>
            </w:rPr>
            <w:t xml:space="preserve">Nwoko, I. C., Aye, G. C., &amp; Asogwa, B. C. (2016). Effect of oil price on Nigeria’s food price volatility. </w:t>
          </w:r>
          <w:r w:rsidRPr="004034D4">
            <w:rPr>
              <w:rFonts w:asciiTheme="minorBidi" w:eastAsia="Times New Roman" w:hAnsiTheme="minorBidi"/>
              <w:i/>
              <w:iCs/>
              <w:sz w:val="20"/>
              <w:szCs w:val="20"/>
            </w:rPr>
            <w:t>Cogent Food and Agriculture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2</w:t>
          </w:r>
          <w:r w:rsidRPr="004034D4">
            <w:rPr>
              <w:rFonts w:asciiTheme="minorBidi" w:eastAsia="Times New Roman" w:hAnsiTheme="minorBidi"/>
              <w:sz w:val="20"/>
              <w:szCs w:val="20"/>
            </w:rPr>
            <w:t>(1). https://doi.org/10.1080/23311932.2016.1146057</w:t>
          </w:r>
        </w:p>
        <w:p w14:paraId="18723B86" w14:textId="77777777" w:rsidR="00A56A8D" w:rsidRPr="004034D4" w:rsidRDefault="00A56A8D">
          <w:pPr>
            <w:autoSpaceDE w:val="0"/>
            <w:autoSpaceDN w:val="0"/>
            <w:ind w:hanging="480"/>
            <w:divId w:val="1547715252"/>
            <w:rPr>
              <w:rFonts w:asciiTheme="minorBidi" w:eastAsia="Times New Roman" w:hAnsiTheme="minorBidi"/>
              <w:sz w:val="20"/>
              <w:szCs w:val="20"/>
            </w:rPr>
          </w:pPr>
          <w:r w:rsidRPr="004034D4">
            <w:rPr>
              <w:rFonts w:asciiTheme="minorBidi" w:eastAsia="Times New Roman" w:hAnsiTheme="minorBidi"/>
              <w:sz w:val="20"/>
              <w:szCs w:val="20"/>
            </w:rPr>
            <w:t xml:space="preserve">Ogunmola, O. O., </w:t>
          </w:r>
          <w:proofErr w:type="spellStart"/>
          <w:r w:rsidRPr="004034D4">
            <w:rPr>
              <w:rFonts w:asciiTheme="minorBidi" w:eastAsia="Times New Roman" w:hAnsiTheme="minorBidi"/>
              <w:sz w:val="20"/>
              <w:szCs w:val="20"/>
            </w:rPr>
            <w:t>Verter</w:t>
          </w:r>
          <w:proofErr w:type="spellEnd"/>
          <w:r w:rsidRPr="004034D4">
            <w:rPr>
              <w:rFonts w:asciiTheme="minorBidi" w:eastAsia="Times New Roman" w:hAnsiTheme="minorBidi"/>
              <w:sz w:val="20"/>
              <w:szCs w:val="20"/>
            </w:rPr>
            <w:t xml:space="preserve">, N., &amp; </w:t>
          </w:r>
          <w:proofErr w:type="spellStart"/>
          <w:r w:rsidRPr="004034D4">
            <w:rPr>
              <w:rFonts w:asciiTheme="minorBidi" w:eastAsia="Times New Roman" w:hAnsiTheme="minorBidi"/>
              <w:sz w:val="20"/>
              <w:szCs w:val="20"/>
            </w:rPr>
            <w:t>Obayelu</w:t>
          </w:r>
          <w:proofErr w:type="spellEnd"/>
          <w:r w:rsidRPr="004034D4">
            <w:rPr>
              <w:rFonts w:asciiTheme="minorBidi" w:eastAsia="Times New Roman" w:hAnsiTheme="minorBidi"/>
              <w:sz w:val="20"/>
              <w:szCs w:val="20"/>
            </w:rPr>
            <w:t xml:space="preserve">, A. E. (2023). Factors Influencing the Prices of Rice, Maize and Wheat Prices in Nigeria. </w:t>
          </w:r>
          <w:r w:rsidRPr="004034D4">
            <w:rPr>
              <w:rFonts w:asciiTheme="minorBidi" w:eastAsia="Times New Roman" w:hAnsiTheme="minorBidi"/>
              <w:i/>
              <w:iCs/>
              <w:sz w:val="20"/>
              <w:szCs w:val="20"/>
            </w:rPr>
            <w:t>Agris On-Line Papers in Economics and Informatics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15</w:t>
          </w:r>
          <w:r w:rsidRPr="004034D4">
            <w:rPr>
              <w:rFonts w:asciiTheme="minorBidi" w:eastAsia="Times New Roman" w:hAnsiTheme="minorBidi"/>
              <w:sz w:val="20"/>
              <w:szCs w:val="20"/>
            </w:rPr>
            <w:t>(1). https://doi.org/10.7160/aol.2023.150109</w:t>
          </w:r>
        </w:p>
        <w:p w14:paraId="71623DAC" w14:textId="77777777" w:rsidR="00A56A8D" w:rsidRPr="004034D4" w:rsidRDefault="00A56A8D">
          <w:pPr>
            <w:autoSpaceDE w:val="0"/>
            <w:autoSpaceDN w:val="0"/>
            <w:ind w:hanging="480"/>
            <w:divId w:val="517278740"/>
            <w:rPr>
              <w:rFonts w:asciiTheme="minorBidi" w:eastAsia="Times New Roman" w:hAnsiTheme="minorBidi"/>
              <w:sz w:val="20"/>
              <w:szCs w:val="20"/>
            </w:rPr>
          </w:pPr>
          <w:r w:rsidRPr="004034D4">
            <w:rPr>
              <w:rFonts w:asciiTheme="minorBidi" w:eastAsia="Times New Roman" w:hAnsiTheme="minorBidi"/>
              <w:sz w:val="20"/>
              <w:szCs w:val="20"/>
            </w:rPr>
            <w:t xml:space="preserve">Pal, D. (2023). Do agricultural prices respond to interest on reserves? </w:t>
          </w:r>
          <w:r w:rsidRPr="004034D4">
            <w:rPr>
              <w:rFonts w:asciiTheme="minorBidi" w:eastAsia="Times New Roman" w:hAnsiTheme="minorBidi"/>
              <w:i/>
              <w:iCs/>
              <w:sz w:val="20"/>
              <w:szCs w:val="20"/>
            </w:rPr>
            <w:t>Economics and Finance Letters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10</w:t>
          </w:r>
          <w:r w:rsidRPr="004034D4">
            <w:rPr>
              <w:rFonts w:asciiTheme="minorBidi" w:eastAsia="Times New Roman" w:hAnsiTheme="minorBidi"/>
              <w:sz w:val="20"/>
              <w:szCs w:val="20"/>
            </w:rPr>
            <w:t>(1). https://doi.org/10.18488/29.v10i1.3311</w:t>
          </w:r>
        </w:p>
        <w:p w14:paraId="60E4DFF3" w14:textId="77777777" w:rsidR="00A56A8D" w:rsidRPr="004034D4" w:rsidRDefault="00A56A8D">
          <w:pPr>
            <w:autoSpaceDE w:val="0"/>
            <w:autoSpaceDN w:val="0"/>
            <w:ind w:hanging="480"/>
            <w:divId w:val="2009138842"/>
            <w:rPr>
              <w:rFonts w:asciiTheme="minorBidi" w:eastAsia="Times New Roman" w:hAnsiTheme="minorBidi"/>
              <w:sz w:val="20"/>
              <w:szCs w:val="20"/>
            </w:rPr>
          </w:pPr>
          <w:r w:rsidRPr="004034D4">
            <w:rPr>
              <w:rFonts w:asciiTheme="minorBidi" w:eastAsia="Times New Roman" w:hAnsiTheme="minorBidi"/>
              <w:sz w:val="20"/>
              <w:szCs w:val="20"/>
            </w:rPr>
            <w:t xml:space="preserve">Poole, N., Sharma, R., Nemat, O. A., Trenchard, R., Scanlon, A., Davy, C., Ataei, N., Donovan, J., &amp; Bentley, A. R. (2022). Sowing the wheat seeds of Afghanistan’s future. </w:t>
          </w:r>
          <w:r w:rsidRPr="004034D4">
            <w:rPr>
              <w:rFonts w:asciiTheme="minorBidi" w:eastAsia="Times New Roman" w:hAnsiTheme="minorBidi"/>
              <w:i/>
              <w:iCs/>
              <w:sz w:val="20"/>
              <w:szCs w:val="20"/>
            </w:rPr>
            <w:t>Plants People Planet</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4</w:t>
          </w:r>
          <w:r w:rsidRPr="004034D4">
            <w:rPr>
              <w:rFonts w:asciiTheme="minorBidi" w:eastAsia="Times New Roman" w:hAnsiTheme="minorBidi"/>
              <w:sz w:val="20"/>
              <w:szCs w:val="20"/>
            </w:rPr>
            <w:t>(5). https://doi.org/10.1002/ppp3.10277</w:t>
          </w:r>
        </w:p>
        <w:p w14:paraId="47705FD8" w14:textId="77777777" w:rsidR="00A56A8D" w:rsidRPr="004034D4" w:rsidRDefault="00A56A8D">
          <w:pPr>
            <w:autoSpaceDE w:val="0"/>
            <w:autoSpaceDN w:val="0"/>
            <w:ind w:hanging="480"/>
            <w:divId w:val="1072705051"/>
            <w:rPr>
              <w:rFonts w:asciiTheme="minorBidi" w:eastAsia="Times New Roman" w:hAnsiTheme="minorBidi"/>
              <w:sz w:val="20"/>
              <w:szCs w:val="20"/>
            </w:rPr>
          </w:pPr>
          <w:proofErr w:type="spellStart"/>
          <w:r w:rsidRPr="004034D4">
            <w:rPr>
              <w:rFonts w:asciiTheme="minorBidi" w:eastAsia="Times New Roman" w:hAnsiTheme="minorBidi"/>
              <w:sz w:val="20"/>
              <w:szCs w:val="20"/>
            </w:rPr>
            <w:t>Rabieyan</w:t>
          </w:r>
          <w:proofErr w:type="spellEnd"/>
          <w:r w:rsidRPr="004034D4">
            <w:rPr>
              <w:rFonts w:asciiTheme="minorBidi" w:eastAsia="Times New Roman" w:hAnsiTheme="minorBidi"/>
              <w:sz w:val="20"/>
              <w:szCs w:val="20"/>
            </w:rPr>
            <w:t xml:space="preserve">, E., </w:t>
          </w:r>
          <w:proofErr w:type="spellStart"/>
          <w:r w:rsidRPr="004034D4">
            <w:rPr>
              <w:rFonts w:asciiTheme="minorBidi" w:eastAsia="Times New Roman" w:hAnsiTheme="minorBidi"/>
              <w:sz w:val="20"/>
              <w:szCs w:val="20"/>
            </w:rPr>
            <w:t>Darvishzadeh</w:t>
          </w:r>
          <w:proofErr w:type="spellEnd"/>
          <w:r w:rsidRPr="004034D4">
            <w:rPr>
              <w:rFonts w:asciiTheme="minorBidi" w:eastAsia="Times New Roman" w:hAnsiTheme="minorBidi"/>
              <w:sz w:val="20"/>
              <w:szCs w:val="20"/>
            </w:rPr>
            <w:t xml:space="preserve">, R., Mohammadi, R., Gul, A., Rasheed, A., </w:t>
          </w:r>
          <w:proofErr w:type="spellStart"/>
          <w:r w:rsidRPr="004034D4">
            <w:rPr>
              <w:rFonts w:asciiTheme="minorBidi" w:eastAsia="Times New Roman" w:hAnsiTheme="minorBidi"/>
              <w:sz w:val="20"/>
              <w:szCs w:val="20"/>
            </w:rPr>
            <w:t>Akhar</w:t>
          </w:r>
          <w:proofErr w:type="spellEnd"/>
          <w:r w:rsidRPr="004034D4">
            <w:rPr>
              <w:rFonts w:asciiTheme="minorBidi" w:eastAsia="Times New Roman" w:hAnsiTheme="minorBidi"/>
              <w:sz w:val="20"/>
              <w:szCs w:val="20"/>
            </w:rPr>
            <w:t xml:space="preserve">, F. K., Abdi, H., &amp; Alipour, H. (2023). Genetic diversity, linkage disequilibrium, and population structure of tetraploid wheat landraces originating from Europe and Asia. </w:t>
          </w:r>
          <w:r w:rsidRPr="004034D4">
            <w:rPr>
              <w:rFonts w:asciiTheme="minorBidi" w:eastAsia="Times New Roman" w:hAnsiTheme="minorBidi"/>
              <w:i/>
              <w:iCs/>
              <w:sz w:val="20"/>
              <w:szCs w:val="20"/>
            </w:rPr>
            <w:t>BMC Genomics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24</w:t>
          </w:r>
          <w:r w:rsidRPr="004034D4">
            <w:rPr>
              <w:rFonts w:asciiTheme="minorBidi" w:eastAsia="Times New Roman" w:hAnsiTheme="minorBidi"/>
              <w:sz w:val="20"/>
              <w:szCs w:val="20"/>
            </w:rPr>
            <w:t>(1). https://doi.org/10.1186/s12864-023-09768-6</w:t>
          </w:r>
        </w:p>
        <w:p w14:paraId="3D19B0E5" w14:textId="77777777" w:rsidR="00A56A8D" w:rsidRPr="004034D4" w:rsidRDefault="00A56A8D">
          <w:pPr>
            <w:autoSpaceDE w:val="0"/>
            <w:autoSpaceDN w:val="0"/>
            <w:ind w:hanging="480"/>
            <w:divId w:val="1708140876"/>
            <w:rPr>
              <w:rFonts w:asciiTheme="minorBidi" w:eastAsia="Times New Roman" w:hAnsiTheme="minorBidi"/>
              <w:sz w:val="20"/>
              <w:szCs w:val="20"/>
            </w:rPr>
          </w:pPr>
          <w:proofErr w:type="spellStart"/>
          <w:r w:rsidRPr="004034D4">
            <w:rPr>
              <w:rFonts w:asciiTheme="minorBidi" w:eastAsia="Times New Roman" w:hAnsiTheme="minorBidi"/>
              <w:sz w:val="20"/>
              <w:szCs w:val="20"/>
            </w:rPr>
            <w:t>Radmand</w:t>
          </w:r>
          <w:proofErr w:type="spellEnd"/>
          <w:r w:rsidRPr="004034D4">
            <w:rPr>
              <w:rFonts w:asciiTheme="minorBidi" w:eastAsia="Times New Roman" w:hAnsiTheme="minorBidi"/>
              <w:sz w:val="20"/>
              <w:szCs w:val="20"/>
            </w:rPr>
            <w:t xml:space="preserve">, H., </w:t>
          </w:r>
          <w:proofErr w:type="spellStart"/>
          <w:r w:rsidRPr="004034D4">
            <w:rPr>
              <w:rFonts w:asciiTheme="minorBidi" w:eastAsia="Times New Roman" w:hAnsiTheme="minorBidi"/>
              <w:sz w:val="20"/>
              <w:szCs w:val="20"/>
            </w:rPr>
            <w:t>Akbai</w:t>
          </w:r>
          <w:proofErr w:type="spellEnd"/>
          <w:r w:rsidRPr="004034D4">
            <w:rPr>
              <w:rFonts w:asciiTheme="minorBidi" w:eastAsia="Times New Roman" w:hAnsiTheme="minorBidi"/>
              <w:sz w:val="20"/>
              <w:szCs w:val="20"/>
            </w:rPr>
            <w:t xml:space="preserve">, S. M., Akbari, J., &amp; Rezaei, H. (2023). Assessing the Efficiency of Wheat Producers in </w:t>
          </w:r>
          <w:proofErr w:type="spellStart"/>
          <w:r w:rsidRPr="004034D4">
            <w:rPr>
              <w:rFonts w:asciiTheme="minorBidi" w:eastAsia="Times New Roman" w:hAnsiTheme="minorBidi"/>
              <w:sz w:val="20"/>
              <w:szCs w:val="20"/>
            </w:rPr>
            <w:t>Dihdadi</w:t>
          </w:r>
          <w:proofErr w:type="spellEnd"/>
          <w:r w:rsidRPr="004034D4">
            <w:rPr>
              <w:rFonts w:asciiTheme="minorBidi" w:eastAsia="Times New Roman" w:hAnsiTheme="minorBidi"/>
              <w:sz w:val="20"/>
              <w:szCs w:val="20"/>
            </w:rPr>
            <w:t xml:space="preserve"> District. </w:t>
          </w:r>
          <w:r w:rsidRPr="004034D4">
            <w:rPr>
              <w:rFonts w:asciiTheme="minorBidi" w:eastAsia="Times New Roman" w:hAnsiTheme="minorBidi"/>
              <w:i/>
              <w:iCs/>
              <w:sz w:val="20"/>
              <w:szCs w:val="20"/>
            </w:rPr>
            <w:t>Journal of Humanities and Social Sciences Studies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5</w:t>
          </w:r>
          <w:r w:rsidRPr="004034D4">
            <w:rPr>
              <w:rFonts w:asciiTheme="minorBidi" w:eastAsia="Times New Roman" w:hAnsiTheme="minorBidi"/>
              <w:sz w:val="20"/>
              <w:szCs w:val="20"/>
            </w:rPr>
            <w:t>(12). https://doi.org/10.32996/jhsss.2023.5.12.2</w:t>
          </w:r>
        </w:p>
        <w:p w14:paraId="1DA4095A" w14:textId="77777777" w:rsidR="00A56A8D" w:rsidRPr="004034D4" w:rsidRDefault="00A56A8D">
          <w:pPr>
            <w:autoSpaceDE w:val="0"/>
            <w:autoSpaceDN w:val="0"/>
            <w:ind w:hanging="480"/>
            <w:divId w:val="1444378637"/>
            <w:rPr>
              <w:rFonts w:asciiTheme="minorBidi" w:eastAsia="Times New Roman" w:hAnsiTheme="minorBidi"/>
              <w:sz w:val="20"/>
              <w:szCs w:val="20"/>
            </w:rPr>
          </w:pPr>
          <w:r w:rsidRPr="004034D4">
            <w:rPr>
              <w:rFonts w:asciiTheme="minorBidi" w:eastAsia="Times New Roman" w:hAnsiTheme="minorBidi"/>
              <w:sz w:val="20"/>
              <w:szCs w:val="20"/>
            </w:rPr>
            <w:t xml:space="preserve">Raoufi, H., Taqwa, S., Rahimi, L. F., &amp; Anwari, G. (2023). Acid Rain Formation and Its Direct Impacts on Plants: Wheat and Rice. </w:t>
          </w:r>
          <w:r w:rsidRPr="004034D4">
            <w:rPr>
              <w:rFonts w:asciiTheme="minorBidi" w:eastAsia="Times New Roman" w:hAnsiTheme="minorBidi"/>
              <w:i/>
              <w:iCs/>
              <w:sz w:val="20"/>
              <w:szCs w:val="20"/>
            </w:rPr>
            <w:t>International Journal of Social Science Research and Review</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6</w:t>
          </w:r>
          <w:r w:rsidRPr="004034D4">
            <w:rPr>
              <w:rFonts w:asciiTheme="minorBidi" w:eastAsia="Times New Roman" w:hAnsiTheme="minorBidi"/>
              <w:sz w:val="20"/>
              <w:szCs w:val="20"/>
            </w:rPr>
            <w:t>(6). https://doi.org/10.47814/ijssrr.v6i6.1446</w:t>
          </w:r>
        </w:p>
        <w:p w14:paraId="3907721A" w14:textId="77777777" w:rsidR="00A56A8D" w:rsidRPr="004034D4" w:rsidRDefault="00A56A8D">
          <w:pPr>
            <w:autoSpaceDE w:val="0"/>
            <w:autoSpaceDN w:val="0"/>
            <w:ind w:hanging="480"/>
            <w:divId w:val="1091925255"/>
            <w:rPr>
              <w:rFonts w:asciiTheme="minorBidi" w:eastAsia="Times New Roman" w:hAnsiTheme="minorBidi"/>
              <w:sz w:val="20"/>
              <w:szCs w:val="20"/>
            </w:rPr>
          </w:pPr>
          <w:r w:rsidRPr="004034D4">
            <w:rPr>
              <w:rFonts w:asciiTheme="minorBidi" w:eastAsia="Times New Roman" w:hAnsiTheme="minorBidi"/>
              <w:sz w:val="20"/>
              <w:szCs w:val="20"/>
            </w:rPr>
            <w:t xml:space="preserve">Samim, M., Ahmad, A., Afghan, A., Haqmal, M., Shekhawat, K., Rahimi, E., Tamim, S., Ashraf, M., &amp; Shams, S. (2023). Nitrogen and weed management effects on soybean (Glycine max L.) yield in Kandahar, Afghanistan. </w:t>
          </w:r>
          <w:r w:rsidRPr="004034D4">
            <w:rPr>
              <w:rFonts w:asciiTheme="minorBidi" w:eastAsia="Times New Roman" w:hAnsiTheme="minorBidi"/>
              <w:i/>
              <w:iCs/>
              <w:sz w:val="20"/>
              <w:szCs w:val="20"/>
            </w:rPr>
            <w:t>Journal of Agriculture and Ecology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17</w:t>
          </w:r>
          <w:r w:rsidRPr="004034D4">
            <w:rPr>
              <w:rFonts w:asciiTheme="minorBidi" w:eastAsia="Times New Roman" w:hAnsiTheme="minorBidi"/>
              <w:sz w:val="20"/>
              <w:szCs w:val="20"/>
            </w:rPr>
            <w:t>. https://doi.org/10.58628/jae-2317-319</w:t>
          </w:r>
        </w:p>
        <w:p w14:paraId="6DB10FF5" w14:textId="77777777" w:rsidR="00A56A8D" w:rsidRPr="004034D4" w:rsidRDefault="00A56A8D">
          <w:pPr>
            <w:autoSpaceDE w:val="0"/>
            <w:autoSpaceDN w:val="0"/>
            <w:ind w:hanging="480"/>
            <w:divId w:val="1246959180"/>
            <w:rPr>
              <w:rFonts w:asciiTheme="minorBidi" w:eastAsia="Times New Roman" w:hAnsiTheme="minorBidi"/>
              <w:sz w:val="20"/>
              <w:szCs w:val="20"/>
            </w:rPr>
          </w:pPr>
          <w:r w:rsidRPr="004034D4">
            <w:rPr>
              <w:rFonts w:asciiTheme="minorBidi" w:eastAsia="Times New Roman" w:hAnsiTheme="minorBidi"/>
              <w:sz w:val="20"/>
              <w:szCs w:val="20"/>
            </w:rPr>
            <w:lastRenderedPageBreak/>
            <w:t xml:space="preserve">Sarwary, M., </w:t>
          </w:r>
          <w:proofErr w:type="spellStart"/>
          <w:r w:rsidRPr="004034D4">
            <w:rPr>
              <w:rFonts w:asciiTheme="minorBidi" w:eastAsia="Times New Roman" w:hAnsiTheme="minorBidi"/>
              <w:sz w:val="20"/>
              <w:szCs w:val="20"/>
            </w:rPr>
            <w:t>Samiappan</w:t>
          </w:r>
          <w:proofErr w:type="spellEnd"/>
          <w:r w:rsidRPr="004034D4">
            <w:rPr>
              <w:rFonts w:asciiTheme="minorBidi" w:eastAsia="Times New Roman" w:hAnsiTheme="minorBidi"/>
              <w:sz w:val="20"/>
              <w:szCs w:val="20"/>
            </w:rPr>
            <w:t xml:space="preserve">, S., Khan, G. D., &amp; </w:t>
          </w:r>
          <w:proofErr w:type="spellStart"/>
          <w:r w:rsidRPr="004034D4">
            <w:rPr>
              <w:rFonts w:asciiTheme="minorBidi" w:eastAsia="Times New Roman" w:hAnsiTheme="minorBidi"/>
              <w:sz w:val="20"/>
              <w:szCs w:val="20"/>
            </w:rPr>
            <w:t>Moahid</w:t>
          </w:r>
          <w:proofErr w:type="spellEnd"/>
          <w:r w:rsidRPr="004034D4">
            <w:rPr>
              <w:rFonts w:asciiTheme="minorBidi" w:eastAsia="Times New Roman" w:hAnsiTheme="minorBidi"/>
              <w:sz w:val="20"/>
              <w:szCs w:val="20"/>
            </w:rPr>
            <w:t xml:space="preserve">, M. (2023). Climate Change and Cereal Crops Productivity in Afghanistan: Evidence Based on Panel Regression Model. </w:t>
          </w:r>
          <w:r w:rsidRPr="004034D4">
            <w:rPr>
              <w:rFonts w:asciiTheme="minorBidi" w:eastAsia="Times New Roman" w:hAnsiTheme="minorBidi"/>
              <w:i/>
              <w:iCs/>
              <w:sz w:val="20"/>
              <w:szCs w:val="20"/>
            </w:rPr>
            <w:t>Sustainability (Switzerland)</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15</w:t>
          </w:r>
          <w:r w:rsidRPr="004034D4">
            <w:rPr>
              <w:rFonts w:asciiTheme="minorBidi" w:eastAsia="Times New Roman" w:hAnsiTheme="minorBidi"/>
              <w:sz w:val="20"/>
              <w:szCs w:val="20"/>
            </w:rPr>
            <w:t>(14). https://doi.org/10.3390/su151410963</w:t>
          </w:r>
        </w:p>
        <w:p w14:paraId="3CBE12E7" w14:textId="77777777" w:rsidR="00A56A8D" w:rsidRPr="004034D4" w:rsidRDefault="00A56A8D">
          <w:pPr>
            <w:autoSpaceDE w:val="0"/>
            <w:autoSpaceDN w:val="0"/>
            <w:ind w:hanging="480"/>
            <w:divId w:val="1878664850"/>
            <w:rPr>
              <w:rFonts w:asciiTheme="minorBidi" w:eastAsia="Times New Roman" w:hAnsiTheme="minorBidi"/>
              <w:sz w:val="20"/>
              <w:szCs w:val="20"/>
            </w:rPr>
          </w:pPr>
          <w:r w:rsidRPr="004034D4">
            <w:rPr>
              <w:rFonts w:asciiTheme="minorBidi" w:eastAsia="Times New Roman" w:hAnsiTheme="minorBidi"/>
              <w:sz w:val="20"/>
              <w:szCs w:val="20"/>
            </w:rPr>
            <w:t xml:space="preserve">SEN, S., ZIAR, Y. K., DAS, T. K., &amp; RAJ, R. (2022). Effect of herbicides on distribution and interference of weeds, growth and yield of wheat (Triticum aestivum) in Kandahar, Afghanistan. </w:t>
          </w:r>
          <w:r w:rsidRPr="004034D4">
            <w:rPr>
              <w:rFonts w:asciiTheme="minorBidi" w:eastAsia="Times New Roman" w:hAnsiTheme="minorBidi"/>
              <w:i/>
              <w:iCs/>
              <w:sz w:val="20"/>
              <w:szCs w:val="20"/>
            </w:rPr>
            <w:t>The Indian Journal of Agricultural Sciences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92</w:t>
          </w:r>
          <w:r w:rsidRPr="004034D4">
            <w:rPr>
              <w:rFonts w:asciiTheme="minorBidi" w:eastAsia="Times New Roman" w:hAnsiTheme="minorBidi"/>
              <w:sz w:val="20"/>
              <w:szCs w:val="20"/>
            </w:rPr>
            <w:t>(5). https://doi.org/10.56093/ijas.v92i5.124623</w:t>
          </w:r>
        </w:p>
        <w:p w14:paraId="62E80D25" w14:textId="77777777" w:rsidR="00A56A8D" w:rsidRPr="004034D4" w:rsidRDefault="00A56A8D">
          <w:pPr>
            <w:autoSpaceDE w:val="0"/>
            <w:autoSpaceDN w:val="0"/>
            <w:ind w:hanging="480"/>
            <w:divId w:val="978413021"/>
            <w:rPr>
              <w:rFonts w:asciiTheme="minorBidi" w:eastAsia="Times New Roman" w:hAnsiTheme="minorBidi"/>
              <w:sz w:val="20"/>
              <w:szCs w:val="20"/>
            </w:rPr>
          </w:pPr>
          <w:proofErr w:type="spellStart"/>
          <w:r w:rsidRPr="004034D4">
            <w:rPr>
              <w:rFonts w:asciiTheme="minorBidi" w:eastAsia="Times New Roman" w:hAnsiTheme="minorBidi"/>
              <w:sz w:val="20"/>
              <w:szCs w:val="20"/>
            </w:rPr>
            <w:t>Soesilowati</w:t>
          </w:r>
          <w:proofErr w:type="spellEnd"/>
          <w:r w:rsidRPr="004034D4">
            <w:rPr>
              <w:rFonts w:asciiTheme="minorBidi" w:eastAsia="Times New Roman" w:hAnsiTheme="minorBidi"/>
              <w:sz w:val="20"/>
              <w:szCs w:val="20"/>
            </w:rPr>
            <w:t xml:space="preserve">, S. (2020). The risks and dilemma of food imports: assessment of Indonesia dependence to Australian wheat imports. </w:t>
          </w:r>
          <w:r w:rsidRPr="004034D4">
            <w:rPr>
              <w:rFonts w:asciiTheme="minorBidi" w:eastAsia="Times New Roman" w:hAnsiTheme="minorBidi"/>
              <w:i/>
              <w:iCs/>
              <w:sz w:val="20"/>
              <w:szCs w:val="20"/>
            </w:rPr>
            <w:t>Talent Development &amp; Excellence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12</w:t>
          </w:r>
          <w:r w:rsidRPr="004034D4">
            <w:rPr>
              <w:rFonts w:asciiTheme="minorBidi" w:eastAsia="Times New Roman" w:hAnsiTheme="minorBidi"/>
              <w:sz w:val="20"/>
              <w:szCs w:val="20"/>
            </w:rPr>
            <w:t>(1).</w:t>
          </w:r>
        </w:p>
        <w:p w14:paraId="7B4D2D7D" w14:textId="77777777" w:rsidR="00A56A8D" w:rsidRPr="004034D4" w:rsidRDefault="00A56A8D">
          <w:pPr>
            <w:autoSpaceDE w:val="0"/>
            <w:autoSpaceDN w:val="0"/>
            <w:ind w:hanging="480"/>
            <w:divId w:val="2086225015"/>
            <w:rPr>
              <w:rFonts w:asciiTheme="minorBidi" w:eastAsia="Times New Roman" w:hAnsiTheme="minorBidi"/>
              <w:sz w:val="20"/>
              <w:szCs w:val="20"/>
            </w:rPr>
          </w:pPr>
          <w:proofErr w:type="spellStart"/>
          <w:r w:rsidRPr="004034D4">
            <w:rPr>
              <w:rFonts w:asciiTheme="minorBidi" w:eastAsia="Times New Roman" w:hAnsiTheme="minorBidi"/>
              <w:sz w:val="20"/>
              <w:szCs w:val="20"/>
            </w:rPr>
            <w:t>Soofizada</w:t>
          </w:r>
          <w:proofErr w:type="spellEnd"/>
          <w:r w:rsidRPr="004034D4">
            <w:rPr>
              <w:rFonts w:asciiTheme="minorBidi" w:eastAsia="Times New Roman" w:hAnsiTheme="minorBidi"/>
              <w:sz w:val="20"/>
              <w:szCs w:val="20"/>
            </w:rPr>
            <w:t xml:space="preserve">, Q., Pescatore, A., </w:t>
          </w:r>
          <w:proofErr w:type="spellStart"/>
          <w:r w:rsidRPr="004034D4">
            <w:rPr>
              <w:rFonts w:asciiTheme="minorBidi" w:eastAsia="Times New Roman" w:hAnsiTheme="minorBidi"/>
              <w:sz w:val="20"/>
              <w:szCs w:val="20"/>
            </w:rPr>
            <w:t>Atefi</w:t>
          </w:r>
          <w:proofErr w:type="spellEnd"/>
          <w:r w:rsidRPr="004034D4">
            <w:rPr>
              <w:rFonts w:asciiTheme="minorBidi" w:eastAsia="Times New Roman" w:hAnsiTheme="minorBidi"/>
              <w:sz w:val="20"/>
              <w:szCs w:val="20"/>
            </w:rPr>
            <w:t xml:space="preserve">, R., Grassi, C., Orlandini, S., &amp; Napoli, M. (2023). Evaluation of Nitrogen and Phosphorus Responses on Yield, Quality and Economic Advantage of Winter Wheat (Triticum aestivum, L.) under Four Different </w:t>
          </w:r>
          <w:proofErr w:type="spellStart"/>
          <w:r w:rsidRPr="004034D4">
            <w:rPr>
              <w:rFonts w:asciiTheme="minorBidi" w:eastAsia="Times New Roman" w:hAnsiTheme="minorBidi"/>
              <w:sz w:val="20"/>
              <w:szCs w:val="20"/>
            </w:rPr>
            <w:t>Agro</w:t>
          </w:r>
          <w:proofErr w:type="spellEnd"/>
          <w:r w:rsidRPr="004034D4">
            <w:rPr>
              <w:rFonts w:asciiTheme="minorBidi" w:eastAsia="Times New Roman" w:hAnsiTheme="minorBidi"/>
              <w:sz w:val="20"/>
              <w:szCs w:val="20"/>
            </w:rPr>
            <w:t xml:space="preserve">-Climatic Zones in Afghanistan. </w:t>
          </w:r>
          <w:r w:rsidRPr="004034D4">
            <w:rPr>
              <w:rFonts w:asciiTheme="minorBidi" w:eastAsia="Times New Roman" w:hAnsiTheme="minorBidi"/>
              <w:i/>
              <w:iCs/>
              <w:sz w:val="20"/>
              <w:szCs w:val="20"/>
            </w:rPr>
            <w:t>Agronomy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13</w:t>
          </w:r>
          <w:r w:rsidRPr="004034D4">
            <w:rPr>
              <w:rFonts w:asciiTheme="minorBidi" w:eastAsia="Times New Roman" w:hAnsiTheme="minorBidi"/>
              <w:sz w:val="20"/>
              <w:szCs w:val="20"/>
            </w:rPr>
            <w:t>(2). https://doi.org/10.3390/agronomy13020345</w:t>
          </w:r>
        </w:p>
        <w:p w14:paraId="5AD70793" w14:textId="77777777" w:rsidR="00A56A8D" w:rsidRPr="004034D4" w:rsidRDefault="00A56A8D">
          <w:pPr>
            <w:autoSpaceDE w:val="0"/>
            <w:autoSpaceDN w:val="0"/>
            <w:ind w:hanging="480"/>
            <w:divId w:val="512453381"/>
            <w:rPr>
              <w:rFonts w:asciiTheme="minorBidi" w:eastAsia="Times New Roman" w:hAnsiTheme="minorBidi"/>
              <w:sz w:val="20"/>
              <w:szCs w:val="20"/>
            </w:rPr>
          </w:pPr>
          <w:proofErr w:type="spellStart"/>
          <w:r w:rsidRPr="004034D4">
            <w:rPr>
              <w:rFonts w:asciiTheme="minorBidi" w:eastAsia="Times New Roman" w:hAnsiTheme="minorBidi"/>
              <w:sz w:val="20"/>
              <w:szCs w:val="20"/>
            </w:rPr>
            <w:t>Soofizada</w:t>
          </w:r>
          <w:proofErr w:type="spellEnd"/>
          <w:r w:rsidRPr="004034D4">
            <w:rPr>
              <w:rFonts w:asciiTheme="minorBidi" w:eastAsia="Times New Roman" w:hAnsiTheme="minorBidi"/>
              <w:sz w:val="20"/>
              <w:szCs w:val="20"/>
            </w:rPr>
            <w:t xml:space="preserve">, Q., Pescatore, A., Orlandini, S., &amp; Napoli, M. (2023). Effects of Pedoclimate and Agronomical Management on Yield and Quality of Common Wheat Varieties (Triticum aestivum L.) in Afghanistan. </w:t>
          </w:r>
          <w:r w:rsidRPr="004034D4">
            <w:rPr>
              <w:rFonts w:asciiTheme="minorBidi" w:eastAsia="Times New Roman" w:hAnsiTheme="minorBidi"/>
              <w:i/>
              <w:iCs/>
              <w:sz w:val="20"/>
              <w:szCs w:val="20"/>
            </w:rPr>
            <w:t>Agronomy</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13</w:t>
          </w:r>
          <w:r w:rsidRPr="004034D4">
            <w:rPr>
              <w:rFonts w:asciiTheme="minorBidi" w:eastAsia="Times New Roman" w:hAnsiTheme="minorBidi"/>
              <w:sz w:val="20"/>
              <w:szCs w:val="20"/>
            </w:rPr>
            <w:t>(8). https://doi.org/10.3390/agronomy13082152</w:t>
          </w:r>
        </w:p>
        <w:p w14:paraId="064A734A" w14:textId="77777777" w:rsidR="00A56A8D" w:rsidRPr="004034D4" w:rsidRDefault="00A56A8D">
          <w:pPr>
            <w:autoSpaceDE w:val="0"/>
            <w:autoSpaceDN w:val="0"/>
            <w:ind w:hanging="480"/>
            <w:divId w:val="1378773575"/>
            <w:rPr>
              <w:rFonts w:asciiTheme="minorBidi" w:eastAsia="Times New Roman" w:hAnsiTheme="minorBidi"/>
              <w:sz w:val="20"/>
              <w:szCs w:val="20"/>
            </w:rPr>
          </w:pPr>
          <w:r w:rsidRPr="004034D4">
            <w:rPr>
              <w:rFonts w:asciiTheme="minorBidi" w:eastAsia="Times New Roman" w:hAnsiTheme="minorBidi"/>
              <w:sz w:val="20"/>
              <w:szCs w:val="20"/>
            </w:rPr>
            <w:t xml:space="preserve">Stanikzai, A. N., Al, I. F., &amp; Saeedi, S. A. W. (2023). Capabilities of wheat crop farmers in the selected war zones in Afghanistan. </w:t>
          </w:r>
          <w:r w:rsidRPr="004034D4">
            <w:rPr>
              <w:rFonts w:asciiTheme="minorBidi" w:eastAsia="Times New Roman" w:hAnsiTheme="minorBidi"/>
              <w:i/>
              <w:iCs/>
              <w:sz w:val="20"/>
              <w:szCs w:val="20"/>
            </w:rPr>
            <w:t>Food Research</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7</w:t>
          </w:r>
          <w:r w:rsidRPr="004034D4">
            <w:rPr>
              <w:rFonts w:asciiTheme="minorBidi" w:eastAsia="Times New Roman" w:hAnsiTheme="minorBidi"/>
              <w:sz w:val="20"/>
              <w:szCs w:val="20"/>
            </w:rPr>
            <w:t>(4). https://doi.org/10.26656/fr.2017.7(4).984</w:t>
          </w:r>
        </w:p>
        <w:p w14:paraId="71358C09" w14:textId="77777777" w:rsidR="00A56A8D" w:rsidRPr="004034D4" w:rsidRDefault="00A56A8D">
          <w:pPr>
            <w:autoSpaceDE w:val="0"/>
            <w:autoSpaceDN w:val="0"/>
            <w:ind w:hanging="480"/>
            <w:divId w:val="1606183059"/>
            <w:rPr>
              <w:rFonts w:asciiTheme="minorBidi" w:eastAsia="Times New Roman" w:hAnsiTheme="minorBidi"/>
              <w:sz w:val="20"/>
              <w:szCs w:val="20"/>
            </w:rPr>
          </w:pPr>
          <w:proofErr w:type="spellStart"/>
          <w:r w:rsidRPr="004034D4">
            <w:rPr>
              <w:rFonts w:asciiTheme="minorBidi" w:eastAsia="Times New Roman" w:hAnsiTheme="minorBidi"/>
              <w:sz w:val="20"/>
              <w:szCs w:val="20"/>
            </w:rPr>
            <w:t>Tavva</w:t>
          </w:r>
          <w:proofErr w:type="spellEnd"/>
          <w:r w:rsidRPr="004034D4">
            <w:rPr>
              <w:rFonts w:asciiTheme="minorBidi" w:eastAsia="Times New Roman" w:hAnsiTheme="minorBidi"/>
              <w:sz w:val="20"/>
              <w:szCs w:val="20"/>
            </w:rPr>
            <w:t xml:space="preserve">, S., Aw-Hassan, A., Rizvi, J., &amp; </w:t>
          </w:r>
          <w:proofErr w:type="spellStart"/>
          <w:r w:rsidRPr="004034D4">
            <w:rPr>
              <w:rFonts w:asciiTheme="minorBidi" w:eastAsia="Times New Roman" w:hAnsiTheme="minorBidi"/>
              <w:sz w:val="20"/>
              <w:szCs w:val="20"/>
            </w:rPr>
            <w:t>Saharawat</w:t>
          </w:r>
          <w:proofErr w:type="spellEnd"/>
          <w:r w:rsidRPr="004034D4">
            <w:rPr>
              <w:rFonts w:asciiTheme="minorBidi" w:eastAsia="Times New Roman" w:hAnsiTheme="minorBidi"/>
              <w:sz w:val="20"/>
              <w:szCs w:val="20"/>
            </w:rPr>
            <w:t xml:space="preserve">, Y. S. (2017). Technical efficiency of wheat farmers and options for minimizing yield gaps in Afghanistan. </w:t>
          </w:r>
          <w:r w:rsidRPr="004034D4">
            <w:rPr>
              <w:rFonts w:asciiTheme="minorBidi" w:eastAsia="Times New Roman" w:hAnsiTheme="minorBidi"/>
              <w:i/>
              <w:iCs/>
              <w:sz w:val="20"/>
              <w:szCs w:val="20"/>
            </w:rPr>
            <w:t>Outlook on Agriculture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46</w:t>
          </w:r>
          <w:r w:rsidRPr="004034D4">
            <w:rPr>
              <w:rFonts w:asciiTheme="minorBidi" w:eastAsia="Times New Roman" w:hAnsiTheme="minorBidi"/>
              <w:sz w:val="20"/>
              <w:szCs w:val="20"/>
            </w:rPr>
            <w:t>(1). https://doi.org/10.1177/0030727016689632</w:t>
          </w:r>
        </w:p>
        <w:p w14:paraId="2E4A3147" w14:textId="77777777" w:rsidR="00A56A8D" w:rsidRPr="004034D4" w:rsidRDefault="00A56A8D">
          <w:pPr>
            <w:autoSpaceDE w:val="0"/>
            <w:autoSpaceDN w:val="0"/>
            <w:ind w:hanging="480"/>
            <w:divId w:val="2080013618"/>
            <w:rPr>
              <w:rFonts w:asciiTheme="minorBidi" w:eastAsia="Times New Roman" w:hAnsiTheme="minorBidi"/>
              <w:sz w:val="20"/>
              <w:szCs w:val="20"/>
            </w:rPr>
          </w:pPr>
          <w:r w:rsidRPr="004034D4">
            <w:rPr>
              <w:rFonts w:asciiTheme="minorBidi" w:eastAsia="Times New Roman" w:hAnsiTheme="minorBidi"/>
              <w:sz w:val="20"/>
              <w:szCs w:val="20"/>
            </w:rPr>
            <w:t xml:space="preserve">Tiwari, V., Matin, M. A., Qamer, F. M., Ellenburg, W. L., Bajracharya, B., </w:t>
          </w:r>
          <w:proofErr w:type="spellStart"/>
          <w:r w:rsidRPr="004034D4">
            <w:rPr>
              <w:rFonts w:asciiTheme="minorBidi" w:eastAsia="Times New Roman" w:hAnsiTheme="minorBidi"/>
              <w:sz w:val="20"/>
              <w:szCs w:val="20"/>
            </w:rPr>
            <w:t>Vadrevu</w:t>
          </w:r>
          <w:proofErr w:type="spellEnd"/>
          <w:r w:rsidRPr="004034D4">
            <w:rPr>
              <w:rFonts w:asciiTheme="minorBidi" w:eastAsia="Times New Roman" w:hAnsiTheme="minorBidi"/>
              <w:sz w:val="20"/>
              <w:szCs w:val="20"/>
            </w:rPr>
            <w:t xml:space="preserve">, K., Rushi, B. R., &amp; </w:t>
          </w:r>
          <w:proofErr w:type="spellStart"/>
          <w:r w:rsidRPr="004034D4">
            <w:rPr>
              <w:rFonts w:asciiTheme="minorBidi" w:eastAsia="Times New Roman" w:hAnsiTheme="minorBidi"/>
              <w:sz w:val="20"/>
              <w:szCs w:val="20"/>
            </w:rPr>
            <w:t>Yusafi</w:t>
          </w:r>
          <w:proofErr w:type="spellEnd"/>
          <w:r w:rsidRPr="004034D4">
            <w:rPr>
              <w:rFonts w:asciiTheme="minorBidi" w:eastAsia="Times New Roman" w:hAnsiTheme="minorBidi"/>
              <w:sz w:val="20"/>
              <w:szCs w:val="20"/>
            </w:rPr>
            <w:t xml:space="preserve">, W. (2020). Wheat Area Mapping in Afghanistan Based on Optical and SAR Time-Series Images in Google Earth Engine Cloud Environment. </w:t>
          </w:r>
          <w:r w:rsidRPr="004034D4">
            <w:rPr>
              <w:rFonts w:asciiTheme="minorBidi" w:eastAsia="Times New Roman" w:hAnsiTheme="minorBidi"/>
              <w:i/>
              <w:iCs/>
              <w:sz w:val="20"/>
              <w:szCs w:val="20"/>
            </w:rPr>
            <w:t>Frontiers in Environmental Science</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8</w:t>
          </w:r>
          <w:r w:rsidRPr="004034D4">
            <w:rPr>
              <w:rFonts w:asciiTheme="minorBidi" w:eastAsia="Times New Roman" w:hAnsiTheme="minorBidi"/>
              <w:sz w:val="20"/>
              <w:szCs w:val="20"/>
            </w:rPr>
            <w:t>. https://doi.org/10.3389/fenvs.2020.00077</w:t>
          </w:r>
        </w:p>
        <w:p w14:paraId="6F513BF2" w14:textId="77777777" w:rsidR="00A56A8D" w:rsidRPr="004034D4" w:rsidRDefault="00A56A8D">
          <w:pPr>
            <w:autoSpaceDE w:val="0"/>
            <w:autoSpaceDN w:val="0"/>
            <w:ind w:hanging="480"/>
            <w:divId w:val="171535481"/>
            <w:rPr>
              <w:rFonts w:asciiTheme="minorBidi" w:eastAsia="Times New Roman" w:hAnsiTheme="minorBidi"/>
              <w:sz w:val="20"/>
              <w:szCs w:val="20"/>
            </w:rPr>
          </w:pPr>
          <w:r w:rsidRPr="004034D4">
            <w:rPr>
              <w:rFonts w:asciiTheme="minorBidi" w:eastAsia="Times New Roman" w:hAnsiTheme="minorBidi"/>
              <w:sz w:val="20"/>
              <w:szCs w:val="20"/>
            </w:rPr>
            <w:t xml:space="preserve">Zimin, I. A. (2024). AFGHAN-PAKISTAN RELATIONS: PROBLEMS AND CHALLENGES IN XXI CENTURY. </w:t>
          </w:r>
          <w:r w:rsidRPr="004034D4">
            <w:rPr>
              <w:rFonts w:asciiTheme="minorBidi" w:eastAsia="Times New Roman" w:hAnsiTheme="minorBidi"/>
              <w:i/>
              <w:iCs/>
              <w:sz w:val="20"/>
              <w:szCs w:val="20"/>
            </w:rPr>
            <w:t>World Economy and International Relations</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68</w:t>
          </w:r>
          <w:r w:rsidRPr="004034D4">
            <w:rPr>
              <w:rFonts w:asciiTheme="minorBidi" w:eastAsia="Times New Roman" w:hAnsiTheme="minorBidi"/>
              <w:sz w:val="20"/>
              <w:szCs w:val="20"/>
            </w:rPr>
            <w:t>(2). https://doi.org/10.20542/0131-2227-2024-68-2-73-83</w:t>
          </w:r>
        </w:p>
        <w:p w14:paraId="13E38ADA" w14:textId="77777777" w:rsidR="004034D4" w:rsidRDefault="00A56A8D" w:rsidP="004034D4">
          <w:pPr>
            <w:autoSpaceDE w:val="0"/>
            <w:autoSpaceDN w:val="0"/>
            <w:ind w:left="480" w:hanging="480"/>
            <w:divId w:val="153570214"/>
            <w:rPr>
              <w:rFonts w:asciiTheme="minorBidi" w:eastAsia="Times New Roman" w:hAnsiTheme="minorBidi"/>
              <w:sz w:val="20"/>
              <w:szCs w:val="20"/>
            </w:rPr>
          </w:pPr>
          <w:proofErr w:type="spellStart"/>
          <w:r w:rsidRPr="004034D4">
            <w:rPr>
              <w:rFonts w:asciiTheme="minorBidi" w:eastAsia="Times New Roman" w:hAnsiTheme="minorBidi"/>
              <w:sz w:val="20"/>
              <w:szCs w:val="20"/>
            </w:rPr>
            <w:t>Ziyaev</w:t>
          </w:r>
          <w:proofErr w:type="spellEnd"/>
          <w:r w:rsidRPr="004034D4">
            <w:rPr>
              <w:rFonts w:asciiTheme="minorBidi" w:eastAsia="Times New Roman" w:hAnsiTheme="minorBidi"/>
              <w:sz w:val="20"/>
              <w:szCs w:val="20"/>
            </w:rPr>
            <w:t xml:space="preserve"> </w:t>
          </w:r>
          <w:proofErr w:type="spellStart"/>
          <w:r w:rsidRPr="004034D4">
            <w:rPr>
              <w:rFonts w:asciiTheme="minorBidi" w:eastAsia="Times New Roman" w:hAnsiTheme="minorBidi"/>
              <w:sz w:val="20"/>
              <w:szCs w:val="20"/>
            </w:rPr>
            <w:t>Farkhod</w:t>
          </w:r>
          <w:proofErr w:type="spellEnd"/>
          <w:r w:rsidRPr="004034D4">
            <w:rPr>
              <w:rFonts w:asciiTheme="minorBidi" w:eastAsia="Times New Roman" w:hAnsiTheme="minorBidi"/>
              <w:sz w:val="20"/>
              <w:szCs w:val="20"/>
            </w:rPr>
            <w:t xml:space="preserve"> </w:t>
          </w:r>
          <w:proofErr w:type="spellStart"/>
          <w:r w:rsidRPr="004034D4">
            <w:rPr>
              <w:rFonts w:asciiTheme="minorBidi" w:eastAsia="Times New Roman" w:hAnsiTheme="minorBidi"/>
              <w:sz w:val="20"/>
              <w:szCs w:val="20"/>
            </w:rPr>
            <w:t>Sobirovich</w:t>
          </w:r>
          <w:proofErr w:type="spellEnd"/>
          <w:r w:rsidRPr="004034D4">
            <w:rPr>
              <w:rFonts w:asciiTheme="minorBidi" w:eastAsia="Times New Roman" w:hAnsiTheme="minorBidi"/>
              <w:sz w:val="20"/>
              <w:szCs w:val="20"/>
            </w:rPr>
            <w:t xml:space="preserve">. (2024). Socio-Economic Changes in Uzbekistan during the Years of Independence. </w:t>
          </w:r>
          <w:r w:rsidRPr="004034D4">
            <w:rPr>
              <w:rFonts w:asciiTheme="minorBidi" w:eastAsia="Times New Roman" w:hAnsiTheme="minorBidi"/>
              <w:i/>
              <w:iCs/>
              <w:sz w:val="20"/>
              <w:szCs w:val="20"/>
            </w:rPr>
            <w:t>International Journal on Integrated Education</w:t>
          </w:r>
          <w:r w:rsidRPr="004034D4">
            <w:rPr>
              <w:rFonts w:asciiTheme="minorBidi" w:eastAsia="Times New Roman" w:hAnsiTheme="minorBidi"/>
              <w:sz w:val="20"/>
              <w:szCs w:val="20"/>
            </w:rPr>
            <w:t xml:space="preserve">, </w:t>
          </w:r>
          <w:r w:rsidRPr="004034D4">
            <w:rPr>
              <w:rFonts w:asciiTheme="minorBidi" w:eastAsia="Times New Roman" w:hAnsiTheme="minorBidi"/>
              <w:i/>
              <w:iCs/>
              <w:sz w:val="20"/>
              <w:szCs w:val="20"/>
            </w:rPr>
            <w:t>7</w:t>
          </w:r>
          <w:r w:rsidRPr="004034D4">
            <w:rPr>
              <w:rFonts w:asciiTheme="minorBidi" w:eastAsia="Times New Roman" w:hAnsiTheme="minorBidi"/>
              <w:sz w:val="20"/>
              <w:szCs w:val="20"/>
            </w:rPr>
            <w:t>(1). https://doi.org/10.31149/ijie.v7i1.5152</w:t>
          </w:r>
        </w:p>
        <w:p w14:paraId="2A85FF4E" w14:textId="66CD874E" w:rsidR="00416382" w:rsidRDefault="00817398" w:rsidP="004034D4">
          <w:pPr>
            <w:autoSpaceDE w:val="0"/>
            <w:autoSpaceDN w:val="0"/>
            <w:divId w:val="153570214"/>
            <w:rPr>
              <w:rFonts w:asciiTheme="majorBidi" w:hAnsiTheme="majorBidi" w:cstheme="majorBidi"/>
              <w:bCs/>
              <w:color w:val="000000"/>
              <w:sz w:val="24"/>
              <w:szCs w:val="24"/>
            </w:rPr>
          </w:pPr>
        </w:p>
      </w:sdtContent>
    </w:sdt>
    <w:sectPr w:rsidR="00416382" w:rsidSect="003D612C">
      <w:headerReference w:type="even" r:id="rId16"/>
      <w:headerReference w:type="default" r:id="rId17"/>
      <w:footerReference w:type="even" r:id="rId18"/>
      <w:footerReference w:type="default" r:id="rId19"/>
      <w:headerReference w:type="first" r:id="rId20"/>
      <w:footerReference w:type="first" r:id="rId21"/>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6741" w14:textId="77777777" w:rsidR="00817398" w:rsidRDefault="00817398" w:rsidP="003D612C">
      <w:pPr>
        <w:spacing w:after="0" w:line="240" w:lineRule="auto"/>
      </w:pPr>
      <w:r>
        <w:separator/>
      </w:r>
    </w:p>
  </w:endnote>
  <w:endnote w:type="continuationSeparator" w:id="0">
    <w:p w14:paraId="0109568A" w14:textId="77777777" w:rsidR="00817398" w:rsidRDefault="00817398" w:rsidP="003D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A09A" w14:textId="77777777" w:rsidR="003D612C" w:rsidRDefault="003D6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E2B6" w14:textId="77777777" w:rsidR="003D612C" w:rsidRDefault="003D6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C7109" w14:textId="77777777" w:rsidR="003D612C" w:rsidRDefault="003D6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7E8F" w14:textId="77777777" w:rsidR="00817398" w:rsidRDefault="00817398" w:rsidP="003D612C">
      <w:pPr>
        <w:spacing w:after="0" w:line="240" w:lineRule="auto"/>
      </w:pPr>
      <w:r>
        <w:separator/>
      </w:r>
    </w:p>
  </w:footnote>
  <w:footnote w:type="continuationSeparator" w:id="0">
    <w:p w14:paraId="2F26C192" w14:textId="77777777" w:rsidR="00817398" w:rsidRDefault="00817398" w:rsidP="003D6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D09D" w14:textId="56330CBC" w:rsidR="003D612C" w:rsidRDefault="003D612C">
    <w:pPr>
      <w:pStyle w:val="Header"/>
    </w:pPr>
    <w:r>
      <w:rPr>
        <w:noProof/>
      </w:rPr>
      <w:pict w14:anchorId="3841F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36141"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4871" w14:textId="690D04B1" w:rsidR="003D612C" w:rsidRDefault="003D612C">
    <w:pPr>
      <w:pStyle w:val="Header"/>
    </w:pPr>
    <w:r>
      <w:rPr>
        <w:noProof/>
      </w:rPr>
      <w:pict w14:anchorId="7DB0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36142"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737B" w14:textId="1E78EEC8" w:rsidR="003D612C" w:rsidRDefault="003D612C">
    <w:pPr>
      <w:pStyle w:val="Header"/>
    </w:pPr>
    <w:r>
      <w:rPr>
        <w:noProof/>
      </w:rPr>
      <w:pict w14:anchorId="0507F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36140"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8D8"/>
    <w:multiLevelType w:val="hybridMultilevel"/>
    <w:tmpl w:val="3822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3F1B"/>
    <w:multiLevelType w:val="hybridMultilevel"/>
    <w:tmpl w:val="78B2C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4CA9"/>
    <w:multiLevelType w:val="hybridMultilevel"/>
    <w:tmpl w:val="9C90EE9E"/>
    <w:lvl w:ilvl="0" w:tplc="E4DA1A1C">
      <w:start w:val="1"/>
      <w:numFmt w:val="lowerLetter"/>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4589C"/>
    <w:multiLevelType w:val="multilevel"/>
    <w:tmpl w:val="5EB25B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D56D4"/>
    <w:multiLevelType w:val="hybridMultilevel"/>
    <w:tmpl w:val="7BC4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05BC6"/>
    <w:multiLevelType w:val="hybridMultilevel"/>
    <w:tmpl w:val="E990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36466"/>
    <w:multiLevelType w:val="multilevel"/>
    <w:tmpl w:val="F1B6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C7B33"/>
    <w:multiLevelType w:val="hybridMultilevel"/>
    <w:tmpl w:val="468CE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926E2"/>
    <w:multiLevelType w:val="hybridMultilevel"/>
    <w:tmpl w:val="BD3C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56D17"/>
    <w:multiLevelType w:val="multilevel"/>
    <w:tmpl w:val="C91A86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3C0DC5"/>
    <w:multiLevelType w:val="hybridMultilevel"/>
    <w:tmpl w:val="BEBA5BF8"/>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1" w15:restartNumberingAfterBreak="0">
    <w:nsid w:val="14FC345A"/>
    <w:multiLevelType w:val="hybridMultilevel"/>
    <w:tmpl w:val="18C0C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B4F56"/>
    <w:multiLevelType w:val="multilevel"/>
    <w:tmpl w:val="C98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6163EF"/>
    <w:multiLevelType w:val="multilevel"/>
    <w:tmpl w:val="3AF0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B6746B"/>
    <w:multiLevelType w:val="multilevel"/>
    <w:tmpl w:val="12DE17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0C78A8"/>
    <w:multiLevelType w:val="hybridMultilevel"/>
    <w:tmpl w:val="21F6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4779A"/>
    <w:multiLevelType w:val="multilevel"/>
    <w:tmpl w:val="42BED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CE08FE"/>
    <w:multiLevelType w:val="multilevel"/>
    <w:tmpl w:val="314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32459"/>
    <w:multiLevelType w:val="multilevel"/>
    <w:tmpl w:val="3C70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0D3CE2"/>
    <w:multiLevelType w:val="hybridMultilevel"/>
    <w:tmpl w:val="B186F5D2"/>
    <w:lvl w:ilvl="0" w:tplc="05C46F10">
      <w:start w:val="1"/>
      <w:numFmt w:val="bullet"/>
      <w:lvlText w:val="•"/>
      <w:lvlJc w:val="left"/>
      <w:pPr>
        <w:tabs>
          <w:tab w:val="num" w:pos="720"/>
        </w:tabs>
        <w:ind w:left="720" w:hanging="360"/>
      </w:pPr>
      <w:rPr>
        <w:rFonts w:ascii="Times New Roman" w:hAnsi="Times New Roman" w:hint="default"/>
      </w:rPr>
    </w:lvl>
    <w:lvl w:ilvl="1" w:tplc="239694A4" w:tentative="1">
      <w:start w:val="1"/>
      <w:numFmt w:val="bullet"/>
      <w:lvlText w:val="•"/>
      <w:lvlJc w:val="left"/>
      <w:pPr>
        <w:tabs>
          <w:tab w:val="num" w:pos="1440"/>
        </w:tabs>
        <w:ind w:left="1440" w:hanging="360"/>
      </w:pPr>
      <w:rPr>
        <w:rFonts w:ascii="Times New Roman" w:hAnsi="Times New Roman" w:hint="default"/>
      </w:rPr>
    </w:lvl>
    <w:lvl w:ilvl="2" w:tplc="BFD832AA" w:tentative="1">
      <w:start w:val="1"/>
      <w:numFmt w:val="bullet"/>
      <w:lvlText w:val="•"/>
      <w:lvlJc w:val="left"/>
      <w:pPr>
        <w:tabs>
          <w:tab w:val="num" w:pos="2160"/>
        </w:tabs>
        <w:ind w:left="2160" w:hanging="360"/>
      </w:pPr>
      <w:rPr>
        <w:rFonts w:ascii="Times New Roman" w:hAnsi="Times New Roman" w:hint="default"/>
      </w:rPr>
    </w:lvl>
    <w:lvl w:ilvl="3" w:tplc="336E4FA4" w:tentative="1">
      <w:start w:val="1"/>
      <w:numFmt w:val="bullet"/>
      <w:lvlText w:val="•"/>
      <w:lvlJc w:val="left"/>
      <w:pPr>
        <w:tabs>
          <w:tab w:val="num" w:pos="2880"/>
        </w:tabs>
        <w:ind w:left="2880" w:hanging="360"/>
      </w:pPr>
      <w:rPr>
        <w:rFonts w:ascii="Times New Roman" w:hAnsi="Times New Roman" w:hint="default"/>
      </w:rPr>
    </w:lvl>
    <w:lvl w:ilvl="4" w:tplc="BB7AB632" w:tentative="1">
      <w:start w:val="1"/>
      <w:numFmt w:val="bullet"/>
      <w:lvlText w:val="•"/>
      <w:lvlJc w:val="left"/>
      <w:pPr>
        <w:tabs>
          <w:tab w:val="num" w:pos="3600"/>
        </w:tabs>
        <w:ind w:left="3600" w:hanging="360"/>
      </w:pPr>
      <w:rPr>
        <w:rFonts w:ascii="Times New Roman" w:hAnsi="Times New Roman" w:hint="default"/>
      </w:rPr>
    </w:lvl>
    <w:lvl w:ilvl="5" w:tplc="3F9CD096" w:tentative="1">
      <w:start w:val="1"/>
      <w:numFmt w:val="bullet"/>
      <w:lvlText w:val="•"/>
      <w:lvlJc w:val="left"/>
      <w:pPr>
        <w:tabs>
          <w:tab w:val="num" w:pos="4320"/>
        </w:tabs>
        <w:ind w:left="4320" w:hanging="360"/>
      </w:pPr>
      <w:rPr>
        <w:rFonts w:ascii="Times New Roman" w:hAnsi="Times New Roman" w:hint="default"/>
      </w:rPr>
    </w:lvl>
    <w:lvl w:ilvl="6" w:tplc="AA6A41F8" w:tentative="1">
      <w:start w:val="1"/>
      <w:numFmt w:val="bullet"/>
      <w:lvlText w:val="•"/>
      <w:lvlJc w:val="left"/>
      <w:pPr>
        <w:tabs>
          <w:tab w:val="num" w:pos="5040"/>
        </w:tabs>
        <w:ind w:left="5040" w:hanging="360"/>
      </w:pPr>
      <w:rPr>
        <w:rFonts w:ascii="Times New Roman" w:hAnsi="Times New Roman" w:hint="default"/>
      </w:rPr>
    </w:lvl>
    <w:lvl w:ilvl="7" w:tplc="57CEEBE2" w:tentative="1">
      <w:start w:val="1"/>
      <w:numFmt w:val="bullet"/>
      <w:lvlText w:val="•"/>
      <w:lvlJc w:val="left"/>
      <w:pPr>
        <w:tabs>
          <w:tab w:val="num" w:pos="5760"/>
        </w:tabs>
        <w:ind w:left="5760" w:hanging="360"/>
      </w:pPr>
      <w:rPr>
        <w:rFonts w:ascii="Times New Roman" w:hAnsi="Times New Roman" w:hint="default"/>
      </w:rPr>
    </w:lvl>
    <w:lvl w:ilvl="8" w:tplc="E02EEBE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B230D4D"/>
    <w:multiLevelType w:val="multilevel"/>
    <w:tmpl w:val="F02C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F11310"/>
    <w:multiLevelType w:val="multilevel"/>
    <w:tmpl w:val="DE10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9166DD"/>
    <w:multiLevelType w:val="hybridMultilevel"/>
    <w:tmpl w:val="CFD4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277B5"/>
    <w:multiLevelType w:val="multilevel"/>
    <w:tmpl w:val="4432C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CE4230"/>
    <w:multiLevelType w:val="hybridMultilevel"/>
    <w:tmpl w:val="EDBA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A758FB"/>
    <w:multiLevelType w:val="multilevel"/>
    <w:tmpl w:val="C7407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3F1FB3"/>
    <w:multiLevelType w:val="multilevel"/>
    <w:tmpl w:val="911C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5D6CC1"/>
    <w:multiLevelType w:val="multilevel"/>
    <w:tmpl w:val="EDBC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4F0235"/>
    <w:multiLevelType w:val="multilevel"/>
    <w:tmpl w:val="9A1C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D81BF6"/>
    <w:multiLevelType w:val="multilevel"/>
    <w:tmpl w:val="E314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1E1875"/>
    <w:multiLevelType w:val="multilevel"/>
    <w:tmpl w:val="FD18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2346A1"/>
    <w:multiLevelType w:val="hybridMultilevel"/>
    <w:tmpl w:val="B502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37C56"/>
    <w:multiLevelType w:val="multilevel"/>
    <w:tmpl w:val="A8AA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9B019C"/>
    <w:multiLevelType w:val="multilevel"/>
    <w:tmpl w:val="F0C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585AAD"/>
    <w:multiLevelType w:val="hybridMultilevel"/>
    <w:tmpl w:val="F2F2D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D0763"/>
    <w:multiLevelType w:val="multilevel"/>
    <w:tmpl w:val="373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C263FF"/>
    <w:multiLevelType w:val="multilevel"/>
    <w:tmpl w:val="E6D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6F4982"/>
    <w:multiLevelType w:val="multilevel"/>
    <w:tmpl w:val="A49E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B24CF3"/>
    <w:multiLevelType w:val="hybridMultilevel"/>
    <w:tmpl w:val="844A8568"/>
    <w:lvl w:ilvl="0" w:tplc="4B2E8DEE">
      <w:start w:val="1"/>
      <w:numFmt w:val="lowerLetter"/>
      <w:lvlText w:val="%1."/>
      <w:lvlJc w:val="left"/>
      <w:pPr>
        <w:ind w:left="420" w:hanging="360"/>
      </w:pPr>
      <w:rPr>
        <w:rFonts w:ascii="Arial" w:eastAsiaTheme="minorEastAsia" w:hAnsi="Arial" w:cs="Arial"/>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5DC93BB0"/>
    <w:multiLevelType w:val="multilevel"/>
    <w:tmpl w:val="42C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340506"/>
    <w:multiLevelType w:val="hybridMultilevel"/>
    <w:tmpl w:val="7CE24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155BA"/>
    <w:multiLevelType w:val="multilevel"/>
    <w:tmpl w:val="33F227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520799"/>
    <w:multiLevelType w:val="hybridMultilevel"/>
    <w:tmpl w:val="9BB4F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217FA"/>
    <w:multiLevelType w:val="hybridMultilevel"/>
    <w:tmpl w:val="1C26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70C79"/>
    <w:multiLevelType w:val="multilevel"/>
    <w:tmpl w:val="7816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913DF0"/>
    <w:multiLevelType w:val="multilevel"/>
    <w:tmpl w:val="A0E4B8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DB2EEB"/>
    <w:multiLevelType w:val="multilevel"/>
    <w:tmpl w:val="590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A51E9F"/>
    <w:multiLevelType w:val="multilevel"/>
    <w:tmpl w:val="D47A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E81035"/>
    <w:multiLevelType w:val="multilevel"/>
    <w:tmpl w:val="E44611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F87417"/>
    <w:multiLevelType w:val="multilevel"/>
    <w:tmpl w:val="D5E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0"/>
  </w:num>
  <w:num w:numId="4">
    <w:abstractNumId w:val="29"/>
  </w:num>
  <w:num w:numId="5">
    <w:abstractNumId w:val="15"/>
  </w:num>
  <w:num w:numId="6">
    <w:abstractNumId w:val="6"/>
  </w:num>
  <w:num w:numId="7">
    <w:abstractNumId w:val="48"/>
  </w:num>
  <w:num w:numId="8">
    <w:abstractNumId w:val="3"/>
  </w:num>
  <w:num w:numId="9">
    <w:abstractNumId w:val="41"/>
  </w:num>
  <w:num w:numId="10">
    <w:abstractNumId w:val="25"/>
  </w:num>
  <w:num w:numId="11">
    <w:abstractNumId w:val="9"/>
  </w:num>
  <w:num w:numId="12">
    <w:abstractNumId w:val="23"/>
  </w:num>
  <w:num w:numId="13">
    <w:abstractNumId w:val="45"/>
  </w:num>
  <w:num w:numId="14">
    <w:abstractNumId w:val="44"/>
  </w:num>
  <w:num w:numId="15">
    <w:abstractNumId w:val="49"/>
  </w:num>
  <w:num w:numId="16">
    <w:abstractNumId w:val="33"/>
  </w:num>
  <w:num w:numId="17">
    <w:abstractNumId w:val="18"/>
  </w:num>
  <w:num w:numId="18">
    <w:abstractNumId w:val="12"/>
  </w:num>
  <w:num w:numId="19">
    <w:abstractNumId w:val="26"/>
  </w:num>
  <w:num w:numId="20">
    <w:abstractNumId w:val="13"/>
  </w:num>
  <w:num w:numId="21">
    <w:abstractNumId w:val="35"/>
  </w:num>
  <w:num w:numId="22">
    <w:abstractNumId w:val="27"/>
  </w:num>
  <w:num w:numId="23">
    <w:abstractNumId w:val="20"/>
  </w:num>
  <w:num w:numId="24">
    <w:abstractNumId w:val="32"/>
  </w:num>
  <w:num w:numId="25">
    <w:abstractNumId w:val="37"/>
  </w:num>
  <w:num w:numId="26">
    <w:abstractNumId w:val="21"/>
  </w:num>
  <w:num w:numId="27">
    <w:abstractNumId w:val="39"/>
  </w:num>
  <w:num w:numId="28">
    <w:abstractNumId w:val="28"/>
  </w:num>
  <w:num w:numId="29">
    <w:abstractNumId w:val="46"/>
  </w:num>
  <w:num w:numId="30">
    <w:abstractNumId w:val="14"/>
  </w:num>
  <w:num w:numId="31">
    <w:abstractNumId w:val="8"/>
  </w:num>
  <w:num w:numId="32">
    <w:abstractNumId w:val="16"/>
  </w:num>
  <w:num w:numId="33">
    <w:abstractNumId w:val="17"/>
  </w:num>
  <w:num w:numId="34">
    <w:abstractNumId w:val="22"/>
  </w:num>
  <w:num w:numId="35">
    <w:abstractNumId w:val="42"/>
  </w:num>
  <w:num w:numId="36">
    <w:abstractNumId w:val="2"/>
  </w:num>
  <w:num w:numId="37">
    <w:abstractNumId w:val="40"/>
  </w:num>
  <w:num w:numId="38">
    <w:abstractNumId w:val="1"/>
  </w:num>
  <w:num w:numId="39">
    <w:abstractNumId w:val="0"/>
  </w:num>
  <w:num w:numId="40">
    <w:abstractNumId w:val="43"/>
  </w:num>
  <w:num w:numId="41">
    <w:abstractNumId w:val="7"/>
  </w:num>
  <w:num w:numId="42">
    <w:abstractNumId w:val="34"/>
  </w:num>
  <w:num w:numId="43">
    <w:abstractNumId w:val="38"/>
  </w:num>
  <w:num w:numId="44">
    <w:abstractNumId w:val="31"/>
  </w:num>
  <w:num w:numId="45">
    <w:abstractNumId w:val="10"/>
  </w:num>
  <w:num w:numId="46">
    <w:abstractNumId w:val="24"/>
  </w:num>
  <w:num w:numId="47">
    <w:abstractNumId w:val="11"/>
  </w:num>
  <w:num w:numId="48">
    <w:abstractNumId w:val="19"/>
  </w:num>
  <w:num w:numId="49">
    <w:abstractNumId w:val="36"/>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vr9rar99fv92e9td5xa007dsva2pt2d9pv&quot;&gt;My EndNote Library&lt;record-ids&gt;&lt;item&gt;8&lt;/item&gt;&lt;item&gt;13&lt;/item&gt;&lt;/record-ids&gt;&lt;/item&gt;&lt;/Libraries&gt;"/>
  </w:docVars>
  <w:rsids>
    <w:rsidRoot w:val="00927A99"/>
    <w:rsid w:val="0000117C"/>
    <w:rsid w:val="000049AF"/>
    <w:rsid w:val="00012905"/>
    <w:rsid w:val="00014921"/>
    <w:rsid w:val="00014FDC"/>
    <w:rsid w:val="00016BA3"/>
    <w:rsid w:val="00016D34"/>
    <w:rsid w:val="000253D4"/>
    <w:rsid w:val="00030C65"/>
    <w:rsid w:val="00042601"/>
    <w:rsid w:val="00043B2F"/>
    <w:rsid w:val="00044A8C"/>
    <w:rsid w:val="00054D3A"/>
    <w:rsid w:val="0005539C"/>
    <w:rsid w:val="00056EE8"/>
    <w:rsid w:val="000573A3"/>
    <w:rsid w:val="00057EE0"/>
    <w:rsid w:val="000632B6"/>
    <w:rsid w:val="00074239"/>
    <w:rsid w:val="00075030"/>
    <w:rsid w:val="00075322"/>
    <w:rsid w:val="000766BB"/>
    <w:rsid w:val="00081A43"/>
    <w:rsid w:val="00082432"/>
    <w:rsid w:val="000829C7"/>
    <w:rsid w:val="0009154F"/>
    <w:rsid w:val="00092698"/>
    <w:rsid w:val="000956B0"/>
    <w:rsid w:val="0009583E"/>
    <w:rsid w:val="00097379"/>
    <w:rsid w:val="000A4A12"/>
    <w:rsid w:val="000A512E"/>
    <w:rsid w:val="000A5722"/>
    <w:rsid w:val="000A59A0"/>
    <w:rsid w:val="000A5D46"/>
    <w:rsid w:val="000A7C6D"/>
    <w:rsid w:val="000B7505"/>
    <w:rsid w:val="000C12F6"/>
    <w:rsid w:val="000C6A3B"/>
    <w:rsid w:val="000C6CB0"/>
    <w:rsid w:val="000C7BBC"/>
    <w:rsid w:val="000D30ED"/>
    <w:rsid w:val="000D4231"/>
    <w:rsid w:val="000E571B"/>
    <w:rsid w:val="000F31A5"/>
    <w:rsid w:val="000F34B8"/>
    <w:rsid w:val="000F6300"/>
    <w:rsid w:val="001017ED"/>
    <w:rsid w:val="00104C7A"/>
    <w:rsid w:val="001123F2"/>
    <w:rsid w:val="00117F81"/>
    <w:rsid w:val="001216C1"/>
    <w:rsid w:val="0012198E"/>
    <w:rsid w:val="00125C32"/>
    <w:rsid w:val="001314E9"/>
    <w:rsid w:val="001369BE"/>
    <w:rsid w:val="00150EEF"/>
    <w:rsid w:val="00153250"/>
    <w:rsid w:val="00154010"/>
    <w:rsid w:val="001560AF"/>
    <w:rsid w:val="00161F20"/>
    <w:rsid w:val="00163D51"/>
    <w:rsid w:val="001665BD"/>
    <w:rsid w:val="0017439C"/>
    <w:rsid w:val="00182EB8"/>
    <w:rsid w:val="00182FCD"/>
    <w:rsid w:val="0019162B"/>
    <w:rsid w:val="001921D1"/>
    <w:rsid w:val="00192C9F"/>
    <w:rsid w:val="0019450A"/>
    <w:rsid w:val="00197970"/>
    <w:rsid w:val="001A0780"/>
    <w:rsid w:val="001A54BA"/>
    <w:rsid w:val="001A6FDE"/>
    <w:rsid w:val="001B6B27"/>
    <w:rsid w:val="001C1A62"/>
    <w:rsid w:val="001C2B4F"/>
    <w:rsid w:val="001D3DED"/>
    <w:rsid w:val="001D4087"/>
    <w:rsid w:val="001D50E9"/>
    <w:rsid w:val="001E2390"/>
    <w:rsid w:val="001E61D2"/>
    <w:rsid w:val="00200993"/>
    <w:rsid w:val="002010A5"/>
    <w:rsid w:val="002030BD"/>
    <w:rsid w:val="00203ACE"/>
    <w:rsid w:val="002049D5"/>
    <w:rsid w:val="00211F27"/>
    <w:rsid w:val="00212C6A"/>
    <w:rsid w:val="00214039"/>
    <w:rsid w:val="002166A6"/>
    <w:rsid w:val="00221545"/>
    <w:rsid w:val="002218C8"/>
    <w:rsid w:val="0023592D"/>
    <w:rsid w:val="00235A0E"/>
    <w:rsid w:val="00240D63"/>
    <w:rsid w:val="00245FBB"/>
    <w:rsid w:val="00246729"/>
    <w:rsid w:val="002513F0"/>
    <w:rsid w:val="00251828"/>
    <w:rsid w:val="002643B7"/>
    <w:rsid w:val="0026549D"/>
    <w:rsid w:val="00266AF0"/>
    <w:rsid w:val="002730D7"/>
    <w:rsid w:val="0027562B"/>
    <w:rsid w:val="00280EC5"/>
    <w:rsid w:val="00281E1F"/>
    <w:rsid w:val="00282098"/>
    <w:rsid w:val="00296DD3"/>
    <w:rsid w:val="002A238A"/>
    <w:rsid w:val="002A2AAF"/>
    <w:rsid w:val="002A6910"/>
    <w:rsid w:val="002A7505"/>
    <w:rsid w:val="002A7CA6"/>
    <w:rsid w:val="002B3C53"/>
    <w:rsid w:val="002B7755"/>
    <w:rsid w:val="002C0A96"/>
    <w:rsid w:val="002C1357"/>
    <w:rsid w:val="002C2062"/>
    <w:rsid w:val="002C5A19"/>
    <w:rsid w:val="002D38B1"/>
    <w:rsid w:val="002F02AF"/>
    <w:rsid w:val="002F618F"/>
    <w:rsid w:val="002F6B65"/>
    <w:rsid w:val="003029AA"/>
    <w:rsid w:val="00307778"/>
    <w:rsid w:val="00311A75"/>
    <w:rsid w:val="00312563"/>
    <w:rsid w:val="00313C18"/>
    <w:rsid w:val="00315CDA"/>
    <w:rsid w:val="00321312"/>
    <w:rsid w:val="00326F84"/>
    <w:rsid w:val="0033425D"/>
    <w:rsid w:val="00335F1A"/>
    <w:rsid w:val="003374C3"/>
    <w:rsid w:val="003377A9"/>
    <w:rsid w:val="00340D2E"/>
    <w:rsid w:val="00341B13"/>
    <w:rsid w:val="003441D4"/>
    <w:rsid w:val="00346B3D"/>
    <w:rsid w:val="003527D5"/>
    <w:rsid w:val="003548D5"/>
    <w:rsid w:val="00355F3B"/>
    <w:rsid w:val="00371408"/>
    <w:rsid w:val="00372688"/>
    <w:rsid w:val="003740C5"/>
    <w:rsid w:val="00381753"/>
    <w:rsid w:val="00382532"/>
    <w:rsid w:val="0038702C"/>
    <w:rsid w:val="003958D9"/>
    <w:rsid w:val="0039691B"/>
    <w:rsid w:val="003A13BA"/>
    <w:rsid w:val="003A1412"/>
    <w:rsid w:val="003B1AA6"/>
    <w:rsid w:val="003C193F"/>
    <w:rsid w:val="003C74A1"/>
    <w:rsid w:val="003D161E"/>
    <w:rsid w:val="003D612C"/>
    <w:rsid w:val="003D66C9"/>
    <w:rsid w:val="003D6DD9"/>
    <w:rsid w:val="003E029D"/>
    <w:rsid w:val="003E4D30"/>
    <w:rsid w:val="003E5805"/>
    <w:rsid w:val="003E780D"/>
    <w:rsid w:val="003E7C77"/>
    <w:rsid w:val="003F3C46"/>
    <w:rsid w:val="003F6D53"/>
    <w:rsid w:val="00400539"/>
    <w:rsid w:val="004034D4"/>
    <w:rsid w:val="00411C8D"/>
    <w:rsid w:val="004130CC"/>
    <w:rsid w:val="00416382"/>
    <w:rsid w:val="00420092"/>
    <w:rsid w:val="00420916"/>
    <w:rsid w:val="00421579"/>
    <w:rsid w:val="00421BED"/>
    <w:rsid w:val="0042368F"/>
    <w:rsid w:val="00426AEF"/>
    <w:rsid w:val="00426BD5"/>
    <w:rsid w:val="00427F65"/>
    <w:rsid w:val="00430F8C"/>
    <w:rsid w:val="0043355C"/>
    <w:rsid w:val="0043426B"/>
    <w:rsid w:val="00435020"/>
    <w:rsid w:val="004363E9"/>
    <w:rsid w:val="00437C63"/>
    <w:rsid w:val="00437E90"/>
    <w:rsid w:val="004404D8"/>
    <w:rsid w:val="004501DF"/>
    <w:rsid w:val="00454C9D"/>
    <w:rsid w:val="00457A8D"/>
    <w:rsid w:val="004633BC"/>
    <w:rsid w:val="00465EDE"/>
    <w:rsid w:val="0046616A"/>
    <w:rsid w:val="00467058"/>
    <w:rsid w:val="004702C2"/>
    <w:rsid w:val="004709B2"/>
    <w:rsid w:val="00475A07"/>
    <w:rsid w:val="00476C6D"/>
    <w:rsid w:val="00486122"/>
    <w:rsid w:val="004866EF"/>
    <w:rsid w:val="00487FEE"/>
    <w:rsid w:val="00492FB4"/>
    <w:rsid w:val="0049582C"/>
    <w:rsid w:val="00497E6A"/>
    <w:rsid w:val="004A255F"/>
    <w:rsid w:val="004B055C"/>
    <w:rsid w:val="004B3794"/>
    <w:rsid w:val="004C0896"/>
    <w:rsid w:val="004C277D"/>
    <w:rsid w:val="004C336A"/>
    <w:rsid w:val="004C5DD6"/>
    <w:rsid w:val="004C7512"/>
    <w:rsid w:val="004C7A40"/>
    <w:rsid w:val="004D07F4"/>
    <w:rsid w:val="004D46A2"/>
    <w:rsid w:val="004D4F93"/>
    <w:rsid w:val="004D6FCA"/>
    <w:rsid w:val="004E0977"/>
    <w:rsid w:val="004E1092"/>
    <w:rsid w:val="004E132B"/>
    <w:rsid w:val="004E4DC2"/>
    <w:rsid w:val="004F214B"/>
    <w:rsid w:val="004F5327"/>
    <w:rsid w:val="004F62D6"/>
    <w:rsid w:val="00502111"/>
    <w:rsid w:val="00502956"/>
    <w:rsid w:val="0050470A"/>
    <w:rsid w:val="005134DB"/>
    <w:rsid w:val="00514BF8"/>
    <w:rsid w:val="00516000"/>
    <w:rsid w:val="00520B46"/>
    <w:rsid w:val="00521BDF"/>
    <w:rsid w:val="00522B73"/>
    <w:rsid w:val="0052790B"/>
    <w:rsid w:val="00527D38"/>
    <w:rsid w:val="0053735D"/>
    <w:rsid w:val="0054005B"/>
    <w:rsid w:val="0054109D"/>
    <w:rsid w:val="0054592F"/>
    <w:rsid w:val="00552EDE"/>
    <w:rsid w:val="00555788"/>
    <w:rsid w:val="005557A2"/>
    <w:rsid w:val="00562E28"/>
    <w:rsid w:val="00562E55"/>
    <w:rsid w:val="00564EE6"/>
    <w:rsid w:val="0056675B"/>
    <w:rsid w:val="005760F2"/>
    <w:rsid w:val="00591611"/>
    <w:rsid w:val="00592942"/>
    <w:rsid w:val="005940C4"/>
    <w:rsid w:val="00596C68"/>
    <w:rsid w:val="005A3DF8"/>
    <w:rsid w:val="005A5183"/>
    <w:rsid w:val="005B2EB7"/>
    <w:rsid w:val="005B47EC"/>
    <w:rsid w:val="005C1E3A"/>
    <w:rsid w:val="005C2E45"/>
    <w:rsid w:val="005D185E"/>
    <w:rsid w:val="005D6B9A"/>
    <w:rsid w:val="005E143E"/>
    <w:rsid w:val="005E64A4"/>
    <w:rsid w:val="005E64B1"/>
    <w:rsid w:val="005F3875"/>
    <w:rsid w:val="005F6ADB"/>
    <w:rsid w:val="006066E4"/>
    <w:rsid w:val="00606E05"/>
    <w:rsid w:val="00612664"/>
    <w:rsid w:val="00614D31"/>
    <w:rsid w:val="00616EE0"/>
    <w:rsid w:val="00617E32"/>
    <w:rsid w:val="006225DC"/>
    <w:rsid w:val="00623A3F"/>
    <w:rsid w:val="006275BD"/>
    <w:rsid w:val="00627DFA"/>
    <w:rsid w:val="00630005"/>
    <w:rsid w:val="0063387F"/>
    <w:rsid w:val="0063559A"/>
    <w:rsid w:val="0064061B"/>
    <w:rsid w:val="00641467"/>
    <w:rsid w:val="006443D4"/>
    <w:rsid w:val="006526C5"/>
    <w:rsid w:val="00654871"/>
    <w:rsid w:val="006553C6"/>
    <w:rsid w:val="00656197"/>
    <w:rsid w:val="00657B7D"/>
    <w:rsid w:val="006608AC"/>
    <w:rsid w:val="006627AD"/>
    <w:rsid w:val="00664C27"/>
    <w:rsid w:val="00670896"/>
    <w:rsid w:val="00672EE4"/>
    <w:rsid w:val="00680A6B"/>
    <w:rsid w:val="00684EA0"/>
    <w:rsid w:val="00692E7B"/>
    <w:rsid w:val="006944AD"/>
    <w:rsid w:val="00695FBF"/>
    <w:rsid w:val="006B0BE2"/>
    <w:rsid w:val="006B6F52"/>
    <w:rsid w:val="006C191C"/>
    <w:rsid w:val="006C20FD"/>
    <w:rsid w:val="006C5438"/>
    <w:rsid w:val="006C58E8"/>
    <w:rsid w:val="006D0EE7"/>
    <w:rsid w:val="006D18CC"/>
    <w:rsid w:val="006D1C06"/>
    <w:rsid w:val="006D3CB1"/>
    <w:rsid w:val="006D72B9"/>
    <w:rsid w:val="006D7B7F"/>
    <w:rsid w:val="006E6853"/>
    <w:rsid w:val="006F0967"/>
    <w:rsid w:val="006F3511"/>
    <w:rsid w:val="006F7172"/>
    <w:rsid w:val="00703C62"/>
    <w:rsid w:val="00710A41"/>
    <w:rsid w:val="007220C7"/>
    <w:rsid w:val="00722AAB"/>
    <w:rsid w:val="00730D88"/>
    <w:rsid w:val="007361F1"/>
    <w:rsid w:val="00751209"/>
    <w:rsid w:val="007519A4"/>
    <w:rsid w:val="00754E21"/>
    <w:rsid w:val="00760851"/>
    <w:rsid w:val="00761CA0"/>
    <w:rsid w:val="00762010"/>
    <w:rsid w:val="00762394"/>
    <w:rsid w:val="00763D0A"/>
    <w:rsid w:val="00772B78"/>
    <w:rsid w:val="00773F8C"/>
    <w:rsid w:val="00774E55"/>
    <w:rsid w:val="00782291"/>
    <w:rsid w:val="0079047C"/>
    <w:rsid w:val="00793AF1"/>
    <w:rsid w:val="00793DF8"/>
    <w:rsid w:val="007943AD"/>
    <w:rsid w:val="00794D4C"/>
    <w:rsid w:val="00796CC0"/>
    <w:rsid w:val="00797A08"/>
    <w:rsid w:val="007B1BB9"/>
    <w:rsid w:val="007B4D2F"/>
    <w:rsid w:val="007C3414"/>
    <w:rsid w:val="007C6CFE"/>
    <w:rsid w:val="007C729F"/>
    <w:rsid w:val="007C7F9C"/>
    <w:rsid w:val="007D03E0"/>
    <w:rsid w:val="007D3291"/>
    <w:rsid w:val="007D34A7"/>
    <w:rsid w:val="007D3A2C"/>
    <w:rsid w:val="007D3FDF"/>
    <w:rsid w:val="007E0CAA"/>
    <w:rsid w:val="007E1E8F"/>
    <w:rsid w:val="007F2523"/>
    <w:rsid w:val="007F427E"/>
    <w:rsid w:val="00805CDE"/>
    <w:rsid w:val="008075B6"/>
    <w:rsid w:val="0080792C"/>
    <w:rsid w:val="0081066E"/>
    <w:rsid w:val="008165B4"/>
    <w:rsid w:val="00817398"/>
    <w:rsid w:val="008208A1"/>
    <w:rsid w:val="008258B2"/>
    <w:rsid w:val="0082765F"/>
    <w:rsid w:val="00827887"/>
    <w:rsid w:val="00827F0C"/>
    <w:rsid w:val="0083097D"/>
    <w:rsid w:val="008318E6"/>
    <w:rsid w:val="008357F4"/>
    <w:rsid w:val="0084232E"/>
    <w:rsid w:val="008443E7"/>
    <w:rsid w:val="00851351"/>
    <w:rsid w:val="00853E1D"/>
    <w:rsid w:val="00854447"/>
    <w:rsid w:val="00854A3A"/>
    <w:rsid w:val="0085640F"/>
    <w:rsid w:val="0086640E"/>
    <w:rsid w:val="00872517"/>
    <w:rsid w:val="00875E77"/>
    <w:rsid w:val="00895339"/>
    <w:rsid w:val="0089562A"/>
    <w:rsid w:val="008A474B"/>
    <w:rsid w:val="008A5BE5"/>
    <w:rsid w:val="008A663A"/>
    <w:rsid w:val="008B247F"/>
    <w:rsid w:val="008B29DA"/>
    <w:rsid w:val="008B470B"/>
    <w:rsid w:val="008B69E8"/>
    <w:rsid w:val="008C0697"/>
    <w:rsid w:val="008C0D90"/>
    <w:rsid w:val="008C2EA6"/>
    <w:rsid w:val="008C33EC"/>
    <w:rsid w:val="008C36B7"/>
    <w:rsid w:val="008C4754"/>
    <w:rsid w:val="008C7607"/>
    <w:rsid w:val="008D0836"/>
    <w:rsid w:val="008D6645"/>
    <w:rsid w:val="008D7C87"/>
    <w:rsid w:val="008E5956"/>
    <w:rsid w:val="008F29E1"/>
    <w:rsid w:val="008F466F"/>
    <w:rsid w:val="008F650A"/>
    <w:rsid w:val="009005B2"/>
    <w:rsid w:val="00900733"/>
    <w:rsid w:val="009015CD"/>
    <w:rsid w:val="00901E2E"/>
    <w:rsid w:val="00902F35"/>
    <w:rsid w:val="00903A23"/>
    <w:rsid w:val="00905181"/>
    <w:rsid w:val="009166CB"/>
    <w:rsid w:val="00924283"/>
    <w:rsid w:val="00927A99"/>
    <w:rsid w:val="0093223A"/>
    <w:rsid w:val="009348B3"/>
    <w:rsid w:val="009352E0"/>
    <w:rsid w:val="00937196"/>
    <w:rsid w:val="0094442D"/>
    <w:rsid w:val="009460F4"/>
    <w:rsid w:val="009474DE"/>
    <w:rsid w:val="00947CA6"/>
    <w:rsid w:val="009524F7"/>
    <w:rsid w:val="009575F7"/>
    <w:rsid w:val="00960E68"/>
    <w:rsid w:val="00961BE6"/>
    <w:rsid w:val="009627D6"/>
    <w:rsid w:val="00962B06"/>
    <w:rsid w:val="00963FD8"/>
    <w:rsid w:val="00970BBB"/>
    <w:rsid w:val="0097482F"/>
    <w:rsid w:val="00974BD3"/>
    <w:rsid w:val="00981036"/>
    <w:rsid w:val="009824E7"/>
    <w:rsid w:val="00983137"/>
    <w:rsid w:val="0098561D"/>
    <w:rsid w:val="00986231"/>
    <w:rsid w:val="009874F8"/>
    <w:rsid w:val="00990AB3"/>
    <w:rsid w:val="0099124A"/>
    <w:rsid w:val="009927DF"/>
    <w:rsid w:val="009A1456"/>
    <w:rsid w:val="009A45A5"/>
    <w:rsid w:val="009B026F"/>
    <w:rsid w:val="009B2919"/>
    <w:rsid w:val="009C03E2"/>
    <w:rsid w:val="009D79FC"/>
    <w:rsid w:val="009D7D36"/>
    <w:rsid w:val="009E0008"/>
    <w:rsid w:val="009E68F6"/>
    <w:rsid w:val="009E7783"/>
    <w:rsid w:val="00A05287"/>
    <w:rsid w:val="00A13678"/>
    <w:rsid w:val="00A13A68"/>
    <w:rsid w:val="00A14701"/>
    <w:rsid w:val="00A16FFD"/>
    <w:rsid w:val="00A17BA5"/>
    <w:rsid w:val="00A17BF0"/>
    <w:rsid w:val="00A271EC"/>
    <w:rsid w:val="00A34885"/>
    <w:rsid w:val="00A3517A"/>
    <w:rsid w:val="00A3781C"/>
    <w:rsid w:val="00A410AF"/>
    <w:rsid w:val="00A43639"/>
    <w:rsid w:val="00A43C93"/>
    <w:rsid w:val="00A45D82"/>
    <w:rsid w:val="00A46285"/>
    <w:rsid w:val="00A46E80"/>
    <w:rsid w:val="00A50D70"/>
    <w:rsid w:val="00A53AC5"/>
    <w:rsid w:val="00A56A8D"/>
    <w:rsid w:val="00A60C17"/>
    <w:rsid w:val="00A6717A"/>
    <w:rsid w:val="00A71EED"/>
    <w:rsid w:val="00A75E75"/>
    <w:rsid w:val="00A80190"/>
    <w:rsid w:val="00A80CD3"/>
    <w:rsid w:val="00AA51D1"/>
    <w:rsid w:val="00AA51D4"/>
    <w:rsid w:val="00AB3110"/>
    <w:rsid w:val="00AB583D"/>
    <w:rsid w:val="00AB7D70"/>
    <w:rsid w:val="00AC50DA"/>
    <w:rsid w:val="00AD24A8"/>
    <w:rsid w:val="00AE04C6"/>
    <w:rsid w:val="00AE4BA9"/>
    <w:rsid w:val="00AE778F"/>
    <w:rsid w:val="00AF1F1C"/>
    <w:rsid w:val="00AF60A1"/>
    <w:rsid w:val="00B00427"/>
    <w:rsid w:val="00B061E7"/>
    <w:rsid w:val="00B10387"/>
    <w:rsid w:val="00B12B95"/>
    <w:rsid w:val="00B12C64"/>
    <w:rsid w:val="00B2313D"/>
    <w:rsid w:val="00B23217"/>
    <w:rsid w:val="00B27C38"/>
    <w:rsid w:val="00B3108C"/>
    <w:rsid w:val="00B34390"/>
    <w:rsid w:val="00B367D6"/>
    <w:rsid w:val="00B4764D"/>
    <w:rsid w:val="00B51BFA"/>
    <w:rsid w:val="00B56FE4"/>
    <w:rsid w:val="00B639A4"/>
    <w:rsid w:val="00B63AF8"/>
    <w:rsid w:val="00B63BE3"/>
    <w:rsid w:val="00B66988"/>
    <w:rsid w:val="00B71ABC"/>
    <w:rsid w:val="00B744DE"/>
    <w:rsid w:val="00B80773"/>
    <w:rsid w:val="00B93E06"/>
    <w:rsid w:val="00B962FF"/>
    <w:rsid w:val="00BA34D1"/>
    <w:rsid w:val="00BB2A6C"/>
    <w:rsid w:val="00BD19EC"/>
    <w:rsid w:val="00BD1EC9"/>
    <w:rsid w:val="00BD2344"/>
    <w:rsid w:val="00BD40F3"/>
    <w:rsid w:val="00BD719C"/>
    <w:rsid w:val="00BD7DAC"/>
    <w:rsid w:val="00BE1635"/>
    <w:rsid w:val="00BE5E84"/>
    <w:rsid w:val="00BE6351"/>
    <w:rsid w:val="00BF26AC"/>
    <w:rsid w:val="00BF3961"/>
    <w:rsid w:val="00BF50E1"/>
    <w:rsid w:val="00C038EC"/>
    <w:rsid w:val="00C101A1"/>
    <w:rsid w:val="00C132A1"/>
    <w:rsid w:val="00C17092"/>
    <w:rsid w:val="00C21E0B"/>
    <w:rsid w:val="00C2243F"/>
    <w:rsid w:val="00C237EA"/>
    <w:rsid w:val="00C32C02"/>
    <w:rsid w:val="00C372A1"/>
    <w:rsid w:val="00C40C52"/>
    <w:rsid w:val="00C4646F"/>
    <w:rsid w:val="00C47A90"/>
    <w:rsid w:val="00C5189A"/>
    <w:rsid w:val="00C571D7"/>
    <w:rsid w:val="00C61210"/>
    <w:rsid w:val="00C65617"/>
    <w:rsid w:val="00C82373"/>
    <w:rsid w:val="00C87485"/>
    <w:rsid w:val="00CA06FC"/>
    <w:rsid w:val="00CA1F69"/>
    <w:rsid w:val="00CA57DF"/>
    <w:rsid w:val="00CA60D5"/>
    <w:rsid w:val="00CA7116"/>
    <w:rsid w:val="00CB4675"/>
    <w:rsid w:val="00CB5266"/>
    <w:rsid w:val="00CC0FD9"/>
    <w:rsid w:val="00CC6AAB"/>
    <w:rsid w:val="00CD1A4C"/>
    <w:rsid w:val="00CD3345"/>
    <w:rsid w:val="00CD581A"/>
    <w:rsid w:val="00CF3D08"/>
    <w:rsid w:val="00CF48A9"/>
    <w:rsid w:val="00CF5FE4"/>
    <w:rsid w:val="00CF7B79"/>
    <w:rsid w:val="00D03097"/>
    <w:rsid w:val="00D04550"/>
    <w:rsid w:val="00D0524C"/>
    <w:rsid w:val="00D062F5"/>
    <w:rsid w:val="00D114FB"/>
    <w:rsid w:val="00D178A7"/>
    <w:rsid w:val="00D237A4"/>
    <w:rsid w:val="00D23C6E"/>
    <w:rsid w:val="00D31A53"/>
    <w:rsid w:val="00D3385D"/>
    <w:rsid w:val="00D353C4"/>
    <w:rsid w:val="00D3594F"/>
    <w:rsid w:val="00D45190"/>
    <w:rsid w:val="00D4579F"/>
    <w:rsid w:val="00D50A66"/>
    <w:rsid w:val="00D521E4"/>
    <w:rsid w:val="00D54D1A"/>
    <w:rsid w:val="00D55D8A"/>
    <w:rsid w:val="00D56258"/>
    <w:rsid w:val="00D56812"/>
    <w:rsid w:val="00D56BC0"/>
    <w:rsid w:val="00D62659"/>
    <w:rsid w:val="00D638D0"/>
    <w:rsid w:val="00D639E8"/>
    <w:rsid w:val="00D65AFB"/>
    <w:rsid w:val="00D67BDA"/>
    <w:rsid w:val="00D71603"/>
    <w:rsid w:val="00D71E0A"/>
    <w:rsid w:val="00D77226"/>
    <w:rsid w:val="00D87DF9"/>
    <w:rsid w:val="00D87E35"/>
    <w:rsid w:val="00D93A55"/>
    <w:rsid w:val="00D952EA"/>
    <w:rsid w:val="00D955B4"/>
    <w:rsid w:val="00D96F4C"/>
    <w:rsid w:val="00DA0D81"/>
    <w:rsid w:val="00DA6E21"/>
    <w:rsid w:val="00DB4499"/>
    <w:rsid w:val="00DB53EB"/>
    <w:rsid w:val="00DB6015"/>
    <w:rsid w:val="00DC311D"/>
    <w:rsid w:val="00DC383E"/>
    <w:rsid w:val="00DD2BC0"/>
    <w:rsid w:val="00DD463B"/>
    <w:rsid w:val="00DD6FCD"/>
    <w:rsid w:val="00DE600D"/>
    <w:rsid w:val="00DE7FDE"/>
    <w:rsid w:val="00DF01D0"/>
    <w:rsid w:val="00DF35C3"/>
    <w:rsid w:val="00DF3A0A"/>
    <w:rsid w:val="00DF568A"/>
    <w:rsid w:val="00E055D2"/>
    <w:rsid w:val="00E056F2"/>
    <w:rsid w:val="00E12924"/>
    <w:rsid w:val="00E12D39"/>
    <w:rsid w:val="00E1386B"/>
    <w:rsid w:val="00E14584"/>
    <w:rsid w:val="00E166B2"/>
    <w:rsid w:val="00E24F39"/>
    <w:rsid w:val="00E25389"/>
    <w:rsid w:val="00E3049E"/>
    <w:rsid w:val="00E325E7"/>
    <w:rsid w:val="00E359C5"/>
    <w:rsid w:val="00E40847"/>
    <w:rsid w:val="00E40BF4"/>
    <w:rsid w:val="00E46E97"/>
    <w:rsid w:val="00E6228D"/>
    <w:rsid w:val="00E65D16"/>
    <w:rsid w:val="00E7171E"/>
    <w:rsid w:val="00E73D69"/>
    <w:rsid w:val="00E90303"/>
    <w:rsid w:val="00E9245E"/>
    <w:rsid w:val="00E936FA"/>
    <w:rsid w:val="00E9607D"/>
    <w:rsid w:val="00EA100B"/>
    <w:rsid w:val="00EA3444"/>
    <w:rsid w:val="00EB50E3"/>
    <w:rsid w:val="00EB5F1A"/>
    <w:rsid w:val="00EC0C3D"/>
    <w:rsid w:val="00ED0C2E"/>
    <w:rsid w:val="00EE41CE"/>
    <w:rsid w:val="00EE425E"/>
    <w:rsid w:val="00EE6852"/>
    <w:rsid w:val="00EE7B44"/>
    <w:rsid w:val="00EF3A1D"/>
    <w:rsid w:val="00EF4212"/>
    <w:rsid w:val="00EF7C16"/>
    <w:rsid w:val="00F001F1"/>
    <w:rsid w:val="00F00AB5"/>
    <w:rsid w:val="00F1129F"/>
    <w:rsid w:val="00F13D6B"/>
    <w:rsid w:val="00F13FE1"/>
    <w:rsid w:val="00F16F28"/>
    <w:rsid w:val="00F20C8D"/>
    <w:rsid w:val="00F23383"/>
    <w:rsid w:val="00F23AB5"/>
    <w:rsid w:val="00F23FB6"/>
    <w:rsid w:val="00F269C4"/>
    <w:rsid w:val="00F33057"/>
    <w:rsid w:val="00F33767"/>
    <w:rsid w:val="00F33817"/>
    <w:rsid w:val="00F37129"/>
    <w:rsid w:val="00F3773A"/>
    <w:rsid w:val="00F45F68"/>
    <w:rsid w:val="00F523F5"/>
    <w:rsid w:val="00F550E6"/>
    <w:rsid w:val="00F57D76"/>
    <w:rsid w:val="00F63472"/>
    <w:rsid w:val="00F65329"/>
    <w:rsid w:val="00F701DA"/>
    <w:rsid w:val="00F72E8E"/>
    <w:rsid w:val="00F73194"/>
    <w:rsid w:val="00F75428"/>
    <w:rsid w:val="00F81600"/>
    <w:rsid w:val="00F82BC6"/>
    <w:rsid w:val="00F85FA2"/>
    <w:rsid w:val="00F86532"/>
    <w:rsid w:val="00F90707"/>
    <w:rsid w:val="00F91804"/>
    <w:rsid w:val="00F95EC3"/>
    <w:rsid w:val="00FA4BFF"/>
    <w:rsid w:val="00FA625C"/>
    <w:rsid w:val="00FA6ABB"/>
    <w:rsid w:val="00FA7D6A"/>
    <w:rsid w:val="00FB22F6"/>
    <w:rsid w:val="00FB558C"/>
    <w:rsid w:val="00FC01B3"/>
    <w:rsid w:val="00FC1992"/>
    <w:rsid w:val="00FC1C27"/>
    <w:rsid w:val="00FC2363"/>
    <w:rsid w:val="00FC75FD"/>
    <w:rsid w:val="00FD0312"/>
    <w:rsid w:val="00FD37CB"/>
    <w:rsid w:val="00FD4E70"/>
    <w:rsid w:val="00FD67E8"/>
    <w:rsid w:val="00FE1D72"/>
    <w:rsid w:val="00FE3383"/>
    <w:rsid w:val="00FF2530"/>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AED088"/>
  <w15:chartTrackingRefBased/>
  <w15:docId w15:val="{593094D5-0454-43BB-8CA8-7385B965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FCA"/>
  </w:style>
  <w:style w:type="paragraph" w:styleId="Heading1">
    <w:name w:val="heading 1"/>
    <w:basedOn w:val="Normal"/>
    <w:next w:val="Normal"/>
    <w:link w:val="Heading1Char"/>
    <w:uiPriority w:val="9"/>
    <w:qFormat/>
    <w:rsid w:val="0064061B"/>
    <w:pPr>
      <w:keepNext/>
      <w:keepLines/>
      <w:spacing w:before="520" w:line="240" w:lineRule="auto"/>
      <w:outlineLvl w:val="0"/>
    </w:pPr>
    <w:rPr>
      <w:rFonts w:asciiTheme="majorBidi" w:eastAsiaTheme="majorEastAsia" w:hAnsiTheme="majorBidi" w:cstheme="majorBidi"/>
      <w:b/>
      <w:sz w:val="28"/>
      <w:szCs w:val="36"/>
    </w:rPr>
  </w:style>
  <w:style w:type="paragraph" w:styleId="Heading2">
    <w:name w:val="heading 2"/>
    <w:basedOn w:val="Normal"/>
    <w:next w:val="Normal"/>
    <w:link w:val="Heading2Char"/>
    <w:uiPriority w:val="9"/>
    <w:unhideWhenUsed/>
    <w:qFormat/>
    <w:rsid w:val="0064061B"/>
    <w:pPr>
      <w:keepNext/>
      <w:keepLines/>
      <w:spacing w:before="160" w:after="120" w:line="240" w:lineRule="auto"/>
      <w:outlineLvl w:val="1"/>
    </w:pPr>
    <w:rPr>
      <w:rFonts w:ascii="Times New Roman" w:eastAsiaTheme="majorEastAsia" w:hAnsi="Times New Roman" w:cstheme="majorBidi"/>
      <w:b/>
      <w:sz w:val="26"/>
      <w:szCs w:val="32"/>
    </w:rPr>
  </w:style>
  <w:style w:type="paragraph" w:styleId="Heading3">
    <w:name w:val="heading 3"/>
    <w:basedOn w:val="Normal"/>
    <w:next w:val="Normal"/>
    <w:link w:val="Heading3Char"/>
    <w:uiPriority w:val="9"/>
    <w:semiHidden/>
    <w:unhideWhenUsed/>
    <w:qFormat/>
    <w:rsid w:val="004D6FC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6FC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D6FC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D6FC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D6FC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D6FC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D6FC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061B"/>
    <w:rPr>
      <w:rFonts w:asciiTheme="majorBidi" w:eastAsiaTheme="majorEastAsia" w:hAnsiTheme="majorBidi" w:cstheme="majorBidi"/>
      <w:b/>
      <w:sz w:val="28"/>
      <w:szCs w:val="36"/>
    </w:rPr>
  </w:style>
  <w:style w:type="paragraph" w:styleId="NoSpacing">
    <w:name w:val="No Spacing"/>
    <w:link w:val="NoSpacingChar"/>
    <w:uiPriority w:val="1"/>
    <w:qFormat/>
    <w:rsid w:val="004D6FCA"/>
    <w:pPr>
      <w:spacing w:after="0" w:line="240" w:lineRule="auto"/>
    </w:pPr>
  </w:style>
  <w:style w:type="character" w:styleId="Hyperlink">
    <w:name w:val="Hyperlink"/>
    <w:basedOn w:val="DefaultParagraphFont"/>
    <w:uiPriority w:val="99"/>
    <w:unhideWhenUsed/>
    <w:rsid w:val="00D87E35"/>
    <w:rPr>
      <w:color w:val="0563C1" w:themeColor="hyperlink"/>
      <w:u w:val="single"/>
    </w:rPr>
  </w:style>
  <w:style w:type="character" w:customStyle="1" w:styleId="UnresolvedMention1">
    <w:name w:val="Unresolved Mention1"/>
    <w:basedOn w:val="DefaultParagraphFont"/>
    <w:uiPriority w:val="99"/>
    <w:semiHidden/>
    <w:unhideWhenUsed/>
    <w:rsid w:val="00D87E35"/>
    <w:rPr>
      <w:color w:val="605E5C"/>
      <w:shd w:val="clear" w:color="auto" w:fill="E1DFDD"/>
    </w:rPr>
  </w:style>
  <w:style w:type="character" w:customStyle="1" w:styleId="flagicon">
    <w:name w:val="flagicon"/>
    <w:basedOn w:val="DefaultParagraphFont"/>
    <w:rsid w:val="00B56FE4"/>
  </w:style>
  <w:style w:type="character" w:customStyle="1" w:styleId="NoSpacingChar">
    <w:name w:val="No Spacing Char"/>
    <w:basedOn w:val="DefaultParagraphFont"/>
    <w:link w:val="NoSpacing"/>
    <w:uiPriority w:val="1"/>
    <w:rsid w:val="00054D3A"/>
  </w:style>
  <w:style w:type="paragraph" w:styleId="ListParagraph">
    <w:name w:val="List Paragraph"/>
    <w:basedOn w:val="Normal"/>
    <w:uiPriority w:val="34"/>
    <w:qFormat/>
    <w:rsid w:val="00042601"/>
    <w:pPr>
      <w:ind w:left="720"/>
      <w:contextualSpacing/>
    </w:pPr>
  </w:style>
  <w:style w:type="table" w:styleId="TableGridLight">
    <w:name w:val="Grid Table Light"/>
    <w:basedOn w:val="TableNormal"/>
    <w:uiPriority w:val="40"/>
    <w:rsid w:val="004D6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64061B"/>
    <w:rPr>
      <w:rFonts w:ascii="Times New Roman" w:eastAsiaTheme="majorEastAsia" w:hAnsi="Times New Roman" w:cstheme="majorBidi"/>
      <w:b/>
      <w:sz w:val="26"/>
      <w:szCs w:val="32"/>
    </w:rPr>
  </w:style>
  <w:style w:type="character" w:customStyle="1" w:styleId="Heading3Char">
    <w:name w:val="Heading 3 Char"/>
    <w:basedOn w:val="DefaultParagraphFont"/>
    <w:link w:val="Heading3"/>
    <w:uiPriority w:val="9"/>
    <w:semiHidden/>
    <w:rsid w:val="004D6FC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6FC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D6FC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D6FC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D6FC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D6FC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D6FC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D0524C"/>
    <w:pPr>
      <w:spacing w:line="240" w:lineRule="auto"/>
    </w:pPr>
    <w:rPr>
      <w:rFonts w:ascii="Times New Roman" w:hAnsi="Times New Roman"/>
      <w:b/>
      <w:bCs/>
      <w:smallCaps/>
      <w:color w:val="000000" w:themeColor="text1"/>
    </w:rPr>
  </w:style>
  <w:style w:type="paragraph" w:styleId="Title">
    <w:name w:val="Title"/>
    <w:basedOn w:val="Normal"/>
    <w:next w:val="Normal"/>
    <w:link w:val="TitleChar"/>
    <w:uiPriority w:val="10"/>
    <w:qFormat/>
    <w:rsid w:val="004D6FC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D6FC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D6FC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D6FC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D6FCA"/>
    <w:rPr>
      <w:b/>
      <w:bCs/>
    </w:rPr>
  </w:style>
  <w:style w:type="character" w:styleId="Emphasis">
    <w:name w:val="Emphasis"/>
    <w:basedOn w:val="DefaultParagraphFont"/>
    <w:uiPriority w:val="20"/>
    <w:qFormat/>
    <w:rsid w:val="004D6FCA"/>
    <w:rPr>
      <w:i/>
      <w:iCs/>
    </w:rPr>
  </w:style>
  <w:style w:type="paragraph" w:styleId="Quote">
    <w:name w:val="Quote"/>
    <w:basedOn w:val="Normal"/>
    <w:next w:val="Normal"/>
    <w:link w:val="QuoteChar"/>
    <w:uiPriority w:val="29"/>
    <w:qFormat/>
    <w:rsid w:val="004D6FC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D6FCA"/>
    <w:rPr>
      <w:color w:val="44546A" w:themeColor="text2"/>
      <w:sz w:val="24"/>
      <w:szCs w:val="24"/>
    </w:rPr>
  </w:style>
  <w:style w:type="paragraph" w:styleId="IntenseQuote">
    <w:name w:val="Intense Quote"/>
    <w:basedOn w:val="Normal"/>
    <w:next w:val="Normal"/>
    <w:link w:val="IntenseQuoteChar"/>
    <w:uiPriority w:val="30"/>
    <w:qFormat/>
    <w:rsid w:val="004D6FC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D6FC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D6FCA"/>
    <w:rPr>
      <w:i/>
      <w:iCs/>
      <w:color w:val="595959" w:themeColor="text1" w:themeTint="A6"/>
    </w:rPr>
  </w:style>
  <w:style w:type="character" w:styleId="IntenseEmphasis">
    <w:name w:val="Intense Emphasis"/>
    <w:basedOn w:val="DefaultParagraphFont"/>
    <w:uiPriority w:val="21"/>
    <w:qFormat/>
    <w:rsid w:val="004D6FCA"/>
    <w:rPr>
      <w:b/>
      <w:bCs/>
      <w:i/>
      <w:iCs/>
    </w:rPr>
  </w:style>
  <w:style w:type="character" w:styleId="SubtleReference">
    <w:name w:val="Subtle Reference"/>
    <w:basedOn w:val="DefaultParagraphFont"/>
    <w:uiPriority w:val="31"/>
    <w:qFormat/>
    <w:rsid w:val="004D6FC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D6FCA"/>
    <w:rPr>
      <w:b/>
      <w:bCs/>
      <w:smallCaps/>
      <w:color w:val="44546A" w:themeColor="text2"/>
      <w:u w:val="single"/>
    </w:rPr>
  </w:style>
  <w:style w:type="character" w:styleId="BookTitle">
    <w:name w:val="Book Title"/>
    <w:basedOn w:val="DefaultParagraphFont"/>
    <w:uiPriority w:val="33"/>
    <w:qFormat/>
    <w:rsid w:val="004D6FCA"/>
    <w:rPr>
      <w:b/>
      <w:bCs/>
      <w:smallCaps/>
      <w:spacing w:val="10"/>
    </w:rPr>
  </w:style>
  <w:style w:type="paragraph" w:styleId="TOCHeading">
    <w:name w:val="TOC Heading"/>
    <w:basedOn w:val="Heading1"/>
    <w:next w:val="Normal"/>
    <w:uiPriority w:val="39"/>
    <w:semiHidden/>
    <w:unhideWhenUsed/>
    <w:qFormat/>
    <w:rsid w:val="004D6FCA"/>
    <w:pPr>
      <w:outlineLvl w:val="9"/>
    </w:pPr>
  </w:style>
  <w:style w:type="paragraph" w:styleId="HTMLPreformatted">
    <w:name w:val="HTML Preformatted"/>
    <w:basedOn w:val="Normal"/>
    <w:link w:val="HTMLPreformattedChar"/>
    <w:uiPriority w:val="99"/>
    <w:unhideWhenUsed/>
    <w:rsid w:val="00807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75B6"/>
    <w:rPr>
      <w:rFonts w:ascii="Courier New" w:eastAsia="Times New Roman" w:hAnsi="Courier New" w:cs="Courier New"/>
      <w:sz w:val="20"/>
      <w:szCs w:val="20"/>
    </w:rPr>
  </w:style>
  <w:style w:type="paragraph" w:customStyle="1" w:styleId="EndNoteBibliography">
    <w:name w:val="EndNote Bibliography"/>
    <w:basedOn w:val="Normal"/>
    <w:link w:val="EndNoteBibliographyChar"/>
    <w:rsid w:val="008075B6"/>
    <w:pPr>
      <w:spacing w:line="240" w:lineRule="auto"/>
      <w:jc w:val="lowKashida"/>
    </w:pPr>
    <w:rPr>
      <w:rFonts w:ascii="Calibri" w:eastAsiaTheme="minorHAnsi" w:hAnsi="Calibri" w:cs="Calibri"/>
      <w:noProof/>
    </w:rPr>
  </w:style>
  <w:style w:type="character" w:customStyle="1" w:styleId="EndNoteBibliographyChar">
    <w:name w:val="EndNote Bibliography Char"/>
    <w:basedOn w:val="NoSpacingChar"/>
    <w:link w:val="EndNoteBibliography"/>
    <w:rsid w:val="008075B6"/>
    <w:rPr>
      <w:rFonts w:ascii="Calibri" w:eastAsiaTheme="minorHAnsi" w:hAnsi="Calibri" w:cs="Calibri"/>
      <w:noProof/>
    </w:rPr>
  </w:style>
  <w:style w:type="paragraph" w:customStyle="1" w:styleId="EndNoteBibliographyTitle">
    <w:name w:val="EndNote Bibliography Title"/>
    <w:basedOn w:val="Normal"/>
    <w:link w:val="EndNoteBibliographyTitleChar"/>
    <w:rsid w:val="009E68F6"/>
    <w:pPr>
      <w:spacing w:after="0"/>
      <w:jc w:val="center"/>
    </w:pPr>
    <w:rPr>
      <w:rFonts w:ascii="Calibri" w:hAnsi="Calibri"/>
      <w:noProof/>
    </w:rPr>
  </w:style>
  <w:style w:type="character" w:customStyle="1" w:styleId="EndNoteBibliographyTitleChar">
    <w:name w:val="EndNote Bibliography Title Char"/>
    <w:basedOn w:val="NoSpacingChar"/>
    <w:link w:val="EndNoteBibliographyTitle"/>
    <w:rsid w:val="009E68F6"/>
    <w:rPr>
      <w:rFonts w:ascii="Calibri" w:hAnsi="Calibri"/>
      <w:noProof/>
    </w:rPr>
  </w:style>
  <w:style w:type="character" w:customStyle="1" w:styleId="gsct1">
    <w:name w:val="gs_ct1"/>
    <w:basedOn w:val="DefaultParagraphFont"/>
    <w:rsid w:val="009E68F6"/>
  </w:style>
  <w:style w:type="character" w:customStyle="1" w:styleId="gspdot">
    <w:name w:val="gs_pdot"/>
    <w:basedOn w:val="DefaultParagraphFont"/>
    <w:rsid w:val="009E68F6"/>
  </w:style>
  <w:style w:type="paragraph" w:styleId="NormalWeb">
    <w:name w:val="Normal (Web)"/>
    <w:basedOn w:val="Normal"/>
    <w:uiPriority w:val="99"/>
    <w:semiHidden/>
    <w:unhideWhenUsed/>
    <w:rsid w:val="00E65D16"/>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FollowedHyperlink">
    <w:name w:val="FollowedHyperlink"/>
    <w:basedOn w:val="DefaultParagraphFont"/>
    <w:uiPriority w:val="99"/>
    <w:semiHidden/>
    <w:unhideWhenUsed/>
    <w:rsid w:val="007943AD"/>
    <w:rPr>
      <w:color w:val="954F72" w:themeColor="followedHyperlink"/>
      <w:u w:val="single"/>
    </w:rPr>
  </w:style>
  <w:style w:type="character" w:styleId="HTMLCode">
    <w:name w:val="HTML Code"/>
    <w:basedOn w:val="DefaultParagraphFont"/>
    <w:uiPriority w:val="99"/>
    <w:semiHidden/>
    <w:unhideWhenUsed/>
    <w:rsid w:val="00AF60A1"/>
    <w:rPr>
      <w:rFonts w:ascii="Courier New" w:eastAsia="Times New Roman" w:hAnsi="Courier New" w:cs="Courier New"/>
      <w:sz w:val="20"/>
      <w:szCs w:val="20"/>
    </w:rPr>
  </w:style>
  <w:style w:type="character" w:customStyle="1" w:styleId="hljs-keyword">
    <w:name w:val="hljs-keyword"/>
    <w:basedOn w:val="DefaultParagraphFont"/>
    <w:rsid w:val="00AF60A1"/>
  </w:style>
  <w:style w:type="character" w:customStyle="1" w:styleId="hljs-comment">
    <w:name w:val="hljs-comment"/>
    <w:basedOn w:val="DefaultParagraphFont"/>
    <w:rsid w:val="00AF60A1"/>
  </w:style>
  <w:style w:type="character" w:customStyle="1" w:styleId="hljs-number">
    <w:name w:val="hljs-number"/>
    <w:basedOn w:val="DefaultParagraphFont"/>
    <w:rsid w:val="00AF60A1"/>
  </w:style>
  <w:style w:type="character" w:customStyle="1" w:styleId="hljs-string">
    <w:name w:val="hljs-string"/>
    <w:basedOn w:val="DefaultParagraphFont"/>
    <w:rsid w:val="00AF60A1"/>
  </w:style>
  <w:style w:type="character" w:customStyle="1" w:styleId="hljs-builtin">
    <w:name w:val="hljs-built_in"/>
    <w:basedOn w:val="DefaultParagraphFont"/>
    <w:rsid w:val="00AF60A1"/>
  </w:style>
  <w:style w:type="paragraph" w:styleId="z-TopofForm">
    <w:name w:val="HTML Top of Form"/>
    <w:basedOn w:val="Normal"/>
    <w:next w:val="Normal"/>
    <w:link w:val="z-TopofFormChar"/>
    <w:hidden/>
    <w:uiPriority w:val="99"/>
    <w:semiHidden/>
    <w:unhideWhenUsed/>
    <w:rsid w:val="00AF60A1"/>
    <w:pPr>
      <w:pBdr>
        <w:bottom w:val="single" w:sz="6" w:space="1" w:color="auto"/>
      </w:pBdr>
      <w:spacing w:after="0" w:line="240" w:lineRule="auto"/>
      <w:jc w:val="center"/>
    </w:pPr>
    <w:rPr>
      <w:rFonts w:ascii="Arial" w:eastAsia="Times New Roman" w:hAnsi="Arial" w:cs="Arial"/>
      <w:vanish/>
      <w:sz w:val="16"/>
      <w:szCs w:val="16"/>
      <w:lang w:val="en-GB" w:eastAsia="zh-CN"/>
    </w:rPr>
  </w:style>
  <w:style w:type="character" w:customStyle="1" w:styleId="z-TopofFormChar">
    <w:name w:val="z-Top of Form Char"/>
    <w:basedOn w:val="DefaultParagraphFont"/>
    <w:link w:val="z-TopofForm"/>
    <w:uiPriority w:val="99"/>
    <w:semiHidden/>
    <w:rsid w:val="00AF60A1"/>
    <w:rPr>
      <w:rFonts w:ascii="Arial" w:eastAsia="Times New Roman" w:hAnsi="Arial" w:cs="Arial"/>
      <w:vanish/>
      <w:sz w:val="16"/>
      <w:szCs w:val="16"/>
      <w:lang w:val="en-GB" w:eastAsia="zh-CN"/>
    </w:rPr>
  </w:style>
  <w:style w:type="paragraph" w:customStyle="1" w:styleId="Style1">
    <w:name w:val="Style1"/>
    <w:basedOn w:val="Quote"/>
    <w:next w:val="Normal"/>
    <w:qFormat/>
    <w:rsid w:val="00D0524C"/>
    <w:pPr>
      <w:jc w:val="center"/>
    </w:pPr>
    <w:rPr>
      <w:rFonts w:ascii="Times New Roman" w:hAnsi="Times New Roman" w:cstheme="majorBidi"/>
      <w:color w:val="auto"/>
    </w:rPr>
  </w:style>
  <w:style w:type="character" w:customStyle="1" w:styleId="y2iqfc">
    <w:name w:val="y2iqfc"/>
    <w:basedOn w:val="DefaultParagraphFont"/>
    <w:rsid w:val="00092698"/>
  </w:style>
  <w:style w:type="character" w:customStyle="1" w:styleId="UnresolvedMention2">
    <w:name w:val="Unresolved Mention2"/>
    <w:basedOn w:val="DefaultParagraphFont"/>
    <w:uiPriority w:val="99"/>
    <w:semiHidden/>
    <w:unhideWhenUsed/>
    <w:rsid w:val="00D4579F"/>
    <w:rPr>
      <w:color w:val="605E5C"/>
      <w:shd w:val="clear" w:color="auto" w:fill="E1DFDD"/>
    </w:rPr>
  </w:style>
  <w:style w:type="character" w:styleId="CommentReference">
    <w:name w:val="annotation reference"/>
    <w:basedOn w:val="DefaultParagraphFont"/>
    <w:uiPriority w:val="99"/>
    <w:semiHidden/>
    <w:unhideWhenUsed/>
    <w:rsid w:val="00371408"/>
    <w:rPr>
      <w:sz w:val="16"/>
      <w:szCs w:val="16"/>
    </w:rPr>
  </w:style>
  <w:style w:type="paragraph" w:styleId="CommentText">
    <w:name w:val="annotation text"/>
    <w:basedOn w:val="Normal"/>
    <w:link w:val="CommentTextChar"/>
    <w:uiPriority w:val="99"/>
    <w:semiHidden/>
    <w:unhideWhenUsed/>
    <w:rsid w:val="00371408"/>
    <w:pPr>
      <w:spacing w:line="240" w:lineRule="auto"/>
    </w:pPr>
    <w:rPr>
      <w:sz w:val="20"/>
      <w:szCs w:val="20"/>
    </w:rPr>
  </w:style>
  <w:style w:type="character" w:customStyle="1" w:styleId="CommentTextChar">
    <w:name w:val="Comment Text Char"/>
    <w:basedOn w:val="DefaultParagraphFont"/>
    <w:link w:val="CommentText"/>
    <w:uiPriority w:val="99"/>
    <w:semiHidden/>
    <w:rsid w:val="00371408"/>
    <w:rPr>
      <w:sz w:val="20"/>
      <w:szCs w:val="20"/>
    </w:rPr>
  </w:style>
  <w:style w:type="paragraph" w:styleId="CommentSubject">
    <w:name w:val="annotation subject"/>
    <w:basedOn w:val="CommentText"/>
    <w:next w:val="CommentText"/>
    <w:link w:val="CommentSubjectChar"/>
    <w:uiPriority w:val="99"/>
    <w:semiHidden/>
    <w:unhideWhenUsed/>
    <w:rsid w:val="00371408"/>
    <w:rPr>
      <w:b/>
      <w:bCs/>
    </w:rPr>
  </w:style>
  <w:style w:type="character" w:customStyle="1" w:styleId="CommentSubjectChar">
    <w:name w:val="Comment Subject Char"/>
    <w:basedOn w:val="CommentTextChar"/>
    <w:link w:val="CommentSubject"/>
    <w:uiPriority w:val="99"/>
    <w:semiHidden/>
    <w:rsid w:val="00371408"/>
    <w:rPr>
      <w:b/>
      <w:bCs/>
      <w:sz w:val="20"/>
      <w:szCs w:val="20"/>
    </w:rPr>
  </w:style>
  <w:style w:type="paragraph" w:styleId="Revision">
    <w:name w:val="Revision"/>
    <w:hidden/>
    <w:uiPriority w:val="99"/>
    <w:semiHidden/>
    <w:rsid w:val="00E166B2"/>
    <w:pPr>
      <w:spacing w:after="0" w:line="240" w:lineRule="auto"/>
    </w:pPr>
  </w:style>
  <w:style w:type="paragraph" w:styleId="BalloonText">
    <w:name w:val="Balloon Text"/>
    <w:basedOn w:val="Normal"/>
    <w:link w:val="BalloonTextChar"/>
    <w:uiPriority w:val="99"/>
    <w:semiHidden/>
    <w:unhideWhenUsed/>
    <w:rsid w:val="0067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E4"/>
    <w:rPr>
      <w:rFonts w:ascii="Segoe UI" w:hAnsi="Segoe UI" w:cs="Segoe UI"/>
      <w:sz w:val="18"/>
      <w:szCs w:val="18"/>
    </w:rPr>
  </w:style>
  <w:style w:type="character" w:customStyle="1" w:styleId="UnresolvedMention3">
    <w:name w:val="Unresolved Mention3"/>
    <w:basedOn w:val="DefaultParagraphFont"/>
    <w:uiPriority w:val="99"/>
    <w:semiHidden/>
    <w:unhideWhenUsed/>
    <w:rsid w:val="000573A3"/>
    <w:rPr>
      <w:color w:val="605E5C"/>
      <w:shd w:val="clear" w:color="auto" w:fill="E1DFDD"/>
    </w:rPr>
  </w:style>
  <w:style w:type="table" w:styleId="PlainTable3">
    <w:name w:val="Plain Table 3"/>
    <w:basedOn w:val="TableNormal"/>
    <w:uiPriority w:val="43"/>
    <w:rsid w:val="006338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338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6338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6338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430F8C"/>
    <w:rPr>
      <w:color w:val="808080"/>
    </w:rPr>
  </w:style>
  <w:style w:type="character" w:styleId="LineNumber">
    <w:name w:val="line number"/>
    <w:basedOn w:val="DefaultParagraphFont"/>
    <w:uiPriority w:val="99"/>
    <w:semiHidden/>
    <w:unhideWhenUsed/>
    <w:rsid w:val="00EA100B"/>
  </w:style>
  <w:style w:type="table" w:styleId="ListTable6Colorful">
    <w:name w:val="List Table 6 Colorful"/>
    <w:basedOn w:val="TableNormal"/>
    <w:uiPriority w:val="51"/>
    <w:rsid w:val="00FA6AB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794D4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94D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how">
    <w:name w:val="show"/>
    <w:basedOn w:val="Normal"/>
    <w:rsid w:val="001D3D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034D4"/>
    <w:rPr>
      <w:color w:val="605E5C"/>
      <w:shd w:val="clear" w:color="auto" w:fill="E1DFDD"/>
    </w:rPr>
  </w:style>
  <w:style w:type="paragraph" w:styleId="Header">
    <w:name w:val="header"/>
    <w:basedOn w:val="Normal"/>
    <w:link w:val="HeaderChar"/>
    <w:uiPriority w:val="99"/>
    <w:unhideWhenUsed/>
    <w:rsid w:val="003D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12C"/>
  </w:style>
  <w:style w:type="paragraph" w:styleId="Footer">
    <w:name w:val="footer"/>
    <w:basedOn w:val="Normal"/>
    <w:link w:val="FooterChar"/>
    <w:uiPriority w:val="99"/>
    <w:unhideWhenUsed/>
    <w:rsid w:val="003D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498">
      <w:bodyDiv w:val="1"/>
      <w:marLeft w:val="0"/>
      <w:marRight w:val="0"/>
      <w:marTop w:val="0"/>
      <w:marBottom w:val="0"/>
      <w:divBdr>
        <w:top w:val="none" w:sz="0" w:space="0" w:color="auto"/>
        <w:left w:val="none" w:sz="0" w:space="0" w:color="auto"/>
        <w:bottom w:val="none" w:sz="0" w:space="0" w:color="auto"/>
        <w:right w:val="none" w:sz="0" w:space="0" w:color="auto"/>
      </w:divBdr>
    </w:div>
    <w:div w:id="8264926">
      <w:bodyDiv w:val="1"/>
      <w:marLeft w:val="0"/>
      <w:marRight w:val="0"/>
      <w:marTop w:val="0"/>
      <w:marBottom w:val="0"/>
      <w:divBdr>
        <w:top w:val="none" w:sz="0" w:space="0" w:color="auto"/>
        <w:left w:val="none" w:sz="0" w:space="0" w:color="auto"/>
        <w:bottom w:val="none" w:sz="0" w:space="0" w:color="auto"/>
        <w:right w:val="none" w:sz="0" w:space="0" w:color="auto"/>
      </w:divBdr>
    </w:div>
    <w:div w:id="14622542">
      <w:bodyDiv w:val="1"/>
      <w:marLeft w:val="0"/>
      <w:marRight w:val="0"/>
      <w:marTop w:val="0"/>
      <w:marBottom w:val="0"/>
      <w:divBdr>
        <w:top w:val="none" w:sz="0" w:space="0" w:color="auto"/>
        <w:left w:val="none" w:sz="0" w:space="0" w:color="auto"/>
        <w:bottom w:val="none" w:sz="0" w:space="0" w:color="auto"/>
        <w:right w:val="none" w:sz="0" w:space="0" w:color="auto"/>
      </w:divBdr>
    </w:div>
    <w:div w:id="14968055">
      <w:bodyDiv w:val="1"/>
      <w:marLeft w:val="0"/>
      <w:marRight w:val="0"/>
      <w:marTop w:val="0"/>
      <w:marBottom w:val="0"/>
      <w:divBdr>
        <w:top w:val="none" w:sz="0" w:space="0" w:color="auto"/>
        <w:left w:val="none" w:sz="0" w:space="0" w:color="auto"/>
        <w:bottom w:val="none" w:sz="0" w:space="0" w:color="auto"/>
        <w:right w:val="none" w:sz="0" w:space="0" w:color="auto"/>
      </w:divBdr>
    </w:div>
    <w:div w:id="20322358">
      <w:bodyDiv w:val="1"/>
      <w:marLeft w:val="0"/>
      <w:marRight w:val="0"/>
      <w:marTop w:val="0"/>
      <w:marBottom w:val="0"/>
      <w:divBdr>
        <w:top w:val="none" w:sz="0" w:space="0" w:color="auto"/>
        <w:left w:val="none" w:sz="0" w:space="0" w:color="auto"/>
        <w:bottom w:val="none" w:sz="0" w:space="0" w:color="auto"/>
        <w:right w:val="none" w:sz="0" w:space="0" w:color="auto"/>
      </w:divBdr>
    </w:div>
    <w:div w:id="23873566">
      <w:bodyDiv w:val="1"/>
      <w:marLeft w:val="0"/>
      <w:marRight w:val="0"/>
      <w:marTop w:val="0"/>
      <w:marBottom w:val="0"/>
      <w:divBdr>
        <w:top w:val="none" w:sz="0" w:space="0" w:color="auto"/>
        <w:left w:val="none" w:sz="0" w:space="0" w:color="auto"/>
        <w:bottom w:val="none" w:sz="0" w:space="0" w:color="auto"/>
        <w:right w:val="none" w:sz="0" w:space="0" w:color="auto"/>
      </w:divBdr>
      <w:divsChild>
        <w:div w:id="1285189847">
          <w:marLeft w:val="480"/>
          <w:marRight w:val="0"/>
          <w:marTop w:val="0"/>
          <w:marBottom w:val="0"/>
          <w:divBdr>
            <w:top w:val="none" w:sz="0" w:space="0" w:color="auto"/>
            <w:left w:val="none" w:sz="0" w:space="0" w:color="auto"/>
            <w:bottom w:val="none" w:sz="0" w:space="0" w:color="auto"/>
            <w:right w:val="none" w:sz="0" w:space="0" w:color="auto"/>
          </w:divBdr>
        </w:div>
        <w:div w:id="123887226">
          <w:marLeft w:val="480"/>
          <w:marRight w:val="0"/>
          <w:marTop w:val="0"/>
          <w:marBottom w:val="0"/>
          <w:divBdr>
            <w:top w:val="none" w:sz="0" w:space="0" w:color="auto"/>
            <w:left w:val="none" w:sz="0" w:space="0" w:color="auto"/>
            <w:bottom w:val="none" w:sz="0" w:space="0" w:color="auto"/>
            <w:right w:val="none" w:sz="0" w:space="0" w:color="auto"/>
          </w:divBdr>
        </w:div>
        <w:div w:id="520123825">
          <w:marLeft w:val="480"/>
          <w:marRight w:val="0"/>
          <w:marTop w:val="0"/>
          <w:marBottom w:val="0"/>
          <w:divBdr>
            <w:top w:val="none" w:sz="0" w:space="0" w:color="auto"/>
            <w:left w:val="none" w:sz="0" w:space="0" w:color="auto"/>
            <w:bottom w:val="none" w:sz="0" w:space="0" w:color="auto"/>
            <w:right w:val="none" w:sz="0" w:space="0" w:color="auto"/>
          </w:divBdr>
        </w:div>
        <w:div w:id="793911382">
          <w:marLeft w:val="480"/>
          <w:marRight w:val="0"/>
          <w:marTop w:val="0"/>
          <w:marBottom w:val="0"/>
          <w:divBdr>
            <w:top w:val="none" w:sz="0" w:space="0" w:color="auto"/>
            <w:left w:val="none" w:sz="0" w:space="0" w:color="auto"/>
            <w:bottom w:val="none" w:sz="0" w:space="0" w:color="auto"/>
            <w:right w:val="none" w:sz="0" w:space="0" w:color="auto"/>
          </w:divBdr>
        </w:div>
        <w:div w:id="419065508">
          <w:marLeft w:val="480"/>
          <w:marRight w:val="0"/>
          <w:marTop w:val="0"/>
          <w:marBottom w:val="0"/>
          <w:divBdr>
            <w:top w:val="none" w:sz="0" w:space="0" w:color="auto"/>
            <w:left w:val="none" w:sz="0" w:space="0" w:color="auto"/>
            <w:bottom w:val="none" w:sz="0" w:space="0" w:color="auto"/>
            <w:right w:val="none" w:sz="0" w:space="0" w:color="auto"/>
          </w:divBdr>
        </w:div>
        <w:div w:id="719552440">
          <w:marLeft w:val="480"/>
          <w:marRight w:val="0"/>
          <w:marTop w:val="0"/>
          <w:marBottom w:val="0"/>
          <w:divBdr>
            <w:top w:val="none" w:sz="0" w:space="0" w:color="auto"/>
            <w:left w:val="none" w:sz="0" w:space="0" w:color="auto"/>
            <w:bottom w:val="none" w:sz="0" w:space="0" w:color="auto"/>
            <w:right w:val="none" w:sz="0" w:space="0" w:color="auto"/>
          </w:divBdr>
        </w:div>
        <w:div w:id="1411539071">
          <w:marLeft w:val="480"/>
          <w:marRight w:val="0"/>
          <w:marTop w:val="0"/>
          <w:marBottom w:val="0"/>
          <w:divBdr>
            <w:top w:val="none" w:sz="0" w:space="0" w:color="auto"/>
            <w:left w:val="none" w:sz="0" w:space="0" w:color="auto"/>
            <w:bottom w:val="none" w:sz="0" w:space="0" w:color="auto"/>
            <w:right w:val="none" w:sz="0" w:space="0" w:color="auto"/>
          </w:divBdr>
        </w:div>
        <w:div w:id="400640274">
          <w:marLeft w:val="480"/>
          <w:marRight w:val="0"/>
          <w:marTop w:val="0"/>
          <w:marBottom w:val="0"/>
          <w:divBdr>
            <w:top w:val="none" w:sz="0" w:space="0" w:color="auto"/>
            <w:left w:val="none" w:sz="0" w:space="0" w:color="auto"/>
            <w:bottom w:val="none" w:sz="0" w:space="0" w:color="auto"/>
            <w:right w:val="none" w:sz="0" w:space="0" w:color="auto"/>
          </w:divBdr>
        </w:div>
        <w:div w:id="1329820098">
          <w:marLeft w:val="480"/>
          <w:marRight w:val="0"/>
          <w:marTop w:val="0"/>
          <w:marBottom w:val="0"/>
          <w:divBdr>
            <w:top w:val="none" w:sz="0" w:space="0" w:color="auto"/>
            <w:left w:val="none" w:sz="0" w:space="0" w:color="auto"/>
            <w:bottom w:val="none" w:sz="0" w:space="0" w:color="auto"/>
            <w:right w:val="none" w:sz="0" w:space="0" w:color="auto"/>
          </w:divBdr>
        </w:div>
        <w:div w:id="914052364">
          <w:marLeft w:val="480"/>
          <w:marRight w:val="0"/>
          <w:marTop w:val="0"/>
          <w:marBottom w:val="0"/>
          <w:divBdr>
            <w:top w:val="none" w:sz="0" w:space="0" w:color="auto"/>
            <w:left w:val="none" w:sz="0" w:space="0" w:color="auto"/>
            <w:bottom w:val="none" w:sz="0" w:space="0" w:color="auto"/>
            <w:right w:val="none" w:sz="0" w:space="0" w:color="auto"/>
          </w:divBdr>
        </w:div>
        <w:div w:id="1427769270">
          <w:marLeft w:val="480"/>
          <w:marRight w:val="0"/>
          <w:marTop w:val="0"/>
          <w:marBottom w:val="0"/>
          <w:divBdr>
            <w:top w:val="none" w:sz="0" w:space="0" w:color="auto"/>
            <w:left w:val="none" w:sz="0" w:space="0" w:color="auto"/>
            <w:bottom w:val="none" w:sz="0" w:space="0" w:color="auto"/>
            <w:right w:val="none" w:sz="0" w:space="0" w:color="auto"/>
          </w:divBdr>
        </w:div>
        <w:div w:id="1338381802">
          <w:marLeft w:val="480"/>
          <w:marRight w:val="0"/>
          <w:marTop w:val="0"/>
          <w:marBottom w:val="0"/>
          <w:divBdr>
            <w:top w:val="none" w:sz="0" w:space="0" w:color="auto"/>
            <w:left w:val="none" w:sz="0" w:space="0" w:color="auto"/>
            <w:bottom w:val="none" w:sz="0" w:space="0" w:color="auto"/>
            <w:right w:val="none" w:sz="0" w:space="0" w:color="auto"/>
          </w:divBdr>
        </w:div>
        <w:div w:id="965311051">
          <w:marLeft w:val="480"/>
          <w:marRight w:val="0"/>
          <w:marTop w:val="0"/>
          <w:marBottom w:val="0"/>
          <w:divBdr>
            <w:top w:val="none" w:sz="0" w:space="0" w:color="auto"/>
            <w:left w:val="none" w:sz="0" w:space="0" w:color="auto"/>
            <w:bottom w:val="none" w:sz="0" w:space="0" w:color="auto"/>
            <w:right w:val="none" w:sz="0" w:space="0" w:color="auto"/>
          </w:divBdr>
        </w:div>
        <w:div w:id="845677726">
          <w:marLeft w:val="480"/>
          <w:marRight w:val="0"/>
          <w:marTop w:val="0"/>
          <w:marBottom w:val="0"/>
          <w:divBdr>
            <w:top w:val="none" w:sz="0" w:space="0" w:color="auto"/>
            <w:left w:val="none" w:sz="0" w:space="0" w:color="auto"/>
            <w:bottom w:val="none" w:sz="0" w:space="0" w:color="auto"/>
            <w:right w:val="none" w:sz="0" w:space="0" w:color="auto"/>
          </w:divBdr>
        </w:div>
        <w:div w:id="976571888">
          <w:marLeft w:val="480"/>
          <w:marRight w:val="0"/>
          <w:marTop w:val="0"/>
          <w:marBottom w:val="0"/>
          <w:divBdr>
            <w:top w:val="none" w:sz="0" w:space="0" w:color="auto"/>
            <w:left w:val="none" w:sz="0" w:space="0" w:color="auto"/>
            <w:bottom w:val="none" w:sz="0" w:space="0" w:color="auto"/>
            <w:right w:val="none" w:sz="0" w:space="0" w:color="auto"/>
          </w:divBdr>
        </w:div>
        <w:div w:id="392002095">
          <w:marLeft w:val="480"/>
          <w:marRight w:val="0"/>
          <w:marTop w:val="0"/>
          <w:marBottom w:val="0"/>
          <w:divBdr>
            <w:top w:val="none" w:sz="0" w:space="0" w:color="auto"/>
            <w:left w:val="none" w:sz="0" w:space="0" w:color="auto"/>
            <w:bottom w:val="none" w:sz="0" w:space="0" w:color="auto"/>
            <w:right w:val="none" w:sz="0" w:space="0" w:color="auto"/>
          </w:divBdr>
        </w:div>
        <w:div w:id="2068649868">
          <w:marLeft w:val="480"/>
          <w:marRight w:val="0"/>
          <w:marTop w:val="0"/>
          <w:marBottom w:val="0"/>
          <w:divBdr>
            <w:top w:val="none" w:sz="0" w:space="0" w:color="auto"/>
            <w:left w:val="none" w:sz="0" w:space="0" w:color="auto"/>
            <w:bottom w:val="none" w:sz="0" w:space="0" w:color="auto"/>
            <w:right w:val="none" w:sz="0" w:space="0" w:color="auto"/>
          </w:divBdr>
        </w:div>
        <w:div w:id="1872573207">
          <w:marLeft w:val="480"/>
          <w:marRight w:val="0"/>
          <w:marTop w:val="0"/>
          <w:marBottom w:val="0"/>
          <w:divBdr>
            <w:top w:val="none" w:sz="0" w:space="0" w:color="auto"/>
            <w:left w:val="none" w:sz="0" w:space="0" w:color="auto"/>
            <w:bottom w:val="none" w:sz="0" w:space="0" w:color="auto"/>
            <w:right w:val="none" w:sz="0" w:space="0" w:color="auto"/>
          </w:divBdr>
        </w:div>
        <w:div w:id="248199739">
          <w:marLeft w:val="480"/>
          <w:marRight w:val="0"/>
          <w:marTop w:val="0"/>
          <w:marBottom w:val="0"/>
          <w:divBdr>
            <w:top w:val="none" w:sz="0" w:space="0" w:color="auto"/>
            <w:left w:val="none" w:sz="0" w:space="0" w:color="auto"/>
            <w:bottom w:val="none" w:sz="0" w:space="0" w:color="auto"/>
            <w:right w:val="none" w:sz="0" w:space="0" w:color="auto"/>
          </w:divBdr>
        </w:div>
        <w:div w:id="103499186">
          <w:marLeft w:val="480"/>
          <w:marRight w:val="0"/>
          <w:marTop w:val="0"/>
          <w:marBottom w:val="0"/>
          <w:divBdr>
            <w:top w:val="none" w:sz="0" w:space="0" w:color="auto"/>
            <w:left w:val="none" w:sz="0" w:space="0" w:color="auto"/>
            <w:bottom w:val="none" w:sz="0" w:space="0" w:color="auto"/>
            <w:right w:val="none" w:sz="0" w:space="0" w:color="auto"/>
          </w:divBdr>
        </w:div>
        <w:div w:id="1786264660">
          <w:marLeft w:val="480"/>
          <w:marRight w:val="0"/>
          <w:marTop w:val="0"/>
          <w:marBottom w:val="0"/>
          <w:divBdr>
            <w:top w:val="none" w:sz="0" w:space="0" w:color="auto"/>
            <w:left w:val="none" w:sz="0" w:space="0" w:color="auto"/>
            <w:bottom w:val="none" w:sz="0" w:space="0" w:color="auto"/>
            <w:right w:val="none" w:sz="0" w:space="0" w:color="auto"/>
          </w:divBdr>
        </w:div>
        <w:div w:id="189997876">
          <w:marLeft w:val="480"/>
          <w:marRight w:val="0"/>
          <w:marTop w:val="0"/>
          <w:marBottom w:val="0"/>
          <w:divBdr>
            <w:top w:val="none" w:sz="0" w:space="0" w:color="auto"/>
            <w:left w:val="none" w:sz="0" w:space="0" w:color="auto"/>
            <w:bottom w:val="none" w:sz="0" w:space="0" w:color="auto"/>
            <w:right w:val="none" w:sz="0" w:space="0" w:color="auto"/>
          </w:divBdr>
        </w:div>
      </w:divsChild>
    </w:div>
    <w:div w:id="55008895">
      <w:bodyDiv w:val="1"/>
      <w:marLeft w:val="0"/>
      <w:marRight w:val="0"/>
      <w:marTop w:val="0"/>
      <w:marBottom w:val="0"/>
      <w:divBdr>
        <w:top w:val="none" w:sz="0" w:space="0" w:color="auto"/>
        <w:left w:val="none" w:sz="0" w:space="0" w:color="auto"/>
        <w:bottom w:val="none" w:sz="0" w:space="0" w:color="auto"/>
        <w:right w:val="none" w:sz="0" w:space="0" w:color="auto"/>
      </w:divBdr>
    </w:div>
    <w:div w:id="61761804">
      <w:bodyDiv w:val="1"/>
      <w:marLeft w:val="0"/>
      <w:marRight w:val="0"/>
      <w:marTop w:val="0"/>
      <w:marBottom w:val="0"/>
      <w:divBdr>
        <w:top w:val="none" w:sz="0" w:space="0" w:color="auto"/>
        <w:left w:val="none" w:sz="0" w:space="0" w:color="auto"/>
        <w:bottom w:val="none" w:sz="0" w:space="0" w:color="auto"/>
        <w:right w:val="none" w:sz="0" w:space="0" w:color="auto"/>
      </w:divBdr>
      <w:divsChild>
        <w:div w:id="967321700">
          <w:marLeft w:val="480"/>
          <w:marRight w:val="0"/>
          <w:marTop w:val="0"/>
          <w:marBottom w:val="0"/>
          <w:divBdr>
            <w:top w:val="none" w:sz="0" w:space="0" w:color="auto"/>
            <w:left w:val="none" w:sz="0" w:space="0" w:color="auto"/>
            <w:bottom w:val="none" w:sz="0" w:space="0" w:color="auto"/>
            <w:right w:val="none" w:sz="0" w:space="0" w:color="auto"/>
          </w:divBdr>
        </w:div>
        <w:div w:id="487939106">
          <w:marLeft w:val="480"/>
          <w:marRight w:val="0"/>
          <w:marTop w:val="0"/>
          <w:marBottom w:val="0"/>
          <w:divBdr>
            <w:top w:val="none" w:sz="0" w:space="0" w:color="auto"/>
            <w:left w:val="none" w:sz="0" w:space="0" w:color="auto"/>
            <w:bottom w:val="none" w:sz="0" w:space="0" w:color="auto"/>
            <w:right w:val="none" w:sz="0" w:space="0" w:color="auto"/>
          </w:divBdr>
        </w:div>
        <w:div w:id="956637802">
          <w:marLeft w:val="480"/>
          <w:marRight w:val="0"/>
          <w:marTop w:val="0"/>
          <w:marBottom w:val="0"/>
          <w:divBdr>
            <w:top w:val="none" w:sz="0" w:space="0" w:color="auto"/>
            <w:left w:val="none" w:sz="0" w:space="0" w:color="auto"/>
            <w:bottom w:val="none" w:sz="0" w:space="0" w:color="auto"/>
            <w:right w:val="none" w:sz="0" w:space="0" w:color="auto"/>
          </w:divBdr>
        </w:div>
        <w:div w:id="1115753676">
          <w:marLeft w:val="480"/>
          <w:marRight w:val="0"/>
          <w:marTop w:val="0"/>
          <w:marBottom w:val="0"/>
          <w:divBdr>
            <w:top w:val="none" w:sz="0" w:space="0" w:color="auto"/>
            <w:left w:val="none" w:sz="0" w:space="0" w:color="auto"/>
            <w:bottom w:val="none" w:sz="0" w:space="0" w:color="auto"/>
            <w:right w:val="none" w:sz="0" w:space="0" w:color="auto"/>
          </w:divBdr>
        </w:div>
        <w:div w:id="2081169675">
          <w:marLeft w:val="480"/>
          <w:marRight w:val="0"/>
          <w:marTop w:val="0"/>
          <w:marBottom w:val="0"/>
          <w:divBdr>
            <w:top w:val="none" w:sz="0" w:space="0" w:color="auto"/>
            <w:left w:val="none" w:sz="0" w:space="0" w:color="auto"/>
            <w:bottom w:val="none" w:sz="0" w:space="0" w:color="auto"/>
            <w:right w:val="none" w:sz="0" w:space="0" w:color="auto"/>
          </w:divBdr>
        </w:div>
        <w:div w:id="1025525599">
          <w:marLeft w:val="480"/>
          <w:marRight w:val="0"/>
          <w:marTop w:val="0"/>
          <w:marBottom w:val="0"/>
          <w:divBdr>
            <w:top w:val="none" w:sz="0" w:space="0" w:color="auto"/>
            <w:left w:val="none" w:sz="0" w:space="0" w:color="auto"/>
            <w:bottom w:val="none" w:sz="0" w:space="0" w:color="auto"/>
            <w:right w:val="none" w:sz="0" w:space="0" w:color="auto"/>
          </w:divBdr>
        </w:div>
        <w:div w:id="864252666">
          <w:marLeft w:val="480"/>
          <w:marRight w:val="0"/>
          <w:marTop w:val="0"/>
          <w:marBottom w:val="0"/>
          <w:divBdr>
            <w:top w:val="none" w:sz="0" w:space="0" w:color="auto"/>
            <w:left w:val="none" w:sz="0" w:space="0" w:color="auto"/>
            <w:bottom w:val="none" w:sz="0" w:space="0" w:color="auto"/>
            <w:right w:val="none" w:sz="0" w:space="0" w:color="auto"/>
          </w:divBdr>
        </w:div>
        <w:div w:id="20514809">
          <w:marLeft w:val="480"/>
          <w:marRight w:val="0"/>
          <w:marTop w:val="0"/>
          <w:marBottom w:val="0"/>
          <w:divBdr>
            <w:top w:val="none" w:sz="0" w:space="0" w:color="auto"/>
            <w:left w:val="none" w:sz="0" w:space="0" w:color="auto"/>
            <w:bottom w:val="none" w:sz="0" w:space="0" w:color="auto"/>
            <w:right w:val="none" w:sz="0" w:space="0" w:color="auto"/>
          </w:divBdr>
        </w:div>
        <w:div w:id="1515152411">
          <w:marLeft w:val="480"/>
          <w:marRight w:val="0"/>
          <w:marTop w:val="0"/>
          <w:marBottom w:val="0"/>
          <w:divBdr>
            <w:top w:val="none" w:sz="0" w:space="0" w:color="auto"/>
            <w:left w:val="none" w:sz="0" w:space="0" w:color="auto"/>
            <w:bottom w:val="none" w:sz="0" w:space="0" w:color="auto"/>
            <w:right w:val="none" w:sz="0" w:space="0" w:color="auto"/>
          </w:divBdr>
        </w:div>
        <w:div w:id="137455224">
          <w:marLeft w:val="480"/>
          <w:marRight w:val="0"/>
          <w:marTop w:val="0"/>
          <w:marBottom w:val="0"/>
          <w:divBdr>
            <w:top w:val="none" w:sz="0" w:space="0" w:color="auto"/>
            <w:left w:val="none" w:sz="0" w:space="0" w:color="auto"/>
            <w:bottom w:val="none" w:sz="0" w:space="0" w:color="auto"/>
            <w:right w:val="none" w:sz="0" w:space="0" w:color="auto"/>
          </w:divBdr>
        </w:div>
        <w:div w:id="706880915">
          <w:marLeft w:val="480"/>
          <w:marRight w:val="0"/>
          <w:marTop w:val="0"/>
          <w:marBottom w:val="0"/>
          <w:divBdr>
            <w:top w:val="none" w:sz="0" w:space="0" w:color="auto"/>
            <w:left w:val="none" w:sz="0" w:space="0" w:color="auto"/>
            <w:bottom w:val="none" w:sz="0" w:space="0" w:color="auto"/>
            <w:right w:val="none" w:sz="0" w:space="0" w:color="auto"/>
          </w:divBdr>
        </w:div>
        <w:div w:id="356733485">
          <w:marLeft w:val="480"/>
          <w:marRight w:val="0"/>
          <w:marTop w:val="0"/>
          <w:marBottom w:val="0"/>
          <w:divBdr>
            <w:top w:val="none" w:sz="0" w:space="0" w:color="auto"/>
            <w:left w:val="none" w:sz="0" w:space="0" w:color="auto"/>
            <w:bottom w:val="none" w:sz="0" w:space="0" w:color="auto"/>
            <w:right w:val="none" w:sz="0" w:space="0" w:color="auto"/>
          </w:divBdr>
        </w:div>
        <w:div w:id="800927714">
          <w:marLeft w:val="480"/>
          <w:marRight w:val="0"/>
          <w:marTop w:val="0"/>
          <w:marBottom w:val="0"/>
          <w:divBdr>
            <w:top w:val="none" w:sz="0" w:space="0" w:color="auto"/>
            <w:left w:val="none" w:sz="0" w:space="0" w:color="auto"/>
            <w:bottom w:val="none" w:sz="0" w:space="0" w:color="auto"/>
            <w:right w:val="none" w:sz="0" w:space="0" w:color="auto"/>
          </w:divBdr>
        </w:div>
        <w:div w:id="330255141">
          <w:marLeft w:val="480"/>
          <w:marRight w:val="0"/>
          <w:marTop w:val="0"/>
          <w:marBottom w:val="0"/>
          <w:divBdr>
            <w:top w:val="none" w:sz="0" w:space="0" w:color="auto"/>
            <w:left w:val="none" w:sz="0" w:space="0" w:color="auto"/>
            <w:bottom w:val="none" w:sz="0" w:space="0" w:color="auto"/>
            <w:right w:val="none" w:sz="0" w:space="0" w:color="auto"/>
          </w:divBdr>
        </w:div>
        <w:div w:id="1748185656">
          <w:marLeft w:val="480"/>
          <w:marRight w:val="0"/>
          <w:marTop w:val="0"/>
          <w:marBottom w:val="0"/>
          <w:divBdr>
            <w:top w:val="none" w:sz="0" w:space="0" w:color="auto"/>
            <w:left w:val="none" w:sz="0" w:space="0" w:color="auto"/>
            <w:bottom w:val="none" w:sz="0" w:space="0" w:color="auto"/>
            <w:right w:val="none" w:sz="0" w:space="0" w:color="auto"/>
          </w:divBdr>
        </w:div>
        <w:div w:id="826170023">
          <w:marLeft w:val="480"/>
          <w:marRight w:val="0"/>
          <w:marTop w:val="0"/>
          <w:marBottom w:val="0"/>
          <w:divBdr>
            <w:top w:val="none" w:sz="0" w:space="0" w:color="auto"/>
            <w:left w:val="none" w:sz="0" w:space="0" w:color="auto"/>
            <w:bottom w:val="none" w:sz="0" w:space="0" w:color="auto"/>
            <w:right w:val="none" w:sz="0" w:space="0" w:color="auto"/>
          </w:divBdr>
        </w:div>
        <w:div w:id="1829322169">
          <w:marLeft w:val="480"/>
          <w:marRight w:val="0"/>
          <w:marTop w:val="0"/>
          <w:marBottom w:val="0"/>
          <w:divBdr>
            <w:top w:val="none" w:sz="0" w:space="0" w:color="auto"/>
            <w:left w:val="none" w:sz="0" w:space="0" w:color="auto"/>
            <w:bottom w:val="none" w:sz="0" w:space="0" w:color="auto"/>
            <w:right w:val="none" w:sz="0" w:space="0" w:color="auto"/>
          </w:divBdr>
        </w:div>
        <w:div w:id="201478860">
          <w:marLeft w:val="480"/>
          <w:marRight w:val="0"/>
          <w:marTop w:val="0"/>
          <w:marBottom w:val="0"/>
          <w:divBdr>
            <w:top w:val="none" w:sz="0" w:space="0" w:color="auto"/>
            <w:left w:val="none" w:sz="0" w:space="0" w:color="auto"/>
            <w:bottom w:val="none" w:sz="0" w:space="0" w:color="auto"/>
            <w:right w:val="none" w:sz="0" w:space="0" w:color="auto"/>
          </w:divBdr>
        </w:div>
        <w:div w:id="63265989">
          <w:marLeft w:val="480"/>
          <w:marRight w:val="0"/>
          <w:marTop w:val="0"/>
          <w:marBottom w:val="0"/>
          <w:divBdr>
            <w:top w:val="none" w:sz="0" w:space="0" w:color="auto"/>
            <w:left w:val="none" w:sz="0" w:space="0" w:color="auto"/>
            <w:bottom w:val="none" w:sz="0" w:space="0" w:color="auto"/>
            <w:right w:val="none" w:sz="0" w:space="0" w:color="auto"/>
          </w:divBdr>
        </w:div>
        <w:div w:id="165637721">
          <w:marLeft w:val="480"/>
          <w:marRight w:val="0"/>
          <w:marTop w:val="0"/>
          <w:marBottom w:val="0"/>
          <w:divBdr>
            <w:top w:val="none" w:sz="0" w:space="0" w:color="auto"/>
            <w:left w:val="none" w:sz="0" w:space="0" w:color="auto"/>
            <w:bottom w:val="none" w:sz="0" w:space="0" w:color="auto"/>
            <w:right w:val="none" w:sz="0" w:space="0" w:color="auto"/>
          </w:divBdr>
        </w:div>
        <w:div w:id="5328833">
          <w:marLeft w:val="480"/>
          <w:marRight w:val="0"/>
          <w:marTop w:val="0"/>
          <w:marBottom w:val="0"/>
          <w:divBdr>
            <w:top w:val="none" w:sz="0" w:space="0" w:color="auto"/>
            <w:left w:val="none" w:sz="0" w:space="0" w:color="auto"/>
            <w:bottom w:val="none" w:sz="0" w:space="0" w:color="auto"/>
            <w:right w:val="none" w:sz="0" w:space="0" w:color="auto"/>
          </w:divBdr>
        </w:div>
        <w:div w:id="852039815">
          <w:marLeft w:val="480"/>
          <w:marRight w:val="0"/>
          <w:marTop w:val="0"/>
          <w:marBottom w:val="0"/>
          <w:divBdr>
            <w:top w:val="none" w:sz="0" w:space="0" w:color="auto"/>
            <w:left w:val="none" w:sz="0" w:space="0" w:color="auto"/>
            <w:bottom w:val="none" w:sz="0" w:space="0" w:color="auto"/>
            <w:right w:val="none" w:sz="0" w:space="0" w:color="auto"/>
          </w:divBdr>
        </w:div>
        <w:div w:id="132915337">
          <w:marLeft w:val="480"/>
          <w:marRight w:val="0"/>
          <w:marTop w:val="0"/>
          <w:marBottom w:val="0"/>
          <w:divBdr>
            <w:top w:val="none" w:sz="0" w:space="0" w:color="auto"/>
            <w:left w:val="none" w:sz="0" w:space="0" w:color="auto"/>
            <w:bottom w:val="none" w:sz="0" w:space="0" w:color="auto"/>
            <w:right w:val="none" w:sz="0" w:space="0" w:color="auto"/>
          </w:divBdr>
        </w:div>
        <w:div w:id="649361313">
          <w:marLeft w:val="480"/>
          <w:marRight w:val="0"/>
          <w:marTop w:val="0"/>
          <w:marBottom w:val="0"/>
          <w:divBdr>
            <w:top w:val="none" w:sz="0" w:space="0" w:color="auto"/>
            <w:left w:val="none" w:sz="0" w:space="0" w:color="auto"/>
            <w:bottom w:val="none" w:sz="0" w:space="0" w:color="auto"/>
            <w:right w:val="none" w:sz="0" w:space="0" w:color="auto"/>
          </w:divBdr>
        </w:div>
        <w:div w:id="1987974888">
          <w:marLeft w:val="480"/>
          <w:marRight w:val="0"/>
          <w:marTop w:val="0"/>
          <w:marBottom w:val="0"/>
          <w:divBdr>
            <w:top w:val="none" w:sz="0" w:space="0" w:color="auto"/>
            <w:left w:val="none" w:sz="0" w:space="0" w:color="auto"/>
            <w:bottom w:val="none" w:sz="0" w:space="0" w:color="auto"/>
            <w:right w:val="none" w:sz="0" w:space="0" w:color="auto"/>
          </w:divBdr>
        </w:div>
        <w:div w:id="1563641186">
          <w:marLeft w:val="480"/>
          <w:marRight w:val="0"/>
          <w:marTop w:val="0"/>
          <w:marBottom w:val="0"/>
          <w:divBdr>
            <w:top w:val="none" w:sz="0" w:space="0" w:color="auto"/>
            <w:left w:val="none" w:sz="0" w:space="0" w:color="auto"/>
            <w:bottom w:val="none" w:sz="0" w:space="0" w:color="auto"/>
            <w:right w:val="none" w:sz="0" w:space="0" w:color="auto"/>
          </w:divBdr>
        </w:div>
        <w:div w:id="1255167185">
          <w:marLeft w:val="480"/>
          <w:marRight w:val="0"/>
          <w:marTop w:val="0"/>
          <w:marBottom w:val="0"/>
          <w:divBdr>
            <w:top w:val="none" w:sz="0" w:space="0" w:color="auto"/>
            <w:left w:val="none" w:sz="0" w:space="0" w:color="auto"/>
            <w:bottom w:val="none" w:sz="0" w:space="0" w:color="auto"/>
            <w:right w:val="none" w:sz="0" w:space="0" w:color="auto"/>
          </w:divBdr>
        </w:div>
        <w:div w:id="1985427386">
          <w:marLeft w:val="480"/>
          <w:marRight w:val="0"/>
          <w:marTop w:val="0"/>
          <w:marBottom w:val="0"/>
          <w:divBdr>
            <w:top w:val="none" w:sz="0" w:space="0" w:color="auto"/>
            <w:left w:val="none" w:sz="0" w:space="0" w:color="auto"/>
            <w:bottom w:val="none" w:sz="0" w:space="0" w:color="auto"/>
            <w:right w:val="none" w:sz="0" w:space="0" w:color="auto"/>
          </w:divBdr>
        </w:div>
        <w:div w:id="1930579300">
          <w:marLeft w:val="480"/>
          <w:marRight w:val="0"/>
          <w:marTop w:val="0"/>
          <w:marBottom w:val="0"/>
          <w:divBdr>
            <w:top w:val="none" w:sz="0" w:space="0" w:color="auto"/>
            <w:left w:val="none" w:sz="0" w:space="0" w:color="auto"/>
            <w:bottom w:val="none" w:sz="0" w:space="0" w:color="auto"/>
            <w:right w:val="none" w:sz="0" w:space="0" w:color="auto"/>
          </w:divBdr>
        </w:div>
        <w:div w:id="359934508">
          <w:marLeft w:val="480"/>
          <w:marRight w:val="0"/>
          <w:marTop w:val="0"/>
          <w:marBottom w:val="0"/>
          <w:divBdr>
            <w:top w:val="none" w:sz="0" w:space="0" w:color="auto"/>
            <w:left w:val="none" w:sz="0" w:space="0" w:color="auto"/>
            <w:bottom w:val="none" w:sz="0" w:space="0" w:color="auto"/>
            <w:right w:val="none" w:sz="0" w:space="0" w:color="auto"/>
          </w:divBdr>
        </w:div>
        <w:div w:id="1645576093">
          <w:marLeft w:val="480"/>
          <w:marRight w:val="0"/>
          <w:marTop w:val="0"/>
          <w:marBottom w:val="0"/>
          <w:divBdr>
            <w:top w:val="none" w:sz="0" w:space="0" w:color="auto"/>
            <w:left w:val="none" w:sz="0" w:space="0" w:color="auto"/>
            <w:bottom w:val="none" w:sz="0" w:space="0" w:color="auto"/>
            <w:right w:val="none" w:sz="0" w:space="0" w:color="auto"/>
          </w:divBdr>
        </w:div>
        <w:div w:id="1629118878">
          <w:marLeft w:val="480"/>
          <w:marRight w:val="0"/>
          <w:marTop w:val="0"/>
          <w:marBottom w:val="0"/>
          <w:divBdr>
            <w:top w:val="none" w:sz="0" w:space="0" w:color="auto"/>
            <w:left w:val="none" w:sz="0" w:space="0" w:color="auto"/>
            <w:bottom w:val="none" w:sz="0" w:space="0" w:color="auto"/>
            <w:right w:val="none" w:sz="0" w:space="0" w:color="auto"/>
          </w:divBdr>
        </w:div>
        <w:div w:id="187720085">
          <w:marLeft w:val="480"/>
          <w:marRight w:val="0"/>
          <w:marTop w:val="0"/>
          <w:marBottom w:val="0"/>
          <w:divBdr>
            <w:top w:val="none" w:sz="0" w:space="0" w:color="auto"/>
            <w:left w:val="none" w:sz="0" w:space="0" w:color="auto"/>
            <w:bottom w:val="none" w:sz="0" w:space="0" w:color="auto"/>
            <w:right w:val="none" w:sz="0" w:space="0" w:color="auto"/>
          </w:divBdr>
        </w:div>
        <w:div w:id="906382565">
          <w:marLeft w:val="480"/>
          <w:marRight w:val="0"/>
          <w:marTop w:val="0"/>
          <w:marBottom w:val="0"/>
          <w:divBdr>
            <w:top w:val="none" w:sz="0" w:space="0" w:color="auto"/>
            <w:left w:val="none" w:sz="0" w:space="0" w:color="auto"/>
            <w:bottom w:val="none" w:sz="0" w:space="0" w:color="auto"/>
            <w:right w:val="none" w:sz="0" w:space="0" w:color="auto"/>
          </w:divBdr>
        </w:div>
        <w:div w:id="90130797">
          <w:marLeft w:val="480"/>
          <w:marRight w:val="0"/>
          <w:marTop w:val="0"/>
          <w:marBottom w:val="0"/>
          <w:divBdr>
            <w:top w:val="none" w:sz="0" w:space="0" w:color="auto"/>
            <w:left w:val="none" w:sz="0" w:space="0" w:color="auto"/>
            <w:bottom w:val="none" w:sz="0" w:space="0" w:color="auto"/>
            <w:right w:val="none" w:sz="0" w:space="0" w:color="auto"/>
          </w:divBdr>
        </w:div>
      </w:divsChild>
    </w:div>
    <w:div w:id="63770726">
      <w:bodyDiv w:val="1"/>
      <w:marLeft w:val="0"/>
      <w:marRight w:val="0"/>
      <w:marTop w:val="0"/>
      <w:marBottom w:val="0"/>
      <w:divBdr>
        <w:top w:val="none" w:sz="0" w:space="0" w:color="auto"/>
        <w:left w:val="none" w:sz="0" w:space="0" w:color="auto"/>
        <w:bottom w:val="none" w:sz="0" w:space="0" w:color="auto"/>
        <w:right w:val="none" w:sz="0" w:space="0" w:color="auto"/>
      </w:divBdr>
    </w:div>
    <w:div w:id="64185026">
      <w:bodyDiv w:val="1"/>
      <w:marLeft w:val="0"/>
      <w:marRight w:val="0"/>
      <w:marTop w:val="0"/>
      <w:marBottom w:val="0"/>
      <w:divBdr>
        <w:top w:val="none" w:sz="0" w:space="0" w:color="auto"/>
        <w:left w:val="none" w:sz="0" w:space="0" w:color="auto"/>
        <w:bottom w:val="none" w:sz="0" w:space="0" w:color="auto"/>
        <w:right w:val="none" w:sz="0" w:space="0" w:color="auto"/>
      </w:divBdr>
    </w:div>
    <w:div w:id="73823674">
      <w:bodyDiv w:val="1"/>
      <w:marLeft w:val="0"/>
      <w:marRight w:val="0"/>
      <w:marTop w:val="0"/>
      <w:marBottom w:val="0"/>
      <w:divBdr>
        <w:top w:val="none" w:sz="0" w:space="0" w:color="auto"/>
        <w:left w:val="none" w:sz="0" w:space="0" w:color="auto"/>
        <w:bottom w:val="none" w:sz="0" w:space="0" w:color="auto"/>
        <w:right w:val="none" w:sz="0" w:space="0" w:color="auto"/>
      </w:divBdr>
      <w:divsChild>
        <w:div w:id="1940796172">
          <w:marLeft w:val="480"/>
          <w:marRight w:val="0"/>
          <w:marTop w:val="0"/>
          <w:marBottom w:val="0"/>
          <w:divBdr>
            <w:top w:val="none" w:sz="0" w:space="0" w:color="auto"/>
            <w:left w:val="none" w:sz="0" w:space="0" w:color="auto"/>
            <w:bottom w:val="none" w:sz="0" w:space="0" w:color="auto"/>
            <w:right w:val="none" w:sz="0" w:space="0" w:color="auto"/>
          </w:divBdr>
        </w:div>
        <w:div w:id="1648824594">
          <w:marLeft w:val="480"/>
          <w:marRight w:val="0"/>
          <w:marTop w:val="0"/>
          <w:marBottom w:val="0"/>
          <w:divBdr>
            <w:top w:val="none" w:sz="0" w:space="0" w:color="auto"/>
            <w:left w:val="none" w:sz="0" w:space="0" w:color="auto"/>
            <w:bottom w:val="none" w:sz="0" w:space="0" w:color="auto"/>
            <w:right w:val="none" w:sz="0" w:space="0" w:color="auto"/>
          </w:divBdr>
        </w:div>
        <w:div w:id="1750735980">
          <w:marLeft w:val="480"/>
          <w:marRight w:val="0"/>
          <w:marTop w:val="0"/>
          <w:marBottom w:val="0"/>
          <w:divBdr>
            <w:top w:val="none" w:sz="0" w:space="0" w:color="auto"/>
            <w:left w:val="none" w:sz="0" w:space="0" w:color="auto"/>
            <w:bottom w:val="none" w:sz="0" w:space="0" w:color="auto"/>
            <w:right w:val="none" w:sz="0" w:space="0" w:color="auto"/>
          </w:divBdr>
        </w:div>
        <w:div w:id="1859074629">
          <w:marLeft w:val="480"/>
          <w:marRight w:val="0"/>
          <w:marTop w:val="0"/>
          <w:marBottom w:val="0"/>
          <w:divBdr>
            <w:top w:val="none" w:sz="0" w:space="0" w:color="auto"/>
            <w:left w:val="none" w:sz="0" w:space="0" w:color="auto"/>
            <w:bottom w:val="none" w:sz="0" w:space="0" w:color="auto"/>
            <w:right w:val="none" w:sz="0" w:space="0" w:color="auto"/>
          </w:divBdr>
        </w:div>
        <w:div w:id="1925187796">
          <w:marLeft w:val="480"/>
          <w:marRight w:val="0"/>
          <w:marTop w:val="0"/>
          <w:marBottom w:val="0"/>
          <w:divBdr>
            <w:top w:val="none" w:sz="0" w:space="0" w:color="auto"/>
            <w:left w:val="none" w:sz="0" w:space="0" w:color="auto"/>
            <w:bottom w:val="none" w:sz="0" w:space="0" w:color="auto"/>
            <w:right w:val="none" w:sz="0" w:space="0" w:color="auto"/>
          </w:divBdr>
        </w:div>
        <w:div w:id="628173253">
          <w:marLeft w:val="480"/>
          <w:marRight w:val="0"/>
          <w:marTop w:val="0"/>
          <w:marBottom w:val="0"/>
          <w:divBdr>
            <w:top w:val="none" w:sz="0" w:space="0" w:color="auto"/>
            <w:left w:val="none" w:sz="0" w:space="0" w:color="auto"/>
            <w:bottom w:val="none" w:sz="0" w:space="0" w:color="auto"/>
            <w:right w:val="none" w:sz="0" w:space="0" w:color="auto"/>
          </w:divBdr>
        </w:div>
        <w:div w:id="2071609722">
          <w:marLeft w:val="480"/>
          <w:marRight w:val="0"/>
          <w:marTop w:val="0"/>
          <w:marBottom w:val="0"/>
          <w:divBdr>
            <w:top w:val="none" w:sz="0" w:space="0" w:color="auto"/>
            <w:left w:val="none" w:sz="0" w:space="0" w:color="auto"/>
            <w:bottom w:val="none" w:sz="0" w:space="0" w:color="auto"/>
            <w:right w:val="none" w:sz="0" w:space="0" w:color="auto"/>
          </w:divBdr>
        </w:div>
        <w:div w:id="2106919788">
          <w:marLeft w:val="480"/>
          <w:marRight w:val="0"/>
          <w:marTop w:val="0"/>
          <w:marBottom w:val="0"/>
          <w:divBdr>
            <w:top w:val="none" w:sz="0" w:space="0" w:color="auto"/>
            <w:left w:val="none" w:sz="0" w:space="0" w:color="auto"/>
            <w:bottom w:val="none" w:sz="0" w:space="0" w:color="auto"/>
            <w:right w:val="none" w:sz="0" w:space="0" w:color="auto"/>
          </w:divBdr>
        </w:div>
        <w:div w:id="694188210">
          <w:marLeft w:val="480"/>
          <w:marRight w:val="0"/>
          <w:marTop w:val="0"/>
          <w:marBottom w:val="0"/>
          <w:divBdr>
            <w:top w:val="none" w:sz="0" w:space="0" w:color="auto"/>
            <w:left w:val="none" w:sz="0" w:space="0" w:color="auto"/>
            <w:bottom w:val="none" w:sz="0" w:space="0" w:color="auto"/>
            <w:right w:val="none" w:sz="0" w:space="0" w:color="auto"/>
          </w:divBdr>
        </w:div>
        <w:div w:id="1791826255">
          <w:marLeft w:val="480"/>
          <w:marRight w:val="0"/>
          <w:marTop w:val="0"/>
          <w:marBottom w:val="0"/>
          <w:divBdr>
            <w:top w:val="none" w:sz="0" w:space="0" w:color="auto"/>
            <w:left w:val="none" w:sz="0" w:space="0" w:color="auto"/>
            <w:bottom w:val="none" w:sz="0" w:space="0" w:color="auto"/>
            <w:right w:val="none" w:sz="0" w:space="0" w:color="auto"/>
          </w:divBdr>
        </w:div>
      </w:divsChild>
    </w:div>
    <w:div w:id="79527383">
      <w:bodyDiv w:val="1"/>
      <w:marLeft w:val="0"/>
      <w:marRight w:val="0"/>
      <w:marTop w:val="0"/>
      <w:marBottom w:val="0"/>
      <w:divBdr>
        <w:top w:val="none" w:sz="0" w:space="0" w:color="auto"/>
        <w:left w:val="none" w:sz="0" w:space="0" w:color="auto"/>
        <w:bottom w:val="none" w:sz="0" w:space="0" w:color="auto"/>
        <w:right w:val="none" w:sz="0" w:space="0" w:color="auto"/>
      </w:divBdr>
      <w:divsChild>
        <w:div w:id="75900476">
          <w:marLeft w:val="480"/>
          <w:marRight w:val="0"/>
          <w:marTop w:val="0"/>
          <w:marBottom w:val="0"/>
          <w:divBdr>
            <w:top w:val="none" w:sz="0" w:space="0" w:color="auto"/>
            <w:left w:val="none" w:sz="0" w:space="0" w:color="auto"/>
            <w:bottom w:val="none" w:sz="0" w:space="0" w:color="auto"/>
            <w:right w:val="none" w:sz="0" w:space="0" w:color="auto"/>
          </w:divBdr>
        </w:div>
        <w:div w:id="1835955752">
          <w:marLeft w:val="480"/>
          <w:marRight w:val="0"/>
          <w:marTop w:val="0"/>
          <w:marBottom w:val="0"/>
          <w:divBdr>
            <w:top w:val="none" w:sz="0" w:space="0" w:color="auto"/>
            <w:left w:val="none" w:sz="0" w:space="0" w:color="auto"/>
            <w:bottom w:val="none" w:sz="0" w:space="0" w:color="auto"/>
            <w:right w:val="none" w:sz="0" w:space="0" w:color="auto"/>
          </w:divBdr>
        </w:div>
        <w:div w:id="2105877303">
          <w:marLeft w:val="480"/>
          <w:marRight w:val="0"/>
          <w:marTop w:val="0"/>
          <w:marBottom w:val="0"/>
          <w:divBdr>
            <w:top w:val="none" w:sz="0" w:space="0" w:color="auto"/>
            <w:left w:val="none" w:sz="0" w:space="0" w:color="auto"/>
            <w:bottom w:val="none" w:sz="0" w:space="0" w:color="auto"/>
            <w:right w:val="none" w:sz="0" w:space="0" w:color="auto"/>
          </w:divBdr>
        </w:div>
        <w:div w:id="2031948221">
          <w:marLeft w:val="480"/>
          <w:marRight w:val="0"/>
          <w:marTop w:val="0"/>
          <w:marBottom w:val="0"/>
          <w:divBdr>
            <w:top w:val="none" w:sz="0" w:space="0" w:color="auto"/>
            <w:left w:val="none" w:sz="0" w:space="0" w:color="auto"/>
            <w:bottom w:val="none" w:sz="0" w:space="0" w:color="auto"/>
            <w:right w:val="none" w:sz="0" w:space="0" w:color="auto"/>
          </w:divBdr>
        </w:div>
        <w:div w:id="239565002">
          <w:marLeft w:val="480"/>
          <w:marRight w:val="0"/>
          <w:marTop w:val="0"/>
          <w:marBottom w:val="0"/>
          <w:divBdr>
            <w:top w:val="none" w:sz="0" w:space="0" w:color="auto"/>
            <w:left w:val="none" w:sz="0" w:space="0" w:color="auto"/>
            <w:bottom w:val="none" w:sz="0" w:space="0" w:color="auto"/>
            <w:right w:val="none" w:sz="0" w:space="0" w:color="auto"/>
          </w:divBdr>
        </w:div>
        <w:div w:id="412750931">
          <w:marLeft w:val="480"/>
          <w:marRight w:val="0"/>
          <w:marTop w:val="0"/>
          <w:marBottom w:val="0"/>
          <w:divBdr>
            <w:top w:val="none" w:sz="0" w:space="0" w:color="auto"/>
            <w:left w:val="none" w:sz="0" w:space="0" w:color="auto"/>
            <w:bottom w:val="none" w:sz="0" w:space="0" w:color="auto"/>
            <w:right w:val="none" w:sz="0" w:space="0" w:color="auto"/>
          </w:divBdr>
        </w:div>
        <w:div w:id="1169442224">
          <w:marLeft w:val="480"/>
          <w:marRight w:val="0"/>
          <w:marTop w:val="0"/>
          <w:marBottom w:val="0"/>
          <w:divBdr>
            <w:top w:val="none" w:sz="0" w:space="0" w:color="auto"/>
            <w:left w:val="none" w:sz="0" w:space="0" w:color="auto"/>
            <w:bottom w:val="none" w:sz="0" w:space="0" w:color="auto"/>
            <w:right w:val="none" w:sz="0" w:space="0" w:color="auto"/>
          </w:divBdr>
        </w:div>
        <w:div w:id="2128305479">
          <w:marLeft w:val="480"/>
          <w:marRight w:val="0"/>
          <w:marTop w:val="0"/>
          <w:marBottom w:val="0"/>
          <w:divBdr>
            <w:top w:val="none" w:sz="0" w:space="0" w:color="auto"/>
            <w:left w:val="none" w:sz="0" w:space="0" w:color="auto"/>
            <w:bottom w:val="none" w:sz="0" w:space="0" w:color="auto"/>
            <w:right w:val="none" w:sz="0" w:space="0" w:color="auto"/>
          </w:divBdr>
        </w:div>
        <w:div w:id="205289831">
          <w:marLeft w:val="480"/>
          <w:marRight w:val="0"/>
          <w:marTop w:val="0"/>
          <w:marBottom w:val="0"/>
          <w:divBdr>
            <w:top w:val="none" w:sz="0" w:space="0" w:color="auto"/>
            <w:left w:val="none" w:sz="0" w:space="0" w:color="auto"/>
            <w:bottom w:val="none" w:sz="0" w:space="0" w:color="auto"/>
            <w:right w:val="none" w:sz="0" w:space="0" w:color="auto"/>
          </w:divBdr>
        </w:div>
        <w:div w:id="402414371">
          <w:marLeft w:val="480"/>
          <w:marRight w:val="0"/>
          <w:marTop w:val="0"/>
          <w:marBottom w:val="0"/>
          <w:divBdr>
            <w:top w:val="none" w:sz="0" w:space="0" w:color="auto"/>
            <w:left w:val="none" w:sz="0" w:space="0" w:color="auto"/>
            <w:bottom w:val="none" w:sz="0" w:space="0" w:color="auto"/>
            <w:right w:val="none" w:sz="0" w:space="0" w:color="auto"/>
          </w:divBdr>
        </w:div>
        <w:div w:id="1601642199">
          <w:marLeft w:val="480"/>
          <w:marRight w:val="0"/>
          <w:marTop w:val="0"/>
          <w:marBottom w:val="0"/>
          <w:divBdr>
            <w:top w:val="none" w:sz="0" w:space="0" w:color="auto"/>
            <w:left w:val="none" w:sz="0" w:space="0" w:color="auto"/>
            <w:bottom w:val="none" w:sz="0" w:space="0" w:color="auto"/>
            <w:right w:val="none" w:sz="0" w:space="0" w:color="auto"/>
          </w:divBdr>
        </w:div>
        <w:div w:id="555430425">
          <w:marLeft w:val="480"/>
          <w:marRight w:val="0"/>
          <w:marTop w:val="0"/>
          <w:marBottom w:val="0"/>
          <w:divBdr>
            <w:top w:val="none" w:sz="0" w:space="0" w:color="auto"/>
            <w:left w:val="none" w:sz="0" w:space="0" w:color="auto"/>
            <w:bottom w:val="none" w:sz="0" w:space="0" w:color="auto"/>
            <w:right w:val="none" w:sz="0" w:space="0" w:color="auto"/>
          </w:divBdr>
        </w:div>
        <w:div w:id="2088307300">
          <w:marLeft w:val="480"/>
          <w:marRight w:val="0"/>
          <w:marTop w:val="0"/>
          <w:marBottom w:val="0"/>
          <w:divBdr>
            <w:top w:val="none" w:sz="0" w:space="0" w:color="auto"/>
            <w:left w:val="none" w:sz="0" w:space="0" w:color="auto"/>
            <w:bottom w:val="none" w:sz="0" w:space="0" w:color="auto"/>
            <w:right w:val="none" w:sz="0" w:space="0" w:color="auto"/>
          </w:divBdr>
        </w:div>
        <w:div w:id="945307104">
          <w:marLeft w:val="480"/>
          <w:marRight w:val="0"/>
          <w:marTop w:val="0"/>
          <w:marBottom w:val="0"/>
          <w:divBdr>
            <w:top w:val="none" w:sz="0" w:space="0" w:color="auto"/>
            <w:left w:val="none" w:sz="0" w:space="0" w:color="auto"/>
            <w:bottom w:val="none" w:sz="0" w:space="0" w:color="auto"/>
            <w:right w:val="none" w:sz="0" w:space="0" w:color="auto"/>
          </w:divBdr>
        </w:div>
        <w:div w:id="1461071845">
          <w:marLeft w:val="480"/>
          <w:marRight w:val="0"/>
          <w:marTop w:val="0"/>
          <w:marBottom w:val="0"/>
          <w:divBdr>
            <w:top w:val="none" w:sz="0" w:space="0" w:color="auto"/>
            <w:left w:val="none" w:sz="0" w:space="0" w:color="auto"/>
            <w:bottom w:val="none" w:sz="0" w:space="0" w:color="auto"/>
            <w:right w:val="none" w:sz="0" w:space="0" w:color="auto"/>
          </w:divBdr>
        </w:div>
        <w:div w:id="2135979190">
          <w:marLeft w:val="480"/>
          <w:marRight w:val="0"/>
          <w:marTop w:val="0"/>
          <w:marBottom w:val="0"/>
          <w:divBdr>
            <w:top w:val="none" w:sz="0" w:space="0" w:color="auto"/>
            <w:left w:val="none" w:sz="0" w:space="0" w:color="auto"/>
            <w:bottom w:val="none" w:sz="0" w:space="0" w:color="auto"/>
            <w:right w:val="none" w:sz="0" w:space="0" w:color="auto"/>
          </w:divBdr>
        </w:div>
        <w:div w:id="539441289">
          <w:marLeft w:val="480"/>
          <w:marRight w:val="0"/>
          <w:marTop w:val="0"/>
          <w:marBottom w:val="0"/>
          <w:divBdr>
            <w:top w:val="none" w:sz="0" w:space="0" w:color="auto"/>
            <w:left w:val="none" w:sz="0" w:space="0" w:color="auto"/>
            <w:bottom w:val="none" w:sz="0" w:space="0" w:color="auto"/>
            <w:right w:val="none" w:sz="0" w:space="0" w:color="auto"/>
          </w:divBdr>
        </w:div>
      </w:divsChild>
    </w:div>
    <w:div w:id="81727509">
      <w:bodyDiv w:val="1"/>
      <w:marLeft w:val="0"/>
      <w:marRight w:val="0"/>
      <w:marTop w:val="0"/>
      <w:marBottom w:val="0"/>
      <w:divBdr>
        <w:top w:val="none" w:sz="0" w:space="0" w:color="auto"/>
        <w:left w:val="none" w:sz="0" w:space="0" w:color="auto"/>
        <w:bottom w:val="none" w:sz="0" w:space="0" w:color="auto"/>
        <w:right w:val="none" w:sz="0" w:space="0" w:color="auto"/>
      </w:divBdr>
    </w:div>
    <w:div w:id="85467748">
      <w:bodyDiv w:val="1"/>
      <w:marLeft w:val="0"/>
      <w:marRight w:val="0"/>
      <w:marTop w:val="0"/>
      <w:marBottom w:val="0"/>
      <w:divBdr>
        <w:top w:val="none" w:sz="0" w:space="0" w:color="auto"/>
        <w:left w:val="none" w:sz="0" w:space="0" w:color="auto"/>
        <w:bottom w:val="none" w:sz="0" w:space="0" w:color="auto"/>
        <w:right w:val="none" w:sz="0" w:space="0" w:color="auto"/>
      </w:divBdr>
      <w:divsChild>
        <w:div w:id="986788175">
          <w:marLeft w:val="480"/>
          <w:marRight w:val="0"/>
          <w:marTop w:val="0"/>
          <w:marBottom w:val="0"/>
          <w:divBdr>
            <w:top w:val="none" w:sz="0" w:space="0" w:color="auto"/>
            <w:left w:val="none" w:sz="0" w:space="0" w:color="auto"/>
            <w:bottom w:val="none" w:sz="0" w:space="0" w:color="auto"/>
            <w:right w:val="none" w:sz="0" w:space="0" w:color="auto"/>
          </w:divBdr>
        </w:div>
        <w:div w:id="934283376">
          <w:marLeft w:val="480"/>
          <w:marRight w:val="0"/>
          <w:marTop w:val="0"/>
          <w:marBottom w:val="0"/>
          <w:divBdr>
            <w:top w:val="none" w:sz="0" w:space="0" w:color="auto"/>
            <w:left w:val="none" w:sz="0" w:space="0" w:color="auto"/>
            <w:bottom w:val="none" w:sz="0" w:space="0" w:color="auto"/>
            <w:right w:val="none" w:sz="0" w:space="0" w:color="auto"/>
          </w:divBdr>
        </w:div>
        <w:div w:id="1275332880">
          <w:marLeft w:val="480"/>
          <w:marRight w:val="0"/>
          <w:marTop w:val="0"/>
          <w:marBottom w:val="0"/>
          <w:divBdr>
            <w:top w:val="none" w:sz="0" w:space="0" w:color="auto"/>
            <w:left w:val="none" w:sz="0" w:space="0" w:color="auto"/>
            <w:bottom w:val="none" w:sz="0" w:space="0" w:color="auto"/>
            <w:right w:val="none" w:sz="0" w:space="0" w:color="auto"/>
          </w:divBdr>
        </w:div>
        <w:div w:id="1106190342">
          <w:marLeft w:val="480"/>
          <w:marRight w:val="0"/>
          <w:marTop w:val="0"/>
          <w:marBottom w:val="0"/>
          <w:divBdr>
            <w:top w:val="none" w:sz="0" w:space="0" w:color="auto"/>
            <w:left w:val="none" w:sz="0" w:space="0" w:color="auto"/>
            <w:bottom w:val="none" w:sz="0" w:space="0" w:color="auto"/>
            <w:right w:val="none" w:sz="0" w:space="0" w:color="auto"/>
          </w:divBdr>
        </w:div>
        <w:div w:id="588195308">
          <w:marLeft w:val="480"/>
          <w:marRight w:val="0"/>
          <w:marTop w:val="0"/>
          <w:marBottom w:val="0"/>
          <w:divBdr>
            <w:top w:val="none" w:sz="0" w:space="0" w:color="auto"/>
            <w:left w:val="none" w:sz="0" w:space="0" w:color="auto"/>
            <w:bottom w:val="none" w:sz="0" w:space="0" w:color="auto"/>
            <w:right w:val="none" w:sz="0" w:space="0" w:color="auto"/>
          </w:divBdr>
        </w:div>
        <w:div w:id="1648126574">
          <w:marLeft w:val="480"/>
          <w:marRight w:val="0"/>
          <w:marTop w:val="0"/>
          <w:marBottom w:val="0"/>
          <w:divBdr>
            <w:top w:val="none" w:sz="0" w:space="0" w:color="auto"/>
            <w:left w:val="none" w:sz="0" w:space="0" w:color="auto"/>
            <w:bottom w:val="none" w:sz="0" w:space="0" w:color="auto"/>
            <w:right w:val="none" w:sz="0" w:space="0" w:color="auto"/>
          </w:divBdr>
        </w:div>
        <w:div w:id="475032449">
          <w:marLeft w:val="480"/>
          <w:marRight w:val="0"/>
          <w:marTop w:val="0"/>
          <w:marBottom w:val="0"/>
          <w:divBdr>
            <w:top w:val="none" w:sz="0" w:space="0" w:color="auto"/>
            <w:left w:val="none" w:sz="0" w:space="0" w:color="auto"/>
            <w:bottom w:val="none" w:sz="0" w:space="0" w:color="auto"/>
            <w:right w:val="none" w:sz="0" w:space="0" w:color="auto"/>
          </w:divBdr>
        </w:div>
        <w:div w:id="1806308778">
          <w:marLeft w:val="480"/>
          <w:marRight w:val="0"/>
          <w:marTop w:val="0"/>
          <w:marBottom w:val="0"/>
          <w:divBdr>
            <w:top w:val="none" w:sz="0" w:space="0" w:color="auto"/>
            <w:left w:val="none" w:sz="0" w:space="0" w:color="auto"/>
            <w:bottom w:val="none" w:sz="0" w:space="0" w:color="auto"/>
            <w:right w:val="none" w:sz="0" w:space="0" w:color="auto"/>
          </w:divBdr>
        </w:div>
        <w:div w:id="831794409">
          <w:marLeft w:val="480"/>
          <w:marRight w:val="0"/>
          <w:marTop w:val="0"/>
          <w:marBottom w:val="0"/>
          <w:divBdr>
            <w:top w:val="none" w:sz="0" w:space="0" w:color="auto"/>
            <w:left w:val="none" w:sz="0" w:space="0" w:color="auto"/>
            <w:bottom w:val="none" w:sz="0" w:space="0" w:color="auto"/>
            <w:right w:val="none" w:sz="0" w:space="0" w:color="auto"/>
          </w:divBdr>
        </w:div>
        <w:div w:id="238685164">
          <w:marLeft w:val="480"/>
          <w:marRight w:val="0"/>
          <w:marTop w:val="0"/>
          <w:marBottom w:val="0"/>
          <w:divBdr>
            <w:top w:val="none" w:sz="0" w:space="0" w:color="auto"/>
            <w:left w:val="none" w:sz="0" w:space="0" w:color="auto"/>
            <w:bottom w:val="none" w:sz="0" w:space="0" w:color="auto"/>
            <w:right w:val="none" w:sz="0" w:space="0" w:color="auto"/>
          </w:divBdr>
        </w:div>
        <w:div w:id="2002660033">
          <w:marLeft w:val="480"/>
          <w:marRight w:val="0"/>
          <w:marTop w:val="0"/>
          <w:marBottom w:val="0"/>
          <w:divBdr>
            <w:top w:val="none" w:sz="0" w:space="0" w:color="auto"/>
            <w:left w:val="none" w:sz="0" w:space="0" w:color="auto"/>
            <w:bottom w:val="none" w:sz="0" w:space="0" w:color="auto"/>
            <w:right w:val="none" w:sz="0" w:space="0" w:color="auto"/>
          </w:divBdr>
        </w:div>
        <w:div w:id="892813873">
          <w:marLeft w:val="480"/>
          <w:marRight w:val="0"/>
          <w:marTop w:val="0"/>
          <w:marBottom w:val="0"/>
          <w:divBdr>
            <w:top w:val="none" w:sz="0" w:space="0" w:color="auto"/>
            <w:left w:val="none" w:sz="0" w:space="0" w:color="auto"/>
            <w:bottom w:val="none" w:sz="0" w:space="0" w:color="auto"/>
            <w:right w:val="none" w:sz="0" w:space="0" w:color="auto"/>
          </w:divBdr>
        </w:div>
        <w:div w:id="1803107407">
          <w:marLeft w:val="480"/>
          <w:marRight w:val="0"/>
          <w:marTop w:val="0"/>
          <w:marBottom w:val="0"/>
          <w:divBdr>
            <w:top w:val="none" w:sz="0" w:space="0" w:color="auto"/>
            <w:left w:val="none" w:sz="0" w:space="0" w:color="auto"/>
            <w:bottom w:val="none" w:sz="0" w:space="0" w:color="auto"/>
            <w:right w:val="none" w:sz="0" w:space="0" w:color="auto"/>
          </w:divBdr>
        </w:div>
        <w:div w:id="833912615">
          <w:marLeft w:val="480"/>
          <w:marRight w:val="0"/>
          <w:marTop w:val="0"/>
          <w:marBottom w:val="0"/>
          <w:divBdr>
            <w:top w:val="none" w:sz="0" w:space="0" w:color="auto"/>
            <w:left w:val="none" w:sz="0" w:space="0" w:color="auto"/>
            <w:bottom w:val="none" w:sz="0" w:space="0" w:color="auto"/>
            <w:right w:val="none" w:sz="0" w:space="0" w:color="auto"/>
          </w:divBdr>
        </w:div>
        <w:div w:id="530846696">
          <w:marLeft w:val="480"/>
          <w:marRight w:val="0"/>
          <w:marTop w:val="0"/>
          <w:marBottom w:val="0"/>
          <w:divBdr>
            <w:top w:val="none" w:sz="0" w:space="0" w:color="auto"/>
            <w:left w:val="none" w:sz="0" w:space="0" w:color="auto"/>
            <w:bottom w:val="none" w:sz="0" w:space="0" w:color="auto"/>
            <w:right w:val="none" w:sz="0" w:space="0" w:color="auto"/>
          </w:divBdr>
        </w:div>
        <w:div w:id="999963202">
          <w:marLeft w:val="480"/>
          <w:marRight w:val="0"/>
          <w:marTop w:val="0"/>
          <w:marBottom w:val="0"/>
          <w:divBdr>
            <w:top w:val="none" w:sz="0" w:space="0" w:color="auto"/>
            <w:left w:val="none" w:sz="0" w:space="0" w:color="auto"/>
            <w:bottom w:val="none" w:sz="0" w:space="0" w:color="auto"/>
            <w:right w:val="none" w:sz="0" w:space="0" w:color="auto"/>
          </w:divBdr>
        </w:div>
        <w:div w:id="2127700103">
          <w:marLeft w:val="480"/>
          <w:marRight w:val="0"/>
          <w:marTop w:val="0"/>
          <w:marBottom w:val="0"/>
          <w:divBdr>
            <w:top w:val="none" w:sz="0" w:space="0" w:color="auto"/>
            <w:left w:val="none" w:sz="0" w:space="0" w:color="auto"/>
            <w:bottom w:val="none" w:sz="0" w:space="0" w:color="auto"/>
            <w:right w:val="none" w:sz="0" w:space="0" w:color="auto"/>
          </w:divBdr>
        </w:div>
        <w:div w:id="1916427372">
          <w:marLeft w:val="480"/>
          <w:marRight w:val="0"/>
          <w:marTop w:val="0"/>
          <w:marBottom w:val="0"/>
          <w:divBdr>
            <w:top w:val="none" w:sz="0" w:space="0" w:color="auto"/>
            <w:left w:val="none" w:sz="0" w:space="0" w:color="auto"/>
            <w:bottom w:val="none" w:sz="0" w:space="0" w:color="auto"/>
            <w:right w:val="none" w:sz="0" w:space="0" w:color="auto"/>
          </w:divBdr>
        </w:div>
        <w:div w:id="830297620">
          <w:marLeft w:val="480"/>
          <w:marRight w:val="0"/>
          <w:marTop w:val="0"/>
          <w:marBottom w:val="0"/>
          <w:divBdr>
            <w:top w:val="none" w:sz="0" w:space="0" w:color="auto"/>
            <w:left w:val="none" w:sz="0" w:space="0" w:color="auto"/>
            <w:bottom w:val="none" w:sz="0" w:space="0" w:color="auto"/>
            <w:right w:val="none" w:sz="0" w:space="0" w:color="auto"/>
          </w:divBdr>
        </w:div>
        <w:div w:id="1390150839">
          <w:marLeft w:val="480"/>
          <w:marRight w:val="0"/>
          <w:marTop w:val="0"/>
          <w:marBottom w:val="0"/>
          <w:divBdr>
            <w:top w:val="none" w:sz="0" w:space="0" w:color="auto"/>
            <w:left w:val="none" w:sz="0" w:space="0" w:color="auto"/>
            <w:bottom w:val="none" w:sz="0" w:space="0" w:color="auto"/>
            <w:right w:val="none" w:sz="0" w:space="0" w:color="auto"/>
          </w:divBdr>
        </w:div>
        <w:div w:id="1937514567">
          <w:marLeft w:val="480"/>
          <w:marRight w:val="0"/>
          <w:marTop w:val="0"/>
          <w:marBottom w:val="0"/>
          <w:divBdr>
            <w:top w:val="none" w:sz="0" w:space="0" w:color="auto"/>
            <w:left w:val="none" w:sz="0" w:space="0" w:color="auto"/>
            <w:bottom w:val="none" w:sz="0" w:space="0" w:color="auto"/>
            <w:right w:val="none" w:sz="0" w:space="0" w:color="auto"/>
          </w:divBdr>
        </w:div>
        <w:div w:id="1469207896">
          <w:marLeft w:val="480"/>
          <w:marRight w:val="0"/>
          <w:marTop w:val="0"/>
          <w:marBottom w:val="0"/>
          <w:divBdr>
            <w:top w:val="none" w:sz="0" w:space="0" w:color="auto"/>
            <w:left w:val="none" w:sz="0" w:space="0" w:color="auto"/>
            <w:bottom w:val="none" w:sz="0" w:space="0" w:color="auto"/>
            <w:right w:val="none" w:sz="0" w:space="0" w:color="auto"/>
          </w:divBdr>
        </w:div>
        <w:div w:id="1134445921">
          <w:marLeft w:val="480"/>
          <w:marRight w:val="0"/>
          <w:marTop w:val="0"/>
          <w:marBottom w:val="0"/>
          <w:divBdr>
            <w:top w:val="none" w:sz="0" w:space="0" w:color="auto"/>
            <w:left w:val="none" w:sz="0" w:space="0" w:color="auto"/>
            <w:bottom w:val="none" w:sz="0" w:space="0" w:color="auto"/>
            <w:right w:val="none" w:sz="0" w:space="0" w:color="auto"/>
          </w:divBdr>
        </w:div>
        <w:div w:id="841699853">
          <w:marLeft w:val="480"/>
          <w:marRight w:val="0"/>
          <w:marTop w:val="0"/>
          <w:marBottom w:val="0"/>
          <w:divBdr>
            <w:top w:val="none" w:sz="0" w:space="0" w:color="auto"/>
            <w:left w:val="none" w:sz="0" w:space="0" w:color="auto"/>
            <w:bottom w:val="none" w:sz="0" w:space="0" w:color="auto"/>
            <w:right w:val="none" w:sz="0" w:space="0" w:color="auto"/>
          </w:divBdr>
        </w:div>
        <w:div w:id="1441221794">
          <w:marLeft w:val="480"/>
          <w:marRight w:val="0"/>
          <w:marTop w:val="0"/>
          <w:marBottom w:val="0"/>
          <w:divBdr>
            <w:top w:val="none" w:sz="0" w:space="0" w:color="auto"/>
            <w:left w:val="none" w:sz="0" w:space="0" w:color="auto"/>
            <w:bottom w:val="none" w:sz="0" w:space="0" w:color="auto"/>
            <w:right w:val="none" w:sz="0" w:space="0" w:color="auto"/>
          </w:divBdr>
        </w:div>
        <w:div w:id="180513870">
          <w:marLeft w:val="480"/>
          <w:marRight w:val="0"/>
          <w:marTop w:val="0"/>
          <w:marBottom w:val="0"/>
          <w:divBdr>
            <w:top w:val="none" w:sz="0" w:space="0" w:color="auto"/>
            <w:left w:val="none" w:sz="0" w:space="0" w:color="auto"/>
            <w:bottom w:val="none" w:sz="0" w:space="0" w:color="auto"/>
            <w:right w:val="none" w:sz="0" w:space="0" w:color="auto"/>
          </w:divBdr>
        </w:div>
        <w:div w:id="167408192">
          <w:marLeft w:val="480"/>
          <w:marRight w:val="0"/>
          <w:marTop w:val="0"/>
          <w:marBottom w:val="0"/>
          <w:divBdr>
            <w:top w:val="none" w:sz="0" w:space="0" w:color="auto"/>
            <w:left w:val="none" w:sz="0" w:space="0" w:color="auto"/>
            <w:bottom w:val="none" w:sz="0" w:space="0" w:color="auto"/>
            <w:right w:val="none" w:sz="0" w:space="0" w:color="auto"/>
          </w:divBdr>
        </w:div>
        <w:div w:id="987322305">
          <w:marLeft w:val="480"/>
          <w:marRight w:val="0"/>
          <w:marTop w:val="0"/>
          <w:marBottom w:val="0"/>
          <w:divBdr>
            <w:top w:val="none" w:sz="0" w:space="0" w:color="auto"/>
            <w:left w:val="none" w:sz="0" w:space="0" w:color="auto"/>
            <w:bottom w:val="none" w:sz="0" w:space="0" w:color="auto"/>
            <w:right w:val="none" w:sz="0" w:space="0" w:color="auto"/>
          </w:divBdr>
        </w:div>
        <w:div w:id="895318733">
          <w:marLeft w:val="480"/>
          <w:marRight w:val="0"/>
          <w:marTop w:val="0"/>
          <w:marBottom w:val="0"/>
          <w:divBdr>
            <w:top w:val="none" w:sz="0" w:space="0" w:color="auto"/>
            <w:left w:val="none" w:sz="0" w:space="0" w:color="auto"/>
            <w:bottom w:val="none" w:sz="0" w:space="0" w:color="auto"/>
            <w:right w:val="none" w:sz="0" w:space="0" w:color="auto"/>
          </w:divBdr>
        </w:div>
        <w:div w:id="1181552191">
          <w:marLeft w:val="480"/>
          <w:marRight w:val="0"/>
          <w:marTop w:val="0"/>
          <w:marBottom w:val="0"/>
          <w:divBdr>
            <w:top w:val="none" w:sz="0" w:space="0" w:color="auto"/>
            <w:left w:val="none" w:sz="0" w:space="0" w:color="auto"/>
            <w:bottom w:val="none" w:sz="0" w:space="0" w:color="auto"/>
            <w:right w:val="none" w:sz="0" w:space="0" w:color="auto"/>
          </w:divBdr>
        </w:div>
        <w:div w:id="432894257">
          <w:marLeft w:val="480"/>
          <w:marRight w:val="0"/>
          <w:marTop w:val="0"/>
          <w:marBottom w:val="0"/>
          <w:divBdr>
            <w:top w:val="none" w:sz="0" w:space="0" w:color="auto"/>
            <w:left w:val="none" w:sz="0" w:space="0" w:color="auto"/>
            <w:bottom w:val="none" w:sz="0" w:space="0" w:color="auto"/>
            <w:right w:val="none" w:sz="0" w:space="0" w:color="auto"/>
          </w:divBdr>
        </w:div>
        <w:div w:id="381101609">
          <w:marLeft w:val="480"/>
          <w:marRight w:val="0"/>
          <w:marTop w:val="0"/>
          <w:marBottom w:val="0"/>
          <w:divBdr>
            <w:top w:val="none" w:sz="0" w:space="0" w:color="auto"/>
            <w:left w:val="none" w:sz="0" w:space="0" w:color="auto"/>
            <w:bottom w:val="none" w:sz="0" w:space="0" w:color="auto"/>
            <w:right w:val="none" w:sz="0" w:space="0" w:color="auto"/>
          </w:divBdr>
        </w:div>
      </w:divsChild>
    </w:div>
    <w:div w:id="89594462">
      <w:bodyDiv w:val="1"/>
      <w:marLeft w:val="0"/>
      <w:marRight w:val="0"/>
      <w:marTop w:val="0"/>
      <w:marBottom w:val="0"/>
      <w:divBdr>
        <w:top w:val="none" w:sz="0" w:space="0" w:color="auto"/>
        <w:left w:val="none" w:sz="0" w:space="0" w:color="auto"/>
        <w:bottom w:val="none" w:sz="0" w:space="0" w:color="auto"/>
        <w:right w:val="none" w:sz="0" w:space="0" w:color="auto"/>
      </w:divBdr>
    </w:div>
    <w:div w:id="91317654">
      <w:bodyDiv w:val="1"/>
      <w:marLeft w:val="0"/>
      <w:marRight w:val="0"/>
      <w:marTop w:val="0"/>
      <w:marBottom w:val="0"/>
      <w:divBdr>
        <w:top w:val="none" w:sz="0" w:space="0" w:color="auto"/>
        <w:left w:val="none" w:sz="0" w:space="0" w:color="auto"/>
        <w:bottom w:val="none" w:sz="0" w:space="0" w:color="auto"/>
        <w:right w:val="none" w:sz="0" w:space="0" w:color="auto"/>
      </w:divBdr>
    </w:div>
    <w:div w:id="93719653">
      <w:bodyDiv w:val="1"/>
      <w:marLeft w:val="0"/>
      <w:marRight w:val="0"/>
      <w:marTop w:val="0"/>
      <w:marBottom w:val="0"/>
      <w:divBdr>
        <w:top w:val="none" w:sz="0" w:space="0" w:color="auto"/>
        <w:left w:val="none" w:sz="0" w:space="0" w:color="auto"/>
        <w:bottom w:val="none" w:sz="0" w:space="0" w:color="auto"/>
        <w:right w:val="none" w:sz="0" w:space="0" w:color="auto"/>
      </w:divBdr>
    </w:div>
    <w:div w:id="99573133">
      <w:bodyDiv w:val="1"/>
      <w:marLeft w:val="0"/>
      <w:marRight w:val="0"/>
      <w:marTop w:val="0"/>
      <w:marBottom w:val="0"/>
      <w:divBdr>
        <w:top w:val="none" w:sz="0" w:space="0" w:color="auto"/>
        <w:left w:val="none" w:sz="0" w:space="0" w:color="auto"/>
        <w:bottom w:val="none" w:sz="0" w:space="0" w:color="auto"/>
        <w:right w:val="none" w:sz="0" w:space="0" w:color="auto"/>
      </w:divBdr>
    </w:div>
    <w:div w:id="102236931">
      <w:bodyDiv w:val="1"/>
      <w:marLeft w:val="0"/>
      <w:marRight w:val="0"/>
      <w:marTop w:val="0"/>
      <w:marBottom w:val="0"/>
      <w:divBdr>
        <w:top w:val="none" w:sz="0" w:space="0" w:color="auto"/>
        <w:left w:val="none" w:sz="0" w:space="0" w:color="auto"/>
        <w:bottom w:val="none" w:sz="0" w:space="0" w:color="auto"/>
        <w:right w:val="none" w:sz="0" w:space="0" w:color="auto"/>
      </w:divBdr>
    </w:div>
    <w:div w:id="116989784">
      <w:bodyDiv w:val="1"/>
      <w:marLeft w:val="0"/>
      <w:marRight w:val="0"/>
      <w:marTop w:val="0"/>
      <w:marBottom w:val="0"/>
      <w:divBdr>
        <w:top w:val="none" w:sz="0" w:space="0" w:color="auto"/>
        <w:left w:val="none" w:sz="0" w:space="0" w:color="auto"/>
        <w:bottom w:val="none" w:sz="0" w:space="0" w:color="auto"/>
        <w:right w:val="none" w:sz="0" w:space="0" w:color="auto"/>
      </w:divBdr>
      <w:divsChild>
        <w:div w:id="976909743">
          <w:marLeft w:val="480"/>
          <w:marRight w:val="0"/>
          <w:marTop w:val="0"/>
          <w:marBottom w:val="0"/>
          <w:divBdr>
            <w:top w:val="none" w:sz="0" w:space="0" w:color="auto"/>
            <w:left w:val="none" w:sz="0" w:space="0" w:color="auto"/>
            <w:bottom w:val="none" w:sz="0" w:space="0" w:color="auto"/>
            <w:right w:val="none" w:sz="0" w:space="0" w:color="auto"/>
          </w:divBdr>
        </w:div>
        <w:div w:id="1667321032">
          <w:marLeft w:val="480"/>
          <w:marRight w:val="0"/>
          <w:marTop w:val="0"/>
          <w:marBottom w:val="0"/>
          <w:divBdr>
            <w:top w:val="none" w:sz="0" w:space="0" w:color="auto"/>
            <w:left w:val="none" w:sz="0" w:space="0" w:color="auto"/>
            <w:bottom w:val="none" w:sz="0" w:space="0" w:color="auto"/>
            <w:right w:val="none" w:sz="0" w:space="0" w:color="auto"/>
          </w:divBdr>
        </w:div>
        <w:div w:id="982002639">
          <w:marLeft w:val="480"/>
          <w:marRight w:val="0"/>
          <w:marTop w:val="0"/>
          <w:marBottom w:val="0"/>
          <w:divBdr>
            <w:top w:val="none" w:sz="0" w:space="0" w:color="auto"/>
            <w:left w:val="none" w:sz="0" w:space="0" w:color="auto"/>
            <w:bottom w:val="none" w:sz="0" w:space="0" w:color="auto"/>
            <w:right w:val="none" w:sz="0" w:space="0" w:color="auto"/>
          </w:divBdr>
        </w:div>
        <w:div w:id="1179733918">
          <w:marLeft w:val="480"/>
          <w:marRight w:val="0"/>
          <w:marTop w:val="0"/>
          <w:marBottom w:val="0"/>
          <w:divBdr>
            <w:top w:val="none" w:sz="0" w:space="0" w:color="auto"/>
            <w:left w:val="none" w:sz="0" w:space="0" w:color="auto"/>
            <w:bottom w:val="none" w:sz="0" w:space="0" w:color="auto"/>
            <w:right w:val="none" w:sz="0" w:space="0" w:color="auto"/>
          </w:divBdr>
        </w:div>
        <w:div w:id="2123382520">
          <w:marLeft w:val="480"/>
          <w:marRight w:val="0"/>
          <w:marTop w:val="0"/>
          <w:marBottom w:val="0"/>
          <w:divBdr>
            <w:top w:val="none" w:sz="0" w:space="0" w:color="auto"/>
            <w:left w:val="none" w:sz="0" w:space="0" w:color="auto"/>
            <w:bottom w:val="none" w:sz="0" w:space="0" w:color="auto"/>
            <w:right w:val="none" w:sz="0" w:space="0" w:color="auto"/>
          </w:divBdr>
        </w:div>
        <w:div w:id="1137145052">
          <w:marLeft w:val="480"/>
          <w:marRight w:val="0"/>
          <w:marTop w:val="0"/>
          <w:marBottom w:val="0"/>
          <w:divBdr>
            <w:top w:val="none" w:sz="0" w:space="0" w:color="auto"/>
            <w:left w:val="none" w:sz="0" w:space="0" w:color="auto"/>
            <w:bottom w:val="none" w:sz="0" w:space="0" w:color="auto"/>
            <w:right w:val="none" w:sz="0" w:space="0" w:color="auto"/>
          </w:divBdr>
        </w:div>
        <w:div w:id="1184325761">
          <w:marLeft w:val="480"/>
          <w:marRight w:val="0"/>
          <w:marTop w:val="0"/>
          <w:marBottom w:val="0"/>
          <w:divBdr>
            <w:top w:val="none" w:sz="0" w:space="0" w:color="auto"/>
            <w:left w:val="none" w:sz="0" w:space="0" w:color="auto"/>
            <w:bottom w:val="none" w:sz="0" w:space="0" w:color="auto"/>
            <w:right w:val="none" w:sz="0" w:space="0" w:color="auto"/>
          </w:divBdr>
        </w:div>
        <w:div w:id="1422722018">
          <w:marLeft w:val="480"/>
          <w:marRight w:val="0"/>
          <w:marTop w:val="0"/>
          <w:marBottom w:val="0"/>
          <w:divBdr>
            <w:top w:val="none" w:sz="0" w:space="0" w:color="auto"/>
            <w:left w:val="none" w:sz="0" w:space="0" w:color="auto"/>
            <w:bottom w:val="none" w:sz="0" w:space="0" w:color="auto"/>
            <w:right w:val="none" w:sz="0" w:space="0" w:color="auto"/>
          </w:divBdr>
        </w:div>
        <w:div w:id="285089460">
          <w:marLeft w:val="480"/>
          <w:marRight w:val="0"/>
          <w:marTop w:val="0"/>
          <w:marBottom w:val="0"/>
          <w:divBdr>
            <w:top w:val="none" w:sz="0" w:space="0" w:color="auto"/>
            <w:left w:val="none" w:sz="0" w:space="0" w:color="auto"/>
            <w:bottom w:val="none" w:sz="0" w:space="0" w:color="auto"/>
            <w:right w:val="none" w:sz="0" w:space="0" w:color="auto"/>
          </w:divBdr>
        </w:div>
        <w:div w:id="1608343937">
          <w:marLeft w:val="480"/>
          <w:marRight w:val="0"/>
          <w:marTop w:val="0"/>
          <w:marBottom w:val="0"/>
          <w:divBdr>
            <w:top w:val="none" w:sz="0" w:space="0" w:color="auto"/>
            <w:left w:val="none" w:sz="0" w:space="0" w:color="auto"/>
            <w:bottom w:val="none" w:sz="0" w:space="0" w:color="auto"/>
            <w:right w:val="none" w:sz="0" w:space="0" w:color="auto"/>
          </w:divBdr>
        </w:div>
        <w:div w:id="1228297272">
          <w:marLeft w:val="480"/>
          <w:marRight w:val="0"/>
          <w:marTop w:val="0"/>
          <w:marBottom w:val="0"/>
          <w:divBdr>
            <w:top w:val="none" w:sz="0" w:space="0" w:color="auto"/>
            <w:left w:val="none" w:sz="0" w:space="0" w:color="auto"/>
            <w:bottom w:val="none" w:sz="0" w:space="0" w:color="auto"/>
            <w:right w:val="none" w:sz="0" w:space="0" w:color="auto"/>
          </w:divBdr>
        </w:div>
      </w:divsChild>
    </w:div>
    <w:div w:id="118695781">
      <w:bodyDiv w:val="1"/>
      <w:marLeft w:val="0"/>
      <w:marRight w:val="0"/>
      <w:marTop w:val="0"/>
      <w:marBottom w:val="0"/>
      <w:divBdr>
        <w:top w:val="none" w:sz="0" w:space="0" w:color="auto"/>
        <w:left w:val="none" w:sz="0" w:space="0" w:color="auto"/>
        <w:bottom w:val="none" w:sz="0" w:space="0" w:color="auto"/>
        <w:right w:val="none" w:sz="0" w:space="0" w:color="auto"/>
      </w:divBdr>
    </w:div>
    <w:div w:id="119300076">
      <w:bodyDiv w:val="1"/>
      <w:marLeft w:val="0"/>
      <w:marRight w:val="0"/>
      <w:marTop w:val="0"/>
      <w:marBottom w:val="0"/>
      <w:divBdr>
        <w:top w:val="none" w:sz="0" w:space="0" w:color="auto"/>
        <w:left w:val="none" w:sz="0" w:space="0" w:color="auto"/>
        <w:bottom w:val="none" w:sz="0" w:space="0" w:color="auto"/>
        <w:right w:val="none" w:sz="0" w:space="0" w:color="auto"/>
      </w:divBdr>
    </w:div>
    <w:div w:id="119685901">
      <w:bodyDiv w:val="1"/>
      <w:marLeft w:val="0"/>
      <w:marRight w:val="0"/>
      <w:marTop w:val="0"/>
      <w:marBottom w:val="0"/>
      <w:divBdr>
        <w:top w:val="none" w:sz="0" w:space="0" w:color="auto"/>
        <w:left w:val="none" w:sz="0" w:space="0" w:color="auto"/>
        <w:bottom w:val="none" w:sz="0" w:space="0" w:color="auto"/>
        <w:right w:val="none" w:sz="0" w:space="0" w:color="auto"/>
      </w:divBdr>
    </w:div>
    <w:div w:id="120153634">
      <w:bodyDiv w:val="1"/>
      <w:marLeft w:val="0"/>
      <w:marRight w:val="0"/>
      <w:marTop w:val="0"/>
      <w:marBottom w:val="0"/>
      <w:divBdr>
        <w:top w:val="none" w:sz="0" w:space="0" w:color="auto"/>
        <w:left w:val="none" w:sz="0" w:space="0" w:color="auto"/>
        <w:bottom w:val="none" w:sz="0" w:space="0" w:color="auto"/>
        <w:right w:val="none" w:sz="0" w:space="0" w:color="auto"/>
      </w:divBdr>
    </w:div>
    <w:div w:id="132797093">
      <w:bodyDiv w:val="1"/>
      <w:marLeft w:val="0"/>
      <w:marRight w:val="0"/>
      <w:marTop w:val="0"/>
      <w:marBottom w:val="0"/>
      <w:divBdr>
        <w:top w:val="none" w:sz="0" w:space="0" w:color="auto"/>
        <w:left w:val="none" w:sz="0" w:space="0" w:color="auto"/>
        <w:bottom w:val="none" w:sz="0" w:space="0" w:color="auto"/>
        <w:right w:val="none" w:sz="0" w:space="0" w:color="auto"/>
      </w:divBdr>
    </w:div>
    <w:div w:id="138156928">
      <w:bodyDiv w:val="1"/>
      <w:marLeft w:val="0"/>
      <w:marRight w:val="0"/>
      <w:marTop w:val="0"/>
      <w:marBottom w:val="0"/>
      <w:divBdr>
        <w:top w:val="none" w:sz="0" w:space="0" w:color="auto"/>
        <w:left w:val="none" w:sz="0" w:space="0" w:color="auto"/>
        <w:bottom w:val="none" w:sz="0" w:space="0" w:color="auto"/>
        <w:right w:val="none" w:sz="0" w:space="0" w:color="auto"/>
      </w:divBdr>
    </w:div>
    <w:div w:id="144205308">
      <w:bodyDiv w:val="1"/>
      <w:marLeft w:val="0"/>
      <w:marRight w:val="0"/>
      <w:marTop w:val="0"/>
      <w:marBottom w:val="0"/>
      <w:divBdr>
        <w:top w:val="none" w:sz="0" w:space="0" w:color="auto"/>
        <w:left w:val="none" w:sz="0" w:space="0" w:color="auto"/>
        <w:bottom w:val="none" w:sz="0" w:space="0" w:color="auto"/>
        <w:right w:val="none" w:sz="0" w:space="0" w:color="auto"/>
      </w:divBdr>
    </w:div>
    <w:div w:id="149450574">
      <w:bodyDiv w:val="1"/>
      <w:marLeft w:val="0"/>
      <w:marRight w:val="0"/>
      <w:marTop w:val="0"/>
      <w:marBottom w:val="0"/>
      <w:divBdr>
        <w:top w:val="none" w:sz="0" w:space="0" w:color="auto"/>
        <w:left w:val="none" w:sz="0" w:space="0" w:color="auto"/>
        <w:bottom w:val="none" w:sz="0" w:space="0" w:color="auto"/>
        <w:right w:val="none" w:sz="0" w:space="0" w:color="auto"/>
      </w:divBdr>
    </w:div>
    <w:div w:id="154340862">
      <w:bodyDiv w:val="1"/>
      <w:marLeft w:val="0"/>
      <w:marRight w:val="0"/>
      <w:marTop w:val="0"/>
      <w:marBottom w:val="0"/>
      <w:divBdr>
        <w:top w:val="none" w:sz="0" w:space="0" w:color="auto"/>
        <w:left w:val="none" w:sz="0" w:space="0" w:color="auto"/>
        <w:bottom w:val="none" w:sz="0" w:space="0" w:color="auto"/>
        <w:right w:val="none" w:sz="0" w:space="0" w:color="auto"/>
      </w:divBdr>
    </w:div>
    <w:div w:id="163399105">
      <w:bodyDiv w:val="1"/>
      <w:marLeft w:val="0"/>
      <w:marRight w:val="0"/>
      <w:marTop w:val="0"/>
      <w:marBottom w:val="0"/>
      <w:divBdr>
        <w:top w:val="none" w:sz="0" w:space="0" w:color="auto"/>
        <w:left w:val="none" w:sz="0" w:space="0" w:color="auto"/>
        <w:bottom w:val="none" w:sz="0" w:space="0" w:color="auto"/>
        <w:right w:val="none" w:sz="0" w:space="0" w:color="auto"/>
      </w:divBdr>
    </w:div>
    <w:div w:id="167907260">
      <w:bodyDiv w:val="1"/>
      <w:marLeft w:val="0"/>
      <w:marRight w:val="0"/>
      <w:marTop w:val="0"/>
      <w:marBottom w:val="0"/>
      <w:divBdr>
        <w:top w:val="none" w:sz="0" w:space="0" w:color="auto"/>
        <w:left w:val="none" w:sz="0" w:space="0" w:color="auto"/>
        <w:bottom w:val="none" w:sz="0" w:space="0" w:color="auto"/>
        <w:right w:val="none" w:sz="0" w:space="0" w:color="auto"/>
      </w:divBdr>
    </w:div>
    <w:div w:id="168830770">
      <w:bodyDiv w:val="1"/>
      <w:marLeft w:val="0"/>
      <w:marRight w:val="0"/>
      <w:marTop w:val="0"/>
      <w:marBottom w:val="0"/>
      <w:divBdr>
        <w:top w:val="none" w:sz="0" w:space="0" w:color="auto"/>
        <w:left w:val="none" w:sz="0" w:space="0" w:color="auto"/>
        <w:bottom w:val="none" w:sz="0" w:space="0" w:color="auto"/>
        <w:right w:val="none" w:sz="0" w:space="0" w:color="auto"/>
      </w:divBdr>
    </w:div>
    <w:div w:id="173303901">
      <w:bodyDiv w:val="1"/>
      <w:marLeft w:val="0"/>
      <w:marRight w:val="0"/>
      <w:marTop w:val="0"/>
      <w:marBottom w:val="0"/>
      <w:divBdr>
        <w:top w:val="none" w:sz="0" w:space="0" w:color="auto"/>
        <w:left w:val="none" w:sz="0" w:space="0" w:color="auto"/>
        <w:bottom w:val="none" w:sz="0" w:space="0" w:color="auto"/>
        <w:right w:val="none" w:sz="0" w:space="0" w:color="auto"/>
      </w:divBdr>
    </w:div>
    <w:div w:id="200364804">
      <w:bodyDiv w:val="1"/>
      <w:marLeft w:val="0"/>
      <w:marRight w:val="0"/>
      <w:marTop w:val="0"/>
      <w:marBottom w:val="0"/>
      <w:divBdr>
        <w:top w:val="none" w:sz="0" w:space="0" w:color="auto"/>
        <w:left w:val="none" w:sz="0" w:space="0" w:color="auto"/>
        <w:bottom w:val="none" w:sz="0" w:space="0" w:color="auto"/>
        <w:right w:val="none" w:sz="0" w:space="0" w:color="auto"/>
      </w:divBdr>
    </w:div>
    <w:div w:id="202446384">
      <w:bodyDiv w:val="1"/>
      <w:marLeft w:val="0"/>
      <w:marRight w:val="0"/>
      <w:marTop w:val="0"/>
      <w:marBottom w:val="0"/>
      <w:divBdr>
        <w:top w:val="none" w:sz="0" w:space="0" w:color="auto"/>
        <w:left w:val="none" w:sz="0" w:space="0" w:color="auto"/>
        <w:bottom w:val="none" w:sz="0" w:space="0" w:color="auto"/>
        <w:right w:val="none" w:sz="0" w:space="0" w:color="auto"/>
      </w:divBdr>
      <w:divsChild>
        <w:div w:id="1087268229">
          <w:marLeft w:val="480"/>
          <w:marRight w:val="0"/>
          <w:marTop w:val="0"/>
          <w:marBottom w:val="0"/>
          <w:divBdr>
            <w:top w:val="none" w:sz="0" w:space="0" w:color="auto"/>
            <w:left w:val="none" w:sz="0" w:space="0" w:color="auto"/>
            <w:bottom w:val="none" w:sz="0" w:space="0" w:color="auto"/>
            <w:right w:val="none" w:sz="0" w:space="0" w:color="auto"/>
          </w:divBdr>
        </w:div>
        <w:div w:id="1002125465">
          <w:marLeft w:val="480"/>
          <w:marRight w:val="0"/>
          <w:marTop w:val="0"/>
          <w:marBottom w:val="0"/>
          <w:divBdr>
            <w:top w:val="none" w:sz="0" w:space="0" w:color="auto"/>
            <w:left w:val="none" w:sz="0" w:space="0" w:color="auto"/>
            <w:bottom w:val="none" w:sz="0" w:space="0" w:color="auto"/>
            <w:right w:val="none" w:sz="0" w:space="0" w:color="auto"/>
          </w:divBdr>
        </w:div>
        <w:div w:id="1887137171">
          <w:marLeft w:val="480"/>
          <w:marRight w:val="0"/>
          <w:marTop w:val="0"/>
          <w:marBottom w:val="0"/>
          <w:divBdr>
            <w:top w:val="none" w:sz="0" w:space="0" w:color="auto"/>
            <w:left w:val="none" w:sz="0" w:space="0" w:color="auto"/>
            <w:bottom w:val="none" w:sz="0" w:space="0" w:color="auto"/>
            <w:right w:val="none" w:sz="0" w:space="0" w:color="auto"/>
          </w:divBdr>
        </w:div>
        <w:div w:id="1426997589">
          <w:marLeft w:val="480"/>
          <w:marRight w:val="0"/>
          <w:marTop w:val="0"/>
          <w:marBottom w:val="0"/>
          <w:divBdr>
            <w:top w:val="none" w:sz="0" w:space="0" w:color="auto"/>
            <w:left w:val="none" w:sz="0" w:space="0" w:color="auto"/>
            <w:bottom w:val="none" w:sz="0" w:space="0" w:color="auto"/>
            <w:right w:val="none" w:sz="0" w:space="0" w:color="auto"/>
          </w:divBdr>
        </w:div>
        <w:div w:id="1930431582">
          <w:marLeft w:val="480"/>
          <w:marRight w:val="0"/>
          <w:marTop w:val="0"/>
          <w:marBottom w:val="0"/>
          <w:divBdr>
            <w:top w:val="none" w:sz="0" w:space="0" w:color="auto"/>
            <w:left w:val="none" w:sz="0" w:space="0" w:color="auto"/>
            <w:bottom w:val="none" w:sz="0" w:space="0" w:color="auto"/>
            <w:right w:val="none" w:sz="0" w:space="0" w:color="auto"/>
          </w:divBdr>
        </w:div>
        <w:div w:id="1842231573">
          <w:marLeft w:val="480"/>
          <w:marRight w:val="0"/>
          <w:marTop w:val="0"/>
          <w:marBottom w:val="0"/>
          <w:divBdr>
            <w:top w:val="none" w:sz="0" w:space="0" w:color="auto"/>
            <w:left w:val="none" w:sz="0" w:space="0" w:color="auto"/>
            <w:bottom w:val="none" w:sz="0" w:space="0" w:color="auto"/>
            <w:right w:val="none" w:sz="0" w:space="0" w:color="auto"/>
          </w:divBdr>
        </w:div>
        <w:div w:id="1954171615">
          <w:marLeft w:val="480"/>
          <w:marRight w:val="0"/>
          <w:marTop w:val="0"/>
          <w:marBottom w:val="0"/>
          <w:divBdr>
            <w:top w:val="none" w:sz="0" w:space="0" w:color="auto"/>
            <w:left w:val="none" w:sz="0" w:space="0" w:color="auto"/>
            <w:bottom w:val="none" w:sz="0" w:space="0" w:color="auto"/>
            <w:right w:val="none" w:sz="0" w:space="0" w:color="auto"/>
          </w:divBdr>
        </w:div>
        <w:div w:id="1863282599">
          <w:marLeft w:val="480"/>
          <w:marRight w:val="0"/>
          <w:marTop w:val="0"/>
          <w:marBottom w:val="0"/>
          <w:divBdr>
            <w:top w:val="none" w:sz="0" w:space="0" w:color="auto"/>
            <w:left w:val="none" w:sz="0" w:space="0" w:color="auto"/>
            <w:bottom w:val="none" w:sz="0" w:space="0" w:color="auto"/>
            <w:right w:val="none" w:sz="0" w:space="0" w:color="auto"/>
          </w:divBdr>
        </w:div>
        <w:div w:id="1880314528">
          <w:marLeft w:val="480"/>
          <w:marRight w:val="0"/>
          <w:marTop w:val="0"/>
          <w:marBottom w:val="0"/>
          <w:divBdr>
            <w:top w:val="none" w:sz="0" w:space="0" w:color="auto"/>
            <w:left w:val="none" w:sz="0" w:space="0" w:color="auto"/>
            <w:bottom w:val="none" w:sz="0" w:space="0" w:color="auto"/>
            <w:right w:val="none" w:sz="0" w:space="0" w:color="auto"/>
          </w:divBdr>
        </w:div>
        <w:div w:id="1417675599">
          <w:marLeft w:val="480"/>
          <w:marRight w:val="0"/>
          <w:marTop w:val="0"/>
          <w:marBottom w:val="0"/>
          <w:divBdr>
            <w:top w:val="none" w:sz="0" w:space="0" w:color="auto"/>
            <w:left w:val="none" w:sz="0" w:space="0" w:color="auto"/>
            <w:bottom w:val="none" w:sz="0" w:space="0" w:color="auto"/>
            <w:right w:val="none" w:sz="0" w:space="0" w:color="auto"/>
          </w:divBdr>
        </w:div>
        <w:div w:id="1869175140">
          <w:marLeft w:val="480"/>
          <w:marRight w:val="0"/>
          <w:marTop w:val="0"/>
          <w:marBottom w:val="0"/>
          <w:divBdr>
            <w:top w:val="none" w:sz="0" w:space="0" w:color="auto"/>
            <w:left w:val="none" w:sz="0" w:space="0" w:color="auto"/>
            <w:bottom w:val="none" w:sz="0" w:space="0" w:color="auto"/>
            <w:right w:val="none" w:sz="0" w:space="0" w:color="auto"/>
          </w:divBdr>
        </w:div>
        <w:div w:id="1670981095">
          <w:marLeft w:val="480"/>
          <w:marRight w:val="0"/>
          <w:marTop w:val="0"/>
          <w:marBottom w:val="0"/>
          <w:divBdr>
            <w:top w:val="none" w:sz="0" w:space="0" w:color="auto"/>
            <w:left w:val="none" w:sz="0" w:space="0" w:color="auto"/>
            <w:bottom w:val="none" w:sz="0" w:space="0" w:color="auto"/>
            <w:right w:val="none" w:sz="0" w:space="0" w:color="auto"/>
          </w:divBdr>
        </w:div>
        <w:div w:id="658117949">
          <w:marLeft w:val="480"/>
          <w:marRight w:val="0"/>
          <w:marTop w:val="0"/>
          <w:marBottom w:val="0"/>
          <w:divBdr>
            <w:top w:val="none" w:sz="0" w:space="0" w:color="auto"/>
            <w:left w:val="none" w:sz="0" w:space="0" w:color="auto"/>
            <w:bottom w:val="none" w:sz="0" w:space="0" w:color="auto"/>
            <w:right w:val="none" w:sz="0" w:space="0" w:color="auto"/>
          </w:divBdr>
        </w:div>
        <w:div w:id="1393117105">
          <w:marLeft w:val="480"/>
          <w:marRight w:val="0"/>
          <w:marTop w:val="0"/>
          <w:marBottom w:val="0"/>
          <w:divBdr>
            <w:top w:val="none" w:sz="0" w:space="0" w:color="auto"/>
            <w:left w:val="none" w:sz="0" w:space="0" w:color="auto"/>
            <w:bottom w:val="none" w:sz="0" w:space="0" w:color="auto"/>
            <w:right w:val="none" w:sz="0" w:space="0" w:color="auto"/>
          </w:divBdr>
        </w:div>
        <w:div w:id="1752656735">
          <w:marLeft w:val="480"/>
          <w:marRight w:val="0"/>
          <w:marTop w:val="0"/>
          <w:marBottom w:val="0"/>
          <w:divBdr>
            <w:top w:val="none" w:sz="0" w:space="0" w:color="auto"/>
            <w:left w:val="none" w:sz="0" w:space="0" w:color="auto"/>
            <w:bottom w:val="none" w:sz="0" w:space="0" w:color="auto"/>
            <w:right w:val="none" w:sz="0" w:space="0" w:color="auto"/>
          </w:divBdr>
        </w:div>
        <w:div w:id="870075515">
          <w:marLeft w:val="480"/>
          <w:marRight w:val="0"/>
          <w:marTop w:val="0"/>
          <w:marBottom w:val="0"/>
          <w:divBdr>
            <w:top w:val="none" w:sz="0" w:space="0" w:color="auto"/>
            <w:left w:val="none" w:sz="0" w:space="0" w:color="auto"/>
            <w:bottom w:val="none" w:sz="0" w:space="0" w:color="auto"/>
            <w:right w:val="none" w:sz="0" w:space="0" w:color="auto"/>
          </w:divBdr>
        </w:div>
        <w:div w:id="459031840">
          <w:marLeft w:val="480"/>
          <w:marRight w:val="0"/>
          <w:marTop w:val="0"/>
          <w:marBottom w:val="0"/>
          <w:divBdr>
            <w:top w:val="none" w:sz="0" w:space="0" w:color="auto"/>
            <w:left w:val="none" w:sz="0" w:space="0" w:color="auto"/>
            <w:bottom w:val="none" w:sz="0" w:space="0" w:color="auto"/>
            <w:right w:val="none" w:sz="0" w:space="0" w:color="auto"/>
          </w:divBdr>
        </w:div>
        <w:div w:id="2128236552">
          <w:marLeft w:val="480"/>
          <w:marRight w:val="0"/>
          <w:marTop w:val="0"/>
          <w:marBottom w:val="0"/>
          <w:divBdr>
            <w:top w:val="none" w:sz="0" w:space="0" w:color="auto"/>
            <w:left w:val="none" w:sz="0" w:space="0" w:color="auto"/>
            <w:bottom w:val="none" w:sz="0" w:space="0" w:color="auto"/>
            <w:right w:val="none" w:sz="0" w:space="0" w:color="auto"/>
          </w:divBdr>
        </w:div>
        <w:div w:id="1437822285">
          <w:marLeft w:val="480"/>
          <w:marRight w:val="0"/>
          <w:marTop w:val="0"/>
          <w:marBottom w:val="0"/>
          <w:divBdr>
            <w:top w:val="none" w:sz="0" w:space="0" w:color="auto"/>
            <w:left w:val="none" w:sz="0" w:space="0" w:color="auto"/>
            <w:bottom w:val="none" w:sz="0" w:space="0" w:color="auto"/>
            <w:right w:val="none" w:sz="0" w:space="0" w:color="auto"/>
          </w:divBdr>
        </w:div>
        <w:div w:id="1366978681">
          <w:marLeft w:val="480"/>
          <w:marRight w:val="0"/>
          <w:marTop w:val="0"/>
          <w:marBottom w:val="0"/>
          <w:divBdr>
            <w:top w:val="none" w:sz="0" w:space="0" w:color="auto"/>
            <w:left w:val="none" w:sz="0" w:space="0" w:color="auto"/>
            <w:bottom w:val="none" w:sz="0" w:space="0" w:color="auto"/>
            <w:right w:val="none" w:sz="0" w:space="0" w:color="auto"/>
          </w:divBdr>
        </w:div>
        <w:div w:id="1804496798">
          <w:marLeft w:val="480"/>
          <w:marRight w:val="0"/>
          <w:marTop w:val="0"/>
          <w:marBottom w:val="0"/>
          <w:divBdr>
            <w:top w:val="none" w:sz="0" w:space="0" w:color="auto"/>
            <w:left w:val="none" w:sz="0" w:space="0" w:color="auto"/>
            <w:bottom w:val="none" w:sz="0" w:space="0" w:color="auto"/>
            <w:right w:val="none" w:sz="0" w:space="0" w:color="auto"/>
          </w:divBdr>
        </w:div>
        <w:div w:id="453714163">
          <w:marLeft w:val="480"/>
          <w:marRight w:val="0"/>
          <w:marTop w:val="0"/>
          <w:marBottom w:val="0"/>
          <w:divBdr>
            <w:top w:val="none" w:sz="0" w:space="0" w:color="auto"/>
            <w:left w:val="none" w:sz="0" w:space="0" w:color="auto"/>
            <w:bottom w:val="none" w:sz="0" w:space="0" w:color="auto"/>
            <w:right w:val="none" w:sz="0" w:space="0" w:color="auto"/>
          </w:divBdr>
        </w:div>
        <w:div w:id="211967541">
          <w:marLeft w:val="480"/>
          <w:marRight w:val="0"/>
          <w:marTop w:val="0"/>
          <w:marBottom w:val="0"/>
          <w:divBdr>
            <w:top w:val="none" w:sz="0" w:space="0" w:color="auto"/>
            <w:left w:val="none" w:sz="0" w:space="0" w:color="auto"/>
            <w:bottom w:val="none" w:sz="0" w:space="0" w:color="auto"/>
            <w:right w:val="none" w:sz="0" w:space="0" w:color="auto"/>
          </w:divBdr>
        </w:div>
        <w:div w:id="861241081">
          <w:marLeft w:val="480"/>
          <w:marRight w:val="0"/>
          <w:marTop w:val="0"/>
          <w:marBottom w:val="0"/>
          <w:divBdr>
            <w:top w:val="none" w:sz="0" w:space="0" w:color="auto"/>
            <w:left w:val="none" w:sz="0" w:space="0" w:color="auto"/>
            <w:bottom w:val="none" w:sz="0" w:space="0" w:color="auto"/>
            <w:right w:val="none" w:sz="0" w:space="0" w:color="auto"/>
          </w:divBdr>
        </w:div>
        <w:div w:id="901021450">
          <w:marLeft w:val="480"/>
          <w:marRight w:val="0"/>
          <w:marTop w:val="0"/>
          <w:marBottom w:val="0"/>
          <w:divBdr>
            <w:top w:val="none" w:sz="0" w:space="0" w:color="auto"/>
            <w:left w:val="none" w:sz="0" w:space="0" w:color="auto"/>
            <w:bottom w:val="none" w:sz="0" w:space="0" w:color="auto"/>
            <w:right w:val="none" w:sz="0" w:space="0" w:color="auto"/>
          </w:divBdr>
        </w:div>
        <w:div w:id="1451819576">
          <w:marLeft w:val="480"/>
          <w:marRight w:val="0"/>
          <w:marTop w:val="0"/>
          <w:marBottom w:val="0"/>
          <w:divBdr>
            <w:top w:val="none" w:sz="0" w:space="0" w:color="auto"/>
            <w:left w:val="none" w:sz="0" w:space="0" w:color="auto"/>
            <w:bottom w:val="none" w:sz="0" w:space="0" w:color="auto"/>
            <w:right w:val="none" w:sz="0" w:space="0" w:color="auto"/>
          </w:divBdr>
        </w:div>
        <w:div w:id="611320598">
          <w:marLeft w:val="480"/>
          <w:marRight w:val="0"/>
          <w:marTop w:val="0"/>
          <w:marBottom w:val="0"/>
          <w:divBdr>
            <w:top w:val="none" w:sz="0" w:space="0" w:color="auto"/>
            <w:left w:val="none" w:sz="0" w:space="0" w:color="auto"/>
            <w:bottom w:val="none" w:sz="0" w:space="0" w:color="auto"/>
            <w:right w:val="none" w:sz="0" w:space="0" w:color="auto"/>
          </w:divBdr>
        </w:div>
        <w:div w:id="1916545015">
          <w:marLeft w:val="480"/>
          <w:marRight w:val="0"/>
          <w:marTop w:val="0"/>
          <w:marBottom w:val="0"/>
          <w:divBdr>
            <w:top w:val="none" w:sz="0" w:space="0" w:color="auto"/>
            <w:left w:val="none" w:sz="0" w:space="0" w:color="auto"/>
            <w:bottom w:val="none" w:sz="0" w:space="0" w:color="auto"/>
            <w:right w:val="none" w:sz="0" w:space="0" w:color="auto"/>
          </w:divBdr>
        </w:div>
        <w:div w:id="997684464">
          <w:marLeft w:val="480"/>
          <w:marRight w:val="0"/>
          <w:marTop w:val="0"/>
          <w:marBottom w:val="0"/>
          <w:divBdr>
            <w:top w:val="none" w:sz="0" w:space="0" w:color="auto"/>
            <w:left w:val="none" w:sz="0" w:space="0" w:color="auto"/>
            <w:bottom w:val="none" w:sz="0" w:space="0" w:color="auto"/>
            <w:right w:val="none" w:sz="0" w:space="0" w:color="auto"/>
          </w:divBdr>
        </w:div>
        <w:div w:id="1335498957">
          <w:marLeft w:val="480"/>
          <w:marRight w:val="0"/>
          <w:marTop w:val="0"/>
          <w:marBottom w:val="0"/>
          <w:divBdr>
            <w:top w:val="none" w:sz="0" w:space="0" w:color="auto"/>
            <w:left w:val="none" w:sz="0" w:space="0" w:color="auto"/>
            <w:bottom w:val="none" w:sz="0" w:space="0" w:color="auto"/>
            <w:right w:val="none" w:sz="0" w:space="0" w:color="auto"/>
          </w:divBdr>
        </w:div>
        <w:div w:id="1864441940">
          <w:marLeft w:val="480"/>
          <w:marRight w:val="0"/>
          <w:marTop w:val="0"/>
          <w:marBottom w:val="0"/>
          <w:divBdr>
            <w:top w:val="none" w:sz="0" w:space="0" w:color="auto"/>
            <w:left w:val="none" w:sz="0" w:space="0" w:color="auto"/>
            <w:bottom w:val="none" w:sz="0" w:space="0" w:color="auto"/>
            <w:right w:val="none" w:sz="0" w:space="0" w:color="auto"/>
          </w:divBdr>
        </w:div>
        <w:div w:id="1436247635">
          <w:marLeft w:val="480"/>
          <w:marRight w:val="0"/>
          <w:marTop w:val="0"/>
          <w:marBottom w:val="0"/>
          <w:divBdr>
            <w:top w:val="none" w:sz="0" w:space="0" w:color="auto"/>
            <w:left w:val="none" w:sz="0" w:space="0" w:color="auto"/>
            <w:bottom w:val="none" w:sz="0" w:space="0" w:color="auto"/>
            <w:right w:val="none" w:sz="0" w:space="0" w:color="auto"/>
          </w:divBdr>
        </w:div>
        <w:div w:id="761143452">
          <w:marLeft w:val="480"/>
          <w:marRight w:val="0"/>
          <w:marTop w:val="0"/>
          <w:marBottom w:val="0"/>
          <w:divBdr>
            <w:top w:val="none" w:sz="0" w:space="0" w:color="auto"/>
            <w:left w:val="none" w:sz="0" w:space="0" w:color="auto"/>
            <w:bottom w:val="none" w:sz="0" w:space="0" w:color="auto"/>
            <w:right w:val="none" w:sz="0" w:space="0" w:color="auto"/>
          </w:divBdr>
        </w:div>
        <w:div w:id="154150419">
          <w:marLeft w:val="480"/>
          <w:marRight w:val="0"/>
          <w:marTop w:val="0"/>
          <w:marBottom w:val="0"/>
          <w:divBdr>
            <w:top w:val="none" w:sz="0" w:space="0" w:color="auto"/>
            <w:left w:val="none" w:sz="0" w:space="0" w:color="auto"/>
            <w:bottom w:val="none" w:sz="0" w:space="0" w:color="auto"/>
            <w:right w:val="none" w:sz="0" w:space="0" w:color="auto"/>
          </w:divBdr>
        </w:div>
        <w:div w:id="967781066">
          <w:marLeft w:val="480"/>
          <w:marRight w:val="0"/>
          <w:marTop w:val="0"/>
          <w:marBottom w:val="0"/>
          <w:divBdr>
            <w:top w:val="none" w:sz="0" w:space="0" w:color="auto"/>
            <w:left w:val="none" w:sz="0" w:space="0" w:color="auto"/>
            <w:bottom w:val="none" w:sz="0" w:space="0" w:color="auto"/>
            <w:right w:val="none" w:sz="0" w:space="0" w:color="auto"/>
          </w:divBdr>
        </w:div>
        <w:div w:id="611741450">
          <w:marLeft w:val="480"/>
          <w:marRight w:val="0"/>
          <w:marTop w:val="0"/>
          <w:marBottom w:val="0"/>
          <w:divBdr>
            <w:top w:val="none" w:sz="0" w:space="0" w:color="auto"/>
            <w:left w:val="none" w:sz="0" w:space="0" w:color="auto"/>
            <w:bottom w:val="none" w:sz="0" w:space="0" w:color="auto"/>
            <w:right w:val="none" w:sz="0" w:space="0" w:color="auto"/>
          </w:divBdr>
        </w:div>
        <w:div w:id="208151200">
          <w:marLeft w:val="480"/>
          <w:marRight w:val="0"/>
          <w:marTop w:val="0"/>
          <w:marBottom w:val="0"/>
          <w:divBdr>
            <w:top w:val="none" w:sz="0" w:space="0" w:color="auto"/>
            <w:left w:val="none" w:sz="0" w:space="0" w:color="auto"/>
            <w:bottom w:val="none" w:sz="0" w:space="0" w:color="auto"/>
            <w:right w:val="none" w:sz="0" w:space="0" w:color="auto"/>
          </w:divBdr>
        </w:div>
        <w:div w:id="1980718569">
          <w:marLeft w:val="480"/>
          <w:marRight w:val="0"/>
          <w:marTop w:val="0"/>
          <w:marBottom w:val="0"/>
          <w:divBdr>
            <w:top w:val="none" w:sz="0" w:space="0" w:color="auto"/>
            <w:left w:val="none" w:sz="0" w:space="0" w:color="auto"/>
            <w:bottom w:val="none" w:sz="0" w:space="0" w:color="auto"/>
            <w:right w:val="none" w:sz="0" w:space="0" w:color="auto"/>
          </w:divBdr>
        </w:div>
        <w:div w:id="1546135583">
          <w:marLeft w:val="480"/>
          <w:marRight w:val="0"/>
          <w:marTop w:val="0"/>
          <w:marBottom w:val="0"/>
          <w:divBdr>
            <w:top w:val="none" w:sz="0" w:space="0" w:color="auto"/>
            <w:left w:val="none" w:sz="0" w:space="0" w:color="auto"/>
            <w:bottom w:val="none" w:sz="0" w:space="0" w:color="auto"/>
            <w:right w:val="none" w:sz="0" w:space="0" w:color="auto"/>
          </w:divBdr>
        </w:div>
        <w:div w:id="910119479">
          <w:marLeft w:val="480"/>
          <w:marRight w:val="0"/>
          <w:marTop w:val="0"/>
          <w:marBottom w:val="0"/>
          <w:divBdr>
            <w:top w:val="none" w:sz="0" w:space="0" w:color="auto"/>
            <w:left w:val="none" w:sz="0" w:space="0" w:color="auto"/>
            <w:bottom w:val="none" w:sz="0" w:space="0" w:color="auto"/>
            <w:right w:val="none" w:sz="0" w:space="0" w:color="auto"/>
          </w:divBdr>
        </w:div>
        <w:div w:id="928193722">
          <w:marLeft w:val="480"/>
          <w:marRight w:val="0"/>
          <w:marTop w:val="0"/>
          <w:marBottom w:val="0"/>
          <w:divBdr>
            <w:top w:val="none" w:sz="0" w:space="0" w:color="auto"/>
            <w:left w:val="none" w:sz="0" w:space="0" w:color="auto"/>
            <w:bottom w:val="none" w:sz="0" w:space="0" w:color="auto"/>
            <w:right w:val="none" w:sz="0" w:space="0" w:color="auto"/>
          </w:divBdr>
        </w:div>
        <w:div w:id="521676349">
          <w:marLeft w:val="480"/>
          <w:marRight w:val="0"/>
          <w:marTop w:val="0"/>
          <w:marBottom w:val="0"/>
          <w:divBdr>
            <w:top w:val="none" w:sz="0" w:space="0" w:color="auto"/>
            <w:left w:val="none" w:sz="0" w:space="0" w:color="auto"/>
            <w:bottom w:val="none" w:sz="0" w:space="0" w:color="auto"/>
            <w:right w:val="none" w:sz="0" w:space="0" w:color="auto"/>
          </w:divBdr>
        </w:div>
      </w:divsChild>
    </w:div>
    <w:div w:id="204291254">
      <w:bodyDiv w:val="1"/>
      <w:marLeft w:val="0"/>
      <w:marRight w:val="0"/>
      <w:marTop w:val="0"/>
      <w:marBottom w:val="0"/>
      <w:divBdr>
        <w:top w:val="none" w:sz="0" w:space="0" w:color="auto"/>
        <w:left w:val="none" w:sz="0" w:space="0" w:color="auto"/>
        <w:bottom w:val="none" w:sz="0" w:space="0" w:color="auto"/>
        <w:right w:val="none" w:sz="0" w:space="0" w:color="auto"/>
      </w:divBdr>
    </w:div>
    <w:div w:id="212353181">
      <w:bodyDiv w:val="1"/>
      <w:marLeft w:val="0"/>
      <w:marRight w:val="0"/>
      <w:marTop w:val="0"/>
      <w:marBottom w:val="0"/>
      <w:divBdr>
        <w:top w:val="none" w:sz="0" w:space="0" w:color="auto"/>
        <w:left w:val="none" w:sz="0" w:space="0" w:color="auto"/>
        <w:bottom w:val="none" w:sz="0" w:space="0" w:color="auto"/>
        <w:right w:val="none" w:sz="0" w:space="0" w:color="auto"/>
      </w:divBdr>
      <w:divsChild>
        <w:div w:id="322664342">
          <w:marLeft w:val="480"/>
          <w:marRight w:val="0"/>
          <w:marTop w:val="0"/>
          <w:marBottom w:val="0"/>
          <w:divBdr>
            <w:top w:val="none" w:sz="0" w:space="0" w:color="auto"/>
            <w:left w:val="none" w:sz="0" w:space="0" w:color="auto"/>
            <w:bottom w:val="none" w:sz="0" w:space="0" w:color="auto"/>
            <w:right w:val="none" w:sz="0" w:space="0" w:color="auto"/>
          </w:divBdr>
        </w:div>
        <w:div w:id="1940718621">
          <w:marLeft w:val="480"/>
          <w:marRight w:val="0"/>
          <w:marTop w:val="0"/>
          <w:marBottom w:val="0"/>
          <w:divBdr>
            <w:top w:val="none" w:sz="0" w:space="0" w:color="auto"/>
            <w:left w:val="none" w:sz="0" w:space="0" w:color="auto"/>
            <w:bottom w:val="none" w:sz="0" w:space="0" w:color="auto"/>
            <w:right w:val="none" w:sz="0" w:space="0" w:color="auto"/>
          </w:divBdr>
        </w:div>
        <w:div w:id="1491410768">
          <w:marLeft w:val="480"/>
          <w:marRight w:val="0"/>
          <w:marTop w:val="0"/>
          <w:marBottom w:val="0"/>
          <w:divBdr>
            <w:top w:val="none" w:sz="0" w:space="0" w:color="auto"/>
            <w:left w:val="none" w:sz="0" w:space="0" w:color="auto"/>
            <w:bottom w:val="none" w:sz="0" w:space="0" w:color="auto"/>
            <w:right w:val="none" w:sz="0" w:space="0" w:color="auto"/>
          </w:divBdr>
        </w:div>
        <w:div w:id="1157721720">
          <w:marLeft w:val="480"/>
          <w:marRight w:val="0"/>
          <w:marTop w:val="0"/>
          <w:marBottom w:val="0"/>
          <w:divBdr>
            <w:top w:val="none" w:sz="0" w:space="0" w:color="auto"/>
            <w:left w:val="none" w:sz="0" w:space="0" w:color="auto"/>
            <w:bottom w:val="none" w:sz="0" w:space="0" w:color="auto"/>
            <w:right w:val="none" w:sz="0" w:space="0" w:color="auto"/>
          </w:divBdr>
        </w:div>
        <w:div w:id="362825932">
          <w:marLeft w:val="480"/>
          <w:marRight w:val="0"/>
          <w:marTop w:val="0"/>
          <w:marBottom w:val="0"/>
          <w:divBdr>
            <w:top w:val="none" w:sz="0" w:space="0" w:color="auto"/>
            <w:left w:val="none" w:sz="0" w:space="0" w:color="auto"/>
            <w:bottom w:val="none" w:sz="0" w:space="0" w:color="auto"/>
            <w:right w:val="none" w:sz="0" w:space="0" w:color="auto"/>
          </w:divBdr>
        </w:div>
        <w:div w:id="1565218827">
          <w:marLeft w:val="480"/>
          <w:marRight w:val="0"/>
          <w:marTop w:val="0"/>
          <w:marBottom w:val="0"/>
          <w:divBdr>
            <w:top w:val="none" w:sz="0" w:space="0" w:color="auto"/>
            <w:left w:val="none" w:sz="0" w:space="0" w:color="auto"/>
            <w:bottom w:val="none" w:sz="0" w:space="0" w:color="auto"/>
            <w:right w:val="none" w:sz="0" w:space="0" w:color="auto"/>
          </w:divBdr>
        </w:div>
        <w:div w:id="1119569225">
          <w:marLeft w:val="480"/>
          <w:marRight w:val="0"/>
          <w:marTop w:val="0"/>
          <w:marBottom w:val="0"/>
          <w:divBdr>
            <w:top w:val="none" w:sz="0" w:space="0" w:color="auto"/>
            <w:left w:val="none" w:sz="0" w:space="0" w:color="auto"/>
            <w:bottom w:val="none" w:sz="0" w:space="0" w:color="auto"/>
            <w:right w:val="none" w:sz="0" w:space="0" w:color="auto"/>
          </w:divBdr>
        </w:div>
        <w:div w:id="699625127">
          <w:marLeft w:val="480"/>
          <w:marRight w:val="0"/>
          <w:marTop w:val="0"/>
          <w:marBottom w:val="0"/>
          <w:divBdr>
            <w:top w:val="none" w:sz="0" w:space="0" w:color="auto"/>
            <w:left w:val="none" w:sz="0" w:space="0" w:color="auto"/>
            <w:bottom w:val="none" w:sz="0" w:space="0" w:color="auto"/>
            <w:right w:val="none" w:sz="0" w:space="0" w:color="auto"/>
          </w:divBdr>
        </w:div>
        <w:div w:id="672755353">
          <w:marLeft w:val="480"/>
          <w:marRight w:val="0"/>
          <w:marTop w:val="0"/>
          <w:marBottom w:val="0"/>
          <w:divBdr>
            <w:top w:val="none" w:sz="0" w:space="0" w:color="auto"/>
            <w:left w:val="none" w:sz="0" w:space="0" w:color="auto"/>
            <w:bottom w:val="none" w:sz="0" w:space="0" w:color="auto"/>
            <w:right w:val="none" w:sz="0" w:space="0" w:color="auto"/>
          </w:divBdr>
        </w:div>
        <w:div w:id="510336594">
          <w:marLeft w:val="480"/>
          <w:marRight w:val="0"/>
          <w:marTop w:val="0"/>
          <w:marBottom w:val="0"/>
          <w:divBdr>
            <w:top w:val="none" w:sz="0" w:space="0" w:color="auto"/>
            <w:left w:val="none" w:sz="0" w:space="0" w:color="auto"/>
            <w:bottom w:val="none" w:sz="0" w:space="0" w:color="auto"/>
            <w:right w:val="none" w:sz="0" w:space="0" w:color="auto"/>
          </w:divBdr>
        </w:div>
        <w:div w:id="1189178535">
          <w:marLeft w:val="480"/>
          <w:marRight w:val="0"/>
          <w:marTop w:val="0"/>
          <w:marBottom w:val="0"/>
          <w:divBdr>
            <w:top w:val="none" w:sz="0" w:space="0" w:color="auto"/>
            <w:left w:val="none" w:sz="0" w:space="0" w:color="auto"/>
            <w:bottom w:val="none" w:sz="0" w:space="0" w:color="auto"/>
            <w:right w:val="none" w:sz="0" w:space="0" w:color="auto"/>
          </w:divBdr>
        </w:div>
        <w:div w:id="1523200221">
          <w:marLeft w:val="480"/>
          <w:marRight w:val="0"/>
          <w:marTop w:val="0"/>
          <w:marBottom w:val="0"/>
          <w:divBdr>
            <w:top w:val="none" w:sz="0" w:space="0" w:color="auto"/>
            <w:left w:val="none" w:sz="0" w:space="0" w:color="auto"/>
            <w:bottom w:val="none" w:sz="0" w:space="0" w:color="auto"/>
            <w:right w:val="none" w:sz="0" w:space="0" w:color="auto"/>
          </w:divBdr>
        </w:div>
        <w:div w:id="445929595">
          <w:marLeft w:val="480"/>
          <w:marRight w:val="0"/>
          <w:marTop w:val="0"/>
          <w:marBottom w:val="0"/>
          <w:divBdr>
            <w:top w:val="none" w:sz="0" w:space="0" w:color="auto"/>
            <w:left w:val="none" w:sz="0" w:space="0" w:color="auto"/>
            <w:bottom w:val="none" w:sz="0" w:space="0" w:color="auto"/>
            <w:right w:val="none" w:sz="0" w:space="0" w:color="auto"/>
          </w:divBdr>
        </w:div>
        <w:div w:id="1992175955">
          <w:marLeft w:val="480"/>
          <w:marRight w:val="0"/>
          <w:marTop w:val="0"/>
          <w:marBottom w:val="0"/>
          <w:divBdr>
            <w:top w:val="none" w:sz="0" w:space="0" w:color="auto"/>
            <w:left w:val="none" w:sz="0" w:space="0" w:color="auto"/>
            <w:bottom w:val="none" w:sz="0" w:space="0" w:color="auto"/>
            <w:right w:val="none" w:sz="0" w:space="0" w:color="auto"/>
          </w:divBdr>
        </w:div>
        <w:div w:id="1539590153">
          <w:marLeft w:val="480"/>
          <w:marRight w:val="0"/>
          <w:marTop w:val="0"/>
          <w:marBottom w:val="0"/>
          <w:divBdr>
            <w:top w:val="none" w:sz="0" w:space="0" w:color="auto"/>
            <w:left w:val="none" w:sz="0" w:space="0" w:color="auto"/>
            <w:bottom w:val="none" w:sz="0" w:space="0" w:color="auto"/>
            <w:right w:val="none" w:sz="0" w:space="0" w:color="auto"/>
          </w:divBdr>
        </w:div>
        <w:div w:id="269553140">
          <w:marLeft w:val="480"/>
          <w:marRight w:val="0"/>
          <w:marTop w:val="0"/>
          <w:marBottom w:val="0"/>
          <w:divBdr>
            <w:top w:val="none" w:sz="0" w:space="0" w:color="auto"/>
            <w:left w:val="none" w:sz="0" w:space="0" w:color="auto"/>
            <w:bottom w:val="none" w:sz="0" w:space="0" w:color="auto"/>
            <w:right w:val="none" w:sz="0" w:space="0" w:color="auto"/>
          </w:divBdr>
        </w:div>
        <w:div w:id="1552618908">
          <w:marLeft w:val="480"/>
          <w:marRight w:val="0"/>
          <w:marTop w:val="0"/>
          <w:marBottom w:val="0"/>
          <w:divBdr>
            <w:top w:val="none" w:sz="0" w:space="0" w:color="auto"/>
            <w:left w:val="none" w:sz="0" w:space="0" w:color="auto"/>
            <w:bottom w:val="none" w:sz="0" w:space="0" w:color="auto"/>
            <w:right w:val="none" w:sz="0" w:space="0" w:color="auto"/>
          </w:divBdr>
        </w:div>
        <w:div w:id="434789056">
          <w:marLeft w:val="480"/>
          <w:marRight w:val="0"/>
          <w:marTop w:val="0"/>
          <w:marBottom w:val="0"/>
          <w:divBdr>
            <w:top w:val="none" w:sz="0" w:space="0" w:color="auto"/>
            <w:left w:val="none" w:sz="0" w:space="0" w:color="auto"/>
            <w:bottom w:val="none" w:sz="0" w:space="0" w:color="auto"/>
            <w:right w:val="none" w:sz="0" w:space="0" w:color="auto"/>
          </w:divBdr>
        </w:div>
        <w:div w:id="764375509">
          <w:marLeft w:val="480"/>
          <w:marRight w:val="0"/>
          <w:marTop w:val="0"/>
          <w:marBottom w:val="0"/>
          <w:divBdr>
            <w:top w:val="none" w:sz="0" w:space="0" w:color="auto"/>
            <w:left w:val="none" w:sz="0" w:space="0" w:color="auto"/>
            <w:bottom w:val="none" w:sz="0" w:space="0" w:color="auto"/>
            <w:right w:val="none" w:sz="0" w:space="0" w:color="auto"/>
          </w:divBdr>
        </w:div>
        <w:div w:id="861750609">
          <w:marLeft w:val="480"/>
          <w:marRight w:val="0"/>
          <w:marTop w:val="0"/>
          <w:marBottom w:val="0"/>
          <w:divBdr>
            <w:top w:val="none" w:sz="0" w:space="0" w:color="auto"/>
            <w:left w:val="none" w:sz="0" w:space="0" w:color="auto"/>
            <w:bottom w:val="none" w:sz="0" w:space="0" w:color="auto"/>
            <w:right w:val="none" w:sz="0" w:space="0" w:color="auto"/>
          </w:divBdr>
        </w:div>
        <w:div w:id="1356075767">
          <w:marLeft w:val="480"/>
          <w:marRight w:val="0"/>
          <w:marTop w:val="0"/>
          <w:marBottom w:val="0"/>
          <w:divBdr>
            <w:top w:val="none" w:sz="0" w:space="0" w:color="auto"/>
            <w:left w:val="none" w:sz="0" w:space="0" w:color="auto"/>
            <w:bottom w:val="none" w:sz="0" w:space="0" w:color="auto"/>
            <w:right w:val="none" w:sz="0" w:space="0" w:color="auto"/>
          </w:divBdr>
        </w:div>
        <w:div w:id="506141409">
          <w:marLeft w:val="480"/>
          <w:marRight w:val="0"/>
          <w:marTop w:val="0"/>
          <w:marBottom w:val="0"/>
          <w:divBdr>
            <w:top w:val="none" w:sz="0" w:space="0" w:color="auto"/>
            <w:left w:val="none" w:sz="0" w:space="0" w:color="auto"/>
            <w:bottom w:val="none" w:sz="0" w:space="0" w:color="auto"/>
            <w:right w:val="none" w:sz="0" w:space="0" w:color="auto"/>
          </w:divBdr>
        </w:div>
        <w:div w:id="1127160443">
          <w:marLeft w:val="480"/>
          <w:marRight w:val="0"/>
          <w:marTop w:val="0"/>
          <w:marBottom w:val="0"/>
          <w:divBdr>
            <w:top w:val="none" w:sz="0" w:space="0" w:color="auto"/>
            <w:left w:val="none" w:sz="0" w:space="0" w:color="auto"/>
            <w:bottom w:val="none" w:sz="0" w:space="0" w:color="auto"/>
            <w:right w:val="none" w:sz="0" w:space="0" w:color="auto"/>
          </w:divBdr>
        </w:div>
        <w:div w:id="2108841366">
          <w:marLeft w:val="480"/>
          <w:marRight w:val="0"/>
          <w:marTop w:val="0"/>
          <w:marBottom w:val="0"/>
          <w:divBdr>
            <w:top w:val="none" w:sz="0" w:space="0" w:color="auto"/>
            <w:left w:val="none" w:sz="0" w:space="0" w:color="auto"/>
            <w:bottom w:val="none" w:sz="0" w:space="0" w:color="auto"/>
            <w:right w:val="none" w:sz="0" w:space="0" w:color="auto"/>
          </w:divBdr>
        </w:div>
        <w:div w:id="1759516306">
          <w:marLeft w:val="480"/>
          <w:marRight w:val="0"/>
          <w:marTop w:val="0"/>
          <w:marBottom w:val="0"/>
          <w:divBdr>
            <w:top w:val="none" w:sz="0" w:space="0" w:color="auto"/>
            <w:left w:val="none" w:sz="0" w:space="0" w:color="auto"/>
            <w:bottom w:val="none" w:sz="0" w:space="0" w:color="auto"/>
            <w:right w:val="none" w:sz="0" w:space="0" w:color="auto"/>
          </w:divBdr>
        </w:div>
        <w:div w:id="1770933488">
          <w:marLeft w:val="480"/>
          <w:marRight w:val="0"/>
          <w:marTop w:val="0"/>
          <w:marBottom w:val="0"/>
          <w:divBdr>
            <w:top w:val="none" w:sz="0" w:space="0" w:color="auto"/>
            <w:left w:val="none" w:sz="0" w:space="0" w:color="auto"/>
            <w:bottom w:val="none" w:sz="0" w:space="0" w:color="auto"/>
            <w:right w:val="none" w:sz="0" w:space="0" w:color="auto"/>
          </w:divBdr>
        </w:div>
        <w:div w:id="861432321">
          <w:marLeft w:val="480"/>
          <w:marRight w:val="0"/>
          <w:marTop w:val="0"/>
          <w:marBottom w:val="0"/>
          <w:divBdr>
            <w:top w:val="none" w:sz="0" w:space="0" w:color="auto"/>
            <w:left w:val="none" w:sz="0" w:space="0" w:color="auto"/>
            <w:bottom w:val="none" w:sz="0" w:space="0" w:color="auto"/>
            <w:right w:val="none" w:sz="0" w:space="0" w:color="auto"/>
          </w:divBdr>
        </w:div>
        <w:div w:id="1071734148">
          <w:marLeft w:val="480"/>
          <w:marRight w:val="0"/>
          <w:marTop w:val="0"/>
          <w:marBottom w:val="0"/>
          <w:divBdr>
            <w:top w:val="none" w:sz="0" w:space="0" w:color="auto"/>
            <w:left w:val="none" w:sz="0" w:space="0" w:color="auto"/>
            <w:bottom w:val="none" w:sz="0" w:space="0" w:color="auto"/>
            <w:right w:val="none" w:sz="0" w:space="0" w:color="auto"/>
          </w:divBdr>
        </w:div>
        <w:div w:id="642545589">
          <w:marLeft w:val="480"/>
          <w:marRight w:val="0"/>
          <w:marTop w:val="0"/>
          <w:marBottom w:val="0"/>
          <w:divBdr>
            <w:top w:val="none" w:sz="0" w:space="0" w:color="auto"/>
            <w:left w:val="none" w:sz="0" w:space="0" w:color="auto"/>
            <w:bottom w:val="none" w:sz="0" w:space="0" w:color="auto"/>
            <w:right w:val="none" w:sz="0" w:space="0" w:color="auto"/>
          </w:divBdr>
        </w:div>
        <w:div w:id="2044164985">
          <w:marLeft w:val="480"/>
          <w:marRight w:val="0"/>
          <w:marTop w:val="0"/>
          <w:marBottom w:val="0"/>
          <w:divBdr>
            <w:top w:val="none" w:sz="0" w:space="0" w:color="auto"/>
            <w:left w:val="none" w:sz="0" w:space="0" w:color="auto"/>
            <w:bottom w:val="none" w:sz="0" w:space="0" w:color="auto"/>
            <w:right w:val="none" w:sz="0" w:space="0" w:color="auto"/>
          </w:divBdr>
        </w:div>
      </w:divsChild>
    </w:div>
    <w:div w:id="214313460">
      <w:bodyDiv w:val="1"/>
      <w:marLeft w:val="0"/>
      <w:marRight w:val="0"/>
      <w:marTop w:val="0"/>
      <w:marBottom w:val="0"/>
      <w:divBdr>
        <w:top w:val="none" w:sz="0" w:space="0" w:color="auto"/>
        <w:left w:val="none" w:sz="0" w:space="0" w:color="auto"/>
        <w:bottom w:val="none" w:sz="0" w:space="0" w:color="auto"/>
        <w:right w:val="none" w:sz="0" w:space="0" w:color="auto"/>
      </w:divBdr>
      <w:divsChild>
        <w:div w:id="1392384868">
          <w:marLeft w:val="480"/>
          <w:marRight w:val="0"/>
          <w:marTop w:val="0"/>
          <w:marBottom w:val="0"/>
          <w:divBdr>
            <w:top w:val="none" w:sz="0" w:space="0" w:color="auto"/>
            <w:left w:val="none" w:sz="0" w:space="0" w:color="auto"/>
            <w:bottom w:val="none" w:sz="0" w:space="0" w:color="auto"/>
            <w:right w:val="none" w:sz="0" w:space="0" w:color="auto"/>
          </w:divBdr>
        </w:div>
        <w:div w:id="1287128586">
          <w:marLeft w:val="480"/>
          <w:marRight w:val="0"/>
          <w:marTop w:val="0"/>
          <w:marBottom w:val="0"/>
          <w:divBdr>
            <w:top w:val="none" w:sz="0" w:space="0" w:color="auto"/>
            <w:left w:val="none" w:sz="0" w:space="0" w:color="auto"/>
            <w:bottom w:val="none" w:sz="0" w:space="0" w:color="auto"/>
            <w:right w:val="none" w:sz="0" w:space="0" w:color="auto"/>
          </w:divBdr>
        </w:div>
        <w:div w:id="1039284900">
          <w:marLeft w:val="480"/>
          <w:marRight w:val="0"/>
          <w:marTop w:val="0"/>
          <w:marBottom w:val="0"/>
          <w:divBdr>
            <w:top w:val="none" w:sz="0" w:space="0" w:color="auto"/>
            <w:left w:val="none" w:sz="0" w:space="0" w:color="auto"/>
            <w:bottom w:val="none" w:sz="0" w:space="0" w:color="auto"/>
            <w:right w:val="none" w:sz="0" w:space="0" w:color="auto"/>
          </w:divBdr>
        </w:div>
        <w:div w:id="823012194">
          <w:marLeft w:val="480"/>
          <w:marRight w:val="0"/>
          <w:marTop w:val="0"/>
          <w:marBottom w:val="0"/>
          <w:divBdr>
            <w:top w:val="none" w:sz="0" w:space="0" w:color="auto"/>
            <w:left w:val="none" w:sz="0" w:space="0" w:color="auto"/>
            <w:bottom w:val="none" w:sz="0" w:space="0" w:color="auto"/>
            <w:right w:val="none" w:sz="0" w:space="0" w:color="auto"/>
          </w:divBdr>
        </w:div>
        <w:div w:id="1454321037">
          <w:marLeft w:val="480"/>
          <w:marRight w:val="0"/>
          <w:marTop w:val="0"/>
          <w:marBottom w:val="0"/>
          <w:divBdr>
            <w:top w:val="none" w:sz="0" w:space="0" w:color="auto"/>
            <w:left w:val="none" w:sz="0" w:space="0" w:color="auto"/>
            <w:bottom w:val="none" w:sz="0" w:space="0" w:color="auto"/>
            <w:right w:val="none" w:sz="0" w:space="0" w:color="auto"/>
          </w:divBdr>
        </w:div>
        <w:div w:id="250546940">
          <w:marLeft w:val="480"/>
          <w:marRight w:val="0"/>
          <w:marTop w:val="0"/>
          <w:marBottom w:val="0"/>
          <w:divBdr>
            <w:top w:val="none" w:sz="0" w:space="0" w:color="auto"/>
            <w:left w:val="none" w:sz="0" w:space="0" w:color="auto"/>
            <w:bottom w:val="none" w:sz="0" w:space="0" w:color="auto"/>
            <w:right w:val="none" w:sz="0" w:space="0" w:color="auto"/>
          </w:divBdr>
        </w:div>
        <w:div w:id="1670597188">
          <w:marLeft w:val="480"/>
          <w:marRight w:val="0"/>
          <w:marTop w:val="0"/>
          <w:marBottom w:val="0"/>
          <w:divBdr>
            <w:top w:val="none" w:sz="0" w:space="0" w:color="auto"/>
            <w:left w:val="none" w:sz="0" w:space="0" w:color="auto"/>
            <w:bottom w:val="none" w:sz="0" w:space="0" w:color="auto"/>
            <w:right w:val="none" w:sz="0" w:space="0" w:color="auto"/>
          </w:divBdr>
        </w:div>
        <w:div w:id="807474127">
          <w:marLeft w:val="480"/>
          <w:marRight w:val="0"/>
          <w:marTop w:val="0"/>
          <w:marBottom w:val="0"/>
          <w:divBdr>
            <w:top w:val="none" w:sz="0" w:space="0" w:color="auto"/>
            <w:left w:val="none" w:sz="0" w:space="0" w:color="auto"/>
            <w:bottom w:val="none" w:sz="0" w:space="0" w:color="auto"/>
            <w:right w:val="none" w:sz="0" w:space="0" w:color="auto"/>
          </w:divBdr>
        </w:div>
        <w:div w:id="1904370216">
          <w:marLeft w:val="480"/>
          <w:marRight w:val="0"/>
          <w:marTop w:val="0"/>
          <w:marBottom w:val="0"/>
          <w:divBdr>
            <w:top w:val="none" w:sz="0" w:space="0" w:color="auto"/>
            <w:left w:val="none" w:sz="0" w:space="0" w:color="auto"/>
            <w:bottom w:val="none" w:sz="0" w:space="0" w:color="auto"/>
            <w:right w:val="none" w:sz="0" w:space="0" w:color="auto"/>
          </w:divBdr>
        </w:div>
        <w:div w:id="1298990494">
          <w:marLeft w:val="480"/>
          <w:marRight w:val="0"/>
          <w:marTop w:val="0"/>
          <w:marBottom w:val="0"/>
          <w:divBdr>
            <w:top w:val="none" w:sz="0" w:space="0" w:color="auto"/>
            <w:left w:val="none" w:sz="0" w:space="0" w:color="auto"/>
            <w:bottom w:val="none" w:sz="0" w:space="0" w:color="auto"/>
            <w:right w:val="none" w:sz="0" w:space="0" w:color="auto"/>
          </w:divBdr>
        </w:div>
      </w:divsChild>
    </w:div>
    <w:div w:id="218251892">
      <w:bodyDiv w:val="1"/>
      <w:marLeft w:val="0"/>
      <w:marRight w:val="0"/>
      <w:marTop w:val="0"/>
      <w:marBottom w:val="0"/>
      <w:divBdr>
        <w:top w:val="none" w:sz="0" w:space="0" w:color="auto"/>
        <w:left w:val="none" w:sz="0" w:space="0" w:color="auto"/>
        <w:bottom w:val="none" w:sz="0" w:space="0" w:color="auto"/>
        <w:right w:val="none" w:sz="0" w:space="0" w:color="auto"/>
      </w:divBdr>
      <w:divsChild>
        <w:div w:id="1961178347">
          <w:marLeft w:val="480"/>
          <w:marRight w:val="0"/>
          <w:marTop w:val="0"/>
          <w:marBottom w:val="0"/>
          <w:divBdr>
            <w:top w:val="none" w:sz="0" w:space="0" w:color="auto"/>
            <w:left w:val="none" w:sz="0" w:space="0" w:color="auto"/>
            <w:bottom w:val="none" w:sz="0" w:space="0" w:color="auto"/>
            <w:right w:val="none" w:sz="0" w:space="0" w:color="auto"/>
          </w:divBdr>
        </w:div>
        <w:div w:id="605386969">
          <w:marLeft w:val="480"/>
          <w:marRight w:val="0"/>
          <w:marTop w:val="0"/>
          <w:marBottom w:val="0"/>
          <w:divBdr>
            <w:top w:val="none" w:sz="0" w:space="0" w:color="auto"/>
            <w:left w:val="none" w:sz="0" w:space="0" w:color="auto"/>
            <w:bottom w:val="none" w:sz="0" w:space="0" w:color="auto"/>
            <w:right w:val="none" w:sz="0" w:space="0" w:color="auto"/>
          </w:divBdr>
        </w:div>
        <w:div w:id="1280917572">
          <w:marLeft w:val="480"/>
          <w:marRight w:val="0"/>
          <w:marTop w:val="0"/>
          <w:marBottom w:val="0"/>
          <w:divBdr>
            <w:top w:val="none" w:sz="0" w:space="0" w:color="auto"/>
            <w:left w:val="none" w:sz="0" w:space="0" w:color="auto"/>
            <w:bottom w:val="none" w:sz="0" w:space="0" w:color="auto"/>
            <w:right w:val="none" w:sz="0" w:space="0" w:color="auto"/>
          </w:divBdr>
        </w:div>
        <w:div w:id="2077168374">
          <w:marLeft w:val="480"/>
          <w:marRight w:val="0"/>
          <w:marTop w:val="0"/>
          <w:marBottom w:val="0"/>
          <w:divBdr>
            <w:top w:val="none" w:sz="0" w:space="0" w:color="auto"/>
            <w:left w:val="none" w:sz="0" w:space="0" w:color="auto"/>
            <w:bottom w:val="none" w:sz="0" w:space="0" w:color="auto"/>
            <w:right w:val="none" w:sz="0" w:space="0" w:color="auto"/>
          </w:divBdr>
        </w:div>
        <w:div w:id="11224643">
          <w:marLeft w:val="480"/>
          <w:marRight w:val="0"/>
          <w:marTop w:val="0"/>
          <w:marBottom w:val="0"/>
          <w:divBdr>
            <w:top w:val="none" w:sz="0" w:space="0" w:color="auto"/>
            <w:left w:val="none" w:sz="0" w:space="0" w:color="auto"/>
            <w:bottom w:val="none" w:sz="0" w:space="0" w:color="auto"/>
            <w:right w:val="none" w:sz="0" w:space="0" w:color="auto"/>
          </w:divBdr>
        </w:div>
        <w:div w:id="235095517">
          <w:marLeft w:val="480"/>
          <w:marRight w:val="0"/>
          <w:marTop w:val="0"/>
          <w:marBottom w:val="0"/>
          <w:divBdr>
            <w:top w:val="none" w:sz="0" w:space="0" w:color="auto"/>
            <w:left w:val="none" w:sz="0" w:space="0" w:color="auto"/>
            <w:bottom w:val="none" w:sz="0" w:space="0" w:color="auto"/>
            <w:right w:val="none" w:sz="0" w:space="0" w:color="auto"/>
          </w:divBdr>
        </w:div>
        <w:div w:id="1302492579">
          <w:marLeft w:val="480"/>
          <w:marRight w:val="0"/>
          <w:marTop w:val="0"/>
          <w:marBottom w:val="0"/>
          <w:divBdr>
            <w:top w:val="none" w:sz="0" w:space="0" w:color="auto"/>
            <w:left w:val="none" w:sz="0" w:space="0" w:color="auto"/>
            <w:bottom w:val="none" w:sz="0" w:space="0" w:color="auto"/>
            <w:right w:val="none" w:sz="0" w:space="0" w:color="auto"/>
          </w:divBdr>
        </w:div>
        <w:div w:id="184441273">
          <w:marLeft w:val="480"/>
          <w:marRight w:val="0"/>
          <w:marTop w:val="0"/>
          <w:marBottom w:val="0"/>
          <w:divBdr>
            <w:top w:val="none" w:sz="0" w:space="0" w:color="auto"/>
            <w:left w:val="none" w:sz="0" w:space="0" w:color="auto"/>
            <w:bottom w:val="none" w:sz="0" w:space="0" w:color="auto"/>
            <w:right w:val="none" w:sz="0" w:space="0" w:color="auto"/>
          </w:divBdr>
        </w:div>
        <w:div w:id="879244186">
          <w:marLeft w:val="480"/>
          <w:marRight w:val="0"/>
          <w:marTop w:val="0"/>
          <w:marBottom w:val="0"/>
          <w:divBdr>
            <w:top w:val="none" w:sz="0" w:space="0" w:color="auto"/>
            <w:left w:val="none" w:sz="0" w:space="0" w:color="auto"/>
            <w:bottom w:val="none" w:sz="0" w:space="0" w:color="auto"/>
            <w:right w:val="none" w:sz="0" w:space="0" w:color="auto"/>
          </w:divBdr>
        </w:div>
        <w:div w:id="817650481">
          <w:marLeft w:val="480"/>
          <w:marRight w:val="0"/>
          <w:marTop w:val="0"/>
          <w:marBottom w:val="0"/>
          <w:divBdr>
            <w:top w:val="none" w:sz="0" w:space="0" w:color="auto"/>
            <w:left w:val="none" w:sz="0" w:space="0" w:color="auto"/>
            <w:bottom w:val="none" w:sz="0" w:space="0" w:color="auto"/>
            <w:right w:val="none" w:sz="0" w:space="0" w:color="auto"/>
          </w:divBdr>
        </w:div>
      </w:divsChild>
    </w:div>
    <w:div w:id="223495868">
      <w:bodyDiv w:val="1"/>
      <w:marLeft w:val="0"/>
      <w:marRight w:val="0"/>
      <w:marTop w:val="0"/>
      <w:marBottom w:val="0"/>
      <w:divBdr>
        <w:top w:val="none" w:sz="0" w:space="0" w:color="auto"/>
        <w:left w:val="none" w:sz="0" w:space="0" w:color="auto"/>
        <w:bottom w:val="none" w:sz="0" w:space="0" w:color="auto"/>
        <w:right w:val="none" w:sz="0" w:space="0" w:color="auto"/>
      </w:divBdr>
    </w:div>
    <w:div w:id="232396310">
      <w:bodyDiv w:val="1"/>
      <w:marLeft w:val="0"/>
      <w:marRight w:val="0"/>
      <w:marTop w:val="0"/>
      <w:marBottom w:val="0"/>
      <w:divBdr>
        <w:top w:val="none" w:sz="0" w:space="0" w:color="auto"/>
        <w:left w:val="none" w:sz="0" w:space="0" w:color="auto"/>
        <w:bottom w:val="none" w:sz="0" w:space="0" w:color="auto"/>
        <w:right w:val="none" w:sz="0" w:space="0" w:color="auto"/>
      </w:divBdr>
    </w:div>
    <w:div w:id="234902156">
      <w:bodyDiv w:val="1"/>
      <w:marLeft w:val="0"/>
      <w:marRight w:val="0"/>
      <w:marTop w:val="0"/>
      <w:marBottom w:val="0"/>
      <w:divBdr>
        <w:top w:val="none" w:sz="0" w:space="0" w:color="auto"/>
        <w:left w:val="none" w:sz="0" w:space="0" w:color="auto"/>
        <w:bottom w:val="none" w:sz="0" w:space="0" w:color="auto"/>
        <w:right w:val="none" w:sz="0" w:space="0" w:color="auto"/>
      </w:divBdr>
    </w:div>
    <w:div w:id="239947421">
      <w:bodyDiv w:val="1"/>
      <w:marLeft w:val="0"/>
      <w:marRight w:val="0"/>
      <w:marTop w:val="0"/>
      <w:marBottom w:val="0"/>
      <w:divBdr>
        <w:top w:val="none" w:sz="0" w:space="0" w:color="auto"/>
        <w:left w:val="none" w:sz="0" w:space="0" w:color="auto"/>
        <w:bottom w:val="none" w:sz="0" w:space="0" w:color="auto"/>
        <w:right w:val="none" w:sz="0" w:space="0" w:color="auto"/>
      </w:divBdr>
    </w:div>
    <w:div w:id="247351062">
      <w:bodyDiv w:val="1"/>
      <w:marLeft w:val="0"/>
      <w:marRight w:val="0"/>
      <w:marTop w:val="0"/>
      <w:marBottom w:val="0"/>
      <w:divBdr>
        <w:top w:val="none" w:sz="0" w:space="0" w:color="auto"/>
        <w:left w:val="none" w:sz="0" w:space="0" w:color="auto"/>
        <w:bottom w:val="none" w:sz="0" w:space="0" w:color="auto"/>
        <w:right w:val="none" w:sz="0" w:space="0" w:color="auto"/>
      </w:divBdr>
      <w:divsChild>
        <w:div w:id="1939172205">
          <w:marLeft w:val="480"/>
          <w:marRight w:val="0"/>
          <w:marTop w:val="0"/>
          <w:marBottom w:val="0"/>
          <w:divBdr>
            <w:top w:val="none" w:sz="0" w:space="0" w:color="auto"/>
            <w:left w:val="none" w:sz="0" w:space="0" w:color="auto"/>
            <w:bottom w:val="none" w:sz="0" w:space="0" w:color="auto"/>
            <w:right w:val="none" w:sz="0" w:space="0" w:color="auto"/>
          </w:divBdr>
        </w:div>
        <w:div w:id="1591350036">
          <w:marLeft w:val="480"/>
          <w:marRight w:val="0"/>
          <w:marTop w:val="0"/>
          <w:marBottom w:val="0"/>
          <w:divBdr>
            <w:top w:val="none" w:sz="0" w:space="0" w:color="auto"/>
            <w:left w:val="none" w:sz="0" w:space="0" w:color="auto"/>
            <w:bottom w:val="none" w:sz="0" w:space="0" w:color="auto"/>
            <w:right w:val="none" w:sz="0" w:space="0" w:color="auto"/>
          </w:divBdr>
        </w:div>
        <w:div w:id="1714112837">
          <w:marLeft w:val="480"/>
          <w:marRight w:val="0"/>
          <w:marTop w:val="0"/>
          <w:marBottom w:val="0"/>
          <w:divBdr>
            <w:top w:val="none" w:sz="0" w:space="0" w:color="auto"/>
            <w:left w:val="none" w:sz="0" w:space="0" w:color="auto"/>
            <w:bottom w:val="none" w:sz="0" w:space="0" w:color="auto"/>
            <w:right w:val="none" w:sz="0" w:space="0" w:color="auto"/>
          </w:divBdr>
        </w:div>
        <w:div w:id="49698345">
          <w:marLeft w:val="480"/>
          <w:marRight w:val="0"/>
          <w:marTop w:val="0"/>
          <w:marBottom w:val="0"/>
          <w:divBdr>
            <w:top w:val="none" w:sz="0" w:space="0" w:color="auto"/>
            <w:left w:val="none" w:sz="0" w:space="0" w:color="auto"/>
            <w:bottom w:val="none" w:sz="0" w:space="0" w:color="auto"/>
            <w:right w:val="none" w:sz="0" w:space="0" w:color="auto"/>
          </w:divBdr>
        </w:div>
        <w:div w:id="391540946">
          <w:marLeft w:val="480"/>
          <w:marRight w:val="0"/>
          <w:marTop w:val="0"/>
          <w:marBottom w:val="0"/>
          <w:divBdr>
            <w:top w:val="none" w:sz="0" w:space="0" w:color="auto"/>
            <w:left w:val="none" w:sz="0" w:space="0" w:color="auto"/>
            <w:bottom w:val="none" w:sz="0" w:space="0" w:color="auto"/>
            <w:right w:val="none" w:sz="0" w:space="0" w:color="auto"/>
          </w:divBdr>
        </w:div>
        <w:div w:id="1322613543">
          <w:marLeft w:val="480"/>
          <w:marRight w:val="0"/>
          <w:marTop w:val="0"/>
          <w:marBottom w:val="0"/>
          <w:divBdr>
            <w:top w:val="none" w:sz="0" w:space="0" w:color="auto"/>
            <w:left w:val="none" w:sz="0" w:space="0" w:color="auto"/>
            <w:bottom w:val="none" w:sz="0" w:space="0" w:color="auto"/>
            <w:right w:val="none" w:sz="0" w:space="0" w:color="auto"/>
          </w:divBdr>
        </w:div>
        <w:div w:id="1122771038">
          <w:marLeft w:val="480"/>
          <w:marRight w:val="0"/>
          <w:marTop w:val="0"/>
          <w:marBottom w:val="0"/>
          <w:divBdr>
            <w:top w:val="none" w:sz="0" w:space="0" w:color="auto"/>
            <w:left w:val="none" w:sz="0" w:space="0" w:color="auto"/>
            <w:bottom w:val="none" w:sz="0" w:space="0" w:color="auto"/>
            <w:right w:val="none" w:sz="0" w:space="0" w:color="auto"/>
          </w:divBdr>
        </w:div>
        <w:div w:id="1461920522">
          <w:marLeft w:val="480"/>
          <w:marRight w:val="0"/>
          <w:marTop w:val="0"/>
          <w:marBottom w:val="0"/>
          <w:divBdr>
            <w:top w:val="none" w:sz="0" w:space="0" w:color="auto"/>
            <w:left w:val="none" w:sz="0" w:space="0" w:color="auto"/>
            <w:bottom w:val="none" w:sz="0" w:space="0" w:color="auto"/>
            <w:right w:val="none" w:sz="0" w:space="0" w:color="auto"/>
          </w:divBdr>
        </w:div>
        <w:div w:id="1462460485">
          <w:marLeft w:val="480"/>
          <w:marRight w:val="0"/>
          <w:marTop w:val="0"/>
          <w:marBottom w:val="0"/>
          <w:divBdr>
            <w:top w:val="none" w:sz="0" w:space="0" w:color="auto"/>
            <w:left w:val="none" w:sz="0" w:space="0" w:color="auto"/>
            <w:bottom w:val="none" w:sz="0" w:space="0" w:color="auto"/>
            <w:right w:val="none" w:sz="0" w:space="0" w:color="auto"/>
          </w:divBdr>
        </w:div>
        <w:div w:id="1792092836">
          <w:marLeft w:val="480"/>
          <w:marRight w:val="0"/>
          <w:marTop w:val="0"/>
          <w:marBottom w:val="0"/>
          <w:divBdr>
            <w:top w:val="none" w:sz="0" w:space="0" w:color="auto"/>
            <w:left w:val="none" w:sz="0" w:space="0" w:color="auto"/>
            <w:bottom w:val="none" w:sz="0" w:space="0" w:color="auto"/>
            <w:right w:val="none" w:sz="0" w:space="0" w:color="auto"/>
          </w:divBdr>
        </w:div>
        <w:div w:id="1944338738">
          <w:marLeft w:val="480"/>
          <w:marRight w:val="0"/>
          <w:marTop w:val="0"/>
          <w:marBottom w:val="0"/>
          <w:divBdr>
            <w:top w:val="none" w:sz="0" w:space="0" w:color="auto"/>
            <w:left w:val="none" w:sz="0" w:space="0" w:color="auto"/>
            <w:bottom w:val="none" w:sz="0" w:space="0" w:color="auto"/>
            <w:right w:val="none" w:sz="0" w:space="0" w:color="auto"/>
          </w:divBdr>
        </w:div>
        <w:div w:id="1104569604">
          <w:marLeft w:val="480"/>
          <w:marRight w:val="0"/>
          <w:marTop w:val="0"/>
          <w:marBottom w:val="0"/>
          <w:divBdr>
            <w:top w:val="none" w:sz="0" w:space="0" w:color="auto"/>
            <w:left w:val="none" w:sz="0" w:space="0" w:color="auto"/>
            <w:bottom w:val="none" w:sz="0" w:space="0" w:color="auto"/>
            <w:right w:val="none" w:sz="0" w:space="0" w:color="auto"/>
          </w:divBdr>
        </w:div>
        <w:div w:id="2058123649">
          <w:marLeft w:val="480"/>
          <w:marRight w:val="0"/>
          <w:marTop w:val="0"/>
          <w:marBottom w:val="0"/>
          <w:divBdr>
            <w:top w:val="none" w:sz="0" w:space="0" w:color="auto"/>
            <w:left w:val="none" w:sz="0" w:space="0" w:color="auto"/>
            <w:bottom w:val="none" w:sz="0" w:space="0" w:color="auto"/>
            <w:right w:val="none" w:sz="0" w:space="0" w:color="auto"/>
          </w:divBdr>
        </w:div>
        <w:div w:id="1722821310">
          <w:marLeft w:val="480"/>
          <w:marRight w:val="0"/>
          <w:marTop w:val="0"/>
          <w:marBottom w:val="0"/>
          <w:divBdr>
            <w:top w:val="none" w:sz="0" w:space="0" w:color="auto"/>
            <w:left w:val="none" w:sz="0" w:space="0" w:color="auto"/>
            <w:bottom w:val="none" w:sz="0" w:space="0" w:color="auto"/>
            <w:right w:val="none" w:sz="0" w:space="0" w:color="auto"/>
          </w:divBdr>
        </w:div>
        <w:div w:id="1439331150">
          <w:marLeft w:val="480"/>
          <w:marRight w:val="0"/>
          <w:marTop w:val="0"/>
          <w:marBottom w:val="0"/>
          <w:divBdr>
            <w:top w:val="none" w:sz="0" w:space="0" w:color="auto"/>
            <w:left w:val="none" w:sz="0" w:space="0" w:color="auto"/>
            <w:bottom w:val="none" w:sz="0" w:space="0" w:color="auto"/>
            <w:right w:val="none" w:sz="0" w:space="0" w:color="auto"/>
          </w:divBdr>
        </w:div>
        <w:div w:id="303197800">
          <w:marLeft w:val="480"/>
          <w:marRight w:val="0"/>
          <w:marTop w:val="0"/>
          <w:marBottom w:val="0"/>
          <w:divBdr>
            <w:top w:val="none" w:sz="0" w:space="0" w:color="auto"/>
            <w:left w:val="none" w:sz="0" w:space="0" w:color="auto"/>
            <w:bottom w:val="none" w:sz="0" w:space="0" w:color="auto"/>
            <w:right w:val="none" w:sz="0" w:space="0" w:color="auto"/>
          </w:divBdr>
        </w:div>
        <w:div w:id="1145008106">
          <w:marLeft w:val="480"/>
          <w:marRight w:val="0"/>
          <w:marTop w:val="0"/>
          <w:marBottom w:val="0"/>
          <w:divBdr>
            <w:top w:val="none" w:sz="0" w:space="0" w:color="auto"/>
            <w:left w:val="none" w:sz="0" w:space="0" w:color="auto"/>
            <w:bottom w:val="none" w:sz="0" w:space="0" w:color="auto"/>
            <w:right w:val="none" w:sz="0" w:space="0" w:color="auto"/>
          </w:divBdr>
        </w:div>
        <w:div w:id="521669079">
          <w:marLeft w:val="480"/>
          <w:marRight w:val="0"/>
          <w:marTop w:val="0"/>
          <w:marBottom w:val="0"/>
          <w:divBdr>
            <w:top w:val="none" w:sz="0" w:space="0" w:color="auto"/>
            <w:left w:val="none" w:sz="0" w:space="0" w:color="auto"/>
            <w:bottom w:val="none" w:sz="0" w:space="0" w:color="auto"/>
            <w:right w:val="none" w:sz="0" w:space="0" w:color="auto"/>
          </w:divBdr>
        </w:div>
        <w:div w:id="78914172">
          <w:marLeft w:val="480"/>
          <w:marRight w:val="0"/>
          <w:marTop w:val="0"/>
          <w:marBottom w:val="0"/>
          <w:divBdr>
            <w:top w:val="none" w:sz="0" w:space="0" w:color="auto"/>
            <w:left w:val="none" w:sz="0" w:space="0" w:color="auto"/>
            <w:bottom w:val="none" w:sz="0" w:space="0" w:color="auto"/>
            <w:right w:val="none" w:sz="0" w:space="0" w:color="auto"/>
          </w:divBdr>
        </w:div>
        <w:div w:id="184100099">
          <w:marLeft w:val="480"/>
          <w:marRight w:val="0"/>
          <w:marTop w:val="0"/>
          <w:marBottom w:val="0"/>
          <w:divBdr>
            <w:top w:val="none" w:sz="0" w:space="0" w:color="auto"/>
            <w:left w:val="none" w:sz="0" w:space="0" w:color="auto"/>
            <w:bottom w:val="none" w:sz="0" w:space="0" w:color="auto"/>
            <w:right w:val="none" w:sz="0" w:space="0" w:color="auto"/>
          </w:divBdr>
        </w:div>
        <w:div w:id="2009094754">
          <w:marLeft w:val="480"/>
          <w:marRight w:val="0"/>
          <w:marTop w:val="0"/>
          <w:marBottom w:val="0"/>
          <w:divBdr>
            <w:top w:val="none" w:sz="0" w:space="0" w:color="auto"/>
            <w:left w:val="none" w:sz="0" w:space="0" w:color="auto"/>
            <w:bottom w:val="none" w:sz="0" w:space="0" w:color="auto"/>
            <w:right w:val="none" w:sz="0" w:space="0" w:color="auto"/>
          </w:divBdr>
        </w:div>
        <w:div w:id="2094736893">
          <w:marLeft w:val="480"/>
          <w:marRight w:val="0"/>
          <w:marTop w:val="0"/>
          <w:marBottom w:val="0"/>
          <w:divBdr>
            <w:top w:val="none" w:sz="0" w:space="0" w:color="auto"/>
            <w:left w:val="none" w:sz="0" w:space="0" w:color="auto"/>
            <w:bottom w:val="none" w:sz="0" w:space="0" w:color="auto"/>
            <w:right w:val="none" w:sz="0" w:space="0" w:color="auto"/>
          </w:divBdr>
        </w:div>
        <w:div w:id="2023702427">
          <w:marLeft w:val="480"/>
          <w:marRight w:val="0"/>
          <w:marTop w:val="0"/>
          <w:marBottom w:val="0"/>
          <w:divBdr>
            <w:top w:val="none" w:sz="0" w:space="0" w:color="auto"/>
            <w:left w:val="none" w:sz="0" w:space="0" w:color="auto"/>
            <w:bottom w:val="none" w:sz="0" w:space="0" w:color="auto"/>
            <w:right w:val="none" w:sz="0" w:space="0" w:color="auto"/>
          </w:divBdr>
        </w:div>
        <w:div w:id="723482079">
          <w:marLeft w:val="480"/>
          <w:marRight w:val="0"/>
          <w:marTop w:val="0"/>
          <w:marBottom w:val="0"/>
          <w:divBdr>
            <w:top w:val="none" w:sz="0" w:space="0" w:color="auto"/>
            <w:left w:val="none" w:sz="0" w:space="0" w:color="auto"/>
            <w:bottom w:val="none" w:sz="0" w:space="0" w:color="auto"/>
            <w:right w:val="none" w:sz="0" w:space="0" w:color="auto"/>
          </w:divBdr>
        </w:div>
        <w:div w:id="437717335">
          <w:marLeft w:val="480"/>
          <w:marRight w:val="0"/>
          <w:marTop w:val="0"/>
          <w:marBottom w:val="0"/>
          <w:divBdr>
            <w:top w:val="none" w:sz="0" w:space="0" w:color="auto"/>
            <w:left w:val="none" w:sz="0" w:space="0" w:color="auto"/>
            <w:bottom w:val="none" w:sz="0" w:space="0" w:color="auto"/>
            <w:right w:val="none" w:sz="0" w:space="0" w:color="auto"/>
          </w:divBdr>
        </w:div>
        <w:div w:id="1188981092">
          <w:marLeft w:val="480"/>
          <w:marRight w:val="0"/>
          <w:marTop w:val="0"/>
          <w:marBottom w:val="0"/>
          <w:divBdr>
            <w:top w:val="none" w:sz="0" w:space="0" w:color="auto"/>
            <w:left w:val="none" w:sz="0" w:space="0" w:color="auto"/>
            <w:bottom w:val="none" w:sz="0" w:space="0" w:color="auto"/>
            <w:right w:val="none" w:sz="0" w:space="0" w:color="auto"/>
          </w:divBdr>
        </w:div>
        <w:div w:id="1306617947">
          <w:marLeft w:val="480"/>
          <w:marRight w:val="0"/>
          <w:marTop w:val="0"/>
          <w:marBottom w:val="0"/>
          <w:divBdr>
            <w:top w:val="none" w:sz="0" w:space="0" w:color="auto"/>
            <w:left w:val="none" w:sz="0" w:space="0" w:color="auto"/>
            <w:bottom w:val="none" w:sz="0" w:space="0" w:color="auto"/>
            <w:right w:val="none" w:sz="0" w:space="0" w:color="auto"/>
          </w:divBdr>
        </w:div>
        <w:div w:id="98378763">
          <w:marLeft w:val="480"/>
          <w:marRight w:val="0"/>
          <w:marTop w:val="0"/>
          <w:marBottom w:val="0"/>
          <w:divBdr>
            <w:top w:val="none" w:sz="0" w:space="0" w:color="auto"/>
            <w:left w:val="none" w:sz="0" w:space="0" w:color="auto"/>
            <w:bottom w:val="none" w:sz="0" w:space="0" w:color="auto"/>
            <w:right w:val="none" w:sz="0" w:space="0" w:color="auto"/>
          </w:divBdr>
        </w:div>
        <w:div w:id="1471240171">
          <w:marLeft w:val="480"/>
          <w:marRight w:val="0"/>
          <w:marTop w:val="0"/>
          <w:marBottom w:val="0"/>
          <w:divBdr>
            <w:top w:val="none" w:sz="0" w:space="0" w:color="auto"/>
            <w:left w:val="none" w:sz="0" w:space="0" w:color="auto"/>
            <w:bottom w:val="none" w:sz="0" w:space="0" w:color="auto"/>
            <w:right w:val="none" w:sz="0" w:space="0" w:color="auto"/>
          </w:divBdr>
        </w:div>
        <w:div w:id="9332866">
          <w:marLeft w:val="480"/>
          <w:marRight w:val="0"/>
          <w:marTop w:val="0"/>
          <w:marBottom w:val="0"/>
          <w:divBdr>
            <w:top w:val="none" w:sz="0" w:space="0" w:color="auto"/>
            <w:left w:val="none" w:sz="0" w:space="0" w:color="auto"/>
            <w:bottom w:val="none" w:sz="0" w:space="0" w:color="auto"/>
            <w:right w:val="none" w:sz="0" w:space="0" w:color="auto"/>
          </w:divBdr>
        </w:div>
        <w:div w:id="2095589202">
          <w:marLeft w:val="480"/>
          <w:marRight w:val="0"/>
          <w:marTop w:val="0"/>
          <w:marBottom w:val="0"/>
          <w:divBdr>
            <w:top w:val="none" w:sz="0" w:space="0" w:color="auto"/>
            <w:left w:val="none" w:sz="0" w:space="0" w:color="auto"/>
            <w:bottom w:val="none" w:sz="0" w:space="0" w:color="auto"/>
            <w:right w:val="none" w:sz="0" w:space="0" w:color="auto"/>
          </w:divBdr>
        </w:div>
        <w:div w:id="2126460426">
          <w:marLeft w:val="480"/>
          <w:marRight w:val="0"/>
          <w:marTop w:val="0"/>
          <w:marBottom w:val="0"/>
          <w:divBdr>
            <w:top w:val="none" w:sz="0" w:space="0" w:color="auto"/>
            <w:left w:val="none" w:sz="0" w:space="0" w:color="auto"/>
            <w:bottom w:val="none" w:sz="0" w:space="0" w:color="auto"/>
            <w:right w:val="none" w:sz="0" w:space="0" w:color="auto"/>
          </w:divBdr>
        </w:div>
        <w:div w:id="1051881142">
          <w:marLeft w:val="480"/>
          <w:marRight w:val="0"/>
          <w:marTop w:val="0"/>
          <w:marBottom w:val="0"/>
          <w:divBdr>
            <w:top w:val="none" w:sz="0" w:space="0" w:color="auto"/>
            <w:left w:val="none" w:sz="0" w:space="0" w:color="auto"/>
            <w:bottom w:val="none" w:sz="0" w:space="0" w:color="auto"/>
            <w:right w:val="none" w:sz="0" w:space="0" w:color="auto"/>
          </w:divBdr>
        </w:div>
        <w:div w:id="1669290860">
          <w:marLeft w:val="480"/>
          <w:marRight w:val="0"/>
          <w:marTop w:val="0"/>
          <w:marBottom w:val="0"/>
          <w:divBdr>
            <w:top w:val="none" w:sz="0" w:space="0" w:color="auto"/>
            <w:left w:val="none" w:sz="0" w:space="0" w:color="auto"/>
            <w:bottom w:val="none" w:sz="0" w:space="0" w:color="auto"/>
            <w:right w:val="none" w:sz="0" w:space="0" w:color="auto"/>
          </w:divBdr>
        </w:div>
        <w:div w:id="1940017509">
          <w:marLeft w:val="480"/>
          <w:marRight w:val="0"/>
          <w:marTop w:val="0"/>
          <w:marBottom w:val="0"/>
          <w:divBdr>
            <w:top w:val="none" w:sz="0" w:space="0" w:color="auto"/>
            <w:left w:val="none" w:sz="0" w:space="0" w:color="auto"/>
            <w:bottom w:val="none" w:sz="0" w:space="0" w:color="auto"/>
            <w:right w:val="none" w:sz="0" w:space="0" w:color="auto"/>
          </w:divBdr>
        </w:div>
        <w:div w:id="927927941">
          <w:marLeft w:val="480"/>
          <w:marRight w:val="0"/>
          <w:marTop w:val="0"/>
          <w:marBottom w:val="0"/>
          <w:divBdr>
            <w:top w:val="none" w:sz="0" w:space="0" w:color="auto"/>
            <w:left w:val="none" w:sz="0" w:space="0" w:color="auto"/>
            <w:bottom w:val="none" w:sz="0" w:space="0" w:color="auto"/>
            <w:right w:val="none" w:sz="0" w:space="0" w:color="auto"/>
          </w:divBdr>
        </w:div>
      </w:divsChild>
    </w:div>
    <w:div w:id="248004719">
      <w:bodyDiv w:val="1"/>
      <w:marLeft w:val="0"/>
      <w:marRight w:val="0"/>
      <w:marTop w:val="0"/>
      <w:marBottom w:val="0"/>
      <w:divBdr>
        <w:top w:val="none" w:sz="0" w:space="0" w:color="auto"/>
        <w:left w:val="none" w:sz="0" w:space="0" w:color="auto"/>
        <w:bottom w:val="none" w:sz="0" w:space="0" w:color="auto"/>
        <w:right w:val="none" w:sz="0" w:space="0" w:color="auto"/>
      </w:divBdr>
    </w:div>
    <w:div w:id="256133959">
      <w:bodyDiv w:val="1"/>
      <w:marLeft w:val="0"/>
      <w:marRight w:val="0"/>
      <w:marTop w:val="0"/>
      <w:marBottom w:val="0"/>
      <w:divBdr>
        <w:top w:val="none" w:sz="0" w:space="0" w:color="auto"/>
        <w:left w:val="none" w:sz="0" w:space="0" w:color="auto"/>
        <w:bottom w:val="none" w:sz="0" w:space="0" w:color="auto"/>
        <w:right w:val="none" w:sz="0" w:space="0" w:color="auto"/>
      </w:divBdr>
    </w:div>
    <w:div w:id="256645095">
      <w:bodyDiv w:val="1"/>
      <w:marLeft w:val="0"/>
      <w:marRight w:val="0"/>
      <w:marTop w:val="0"/>
      <w:marBottom w:val="0"/>
      <w:divBdr>
        <w:top w:val="none" w:sz="0" w:space="0" w:color="auto"/>
        <w:left w:val="none" w:sz="0" w:space="0" w:color="auto"/>
        <w:bottom w:val="none" w:sz="0" w:space="0" w:color="auto"/>
        <w:right w:val="none" w:sz="0" w:space="0" w:color="auto"/>
      </w:divBdr>
    </w:div>
    <w:div w:id="263460622">
      <w:bodyDiv w:val="1"/>
      <w:marLeft w:val="0"/>
      <w:marRight w:val="0"/>
      <w:marTop w:val="0"/>
      <w:marBottom w:val="0"/>
      <w:divBdr>
        <w:top w:val="none" w:sz="0" w:space="0" w:color="auto"/>
        <w:left w:val="none" w:sz="0" w:space="0" w:color="auto"/>
        <w:bottom w:val="none" w:sz="0" w:space="0" w:color="auto"/>
        <w:right w:val="none" w:sz="0" w:space="0" w:color="auto"/>
      </w:divBdr>
    </w:div>
    <w:div w:id="279186639">
      <w:bodyDiv w:val="1"/>
      <w:marLeft w:val="0"/>
      <w:marRight w:val="0"/>
      <w:marTop w:val="0"/>
      <w:marBottom w:val="0"/>
      <w:divBdr>
        <w:top w:val="none" w:sz="0" w:space="0" w:color="auto"/>
        <w:left w:val="none" w:sz="0" w:space="0" w:color="auto"/>
        <w:bottom w:val="none" w:sz="0" w:space="0" w:color="auto"/>
        <w:right w:val="none" w:sz="0" w:space="0" w:color="auto"/>
      </w:divBdr>
    </w:div>
    <w:div w:id="289941994">
      <w:bodyDiv w:val="1"/>
      <w:marLeft w:val="0"/>
      <w:marRight w:val="0"/>
      <w:marTop w:val="0"/>
      <w:marBottom w:val="0"/>
      <w:divBdr>
        <w:top w:val="none" w:sz="0" w:space="0" w:color="auto"/>
        <w:left w:val="none" w:sz="0" w:space="0" w:color="auto"/>
        <w:bottom w:val="none" w:sz="0" w:space="0" w:color="auto"/>
        <w:right w:val="none" w:sz="0" w:space="0" w:color="auto"/>
      </w:divBdr>
    </w:div>
    <w:div w:id="305473281">
      <w:bodyDiv w:val="1"/>
      <w:marLeft w:val="0"/>
      <w:marRight w:val="0"/>
      <w:marTop w:val="0"/>
      <w:marBottom w:val="0"/>
      <w:divBdr>
        <w:top w:val="none" w:sz="0" w:space="0" w:color="auto"/>
        <w:left w:val="none" w:sz="0" w:space="0" w:color="auto"/>
        <w:bottom w:val="none" w:sz="0" w:space="0" w:color="auto"/>
        <w:right w:val="none" w:sz="0" w:space="0" w:color="auto"/>
      </w:divBdr>
    </w:div>
    <w:div w:id="314456536">
      <w:bodyDiv w:val="1"/>
      <w:marLeft w:val="0"/>
      <w:marRight w:val="0"/>
      <w:marTop w:val="0"/>
      <w:marBottom w:val="0"/>
      <w:divBdr>
        <w:top w:val="none" w:sz="0" w:space="0" w:color="auto"/>
        <w:left w:val="none" w:sz="0" w:space="0" w:color="auto"/>
        <w:bottom w:val="none" w:sz="0" w:space="0" w:color="auto"/>
        <w:right w:val="none" w:sz="0" w:space="0" w:color="auto"/>
      </w:divBdr>
    </w:div>
    <w:div w:id="317196061">
      <w:bodyDiv w:val="1"/>
      <w:marLeft w:val="0"/>
      <w:marRight w:val="0"/>
      <w:marTop w:val="0"/>
      <w:marBottom w:val="0"/>
      <w:divBdr>
        <w:top w:val="none" w:sz="0" w:space="0" w:color="auto"/>
        <w:left w:val="none" w:sz="0" w:space="0" w:color="auto"/>
        <w:bottom w:val="none" w:sz="0" w:space="0" w:color="auto"/>
        <w:right w:val="none" w:sz="0" w:space="0" w:color="auto"/>
      </w:divBdr>
    </w:div>
    <w:div w:id="318119659">
      <w:bodyDiv w:val="1"/>
      <w:marLeft w:val="0"/>
      <w:marRight w:val="0"/>
      <w:marTop w:val="0"/>
      <w:marBottom w:val="0"/>
      <w:divBdr>
        <w:top w:val="none" w:sz="0" w:space="0" w:color="auto"/>
        <w:left w:val="none" w:sz="0" w:space="0" w:color="auto"/>
        <w:bottom w:val="none" w:sz="0" w:space="0" w:color="auto"/>
        <w:right w:val="none" w:sz="0" w:space="0" w:color="auto"/>
      </w:divBdr>
    </w:div>
    <w:div w:id="332533281">
      <w:bodyDiv w:val="1"/>
      <w:marLeft w:val="0"/>
      <w:marRight w:val="0"/>
      <w:marTop w:val="0"/>
      <w:marBottom w:val="0"/>
      <w:divBdr>
        <w:top w:val="none" w:sz="0" w:space="0" w:color="auto"/>
        <w:left w:val="none" w:sz="0" w:space="0" w:color="auto"/>
        <w:bottom w:val="none" w:sz="0" w:space="0" w:color="auto"/>
        <w:right w:val="none" w:sz="0" w:space="0" w:color="auto"/>
      </w:divBdr>
    </w:div>
    <w:div w:id="342633173">
      <w:bodyDiv w:val="1"/>
      <w:marLeft w:val="0"/>
      <w:marRight w:val="0"/>
      <w:marTop w:val="0"/>
      <w:marBottom w:val="0"/>
      <w:divBdr>
        <w:top w:val="none" w:sz="0" w:space="0" w:color="auto"/>
        <w:left w:val="none" w:sz="0" w:space="0" w:color="auto"/>
        <w:bottom w:val="none" w:sz="0" w:space="0" w:color="auto"/>
        <w:right w:val="none" w:sz="0" w:space="0" w:color="auto"/>
      </w:divBdr>
    </w:div>
    <w:div w:id="345834872">
      <w:bodyDiv w:val="1"/>
      <w:marLeft w:val="0"/>
      <w:marRight w:val="0"/>
      <w:marTop w:val="0"/>
      <w:marBottom w:val="0"/>
      <w:divBdr>
        <w:top w:val="none" w:sz="0" w:space="0" w:color="auto"/>
        <w:left w:val="none" w:sz="0" w:space="0" w:color="auto"/>
        <w:bottom w:val="none" w:sz="0" w:space="0" w:color="auto"/>
        <w:right w:val="none" w:sz="0" w:space="0" w:color="auto"/>
      </w:divBdr>
      <w:divsChild>
        <w:div w:id="44136141">
          <w:marLeft w:val="480"/>
          <w:marRight w:val="0"/>
          <w:marTop w:val="0"/>
          <w:marBottom w:val="0"/>
          <w:divBdr>
            <w:top w:val="none" w:sz="0" w:space="0" w:color="auto"/>
            <w:left w:val="none" w:sz="0" w:space="0" w:color="auto"/>
            <w:bottom w:val="none" w:sz="0" w:space="0" w:color="auto"/>
            <w:right w:val="none" w:sz="0" w:space="0" w:color="auto"/>
          </w:divBdr>
        </w:div>
        <w:div w:id="1348026094">
          <w:marLeft w:val="480"/>
          <w:marRight w:val="0"/>
          <w:marTop w:val="0"/>
          <w:marBottom w:val="0"/>
          <w:divBdr>
            <w:top w:val="none" w:sz="0" w:space="0" w:color="auto"/>
            <w:left w:val="none" w:sz="0" w:space="0" w:color="auto"/>
            <w:bottom w:val="none" w:sz="0" w:space="0" w:color="auto"/>
            <w:right w:val="none" w:sz="0" w:space="0" w:color="auto"/>
          </w:divBdr>
        </w:div>
        <w:div w:id="1334183235">
          <w:marLeft w:val="480"/>
          <w:marRight w:val="0"/>
          <w:marTop w:val="0"/>
          <w:marBottom w:val="0"/>
          <w:divBdr>
            <w:top w:val="none" w:sz="0" w:space="0" w:color="auto"/>
            <w:left w:val="none" w:sz="0" w:space="0" w:color="auto"/>
            <w:bottom w:val="none" w:sz="0" w:space="0" w:color="auto"/>
            <w:right w:val="none" w:sz="0" w:space="0" w:color="auto"/>
          </w:divBdr>
        </w:div>
        <w:div w:id="1559628078">
          <w:marLeft w:val="480"/>
          <w:marRight w:val="0"/>
          <w:marTop w:val="0"/>
          <w:marBottom w:val="0"/>
          <w:divBdr>
            <w:top w:val="none" w:sz="0" w:space="0" w:color="auto"/>
            <w:left w:val="none" w:sz="0" w:space="0" w:color="auto"/>
            <w:bottom w:val="none" w:sz="0" w:space="0" w:color="auto"/>
            <w:right w:val="none" w:sz="0" w:space="0" w:color="auto"/>
          </w:divBdr>
        </w:div>
        <w:div w:id="1033505668">
          <w:marLeft w:val="480"/>
          <w:marRight w:val="0"/>
          <w:marTop w:val="0"/>
          <w:marBottom w:val="0"/>
          <w:divBdr>
            <w:top w:val="none" w:sz="0" w:space="0" w:color="auto"/>
            <w:left w:val="none" w:sz="0" w:space="0" w:color="auto"/>
            <w:bottom w:val="none" w:sz="0" w:space="0" w:color="auto"/>
            <w:right w:val="none" w:sz="0" w:space="0" w:color="auto"/>
          </w:divBdr>
        </w:div>
        <w:div w:id="1270547690">
          <w:marLeft w:val="480"/>
          <w:marRight w:val="0"/>
          <w:marTop w:val="0"/>
          <w:marBottom w:val="0"/>
          <w:divBdr>
            <w:top w:val="none" w:sz="0" w:space="0" w:color="auto"/>
            <w:left w:val="none" w:sz="0" w:space="0" w:color="auto"/>
            <w:bottom w:val="none" w:sz="0" w:space="0" w:color="auto"/>
            <w:right w:val="none" w:sz="0" w:space="0" w:color="auto"/>
          </w:divBdr>
        </w:div>
      </w:divsChild>
    </w:div>
    <w:div w:id="349449764">
      <w:bodyDiv w:val="1"/>
      <w:marLeft w:val="0"/>
      <w:marRight w:val="0"/>
      <w:marTop w:val="0"/>
      <w:marBottom w:val="0"/>
      <w:divBdr>
        <w:top w:val="none" w:sz="0" w:space="0" w:color="auto"/>
        <w:left w:val="none" w:sz="0" w:space="0" w:color="auto"/>
        <w:bottom w:val="none" w:sz="0" w:space="0" w:color="auto"/>
        <w:right w:val="none" w:sz="0" w:space="0" w:color="auto"/>
      </w:divBdr>
    </w:div>
    <w:div w:id="349841126">
      <w:bodyDiv w:val="1"/>
      <w:marLeft w:val="0"/>
      <w:marRight w:val="0"/>
      <w:marTop w:val="0"/>
      <w:marBottom w:val="0"/>
      <w:divBdr>
        <w:top w:val="none" w:sz="0" w:space="0" w:color="auto"/>
        <w:left w:val="none" w:sz="0" w:space="0" w:color="auto"/>
        <w:bottom w:val="none" w:sz="0" w:space="0" w:color="auto"/>
        <w:right w:val="none" w:sz="0" w:space="0" w:color="auto"/>
      </w:divBdr>
    </w:div>
    <w:div w:id="358360036">
      <w:bodyDiv w:val="1"/>
      <w:marLeft w:val="0"/>
      <w:marRight w:val="0"/>
      <w:marTop w:val="0"/>
      <w:marBottom w:val="0"/>
      <w:divBdr>
        <w:top w:val="none" w:sz="0" w:space="0" w:color="auto"/>
        <w:left w:val="none" w:sz="0" w:space="0" w:color="auto"/>
        <w:bottom w:val="none" w:sz="0" w:space="0" w:color="auto"/>
        <w:right w:val="none" w:sz="0" w:space="0" w:color="auto"/>
      </w:divBdr>
    </w:div>
    <w:div w:id="370300899">
      <w:bodyDiv w:val="1"/>
      <w:marLeft w:val="0"/>
      <w:marRight w:val="0"/>
      <w:marTop w:val="0"/>
      <w:marBottom w:val="0"/>
      <w:divBdr>
        <w:top w:val="none" w:sz="0" w:space="0" w:color="auto"/>
        <w:left w:val="none" w:sz="0" w:space="0" w:color="auto"/>
        <w:bottom w:val="none" w:sz="0" w:space="0" w:color="auto"/>
        <w:right w:val="none" w:sz="0" w:space="0" w:color="auto"/>
      </w:divBdr>
    </w:div>
    <w:div w:id="381906173">
      <w:bodyDiv w:val="1"/>
      <w:marLeft w:val="0"/>
      <w:marRight w:val="0"/>
      <w:marTop w:val="0"/>
      <w:marBottom w:val="0"/>
      <w:divBdr>
        <w:top w:val="none" w:sz="0" w:space="0" w:color="auto"/>
        <w:left w:val="none" w:sz="0" w:space="0" w:color="auto"/>
        <w:bottom w:val="none" w:sz="0" w:space="0" w:color="auto"/>
        <w:right w:val="none" w:sz="0" w:space="0" w:color="auto"/>
      </w:divBdr>
    </w:div>
    <w:div w:id="383144646">
      <w:bodyDiv w:val="1"/>
      <w:marLeft w:val="0"/>
      <w:marRight w:val="0"/>
      <w:marTop w:val="0"/>
      <w:marBottom w:val="0"/>
      <w:divBdr>
        <w:top w:val="none" w:sz="0" w:space="0" w:color="auto"/>
        <w:left w:val="none" w:sz="0" w:space="0" w:color="auto"/>
        <w:bottom w:val="none" w:sz="0" w:space="0" w:color="auto"/>
        <w:right w:val="none" w:sz="0" w:space="0" w:color="auto"/>
      </w:divBdr>
    </w:div>
    <w:div w:id="386490615">
      <w:bodyDiv w:val="1"/>
      <w:marLeft w:val="0"/>
      <w:marRight w:val="0"/>
      <w:marTop w:val="0"/>
      <w:marBottom w:val="0"/>
      <w:divBdr>
        <w:top w:val="none" w:sz="0" w:space="0" w:color="auto"/>
        <w:left w:val="none" w:sz="0" w:space="0" w:color="auto"/>
        <w:bottom w:val="none" w:sz="0" w:space="0" w:color="auto"/>
        <w:right w:val="none" w:sz="0" w:space="0" w:color="auto"/>
      </w:divBdr>
      <w:divsChild>
        <w:div w:id="1464041080">
          <w:marLeft w:val="480"/>
          <w:marRight w:val="0"/>
          <w:marTop w:val="0"/>
          <w:marBottom w:val="0"/>
          <w:divBdr>
            <w:top w:val="none" w:sz="0" w:space="0" w:color="auto"/>
            <w:left w:val="none" w:sz="0" w:space="0" w:color="auto"/>
            <w:bottom w:val="none" w:sz="0" w:space="0" w:color="auto"/>
            <w:right w:val="none" w:sz="0" w:space="0" w:color="auto"/>
          </w:divBdr>
        </w:div>
        <w:div w:id="33162141">
          <w:marLeft w:val="480"/>
          <w:marRight w:val="0"/>
          <w:marTop w:val="0"/>
          <w:marBottom w:val="0"/>
          <w:divBdr>
            <w:top w:val="none" w:sz="0" w:space="0" w:color="auto"/>
            <w:left w:val="none" w:sz="0" w:space="0" w:color="auto"/>
            <w:bottom w:val="none" w:sz="0" w:space="0" w:color="auto"/>
            <w:right w:val="none" w:sz="0" w:space="0" w:color="auto"/>
          </w:divBdr>
        </w:div>
        <w:div w:id="695621236">
          <w:marLeft w:val="480"/>
          <w:marRight w:val="0"/>
          <w:marTop w:val="0"/>
          <w:marBottom w:val="0"/>
          <w:divBdr>
            <w:top w:val="none" w:sz="0" w:space="0" w:color="auto"/>
            <w:left w:val="none" w:sz="0" w:space="0" w:color="auto"/>
            <w:bottom w:val="none" w:sz="0" w:space="0" w:color="auto"/>
            <w:right w:val="none" w:sz="0" w:space="0" w:color="auto"/>
          </w:divBdr>
        </w:div>
        <w:div w:id="1173376332">
          <w:marLeft w:val="480"/>
          <w:marRight w:val="0"/>
          <w:marTop w:val="0"/>
          <w:marBottom w:val="0"/>
          <w:divBdr>
            <w:top w:val="none" w:sz="0" w:space="0" w:color="auto"/>
            <w:left w:val="none" w:sz="0" w:space="0" w:color="auto"/>
            <w:bottom w:val="none" w:sz="0" w:space="0" w:color="auto"/>
            <w:right w:val="none" w:sz="0" w:space="0" w:color="auto"/>
          </w:divBdr>
        </w:div>
        <w:div w:id="1811165188">
          <w:marLeft w:val="480"/>
          <w:marRight w:val="0"/>
          <w:marTop w:val="0"/>
          <w:marBottom w:val="0"/>
          <w:divBdr>
            <w:top w:val="none" w:sz="0" w:space="0" w:color="auto"/>
            <w:left w:val="none" w:sz="0" w:space="0" w:color="auto"/>
            <w:bottom w:val="none" w:sz="0" w:space="0" w:color="auto"/>
            <w:right w:val="none" w:sz="0" w:space="0" w:color="auto"/>
          </w:divBdr>
        </w:div>
        <w:div w:id="285240741">
          <w:marLeft w:val="480"/>
          <w:marRight w:val="0"/>
          <w:marTop w:val="0"/>
          <w:marBottom w:val="0"/>
          <w:divBdr>
            <w:top w:val="none" w:sz="0" w:space="0" w:color="auto"/>
            <w:left w:val="none" w:sz="0" w:space="0" w:color="auto"/>
            <w:bottom w:val="none" w:sz="0" w:space="0" w:color="auto"/>
            <w:right w:val="none" w:sz="0" w:space="0" w:color="auto"/>
          </w:divBdr>
        </w:div>
        <w:div w:id="2048750627">
          <w:marLeft w:val="480"/>
          <w:marRight w:val="0"/>
          <w:marTop w:val="0"/>
          <w:marBottom w:val="0"/>
          <w:divBdr>
            <w:top w:val="none" w:sz="0" w:space="0" w:color="auto"/>
            <w:left w:val="none" w:sz="0" w:space="0" w:color="auto"/>
            <w:bottom w:val="none" w:sz="0" w:space="0" w:color="auto"/>
            <w:right w:val="none" w:sz="0" w:space="0" w:color="auto"/>
          </w:divBdr>
        </w:div>
        <w:div w:id="2113357763">
          <w:marLeft w:val="480"/>
          <w:marRight w:val="0"/>
          <w:marTop w:val="0"/>
          <w:marBottom w:val="0"/>
          <w:divBdr>
            <w:top w:val="none" w:sz="0" w:space="0" w:color="auto"/>
            <w:left w:val="none" w:sz="0" w:space="0" w:color="auto"/>
            <w:bottom w:val="none" w:sz="0" w:space="0" w:color="auto"/>
            <w:right w:val="none" w:sz="0" w:space="0" w:color="auto"/>
          </w:divBdr>
        </w:div>
        <w:div w:id="491794126">
          <w:marLeft w:val="480"/>
          <w:marRight w:val="0"/>
          <w:marTop w:val="0"/>
          <w:marBottom w:val="0"/>
          <w:divBdr>
            <w:top w:val="none" w:sz="0" w:space="0" w:color="auto"/>
            <w:left w:val="none" w:sz="0" w:space="0" w:color="auto"/>
            <w:bottom w:val="none" w:sz="0" w:space="0" w:color="auto"/>
            <w:right w:val="none" w:sz="0" w:space="0" w:color="auto"/>
          </w:divBdr>
        </w:div>
        <w:div w:id="513152148">
          <w:marLeft w:val="480"/>
          <w:marRight w:val="0"/>
          <w:marTop w:val="0"/>
          <w:marBottom w:val="0"/>
          <w:divBdr>
            <w:top w:val="none" w:sz="0" w:space="0" w:color="auto"/>
            <w:left w:val="none" w:sz="0" w:space="0" w:color="auto"/>
            <w:bottom w:val="none" w:sz="0" w:space="0" w:color="auto"/>
            <w:right w:val="none" w:sz="0" w:space="0" w:color="auto"/>
          </w:divBdr>
        </w:div>
        <w:div w:id="163398869">
          <w:marLeft w:val="480"/>
          <w:marRight w:val="0"/>
          <w:marTop w:val="0"/>
          <w:marBottom w:val="0"/>
          <w:divBdr>
            <w:top w:val="none" w:sz="0" w:space="0" w:color="auto"/>
            <w:left w:val="none" w:sz="0" w:space="0" w:color="auto"/>
            <w:bottom w:val="none" w:sz="0" w:space="0" w:color="auto"/>
            <w:right w:val="none" w:sz="0" w:space="0" w:color="auto"/>
          </w:divBdr>
        </w:div>
        <w:div w:id="743377354">
          <w:marLeft w:val="480"/>
          <w:marRight w:val="0"/>
          <w:marTop w:val="0"/>
          <w:marBottom w:val="0"/>
          <w:divBdr>
            <w:top w:val="none" w:sz="0" w:space="0" w:color="auto"/>
            <w:left w:val="none" w:sz="0" w:space="0" w:color="auto"/>
            <w:bottom w:val="none" w:sz="0" w:space="0" w:color="auto"/>
            <w:right w:val="none" w:sz="0" w:space="0" w:color="auto"/>
          </w:divBdr>
        </w:div>
        <w:div w:id="193274772">
          <w:marLeft w:val="480"/>
          <w:marRight w:val="0"/>
          <w:marTop w:val="0"/>
          <w:marBottom w:val="0"/>
          <w:divBdr>
            <w:top w:val="none" w:sz="0" w:space="0" w:color="auto"/>
            <w:left w:val="none" w:sz="0" w:space="0" w:color="auto"/>
            <w:bottom w:val="none" w:sz="0" w:space="0" w:color="auto"/>
            <w:right w:val="none" w:sz="0" w:space="0" w:color="auto"/>
          </w:divBdr>
        </w:div>
        <w:div w:id="2074543644">
          <w:marLeft w:val="480"/>
          <w:marRight w:val="0"/>
          <w:marTop w:val="0"/>
          <w:marBottom w:val="0"/>
          <w:divBdr>
            <w:top w:val="none" w:sz="0" w:space="0" w:color="auto"/>
            <w:left w:val="none" w:sz="0" w:space="0" w:color="auto"/>
            <w:bottom w:val="none" w:sz="0" w:space="0" w:color="auto"/>
            <w:right w:val="none" w:sz="0" w:space="0" w:color="auto"/>
          </w:divBdr>
        </w:div>
        <w:div w:id="1502156910">
          <w:marLeft w:val="480"/>
          <w:marRight w:val="0"/>
          <w:marTop w:val="0"/>
          <w:marBottom w:val="0"/>
          <w:divBdr>
            <w:top w:val="none" w:sz="0" w:space="0" w:color="auto"/>
            <w:left w:val="none" w:sz="0" w:space="0" w:color="auto"/>
            <w:bottom w:val="none" w:sz="0" w:space="0" w:color="auto"/>
            <w:right w:val="none" w:sz="0" w:space="0" w:color="auto"/>
          </w:divBdr>
        </w:div>
        <w:div w:id="1087071304">
          <w:marLeft w:val="480"/>
          <w:marRight w:val="0"/>
          <w:marTop w:val="0"/>
          <w:marBottom w:val="0"/>
          <w:divBdr>
            <w:top w:val="none" w:sz="0" w:space="0" w:color="auto"/>
            <w:left w:val="none" w:sz="0" w:space="0" w:color="auto"/>
            <w:bottom w:val="none" w:sz="0" w:space="0" w:color="auto"/>
            <w:right w:val="none" w:sz="0" w:space="0" w:color="auto"/>
          </w:divBdr>
        </w:div>
        <w:div w:id="1062219990">
          <w:marLeft w:val="480"/>
          <w:marRight w:val="0"/>
          <w:marTop w:val="0"/>
          <w:marBottom w:val="0"/>
          <w:divBdr>
            <w:top w:val="none" w:sz="0" w:space="0" w:color="auto"/>
            <w:left w:val="none" w:sz="0" w:space="0" w:color="auto"/>
            <w:bottom w:val="none" w:sz="0" w:space="0" w:color="auto"/>
            <w:right w:val="none" w:sz="0" w:space="0" w:color="auto"/>
          </w:divBdr>
        </w:div>
        <w:div w:id="138886102">
          <w:marLeft w:val="480"/>
          <w:marRight w:val="0"/>
          <w:marTop w:val="0"/>
          <w:marBottom w:val="0"/>
          <w:divBdr>
            <w:top w:val="none" w:sz="0" w:space="0" w:color="auto"/>
            <w:left w:val="none" w:sz="0" w:space="0" w:color="auto"/>
            <w:bottom w:val="none" w:sz="0" w:space="0" w:color="auto"/>
            <w:right w:val="none" w:sz="0" w:space="0" w:color="auto"/>
          </w:divBdr>
        </w:div>
        <w:div w:id="688798558">
          <w:marLeft w:val="480"/>
          <w:marRight w:val="0"/>
          <w:marTop w:val="0"/>
          <w:marBottom w:val="0"/>
          <w:divBdr>
            <w:top w:val="none" w:sz="0" w:space="0" w:color="auto"/>
            <w:left w:val="none" w:sz="0" w:space="0" w:color="auto"/>
            <w:bottom w:val="none" w:sz="0" w:space="0" w:color="auto"/>
            <w:right w:val="none" w:sz="0" w:space="0" w:color="auto"/>
          </w:divBdr>
        </w:div>
        <w:div w:id="423503574">
          <w:marLeft w:val="480"/>
          <w:marRight w:val="0"/>
          <w:marTop w:val="0"/>
          <w:marBottom w:val="0"/>
          <w:divBdr>
            <w:top w:val="none" w:sz="0" w:space="0" w:color="auto"/>
            <w:left w:val="none" w:sz="0" w:space="0" w:color="auto"/>
            <w:bottom w:val="none" w:sz="0" w:space="0" w:color="auto"/>
            <w:right w:val="none" w:sz="0" w:space="0" w:color="auto"/>
          </w:divBdr>
        </w:div>
        <w:div w:id="1975867816">
          <w:marLeft w:val="480"/>
          <w:marRight w:val="0"/>
          <w:marTop w:val="0"/>
          <w:marBottom w:val="0"/>
          <w:divBdr>
            <w:top w:val="none" w:sz="0" w:space="0" w:color="auto"/>
            <w:left w:val="none" w:sz="0" w:space="0" w:color="auto"/>
            <w:bottom w:val="none" w:sz="0" w:space="0" w:color="auto"/>
            <w:right w:val="none" w:sz="0" w:space="0" w:color="auto"/>
          </w:divBdr>
        </w:div>
        <w:div w:id="308751131">
          <w:marLeft w:val="480"/>
          <w:marRight w:val="0"/>
          <w:marTop w:val="0"/>
          <w:marBottom w:val="0"/>
          <w:divBdr>
            <w:top w:val="none" w:sz="0" w:space="0" w:color="auto"/>
            <w:left w:val="none" w:sz="0" w:space="0" w:color="auto"/>
            <w:bottom w:val="none" w:sz="0" w:space="0" w:color="auto"/>
            <w:right w:val="none" w:sz="0" w:space="0" w:color="auto"/>
          </w:divBdr>
        </w:div>
        <w:div w:id="1149900361">
          <w:marLeft w:val="480"/>
          <w:marRight w:val="0"/>
          <w:marTop w:val="0"/>
          <w:marBottom w:val="0"/>
          <w:divBdr>
            <w:top w:val="none" w:sz="0" w:space="0" w:color="auto"/>
            <w:left w:val="none" w:sz="0" w:space="0" w:color="auto"/>
            <w:bottom w:val="none" w:sz="0" w:space="0" w:color="auto"/>
            <w:right w:val="none" w:sz="0" w:space="0" w:color="auto"/>
          </w:divBdr>
        </w:div>
        <w:div w:id="237718112">
          <w:marLeft w:val="480"/>
          <w:marRight w:val="0"/>
          <w:marTop w:val="0"/>
          <w:marBottom w:val="0"/>
          <w:divBdr>
            <w:top w:val="none" w:sz="0" w:space="0" w:color="auto"/>
            <w:left w:val="none" w:sz="0" w:space="0" w:color="auto"/>
            <w:bottom w:val="none" w:sz="0" w:space="0" w:color="auto"/>
            <w:right w:val="none" w:sz="0" w:space="0" w:color="auto"/>
          </w:divBdr>
        </w:div>
        <w:div w:id="1821731468">
          <w:marLeft w:val="480"/>
          <w:marRight w:val="0"/>
          <w:marTop w:val="0"/>
          <w:marBottom w:val="0"/>
          <w:divBdr>
            <w:top w:val="none" w:sz="0" w:space="0" w:color="auto"/>
            <w:left w:val="none" w:sz="0" w:space="0" w:color="auto"/>
            <w:bottom w:val="none" w:sz="0" w:space="0" w:color="auto"/>
            <w:right w:val="none" w:sz="0" w:space="0" w:color="auto"/>
          </w:divBdr>
        </w:div>
        <w:div w:id="585916926">
          <w:marLeft w:val="480"/>
          <w:marRight w:val="0"/>
          <w:marTop w:val="0"/>
          <w:marBottom w:val="0"/>
          <w:divBdr>
            <w:top w:val="none" w:sz="0" w:space="0" w:color="auto"/>
            <w:left w:val="none" w:sz="0" w:space="0" w:color="auto"/>
            <w:bottom w:val="none" w:sz="0" w:space="0" w:color="auto"/>
            <w:right w:val="none" w:sz="0" w:space="0" w:color="auto"/>
          </w:divBdr>
        </w:div>
        <w:div w:id="1652296535">
          <w:marLeft w:val="480"/>
          <w:marRight w:val="0"/>
          <w:marTop w:val="0"/>
          <w:marBottom w:val="0"/>
          <w:divBdr>
            <w:top w:val="none" w:sz="0" w:space="0" w:color="auto"/>
            <w:left w:val="none" w:sz="0" w:space="0" w:color="auto"/>
            <w:bottom w:val="none" w:sz="0" w:space="0" w:color="auto"/>
            <w:right w:val="none" w:sz="0" w:space="0" w:color="auto"/>
          </w:divBdr>
        </w:div>
        <w:div w:id="141696454">
          <w:marLeft w:val="480"/>
          <w:marRight w:val="0"/>
          <w:marTop w:val="0"/>
          <w:marBottom w:val="0"/>
          <w:divBdr>
            <w:top w:val="none" w:sz="0" w:space="0" w:color="auto"/>
            <w:left w:val="none" w:sz="0" w:space="0" w:color="auto"/>
            <w:bottom w:val="none" w:sz="0" w:space="0" w:color="auto"/>
            <w:right w:val="none" w:sz="0" w:space="0" w:color="auto"/>
          </w:divBdr>
        </w:div>
        <w:div w:id="1121342690">
          <w:marLeft w:val="480"/>
          <w:marRight w:val="0"/>
          <w:marTop w:val="0"/>
          <w:marBottom w:val="0"/>
          <w:divBdr>
            <w:top w:val="none" w:sz="0" w:space="0" w:color="auto"/>
            <w:left w:val="none" w:sz="0" w:space="0" w:color="auto"/>
            <w:bottom w:val="none" w:sz="0" w:space="0" w:color="auto"/>
            <w:right w:val="none" w:sz="0" w:space="0" w:color="auto"/>
          </w:divBdr>
        </w:div>
        <w:div w:id="121773507">
          <w:marLeft w:val="480"/>
          <w:marRight w:val="0"/>
          <w:marTop w:val="0"/>
          <w:marBottom w:val="0"/>
          <w:divBdr>
            <w:top w:val="none" w:sz="0" w:space="0" w:color="auto"/>
            <w:left w:val="none" w:sz="0" w:space="0" w:color="auto"/>
            <w:bottom w:val="none" w:sz="0" w:space="0" w:color="auto"/>
            <w:right w:val="none" w:sz="0" w:space="0" w:color="auto"/>
          </w:divBdr>
        </w:div>
        <w:div w:id="1606763871">
          <w:marLeft w:val="480"/>
          <w:marRight w:val="0"/>
          <w:marTop w:val="0"/>
          <w:marBottom w:val="0"/>
          <w:divBdr>
            <w:top w:val="none" w:sz="0" w:space="0" w:color="auto"/>
            <w:left w:val="none" w:sz="0" w:space="0" w:color="auto"/>
            <w:bottom w:val="none" w:sz="0" w:space="0" w:color="auto"/>
            <w:right w:val="none" w:sz="0" w:space="0" w:color="auto"/>
          </w:divBdr>
        </w:div>
        <w:div w:id="1938057739">
          <w:marLeft w:val="480"/>
          <w:marRight w:val="0"/>
          <w:marTop w:val="0"/>
          <w:marBottom w:val="0"/>
          <w:divBdr>
            <w:top w:val="none" w:sz="0" w:space="0" w:color="auto"/>
            <w:left w:val="none" w:sz="0" w:space="0" w:color="auto"/>
            <w:bottom w:val="none" w:sz="0" w:space="0" w:color="auto"/>
            <w:right w:val="none" w:sz="0" w:space="0" w:color="auto"/>
          </w:divBdr>
        </w:div>
        <w:div w:id="1151098313">
          <w:marLeft w:val="480"/>
          <w:marRight w:val="0"/>
          <w:marTop w:val="0"/>
          <w:marBottom w:val="0"/>
          <w:divBdr>
            <w:top w:val="none" w:sz="0" w:space="0" w:color="auto"/>
            <w:left w:val="none" w:sz="0" w:space="0" w:color="auto"/>
            <w:bottom w:val="none" w:sz="0" w:space="0" w:color="auto"/>
            <w:right w:val="none" w:sz="0" w:space="0" w:color="auto"/>
          </w:divBdr>
        </w:div>
        <w:div w:id="464856160">
          <w:marLeft w:val="480"/>
          <w:marRight w:val="0"/>
          <w:marTop w:val="0"/>
          <w:marBottom w:val="0"/>
          <w:divBdr>
            <w:top w:val="none" w:sz="0" w:space="0" w:color="auto"/>
            <w:left w:val="none" w:sz="0" w:space="0" w:color="auto"/>
            <w:bottom w:val="none" w:sz="0" w:space="0" w:color="auto"/>
            <w:right w:val="none" w:sz="0" w:space="0" w:color="auto"/>
          </w:divBdr>
        </w:div>
        <w:div w:id="181672086">
          <w:marLeft w:val="480"/>
          <w:marRight w:val="0"/>
          <w:marTop w:val="0"/>
          <w:marBottom w:val="0"/>
          <w:divBdr>
            <w:top w:val="none" w:sz="0" w:space="0" w:color="auto"/>
            <w:left w:val="none" w:sz="0" w:space="0" w:color="auto"/>
            <w:bottom w:val="none" w:sz="0" w:space="0" w:color="auto"/>
            <w:right w:val="none" w:sz="0" w:space="0" w:color="auto"/>
          </w:divBdr>
        </w:div>
        <w:div w:id="1129207197">
          <w:marLeft w:val="480"/>
          <w:marRight w:val="0"/>
          <w:marTop w:val="0"/>
          <w:marBottom w:val="0"/>
          <w:divBdr>
            <w:top w:val="none" w:sz="0" w:space="0" w:color="auto"/>
            <w:left w:val="none" w:sz="0" w:space="0" w:color="auto"/>
            <w:bottom w:val="none" w:sz="0" w:space="0" w:color="auto"/>
            <w:right w:val="none" w:sz="0" w:space="0" w:color="auto"/>
          </w:divBdr>
        </w:div>
        <w:div w:id="2129619543">
          <w:marLeft w:val="480"/>
          <w:marRight w:val="0"/>
          <w:marTop w:val="0"/>
          <w:marBottom w:val="0"/>
          <w:divBdr>
            <w:top w:val="none" w:sz="0" w:space="0" w:color="auto"/>
            <w:left w:val="none" w:sz="0" w:space="0" w:color="auto"/>
            <w:bottom w:val="none" w:sz="0" w:space="0" w:color="auto"/>
            <w:right w:val="none" w:sz="0" w:space="0" w:color="auto"/>
          </w:divBdr>
        </w:div>
        <w:div w:id="845096440">
          <w:marLeft w:val="480"/>
          <w:marRight w:val="0"/>
          <w:marTop w:val="0"/>
          <w:marBottom w:val="0"/>
          <w:divBdr>
            <w:top w:val="none" w:sz="0" w:space="0" w:color="auto"/>
            <w:left w:val="none" w:sz="0" w:space="0" w:color="auto"/>
            <w:bottom w:val="none" w:sz="0" w:space="0" w:color="auto"/>
            <w:right w:val="none" w:sz="0" w:space="0" w:color="auto"/>
          </w:divBdr>
        </w:div>
        <w:div w:id="724984591">
          <w:marLeft w:val="480"/>
          <w:marRight w:val="0"/>
          <w:marTop w:val="0"/>
          <w:marBottom w:val="0"/>
          <w:divBdr>
            <w:top w:val="none" w:sz="0" w:space="0" w:color="auto"/>
            <w:left w:val="none" w:sz="0" w:space="0" w:color="auto"/>
            <w:bottom w:val="none" w:sz="0" w:space="0" w:color="auto"/>
            <w:right w:val="none" w:sz="0" w:space="0" w:color="auto"/>
          </w:divBdr>
        </w:div>
        <w:div w:id="1779988711">
          <w:marLeft w:val="480"/>
          <w:marRight w:val="0"/>
          <w:marTop w:val="0"/>
          <w:marBottom w:val="0"/>
          <w:divBdr>
            <w:top w:val="none" w:sz="0" w:space="0" w:color="auto"/>
            <w:left w:val="none" w:sz="0" w:space="0" w:color="auto"/>
            <w:bottom w:val="none" w:sz="0" w:space="0" w:color="auto"/>
            <w:right w:val="none" w:sz="0" w:space="0" w:color="auto"/>
          </w:divBdr>
        </w:div>
        <w:div w:id="1503816785">
          <w:marLeft w:val="480"/>
          <w:marRight w:val="0"/>
          <w:marTop w:val="0"/>
          <w:marBottom w:val="0"/>
          <w:divBdr>
            <w:top w:val="none" w:sz="0" w:space="0" w:color="auto"/>
            <w:left w:val="none" w:sz="0" w:space="0" w:color="auto"/>
            <w:bottom w:val="none" w:sz="0" w:space="0" w:color="auto"/>
            <w:right w:val="none" w:sz="0" w:space="0" w:color="auto"/>
          </w:divBdr>
        </w:div>
        <w:div w:id="37557791">
          <w:marLeft w:val="480"/>
          <w:marRight w:val="0"/>
          <w:marTop w:val="0"/>
          <w:marBottom w:val="0"/>
          <w:divBdr>
            <w:top w:val="none" w:sz="0" w:space="0" w:color="auto"/>
            <w:left w:val="none" w:sz="0" w:space="0" w:color="auto"/>
            <w:bottom w:val="none" w:sz="0" w:space="0" w:color="auto"/>
            <w:right w:val="none" w:sz="0" w:space="0" w:color="auto"/>
          </w:divBdr>
        </w:div>
        <w:div w:id="1131940847">
          <w:marLeft w:val="480"/>
          <w:marRight w:val="0"/>
          <w:marTop w:val="0"/>
          <w:marBottom w:val="0"/>
          <w:divBdr>
            <w:top w:val="none" w:sz="0" w:space="0" w:color="auto"/>
            <w:left w:val="none" w:sz="0" w:space="0" w:color="auto"/>
            <w:bottom w:val="none" w:sz="0" w:space="0" w:color="auto"/>
            <w:right w:val="none" w:sz="0" w:space="0" w:color="auto"/>
          </w:divBdr>
        </w:div>
        <w:div w:id="1246836459">
          <w:marLeft w:val="480"/>
          <w:marRight w:val="0"/>
          <w:marTop w:val="0"/>
          <w:marBottom w:val="0"/>
          <w:divBdr>
            <w:top w:val="none" w:sz="0" w:space="0" w:color="auto"/>
            <w:left w:val="none" w:sz="0" w:space="0" w:color="auto"/>
            <w:bottom w:val="none" w:sz="0" w:space="0" w:color="auto"/>
            <w:right w:val="none" w:sz="0" w:space="0" w:color="auto"/>
          </w:divBdr>
        </w:div>
        <w:div w:id="1740715679">
          <w:marLeft w:val="480"/>
          <w:marRight w:val="0"/>
          <w:marTop w:val="0"/>
          <w:marBottom w:val="0"/>
          <w:divBdr>
            <w:top w:val="none" w:sz="0" w:space="0" w:color="auto"/>
            <w:left w:val="none" w:sz="0" w:space="0" w:color="auto"/>
            <w:bottom w:val="none" w:sz="0" w:space="0" w:color="auto"/>
            <w:right w:val="none" w:sz="0" w:space="0" w:color="auto"/>
          </w:divBdr>
        </w:div>
      </w:divsChild>
    </w:div>
    <w:div w:id="390544058">
      <w:bodyDiv w:val="1"/>
      <w:marLeft w:val="0"/>
      <w:marRight w:val="0"/>
      <w:marTop w:val="0"/>
      <w:marBottom w:val="0"/>
      <w:divBdr>
        <w:top w:val="none" w:sz="0" w:space="0" w:color="auto"/>
        <w:left w:val="none" w:sz="0" w:space="0" w:color="auto"/>
        <w:bottom w:val="none" w:sz="0" w:space="0" w:color="auto"/>
        <w:right w:val="none" w:sz="0" w:space="0" w:color="auto"/>
      </w:divBdr>
      <w:divsChild>
        <w:div w:id="543177380">
          <w:marLeft w:val="480"/>
          <w:marRight w:val="0"/>
          <w:marTop w:val="0"/>
          <w:marBottom w:val="0"/>
          <w:divBdr>
            <w:top w:val="none" w:sz="0" w:space="0" w:color="auto"/>
            <w:left w:val="none" w:sz="0" w:space="0" w:color="auto"/>
            <w:bottom w:val="none" w:sz="0" w:space="0" w:color="auto"/>
            <w:right w:val="none" w:sz="0" w:space="0" w:color="auto"/>
          </w:divBdr>
        </w:div>
        <w:div w:id="1216743450">
          <w:marLeft w:val="480"/>
          <w:marRight w:val="0"/>
          <w:marTop w:val="0"/>
          <w:marBottom w:val="0"/>
          <w:divBdr>
            <w:top w:val="none" w:sz="0" w:space="0" w:color="auto"/>
            <w:left w:val="none" w:sz="0" w:space="0" w:color="auto"/>
            <w:bottom w:val="none" w:sz="0" w:space="0" w:color="auto"/>
            <w:right w:val="none" w:sz="0" w:space="0" w:color="auto"/>
          </w:divBdr>
        </w:div>
        <w:div w:id="1680691496">
          <w:marLeft w:val="480"/>
          <w:marRight w:val="0"/>
          <w:marTop w:val="0"/>
          <w:marBottom w:val="0"/>
          <w:divBdr>
            <w:top w:val="none" w:sz="0" w:space="0" w:color="auto"/>
            <w:left w:val="none" w:sz="0" w:space="0" w:color="auto"/>
            <w:bottom w:val="none" w:sz="0" w:space="0" w:color="auto"/>
            <w:right w:val="none" w:sz="0" w:space="0" w:color="auto"/>
          </w:divBdr>
        </w:div>
        <w:div w:id="242298474">
          <w:marLeft w:val="480"/>
          <w:marRight w:val="0"/>
          <w:marTop w:val="0"/>
          <w:marBottom w:val="0"/>
          <w:divBdr>
            <w:top w:val="none" w:sz="0" w:space="0" w:color="auto"/>
            <w:left w:val="none" w:sz="0" w:space="0" w:color="auto"/>
            <w:bottom w:val="none" w:sz="0" w:space="0" w:color="auto"/>
            <w:right w:val="none" w:sz="0" w:space="0" w:color="auto"/>
          </w:divBdr>
        </w:div>
        <w:div w:id="1036389386">
          <w:marLeft w:val="480"/>
          <w:marRight w:val="0"/>
          <w:marTop w:val="0"/>
          <w:marBottom w:val="0"/>
          <w:divBdr>
            <w:top w:val="none" w:sz="0" w:space="0" w:color="auto"/>
            <w:left w:val="none" w:sz="0" w:space="0" w:color="auto"/>
            <w:bottom w:val="none" w:sz="0" w:space="0" w:color="auto"/>
            <w:right w:val="none" w:sz="0" w:space="0" w:color="auto"/>
          </w:divBdr>
        </w:div>
        <w:div w:id="1748376043">
          <w:marLeft w:val="480"/>
          <w:marRight w:val="0"/>
          <w:marTop w:val="0"/>
          <w:marBottom w:val="0"/>
          <w:divBdr>
            <w:top w:val="none" w:sz="0" w:space="0" w:color="auto"/>
            <w:left w:val="none" w:sz="0" w:space="0" w:color="auto"/>
            <w:bottom w:val="none" w:sz="0" w:space="0" w:color="auto"/>
            <w:right w:val="none" w:sz="0" w:space="0" w:color="auto"/>
          </w:divBdr>
        </w:div>
        <w:div w:id="1425884803">
          <w:marLeft w:val="480"/>
          <w:marRight w:val="0"/>
          <w:marTop w:val="0"/>
          <w:marBottom w:val="0"/>
          <w:divBdr>
            <w:top w:val="none" w:sz="0" w:space="0" w:color="auto"/>
            <w:left w:val="none" w:sz="0" w:space="0" w:color="auto"/>
            <w:bottom w:val="none" w:sz="0" w:space="0" w:color="auto"/>
            <w:right w:val="none" w:sz="0" w:space="0" w:color="auto"/>
          </w:divBdr>
        </w:div>
        <w:div w:id="757558646">
          <w:marLeft w:val="480"/>
          <w:marRight w:val="0"/>
          <w:marTop w:val="0"/>
          <w:marBottom w:val="0"/>
          <w:divBdr>
            <w:top w:val="none" w:sz="0" w:space="0" w:color="auto"/>
            <w:left w:val="none" w:sz="0" w:space="0" w:color="auto"/>
            <w:bottom w:val="none" w:sz="0" w:space="0" w:color="auto"/>
            <w:right w:val="none" w:sz="0" w:space="0" w:color="auto"/>
          </w:divBdr>
        </w:div>
        <w:div w:id="1854031276">
          <w:marLeft w:val="480"/>
          <w:marRight w:val="0"/>
          <w:marTop w:val="0"/>
          <w:marBottom w:val="0"/>
          <w:divBdr>
            <w:top w:val="none" w:sz="0" w:space="0" w:color="auto"/>
            <w:left w:val="none" w:sz="0" w:space="0" w:color="auto"/>
            <w:bottom w:val="none" w:sz="0" w:space="0" w:color="auto"/>
            <w:right w:val="none" w:sz="0" w:space="0" w:color="auto"/>
          </w:divBdr>
        </w:div>
        <w:div w:id="1762484829">
          <w:marLeft w:val="480"/>
          <w:marRight w:val="0"/>
          <w:marTop w:val="0"/>
          <w:marBottom w:val="0"/>
          <w:divBdr>
            <w:top w:val="none" w:sz="0" w:space="0" w:color="auto"/>
            <w:left w:val="none" w:sz="0" w:space="0" w:color="auto"/>
            <w:bottom w:val="none" w:sz="0" w:space="0" w:color="auto"/>
            <w:right w:val="none" w:sz="0" w:space="0" w:color="auto"/>
          </w:divBdr>
        </w:div>
        <w:div w:id="578363970">
          <w:marLeft w:val="480"/>
          <w:marRight w:val="0"/>
          <w:marTop w:val="0"/>
          <w:marBottom w:val="0"/>
          <w:divBdr>
            <w:top w:val="none" w:sz="0" w:space="0" w:color="auto"/>
            <w:left w:val="none" w:sz="0" w:space="0" w:color="auto"/>
            <w:bottom w:val="none" w:sz="0" w:space="0" w:color="auto"/>
            <w:right w:val="none" w:sz="0" w:space="0" w:color="auto"/>
          </w:divBdr>
        </w:div>
        <w:div w:id="1386682405">
          <w:marLeft w:val="480"/>
          <w:marRight w:val="0"/>
          <w:marTop w:val="0"/>
          <w:marBottom w:val="0"/>
          <w:divBdr>
            <w:top w:val="none" w:sz="0" w:space="0" w:color="auto"/>
            <w:left w:val="none" w:sz="0" w:space="0" w:color="auto"/>
            <w:bottom w:val="none" w:sz="0" w:space="0" w:color="auto"/>
            <w:right w:val="none" w:sz="0" w:space="0" w:color="auto"/>
          </w:divBdr>
        </w:div>
        <w:div w:id="1384793169">
          <w:marLeft w:val="480"/>
          <w:marRight w:val="0"/>
          <w:marTop w:val="0"/>
          <w:marBottom w:val="0"/>
          <w:divBdr>
            <w:top w:val="none" w:sz="0" w:space="0" w:color="auto"/>
            <w:left w:val="none" w:sz="0" w:space="0" w:color="auto"/>
            <w:bottom w:val="none" w:sz="0" w:space="0" w:color="auto"/>
            <w:right w:val="none" w:sz="0" w:space="0" w:color="auto"/>
          </w:divBdr>
        </w:div>
        <w:div w:id="1887065813">
          <w:marLeft w:val="480"/>
          <w:marRight w:val="0"/>
          <w:marTop w:val="0"/>
          <w:marBottom w:val="0"/>
          <w:divBdr>
            <w:top w:val="none" w:sz="0" w:space="0" w:color="auto"/>
            <w:left w:val="none" w:sz="0" w:space="0" w:color="auto"/>
            <w:bottom w:val="none" w:sz="0" w:space="0" w:color="auto"/>
            <w:right w:val="none" w:sz="0" w:space="0" w:color="auto"/>
          </w:divBdr>
        </w:div>
        <w:div w:id="1172064700">
          <w:marLeft w:val="480"/>
          <w:marRight w:val="0"/>
          <w:marTop w:val="0"/>
          <w:marBottom w:val="0"/>
          <w:divBdr>
            <w:top w:val="none" w:sz="0" w:space="0" w:color="auto"/>
            <w:left w:val="none" w:sz="0" w:space="0" w:color="auto"/>
            <w:bottom w:val="none" w:sz="0" w:space="0" w:color="auto"/>
            <w:right w:val="none" w:sz="0" w:space="0" w:color="auto"/>
          </w:divBdr>
        </w:div>
        <w:div w:id="1087578713">
          <w:marLeft w:val="480"/>
          <w:marRight w:val="0"/>
          <w:marTop w:val="0"/>
          <w:marBottom w:val="0"/>
          <w:divBdr>
            <w:top w:val="none" w:sz="0" w:space="0" w:color="auto"/>
            <w:left w:val="none" w:sz="0" w:space="0" w:color="auto"/>
            <w:bottom w:val="none" w:sz="0" w:space="0" w:color="auto"/>
            <w:right w:val="none" w:sz="0" w:space="0" w:color="auto"/>
          </w:divBdr>
        </w:div>
        <w:div w:id="1084763655">
          <w:marLeft w:val="480"/>
          <w:marRight w:val="0"/>
          <w:marTop w:val="0"/>
          <w:marBottom w:val="0"/>
          <w:divBdr>
            <w:top w:val="none" w:sz="0" w:space="0" w:color="auto"/>
            <w:left w:val="none" w:sz="0" w:space="0" w:color="auto"/>
            <w:bottom w:val="none" w:sz="0" w:space="0" w:color="auto"/>
            <w:right w:val="none" w:sz="0" w:space="0" w:color="auto"/>
          </w:divBdr>
        </w:div>
        <w:div w:id="1241252441">
          <w:marLeft w:val="480"/>
          <w:marRight w:val="0"/>
          <w:marTop w:val="0"/>
          <w:marBottom w:val="0"/>
          <w:divBdr>
            <w:top w:val="none" w:sz="0" w:space="0" w:color="auto"/>
            <w:left w:val="none" w:sz="0" w:space="0" w:color="auto"/>
            <w:bottom w:val="none" w:sz="0" w:space="0" w:color="auto"/>
            <w:right w:val="none" w:sz="0" w:space="0" w:color="auto"/>
          </w:divBdr>
        </w:div>
      </w:divsChild>
    </w:div>
    <w:div w:id="391315745">
      <w:bodyDiv w:val="1"/>
      <w:marLeft w:val="0"/>
      <w:marRight w:val="0"/>
      <w:marTop w:val="0"/>
      <w:marBottom w:val="0"/>
      <w:divBdr>
        <w:top w:val="none" w:sz="0" w:space="0" w:color="auto"/>
        <w:left w:val="none" w:sz="0" w:space="0" w:color="auto"/>
        <w:bottom w:val="none" w:sz="0" w:space="0" w:color="auto"/>
        <w:right w:val="none" w:sz="0" w:space="0" w:color="auto"/>
      </w:divBdr>
    </w:div>
    <w:div w:id="395511126">
      <w:bodyDiv w:val="1"/>
      <w:marLeft w:val="0"/>
      <w:marRight w:val="0"/>
      <w:marTop w:val="0"/>
      <w:marBottom w:val="0"/>
      <w:divBdr>
        <w:top w:val="none" w:sz="0" w:space="0" w:color="auto"/>
        <w:left w:val="none" w:sz="0" w:space="0" w:color="auto"/>
        <w:bottom w:val="none" w:sz="0" w:space="0" w:color="auto"/>
        <w:right w:val="none" w:sz="0" w:space="0" w:color="auto"/>
      </w:divBdr>
    </w:div>
    <w:div w:id="412161408">
      <w:bodyDiv w:val="1"/>
      <w:marLeft w:val="0"/>
      <w:marRight w:val="0"/>
      <w:marTop w:val="0"/>
      <w:marBottom w:val="0"/>
      <w:divBdr>
        <w:top w:val="none" w:sz="0" w:space="0" w:color="auto"/>
        <w:left w:val="none" w:sz="0" w:space="0" w:color="auto"/>
        <w:bottom w:val="none" w:sz="0" w:space="0" w:color="auto"/>
        <w:right w:val="none" w:sz="0" w:space="0" w:color="auto"/>
      </w:divBdr>
    </w:div>
    <w:div w:id="415130185">
      <w:bodyDiv w:val="1"/>
      <w:marLeft w:val="0"/>
      <w:marRight w:val="0"/>
      <w:marTop w:val="0"/>
      <w:marBottom w:val="0"/>
      <w:divBdr>
        <w:top w:val="none" w:sz="0" w:space="0" w:color="auto"/>
        <w:left w:val="none" w:sz="0" w:space="0" w:color="auto"/>
        <w:bottom w:val="none" w:sz="0" w:space="0" w:color="auto"/>
        <w:right w:val="none" w:sz="0" w:space="0" w:color="auto"/>
      </w:divBdr>
    </w:div>
    <w:div w:id="418720980">
      <w:bodyDiv w:val="1"/>
      <w:marLeft w:val="0"/>
      <w:marRight w:val="0"/>
      <w:marTop w:val="0"/>
      <w:marBottom w:val="0"/>
      <w:divBdr>
        <w:top w:val="none" w:sz="0" w:space="0" w:color="auto"/>
        <w:left w:val="none" w:sz="0" w:space="0" w:color="auto"/>
        <w:bottom w:val="none" w:sz="0" w:space="0" w:color="auto"/>
        <w:right w:val="none" w:sz="0" w:space="0" w:color="auto"/>
      </w:divBdr>
    </w:div>
    <w:div w:id="419329249">
      <w:bodyDiv w:val="1"/>
      <w:marLeft w:val="0"/>
      <w:marRight w:val="0"/>
      <w:marTop w:val="0"/>
      <w:marBottom w:val="0"/>
      <w:divBdr>
        <w:top w:val="none" w:sz="0" w:space="0" w:color="auto"/>
        <w:left w:val="none" w:sz="0" w:space="0" w:color="auto"/>
        <w:bottom w:val="none" w:sz="0" w:space="0" w:color="auto"/>
        <w:right w:val="none" w:sz="0" w:space="0" w:color="auto"/>
      </w:divBdr>
    </w:div>
    <w:div w:id="420830583">
      <w:bodyDiv w:val="1"/>
      <w:marLeft w:val="0"/>
      <w:marRight w:val="0"/>
      <w:marTop w:val="0"/>
      <w:marBottom w:val="0"/>
      <w:divBdr>
        <w:top w:val="none" w:sz="0" w:space="0" w:color="auto"/>
        <w:left w:val="none" w:sz="0" w:space="0" w:color="auto"/>
        <w:bottom w:val="none" w:sz="0" w:space="0" w:color="auto"/>
        <w:right w:val="none" w:sz="0" w:space="0" w:color="auto"/>
      </w:divBdr>
    </w:div>
    <w:div w:id="426000974">
      <w:bodyDiv w:val="1"/>
      <w:marLeft w:val="0"/>
      <w:marRight w:val="0"/>
      <w:marTop w:val="0"/>
      <w:marBottom w:val="0"/>
      <w:divBdr>
        <w:top w:val="none" w:sz="0" w:space="0" w:color="auto"/>
        <w:left w:val="none" w:sz="0" w:space="0" w:color="auto"/>
        <w:bottom w:val="none" w:sz="0" w:space="0" w:color="auto"/>
        <w:right w:val="none" w:sz="0" w:space="0" w:color="auto"/>
      </w:divBdr>
    </w:div>
    <w:div w:id="428043408">
      <w:bodyDiv w:val="1"/>
      <w:marLeft w:val="0"/>
      <w:marRight w:val="0"/>
      <w:marTop w:val="0"/>
      <w:marBottom w:val="0"/>
      <w:divBdr>
        <w:top w:val="none" w:sz="0" w:space="0" w:color="auto"/>
        <w:left w:val="none" w:sz="0" w:space="0" w:color="auto"/>
        <w:bottom w:val="none" w:sz="0" w:space="0" w:color="auto"/>
        <w:right w:val="none" w:sz="0" w:space="0" w:color="auto"/>
      </w:divBdr>
      <w:divsChild>
        <w:div w:id="59133727">
          <w:marLeft w:val="480"/>
          <w:marRight w:val="0"/>
          <w:marTop w:val="0"/>
          <w:marBottom w:val="0"/>
          <w:divBdr>
            <w:top w:val="none" w:sz="0" w:space="0" w:color="auto"/>
            <w:left w:val="none" w:sz="0" w:space="0" w:color="auto"/>
            <w:bottom w:val="none" w:sz="0" w:space="0" w:color="auto"/>
            <w:right w:val="none" w:sz="0" w:space="0" w:color="auto"/>
          </w:divBdr>
        </w:div>
        <w:div w:id="2089770307">
          <w:marLeft w:val="480"/>
          <w:marRight w:val="0"/>
          <w:marTop w:val="0"/>
          <w:marBottom w:val="0"/>
          <w:divBdr>
            <w:top w:val="none" w:sz="0" w:space="0" w:color="auto"/>
            <w:left w:val="none" w:sz="0" w:space="0" w:color="auto"/>
            <w:bottom w:val="none" w:sz="0" w:space="0" w:color="auto"/>
            <w:right w:val="none" w:sz="0" w:space="0" w:color="auto"/>
          </w:divBdr>
        </w:div>
        <w:div w:id="1968386591">
          <w:marLeft w:val="480"/>
          <w:marRight w:val="0"/>
          <w:marTop w:val="0"/>
          <w:marBottom w:val="0"/>
          <w:divBdr>
            <w:top w:val="none" w:sz="0" w:space="0" w:color="auto"/>
            <w:left w:val="none" w:sz="0" w:space="0" w:color="auto"/>
            <w:bottom w:val="none" w:sz="0" w:space="0" w:color="auto"/>
            <w:right w:val="none" w:sz="0" w:space="0" w:color="auto"/>
          </w:divBdr>
        </w:div>
        <w:div w:id="1954244857">
          <w:marLeft w:val="480"/>
          <w:marRight w:val="0"/>
          <w:marTop w:val="0"/>
          <w:marBottom w:val="0"/>
          <w:divBdr>
            <w:top w:val="none" w:sz="0" w:space="0" w:color="auto"/>
            <w:left w:val="none" w:sz="0" w:space="0" w:color="auto"/>
            <w:bottom w:val="none" w:sz="0" w:space="0" w:color="auto"/>
            <w:right w:val="none" w:sz="0" w:space="0" w:color="auto"/>
          </w:divBdr>
        </w:div>
        <w:div w:id="1302923207">
          <w:marLeft w:val="480"/>
          <w:marRight w:val="0"/>
          <w:marTop w:val="0"/>
          <w:marBottom w:val="0"/>
          <w:divBdr>
            <w:top w:val="none" w:sz="0" w:space="0" w:color="auto"/>
            <w:left w:val="none" w:sz="0" w:space="0" w:color="auto"/>
            <w:bottom w:val="none" w:sz="0" w:space="0" w:color="auto"/>
            <w:right w:val="none" w:sz="0" w:space="0" w:color="auto"/>
          </w:divBdr>
        </w:div>
        <w:div w:id="1774200239">
          <w:marLeft w:val="480"/>
          <w:marRight w:val="0"/>
          <w:marTop w:val="0"/>
          <w:marBottom w:val="0"/>
          <w:divBdr>
            <w:top w:val="none" w:sz="0" w:space="0" w:color="auto"/>
            <w:left w:val="none" w:sz="0" w:space="0" w:color="auto"/>
            <w:bottom w:val="none" w:sz="0" w:space="0" w:color="auto"/>
            <w:right w:val="none" w:sz="0" w:space="0" w:color="auto"/>
          </w:divBdr>
        </w:div>
        <w:div w:id="1326976172">
          <w:marLeft w:val="480"/>
          <w:marRight w:val="0"/>
          <w:marTop w:val="0"/>
          <w:marBottom w:val="0"/>
          <w:divBdr>
            <w:top w:val="none" w:sz="0" w:space="0" w:color="auto"/>
            <w:left w:val="none" w:sz="0" w:space="0" w:color="auto"/>
            <w:bottom w:val="none" w:sz="0" w:space="0" w:color="auto"/>
            <w:right w:val="none" w:sz="0" w:space="0" w:color="auto"/>
          </w:divBdr>
        </w:div>
        <w:div w:id="771708173">
          <w:marLeft w:val="480"/>
          <w:marRight w:val="0"/>
          <w:marTop w:val="0"/>
          <w:marBottom w:val="0"/>
          <w:divBdr>
            <w:top w:val="none" w:sz="0" w:space="0" w:color="auto"/>
            <w:left w:val="none" w:sz="0" w:space="0" w:color="auto"/>
            <w:bottom w:val="none" w:sz="0" w:space="0" w:color="auto"/>
            <w:right w:val="none" w:sz="0" w:space="0" w:color="auto"/>
          </w:divBdr>
        </w:div>
        <w:div w:id="1836722074">
          <w:marLeft w:val="480"/>
          <w:marRight w:val="0"/>
          <w:marTop w:val="0"/>
          <w:marBottom w:val="0"/>
          <w:divBdr>
            <w:top w:val="none" w:sz="0" w:space="0" w:color="auto"/>
            <w:left w:val="none" w:sz="0" w:space="0" w:color="auto"/>
            <w:bottom w:val="none" w:sz="0" w:space="0" w:color="auto"/>
            <w:right w:val="none" w:sz="0" w:space="0" w:color="auto"/>
          </w:divBdr>
        </w:div>
        <w:div w:id="1315720480">
          <w:marLeft w:val="480"/>
          <w:marRight w:val="0"/>
          <w:marTop w:val="0"/>
          <w:marBottom w:val="0"/>
          <w:divBdr>
            <w:top w:val="none" w:sz="0" w:space="0" w:color="auto"/>
            <w:left w:val="none" w:sz="0" w:space="0" w:color="auto"/>
            <w:bottom w:val="none" w:sz="0" w:space="0" w:color="auto"/>
            <w:right w:val="none" w:sz="0" w:space="0" w:color="auto"/>
          </w:divBdr>
        </w:div>
        <w:div w:id="1746418535">
          <w:marLeft w:val="480"/>
          <w:marRight w:val="0"/>
          <w:marTop w:val="0"/>
          <w:marBottom w:val="0"/>
          <w:divBdr>
            <w:top w:val="none" w:sz="0" w:space="0" w:color="auto"/>
            <w:left w:val="none" w:sz="0" w:space="0" w:color="auto"/>
            <w:bottom w:val="none" w:sz="0" w:space="0" w:color="auto"/>
            <w:right w:val="none" w:sz="0" w:space="0" w:color="auto"/>
          </w:divBdr>
        </w:div>
        <w:div w:id="1703281684">
          <w:marLeft w:val="480"/>
          <w:marRight w:val="0"/>
          <w:marTop w:val="0"/>
          <w:marBottom w:val="0"/>
          <w:divBdr>
            <w:top w:val="none" w:sz="0" w:space="0" w:color="auto"/>
            <w:left w:val="none" w:sz="0" w:space="0" w:color="auto"/>
            <w:bottom w:val="none" w:sz="0" w:space="0" w:color="auto"/>
            <w:right w:val="none" w:sz="0" w:space="0" w:color="auto"/>
          </w:divBdr>
        </w:div>
        <w:div w:id="210967693">
          <w:marLeft w:val="480"/>
          <w:marRight w:val="0"/>
          <w:marTop w:val="0"/>
          <w:marBottom w:val="0"/>
          <w:divBdr>
            <w:top w:val="none" w:sz="0" w:space="0" w:color="auto"/>
            <w:left w:val="none" w:sz="0" w:space="0" w:color="auto"/>
            <w:bottom w:val="none" w:sz="0" w:space="0" w:color="auto"/>
            <w:right w:val="none" w:sz="0" w:space="0" w:color="auto"/>
          </w:divBdr>
        </w:div>
        <w:div w:id="1622345971">
          <w:marLeft w:val="480"/>
          <w:marRight w:val="0"/>
          <w:marTop w:val="0"/>
          <w:marBottom w:val="0"/>
          <w:divBdr>
            <w:top w:val="none" w:sz="0" w:space="0" w:color="auto"/>
            <w:left w:val="none" w:sz="0" w:space="0" w:color="auto"/>
            <w:bottom w:val="none" w:sz="0" w:space="0" w:color="auto"/>
            <w:right w:val="none" w:sz="0" w:space="0" w:color="auto"/>
          </w:divBdr>
        </w:div>
        <w:div w:id="1299527492">
          <w:marLeft w:val="480"/>
          <w:marRight w:val="0"/>
          <w:marTop w:val="0"/>
          <w:marBottom w:val="0"/>
          <w:divBdr>
            <w:top w:val="none" w:sz="0" w:space="0" w:color="auto"/>
            <w:left w:val="none" w:sz="0" w:space="0" w:color="auto"/>
            <w:bottom w:val="none" w:sz="0" w:space="0" w:color="auto"/>
            <w:right w:val="none" w:sz="0" w:space="0" w:color="auto"/>
          </w:divBdr>
        </w:div>
        <w:div w:id="1223637896">
          <w:marLeft w:val="480"/>
          <w:marRight w:val="0"/>
          <w:marTop w:val="0"/>
          <w:marBottom w:val="0"/>
          <w:divBdr>
            <w:top w:val="none" w:sz="0" w:space="0" w:color="auto"/>
            <w:left w:val="none" w:sz="0" w:space="0" w:color="auto"/>
            <w:bottom w:val="none" w:sz="0" w:space="0" w:color="auto"/>
            <w:right w:val="none" w:sz="0" w:space="0" w:color="auto"/>
          </w:divBdr>
        </w:div>
        <w:div w:id="1624729928">
          <w:marLeft w:val="480"/>
          <w:marRight w:val="0"/>
          <w:marTop w:val="0"/>
          <w:marBottom w:val="0"/>
          <w:divBdr>
            <w:top w:val="none" w:sz="0" w:space="0" w:color="auto"/>
            <w:left w:val="none" w:sz="0" w:space="0" w:color="auto"/>
            <w:bottom w:val="none" w:sz="0" w:space="0" w:color="auto"/>
            <w:right w:val="none" w:sz="0" w:space="0" w:color="auto"/>
          </w:divBdr>
        </w:div>
        <w:div w:id="289014758">
          <w:marLeft w:val="480"/>
          <w:marRight w:val="0"/>
          <w:marTop w:val="0"/>
          <w:marBottom w:val="0"/>
          <w:divBdr>
            <w:top w:val="none" w:sz="0" w:space="0" w:color="auto"/>
            <w:left w:val="none" w:sz="0" w:space="0" w:color="auto"/>
            <w:bottom w:val="none" w:sz="0" w:space="0" w:color="auto"/>
            <w:right w:val="none" w:sz="0" w:space="0" w:color="auto"/>
          </w:divBdr>
        </w:div>
        <w:div w:id="707294752">
          <w:marLeft w:val="480"/>
          <w:marRight w:val="0"/>
          <w:marTop w:val="0"/>
          <w:marBottom w:val="0"/>
          <w:divBdr>
            <w:top w:val="none" w:sz="0" w:space="0" w:color="auto"/>
            <w:left w:val="none" w:sz="0" w:space="0" w:color="auto"/>
            <w:bottom w:val="none" w:sz="0" w:space="0" w:color="auto"/>
            <w:right w:val="none" w:sz="0" w:space="0" w:color="auto"/>
          </w:divBdr>
        </w:div>
        <w:div w:id="1347363186">
          <w:marLeft w:val="480"/>
          <w:marRight w:val="0"/>
          <w:marTop w:val="0"/>
          <w:marBottom w:val="0"/>
          <w:divBdr>
            <w:top w:val="none" w:sz="0" w:space="0" w:color="auto"/>
            <w:left w:val="none" w:sz="0" w:space="0" w:color="auto"/>
            <w:bottom w:val="none" w:sz="0" w:space="0" w:color="auto"/>
            <w:right w:val="none" w:sz="0" w:space="0" w:color="auto"/>
          </w:divBdr>
        </w:div>
        <w:div w:id="874122814">
          <w:marLeft w:val="480"/>
          <w:marRight w:val="0"/>
          <w:marTop w:val="0"/>
          <w:marBottom w:val="0"/>
          <w:divBdr>
            <w:top w:val="none" w:sz="0" w:space="0" w:color="auto"/>
            <w:left w:val="none" w:sz="0" w:space="0" w:color="auto"/>
            <w:bottom w:val="none" w:sz="0" w:space="0" w:color="auto"/>
            <w:right w:val="none" w:sz="0" w:space="0" w:color="auto"/>
          </w:divBdr>
        </w:div>
        <w:div w:id="1682971148">
          <w:marLeft w:val="480"/>
          <w:marRight w:val="0"/>
          <w:marTop w:val="0"/>
          <w:marBottom w:val="0"/>
          <w:divBdr>
            <w:top w:val="none" w:sz="0" w:space="0" w:color="auto"/>
            <w:left w:val="none" w:sz="0" w:space="0" w:color="auto"/>
            <w:bottom w:val="none" w:sz="0" w:space="0" w:color="auto"/>
            <w:right w:val="none" w:sz="0" w:space="0" w:color="auto"/>
          </w:divBdr>
        </w:div>
        <w:div w:id="1322003915">
          <w:marLeft w:val="480"/>
          <w:marRight w:val="0"/>
          <w:marTop w:val="0"/>
          <w:marBottom w:val="0"/>
          <w:divBdr>
            <w:top w:val="none" w:sz="0" w:space="0" w:color="auto"/>
            <w:left w:val="none" w:sz="0" w:space="0" w:color="auto"/>
            <w:bottom w:val="none" w:sz="0" w:space="0" w:color="auto"/>
            <w:right w:val="none" w:sz="0" w:space="0" w:color="auto"/>
          </w:divBdr>
        </w:div>
        <w:div w:id="1510022660">
          <w:marLeft w:val="480"/>
          <w:marRight w:val="0"/>
          <w:marTop w:val="0"/>
          <w:marBottom w:val="0"/>
          <w:divBdr>
            <w:top w:val="none" w:sz="0" w:space="0" w:color="auto"/>
            <w:left w:val="none" w:sz="0" w:space="0" w:color="auto"/>
            <w:bottom w:val="none" w:sz="0" w:space="0" w:color="auto"/>
            <w:right w:val="none" w:sz="0" w:space="0" w:color="auto"/>
          </w:divBdr>
        </w:div>
        <w:div w:id="265893100">
          <w:marLeft w:val="480"/>
          <w:marRight w:val="0"/>
          <w:marTop w:val="0"/>
          <w:marBottom w:val="0"/>
          <w:divBdr>
            <w:top w:val="none" w:sz="0" w:space="0" w:color="auto"/>
            <w:left w:val="none" w:sz="0" w:space="0" w:color="auto"/>
            <w:bottom w:val="none" w:sz="0" w:space="0" w:color="auto"/>
            <w:right w:val="none" w:sz="0" w:space="0" w:color="auto"/>
          </w:divBdr>
        </w:div>
        <w:div w:id="1377507326">
          <w:marLeft w:val="480"/>
          <w:marRight w:val="0"/>
          <w:marTop w:val="0"/>
          <w:marBottom w:val="0"/>
          <w:divBdr>
            <w:top w:val="none" w:sz="0" w:space="0" w:color="auto"/>
            <w:left w:val="none" w:sz="0" w:space="0" w:color="auto"/>
            <w:bottom w:val="none" w:sz="0" w:space="0" w:color="auto"/>
            <w:right w:val="none" w:sz="0" w:space="0" w:color="auto"/>
          </w:divBdr>
        </w:div>
        <w:div w:id="1995137461">
          <w:marLeft w:val="480"/>
          <w:marRight w:val="0"/>
          <w:marTop w:val="0"/>
          <w:marBottom w:val="0"/>
          <w:divBdr>
            <w:top w:val="none" w:sz="0" w:space="0" w:color="auto"/>
            <w:left w:val="none" w:sz="0" w:space="0" w:color="auto"/>
            <w:bottom w:val="none" w:sz="0" w:space="0" w:color="auto"/>
            <w:right w:val="none" w:sz="0" w:space="0" w:color="auto"/>
          </w:divBdr>
        </w:div>
        <w:div w:id="85157589">
          <w:marLeft w:val="480"/>
          <w:marRight w:val="0"/>
          <w:marTop w:val="0"/>
          <w:marBottom w:val="0"/>
          <w:divBdr>
            <w:top w:val="none" w:sz="0" w:space="0" w:color="auto"/>
            <w:left w:val="none" w:sz="0" w:space="0" w:color="auto"/>
            <w:bottom w:val="none" w:sz="0" w:space="0" w:color="auto"/>
            <w:right w:val="none" w:sz="0" w:space="0" w:color="auto"/>
          </w:divBdr>
        </w:div>
      </w:divsChild>
    </w:div>
    <w:div w:id="431753491">
      <w:bodyDiv w:val="1"/>
      <w:marLeft w:val="0"/>
      <w:marRight w:val="0"/>
      <w:marTop w:val="0"/>
      <w:marBottom w:val="0"/>
      <w:divBdr>
        <w:top w:val="none" w:sz="0" w:space="0" w:color="auto"/>
        <w:left w:val="none" w:sz="0" w:space="0" w:color="auto"/>
        <w:bottom w:val="none" w:sz="0" w:space="0" w:color="auto"/>
        <w:right w:val="none" w:sz="0" w:space="0" w:color="auto"/>
      </w:divBdr>
    </w:div>
    <w:div w:id="437020911">
      <w:bodyDiv w:val="1"/>
      <w:marLeft w:val="0"/>
      <w:marRight w:val="0"/>
      <w:marTop w:val="0"/>
      <w:marBottom w:val="0"/>
      <w:divBdr>
        <w:top w:val="none" w:sz="0" w:space="0" w:color="auto"/>
        <w:left w:val="none" w:sz="0" w:space="0" w:color="auto"/>
        <w:bottom w:val="none" w:sz="0" w:space="0" w:color="auto"/>
        <w:right w:val="none" w:sz="0" w:space="0" w:color="auto"/>
      </w:divBdr>
      <w:divsChild>
        <w:div w:id="1149706659">
          <w:marLeft w:val="480"/>
          <w:marRight w:val="0"/>
          <w:marTop w:val="0"/>
          <w:marBottom w:val="0"/>
          <w:divBdr>
            <w:top w:val="none" w:sz="0" w:space="0" w:color="auto"/>
            <w:left w:val="none" w:sz="0" w:space="0" w:color="auto"/>
            <w:bottom w:val="none" w:sz="0" w:space="0" w:color="auto"/>
            <w:right w:val="none" w:sz="0" w:space="0" w:color="auto"/>
          </w:divBdr>
        </w:div>
        <w:div w:id="2012247071">
          <w:marLeft w:val="480"/>
          <w:marRight w:val="0"/>
          <w:marTop w:val="0"/>
          <w:marBottom w:val="0"/>
          <w:divBdr>
            <w:top w:val="none" w:sz="0" w:space="0" w:color="auto"/>
            <w:left w:val="none" w:sz="0" w:space="0" w:color="auto"/>
            <w:bottom w:val="none" w:sz="0" w:space="0" w:color="auto"/>
            <w:right w:val="none" w:sz="0" w:space="0" w:color="auto"/>
          </w:divBdr>
        </w:div>
        <w:div w:id="1978606112">
          <w:marLeft w:val="480"/>
          <w:marRight w:val="0"/>
          <w:marTop w:val="0"/>
          <w:marBottom w:val="0"/>
          <w:divBdr>
            <w:top w:val="none" w:sz="0" w:space="0" w:color="auto"/>
            <w:left w:val="none" w:sz="0" w:space="0" w:color="auto"/>
            <w:bottom w:val="none" w:sz="0" w:space="0" w:color="auto"/>
            <w:right w:val="none" w:sz="0" w:space="0" w:color="auto"/>
          </w:divBdr>
        </w:div>
        <w:div w:id="1247570266">
          <w:marLeft w:val="480"/>
          <w:marRight w:val="0"/>
          <w:marTop w:val="0"/>
          <w:marBottom w:val="0"/>
          <w:divBdr>
            <w:top w:val="none" w:sz="0" w:space="0" w:color="auto"/>
            <w:left w:val="none" w:sz="0" w:space="0" w:color="auto"/>
            <w:bottom w:val="none" w:sz="0" w:space="0" w:color="auto"/>
            <w:right w:val="none" w:sz="0" w:space="0" w:color="auto"/>
          </w:divBdr>
        </w:div>
        <w:div w:id="1212963009">
          <w:marLeft w:val="480"/>
          <w:marRight w:val="0"/>
          <w:marTop w:val="0"/>
          <w:marBottom w:val="0"/>
          <w:divBdr>
            <w:top w:val="none" w:sz="0" w:space="0" w:color="auto"/>
            <w:left w:val="none" w:sz="0" w:space="0" w:color="auto"/>
            <w:bottom w:val="none" w:sz="0" w:space="0" w:color="auto"/>
            <w:right w:val="none" w:sz="0" w:space="0" w:color="auto"/>
          </w:divBdr>
        </w:div>
        <w:div w:id="205408924">
          <w:marLeft w:val="480"/>
          <w:marRight w:val="0"/>
          <w:marTop w:val="0"/>
          <w:marBottom w:val="0"/>
          <w:divBdr>
            <w:top w:val="none" w:sz="0" w:space="0" w:color="auto"/>
            <w:left w:val="none" w:sz="0" w:space="0" w:color="auto"/>
            <w:bottom w:val="none" w:sz="0" w:space="0" w:color="auto"/>
            <w:right w:val="none" w:sz="0" w:space="0" w:color="auto"/>
          </w:divBdr>
        </w:div>
        <w:div w:id="1619992078">
          <w:marLeft w:val="480"/>
          <w:marRight w:val="0"/>
          <w:marTop w:val="0"/>
          <w:marBottom w:val="0"/>
          <w:divBdr>
            <w:top w:val="none" w:sz="0" w:space="0" w:color="auto"/>
            <w:left w:val="none" w:sz="0" w:space="0" w:color="auto"/>
            <w:bottom w:val="none" w:sz="0" w:space="0" w:color="auto"/>
            <w:right w:val="none" w:sz="0" w:space="0" w:color="auto"/>
          </w:divBdr>
        </w:div>
        <w:div w:id="54545200">
          <w:marLeft w:val="480"/>
          <w:marRight w:val="0"/>
          <w:marTop w:val="0"/>
          <w:marBottom w:val="0"/>
          <w:divBdr>
            <w:top w:val="none" w:sz="0" w:space="0" w:color="auto"/>
            <w:left w:val="none" w:sz="0" w:space="0" w:color="auto"/>
            <w:bottom w:val="none" w:sz="0" w:space="0" w:color="auto"/>
            <w:right w:val="none" w:sz="0" w:space="0" w:color="auto"/>
          </w:divBdr>
        </w:div>
        <w:div w:id="279337160">
          <w:marLeft w:val="480"/>
          <w:marRight w:val="0"/>
          <w:marTop w:val="0"/>
          <w:marBottom w:val="0"/>
          <w:divBdr>
            <w:top w:val="none" w:sz="0" w:space="0" w:color="auto"/>
            <w:left w:val="none" w:sz="0" w:space="0" w:color="auto"/>
            <w:bottom w:val="none" w:sz="0" w:space="0" w:color="auto"/>
            <w:right w:val="none" w:sz="0" w:space="0" w:color="auto"/>
          </w:divBdr>
        </w:div>
        <w:div w:id="73403560">
          <w:marLeft w:val="480"/>
          <w:marRight w:val="0"/>
          <w:marTop w:val="0"/>
          <w:marBottom w:val="0"/>
          <w:divBdr>
            <w:top w:val="none" w:sz="0" w:space="0" w:color="auto"/>
            <w:left w:val="none" w:sz="0" w:space="0" w:color="auto"/>
            <w:bottom w:val="none" w:sz="0" w:space="0" w:color="auto"/>
            <w:right w:val="none" w:sz="0" w:space="0" w:color="auto"/>
          </w:divBdr>
        </w:div>
        <w:div w:id="430590527">
          <w:marLeft w:val="480"/>
          <w:marRight w:val="0"/>
          <w:marTop w:val="0"/>
          <w:marBottom w:val="0"/>
          <w:divBdr>
            <w:top w:val="none" w:sz="0" w:space="0" w:color="auto"/>
            <w:left w:val="none" w:sz="0" w:space="0" w:color="auto"/>
            <w:bottom w:val="none" w:sz="0" w:space="0" w:color="auto"/>
            <w:right w:val="none" w:sz="0" w:space="0" w:color="auto"/>
          </w:divBdr>
        </w:div>
        <w:div w:id="1688671979">
          <w:marLeft w:val="480"/>
          <w:marRight w:val="0"/>
          <w:marTop w:val="0"/>
          <w:marBottom w:val="0"/>
          <w:divBdr>
            <w:top w:val="none" w:sz="0" w:space="0" w:color="auto"/>
            <w:left w:val="none" w:sz="0" w:space="0" w:color="auto"/>
            <w:bottom w:val="none" w:sz="0" w:space="0" w:color="auto"/>
            <w:right w:val="none" w:sz="0" w:space="0" w:color="auto"/>
          </w:divBdr>
        </w:div>
        <w:div w:id="1307466477">
          <w:marLeft w:val="480"/>
          <w:marRight w:val="0"/>
          <w:marTop w:val="0"/>
          <w:marBottom w:val="0"/>
          <w:divBdr>
            <w:top w:val="none" w:sz="0" w:space="0" w:color="auto"/>
            <w:left w:val="none" w:sz="0" w:space="0" w:color="auto"/>
            <w:bottom w:val="none" w:sz="0" w:space="0" w:color="auto"/>
            <w:right w:val="none" w:sz="0" w:space="0" w:color="auto"/>
          </w:divBdr>
        </w:div>
        <w:div w:id="1615283923">
          <w:marLeft w:val="480"/>
          <w:marRight w:val="0"/>
          <w:marTop w:val="0"/>
          <w:marBottom w:val="0"/>
          <w:divBdr>
            <w:top w:val="none" w:sz="0" w:space="0" w:color="auto"/>
            <w:left w:val="none" w:sz="0" w:space="0" w:color="auto"/>
            <w:bottom w:val="none" w:sz="0" w:space="0" w:color="auto"/>
            <w:right w:val="none" w:sz="0" w:space="0" w:color="auto"/>
          </w:divBdr>
        </w:div>
        <w:div w:id="446849745">
          <w:marLeft w:val="480"/>
          <w:marRight w:val="0"/>
          <w:marTop w:val="0"/>
          <w:marBottom w:val="0"/>
          <w:divBdr>
            <w:top w:val="none" w:sz="0" w:space="0" w:color="auto"/>
            <w:left w:val="none" w:sz="0" w:space="0" w:color="auto"/>
            <w:bottom w:val="none" w:sz="0" w:space="0" w:color="auto"/>
            <w:right w:val="none" w:sz="0" w:space="0" w:color="auto"/>
          </w:divBdr>
        </w:div>
      </w:divsChild>
    </w:div>
    <w:div w:id="445584030">
      <w:bodyDiv w:val="1"/>
      <w:marLeft w:val="0"/>
      <w:marRight w:val="0"/>
      <w:marTop w:val="0"/>
      <w:marBottom w:val="0"/>
      <w:divBdr>
        <w:top w:val="none" w:sz="0" w:space="0" w:color="auto"/>
        <w:left w:val="none" w:sz="0" w:space="0" w:color="auto"/>
        <w:bottom w:val="none" w:sz="0" w:space="0" w:color="auto"/>
        <w:right w:val="none" w:sz="0" w:space="0" w:color="auto"/>
      </w:divBdr>
      <w:divsChild>
        <w:div w:id="1525898510">
          <w:marLeft w:val="480"/>
          <w:marRight w:val="0"/>
          <w:marTop w:val="0"/>
          <w:marBottom w:val="0"/>
          <w:divBdr>
            <w:top w:val="none" w:sz="0" w:space="0" w:color="auto"/>
            <w:left w:val="none" w:sz="0" w:space="0" w:color="auto"/>
            <w:bottom w:val="none" w:sz="0" w:space="0" w:color="auto"/>
            <w:right w:val="none" w:sz="0" w:space="0" w:color="auto"/>
          </w:divBdr>
        </w:div>
        <w:div w:id="1974142331">
          <w:marLeft w:val="480"/>
          <w:marRight w:val="0"/>
          <w:marTop w:val="0"/>
          <w:marBottom w:val="0"/>
          <w:divBdr>
            <w:top w:val="none" w:sz="0" w:space="0" w:color="auto"/>
            <w:left w:val="none" w:sz="0" w:space="0" w:color="auto"/>
            <w:bottom w:val="none" w:sz="0" w:space="0" w:color="auto"/>
            <w:right w:val="none" w:sz="0" w:space="0" w:color="auto"/>
          </w:divBdr>
        </w:div>
        <w:div w:id="986663924">
          <w:marLeft w:val="480"/>
          <w:marRight w:val="0"/>
          <w:marTop w:val="0"/>
          <w:marBottom w:val="0"/>
          <w:divBdr>
            <w:top w:val="none" w:sz="0" w:space="0" w:color="auto"/>
            <w:left w:val="none" w:sz="0" w:space="0" w:color="auto"/>
            <w:bottom w:val="none" w:sz="0" w:space="0" w:color="auto"/>
            <w:right w:val="none" w:sz="0" w:space="0" w:color="auto"/>
          </w:divBdr>
        </w:div>
        <w:div w:id="2122070802">
          <w:marLeft w:val="480"/>
          <w:marRight w:val="0"/>
          <w:marTop w:val="0"/>
          <w:marBottom w:val="0"/>
          <w:divBdr>
            <w:top w:val="none" w:sz="0" w:space="0" w:color="auto"/>
            <w:left w:val="none" w:sz="0" w:space="0" w:color="auto"/>
            <w:bottom w:val="none" w:sz="0" w:space="0" w:color="auto"/>
            <w:right w:val="none" w:sz="0" w:space="0" w:color="auto"/>
          </w:divBdr>
        </w:div>
        <w:div w:id="1107508152">
          <w:marLeft w:val="480"/>
          <w:marRight w:val="0"/>
          <w:marTop w:val="0"/>
          <w:marBottom w:val="0"/>
          <w:divBdr>
            <w:top w:val="none" w:sz="0" w:space="0" w:color="auto"/>
            <w:left w:val="none" w:sz="0" w:space="0" w:color="auto"/>
            <w:bottom w:val="none" w:sz="0" w:space="0" w:color="auto"/>
            <w:right w:val="none" w:sz="0" w:space="0" w:color="auto"/>
          </w:divBdr>
        </w:div>
        <w:div w:id="234322189">
          <w:marLeft w:val="480"/>
          <w:marRight w:val="0"/>
          <w:marTop w:val="0"/>
          <w:marBottom w:val="0"/>
          <w:divBdr>
            <w:top w:val="none" w:sz="0" w:space="0" w:color="auto"/>
            <w:left w:val="none" w:sz="0" w:space="0" w:color="auto"/>
            <w:bottom w:val="none" w:sz="0" w:space="0" w:color="auto"/>
            <w:right w:val="none" w:sz="0" w:space="0" w:color="auto"/>
          </w:divBdr>
        </w:div>
      </w:divsChild>
    </w:div>
    <w:div w:id="446433843">
      <w:bodyDiv w:val="1"/>
      <w:marLeft w:val="0"/>
      <w:marRight w:val="0"/>
      <w:marTop w:val="0"/>
      <w:marBottom w:val="0"/>
      <w:divBdr>
        <w:top w:val="none" w:sz="0" w:space="0" w:color="auto"/>
        <w:left w:val="none" w:sz="0" w:space="0" w:color="auto"/>
        <w:bottom w:val="none" w:sz="0" w:space="0" w:color="auto"/>
        <w:right w:val="none" w:sz="0" w:space="0" w:color="auto"/>
      </w:divBdr>
      <w:divsChild>
        <w:div w:id="1572037029">
          <w:marLeft w:val="480"/>
          <w:marRight w:val="0"/>
          <w:marTop w:val="0"/>
          <w:marBottom w:val="0"/>
          <w:divBdr>
            <w:top w:val="none" w:sz="0" w:space="0" w:color="auto"/>
            <w:left w:val="none" w:sz="0" w:space="0" w:color="auto"/>
            <w:bottom w:val="none" w:sz="0" w:space="0" w:color="auto"/>
            <w:right w:val="none" w:sz="0" w:space="0" w:color="auto"/>
          </w:divBdr>
        </w:div>
        <w:div w:id="441537696">
          <w:marLeft w:val="480"/>
          <w:marRight w:val="0"/>
          <w:marTop w:val="0"/>
          <w:marBottom w:val="0"/>
          <w:divBdr>
            <w:top w:val="none" w:sz="0" w:space="0" w:color="auto"/>
            <w:left w:val="none" w:sz="0" w:space="0" w:color="auto"/>
            <w:bottom w:val="none" w:sz="0" w:space="0" w:color="auto"/>
            <w:right w:val="none" w:sz="0" w:space="0" w:color="auto"/>
          </w:divBdr>
        </w:div>
        <w:div w:id="351885417">
          <w:marLeft w:val="480"/>
          <w:marRight w:val="0"/>
          <w:marTop w:val="0"/>
          <w:marBottom w:val="0"/>
          <w:divBdr>
            <w:top w:val="none" w:sz="0" w:space="0" w:color="auto"/>
            <w:left w:val="none" w:sz="0" w:space="0" w:color="auto"/>
            <w:bottom w:val="none" w:sz="0" w:space="0" w:color="auto"/>
            <w:right w:val="none" w:sz="0" w:space="0" w:color="auto"/>
          </w:divBdr>
        </w:div>
        <w:div w:id="1131509983">
          <w:marLeft w:val="480"/>
          <w:marRight w:val="0"/>
          <w:marTop w:val="0"/>
          <w:marBottom w:val="0"/>
          <w:divBdr>
            <w:top w:val="none" w:sz="0" w:space="0" w:color="auto"/>
            <w:left w:val="none" w:sz="0" w:space="0" w:color="auto"/>
            <w:bottom w:val="none" w:sz="0" w:space="0" w:color="auto"/>
            <w:right w:val="none" w:sz="0" w:space="0" w:color="auto"/>
          </w:divBdr>
        </w:div>
        <w:div w:id="866872259">
          <w:marLeft w:val="480"/>
          <w:marRight w:val="0"/>
          <w:marTop w:val="0"/>
          <w:marBottom w:val="0"/>
          <w:divBdr>
            <w:top w:val="none" w:sz="0" w:space="0" w:color="auto"/>
            <w:left w:val="none" w:sz="0" w:space="0" w:color="auto"/>
            <w:bottom w:val="none" w:sz="0" w:space="0" w:color="auto"/>
            <w:right w:val="none" w:sz="0" w:space="0" w:color="auto"/>
          </w:divBdr>
        </w:div>
        <w:div w:id="1183202484">
          <w:marLeft w:val="480"/>
          <w:marRight w:val="0"/>
          <w:marTop w:val="0"/>
          <w:marBottom w:val="0"/>
          <w:divBdr>
            <w:top w:val="none" w:sz="0" w:space="0" w:color="auto"/>
            <w:left w:val="none" w:sz="0" w:space="0" w:color="auto"/>
            <w:bottom w:val="none" w:sz="0" w:space="0" w:color="auto"/>
            <w:right w:val="none" w:sz="0" w:space="0" w:color="auto"/>
          </w:divBdr>
        </w:div>
        <w:div w:id="1451897592">
          <w:marLeft w:val="480"/>
          <w:marRight w:val="0"/>
          <w:marTop w:val="0"/>
          <w:marBottom w:val="0"/>
          <w:divBdr>
            <w:top w:val="none" w:sz="0" w:space="0" w:color="auto"/>
            <w:left w:val="none" w:sz="0" w:space="0" w:color="auto"/>
            <w:bottom w:val="none" w:sz="0" w:space="0" w:color="auto"/>
            <w:right w:val="none" w:sz="0" w:space="0" w:color="auto"/>
          </w:divBdr>
        </w:div>
        <w:div w:id="1971478519">
          <w:marLeft w:val="480"/>
          <w:marRight w:val="0"/>
          <w:marTop w:val="0"/>
          <w:marBottom w:val="0"/>
          <w:divBdr>
            <w:top w:val="none" w:sz="0" w:space="0" w:color="auto"/>
            <w:left w:val="none" w:sz="0" w:space="0" w:color="auto"/>
            <w:bottom w:val="none" w:sz="0" w:space="0" w:color="auto"/>
            <w:right w:val="none" w:sz="0" w:space="0" w:color="auto"/>
          </w:divBdr>
        </w:div>
        <w:div w:id="934291485">
          <w:marLeft w:val="480"/>
          <w:marRight w:val="0"/>
          <w:marTop w:val="0"/>
          <w:marBottom w:val="0"/>
          <w:divBdr>
            <w:top w:val="none" w:sz="0" w:space="0" w:color="auto"/>
            <w:left w:val="none" w:sz="0" w:space="0" w:color="auto"/>
            <w:bottom w:val="none" w:sz="0" w:space="0" w:color="auto"/>
            <w:right w:val="none" w:sz="0" w:space="0" w:color="auto"/>
          </w:divBdr>
        </w:div>
        <w:div w:id="1736127696">
          <w:marLeft w:val="480"/>
          <w:marRight w:val="0"/>
          <w:marTop w:val="0"/>
          <w:marBottom w:val="0"/>
          <w:divBdr>
            <w:top w:val="none" w:sz="0" w:space="0" w:color="auto"/>
            <w:left w:val="none" w:sz="0" w:space="0" w:color="auto"/>
            <w:bottom w:val="none" w:sz="0" w:space="0" w:color="auto"/>
            <w:right w:val="none" w:sz="0" w:space="0" w:color="auto"/>
          </w:divBdr>
        </w:div>
        <w:div w:id="507600382">
          <w:marLeft w:val="480"/>
          <w:marRight w:val="0"/>
          <w:marTop w:val="0"/>
          <w:marBottom w:val="0"/>
          <w:divBdr>
            <w:top w:val="none" w:sz="0" w:space="0" w:color="auto"/>
            <w:left w:val="none" w:sz="0" w:space="0" w:color="auto"/>
            <w:bottom w:val="none" w:sz="0" w:space="0" w:color="auto"/>
            <w:right w:val="none" w:sz="0" w:space="0" w:color="auto"/>
          </w:divBdr>
        </w:div>
        <w:div w:id="2114084966">
          <w:marLeft w:val="480"/>
          <w:marRight w:val="0"/>
          <w:marTop w:val="0"/>
          <w:marBottom w:val="0"/>
          <w:divBdr>
            <w:top w:val="none" w:sz="0" w:space="0" w:color="auto"/>
            <w:left w:val="none" w:sz="0" w:space="0" w:color="auto"/>
            <w:bottom w:val="none" w:sz="0" w:space="0" w:color="auto"/>
            <w:right w:val="none" w:sz="0" w:space="0" w:color="auto"/>
          </w:divBdr>
        </w:div>
        <w:div w:id="1363286767">
          <w:marLeft w:val="480"/>
          <w:marRight w:val="0"/>
          <w:marTop w:val="0"/>
          <w:marBottom w:val="0"/>
          <w:divBdr>
            <w:top w:val="none" w:sz="0" w:space="0" w:color="auto"/>
            <w:left w:val="none" w:sz="0" w:space="0" w:color="auto"/>
            <w:bottom w:val="none" w:sz="0" w:space="0" w:color="auto"/>
            <w:right w:val="none" w:sz="0" w:space="0" w:color="auto"/>
          </w:divBdr>
        </w:div>
        <w:div w:id="1302266709">
          <w:marLeft w:val="480"/>
          <w:marRight w:val="0"/>
          <w:marTop w:val="0"/>
          <w:marBottom w:val="0"/>
          <w:divBdr>
            <w:top w:val="none" w:sz="0" w:space="0" w:color="auto"/>
            <w:left w:val="none" w:sz="0" w:space="0" w:color="auto"/>
            <w:bottom w:val="none" w:sz="0" w:space="0" w:color="auto"/>
            <w:right w:val="none" w:sz="0" w:space="0" w:color="auto"/>
          </w:divBdr>
        </w:div>
        <w:div w:id="1533683845">
          <w:marLeft w:val="480"/>
          <w:marRight w:val="0"/>
          <w:marTop w:val="0"/>
          <w:marBottom w:val="0"/>
          <w:divBdr>
            <w:top w:val="none" w:sz="0" w:space="0" w:color="auto"/>
            <w:left w:val="none" w:sz="0" w:space="0" w:color="auto"/>
            <w:bottom w:val="none" w:sz="0" w:space="0" w:color="auto"/>
            <w:right w:val="none" w:sz="0" w:space="0" w:color="auto"/>
          </w:divBdr>
        </w:div>
        <w:div w:id="2070378606">
          <w:marLeft w:val="480"/>
          <w:marRight w:val="0"/>
          <w:marTop w:val="0"/>
          <w:marBottom w:val="0"/>
          <w:divBdr>
            <w:top w:val="none" w:sz="0" w:space="0" w:color="auto"/>
            <w:left w:val="none" w:sz="0" w:space="0" w:color="auto"/>
            <w:bottom w:val="none" w:sz="0" w:space="0" w:color="auto"/>
            <w:right w:val="none" w:sz="0" w:space="0" w:color="auto"/>
          </w:divBdr>
        </w:div>
        <w:div w:id="1063406523">
          <w:marLeft w:val="480"/>
          <w:marRight w:val="0"/>
          <w:marTop w:val="0"/>
          <w:marBottom w:val="0"/>
          <w:divBdr>
            <w:top w:val="none" w:sz="0" w:space="0" w:color="auto"/>
            <w:left w:val="none" w:sz="0" w:space="0" w:color="auto"/>
            <w:bottom w:val="none" w:sz="0" w:space="0" w:color="auto"/>
            <w:right w:val="none" w:sz="0" w:space="0" w:color="auto"/>
          </w:divBdr>
        </w:div>
        <w:div w:id="1361593490">
          <w:marLeft w:val="480"/>
          <w:marRight w:val="0"/>
          <w:marTop w:val="0"/>
          <w:marBottom w:val="0"/>
          <w:divBdr>
            <w:top w:val="none" w:sz="0" w:space="0" w:color="auto"/>
            <w:left w:val="none" w:sz="0" w:space="0" w:color="auto"/>
            <w:bottom w:val="none" w:sz="0" w:space="0" w:color="auto"/>
            <w:right w:val="none" w:sz="0" w:space="0" w:color="auto"/>
          </w:divBdr>
        </w:div>
        <w:div w:id="695614468">
          <w:marLeft w:val="480"/>
          <w:marRight w:val="0"/>
          <w:marTop w:val="0"/>
          <w:marBottom w:val="0"/>
          <w:divBdr>
            <w:top w:val="none" w:sz="0" w:space="0" w:color="auto"/>
            <w:left w:val="none" w:sz="0" w:space="0" w:color="auto"/>
            <w:bottom w:val="none" w:sz="0" w:space="0" w:color="auto"/>
            <w:right w:val="none" w:sz="0" w:space="0" w:color="auto"/>
          </w:divBdr>
        </w:div>
        <w:div w:id="2099670899">
          <w:marLeft w:val="480"/>
          <w:marRight w:val="0"/>
          <w:marTop w:val="0"/>
          <w:marBottom w:val="0"/>
          <w:divBdr>
            <w:top w:val="none" w:sz="0" w:space="0" w:color="auto"/>
            <w:left w:val="none" w:sz="0" w:space="0" w:color="auto"/>
            <w:bottom w:val="none" w:sz="0" w:space="0" w:color="auto"/>
            <w:right w:val="none" w:sz="0" w:space="0" w:color="auto"/>
          </w:divBdr>
        </w:div>
        <w:div w:id="879781591">
          <w:marLeft w:val="480"/>
          <w:marRight w:val="0"/>
          <w:marTop w:val="0"/>
          <w:marBottom w:val="0"/>
          <w:divBdr>
            <w:top w:val="none" w:sz="0" w:space="0" w:color="auto"/>
            <w:left w:val="none" w:sz="0" w:space="0" w:color="auto"/>
            <w:bottom w:val="none" w:sz="0" w:space="0" w:color="auto"/>
            <w:right w:val="none" w:sz="0" w:space="0" w:color="auto"/>
          </w:divBdr>
        </w:div>
        <w:div w:id="2055040860">
          <w:marLeft w:val="480"/>
          <w:marRight w:val="0"/>
          <w:marTop w:val="0"/>
          <w:marBottom w:val="0"/>
          <w:divBdr>
            <w:top w:val="none" w:sz="0" w:space="0" w:color="auto"/>
            <w:left w:val="none" w:sz="0" w:space="0" w:color="auto"/>
            <w:bottom w:val="none" w:sz="0" w:space="0" w:color="auto"/>
            <w:right w:val="none" w:sz="0" w:space="0" w:color="auto"/>
          </w:divBdr>
        </w:div>
        <w:div w:id="1392998193">
          <w:marLeft w:val="480"/>
          <w:marRight w:val="0"/>
          <w:marTop w:val="0"/>
          <w:marBottom w:val="0"/>
          <w:divBdr>
            <w:top w:val="none" w:sz="0" w:space="0" w:color="auto"/>
            <w:left w:val="none" w:sz="0" w:space="0" w:color="auto"/>
            <w:bottom w:val="none" w:sz="0" w:space="0" w:color="auto"/>
            <w:right w:val="none" w:sz="0" w:space="0" w:color="auto"/>
          </w:divBdr>
        </w:div>
        <w:div w:id="1165434687">
          <w:marLeft w:val="480"/>
          <w:marRight w:val="0"/>
          <w:marTop w:val="0"/>
          <w:marBottom w:val="0"/>
          <w:divBdr>
            <w:top w:val="none" w:sz="0" w:space="0" w:color="auto"/>
            <w:left w:val="none" w:sz="0" w:space="0" w:color="auto"/>
            <w:bottom w:val="none" w:sz="0" w:space="0" w:color="auto"/>
            <w:right w:val="none" w:sz="0" w:space="0" w:color="auto"/>
          </w:divBdr>
        </w:div>
        <w:div w:id="1162546491">
          <w:marLeft w:val="480"/>
          <w:marRight w:val="0"/>
          <w:marTop w:val="0"/>
          <w:marBottom w:val="0"/>
          <w:divBdr>
            <w:top w:val="none" w:sz="0" w:space="0" w:color="auto"/>
            <w:left w:val="none" w:sz="0" w:space="0" w:color="auto"/>
            <w:bottom w:val="none" w:sz="0" w:space="0" w:color="auto"/>
            <w:right w:val="none" w:sz="0" w:space="0" w:color="auto"/>
          </w:divBdr>
        </w:div>
        <w:div w:id="152721373">
          <w:marLeft w:val="480"/>
          <w:marRight w:val="0"/>
          <w:marTop w:val="0"/>
          <w:marBottom w:val="0"/>
          <w:divBdr>
            <w:top w:val="none" w:sz="0" w:space="0" w:color="auto"/>
            <w:left w:val="none" w:sz="0" w:space="0" w:color="auto"/>
            <w:bottom w:val="none" w:sz="0" w:space="0" w:color="auto"/>
            <w:right w:val="none" w:sz="0" w:space="0" w:color="auto"/>
          </w:divBdr>
        </w:div>
        <w:div w:id="1654479956">
          <w:marLeft w:val="480"/>
          <w:marRight w:val="0"/>
          <w:marTop w:val="0"/>
          <w:marBottom w:val="0"/>
          <w:divBdr>
            <w:top w:val="none" w:sz="0" w:space="0" w:color="auto"/>
            <w:left w:val="none" w:sz="0" w:space="0" w:color="auto"/>
            <w:bottom w:val="none" w:sz="0" w:space="0" w:color="auto"/>
            <w:right w:val="none" w:sz="0" w:space="0" w:color="auto"/>
          </w:divBdr>
        </w:div>
        <w:div w:id="350841783">
          <w:marLeft w:val="480"/>
          <w:marRight w:val="0"/>
          <w:marTop w:val="0"/>
          <w:marBottom w:val="0"/>
          <w:divBdr>
            <w:top w:val="none" w:sz="0" w:space="0" w:color="auto"/>
            <w:left w:val="none" w:sz="0" w:space="0" w:color="auto"/>
            <w:bottom w:val="none" w:sz="0" w:space="0" w:color="auto"/>
            <w:right w:val="none" w:sz="0" w:space="0" w:color="auto"/>
          </w:divBdr>
        </w:div>
        <w:div w:id="63649007">
          <w:marLeft w:val="480"/>
          <w:marRight w:val="0"/>
          <w:marTop w:val="0"/>
          <w:marBottom w:val="0"/>
          <w:divBdr>
            <w:top w:val="none" w:sz="0" w:space="0" w:color="auto"/>
            <w:left w:val="none" w:sz="0" w:space="0" w:color="auto"/>
            <w:bottom w:val="none" w:sz="0" w:space="0" w:color="auto"/>
            <w:right w:val="none" w:sz="0" w:space="0" w:color="auto"/>
          </w:divBdr>
        </w:div>
        <w:div w:id="1189836767">
          <w:marLeft w:val="480"/>
          <w:marRight w:val="0"/>
          <w:marTop w:val="0"/>
          <w:marBottom w:val="0"/>
          <w:divBdr>
            <w:top w:val="none" w:sz="0" w:space="0" w:color="auto"/>
            <w:left w:val="none" w:sz="0" w:space="0" w:color="auto"/>
            <w:bottom w:val="none" w:sz="0" w:space="0" w:color="auto"/>
            <w:right w:val="none" w:sz="0" w:space="0" w:color="auto"/>
          </w:divBdr>
        </w:div>
        <w:div w:id="1059599363">
          <w:marLeft w:val="480"/>
          <w:marRight w:val="0"/>
          <w:marTop w:val="0"/>
          <w:marBottom w:val="0"/>
          <w:divBdr>
            <w:top w:val="none" w:sz="0" w:space="0" w:color="auto"/>
            <w:left w:val="none" w:sz="0" w:space="0" w:color="auto"/>
            <w:bottom w:val="none" w:sz="0" w:space="0" w:color="auto"/>
            <w:right w:val="none" w:sz="0" w:space="0" w:color="auto"/>
          </w:divBdr>
        </w:div>
        <w:div w:id="2094930920">
          <w:marLeft w:val="480"/>
          <w:marRight w:val="0"/>
          <w:marTop w:val="0"/>
          <w:marBottom w:val="0"/>
          <w:divBdr>
            <w:top w:val="none" w:sz="0" w:space="0" w:color="auto"/>
            <w:left w:val="none" w:sz="0" w:space="0" w:color="auto"/>
            <w:bottom w:val="none" w:sz="0" w:space="0" w:color="auto"/>
            <w:right w:val="none" w:sz="0" w:space="0" w:color="auto"/>
          </w:divBdr>
        </w:div>
      </w:divsChild>
    </w:div>
    <w:div w:id="446897556">
      <w:bodyDiv w:val="1"/>
      <w:marLeft w:val="0"/>
      <w:marRight w:val="0"/>
      <w:marTop w:val="0"/>
      <w:marBottom w:val="0"/>
      <w:divBdr>
        <w:top w:val="none" w:sz="0" w:space="0" w:color="auto"/>
        <w:left w:val="none" w:sz="0" w:space="0" w:color="auto"/>
        <w:bottom w:val="none" w:sz="0" w:space="0" w:color="auto"/>
        <w:right w:val="none" w:sz="0" w:space="0" w:color="auto"/>
      </w:divBdr>
    </w:div>
    <w:div w:id="449861282">
      <w:bodyDiv w:val="1"/>
      <w:marLeft w:val="0"/>
      <w:marRight w:val="0"/>
      <w:marTop w:val="0"/>
      <w:marBottom w:val="0"/>
      <w:divBdr>
        <w:top w:val="none" w:sz="0" w:space="0" w:color="auto"/>
        <w:left w:val="none" w:sz="0" w:space="0" w:color="auto"/>
        <w:bottom w:val="none" w:sz="0" w:space="0" w:color="auto"/>
        <w:right w:val="none" w:sz="0" w:space="0" w:color="auto"/>
      </w:divBdr>
    </w:div>
    <w:div w:id="450632774">
      <w:bodyDiv w:val="1"/>
      <w:marLeft w:val="0"/>
      <w:marRight w:val="0"/>
      <w:marTop w:val="0"/>
      <w:marBottom w:val="0"/>
      <w:divBdr>
        <w:top w:val="none" w:sz="0" w:space="0" w:color="auto"/>
        <w:left w:val="none" w:sz="0" w:space="0" w:color="auto"/>
        <w:bottom w:val="none" w:sz="0" w:space="0" w:color="auto"/>
        <w:right w:val="none" w:sz="0" w:space="0" w:color="auto"/>
      </w:divBdr>
      <w:divsChild>
        <w:div w:id="1066606294">
          <w:marLeft w:val="547"/>
          <w:marRight w:val="0"/>
          <w:marTop w:val="0"/>
          <w:marBottom w:val="0"/>
          <w:divBdr>
            <w:top w:val="none" w:sz="0" w:space="0" w:color="auto"/>
            <w:left w:val="none" w:sz="0" w:space="0" w:color="auto"/>
            <w:bottom w:val="none" w:sz="0" w:space="0" w:color="auto"/>
            <w:right w:val="none" w:sz="0" w:space="0" w:color="auto"/>
          </w:divBdr>
        </w:div>
      </w:divsChild>
    </w:div>
    <w:div w:id="470296553">
      <w:bodyDiv w:val="1"/>
      <w:marLeft w:val="0"/>
      <w:marRight w:val="0"/>
      <w:marTop w:val="0"/>
      <w:marBottom w:val="0"/>
      <w:divBdr>
        <w:top w:val="none" w:sz="0" w:space="0" w:color="auto"/>
        <w:left w:val="none" w:sz="0" w:space="0" w:color="auto"/>
        <w:bottom w:val="none" w:sz="0" w:space="0" w:color="auto"/>
        <w:right w:val="none" w:sz="0" w:space="0" w:color="auto"/>
      </w:divBdr>
    </w:div>
    <w:div w:id="476146357">
      <w:bodyDiv w:val="1"/>
      <w:marLeft w:val="0"/>
      <w:marRight w:val="0"/>
      <w:marTop w:val="0"/>
      <w:marBottom w:val="0"/>
      <w:divBdr>
        <w:top w:val="none" w:sz="0" w:space="0" w:color="auto"/>
        <w:left w:val="none" w:sz="0" w:space="0" w:color="auto"/>
        <w:bottom w:val="none" w:sz="0" w:space="0" w:color="auto"/>
        <w:right w:val="none" w:sz="0" w:space="0" w:color="auto"/>
      </w:divBdr>
    </w:div>
    <w:div w:id="478305361">
      <w:bodyDiv w:val="1"/>
      <w:marLeft w:val="0"/>
      <w:marRight w:val="0"/>
      <w:marTop w:val="0"/>
      <w:marBottom w:val="0"/>
      <w:divBdr>
        <w:top w:val="none" w:sz="0" w:space="0" w:color="auto"/>
        <w:left w:val="none" w:sz="0" w:space="0" w:color="auto"/>
        <w:bottom w:val="none" w:sz="0" w:space="0" w:color="auto"/>
        <w:right w:val="none" w:sz="0" w:space="0" w:color="auto"/>
      </w:divBdr>
    </w:div>
    <w:div w:id="481241984">
      <w:bodyDiv w:val="1"/>
      <w:marLeft w:val="0"/>
      <w:marRight w:val="0"/>
      <w:marTop w:val="0"/>
      <w:marBottom w:val="0"/>
      <w:divBdr>
        <w:top w:val="none" w:sz="0" w:space="0" w:color="auto"/>
        <w:left w:val="none" w:sz="0" w:space="0" w:color="auto"/>
        <w:bottom w:val="none" w:sz="0" w:space="0" w:color="auto"/>
        <w:right w:val="none" w:sz="0" w:space="0" w:color="auto"/>
      </w:divBdr>
      <w:divsChild>
        <w:div w:id="2119832558">
          <w:marLeft w:val="0"/>
          <w:marRight w:val="0"/>
          <w:marTop w:val="0"/>
          <w:marBottom w:val="0"/>
          <w:divBdr>
            <w:top w:val="none" w:sz="0" w:space="0" w:color="auto"/>
            <w:left w:val="none" w:sz="0" w:space="0" w:color="auto"/>
            <w:bottom w:val="none" w:sz="0" w:space="0" w:color="auto"/>
            <w:right w:val="none" w:sz="0" w:space="0" w:color="auto"/>
          </w:divBdr>
        </w:div>
      </w:divsChild>
    </w:div>
    <w:div w:id="496504852">
      <w:bodyDiv w:val="1"/>
      <w:marLeft w:val="0"/>
      <w:marRight w:val="0"/>
      <w:marTop w:val="0"/>
      <w:marBottom w:val="0"/>
      <w:divBdr>
        <w:top w:val="none" w:sz="0" w:space="0" w:color="auto"/>
        <w:left w:val="none" w:sz="0" w:space="0" w:color="auto"/>
        <w:bottom w:val="none" w:sz="0" w:space="0" w:color="auto"/>
        <w:right w:val="none" w:sz="0" w:space="0" w:color="auto"/>
      </w:divBdr>
    </w:div>
    <w:div w:id="507329981">
      <w:bodyDiv w:val="1"/>
      <w:marLeft w:val="0"/>
      <w:marRight w:val="0"/>
      <w:marTop w:val="0"/>
      <w:marBottom w:val="0"/>
      <w:divBdr>
        <w:top w:val="none" w:sz="0" w:space="0" w:color="auto"/>
        <w:left w:val="none" w:sz="0" w:space="0" w:color="auto"/>
        <w:bottom w:val="none" w:sz="0" w:space="0" w:color="auto"/>
        <w:right w:val="none" w:sz="0" w:space="0" w:color="auto"/>
      </w:divBdr>
      <w:divsChild>
        <w:div w:id="980696369">
          <w:marLeft w:val="0"/>
          <w:marRight w:val="0"/>
          <w:marTop w:val="0"/>
          <w:marBottom w:val="0"/>
          <w:divBdr>
            <w:top w:val="single" w:sz="2" w:space="0" w:color="E3E3E3"/>
            <w:left w:val="single" w:sz="2" w:space="0" w:color="E3E3E3"/>
            <w:bottom w:val="single" w:sz="2" w:space="0" w:color="E3E3E3"/>
            <w:right w:val="single" w:sz="2" w:space="0" w:color="E3E3E3"/>
          </w:divBdr>
          <w:divsChild>
            <w:div w:id="2038239481">
              <w:marLeft w:val="0"/>
              <w:marRight w:val="0"/>
              <w:marTop w:val="0"/>
              <w:marBottom w:val="0"/>
              <w:divBdr>
                <w:top w:val="single" w:sz="2" w:space="0" w:color="E3E3E3"/>
                <w:left w:val="single" w:sz="2" w:space="0" w:color="E3E3E3"/>
                <w:bottom w:val="single" w:sz="2" w:space="0" w:color="E3E3E3"/>
                <w:right w:val="single" w:sz="2" w:space="0" w:color="E3E3E3"/>
              </w:divBdr>
              <w:divsChild>
                <w:div w:id="1376388603">
                  <w:marLeft w:val="0"/>
                  <w:marRight w:val="0"/>
                  <w:marTop w:val="0"/>
                  <w:marBottom w:val="0"/>
                  <w:divBdr>
                    <w:top w:val="single" w:sz="2" w:space="0" w:color="E3E3E3"/>
                    <w:left w:val="single" w:sz="2" w:space="0" w:color="E3E3E3"/>
                    <w:bottom w:val="single" w:sz="2" w:space="0" w:color="E3E3E3"/>
                    <w:right w:val="single" w:sz="2" w:space="0" w:color="E3E3E3"/>
                  </w:divBdr>
                  <w:divsChild>
                    <w:div w:id="243882606">
                      <w:marLeft w:val="0"/>
                      <w:marRight w:val="0"/>
                      <w:marTop w:val="0"/>
                      <w:marBottom w:val="0"/>
                      <w:divBdr>
                        <w:top w:val="single" w:sz="2" w:space="0" w:color="E3E3E3"/>
                        <w:left w:val="single" w:sz="2" w:space="0" w:color="E3E3E3"/>
                        <w:bottom w:val="single" w:sz="2" w:space="0" w:color="E3E3E3"/>
                        <w:right w:val="single" w:sz="2" w:space="0" w:color="E3E3E3"/>
                      </w:divBdr>
                      <w:divsChild>
                        <w:div w:id="1951425133">
                          <w:marLeft w:val="0"/>
                          <w:marRight w:val="0"/>
                          <w:marTop w:val="0"/>
                          <w:marBottom w:val="0"/>
                          <w:divBdr>
                            <w:top w:val="single" w:sz="2" w:space="0" w:color="E3E3E3"/>
                            <w:left w:val="single" w:sz="2" w:space="0" w:color="E3E3E3"/>
                            <w:bottom w:val="single" w:sz="2" w:space="0" w:color="E3E3E3"/>
                            <w:right w:val="single" w:sz="2" w:space="0" w:color="E3E3E3"/>
                          </w:divBdr>
                          <w:divsChild>
                            <w:div w:id="575357819">
                              <w:marLeft w:val="0"/>
                              <w:marRight w:val="0"/>
                              <w:marTop w:val="0"/>
                              <w:marBottom w:val="0"/>
                              <w:divBdr>
                                <w:top w:val="single" w:sz="2" w:space="0" w:color="E3E3E3"/>
                                <w:left w:val="single" w:sz="2" w:space="0" w:color="E3E3E3"/>
                                <w:bottom w:val="single" w:sz="2" w:space="0" w:color="E3E3E3"/>
                                <w:right w:val="single" w:sz="2" w:space="0" w:color="E3E3E3"/>
                              </w:divBdr>
                              <w:divsChild>
                                <w:div w:id="71239025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4065964">
                                      <w:marLeft w:val="0"/>
                                      <w:marRight w:val="0"/>
                                      <w:marTop w:val="0"/>
                                      <w:marBottom w:val="0"/>
                                      <w:divBdr>
                                        <w:top w:val="single" w:sz="2" w:space="0" w:color="E3E3E3"/>
                                        <w:left w:val="single" w:sz="2" w:space="0" w:color="E3E3E3"/>
                                        <w:bottom w:val="single" w:sz="2" w:space="0" w:color="E3E3E3"/>
                                        <w:right w:val="single" w:sz="2" w:space="0" w:color="E3E3E3"/>
                                      </w:divBdr>
                                      <w:divsChild>
                                        <w:div w:id="947197189">
                                          <w:marLeft w:val="0"/>
                                          <w:marRight w:val="0"/>
                                          <w:marTop w:val="0"/>
                                          <w:marBottom w:val="0"/>
                                          <w:divBdr>
                                            <w:top w:val="single" w:sz="2" w:space="0" w:color="E3E3E3"/>
                                            <w:left w:val="single" w:sz="2" w:space="0" w:color="E3E3E3"/>
                                            <w:bottom w:val="single" w:sz="2" w:space="0" w:color="E3E3E3"/>
                                            <w:right w:val="single" w:sz="2" w:space="0" w:color="E3E3E3"/>
                                          </w:divBdr>
                                          <w:divsChild>
                                            <w:div w:id="2008745542">
                                              <w:marLeft w:val="0"/>
                                              <w:marRight w:val="0"/>
                                              <w:marTop w:val="0"/>
                                              <w:marBottom w:val="0"/>
                                              <w:divBdr>
                                                <w:top w:val="single" w:sz="2" w:space="0" w:color="E3E3E3"/>
                                                <w:left w:val="single" w:sz="2" w:space="0" w:color="E3E3E3"/>
                                                <w:bottom w:val="single" w:sz="2" w:space="0" w:color="E3E3E3"/>
                                                <w:right w:val="single" w:sz="2" w:space="0" w:color="E3E3E3"/>
                                              </w:divBdr>
                                              <w:divsChild>
                                                <w:div w:id="201327005">
                                                  <w:marLeft w:val="0"/>
                                                  <w:marRight w:val="0"/>
                                                  <w:marTop w:val="0"/>
                                                  <w:marBottom w:val="0"/>
                                                  <w:divBdr>
                                                    <w:top w:val="single" w:sz="2" w:space="0" w:color="E3E3E3"/>
                                                    <w:left w:val="single" w:sz="2" w:space="0" w:color="E3E3E3"/>
                                                    <w:bottom w:val="single" w:sz="2" w:space="0" w:color="E3E3E3"/>
                                                    <w:right w:val="single" w:sz="2" w:space="0" w:color="E3E3E3"/>
                                                  </w:divBdr>
                                                  <w:divsChild>
                                                    <w:div w:id="328214057">
                                                      <w:marLeft w:val="0"/>
                                                      <w:marRight w:val="0"/>
                                                      <w:marTop w:val="0"/>
                                                      <w:marBottom w:val="0"/>
                                                      <w:divBdr>
                                                        <w:top w:val="single" w:sz="2" w:space="0" w:color="E3E3E3"/>
                                                        <w:left w:val="single" w:sz="2" w:space="0" w:color="E3E3E3"/>
                                                        <w:bottom w:val="single" w:sz="2" w:space="0" w:color="E3E3E3"/>
                                                        <w:right w:val="single" w:sz="2" w:space="0" w:color="E3E3E3"/>
                                                      </w:divBdr>
                                                      <w:divsChild>
                                                        <w:div w:id="1227498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61529512">
                              <w:marLeft w:val="0"/>
                              <w:marRight w:val="0"/>
                              <w:marTop w:val="0"/>
                              <w:marBottom w:val="0"/>
                              <w:divBdr>
                                <w:top w:val="single" w:sz="2" w:space="0" w:color="E3E3E3"/>
                                <w:left w:val="single" w:sz="2" w:space="0" w:color="E3E3E3"/>
                                <w:bottom w:val="single" w:sz="2" w:space="0" w:color="E3E3E3"/>
                                <w:right w:val="single" w:sz="2" w:space="0" w:color="E3E3E3"/>
                              </w:divBdr>
                              <w:divsChild>
                                <w:div w:id="1962345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72709694">
                                      <w:marLeft w:val="0"/>
                                      <w:marRight w:val="0"/>
                                      <w:marTop w:val="0"/>
                                      <w:marBottom w:val="0"/>
                                      <w:divBdr>
                                        <w:top w:val="single" w:sz="2" w:space="0" w:color="E3E3E3"/>
                                        <w:left w:val="single" w:sz="2" w:space="0" w:color="E3E3E3"/>
                                        <w:bottom w:val="single" w:sz="2" w:space="0" w:color="E3E3E3"/>
                                        <w:right w:val="single" w:sz="2" w:space="0" w:color="E3E3E3"/>
                                      </w:divBdr>
                                      <w:divsChild>
                                        <w:div w:id="720832944">
                                          <w:marLeft w:val="0"/>
                                          <w:marRight w:val="0"/>
                                          <w:marTop w:val="0"/>
                                          <w:marBottom w:val="0"/>
                                          <w:divBdr>
                                            <w:top w:val="single" w:sz="2" w:space="0" w:color="E3E3E3"/>
                                            <w:left w:val="single" w:sz="2" w:space="0" w:color="E3E3E3"/>
                                            <w:bottom w:val="single" w:sz="2" w:space="0" w:color="E3E3E3"/>
                                            <w:right w:val="single" w:sz="2" w:space="0" w:color="E3E3E3"/>
                                          </w:divBdr>
                                          <w:divsChild>
                                            <w:div w:id="1902397749">
                                              <w:marLeft w:val="0"/>
                                              <w:marRight w:val="0"/>
                                              <w:marTop w:val="0"/>
                                              <w:marBottom w:val="0"/>
                                              <w:divBdr>
                                                <w:top w:val="single" w:sz="2" w:space="0" w:color="E3E3E3"/>
                                                <w:left w:val="single" w:sz="2" w:space="0" w:color="E3E3E3"/>
                                                <w:bottom w:val="single" w:sz="2" w:space="0" w:color="E3E3E3"/>
                                                <w:right w:val="single" w:sz="2" w:space="0" w:color="E3E3E3"/>
                                              </w:divBdr>
                                            </w:div>
                                            <w:div w:id="1591816767">
                                              <w:marLeft w:val="0"/>
                                              <w:marRight w:val="0"/>
                                              <w:marTop w:val="0"/>
                                              <w:marBottom w:val="0"/>
                                              <w:divBdr>
                                                <w:top w:val="single" w:sz="2" w:space="0" w:color="E3E3E3"/>
                                                <w:left w:val="single" w:sz="2" w:space="0" w:color="E3E3E3"/>
                                                <w:bottom w:val="single" w:sz="2" w:space="0" w:color="E3E3E3"/>
                                                <w:right w:val="single" w:sz="2" w:space="0" w:color="E3E3E3"/>
                                              </w:divBdr>
                                              <w:divsChild>
                                                <w:div w:id="2126656468">
                                                  <w:marLeft w:val="0"/>
                                                  <w:marRight w:val="0"/>
                                                  <w:marTop w:val="0"/>
                                                  <w:marBottom w:val="0"/>
                                                  <w:divBdr>
                                                    <w:top w:val="single" w:sz="2" w:space="0" w:color="E3E3E3"/>
                                                    <w:left w:val="single" w:sz="2" w:space="0" w:color="E3E3E3"/>
                                                    <w:bottom w:val="single" w:sz="2" w:space="0" w:color="E3E3E3"/>
                                                    <w:right w:val="single" w:sz="2" w:space="0" w:color="E3E3E3"/>
                                                  </w:divBdr>
                                                  <w:divsChild>
                                                    <w:div w:id="1630823104">
                                                      <w:marLeft w:val="0"/>
                                                      <w:marRight w:val="0"/>
                                                      <w:marTop w:val="0"/>
                                                      <w:marBottom w:val="0"/>
                                                      <w:divBdr>
                                                        <w:top w:val="single" w:sz="2" w:space="0" w:color="E3E3E3"/>
                                                        <w:left w:val="single" w:sz="2" w:space="0" w:color="E3E3E3"/>
                                                        <w:bottom w:val="single" w:sz="2" w:space="0" w:color="E3E3E3"/>
                                                        <w:right w:val="single" w:sz="2" w:space="0" w:color="E3E3E3"/>
                                                      </w:divBdr>
                                                      <w:divsChild>
                                                        <w:div w:id="88821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6940974">
                              <w:marLeft w:val="0"/>
                              <w:marRight w:val="0"/>
                              <w:marTop w:val="0"/>
                              <w:marBottom w:val="0"/>
                              <w:divBdr>
                                <w:top w:val="single" w:sz="2" w:space="0" w:color="E3E3E3"/>
                                <w:left w:val="single" w:sz="2" w:space="0" w:color="E3E3E3"/>
                                <w:bottom w:val="single" w:sz="2" w:space="0" w:color="E3E3E3"/>
                                <w:right w:val="single" w:sz="2" w:space="0" w:color="E3E3E3"/>
                              </w:divBdr>
                              <w:divsChild>
                                <w:div w:id="772553441">
                                  <w:marLeft w:val="0"/>
                                  <w:marRight w:val="0"/>
                                  <w:marTop w:val="100"/>
                                  <w:marBottom w:val="100"/>
                                  <w:divBdr>
                                    <w:top w:val="single" w:sz="2" w:space="0" w:color="E3E3E3"/>
                                    <w:left w:val="single" w:sz="2" w:space="0" w:color="E3E3E3"/>
                                    <w:bottom w:val="single" w:sz="2" w:space="0" w:color="E3E3E3"/>
                                    <w:right w:val="single" w:sz="2" w:space="0" w:color="E3E3E3"/>
                                  </w:divBdr>
                                  <w:divsChild>
                                    <w:div w:id="1104302654">
                                      <w:marLeft w:val="0"/>
                                      <w:marRight w:val="0"/>
                                      <w:marTop w:val="0"/>
                                      <w:marBottom w:val="0"/>
                                      <w:divBdr>
                                        <w:top w:val="single" w:sz="2" w:space="0" w:color="E3E3E3"/>
                                        <w:left w:val="single" w:sz="2" w:space="0" w:color="E3E3E3"/>
                                        <w:bottom w:val="single" w:sz="2" w:space="0" w:color="E3E3E3"/>
                                        <w:right w:val="single" w:sz="2" w:space="0" w:color="E3E3E3"/>
                                      </w:divBdr>
                                      <w:divsChild>
                                        <w:div w:id="460802486">
                                          <w:marLeft w:val="0"/>
                                          <w:marRight w:val="0"/>
                                          <w:marTop w:val="0"/>
                                          <w:marBottom w:val="0"/>
                                          <w:divBdr>
                                            <w:top w:val="single" w:sz="2" w:space="0" w:color="E3E3E3"/>
                                            <w:left w:val="single" w:sz="2" w:space="0" w:color="E3E3E3"/>
                                            <w:bottom w:val="single" w:sz="2" w:space="0" w:color="E3E3E3"/>
                                            <w:right w:val="single" w:sz="2" w:space="0" w:color="E3E3E3"/>
                                          </w:divBdr>
                                          <w:divsChild>
                                            <w:div w:id="287393664">
                                              <w:marLeft w:val="0"/>
                                              <w:marRight w:val="0"/>
                                              <w:marTop w:val="0"/>
                                              <w:marBottom w:val="0"/>
                                              <w:divBdr>
                                                <w:top w:val="single" w:sz="2" w:space="0" w:color="E3E3E3"/>
                                                <w:left w:val="single" w:sz="2" w:space="0" w:color="E3E3E3"/>
                                                <w:bottom w:val="single" w:sz="2" w:space="0" w:color="E3E3E3"/>
                                                <w:right w:val="single" w:sz="2" w:space="0" w:color="E3E3E3"/>
                                              </w:divBdr>
                                              <w:divsChild>
                                                <w:div w:id="1164709579">
                                                  <w:marLeft w:val="0"/>
                                                  <w:marRight w:val="0"/>
                                                  <w:marTop w:val="0"/>
                                                  <w:marBottom w:val="0"/>
                                                  <w:divBdr>
                                                    <w:top w:val="single" w:sz="2" w:space="0" w:color="E3E3E3"/>
                                                    <w:left w:val="single" w:sz="2" w:space="0" w:color="E3E3E3"/>
                                                    <w:bottom w:val="single" w:sz="2" w:space="0" w:color="E3E3E3"/>
                                                    <w:right w:val="single" w:sz="2" w:space="0" w:color="E3E3E3"/>
                                                  </w:divBdr>
                                                  <w:divsChild>
                                                    <w:div w:id="13961335">
                                                      <w:marLeft w:val="0"/>
                                                      <w:marRight w:val="0"/>
                                                      <w:marTop w:val="0"/>
                                                      <w:marBottom w:val="0"/>
                                                      <w:divBdr>
                                                        <w:top w:val="single" w:sz="2" w:space="0" w:color="E3E3E3"/>
                                                        <w:left w:val="single" w:sz="2" w:space="0" w:color="E3E3E3"/>
                                                        <w:bottom w:val="single" w:sz="2" w:space="0" w:color="E3E3E3"/>
                                                        <w:right w:val="single" w:sz="2" w:space="0" w:color="E3E3E3"/>
                                                      </w:divBdr>
                                                      <w:divsChild>
                                                        <w:div w:id="813763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3295122">
                                          <w:marLeft w:val="0"/>
                                          <w:marRight w:val="0"/>
                                          <w:marTop w:val="0"/>
                                          <w:marBottom w:val="0"/>
                                          <w:divBdr>
                                            <w:top w:val="single" w:sz="2" w:space="0" w:color="E3E3E3"/>
                                            <w:left w:val="single" w:sz="2" w:space="0" w:color="E3E3E3"/>
                                            <w:bottom w:val="single" w:sz="2" w:space="0" w:color="E3E3E3"/>
                                            <w:right w:val="single" w:sz="2" w:space="0" w:color="E3E3E3"/>
                                          </w:divBdr>
                                          <w:divsChild>
                                            <w:div w:id="2040205462">
                                              <w:marLeft w:val="0"/>
                                              <w:marRight w:val="0"/>
                                              <w:marTop w:val="0"/>
                                              <w:marBottom w:val="0"/>
                                              <w:divBdr>
                                                <w:top w:val="single" w:sz="2" w:space="0" w:color="E3E3E3"/>
                                                <w:left w:val="single" w:sz="2" w:space="0" w:color="E3E3E3"/>
                                                <w:bottom w:val="single" w:sz="2" w:space="0" w:color="E3E3E3"/>
                                                <w:right w:val="single" w:sz="2" w:space="0" w:color="E3E3E3"/>
                                              </w:divBdr>
                                            </w:div>
                                            <w:div w:id="1585190228">
                                              <w:marLeft w:val="0"/>
                                              <w:marRight w:val="0"/>
                                              <w:marTop w:val="0"/>
                                              <w:marBottom w:val="0"/>
                                              <w:divBdr>
                                                <w:top w:val="single" w:sz="2" w:space="0" w:color="E3E3E3"/>
                                                <w:left w:val="single" w:sz="2" w:space="0" w:color="E3E3E3"/>
                                                <w:bottom w:val="single" w:sz="2" w:space="0" w:color="E3E3E3"/>
                                                <w:right w:val="single" w:sz="2" w:space="0" w:color="E3E3E3"/>
                                              </w:divBdr>
                                              <w:divsChild>
                                                <w:div w:id="1216968525">
                                                  <w:marLeft w:val="0"/>
                                                  <w:marRight w:val="0"/>
                                                  <w:marTop w:val="0"/>
                                                  <w:marBottom w:val="0"/>
                                                  <w:divBdr>
                                                    <w:top w:val="single" w:sz="2" w:space="0" w:color="E3E3E3"/>
                                                    <w:left w:val="single" w:sz="2" w:space="0" w:color="E3E3E3"/>
                                                    <w:bottom w:val="single" w:sz="2" w:space="0" w:color="E3E3E3"/>
                                                    <w:right w:val="single" w:sz="2" w:space="0" w:color="E3E3E3"/>
                                                  </w:divBdr>
                                                  <w:divsChild>
                                                    <w:div w:id="66267654">
                                                      <w:marLeft w:val="0"/>
                                                      <w:marRight w:val="0"/>
                                                      <w:marTop w:val="0"/>
                                                      <w:marBottom w:val="0"/>
                                                      <w:divBdr>
                                                        <w:top w:val="single" w:sz="2" w:space="0" w:color="E3E3E3"/>
                                                        <w:left w:val="single" w:sz="2" w:space="0" w:color="E3E3E3"/>
                                                        <w:bottom w:val="single" w:sz="2" w:space="0" w:color="E3E3E3"/>
                                                        <w:right w:val="single" w:sz="2" w:space="0" w:color="E3E3E3"/>
                                                      </w:divBdr>
                                                      <w:divsChild>
                                                        <w:div w:id="935793759">
                                                          <w:marLeft w:val="0"/>
                                                          <w:marRight w:val="0"/>
                                                          <w:marTop w:val="0"/>
                                                          <w:marBottom w:val="0"/>
                                                          <w:divBdr>
                                                            <w:top w:val="single" w:sz="2" w:space="0" w:color="E3E3E3"/>
                                                            <w:left w:val="single" w:sz="2" w:space="0" w:color="E3E3E3"/>
                                                            <w:bottom w:val="single" w:sz="2" w:space="0" w:color="E3E3E3"/>
                                                            <w:right w:val="single" w:sz="2" w:space="0" w:color="E3E3E3"/>
                                                          </w:divBdr>
                                                          <w:divsChild>
                                                            <w:div w:id="1502233893">
                                                              <w:marLeft w:val="0"/>
                                                              <w:marRight w:val="0"/>
                                                              <w:marTop w:val="0"/>
                                                              <w:marBottom w:val="0"/>
                                                              <w:divBdr>
                                                                <w:top w:val="single" w:sz="2" w:space="0" w:color="auto"/>
                                                                <w:left w:val="single" w:sz="2" w:space="0" w:color="auto"/>
                                                                <w:bottom w:val="single" w:sz="2" w:space="0" w:color="auto"/>
                                                                <w:right w:val="single" w:sz="2" w:space="0" w:color="auto"/>
                                                              </w:divBdr>
                                                              <w:divsChild>
                                                                <w:div w:id="1075393798">
                                                                  <w:marLeft w:val="0"/>
                                                                  <w:marRight w:val="0"/>
                                                                  <w:marTop w:val="0"/>
                                                                  <w:marBottom w:val="0"/>
                                                                  <w:divBdr>
                                                                    <w:top w:val="single" w:sz="2" w:space="0" w:color="E3E3E3"/>
                                                                    <w:left w:val="single" w:sz="2" w:space="0" w:color="E3E3E3"/>
                                                                    <w:bottom w:val="single" w:sz="2" w:space="0" w:color="E3E3E3"/>
                                                                    <w:right w:val="single" w:sz="2" w:space="0" w:color="E3E3E3"/>
                                                                  </w:divBdr>
                                                                  <w:divsChild>
                                                                    <w:div w:id="1720082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49831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983587810">
          <w:marLeft w:val="0"/>
          <w:marRight w:val="0"/>
          <w:marTop w:val="0"/>
          <w:marBottom w:val="0"/>
          <w:divBdr>
            <w:top w:val="none" w:sz="0" w:space="0" w:color="auto"/>
            <w:left w:val="none" w:sz="0" w:space="0" w:color="auto"/>
            <w:bottom w:val="none" w:sz="0" w:space="0" w:color="auto"/>
            <w:right w:val="none" w:sz="0" w:space="0" w:color="auto"/>
          </w:divBdr>
          <w:divsChild>
            <w:div w:id="924264526">
              <w:marLeft w:val="0"/>
              <w:marRight w:val="0"/>
              <w:marTop w:val="100"/>
              <w:marBottom w:val="100"/>
              <w:divBdr>
                <w:top w:val="single" w:sz="2" w:space="0" w:color="E3E3E3"/>
                <w:left w:val="single" w:sz="2" w:space="0" w:color="E3E3E3"/>
                <w:bottom w:val="single" w:sz="2" w:space="0" w:color="E3E3E3"/>
                <w:right w:val="single" w:sz="2" w:space="0" w:color="E3E3E3"/>
              </w:divBdr>
              <w:divsChild>
                <w:div w:id="551624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9393621">
      <w:bodyDiv w:val="1"/>
      <w:marLeft w:val="0"/>
      <w:marRight w:val="0"/>
      <w:marTop w:val="0"/>
      <w:marBottom w:val="0"/>
      <w:divBdr>
        <w:top w:val="none" w:sz="0" w:space="0" w:color="auto"/>
        <w:left w:val="none" w:sz="0" w:space="0" w:color="auto"/>
        <w:bottom w:val="none" w:sz="0" w:space="0" w:color="auto"/>
        <w:right w:val="none" w:sz="0" w:space="0" w:color="auto"/>
      </w:divBdr>
    </w:div>
    <w:div w:id="522939084">
      <w:bodyDiv w:val="1"/>
      <w:marLeft w:val="0"/>
      <w:marRight w:val="0"/>
      <w:marTop w:val="0"/>
      <w:marBottom w:val="0"/>
      <w:divBdr>
        <w:top w:val="none" w:sz="0" w:space="0" w:color="auto"/>
        <w:left w:val="none" w:sz="0" w:space="0" w:color="auto"/>
        <w:bottom w:val="none" w:sz="0" w:space="0" w:color="auto"/>
        <w:right w:val="none" w:sz="0" w:space="0" w:color="auto"/>
      </w:divBdr>
      <w:divsChild>
        <w:div w:id="442118605">
          <w:marLeft w:val="480"/>
          <w:marRight w:val="0"/>
          <w:marTop w:val="0"/>
          <w:marBottom w:val="0"/>
          <w:divBdr>
            <w:top w:val="none" w:sz="0" w:space="0" w:color="auto"/>
            <w:left w:val="none" w:sz="0" w:space="0" w:color="auto"/>
            <w:bottom w:val="none" w:sz="0" w:space="0" w:color="auto"/>
            <w:right w:val="none" w:sz="0" w:space="0" w:color="auto"/>
          </w:divBdr>
        </w:div>
        <w:div w:id="703216295">
          <w:marLeft w:val="480"/>
          <w:marRight w:val="0"/>
          <w:marTop w:val="0"/>
          <w:marBottom w:val="0"/>
          <w:divBdr>
            <w:top w:val="none" w:sz="0" w:space="0" w:color="auto"/>
            <w:left w:val="none" w:sz="0" w:space="0" w:color="auto"/>
            <w:bottom w:val="none" w:sz="0" w:space="0" w:color="auto"/>
            <w:right w:val="none" w:sz="0" w:space="0" w:color="auto"/>
          </w:divBdr>
        </w:div>
        <w:div w:id="1076048622">
          <w:marLeft w:val="480"/>
          <w:marRight w:val="0"/>
          <w:marTop w:val="0"/>
          <w:marBottom w:val="0"/>
          <w:divBdr>
            <w:top w:val="none" w:sz="0" w:space="0" w:color="auto"/>
            <w:left w:val="none" w:sz="0" w:space="0" w:color="auto"/>
            <w:bottom w:val="none" w:sz="0" w:space="0" w:color="auto"/>
            <w:right w:val="none" w:sz="0" w:space="0" w:color="auto"/>
          </w:divBdr>
        </w:div>
        <w:div w:id="1978024489">
          <w:marLeft w:val="480"/>
          <w:marRight w:val="0"/>
          <w:marTop w:val="0"/>
          <w:marBottom w:val="0"/>
          <w:divBdr>
            <w:top w:val="none" w:sz="0" w:space="0" w:color="auto"/>
            <w:left w:val="none" w:sz="0" w:space="0" w:color="auto"/>
            <w:bottom w:val="none" w:sz="0" w:space="0" w:color="auto"/>
            <w:right w:val="none" w:sz="0" w:space="0" w:color="auto"/>
          </w:divBdr>
        </w:div>
        <w:div w:id="901986048">
          <w:marLeft w:val="480"/>
          <w:marRight w:val="0"/>
          <w:marTop w:val="0"/>
          <w:marBottom w:val="0"/>
          <w:divBdr>
            <w:top w:val="none" w:sz="0" w:space="0" w:color="auto"/>
            <w:left w:val="none" w:sz="0" w:space="0" w:color="auto"/>
            <w:bottom w:val="none" w:sz="0" w:space="0" w:color="auto"/>
            <w:right w:val="none" w:sz="0" w:space="0" w:color="auto"/>
          </w:divBdr>
        </w:div>
        <w:div w:id="124931787">
          <w:marLeft w:val="480"/>
          <w:marRight w:val="0"/>
          <w:marTop w:val="0"/>
          <w:marBottom w:val="0"/>
          <w:divBdr>
            <w:top w:val="none" w:sz="0" w:space="0" w:color="auto"/>
            <w:left w:val="none" w:sz="0" w:space="0" w:color="auto"/>
            <w:bottom w:val="none" w:sz="0" w:space="0" w:color="auto"/>
            <w:right w:val="none" w:sz="0" w:space="0" w:color="auto"/>
          </w:divBdr>
        </w:div>
        <w:div w:id="1550259307">
          <w:marLeft w:val="480"/>
          <w:marRight w:val="0"/>
          <w:marTop w:val="0"/>
          <w:marBottom w:val="0"/>
          <w:divBdr>
            <w:top w:val="none" w:sz="0" w:space="0" w:color="auto"/>
            <w:left w:val="none" w:sz="0" w:space="0" w:color="auto"/>
            <w:bottom w:val="none" w:sz="0" w:space="0" w:color="auto"/>
            <w:right w:val="none" w:sz="0" w:space="0" w:color="auto"/>
          </w:divBdr>
        </w:div>
        <w:div w:id="1801995411">
          <w:marLeft w:val="480"/>
          <w:marRight w:val="0"/>
          <w:marTop w:val="0"/>
          <w:marBottom w:val="0"/>
          <w:divBdr>
            <w:top w:val="none" w:sz="0" w:space="0" w:color="auto"/>
            <w:left w:val="none" w:sz="0" w:space="0" w:color="auto"/>
            <w:bottom w:val="none" w:sz="0" w:space="0" w:color="auto"/>
            <w:right w:val="none" w:sz="0" w:space="0" w:color="auto"/>
          </w:divBdr>
        </w:div>
        <w:div w:id="1387414108">
          <w:marLeft w:val="480"/>
          <w:marRight w:val="0"/>
          <w:marTop w:val="0"/>
          <w:marBottom w:val="0"/>
          <w:divBdr>
            <w:top w:val="none" w:sz="0" w:space="0" w:color="auto"/>
            <w:left w:val="none" w:sz="0" w:space="0" w:color="auto"/>
            <w:bottom w:val="none" w:sz="0" w:space="0" w:color="auto"/>
            <w:right w:val="none" w:sz="0" w:space="0" w:color="auto"/>
          </w:divBdr>
        </w:div>
        <w:div w:id="1476750859">
          <w:marLeft w:val="480"/>
          <w:marRight w:val="0"/>
          <w:marTop w:val="0"/>
          <w:marBottom w:val="0"/>
          <w:divBdr>
            <w:top w:val="none" w:sz="0" w:space="0" w:color="auto"/>
            <w:left w:val="none" w:sz="0" w:space="0" w:color="auto"/>
            <w:bottom w:val="none" w:sz="0" w:space="0" w:color="auto"/>
            <w:right w:val="none" w:sz="0" w:space="0" w:color="auto"/>
          </w:divBdr>
        </w:div>
        <w:div w:id="1235243002">
          <w:marLeft w:val="480"/>
          <w:marRight w:val="0"/>
          <w:marTop w:val="0"/>
          <w:marBottom w:val="0"/>
          <w:divBdr>
            <w:top w:val="none" w:sz="0" w:space="0" w:color="auto"/>
            <w:left w:val="none" w:sz="0" w:space="0" w:color="auto"/>
            <w:bottom w:val="none" w:sz="0" w:space="0" w:color="auto"/>
            <w:right w:val="none" w:sz="0" w:space="0" w:color="auto"/>
          </w:divBdr>
        </w:div>
        <w:div w:id="1064641097">
          <w:marLeft w:val="480"/>
          <w:marRight w:val="0"/>
          <w:marTop w:val="0"/>
          <w:marBottom w:val="0"/>
          <w:divBdr>
            <w:top w:val="none" w:sz="0" w:space="0" w:color="auto"/>
            <w:left w:val="none" w:sz="0" w:space="0" w:color="auto"/>
            <w:bottom w:val="none" w:sz="0" w:space="0" w:color="auto"/>
            <w:right w:val="none" w:sz="0" w:space="0" w:color="auto"/>
          </w:divBdr>
        </w:div>
        <w:div w:id="1845433992">
          <w:marLeft w:val="480"/>
          <w:marRight w:val="0"/>
          <w:marTop w:val="0"/>
          <w:marBottom w:val="0"/>
          <w:divBdr>
            <w:top w:val="none" w:sz="0" w:space="0" w:color="auto"/>
            <w:left w:val="none" w:sz="0" w:space="0" w:color="auto"/>
            <w:bottom w:val="none" w:sz="0" w:space="0" w:color="auto"/>
            <w:right w:val="none" w:sz="0" w:space="0" w:color="auto"/>
          </w:divBdr>
        </w:div>
        <w:div w:id="2082364984">
          <w:marLeft w:val="480"/>
          <w:marRight w:val="0"/>
          <w:marTop w:val="0"/>
          <w:marBottom w:val="0"/>
          <w:divBdr>
            <w:top w:val="none" w:sz="0" w:space="0" w:color="auto"/>
            <w:left w:val="none" w:sz="0" w:space="0" w:color="auto"/>
            <w:bottom w:val="none" w:sz="0" w:space="0" w:color="auto"/>
            <w:right w:val="none" w:sz="0" w:space="0" w:color="auto"/>
          </w:divBdr>
        </w:div>
        <w:div w:id="970482311">
          <w:marLeft w:val="480"/>
          <w:marRight w:val="0"/>
          <w:marTop w:val="0"/>
          <w:marBottom w:val="0"/>
          <w:divBdr>
            <w:top w:val="none" w:sz="0" w:space="0" w:color="auto"/>
            <w:left w:val="none" w:sz="0" w:space="0" w:color="auto"/>
            <w:bottom w:val="none" w:sz="0" w:space="0" w:color="auto"/>
            <w:right w:val="none" w:sz="0" w:space="0" w:color="auto"/>
          </w:divBdr>
        </w:div>
        <w:div w:id="2001230396">
          <w:marLeft w:val="480"/>
          <w:marRight w:val="0"/>
          <w:marTop w:val="0"/>
          <w:marBottom w:val="0"/>
          <w:divBdr>
            <w:top w:val="none" w:sz="0" w:space="0" w:color="auto"/>
            <w:left w:val="none" w:sz="0" w:space="0" w:color="auto"/>
            <w:bottom w:val="none" w:sz="0" w:space="0" w:color="auto"/>
            <w:right w:val="none" w:sz="0" w:space="0" w:color="auto"/>
          </w:divBdr>
        </w:div>
        <w:div w:id="1526479577">
          <w:marLeft w:val="480"/>
          <w:marRight w:val="0"/>
          <w:marTop w:val="0"/>
          <w:marBottom w:val="0"/>
          <w:divBdr>
            <w:top w:val="none" w:sz="0" w:space="0" w:color="auto"/>
            <w:left w:val="none" w:sz="0" w:space="0" w:color="auto"/>
            <w:bottom w:val="none" w:sz="0" w:space="0" w:color="auto"/>
            <w:right w:val="none" w:sz="0" w:space="0" w:color="auto"/>
          </w:divBdr>
        </w:div>
        <w:div w:id="595789710">
          <w:marLeft w:val="480"/>
          <w:marRight w:val="0"/>
          <w:marTop w:val="0"/>
          <w:marBottom w:val="0"/>
          <w:divBdr>
            <w:top w:val="none" w:sz="0" w:space="0" w:color="auto"/>
            <w:left w:val="none" w:sz="0" w:space="0" w:color="auto"/>
            <w:bottom w:val="none" w:sz="0" w:space="0" w:color="auto"/>
            <w:right w:val="none" w:sz="0" w:space="0" w:color="auto"/>
          </w:divBdr>
        </w:div>
        <w:div w:id="1455633444">
          <w:marLeft w:val="480"/>
          <w:marRight w:val="0"/>
          <w:marTop w:val="0"/>
          <w:marBottom w:val="0"/>
          <w:divBdr>
            <w:top w:val="none" w:sz="0" w:space="0" w:color="auto"/>
            <w:left w:val="none" w:sz="0" w:space="0" w:color="auto"/>
            <w:bottom w:val="none" w:sz="0" w:space="0" w:color="auto"/>
            <w:right w:val="none" w:sz="0" w:space="0" w:color="auto"/>
          </w:divBdr>
        </w:div>
        <w:div w:id="1680156906">
          <w:marLeft w:val="480"/>
          <w:marRight w:val="0"/>
          <w:marTop w:val="0"/>
          <w:marBottom w:val="0"/>
          <w:divBdr>
            <w:top w:val="none" w:sz="0" w:space="0" w:color="auto"/>
            <w:left w:val="none" w:sz="0" w:space="0" w:color="auto"/>
            <w:bottom w:val="none" w:sz="0" w:space="0" w:color="auto"/>
            <w:right w:val="none" w:sz="0" w:space="0" w:color="auto"/>
          </w:divBdr>
        </w:div>
        <w:div w:id="789936486">
          <w:marLeft w:val="480"/>
          <w:marRight w:val="0"/>
          <w:marTop w:val="0"/>
          <w:marBottom w:val="0"/>
          <w:divBdr>
            <w:top w:val="none" w:sz="0" w:space="0" w:color="auto"/>
            <w:left w:val="none" w:sz="0" w:space="0" w:color="auto"/>
            <w:bottom w:val="none" w:sz="0" w:space="0" w:color="auto"/>
            <w:right w:val="none" w:sz="0" w:space="0" w:color="auto"/>
          </w:divBdr>
        </w:div>
        <w:div w:id="2031491319">
          <w:marLeft w:val="480"/>
          <w:marRight w:val="0"/>
          <w:marTop w:val="0"/>
          <w:marBottom w:val="0"/>
          <w:divBdr>
            <w:top w:val="none" w:sz="0" w:space="0" w:color="auto"/>
            <w:left w:val="none" w:sz="0" w:space="0" w:color="auto"/>
            <w:bottom w:val="none" w:sz="0" w:space="0" w:color="auto"/>
            <w:right w:val="none" w:sz="0" w:space="0" w:color="auto"/>
          </w:divBdr>
        </w:div>
        <w:div w:id="1390616527">
          <w:marLeft w:val="480"/>
          <w:marRight w:val="0"/>
          <w:marTop w:val="0"/>
          <w:marBottom w:val="0"/>
          <w:divBdr>
            <w:top w:val="none" w:sz="0" w:space="0" w:color="auto"/>
            <w:left w:val="none" w:sz="0" w:space="0" w:color="auto"/>
            <w:bottom w:val="none" w:sz="0" w:space="0" w:color="auto"/>
            <w:right w:val="none" w:sz="0" w:space="0" w:color="auto"/>
          </w:divBdr>
        </w:div>
        <w:div w:id="1496216749">
          <w:marLeft w:val="480"/>
          <w:marRight w:val="0"/>
          <w:marTop w:val="0"/>
          <w:marBottom w:val="0"/>
          <w:divBdr>
            <w:top w:val="none" w:sz="0" w:space="0" w:color="auto"/>
            <w:left w:val="none" w:sz="0" w:space="0" w:color="auto"/>
            <w:bottom w:val="none" w:sz="0" w:space="0" w:color="auto"/>
            <w:right w:val="none" w:sz="0" w:space="0" w:color="auto"/>
          </w:divBdr>
        </w:div>
        <w:div w:id="924995336">
          <w:marLeft w:val="480"/>
          <w:marRight w:val="0"/>
          <w:marTop w:val="0"/>
          <w:marBottom w:val="0"/>
          <w:divBdr>
            <w:top w:val="none" w:sz="0" w:space="0" w:color="auto"/>
            <w:left w:val="none" w:sz="0" w:space="0" w:color="auto"/>
            <w:bottom w:val="none" w:sz="0" w:space="0" w:color="auto"/>
            <w:right w:val="none" w:sz="0" w:space="0" w:color="auto"/>
          </w:divBdr>
        </w:div>
        <w:div w:id="294483904">
          <w:marLeft w:val="480"/>
          <w:marRight w:val="0"/>
          <w:marTop w:val="0"/>
          <w:marBottom w:val="0"/>
          <w:divBdr>
            <w:top w:val="none" w:sz="0" w:space="0" w:color="auto"/>
            <w:left w:val="none" w:sz="0" w:space="0" w:color="auto"/>
            <w:bottom w:val="none" w:sz="0" w:space="0" w:color="auto"/>
            <w:right w:val="none" w:sz="0" w:space="0" w:color="auto"/>
          </w:divBdr>
        </w:div>
        <w:div w:id="664866435">
          <w:marLeft w:val="480"/>
          <w:marRight w:val="0"/>
          <w:marTop w:val="0"/>
          <w:marBottom w:val="0"/>
          <w:divBdr>
            <w:top w:val="none" w:sz="0" w:space="0" w:color="auto"/>
            <w:left w:val="none" w:sz="0" w:space="0" w:color="auto"/>
            <w:bottom w:val="none" w:sz="0" w:space="0" w:color="auto"/>
            <w:right w:val="none" w:sz="0" w:space="0" w:color="auto"/>
          </w:divBdr>
        </w:div>
        <w:div w:id="1145898255">
          <w:marLeft w:val="480"/>
          <w:marRight w:val="0"/>
          <w:marTop w:val="0"/>
          <w:marBottom w:val="0"/>
          <w:divBdr>
            <w:top w:val="none" w:sz="0" w:space="0" w:color="auto"/>
            <w:left w:val="none" w:sz="0" w:space="0" w:color="auto"/>
            <w:bottom w:val="none" w:sz="0" w:space="0" w:color="auto"/>
            <w:right w:val="none" w:sz="0" w:space="0" w:color="auto"/>
          </w:divBdr>
        </w:div>
        <w:div w:id="334378798">
          <w:marLeft w:val="480"/>
          <w:marRight w:val="0"/>
          <w:marTop w:val="0"/>
          <w:marBottom w:val="0"/>
          <w:divBdr>
            <w:top w:val="none" w:sz="0" w:space="0" w:color="auto"/>
            <w:left w:val="none" w:sz="0" w:space="0" w:color="auto"/>
            <w:bottom w:val="none" w:sz="0" w:space="0" w:color="auto"/>
            <w:right w:val="none" w:sz="0" w:space="0" w:color="auto"/>
          </w:divBdr>
        </w:div>
        <w:div w:id="17464562">
          <w:marLeft w:val="480"/>
          <w:marRight w:val="0"/>
          <w:marTop w:val="0"/>
          <w:marBottom w:val="0"/>
          <w:divBdr>
            <w:top w:val="none" w:sz="0" w:space="0" w:color="auto"/>
            <w:left w:val="none" w:sz="0" w:space="0" w:color="auto"/>
            <w:bottom w:val="none" w:sz="0" w:space="0" w:color="auto"/>
            <w:right w:val="none" w:sz="0" w:space="0" w:color="auto"/>
          </w:divBdr>
        </w:div>
        <w:div w:id="179050370">
          <w:marLeft w:val="480"/>
          <w:marRight w:val="0"/>
          <w:marTop w:val="0"/>
          <w:marBottom w:val="0"/>
          <w:divBdr>
            <w:top w:val="none" w:sz="0" w:space="0" w:color="auto"/>
            <w:left w:val="none" w:sz="0" w:space="0" w:color="auto"/>
            <w:bottom w:val="none" w:sz="0" w:space="0" w:color="auto"/>
            <w:right w:val="none" w:sz="0" w:space="0" w:color="auto"/>
          </w:divBdr>
        </w:div>
        <w:div w:id="1726945563">
          <w:marLeft w:val="480"/>
          <w:marRight w:val="0"/>
          <w:marTop w:val="0"/>
          <w:marBottom w:val="0"/>
          <w:divBdr>
            <w:top w:val="none" w:sz="0" w:space="0" w:color="auto"/>
            <w:left w:val="none" w:sz="0" w:space="0" w:color="auto"/>
            <w:bottom w:val="none" w:sz="0" w:space="0" w:color="auto"/>
            <w:right w:val="none" w:sz="0" w:space="0" w:color="auto"/>
          </w:divBdr>
        </w:div>
        <w:div w:id="1016076309">
          <w:marLeft w:val="480"/>
          <w:marRight w:val="0"/>
          <w:marTop w:val="0"/>
          <w:marBottom w:val="0"/>
          <w:divBdr>
            <w:top w:val="none" w:sz="0" w:space="0" w:color="auto"/>
            <w:left w:val="none" w:sz="0" w:space="0" w:color="auto"/>
            <w:bottom w:val="none" w:sz="0" w:space="0" w:color="auto"/>
            <w:right w:val="none" w:sz="0" w:space="0" w:color="auto"/>
          </w:divBdr>
        </w:div>
        <w:div w:id="1874422353">
          <w:marLeft w:val="480"/>
          <w:marRight w:val="0"/>
          <w:marTop w:val="0"/>
          <w:marBottom w:val="0"/>
          <w:divBdr>
            <w:top w:val="none" w:sz="0" w:space="0" w:color="auto"/>
            <w:left w:val="none" w:sz="0" w:space="0" w:color="auto"/>
            <w:bottom w:val="none" w:sz="0" w:space="0" w:color="auto"/>
            <w:right w:val="none" w:sz="0" w:space="0" w:color="auto"/>
          </w:divBdr>
        </w:div>
        <w:div w:id="1196311112">
          <w:marLeft w:val="480"/>
          <w:marRight w:val="0"/>
          <w:marTop w:val="0"/>
          <w:marBottom w:val="0"/>
          <w:divBdr>
            <w:top w:val="none" w:sz="0" w:space="0" w:color="auto"/>
            <w:left w:val="none" w:sz="0" w:space="0" w:color="auto"/>
            <w:bottom w:val="none" w:sz="0" w:space="0" w:color="auto"/>
            <w:right w:val="none" w:sz="0" w:space="0" w:color="auto"/>
          </w:divBdr>
        </w:div>
        <w:div w:id="1660426996">
          <w:marLeft w:val="480"/>
          <w:marRight w:val="0"/>
          <w:marTop w:val="0"/>
          <w:marBottom w:val="0"/>
          <w:divBdr>
            <w:top w:val="none" w:sz="0" w:space="0" w:color="auto"/>
            <w:left w:val="none" w:sz="0" w:space="0" w:color="auto"/>
            <w:bottom w:val="none" w:sz="0" w:space="0" w:color="auto"/>
            <w:right w:val="none" w:sz="0" w:space="0" w:color="auto"/>
          </w:divBdr>
        </w:div>
      </w:divsChild>
    </w:div>
    <w:div w:id="525946480">
      <w:bodyDiv w:val="1"/>
      <w:marLeft w:val="0"/>
      <w:marRight w:val="0"/>
      <w:marTop w:val="0"/>
      <w:marBottom w:val="0"/>
      <w:divBdr>
        <w:top w:val="none" w:sz="0" w:space="0" w:color="auto"/>
        <w:left w:val="none" w:sz="0" w:space="0" w:color="auto"/>
        <w:bottom w:val="none" w:sz="0" w:space="0" w:color="auto"/>
        <w:right w:val="none" w:sz="0" w:space="0" w:color="auto"/>
      </w:divBdr>
    </w:div>
    <w:div w:id="532574315">
      <w:bodyDiv w:val="1"/>
      <w:marLeft w:val="0"/>
      <w:marRight w:val="0"/>
      <w:marTop w:val="0"/>
      <w:marBottom w:val="0"/>
      <w:divBdr>
        <w:top w:val="none" w:sz="0" w:space="0" w:color="auto"/>
        <w:left w:val="none" w:sz="0" w:space="0" w:color="auto"/>
        <w:bottom w:val="none" w:sz="0" w:space="0" w:color="auto"/>
        <w:right w:val="none" w:sz="0" w:space="0" w:color="auto"/>
      </w:divBdr>
    </w:div>
    <w:div w:id="535505986">
      <w:bodyDiv w:val="1"/>
      <w:marLeft w:val="0"/>
      <w:marRight w:val="0"/>
      <w:marTop w:val="0"/>
      <w:marBottom w:val="0"/>
      <w:divBdr>
        <w:top w:val="none" w:sz="0" w:space="0" w:color="auto"/>
        <w:left w:val="none" w:sz="0" w:space="0" w:color="auto"/>
        <w:bottom w:val="none" w:sz="0" w:space="0" w:color="auto"/>
        <w:right w:val="none" w:sz="0" w:space="0" w:color="auto"/>
      </w:divBdr>
    </w:div>
    <w:div w:id="537743791">
      <w:bodyDiv w:val="1"/>
      <w:marLeft w:val="0"/>
      <w:marRight w:val="0"/>
      <w:marTop w:val="0"/>
      <w:marBottom w:val="0"/>
      <w:divBdr>
        <w:top w:val="none" w:sz="0" w:space="0" w:color="auto"/>
        <w:left w:val="none" w:sz="0" w:space="0" w:color="auto"/>
        <w:bottom w:val="none" w:sz="0" w:space="0" w:color="auto"/>
        <w:right w:val="none" w:sz="0" w:space="0" w:color="auto"/>
      </w:divBdr>
    </w:div>
    <w:div w:id="551162371">
      <w:bodyDiv w:val="1"/>
      <w:marLeft w:val="0"/>
      <w:marRight w:val="0"/>
      <w:marTop w:val="0"/>
      <w:marBottom w:val="0"/>
      <w:divBdr>
        <w:top w:val="none" w:sz="0" w:space="0" w:color="auto"/>
        <w:left w:val="none" w:sz="0" w:space="0" w:color="auto"/>
        <w:bottom w:val="none" w:sz="0" w:space="0" w:color="auto"/>
        <w:right w:val="none" w:sz="0" w:space="0" w:color="auto"/>
      </w:divBdr>
      <w:divsChild>
        <w:div w:id="430859851">
          <w:marLeft w:val="480"/>
          <w:marRight w:val="0"/>
          <w:marTop w:val="0"/>
          <w:marBottom w:val="0"/>
          <w:divBdr>
            <w:top w:val="none" w:sz="0" w:space="0" w:color="auto"/>
            <w:left w:val="none" w:sz="0" w:space="0" w:color="auto"/>
            <w:bottom w:val="none" w:sz="0" w:space="0" w:color="auto"/>
            <w:right w:val="none" w:sz="0" w:space="0" w:color="auto"/>
          </w:divBdr>
        </w:div>
        <w:div w:id="1811633613">
          <w:marLeft w:val="480"/>
          <w:marRight w:val="0"/>
          <w:marTop w:val="0"/>
          <w:marBottom w:val="0"/>
          <w:divBdr>
            <w:top w:val="none" w:sz="0" w:space="0" w:color="auto"/>
            <w:left w:val="none" w:sz="0" w:space="0" w:color="auto"/>
            <w:bottom w:val="none" w:sz="0" w:space="0" w:color="auto"/>
            <w:right w:val="none" w:sz="0" w:space="0" w:color="auto"/>
          </w:divBdr>
        </w:div>
        <w:div w:id="945384660">
          <w:marLeft w:val="480"/>
          <w:marRight w:val="0"/>
          <w:marTop w:val="0"/>
          <w:marBottom w:val="0"/>
          <w:divBdr>
            <w:top w:val="none" w:sz="0" w:space="0" w:color="auto"/>
            <w:left w:val="none" w:sz="0" w:space="0" w:color="auto"/>
            <w:bottom w:val="none" w:sz="0" w:space="0" w:color="auto"/>
            <w:right w:val="none" w:sz="0" w:space="0" w:color="auto"/>
          </w:divBdr>
        </w:div>
        <w:div w:id="804662880">
          <w:marLeft w:val="480"/>
          <w:marRight w:val="0"/>
          <w:marTop w:val="0"/>
          <w:marBottom w:val="0"/>
          <w:divBdr>
            <w:top w:val="none" w:sz="0" w:space="0" w:color="auto"/>
            <w:left w:val="none" w:sz="0" w:space="0" w:color="auto"/>
            <w:bottom w:val="none" w:sz="0" w:space="0" w:color="auto"/>
            <w:right w:val="none" w:sz="0" w:space="0" w:color="auto"/>
          </w:divBdr>
        </w:div>
        <w:div w:id="579143768">
          <w:marLeft w:val="480"/>
          <w:marRight w:val="0"/>
          <w:marTop w:val="0"/>
          <w:marBottom w:val="0"/>
          <w:divBdr>
            <w:top w:val="none" w:sz="0" w:space="0" w:color="auto"/>
            <w:left w:val="none" w:sz="0" w:space="0" w:color="auto"/>
            <w:bottom w:val="none" w:sz="0" w:space="0" w:color="auto"/>
            <w:right w:val="none" w:sz="0" w:space="0" w:color="auto"/>
          </w:divBdr>
        </w:div>
        <w:div w:id="282814435">
          <w:marLeft w:val="480"/>
          <w:marRight w:val="0"/>
          <w:marTop w:val="0"/>
          <w:marBottom w:val="0"/>
          <w:divBdr>
            <w:top w:val="none" w:sz="0" w:space="0" w:color="auto"/>
            <w:left w:val="none" w:sz="0" w:space="0" w:color="auto"/>
            <w:bottom w:val="none" w:sz="0" w:space="0" w:color="auto"/>
            <w:right w:val="none" w:sz="0" w:space="0" w:color="auto"/>
          </w:divBdr>
        </w:div>
        <w:div w:id="238095982">
          <w:marLeft w:val="480"/>
          <w:marRight w:val="0"/>
          <w:marTop w:val="0"/>
          <w:marBottom w:val="0"/>
          <w:divBdr>
            <w:top w:val="none" w:sz="0" w:space="0" w:color="auto"/>
            <w:left w:val="none" w:sz="0" w:space="0" w:color="auto"/>
            <w:bottom w:val="none" w:sz="0" w:space="0" w:color="auto"/>
            <w:right w:val="none" w:sz="0" w:space="0" w:color="auto"/>
          </w:divBdr>
        </w:div>
        <w:div w:id="642737133">
          <w:marLeft w:val="480"/>
          <w:marRight w:val="0"/>
          <w:marTop w:val="0"/>
          <w:marBottom w:val="0"/>
          <w:divBdr>
            <w:top w:val="none" w:sz="0" w:space="0" w:color="auto"/>
            <w:left w:val="none" w:sz="0" w:space="0" w:color="auto"/>
            <w:bottom w:val="none" w:sz="0" w:space="0" w:color="auto"/>
            <w:right w:val="none" w:sz="0" w:space="0" w:color="auto"/>
          </w:divBdr>
        </w:div>
        <w:div w:id="479881617">
          <w:marLeft w:val="480"/>
          <w:marRight w:val="0"/>
          <w:marTop w:val="0"/>
          <w:marBottom w:val="0"/>
          <w:divBdr>
            <w:top w:val="none" w:sz="0" w:space="0" w:color="auto"/>
            <w:left w:val="none" w:sz="0" w:space="0" w:color="auto"/>
            <w:bottom w:val="none" w:sz="0" w:space="0" w:color="auto"/>
            <w:right w:val="none" w:sz="0" w:space="0" w:color="auto"/>
          </w:divBdr>
        </w:div>
        <w:div w:id="386492252">
          <w:marLeft w:val="480"/>
          <w:marRight w:val="0"/>
          <w:marTop w:val="0"/>
          <w:marBottom w:val="0"/>
          <w:divBdr>
            <w:top w:val="none" w:sz="0" w:space="0" w:color="auto"/>
            <w:left w:val="none" w:sz="0" w:space="0" w:color="auto"/>
            <w:bottom w:val="none" w:sz="0" w:space="0" w:color="auto"/>
            <w:right w:val="none" w:sz="0" w:space="0" w:color="auto"/>
          </w:divBdr>
        </w:div>
        <w:div w:id="1409352726">
          <w:marLeft w:val="480"/>
          <w:marRight w:val="0"/>
          <w:marTop w:val="0"/>
          <w:marBottom w:val="0"/>
          <w:divBdr>
            <w:top w:val="none" w:sz="0" w:space="0" w:color="auto"/>
            <w:left w:val="none" w:sz="0" w:space="0" w:color="auto"/>
            <w:bottom w:val="none" w:sz="0" w:space="0" w:color="auto"/>
            <w:right w:val="none" w:sz="0" w:space="0" w:color="auto"/>
          </w:divBdr>
        </w:div>
        <w:div w:id="1053577343">
          <w:marLeft w:val="480"/>
          <w:marRight w:val="0"/>
          <w:marTop w:val="0"/>
          <w:marBottom w:val="0"/>
          <w:divBdr>
            <w:top w:val="none" w:sz="0" w:space="0" w:color="auto"/>
            <w:left w:val="none" w:sz="0" w:space="0" w:color="auto"/>
            <w:bottom w:val="none" w:sz="0" w:space="0" w:color="auto"/>
            <w:right w:val="none" w:sz="0" w:space="0" w:color="auto"/>
          </w:divBdr>
        </w:div>
        <w:div w:id="1077634149">
          <w:marLeft w:val="480"/>
          <w:marRight w:val="0"/>
          <w:marTop w:val="0"/>
          <w:marBottom w:val="0"/>
          <w:divBdr>
            <w:top w:val="none" w:sz="0" w:space="0" w:color="auto"/>
            <w:left w:val="none" w:sz="0" w:space="0" w:color="auto"/>
            <w:bottom w:val="none" w:sz="0" w:space="0" w:color="auto"/>
            <w:right w:val="none" w:sz="0" w:space="0" w:color="auto"/>
          </w:divBdr>
        </w:div>
      </w:divsChild>
    </w:div>
    <w:div w:id="563679665">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sChild>
        <w:div w:id="1921519038">
          <w:marLeft w:val="480"/>
          <w:marRight w:val="0"/>
          <w:marTop w:val="0"/>
          <w:marBottom w:val="0"/>
          <w:divBdr>
            <w:top w:val="none" w:sz="0" w:space="0" w:color="auto"/>
            <w:left w:val="none" w:sz="0" w:space="0" w:color="auto"/>
            <w:bottom w:val="none" w:sz="0" w:space="0" w:color="auto"/>
            <w:right w:val="none" w:sz="0" w:space="0" w:color="auto"/>
          </w:divBdr>
        </w:div>
        <w:div w:id="788166684">
          <w:marLeft w:val="480"/>
          <w:marRight w:val="0"/>
          <w:marTop w:val="0"/>
          <w:marBottom w:val="0"/>
          <w:divBdr>
            <w:top w:val="none" w:sz="0" w:space="0" w:color="auto"/>
            <w:left w:val="none" w:sz="0" w:space="0" w:color="auto"/>
            <w:bottom w:val="none" w:sz="0" w:space="0" w:color="auto"/>
            <w:right w:val="none" w:sz="0" w:space="0" w:color="auto"/>
          </w:divBdr>
        </w:div>
        <w:div w:id="24715210">
          <w:marLeft w:val="480"/>
          <w:marRight w:val="0"/>
          <w:marTop w:val="0"/>
          <w:marBottom w:val="0"/>
          <w:divBdr>
            <w:top w:val="none" w:sz="0" w:space="0" w:color="auto"/>
            <w:left w:val="none" w:sz="0" w:space="0" w:color="auto"/>
            <w:bottom w:val="none" w:sz="0" w:space="0" w:color="auto"/>
            <w:right w:val="none" w:sz="0" w:space="0" w:color="auto"/>
          </w:divBdr>
        </w:div>
        <w:div w:id="726338526">
          <w:marLeft w:val="480"/>
          <w:marRight w:val="0"/>
          <w:marTop w:val="0"/>
          <w:marBottom w:val="0"/>
          <w:divBdr>
            <w:top w:val="none" w:sz="0" w:space="0" w:color="auto"/>
            <w:left w:val="none" w:sz="0" w:space="0" w:color="auto"/>
            <w:bottom w:val="none" w:sz="0" w:space="0" w:color="auto"/>
            <w:right w:val="none" w:sz="0" w:space="0" w:color="auto"/>
          </w:divBdr>
        </w:div>
        <w:div w:id="1205680271">
          <w:marLeft w:val="480"/>
          <w:marRight w:val="0"/>
          <w:marTop w:val="0"/>
          <w:marBottom w:val="0"/>
          <w:divBdr>
            <w:top w:val="none" w:sz="0" w:space="0" w:color="auto"/>
            <w:left w:val="none" w:sz="0" w:space="0" w:color="auto"/>
            <w:bottom w:val="none" w:sz="0" w:space="0" w:color="auto"/>
            <w:right w:val="none" w:sz="0" w:space="0" w:color="auto"/>
          </w:divBdr>
        </w:div>
        <w:div w:id="1382442926">
          <w:marLeft w:val="480"/>
          <w:marRight w:val="0"/>
          <w:marTop w:val="0"/>
          <w:marBottom w:val="0"/>
          <w:divBdr>
            <w:top w:val="none" w:sz="0" w:space="0" w:color="auto"/>
            <w:left w:val="none" w:sz="0" w:space="0" w:color="auto"/>
            <w:bottom w:val="none" w:sz="0" w:space="0" w:color="auto"/>
            <w:right w:val="none" w:sz="0" w:space="0" w:color="auto"/>
          </w:divBdr>
        </w:div>
        <w:div w:id="853690904">
          <w:marLeft w:val="480"/>
          <w:marRight w:val="0"/>
          <w:marTop w:val="0"/>
          <w:marBottom w:val="0"/>
          <w:divBdr>
            <w:top w:val="none" w:sz="0" w:space="0" w:color="auto"/>
            <w:left w:val="none" w:sz="0" w:space="0" w:color="auto"/>
            <w:bottom w:val="none" w:sz="0" w:space="0" w:color="auto"/>
            <w:right w:val="none" w:sz="0" w:space="0" w:color="auto"/>
          </w:divBdr>
        </w:div>
        <w:div w:id="160971019">
          <w:marLeft w:val="480"/>
          <w:marRight w:val="0"/>
          <w:marTop w:val="0"/>
          <w:marBottom w:val="0"/>
          <w:divBdr>
            <w:top w:val="none" w:sz="0" w:space="0" w:color="auto"/>
            <w:left w:val="none" w:sz="0" w:space="0" w:color="auto"/>
            <w:bottom w:val="none" w:sz="0" w:space="0" w:color="auto"/>
            <w:right w:val="none" w:sz="0" w:space="0" w:color="auto"/>
          </w:divBdr>
        </w:div>
        <w:div w:id="2054845460">
          <w:marLeft w:val="480"/>
          <w:marRight w:val="0"/>
          <w:marTop w:val="0"/>
          <w:marBottom w:val="0"/>
          <w:divBdr>
            <w:top w:val="none" w:sz="0" w:space="0" w:color="auto"/>
            <w:left w:val="none" w:sz="0" w:space="0" w:color="auto"/>
            <w:bottom w:val="none" w:sz="0" w:space="0" w:color="auto"/>
            <w:right w:val="none" w:sz="0" w:space="0" w:color="auto"/>
          </w:divBdr>
        </w:div>
        <w:div w:id="1455949277">
          <w:marLeft w:val="480"/>
          <w:marRight w:val="0"/>
          <w:marTop w:val="0"/>
          <w:marBottom w:val="0"/>
          <w:divBdr>
            <w:top w:val="none" w:sz="0" w:space="0" w:color="auto"/>
            <w:left w:val="none" w:sz="0" w:space="0" w:color="auto"/>
            <w:bottom w:val="none" w:sz="0" w:space="0" w:color="auto"/>
            <w:right w:val="none" w:sz="0" w:space="0" w:color="auto"/>
          </w:divBdr>
        </w:div>
        <w:div w:id="1746797816">
          <w:marLeft w:val="480"/>
          <w:marRight w:val="0"/>
          <w:marTop w:val="0"/>
          <w:marBottom w:val="0"/>
          <w:divBdr>
            <w:top w:val="none" w:sz="0" w:space="0" w:color="auto"/>
            <w:left w:val="none" w:sz="0" w:space="0" w:color="auto"/>
            <w:bottom w:val="none" w:sz="0" w:space="0" w:color="auto"/>
            <w:right w:val="none" w:sz="0" w:space="0" w:color="auto"/>
          </w:divBdr>
        </w:div>
        <w:div w:id="721442035">
          <w:marLeft w:val="480"/>
          <w:marRight w:val="0"/>
          <w:marTop w:val="0"/>
          <w:marBottom w:val="0"/>
          <w:divBdr>
            <w:top w:val="none" w:sz="0" w:space="0" w:color="auto"/>
            <w:left w:val="none" w:sz="0" w:space="0" w:color="auto"/>
            <w:bottom w:val="none" w:sz="0" w:space="0" w:color="auto"/>
            <w:right w:val="none" w:sz="0" w:space="0" w:color="auto"/>
          </w:divBdr>
        </w:div>
        <w:div w:id="64302341">
          <w:marLeft w:val="480"/>
          <w:marRight w:val="0"/>
          <w:marTop w:val="0"/>
          <w:marBottom w:val="0"/>
          <w:divBdr>
            <w:top w:val="none" w:sz="0" w:space="0" w:color="auto"/>
            <w:left w:val="none" w:sz="0" w:space="0" w:color="auto"/>
            <w:bottom w:val="none" w:sz="0" w:space="0" w:color="auto"/>
            <w:right w:val="none" w:sz="0" w:space="0" w:color="auto"/>
          </w:divBdr>
        </w:div>
        <w:div w:id="716901448">
          <w:marLeft w:val="480"/>
          <w:marRight w:val="0"/>
          <w:marTop w:val="0"/>
          <w:marBottom w:val="0"/>
          <w:divBdr>
            <w:top w:val="none" w:sz="0" w:space="0" w:color="auto"/>
            <w:left w:val="none" w:sz="0" w:space="0" w:color="auto"/>
            <w:bottom w:val="none" w:sz="0" w:space="0" w:color="auto"/>
            <w:right w:val="none" w:sz="0" w:space="0" w:color="auto"/>
          </w:divBdr>
        </w:div>
        <w:div w:id="1082988025">
          <w:marLeft w:val="480"/>
          <w:marRight w:val="0"/>
          <w:marTop w:val="0"/>
          <w:marBottom w:val="0"/>
          <w:divBdr>
            <w:top w:val="none" w:sz="0" w:space="0" w:color="auto"/>
            <w:left w:val="none" w:sz="0" w:space="0" w:color="auto"/>
            <w:bottom w:val="none" w:sz="0" w:space="0" w:color="auto"/>
            <w:right w:val="none" w:sz="0" w:space="0" w:color="auto"/>
          </w:divBdr>
        </w:div>
        <w:div w:id="1906065985">
          <w:marLeft w:val="480"/>
          <w:marRight w:val="0"/>
          <w:marTop w:val="0"/>
          <w:marBottom w:val="0"/>
          <w:divBdr>
            <w:top w:val="none" w:sz="0" w:space="0" w:color="auto"/>
            <w:left w:val="none" w:sz="0" w:space="0" w:color="auto"/>
            <w:bottom w:val="none" w:sz="0" w:space="0" w:color="auto"/>
            <w:right w:val="none" w:sz="0" w:space="0" w:color="auto"/>
          </w:divBdr>
        </w:div>
        <w:div w:id="1292399451">
          <w:marLeft w:val="480"/>
          <w:marRight w:val="0"/>
          <w:marTop w:val="0"/>
          <w:marBottom w:val="0"/>
          <w:divBdr>
            <w:top w:val="none" w:sz="0" w:space="0" w:color="auto"/>
            <w:left w:val="none" w:sz="0" w:space="0" w:color="auto"/>
            <w:bottom w:val="none" w:sz="0" w:space="0" w:color="auto"/>
            <w:right w:val="none" w:sz="0" w:space="0" w:color="auto"/>
          </w:divBdr>
        </w:div>
        <w:div w:id="568730606">
          <w:marLeft w:val="480"/>
          <w:marRight w:val="0"/>
          <w:marTop w:val="0"/>
          <w:marBottom w:val="0"/>
          <w:divBdr>
            <w:top w:val="none" w:sz="0" w:space="0" w:color="auto"/>
            <w:left w:val="none" w:sz="0" w:space="0" w:color="auto"/>
            <w:bottom w:val="none" w:sz="0" w:space="0" w:color="auto"/>
            <w:right w:val="none" w:sz="0" w:space="0" w:color="auto"/>
          </w:divBdr>
        </w:div>
        <w:div w:id="14352957">
          <w:marLeft w:val="480"/>
          <w:marRight w:val="0"/>
          <w:marTop w:val="0"/>
          <w:marBottom w:val="0"/>
          <w:divBdr>
            <w:top w:val="none" w:sz="0" w:space="0" w:color="auto"/>
            <w:left w:val="none" w:sz="0" w:space="0" w:color="auto"/>
            <w:bottom w:val="none" w:sz="0" w:space="0" w:color="auto"/>
            <w:right w:val="none" w:sz="0" w:space="0" w:color="auto"/>
          </w:divBdr>
        </w:div>
        <w:div w:id="1684741334">
          <w:marLeft w:val="480"/>
          <w:marRight w:val="0"/>
          <w:marTop w:val="0"/>
          <w:marBottom w:val="0"/>
          <w:divBdr>
            <w:top w:val="none" w:sz="0" w:space="0" w:color="auto"/>
            <w:left w:val="none" w:sz="0" w:space="0" w:color="auto"/>
            <w:bottom w:val="none" w:sz="0" w:space="0" w:color="auto"/>
            <w:right w:val="none" w:sz="0" w:space="0" w:color="auto"/>
          </w:divBdr>
        </w:div>
        <w:div w:id="1068191854">
          <w:marLeft w:val="480"/>
          <w:marRight w:val="0"/>
          <w:marTop w:val="0"/>
          <w:marBottom w:val="0"/>
          <w:divBdr>
            <w:top w:val="none" w:sz="0" w:space="0" w:color="auto"/>
            <w:left w:val="none" w:sz="0" w:space="0" w:color="auto"/>
            <w:bottom w:val="none" w:sz="0" w:space="0" w:color="auto"/>
            <w:right w:val="none" w:sz="0" w:space="0" w:color="auto"/>
          </w:divBdr>
        </w:div>
        <w:div w:id="946354862">
          <w:marLeft w:val="480"/>
          <w:marRight w:val="0"/>
          <w:marTop w:val="0"/>
          <w:marBottom w:val="0"/>
          <w:divBdr>
            <w:top w:val="none" w:sz="0" w:space="0" w:color="auto"/>
            <w:left w:val="none" w:sz="0" w:space="0" w:color="auto"/>
            <w:bottom w:val="none" w:sz="0" w:space="0" w:color="auto"/>
            <w:right w:val="none" w:sz="0" w:space="0" w:color="auto"/>
          </w:divBdr>
        </w:div>
        <w:div w:id="925646870">
          <w:marLeft w:val="480"/>
          <w:marRight w:val="0"/>
          <w:marTop w:val="0"/>
          <w:marBottom w:val="0"/>
          <w:divBdr>
            <w:top w:val="none" w:sz="0" w:space="0" w:color="auto"/>
            <w:left w:val="none" w:sz="0" w:space="0" w:color="auto"/>
            <w:bottom w:val="none" w:sz="0" w:space="0" w:color="auto"/>
            <w:right w:val="none" w:sz="0" w:space="0" w:color="auto"/>
          </w:divBdr>
        </w:div>
        <w:div w:id="778453921">
          <w:marLeft w:val="480"/>
          <w:marRight w:val="0"/>
          <w:marTop w:val="0"/>
          <w:marBottom w:val="0"/>
          <w:divBdr>
            <w:top w:val="none" w:sz="0" w:space="0" w:color="auto"/>
            <w:left w:val="none" w:sz="0" w:space="0" w:color="auto"/>
            <w:bottom w:val="none" w:sz="0" w:space="0" w:color="auto"/>
            <w:right w:val="none" w:sz="0" w:space="0" w:color="auto"/>
          </w:divBdr>
        </w:div>
        <w:div w:id="597716550">
          <w:marLeft w:val="480"/>
          <w:marRight w:val="0"/>
          <w:marTop w:val="0"/>
          <w:marBottom w:val="0"/>
          <w:divBdr>
            <w:top w:val="none" w:sz="0" w:space="0" w:color="auto"/>
            <w:left w:val="none" w:sz="0" w:space="0" w:color="auto"/>
            <w:bottom w:val="none" w:sz="0" w:space="0" w:color="auto"/>
            <w:right w:val="none" w:sz="0" w:space="0" w:color="auto"/>
          </w:divBdr>
        </w:div>
        <w:div w:id="291401048">
          <w:marLeft w:val="480"/>
          <w:marRight w:val="0"/>
          <w:marTop w:val="0"/>
          <w:marBottom w:val="0"/>
          <w:divBdr>
            <w:top w:val="none" w:sz="0" w:space="0" w:color="auto"/>
            <w:left w:val="none" w:sz="0" w:space="0" w:color="auto"/>
            <w:bottom w:val="none" w:sz="0" w:space="0" w:color="auto"/>
            <w:right w:val="none" w:sz="0" w:space="0" w:color="auto"/>
          </w:divBdr>
        </w:div>
        <w:div w:id="2109962042">
          <w:marLeft w:val="480"/>
          <w:marRight w:val="0"/>
          <w:marTop w:val="0"/>
          <w:marBottom w:val="0"/>
          <w:divBdr>
            <w:top w:val="none" w:sz="0" w:space="0" w:color="auto"/>
            <w:left w:val="none" w:sz="0" w:space="0" w:color="auto"/>
            <w:bottom w:val="none" w:sz="0" w:space="0" w:color="auto"/>
            <w:right w:val="none" w:sz="0" w:space="0" w:color="auto"/>
          </w:divBdr>
        </w:div>
        <w:div w:id="154272972">
          <w:marLeft w:val="480"/>
          <w:marRight w:val="0"/>
          <w:marTop w:val="0"/>
          <w:marBottom w:val="0"/>
          <w:divBdr>
            <w:top w:val="none" w:sz="0" w:space="0" w:color="auto"/>
            <w:left w:val="none" w:sz="0" w:space="0" w:color="auto"/>
            <w:bottom w:val="none" w:sz="0" w:space="0" w:color="auto"/>
            <w:right w:val="none" w:sz="0" w:space="0" w:color="auto"/>
          </w:divBdr>
        </w:div>
        <w:div w:id="153377218">
          <w:marLeft w:val="480"/>
          <w:marRight w:val="0"/>
          <w:marTop w:val="0"/>
          <w:marBottom w:val="0"/>
          <w:divBdr>
            <w:top w:val="none" w:sz="0" w:space="0" w:color="auto"/>
            <w:left w:val="none" w:sz="0" w:space="0" w:color="auto"/>
            <w:bottom w:val="none" w:sz="0" w:space="0" w:color="auto"/>
            <w:right w:val="none" w:sz="0" w:space="0" w:color="auto"/>
          </w:divBdr>
        </w:div>
        <w:div w:id="13390326">
          <w:marLeft w:val="480"/>
          <w:marRight w:val="0"/>
          <w:marTop w:val="0"/>
          <w:marBottom w:val="0"/>
          <w:divBdr>
            <w:top w:val="none" w:sz="0" w:space="0" w:color="auto"/>
            <w:left w:val="none" w:sz="0" w:space="0" w:color="auto"/>
            <w:bottom w:val="none" w:sz="0" w:space="0" w:color="auto"/>
            <w:right w:val="none" w:sz="0" w:space="0" w:color="auto"/>
          </w:divBdr>
        </w:div>
        <w:div w:id="1989819515">
          <w:marLeft w:val="480"/>
          <w:marRight w:val="0"/>
          <w:marTop w:val="0"/>
          <w:marBottom w:val="0"/>
          <w:divBdr>
            <w:top w:val="none" w:sz="0" w:space="0" w:color="auto"/>
            <w:left w:val="none" w:sz="0" w:space="0" w:color="auto"/>
            <w:bottom w:val="none" w:sz="0" w:space="0" w:color="auto"/>
            <w:right w:val="none" w:sz="0" w:space="0" w:color="auto"/>
          </w:divBdr>
        </w:div>
        <w:div w:id="1112015434">
          <w:marLeft w:val="480"/>
          <w:marRight w:val="0"/>
          <w:marTop w:val="0"/>
          <w:marBottom w:val="0"/>
          <w:divBdr>
            <w:top w:val="none" w:sz="0" w:space="0" w:color="auto"/>
            <w:left w:val="none" w:sz="0" w:space="0" w:color="auto"/>
            <w:bottom w:val="none" w:sz="0" w:space="0" w:color="auto"/>
            <w:right w:val="none" w:sz="0" w:space="0" w:color="auto"/>
          </w:divBdr>
        </w:div>
        <w:div w:id="1805080543">
          <w:marLeft w:val="480"/>
          <w:marRight w:val="0"/>
          <w:marTop w:val="0"/>
          <w:marBottom w:val="0"/>
          <w:divBdr>
            <w:top w:val="none" w:sz="0" w:space="0" w:color="auto"/>
            <w:left w:val="none" w:sz="0" w:space="0" w:color="auto"/>
            <w:bottom w:val="none" w:sz="0" w:space="0" w:color="auto"/>
            <w:right w:val="none" w:sz="0" w:space="0" w:color="auto"/>
          </w:divBdr>
        </w:div>
        <w:div w:id="559561068">
          <w:marLeft w:val="480"/>
          <w:marRight w:val="0"/>
          <w:marTop w:val="0"/>
          <w:marBottom w:val="0"/>
          <w:divBdr>
            <w:top w:val="none" w:sz="0" w:space="0" w:color="auto"/>
            <w:left w:val="none" w:sz="0" w:space="0" w:color="auto"/>
            <w:bottom w:val="none" w:sz="0" w:space="0" w:color="auto"/>
            <w:right w:val="none" w:sz="0" w:space="0" w:color="auto"/>
          </w:divBdr>
        </w:div>
        <w:div w:id="1967546169">
          <w:marLeft w:val="480"/>
          <w:marRight w:val="0"/>
          <w:marTop w:val="0"/>
          <w:marBottom w:val="0"/>
          <w:divBdr>
            <w:top w:val="none" w:sz="0" w:space="0" w:color="auto"/>
            <w:left w:val="none" w:sz="0" w:space="0" w:color="auto"/>
            <w:bottom w:val="none" w:sz="0" w:space="0" w:color="auto"/>
            <w:right w:val="none" w:sz="0" w:space="0" w:color="auto"/>
          </w:divBdr>
        </w:div>
        <w:div w:id="974064325">
          <w:marLeft w:val="480"/>
          <w:marRight w:val="0"/>
          <w:marTop w:val="0"/>
          <w:marBottom w:val="0"/>
          <w:divBdr>
            <w:top w:val="none" w:sz="0" w:space="0" w:color="auto"/>
            <w:left w:val="none" w:sz="0" w:space="0" w:color="auto"/>
            <w:bottom w:val="none" w:sz="0" w:space="0" w:color="auto"/>
            <w:right w:val="none" w:sz="0" w:space="0" w:color="auto"/>
          </w:divBdr>
        </w:div>
        <w:div w:id="1000350574">
          <w:marLeft w:val="480"/>
          <w:marRight w:val="0"/>
          <w:marTop w:val="0"/>
          <w:marBottom w:val="0"/>
          <w:divBdr>
            <w:top w:val="none" w:sz="0" w:space="0" w:color="auto"/>
            <w:left w:val="none" w:sz="0" w:space="0" w:color="auto"/>
            <w:bottom w:val="none" w:sz="0" w:space="0" w:color="auto"/>
            <w:right w:val="none" w:sz="0" w:space="0" w:color="auto"/>
          </w:divBdr>
        </w:div>
        <w:div w:id="979503619">
          <w:marLeft w:val="480"/>
          <w:marRight w:val="0"/>
          <w:marTop w:val="0"/>
          <w:marBottom w:val="0"/>
          <w:divBdr>
            <w:top w:val="none" w:sz="0" w:space="0" w:color="auto"/>
            <w:left w:val="none" w:sz="0" w:space="0" w:color="auto"/>
            <w:bottom w:val="none" w:sz="0" w:space="0" w:color="auto"/>
            <w:right w:val="none" w:sz="0" w:space="0" w:color="auto"/>
          </w:divBdr>
        </w:div>
        <w:div w:id="291910201">
          <w:marLeft w:val="480"/>
          <w:marRight w:val="0"/>
          <w:marTop w:val="0"/>
          <w:marBottom w:val="0"/>
          <w:divBdr>
            <w:top w:val="none" w:sz="0" w:space="0" w:color="auto"/>
            <w:left w:val="none" w:sz="0" w:space="0" w:color="auto"/>
            <w:bottom w:val="none" w:sz="0" w:space="0" w:color="auto"/>
            <w:right w:val="none" w:sz="0" w:space="0" w:color="auto"/>
          </w:divBdr>
        </w:div>
        <w:div w:id="1309751722">
          <w:marLeft w:val="480"/>
          <w:marRight w:val="0"/>
          <w:marTop w:val="0"/>
          <w:marBottom w:val="0"/>
          <w:divBdr>
            <w:top w:val="none" w:sz="0" w:space="0" w:color="auto"/>
            <w:left w:val="none" w:sz="0" w:space="0" w:color="auto"/>
            <w:bottom w:val="none" w:sz="0" w:space="0" w:color="auto"/>
            <w:right w:val="none" w:sz="0" w:space="0" w:color="auto"/>
          </w:divBdr>
        </w:div>
        <w:div w:id="1398939641">
          <w:marLeft w:val="480"/>
          <w:marRight w:val="0"/>
          <w:marTop w:val="0"/>
          <w:marBottom w:val="0"/>
          <w:divBdr>
            <w:top w:val="none" w:sz="0" w:space="0" w:color="auto"/>
            <w:left w:val="none" w:sz="0" w:space="0" w:color="auto"/>
            <w:bottom w:val="none" w:sz="0" w:space="0" w:color="auto"/>
            <w:right w:val="none" w:sz="0" w:space="0" w:color="auto"/>
          </w:divBdr>
        </w:div>
        <w:div w:id="692993680">
          <w:marLeft w:val="480"/>
          <w:marRight w:val="0"/>
          <w:marTop w:val="0"/>
          <w:marBottom w:val="0"/>
          <w:divBdr>
            <w:top w:val="none" w:sz="0" w:space="0" w:color="auto"/>
            <w:left w:val="none" w:sz="0" w:space="0" w:color="auto"/>
            <w:bottom w:val="none" w:sz="0" w:space="0" w:color="auto"/>
            <w:right w:val="none" w:sz="0" w:space="0" w:color="auto"/>
          </w:divBdr>
        </w:div>
      </w:divsChild>
    </w:div>
    <w:div w:id="578100888">
      <w:bodyDiv w:val="1"/>
      <w:marLeft w:val="0"/>
      <w:marRight w:val="0"/>
      <w:marTop w:val="0"/>
      <w:marBottom w:val="0"/>
      <w:divBdr>
        <w:top w:val="none" w:sz="0" w:space="0" w:color="auto"/>
        <w:left w:val="none" w:sz="0" w:space="0" w:color="auto"/>
        <w:bottom w:val="none" w:sz="0" w:space="0" w:color="auto"/>
        <w:right w:val="none" w:sz="0" w:space="0" w:color="auto"/>
      </w:divBdr>
    </w:div>
    <w:div w:id="579484292">
      <w:bodyDiv w:val="1"/>
      <w:marLeft w:val="0"/>
      <w:marRight w:val="0"/>
      <w:marTop w:val="0"/>
      <w:marBottom w:val="0"/>
      <w:divBdr>
        <w:top w:val="none" w:sz="0" w:space="0" w:color="auto"/>
        <w:left w:val="none" w:sz="0" w:space="0" w:color="auto"/>
        <w:bottom w:val="none" w:sz="0" w:space="0" w:color="auto"/>
        <w:right w:val="none" w:sz="0" w:space="0" w:color="auto"/>
      </w:divBdr>
    </w:div>
    <w:div w:id="596641784">
      <w:bodyDiv w:val="1"/>
      <w:marLeft w:val="0"/>
      <w:marRight w:val="0"/>
      <w:marTop w:val="0"/>
      <w:marBottom w:val="0"/>
      <w:divBdr>
        <w:top w:val="none" w:sz="0" w:space="0" w:color="auto"/>
        <w:left w:val="none" w:sz="0" w:space="0" w:color="auto"/>
        <w:bottom w:val="none" w:sz="0" w:space="0" w:color="auto"/>
        <w:right w:val="none" w:sz="0" w:space="0" w:color="auto"/>
      </w:divBdr>
      <w:divsChild>
        <w:div w:id="1089234935">
          <w:marLeft w:val="480"/>
          <w:marRight w:val="0"/>
          <w:marTop w:val="0"/>
          <w:marBottom w:val="0"/>
          <w:divBdr>
            <w:top w:val="none" w:sz="0" w:space="0" w:color="auto"/>
            <w:left w:val="none" w:sz="0" w:space="0" w:color="auto"/>
            <w:bottom w:val="none" w:sz="0" w:space="0" w:color="auto"/>
            <w:right w:val="none" w:sz="0" w:space="0" w:color="auto"/>
          </w:divBdr>
        </w:div>
        <w:div w:id="81880068">
          <w:marLeft w:val="480"/>
          <w:marRight w:val="0"/>
          <w:marTop w:val="0"/>
          <w:marBottom w:val="0"/>
          <w:divBdr>
            <w:top w:val="none" w:sz="0" w:space="0" w:color="auto"/>
            <w:left w:val="none" w:sz="0" w:space="0" w:color="auto"/>
            <w:bottom w:val="none" w:sz="0" w:space="0" w:color="auto"/>
            <w:right w:val="none" w:sz="0" w:space="0" w:color="auto"/>
          </w:divBdr>
        </w:div>
        <w:div w:id="494690380">
          <w:marLeft w:val="480"/>
          <w:marRight w:val="0"/>
          <w:marTop w:val="0"/>
          <w:marBottom w:val="0"/>
          <w:divBdr>
            <w:top w:val="none" w:sz="0" w:space="0" w:color="auto"/>
            <w:left w:val="none" w:sz="0" w:space="0" w:color="auto"/>
            <w:bottom w:val="none" w:sz="0" w:space="0" w:color="auto"/>
            <w:right w:val="none" w:sz="0" w:space="0" w:color="auto"/>
          </w:divBdr>
        </w:div>
        <w:div w:id="1847672485">
          <w:marLeft w:val="480"/>
          <w:marRight w:val="0"/>
          <w:marTop w:val="0"/>
          <w:marBottom w:val="0"/>
          <w:divBdr>
            <w:top w:val="none" w:sz="0" w:space="0" w:color="auto"/>
            <w:left w:val="none" w:sz="0" w:space="0" w:color="auto"/>
            <w:bottom w:val="none" w:sz="0" w:space="0" w:color="auto"/>
            <w:right w:val="none" w:sz="0" w:space="0" w:color="auto"/>
          </w:divBdr>
        </w:div>
        <w:div w:id="1278637963">
          <w:marLeft w:val="480"/>
          <w:marRight w:val="0"/>
          <w:marTop w:val="0"/>
          <w:marBottom w:val="0"/>
          <w:divBdr>
            <w:top w:val="none" w:sz="0" w:space="0" w:color="auto"/>
            <w:left w:val="none" w:sz="0" w:space="0" w:color="auto"/>
            <w:bottom w:val="none" w:sz="0" w:space="0" w:color="auto"/>
            <w:right w:val="none" w:sz="0" w:space="0" w:color="auto"/>
          </w:divBdr>
        </w:div>
        <w:div w:id="836119906">
          <w:marLeft w:val="480"/>
          <w:marRight w:val="0"/>
          <w:marTop w:val="0"/>
          <w:marBottom w:val="0"/>
          <w:divBdr>
            <w:top w:val="none" w:sz="0" w:space="0" w:color="auto"/>
            <w:left w:val="none" w:sz="0" w:space="0" w:color="auto"/>
            <w:bottom w:val="none" w:sz="0" w:space="0" w:color="auto"/>
            <w:right w:val="none" w:sz="0" w:space="0" w:color="auto"/>
          </w:divBdr>
        </w:div>
        <w:div w:id="330987773">
          <w:marLeft w:val="480"/>
          <w:marRight w:val="0"/>
          <w:marTop w:val="0"/>
          <w:marBottom w:val="0"/>
          <w:divBdr>
            <w:top w:val="none" w:sz="0" w:space="0" w:color="auto"/>
            <w:left w:val="none" w:sz="0" w:space="0" w:color="auto"/>
            <w:bottom w:val="none" w:sz="0" w:space="0" w:color="auto"/>
            <w:right w:val="none" w:sz="0" w:space="0" w:color="auto"/>
          </w:divBdr>
        </w:div>
        <w:div w:id="852304633">
          <w:marLeft w:val="480"/>
          <w:marRight w:val="0"/>
          <w:marTop w:val="0"/>
          <w:marBottom w:val="0"/>
          <w:divBdr>
            <w:top w:val="none" w:sz="0" w:space="0" w:color="auto"/>
            <w:left w:val="none" w:sz="0" w:space="0" w:color="auto"/>
            <w:bottom w:val="none" w:sz="0" w:space="0" w:color="auto"/>
            <w:right w:val="none" w:sz="0" w:space="0" w:color="auto"/>
          </w:divBdr>
        </w:div>
        <w:div w:id="1013725435">
          <w:marLeft w:val="480"/>
          <w:marRight w:val="0"/>
          <w:marTop w:val="0"/>
          <w:marBottom w:val="0"/>
          <w:divBdr>
            <w:top w:val="none" w:sz="0" w:space="0" w:color="auto"/>
            <w:left w:val="none" w:sz="0" w:space="0" w:color="auto"/>
            <w:bottom w:val="none" w:sz="0" w:space="0" w:color="auto"/>
            <w:right w:val="none" w:sz="0" w:space="0" w:color="auto"/>
          </w:divBdr>
        </w:div>
        <w:div w:id="492450623">
          <w:marLeft w:val="480"/>
          <w:marRight w:val="0"/>
          <w:marTop w:val="0"/>
          <w:marBottom w:val="0"/>
          <w:divBdr>
            <w:top w:val="none" w:sz="0" w:space="0" w:color="auto"/>
            <w:left w:val="none" w:sz="0" w:space="0" w:color="auto"/>
            <w:bottom w:val="none" w:sz="0" w:space="0" w:color="auto"/>
            <w:right w:val="none" w:sz="0" w:space="0" w:color="auto"/>
          </w:divBdr>
        </w:div>
        <w:div w:id="487131788">
          <w:marLeft w:val="480"/>
          <w:marRight w:val="0"/>
          <w:marTop w:val="0"/>
          <w:marBottom w:val="0"/>
          <w:divBdr>
            <w:top w:val="none" w:sz="0" w:space="0" w:color="auto"/>
            <w:left w:val="none" w:sz="0" w:space="0" w:color="auto"/>
            <w:bottom w:val="none" w:sz="0" w:space="0" w:color="auto"/>
            <w:right w:val="none" w:sz="0" w:space="0" w:color="auto"/>
          </w:divBdr>
        </w:div>
        <w:div w:id="580794750">
          <w:marLeft w:val="480"/>
          <w:marRight w:val="0"/>
          <w:marTop w:val="0"/>
          <w:marBottom w:val="0"/>
          <w:divBdr>
            <w:top w:val="none" w:sz="0" w:space="0" w:color="auto"/>
            <w:left w:val="none" w:sz="0" w:space="0" w:color="auto"/>
            <w:bottom w:val="none" w:sz="0" w:space="0" w:color="auto"/>
            <w:right w:val="none" w:sz="0" w:space="0" w:color="auto"/>
          </w:divBdr>
        </w:div>
        <w:div w:id="740374513">
          <w:marLeft w:val="480"/>
          <w:marRight w:val="0"/>
          <w:marTop w:val="0"/>
          <w:marBottom w:val="0"/>
          <w:divBdr>
            <w:top w:val="none" w:sz="0" w:space="0" w:color="auto"/>
            <w:left w:val="none" w:sz="0" w:space="0" w:color="auto"/>
            <w:bottom w:val="none" w:sz="0" w:space="0" w:color="auto"/>
            <w:right w:val="none" w:sz="0" w:space="0" w:color="auto"/>
          </w:divBdr>
        </w:div>
        <w:div w:id="626860375">
          <w:marLeft w:val="480"/>
          <w:marRight w:val="0"/>
          <w:marTop w:val="0"/>
          <w:marBottom w:val="0"/>
          <w:divBdr>
            <w:top w:val="none" w:sz="0" w:space="0" w:color="auto"/>
            <w:left w:val="none" w:sz="0" w:space="0" w:color="auto"/>
            <w:bottom w:val="none" w:sz="0" w:space="0" w:color="auto"/>
            <w:right w:val="none" w:sz="0" w:space="0" w:color="auto"/>
          </w:divBdr>
        </w:div>
        <w:div w:id="277298484">
          <w:marLeft w:val="480"/>
          <w:marRight w:val="0"/>
          <w:marTop w:val="0"/>
          <w:marBottom w:val="0"/>
          <w:divBdr>
            <w:top w:val="none" w:sz="0" w:space="0" w:color="auto"/>
            <w:left w:val="none" w:sz="0" w:space="0" w:color="auto"/>
            <w:bottom w:val="none" w:sz="0" w:space="0" w:color="auto"/>
            <w:right w:val="none" w:sz="0" w:space="0" w:color="auto"/>
          </w:divBdr>
        </w:div>
        <w:div w:id="371420389">
          <w:marLeft w:val="480"/>
          <w:marRight w:val="0"/>
          <w:marTop w:val="0"/>
          <w:marBottom w:val="0"/>
          <w:divBdr>
            <w:top w:val="none" w:sz="0" w:space="0" w:color="auto"/>
            <w:left w:val="none" w:sz="0" w:space="0" w:color="auto"/>
            <w:bottom w:val="none" w:sz="0" w:space="0" w:color="auto"/>
            <w:right w:val="none" w:sz="0" w:space="0" w:color="auto"/>
          </w:divBdr>
        </w:div>
        <w:div w:id="838471537">
          <w:marLeft w:val="480"/>
          <w:marRight w:val="0"/>
          <w:marTop w:val="0"/>
          <w:marBottom w:val="0"/>
          <w:divBdr>
            <w:top w:val="none" w:sz="0" w:space="0" w:color="auto"/>
            <w:left w:val="none" w:sz="0" w:space="0" w:color="auto"/>
            <w:bottom w:val="none" w:sz="0" w:space="0" w:color="auto"/>
            <w:right w:val="none" w:sz="0" w:space="0" w:color="auto"/>
          </w:divBdr>
        </w:div>
        <w:div w:id="2017030112">
          <w:marLeft w:val="480"/>
          <w:marRight w:val="0"/>
          <w:marTop w:val="0"/>
          <w:marBottom w:val="0"/>
          <w:divBdr>
            <w:top w:val="none" w:sz="0" w:space="0" w:color="auto"/>
            <w:left w:val="none" w:sz="0" w:space="0" w:color="auto"/>
            <w:bottom w:val="none" w:sz="0" w:space="0" w:color="auto"/>
            <w:right w:val="none" w:sz="0" w:space="0" w:color="auto"/>
          </w:divBdr>
        </w:div>
        <w:div w:id="151994982">
          <w:marLeft w:val="480"/>
          <w:marRight w:val="0"/>
          <w:marTop w:val="0"/>
          <w:marBottom w:val="0"/>
          <w:divBdr>
            <w:top w:val="none" w:sz="0" w:space="0" w:color="auto"/>
            <w:left w:val="none" w:sz="0" w:space="0" w:color="auto"/>
            <w:bottom w:val="none" w:sz="0" w:space="0" w:color="auto"/>
            <w:right w:val="none" w:sz="0" w:space="0" w:color="auto"/>
          </w:divBdr>
        </w:div>
        <w:div w:id="1893224197">
          <w:marLeft w:val="480"/>
          <w:marRight w:val="0"/>
          <w:marTop w:val="0"/>
          <w:marBottom w:val="0"/>
          <w:divBdr>
            <w:top w:val="none" w:sz="0" w:space="0" w:color="auto"/>
            <w:left w:val="none" w:sz="0" w:space="0" w:color="auto"/>
            <w:bottom w:val="none" w:sz="0" w:space="0" w:color="auto"/>
            <w:right w:val="none" w:sz="0" w:space="0" w:color="auto"/>
          </w:divBdr>
        </w:div>
        <w:div w:id="362097524">
          <w:marLeft w:val="480"/>
          <w:marRight w:val="0"/>
          <w:marTop w:val="0"/>
          <w:marBottom w:val="0"/>
          <w:divBdr>
            <w:top w:val="none" w:sz="0" w:space="0" w:color="auto"/>
            <w:left w:val="none" w:sz="0" w:space="0" w:color="auto"/>
            <w:bottom w:val="none" w:sz="0" w:space="0" w:color="auto"/>
            <w:right w:val="none" w:sz="0" w:space="0" w:color="auto"/>
          </w:divBdr>
        </w:div>
        <w:div w:id="501971099">
          <w:marLeft w:val="480"/>
          <w:marRight w:val="0"/>
          <w:marTop w:val="0"/>
          <w:marBottom w:val="0"/>
          <w:divBdr>
            <w:top w:val="none" w:sz="0" w:space="0" w:color="auto"/>
            <w:left w:val="none" w:sz="0" w:space="0" w:color="auto"/>
            <w:bottom w:val="none" w:sz="0" w:space="0" w:color="auto"/>
            <w:right w:val="none" w:sz="0" w:space="0" w:color="auto"/>
          </w:divBdr>
        </w:div>
        <w:div w:id="111943767">
          <w:marLeft w:val="480"/>
          <w:marRight w:val="0"/>
          <w:marTop w:val="0"/>
          <w:marBottom w:val="0"/>
          <w:divBdr>
            <w:top w:val="none" w:sz="0" w:space="0" w:color="auto"/>
            <w:left w:val="none" w:sz="0" w:space="0" w:color="auto"/>
            <w:bottom w:val="none" w:sz="0" w:space="0" w:color="auto"/>
            <w:right w:val="none" w:sz="0" w:space="0" w:color="auto"/>
          </w:divBdr>
        </w:div>
        <w:div w:id="770513616">
          <w:marLeft w:val="480"/>
          <w:marRight w:val="0"/>
          <w:marTop w:val="0"/>
          <w:marBottom w:val="0"/>
          <w:divBdr>
            <w:top w:val="none" w:sz="0" w:space="0" w:color="auto"/>
            <w:left w:val="none" w:sz="0" w:space="0" w:color="auto"/>
            <w:bottom w:val="none" w:sz="0" w:space="0" w:color="auto"/>
            <w:right w:val="none" w:sz="0" w:space="0" w:color="auto"/>
          </w:divBdr>
        </w:div>
        <w:div w:id="785734631">
          <w:marLeft w:val="480"/>
          <w:marRight w:val="0"/>
          <w:marTop w:val="0"/>
          <w:marBottom w:val="0"/>
          <w:divBdr>
            <w:top w:val="none" w:sz="0" w:space="0" w:color="auto"/>
            <w:left w:val="none" w:sz="0" w:space="0" w:color="auto"/>
            <w:bottom w:val="none" w:sz="0" w:space="0" w:color="auto"/>
            <w:right w:val="none" w:sz="0" w:space="0" w:color="auto"/>
          </w:divBdr>
        </w:div>
        <w:div w:id="1184324850">
          <w:marLeft w:val="480"/>
          <w:marRight w:val="0"/>
          <w:marTop w:val="0"/>
          <w:marBottom w:val="0"/>
          <w:divBdr>
            <w:top w:val="none" w:sz="0" w:space="0" w:color="auto"/>
            <w:left w:val="none" w:sz="0" w:space="0" w:color="auto"/>
            <w:bottom w:val="none" w:sz="0" w:space="0" w:color="auto"/>
            <w:right w:val="none" w:sz="0" w:space="0" w:color="auto"/>
          </w:divBdr>
        </w:div>
        <w:div w:id="1397897028">
          <w:marLeft w:val="480"/>
          <w:marRight w:val="0"/>
          <w:marTop w:val="0"/>
          <w:marBottom w:val="0"/>
          <w:divBdr>
            <w:top w:val="none" w:sz="0" w:space="0" w:color="auto"/>
            <w:left w:val="none" w:sz="0" w:space="0" w:color="auto"/>
            <w:bottom w:val="none" w:sz="0" w:space="0" w:color="auto"/>
            <w:right w:val="none" w:sz="0" w:space="0" w:color="auto"/>
          </w:divBdr>
        </w:div>
        <w:div w:id="1270774111">
          <w:marLeft w:val="480"/>
          <w:marRight w:val="0"/>
          <w:marTop w:val="0"/>
          <w:marBottom w:val="0"/>
          <w:divBdr>
            <w:top w:val="none" w:sz="0" w:space="0" w:color="auto"/>
            <w:left w:val="none" w:sz="0" w:space="0" w:color="auto"/>
            <w:bottom w:val="none" w:sz="0" w:space="0" w:color="auto"/>
            <w:right w:val="none" w:sz="0" w:space="0" w:color="auto"/>
          </w:divBdr>
        </w:div>
        <w:div w:id="1875731619">
          <w:marLeft w:val="480"/>
          <w:marRight w:val="0"/>
          <w:marTop w:val="0"/>
          <w:marBottom w:val="0"/>
          <w:divBdr>
            <w:top w:val="none" w:sz="0" w:space="0" w:color="auto"/>
            <w:left w:val="none" w:sz="0" w:space="0" w:color="auto"/>
            <w:bottom w:val="none" w:sz="0" w:space="0" w:color="auto"/>
            <w:right w:val="none" w:sz="0" w:space="0" w:color="auto"/>
          </w:divBdr>
        </w:div>
        <w:div w:id="1862938507">
          <w:marLeft w:val="480"/>
          <w:marRight w:val="0"/>
          <w:marTop w:val="0"/>
          <w:marBottom w:val="0"/>
          <w:divBdr>
            <w:top w:val="none" w:sz="0" w:space="0" w:color="auto"/>
            <w:left w:val="none" w:sz="0" w:space="0" w:color="auto"/>
            <w:bottom w:val="none" w:sz="0" w:space="0" w:color="auto"/>
            <w:right w:val="none" w:sz="0" w:space="0" w:color="auto"/>
          </w:divBdr>
        </w:div>
        <w:div w:id="53238401">
          <w:marLeft w:val="480"/>
          <w:marRight w:val="0"/>
          <w:marTop w:val="0"/>
          <w:marBottom w:val="0"/>
          <w:divBdr>
            <w:top w:val="none" w:sz="0" w:space="0" w:color="auto"/>
            <w:left w:val="none" w:sz="0" w:space="0" w:color="auto"/>
            <w:bottom w:val="none" w:sz="0" w:space="0" w:color="auto"/>
            <w:right w:val="none" w:sz="0" w:space="0" w:color="auto"/>
          </w:divBdr>
        </w:div>
        <w:div w:id="384067543">
          <w:marLeft w:val="480"/>
          <w:marRight w:val="0"/>
          <w:marTop w:val="0"/>
          <w:marBottom w:val="0"/>
          <w:divBdr>
            <w:top w:val="none" w:sz="0" w:space="0" w:color="auto"/>
            <w:left w:val="none" w:sz="0" w:space="0" w:color="auto"/>
            <w:bottom w:val="none" w:sz="0" w:space="0" w:color="auto"/>
            <w:right w:val="none" w:sz="0" w:space="0" w:color="auto"/>
          </w:divBdr>
        </w:div>
        <w:div w:id="1424762380">
          <w:marLeft w:val="480"/>
          <w:marRight w:val="0"/>
          <w:marTop w:val="0"/>
          <w:marBottom w:val="0"/>
          <w:divBdr>
            <w:top w:val="none" w:sz="0" w:space="0" w:color="auto"/>
            <w:left w:val="none" w:sz="0" w:space="0" w:color="auto"/>
            <w:bottom w:val="none" w:sz="0" w:space="0" w:color="auto"/>
            <w:right w:val="none" w:sz="0" w:space="0" w:color="auto"/>
          </w:divBdr>
        </w:div>
        <w:div w:id="1076709131">
          <w:marLeft w:val="480"/>
          <w:marRight w:val="0"/>
          <w:marTop w:val="0"/>
          <w:marBottom w:val="0"/>
          <w:divBdr>
            <w:top w:val="none" w:sz="0" w:space="0" w:color="auto"/>
            <w:left w:val="none" w:sz="0" w:space="0" w:color="auto"/>
            <w:bottom w:val="none" w:sz="0" w:space="0" w:color="auto"/>
            <w:right w:val="none" w:sz="0" w:space="0" w:color="auto"/>
          </w:divBdr>
        </w:div>
        <w:div w:id="260799848">
          <w:marLeft w:val="480"/>
          <w:marRight w:val="0"/>
          <w:marTop w:val="0"/>
          <w:marBottom w:val="0"/>
          <w:divBdr>
            <w:top w:val="none" w:sz="0" w:space="0" w:color="auto"/>
            <w:left w:val="none" w:sz="0" w:space="0" w:color="auto"/>
            <w:bottom w:val="none" w:sz="0" w:space="0" w:color="auto"/>
            <w:right w:val="none" w:sz="0" w:space="0" w:color="auto"/>
          </w:divBdr>
        </w:div>
        <w:div w:id="924799585">
          <w:marLeft w:val="480"/>
          <w:marRight w:val="0"/>
          <w:marTop w:val="0"/>
          <w:marBottom w:val="0"/>
          <w:divBdr>
            <w:top w:val="none" w:sz="0" w:space="0" w:color="auto"/>
            <w:left w:val="none" w:sz="0" w:space="0" w:color="auto"/>
            <w:bottom w:val="none" w:sz="0" w:space="0" w:color="auto"/>
            <w:right w:val="none" w:sz="0" w:space="0" w:color="auto"/>
          </w:divBdr>
        </w:div>
        <w:div w:id="1809861982">
          <w:marLeft w:val="480"/>
          <w:marRight w:val="0"/>
          <w:marTop w:val="0"/>
          <w:marBottom w:val="0"/>
          <w:divBdr>
            <w:top w:val="none" w:sz="0" w:space="0" w:color="auto"/>
            <w:left w:val="none" w:sz="0" w:space="0" w:color="auto"/>
            <w:bottom w:val="none" w:sz="0" w:space="0" w:color="auto"/>
            <w:right w:val="none" w:sz="0" w:space="0" w:color="auto"/>
          </w:divBdr>
        </w:div>
        <w:div w:id="666906651">
          <w:marLeft w:val="480"/>
          <w:marRight w:val="0"/>
          <w:marTop w:val="0"/>
          <w:marBottom w:val="0"/>
          <w:divBdr>
            <w:top w:val="none" w:sz="0" w:space="0" w:color="auto"/>
            <w:left w:val="none" w:sz="0" w:space="0" w:color="auto"/>
            <w:bottom w:val="none" w:sz="0" w:space="0" w:color="auto"/>
            <w:right w:val="none" w:sz="0" w:space="0" w:color="auto"/>
          </w:divBdr>
        </w:div>
        <w:div w:id="15809388">
          <w:marLeft w:val="480"/>
          <w:marRight w:val="0"/>
          <w:marTop w:val="0"/>
          <w:marBottom w:val="0"/>
          <w:divBdr>
            <w:top w:val="none" w:sz="0" w:space="0" w:color="auto"/>
            <w:left w:val="none" w:sz="0" w:space="0" w:color="auto"/>
            <w:bottom w:val="none" w:sz="0" w:space="0" w:color="auto"/>
            <w:right w:val="none" w:sz="0" w:space="0" w:color="auto"/>
          </w:divBdr>
        </w:div>
        <w:div w:id="990447953">
          <w:marLeft w:val="480"/>
          <w:marRight w:val="0"/>
          <w:marTop w:val="0"/>
          <w:marBottom w:val="0"/>
          <w:divBdr>
            <w:top w:val="none" w:sz="0" w:space="0" w:color="auto"/>
            <w:left w:val="none" w:sz="0" w:space="0" w:color="auto"/>
            <w:bottom w:val="none" w:sz="0" w:space="0" w:color="auto"/>
            <w:right w:val="none" w:sz="0" w:space="0" w:color="auto"/>
          </w:divBdr>
        </w:div>
        <w:div w:id="1853296288">
          <w:marLeft w:val="480"/>
          <w:marRight w:val="0"/>
          <w:marTop w:val="0"/>
          <w:marBottom w:val="0"/>
          <w:divBdr>
            <w:top w:val="none" w:sz="0" w:space="0" w:color="auto"/>
            <w:left w:val="none" w:sz="0" w:space="0" w:color="auto"/>
            <w:bottom w:val="none" w:sz="0" w:space="0" w:color="auto"/>
            <w:right w:val="none" w:sz="0" w:space="0" w:color="auto"/>
          </w:divBdr>
        </w:div>
      </w:divsChild>
    </w:div>
    <w:div w:id="603997079">
      <w:bodyDiv w:val="1"/>
      <w:marLeft w:val="0"/>
      <w:marRight w:val="0"/>
      <w:marTop w:val="0"/>
      <w:marBottom w:val="0"/>
      <w:divBdr>
        <w:top w:val="none" w:sz="0" w:space="0" w:color="auto"/>
        <w:left w:val="none" w:sz="0" w:space="0" w:color="auto"/>
        <w:bottom w:val="none" w:sz="0" w:space="0" w:color="auto"/>
        <w:right w:val="none" w:sz="0" w:space="0" w:color="auto"/>
      </w:divBdr>
      <w:divsChild>
        <w:div w:id="2050563471">
          <w:marLeft w:val="480"/>
          <w:marRight w:val="0"/>
          <w:marTop w:val="0"/>
          <w:marBottom w:val="0"/>
          <w:divBdr>
            <w:top w:val="none" w:sz="0" w:space="0" w:color="auto"/>
            <w:left w:val="none" w:sz="0" w:space="0" w:color="auto"/>
            <w:bottom w:val="none" w:sz="0" w:space="0" w:color="auto"/>
            <w:right w:val="none" w:sz="0" w:space="0" w:color="auto"/>
          </w:divBdr>
        </w:div>
        <w:div w:id="360205015">
          <w:marLeft w:val="480"/>
          <w:marRight w:val="0"/>
          <w:marTop w:val="0"/>
          <w:marBottom w:val="0"/>
          <w:divBdr>
            <w:top w:val="none" w:sz="0" w:space="0" w:color="auto"/>
            <w:left w:val="none" w:sz="0" w:space="0" w:color="auto"/>
            <w:bottom w:val="none" w:sz="0" w:space="0" w:color="auto"/>
            <w:right w:val="none" w:sz="0" w:space="0" w:color="auto"/>
          </w:divBdr>
        </w:div>
        <w:div w:id="933897782">
          <w:marLeft w:val="480"/>
          <w:marRight w:val="0"/>
          <w:marTop w:val="0"/>
          <w:marBottom w:val="0"/>
          <w:divBdr>
            <w:top w:val="none" w:sz="0" w:space="0" w:color="auto"/>
            <w:left w:val="none" w:sz="0" w:space="0" w:color="auto"/>
            <w:bottom w:val="none" w:sz="0" w:space="0" w:color="auto"/>
            <w:right w:val="none" w:sz="0" w:space="0" w:color="auto"/>
          </w:divBdr>
        </w:div>
        <w:div w:id="182330875">
          <w:marLeft w:val="480"/>
          <w:marRight w:val="0"/>
          <w:marTop w:val="0"/>
          <w:marBottom w:val="0"/>
          <w:divBdr>
            <w:top w:val="none" w:sz="0" w:space="0" w:color="auto"/>
            <w:left w:val="none" w:sz="0" w:space="0" w:color="auto"/>
            <w:bottom w:val="none" w:sz="0" w:space="0" w:color="auto"/>
            <w:right w:val="none" w:sz="0" w:space="0" w:color="auto"/>
          </w:divBdr>
        </w:div>
        <w:div w:id="631790042">
          <w:marLeft w:val="480"/>
          <w:marRight w:val="0"/>
          <w:marTop w:val="0"/>
          <w:marBottom w:val="0"/>
          <w:divBdr>
            <w:top w:val="none" w:sz="0" w:space="0" w:color="auto"/>
            <w:left w:val="none" w:sz="0" w:space="0" w:color="auto"/>
            <w:bottom w:val="none" w:sz="0" w:space="0" w:color="auto"/>
            <w:right w:val="none" w:sz="0" w:space="0" w:color="auto"/>
          </w:divBdr>
        </w:div>
        <w:div w:id="714693335">
          <w:marLeft w:val="480"/>
          <w:marRight w:val="0"/>
          <w:marTop w:val="0"/>
          <w:marBottom w:val="0"/>
          <w:divBdr>
            <w:top w:val="none" w:sz="0" w:space="0" w:color="auto"/>
            <w:left w:val="none" w:sz="0" w:space="0" w:color="auto"/>
            <w:bottom w:val="none" w:sz="0" w:space="0" w:color="auto"/>
            <w:right w:val="none" w:sz="0" w:space="0" w:color="auto"/>
          </w:divBdr>
        </w:div>
        <w:div w:id="2055080648">
          <w:marLeft w:val="480"/>
          <w:marRight w:val="0"/>
          <w:marTop w:val="0"/>
          <w:marBottom w:val="0"/>
          <w:divBdr>
            <w:top w:val="none" w:sz="0" w:space="0" w:color="auto"/>
            <w:left w:val="none" w:sz="0" w:space="0" w:color="auto"/>
            <w:bottom w:val="none" w:sz="0" w:space="0" w:color="auto"/>
            <w:right w:val="none" w:sz="0" w:space="0" w:color="auto"/>
          </w:divBdr>
        </w:div>
        <w:div w:id="664623451">
          <w:marLeft w:val="480"/>
          <w:marRight w:val="0"/>
          <w:marTop w:val="0"/>
          <w:marBottom w:val="0"/>
          <w:divBdr>
            <w:top w:val="none" w:sz="0" w:space="0" w:color="auto"/>
            <w:left w:val="none" w:sz="0" w:space="0" w:color="auto"/>
            <w:bottom w:val="none" w:sz="0" w:space="0" w:color="auto"/>
            <w:right w:val="none" w:sz="0" w:space="0" w:color="auto"/>
          </w:divBdr>
        </w:div>
        <w:div w:id="289671876">
          <w:marLeft w:val="480"/>
          <w:marRight w:val="0"/>
          <w:marTop w:val="0"/>
          <w:marBottom w:val="0"/>
          <w:divBdr>
            <w:top w:val="none" w:sz="0" w:space="0" w:color="auto"/>
            <w:left w:val="none" w:sz="0" w:space="0" w:color="auto"/>
            <w:bottom w:val="none" w:sz="0" w:space="0" w:color="auto"/>
            <w:right w:val="none" w:sz="0" w:space="0" w:color="auto"/>
          </w:divBdr>
        </w:div>
        <w:div w:id="295332721">
          <w:marLeft w:val="480"/>
          <w:marRight w:val="0"/>
          <w:marTop w:val="0"/>
          <w:marBottom w:val="0"/>
          <w:divBdr>
            <w:top w:val="none" w:sz="0" w:space="0" w:color="auto"/>
            <w:left w:val="none" w:sz="0" w:space="0" w:color="auto"/>
            <w:bottom w:val="none" w:sz="0" w:space="0" w:color="auto"/>
            <w:right w:val="none" w:sz="0" w:space="0" w:color="auto"/>
          </w:divBdr>
        </w:div>
        <w:div w:id="70930609">
          <w:marLeft w:val="480"/>
          <w:marRight w:val="0"/>
          <w:marTop w:val="0"/>
          <w:marBottom w:val="0"/>
          <w:divBdr>
            <w:top w:val="none" w:sz="0" w:space="0" w:color="auto"/>
            <w:left w:val="none" w:sz="0" w:space="0" w:color="auto"/>
            <w:bottom w:val="none" w:sz="0" w:space="0" w:color="auto"/>
            <w:right w:val="none" w:sz="0" w:space="0" w:color="auto"/>
          </w:divBdr>
        </w:div>
        <w:div w:id="1025013294">
          <w:marLeft w:val="480"/>
          <w:marRight w:val="0"/>
          <w:marTop w:val="0"/>
          <w:marBottom w:val="0"/>
          <w:divBdr>
            <w:top w:val="none" w:sz="0" w:space="0" w:color="auto"/>
            <w:left w:val="none" w:sz="0" w:space="0" w:color="auto"/>
            <w:bottom w:val="none" w:sz="0" w:space="0" w:color="auto"/>
            <w:right w:val="none" w:sz="0" w:space="0" w:color="auto"/>
          </w:divBdr>
        </w:div>
        <w:div w:id="1574775048">
          <w:marLeft w:val="480"/>
          <w:marRight w:val="0"/>
          <w:marTop w:val="0"/>
          <w:marBottom w:val="0"/>
          <w:divBdr>
            <w:top w:val="none" w:sz="0" w:space="0" w:color="auto"/>
            <w:left w:val="none" w:sz="0" w:space="0" w:color="auto"/>
            <w:bottom w:val="none" w:sz="0" w:space="0" w:color="auto"/>
            <w:right w:val="none" w:sz="0" w:space="0" w:color="auto"/>
          </w:divBdr>
        </w:div>
        <w:div w:id="611403423">
          <w:marLeft w:val="480"/>
          <w:marRight w:val="0"/>
          <w:marTop w:val="0"/>
          <w:marBottom w:val="0"/>
          <w:divBdr>
            <w:top w:val="none" w:sz="0" w:space="0" w:color="auto"/>
            <w:left w:val="none" w:sz="0" w:space="0" w:color="auto"/>
            <w:bottom w:val="none" w:sz="0" w:space="0" w:color="auto"/>
            <w:right w:val="none" w:sz="0" w:space="0" w:color="auto"/>
          </w:divBdr>
        </w:div>
        <w:div w:id="1372657578">
          <w:marLeft w:val="480"/>
          <w:marRight w:val="0"/>
          <w:marTop w:val="0"/>
          <w:marBottom w:val="0"/>
          <w:divBdr>
            <w:top w:val="none" w:sz="0" w:space="0" w:color="auto"/>
            <w:left w:val="none" w:sz="0" w:space="0" w:color="auto"/>
            <w:bottom w:val="none" w:sz="0" w:space="0" w:color="auto"/>
            <w:right w:val="none" w:sz="0" w:space="0" w:color="auto"/>
          </w:divBdr>
        </w:div>
        <w:div w:id="1482841951">
          <w:marLeft w:val="480"/>
          <w:marRight w:val="0"/>
          <w:marTop w:val="0"/>
          <w:marBottom w:val="0"/>
          <w:divBdr>
            <w:top w:val="none" w:sz="0" w:space="0" w:color="auto"/>
            <w:left w:val="none" w:sz="0" w:space="0" w:color="auto"/>
            <w:bottom w:val="none" w:sz="0" w:space="0" w:color="auto"/>
            <w:right w:val="none" w:sz="0" w:space="0" w:color="auto"/>
          </w:divBdr>
        </w:div>
        <w:div w:id="1995333554">
          <w:marLeft w:val="480"/>
          <w:marRight w:val="0"/>
          <w:marTop w:val="0"/>
          <w:marBottom w:val="0"/>
          <w:divBdr>
            <w:top w:val="none" w:sz="0" w:space="0" w:color="auto"/>
            <w:left w:val="none" w:sz="0" w:space="0" w:color="auto"/>
            <w:bottom w:val="none" w:sz="0" w:space="0" w:color="auto"/>
            <w:right w:val="none" w:sz="0" w:space="0" w:color="auto"/>
          </w:divBdr>
        </w:div>
        <w:div w:id="1319193630">
          <w:marLeft w:val="480"/>
          <w:marRight w:val="0"/>
          <w:marTop w:val="0"/>
          <w:marBottom w:val="0"/>
          <w:divBdr>
            <w:top w:val="none" w:sz="0" w:space="0" w:color="auto"/>
            <w:left w:val="none" w:sz="0" w:space="0" w:color="auto"/>
            <w:bottom w:val="none" w:sz="0" w:space="0" w:color="auto"/>
            <w:right w:val="none" w:sz="0" w:space="0" w:color="auto"/>
          </w:divBdr>
        </w:div>
        <w:div w:id="1246188189">
          <w:marLeft w:val="480"/>
          <w:marRight w:val="0"/>
          <w:marTop w:val="0"/>
          <w:marBottom w:val="0"/>
          <w:divBdr>
            <w:top w:val="none" w:sz="0" w:space="0" w:color="auto"/>
            <w:left w:val="none" w:sz="0" w:space="0" w:color="auto"/>
            <w:bottom w:val="none" w:sz="0" w:space="0" w:color="auto"/>
            <w:right w:val="none" w:sz="0" w:space="0" w:color="auto"/>
          </w:divBdr>
        </w:div>
        <w:div w:id="1841694350">
          <w:marLeft w:val="480"/>
          <w:marRight w:val="0"/>
          <w:marTop w:val="0"/>
          <w:marBottom w:val="0"/>
          <w:divBdr>
            <w:top w:val="none" w:sz="0" w:space="0" w:color="auto"/>
            <w:left w:val="none" w:sz="0" w:space="0" w:color="auto"/>
            <w:bottom w:val="none" w:sz="0" w:space="0" w:color="auto"/>
            <w:right w:val="none" w:sz="0" w:space="0" w:color="auto"/>
          </w:divBdr>
        </w:div>
        <w:div w:id="116535859">
          <w:marLeft w:val="480"/>
          <w:marRight w:val="0"/>
          <w:marTop w:val="0"/>
          <w:marBottom w:val="0"/>
          <w:divBdr>
            <w:top w:val="none" w:sz="0" w:space="0" w:color="auto"/>
            <w:left w:val="none" w:sz="0" w:space="0" w:color="auto"/>
            <w:bottom w:val="none" w:sz="0" w:space="0" w:color="auto"/>
            <w:right w:val="none" w:sz="0" w:space="0" w:color="auto"/>
          </w:divBdr>
        </w:div>
        <w:div w:id="1856193584">
          <w:marLeft w:val="480"/>
          <w:marRight w:val="0"/>
          <w:marTop w:val="0"/>
          <w:marBottom w:val="0"/>
          <w:divBdr>
            <w:top w:val="none" w:sz="0" w:space="0" w:color="auto"/>
            <w:left w:val="none" w:sz="0" w:space="0" w:color="auto"/>
            <w:bottom w:val="none" w:sz="0" w:space="0" w:color="auto"/>
            <w:right w:val="none" w:sz="0" w:space="0" w:color="auto"/>
          </w:divBdr>
        </w:div>
        <w:div w:id="42369019">
          <w:marLeft w:val="480"/>
          <w:marRight w:val="0"/>
          <w:marTop w:val="0"/>
          <w:marBottom w:val="0"/>
          <w:divBdr>
            <w:top w:val="none" w:sz="0" w:space="0" w:color="auto"/>
            <w:left w:val="none" w:sz="0" w:space="0" w:color="auto"/>
            <w:bottom w:val="none" w:sz="0" w:space="0" w:color="auto"/>
            <w:right w:val="none" w:sz="0" w:space="0" w:color="auto"/>
          </w:divBdr>
        </w:div>
        <w:div w:id="2089309194">
          <w:marLeft w:val="480"/>
          <w:marRight w:val="0"/>
          <w:marTop w:val="0"/>
          <w:marBottom w:val="0"/>
          <w:divBdr>
            <w:top w:val="none" w:sz="0" w:space="0" w:color="auto"/>
            <w:left w:val="none" w:sz="0" w:space="0" w:color="auto"/>
            <w:bottom w:val="none" w:sz="0" w:space="0" w:color="auto"/>
            <w:right w:val="none" w:sz="0" w:space="0" w:color="auto"/>
          </w:divBdr>
        </w:div>
        <w:div w:id="622999834">
          <w:marLeft w:val="480"/>
          <w:marRight w:val="0"/>
          <w:marTop w:val="0"/>
          <w:marBottom w:val="0"/>
          <w:divBdr>
            <w:top w:val="none" w:sz="0" w:space="0" w:color="auto"/>
            <w:left w:val="none" w:sz="0" w:space="0" w:color="auto"/>
            <w:bottom w:val="none" w:sz="0" w:space="0" w:color="auto"/>
            <w:right w:val="none" w:sz="0" w:space="0" w:color="auto"/>
          </w:divBdr>
        </w:div>
        <w:div w:id="938220850">
          <w:marLeft w:val="480"/>
          <w:marRight w:val="0"/>
          <w:marTop w:val="0"/>
          <w:marBottom w:val="0"/>
          <w:divBdr>
            <w:top w:val="none" w:sz="0" w:space="0" w:color="auto"/>
            <w:left w:val="none" w:sz="0" w:space="0" w:color="auto"/>
            <w:bottom w:val="none" w:sz="0" w:space="0" w:color="auto"/>
            <w:right w:val="none" w:sz="0" w:space="0" w:color="auto"/>
          </w:divBdr>
        </w:div>
        <w:div w:id="353113106">
          <w:marLeft w:val="480"/>
          <w:marRight w:val="0"/>
          <w:marTop w:val="0"/>
          <w:marBottom w:val="0"/>
          <w:divBdr>
            <w:top w:val="none" w:sz="0" w:space="0" w:color="auto"/>
            <w:left w:val="none" w:sz="0" w:space="0" w:color="auto"/>
            <w:bottom w:val="none" w:sz="0" w:space="0" w:color="auto"/>
            <w:right w:val="none" w:sz="0" w:space="0" w:color="auto"/>
          </w:divBdr>
        </w:div>
        <w:div w:id="242646512">
          <w:marLeft w:val="480"/>
          <w:marRight w:val="0"/>
          <w:marTop w:val="0"/>
          <w:marBottom w:val="0"/>
          <w:divBdr>
            <w:top w:val="none" w:sz="0" w:space="0" w:color="auto"/>
            <w:left w:val="none" w:sz="0" w:space="0" w:color="auto"/>
            <w:bottom w:val="none" w:sz="0" w:space="0" w:color="auto"/>
            <w:right w:val="none" w:sz="0" w:space="0" w:color="auto"/>
          </w:divBdr>
        </w:div>
        <w:div w:id="2089763144">
          <w:marLeft w:val="480"/>
          <w:marRight w:val="0"/>
          <w:marTop w:val="0"/>
          <w:marBottom w:val="0"/>
          <w:divBdr>
            <w:top w:val="none" w:sz="0" w:space="0" w:color="auto"/>
            <w:left w:val="none" w:sz="0" w:space="0" w:color="auto"/>
            <w:bottom w:val="none" w:sz="0" w:space="0" w:color="auto"/>
            <w:right w:val="none" w:sz="0" w:space="0" w:color="auto"/>
          </w:divBdr>
        </w:div>
        <w:div w:id="187915840">
          <w:marLeft w:val="480"/>
          <w:marRight w:val="0"/>
          <w:marTop w:val="0"/>
          <w:marBottom w:val="0"/>
          <w:divBdr>
            <w:top w:val="none" w:sz="0" w:space="0" w:color="auto"/>
            <w:left w:val="none" w:sz="0" w:space="0" w:color="auto"/>
            <w:bottom w:val="none" w:sz="0" w:space="0" w:color="auto"/>
            <w:right w:val="none" w:sz="0" w:space="0" w:color="auto"/>
          </w:divBdr>
        </w:div>
        <w:div w:id="1447115644">
          <w:marLeft w:val="480"/>
          <w:marRight w:val="0"/>
          <w:marTop w:val="0"/>
          <w:marBottom w:val="0"/>
          <w:divBdr>
            <w:top w:val="none" w:sz="0" w:space="0" w:color="auto"/>
            <w:left w:val="none" w:sz="0" w:space="0" w:color="auto"/>
            <w:bottom w:val="none" w:sz="0" w:space="0" w:color="auto"/>
            <w:right w:val="none" w:sz="0" w:space="0" w:color="auto"/>
          </w:divBdr>
        </w:div>
      </w:divsChild>
    </w:div>
    <w:div w:id="604071179">
      <w:bodyDiv w:val="1"/>
      <w:marLeft w:val="0"/>
      <w:marRight w:val="0"/>
      <w:marTop w:val="0"/>
      <w:marBottom w:val="0"/>
      <w:divBdr>
        <w:top w:val="none" w:sz="0" w:space="0" w:color="auto"/>
        <w:left w:val="none" w:sz="0" w:space="0" w:color="auto"/>
        <w:bottom w:val="none" w:sz="0" w:space="0" w:color="auto"/>
        <w:right w:val="none" w:sz="0" w:space="0" w:color="auto"/>
      </w:divBdr>
    </w:div>
    <w:div w:id="606350855">
      <w:bodyDiv w:val="1"/>
      <w:marLeft w:val="0"/>
      <w:marRight w:val="0"/>
      <w:marTop w:val="0"/>
      <w:marBottom w:val="0"/>
      <w:divBdr>
        <w:top w:val="none" w:sz="0" w:space="0" w:color="auto"/>
        <w:left w:val="none" w:sz="0" w:space="0" w:color="auto"/>
        <w:bottom w:val="none" w:sz="0" w:space="0" w:color="auto"/>
        <w:right w:val="none" w:sz="0" w:space="0" w:color="auto"/>
      </w:divBdr>
    </w:div>
    <w:div w:id="631789428">
      <w:bodyDiv w:val="1"/>
      <w:marLeft w:val="0"/>
      <w:marRight w:val="0"/>
      <w:marTop w:val="0"/>
      <w:marBottom w:val="0"/>
      <w:divBdr>
        <w:top w:val="none" w:sz="0" w:space="0" w:color="auto"/>
        <w:left w:val="none" w:sz="0" w:space="0" w:color="auto"/>
        <w:bottom w:val="none" w:sz="0" w:space="0" w:color="auto"/>
        <w:right w:val="none" w:sz="0" w:space="0" w:color="auto"/>
      </w:divBdr>
    </w:div>
    <w:div w:id="635724758">
      <w:bodyDiv w:val="1"/>
      <w:marLeft w:val="0"/>
      <w:marRight w:val="0"/>
      <w:marTop w:val="0"/>
      <w:marBottom w:val="0"/>
      <w:divBdr>
        <w:top w:val="none" w:sz="0" w:space="0" w:color="auto"/>
        <w:left w:val="none" w:sz="0" w:space="0" w:color="auto"/>
        <w:bottom w:val="none" w:sz="0" w:space="0" w:color="auto"/>
        <w:right w:val="none" w:sz="0" w:space="0" w:color="auto"/>
      </w:divBdr>
    </w:div>
    <w:div w:id="642391558">
      <w:bodyDiv w:val="1"/>
      <w:marLeft w:val="0"/>
      <w:marRight w:val="0"/>
      <w:marTop w:val="0"/>
      <w:marBottom w:val="0"/>
      <w:divBdr>
        <w:top w:val="none" w:sz="0" w:space="0" w:color="auto"/>
        <w:left w:val="none" w:sz="0" w:space="0" w:color="auto"/>
        <w:bottom w:val="none" w:sz="0" w:space="0" w:color="auto"/>
        <w:right w:val="none" w:sz="0" w:space="0" w:color="auto"/>
      </w:divBdr>
    </w:div>
    <w:div w:id="651297724">
      <w:bodyDiv w:val="1"/>
      <w:marLeft w:val="0"/>
      <w:marRight w:val="0"/>
      <w:marTop w:val="0"/>
      <w:marBottom w:val="0"/>
      <w:divBdr>
        <w:top w:val="none" w:sz="0" w:space="0" w:color="auto"/>
        <w:left w:val="none" w:sz="0" w:space="0" w:color="auto"/>
        <w:bottom w:val="none" w:sz="0" w:space="0" w:color="auto"/>
        <w:right w:val="none" w:sz="0" w:space="0" w:color="auto"/>
      </w:divBdr>
      <w:divsChild>
        <w:div w:id="1782987705">
          <w:marLeft w:val="480"/>
          <w:marRight w:val="0"/>
          <w:marTop w:val="0"/>
          <w:marBottom w:val="0"/>
          <w:divBdr>
            <w:top w:val="none" w:sz="0" w:space="0" w:color="auto"/>
            <w:left w:val="none" w:sz="0" w:space="0" w:color="auto"/>
            <w:bottom w:val="none" w:sz="0" w:space="0" w:color="auto"/>
            <w:right w:val="none" w:sz="0" w:space="0" w:color="auto"/>
          </w:divBdr>
        </w:div>
        <w:div w:id="845905623">
          <w:marLeft w:val="480"/>
          <w:marRight w:val="0"/>
          <w:marTop w:val="0"/>
          <w:marBottom w:val="0"/>
          <w:divBdr>
            <w:top w:val="none" w:sz="0" w:space="0" w:color="auto"/>
            <w:left w:val="none" w:sz="0" w:space="0" w:color="auto"/>
            <w:bottom w:val="none" w:sz="0" w:space="0" w:color="auto"/>
            <w:right w:val="none" w:sz="0" w:space="0" w:color="auto"/>
          </w:divBdr>
        </w:div>
        <w:div w:id="697319157">
          <w:marLeft w:val="480"/>
          <w:marRight w:val="0"/>
          <w:marTop w:val="0"/>
          <w:marBottom w:val="0"/>
          <w:divBdr>
            <w:top w:val="none" w:sz="0" w:space="0" w:color="auto"/>
            <w:left w:val="none" w:sz="0" w:space="0" w:color="auto"/>
            <w:bottom w:val="none" w:sz="0" w:space="0" w:color="auto"/>
            <w:right w:val="none" w:sz="0" w:space="0" w:color="auto"/>
          </w:divBdr>
        </w:div>
        <w:div w:id="1166164458">
          <w:marLeft w:val="480"/>
          <w:marRight w:val="0"/>
          <w:marTop w:val="0"/>
          <w:marBottom w:val="0"/>
          <w:divBdr>
            <w:top w:val="none" w:sz="0" w:space="0" w:color="auto"/>
            <w:left w:val="none" w:sz="0" w:space="0" w:color="auto"/>
            <w:bottom w:val="none" w:sz="0" w:space="0" w:color="auto"/>
            <w:right w:val="none" w:sz="0" w:space="0" w:color="auto"/>
          </w:divBdr>
        </w:div>
        <w:div w:id="945890461">
          <w:marLeft w:val="480"/>
          <w:marRight w:val="0"/>
          <w:marTop w:val="0"/>
          <w:marBottom w:val="0"/>
          <w:divBdr>
            <w:top w:val="none" w:sz="0" w:space="0" w:color="auto"/>
            <w:left w:val="none" w:sz="0" w:space="0" w:color="auto"/>
            <w:bottom w:val="none" w:sz="0" w:space="0" w:color="auto"/>
            <w:right w:val="none" w:sz="0" w:space="0" w:color="auto"/>
          </w:divBdr>
        </w:div>
        <w:div w:id="697390744">
          <w:marLeft w:val="480"/>
          <w:marRight w:val="0"/>
          <w:marTop w:val="0"/>
          <w:marBottom w:val="0"/>
          <w:divBdr>
            <w:top w:val="none" w:sz="0" w:space="0" w:color="auto"/>
            <w:left w:val="none" w:sz="0" w:space="0" w:color="auto"/>
            <w:bottom w:val="none" w:sz="0" w:space="0" w:color="auto"/>
            <w:right w:val="none" w:sz="0" w:space="0" w:color="auto"/>
          </w:divBdr>
        </w:div>
        <w:div w:id="412121336">
          <w:marLeft w:val="480"/>
          <w:marRight w:val="0"/>
          <w:marTop w:val="0"/>
          <w:marBottom w:val="0"/>
          <w:divBdr>
            <w:top w:val="none" w:sz="0" w:space="0" w:color="auto"/>
            <w:left w:val="none" w:sz="0" w:space="0" w:color="auto"/>
            <w:bottom w:val="none" w:sz="0" w:space="0" w:color="auto"/>
            <w:right w:val="none" w:sz="0" w:space="0" w:color="auto"/>
          </w:divBdr>
        </w:div>
        <w:div w:id="1938824803">
          <w:marLeft w:val="480"/>
          <w:marRight w:val="0"/>
          <w:marTop w:val="0"/>
          <w:marBottom w:val="0"/>
          <w:divBdr>
            <w:top w:val="none" w:sz="0" w:space="0" w:color="auto"/>
            <w:left w:val="none" w:sz="0" w:space="0" w:color="auto"/>
            <w:bottom w:val="none" w:sz="0" w:space="0" w:color="auto"/>
            <w:right w:val="none" w:sz="0" w:space="0" w:color="auto"/>
          </w:divBdr>
        </w:div>
        <w:div w:id="1106345080">
          <w:marLeft w:val="480"/>
          <w:marRight w:val="0"/>
          <w:marTop w:val="0"/>
          <w:marBottom w:val="0"/>
          <w:divBdr>
            <w:top w:val="none" w:sz="0" w:space="0" w:color="auto"/>
            <w:left w:val="none" w:sz="0" w:space="0" w:color="auto"/>
            <w:bottom w:val="none" w:sz="0" w:space="0" w:color="auto"/>
            <w:right w:val="none" w:sz="0" w:space="0" w:color="auto"/>
          </w:divBdr>
        </w:div>
      </w:divsChild>
    </w:div>
    <w:div w:id="655914599">
      <w:bodyDiv w:val="1"/>
      <w:marLeft w:val="0"/>
      <w:marRight w:val="0"/>
      <w:marTop w:val="0"/>
      <w:marBottom w:val="0"/>
      <w:divBdr>
        <w:top w:val="none" w:sz="0" w:space="0" w:color="auto"/>
        <w:left w:val="none" w:sz="0" w:space="0" w:color="auto"/>
        <w:bottom w:val="none" w:sz="0" w:space="0" w:color="auto"/>
        <w:right w:val="none" w:sz="0" w:space="0" w:color="auto"/>
      </w:divBdr>
    </w:div>
    <w:div w:id="665397465">
      <w:bodyDiv w:val="1"/>
      <w:marLeft w:val="0"/>
      <w:marRight w:val="0"/>
      <w:marTop w:val="0"/>
      <w:marBottom w:val="0"/>
      <w:divBdr>
        <w:top w:val="none" w:sz="0" w:space="0" w:color="auto"/>
        <w:left w:val="none" w:sz="0" w:space="0" w:color="auto"/>
        <w:bottom w:val="none" w:sz="0" w:space="0" w:color="auto"/>
        <w:right w:val="none" w:sz="0" w:space="0" w:color="auto"/>
      </w:divBdr>
    </w:div>
    <w:div w:id="666983001">
      <w:bodyDiv w:val="1"/>
      <w:marLeft w:val="0"/>
      <w:marRight w:val="0"/>
      <w:marTop w:val="0"/>
      <w:marBottom w:val="0"/>
      <w:divBdr>
        <w:top w:val="none" w:sz="0" w:space="0" w:color="auto"/>
        <w:left w:val="none" w:sz="0" w:space="0" w:color="auto"/>
        <w:bottom w:val="none" w:sz="0" w:space="0" w:color="auto"/>
        <w:right w:val="none" w:sz="0" w:space="0" w:color="auto"/>
      </w:divBdr>
      <w:divsChild>
        <w:div w:id="1800105132">
          <w:marLeft w:val="480"/>
          <w:marRight w:val="0"/>
          <w:marTop w:val="0"/>
          <w:marBottom w:val="0"/>
          <w:divBdr>
            <w:top w:val="none" w:sz="0" w:space="0" w:color="auto"/>
            <w:left w:val="none" w:sz="0" w:space="0" w:color="auto"/>
            <w:bottom w:val="none" w:sz="0" w:space="0" w:color="auto"/>
            <w:right w:val="none" w:sz="0" w:space="0" w:color="auto"/>
          </w:divBdr>
        </w:div>
        <w:div w:id="441149289">
          <w:marLeft w:val="480"/>
          <w:marRight w:val="0"/>
          <w:marTop w:val="0"/>
          <w:marBottom w:val="0"/>
          <w:divBdr>
            <w:top w:val="none" w:sz="0" w:space="0" w:color="auto"/>
            <w:left w:val="none" w:sz="0" w:space="0" w:color="auto"/>
            <w:bottom w:val="none" w:sz="0" w:space="0" w:color="auto"/>
            <w:right w:val="none" w:sz="0" w:space="0" w:color="auto"/>
          </w:divBdr>
        </w:div>
        <w:div w:id="1354724662">
          <w:marLeft w:val="480"/>
          <w:marRight w:val="0"/>
          <w:marTop w:val="0"/>
          <w:marBottom w:val="0"/>
          <w:divBdr>
            <w:top w:val="none" w:sz="0" w:space="0" w:color="auto"/>
            <w:left w:val="none" w:sz="0" w:space="0" w:color="auto"/>
            <w:bottom w:val="none" w:sz="0" w:space="0" w:color="auto"/>
            <w:right w:val="none" w:sz="0" w:space="0" w:color="auto"/>
          </w:divBdr>
        </w:div>
        <w:div w:id="854536841">
          <w:marLeft w:val="480"/>
          <w:marRight w:val="0"/>
          <w:marTop w:val="0"/>
          <w:marBottom w:val="0"/>
          <w:divBdr>
            <w:top w:val="none" w:sz="0" w:space="0" w:color="auto"/>
            <w:left w:val="none" w:sz="0" w:space="0" w:color="auto"/>
            <w:bottom w:val="none" w:sz="0" w:space="0" w:color="auto"/>
            <w:right w:val="none" w:sz="0" w:space="0" w:color="auto"/>
          </w:divBdr>
        </w:div>
        <w:div w:id="1408188306">
          <w:marLeft w:val="480"/>
          <w:marRight w:val="0"/>
          <w:marTop w:val="0"/>
          <w:marBottom w:val="0"/>
          <w:divBdr>
            <w:top w:val="none" w:sz="0" w:space="0" w:color="auto"/>
            <w:left w:val="none" w:sz="0" w:space="0" w:color="auto"/>
            <w:bottom w:val="none" w:sz="0" w:space="0" w:color="auto"/>
            <w:right w:val="none" w:sz="0" w:space="0" w:color="auto"/>
          </w:divBdr>
        </w:div>
        <w:div w:id="1395473473">
          <w:marLeft w:val="480"/>
          <w:marRight w:val="0"/>
          <w:marTop w:val="0"/>
          <w:marBottom w:val="0"/>
          <w:divBdr>
            <w:top w:val="none" w:sz="0" w:space="0" w:color="auto"/>
            <w:left w:val="none" w:sz="0" w:space="0" w:color="auto"/>
            <w:bottom w:val="none" w:sz="0" w:space="0" w:color="auto"/>
            <w:right w:val="none" w:sz="0" w:space="0" w:color="auto"/>
          </w:divBdr>
        </w:div>
      </w:divsChild>
    </w:div>
    <w:div w:id="676806497">
      <w:bodyDiv w:val="1"/>
      <w:marLeft w:val="0"/>
      <w:marRight w:val="0"/>
      <w:marTop w:val="0"/>
      <w:marBottom w:val="0"/>
      <w:divBdr>
        <w:top w:val="none" w:sz="0" w:space="0" w:color="auto"/>
        <w:left w:val="none" w:sz="0" w:space="0" w:color="auto"/>
        <w:bottom w:val="none" w:sz="0" w:space="0" w:color="auto"/>
        <w:right w:val="none" w:sz="0" w:space="0" w:color="auto"/>
      </w:divBdr>
    </w:div>
    <w:div w:id="678196337">
      <w:bodyDiv w:val="1"/>
      <w:marLeft w:val="0"/>
      <w:marRight w:val="0"/>
      <w:marTop w:val="0"/>
      <w:marBottom w:val="0"/>
      <w:divBdr>
        <w:top w:val="none" w:sz="0" w:space="0" w:color="auto"/>
        <w:left w:val="none" w:sz="0" w:space="0" w:color="auto"/>
        <w:bottom w:val="none" w:sz="0" w:space="0" w:color="auto"/>
        <w:right w:val="none" w:sz="0" w:space="0" w:color="auto"/>
      </w:divBdr>
      <w:divsChild>
        <w:div w:id="1690981847">
          <w:marLeft w:val="480"/>
          <w:marRight w:val="0"/>
          <w:marTop w:val="0"/>
          <w:marBottom w:val="0"/>
          <w:divBdr>
            <w:top w:val="none" w:sz="0" w:space="0" w:color="auto"/>
            <w:left w:val="none" w:sz="0" w:space="0" w:color="auto"/>
            <w:bottom w:val="none" w:sz="0" w:space="0" w:color="auto"/>
            <w:right w:val="none" w:sz="0" w:space="0" w:color="auto"/>
          </w:divBdr>
        </w:div>
        <w:div w:id="993216967">
          <w:marLeft w:val="480"/>
          <w:marRight w:val="0"/>
          <w:marTop w:val="0"/>
          <w:marBottom w:val="0"/>
          <w:divBdr>
            <w:top w:val="none" w:sz="0" w:space="0" w:color="auto"/>
            <w:left w:val="none" w:sz="0" w:space="0" w:color="auto"/>
            <w:bottom w:val="none" w:sz="0" w:space="0" w:color="auto"/>
            <w:right w:val="none" w:sz="0" w:space="0" w:color="auto"/>
          </w:divBdr>
        </w:div>
        <w:div w:id="1705709752">
          <w:marLeft w:val="480"/>
          <w:marRight w:val="0"/>
          <w:marTop w:val="0"/>
          <w:marBottom w:val="0"/>
          <w:divBdr>
            <w:top w:val="none" w:sz="0" w:space="0" w:color="auto"/>
            <w:left w:val="none" w:sz="0" w:space="0" w:color="auto"/>
            <w:bottom w:val="none" w:sz="0" w:space="0" w:color="auto"/>
            <w:right w:val="none" w:sz="0" w:space="0" w:color="auto"/>
          </w:divBdr>
        </w:div>
        <w:div w:id="1998454866">
          <w:marLeft w:val="480"/>
          <w:marRight w:val="0"/>
          <w:marTop w:val="0"/>
          <w:marBottom w:val="0"/>
          <w:divBdr>
            <w:top w:val="none" w:sz="0" w:space="0" w:color="auto"/>
            <w:left w:val="none" w:sz="0" w:space="0" w:color="auto"/>
            <w:bottom w:val="none" w:sz="0" w:space="0" w:color="auto"/>
            <w:right w:val="none" w:sz="0" w:space="0" w:color="auto"/>
          </w:divBdr>
        </w:div>
        <w:div w:id="1056930990">
          <w:marLeft w:val="480"/>
          <w:marRight w:val="0"/>
          <w:marTop w:val="0"/>
          <w:marBottom w:val="0"/>
          <w:divBdr>
            <w:top w:val="none" w:sz="0" w:space="0" w:color="auto"/>
            <w:left w:val="none" w:sz="0" w:space="0" w:color="auto"/>
            <w:bottom w:val="none" w:sz="0" w:space="0" w:color="auto"/>
            <w:right w:val="none" w:sz="0" w:space="0" w:color="auto"/>
          </w:divBdr>
        </w:div>
        <w:div w:id="1550917518">
          <w:marLeft w:val="480"/>
          <w:marRight w:val="0"/>
          <w:marTop w:val="0"/>
          <w:marBottom w:val="0"/>
          <w:divBdr>
            <w:top w:val="none" w:sz="0" w:space="0" w:color="auto"/>
            <w:left w:val="none" w:sz="0" w:space="0" w:color="auto"/>
            <w:bottom w:val="none" w:sz="0" w:space="0" w:color="auto"/>
            <w:right w:val="none" w:sz="0" w:space="0" w:color="auto"/>
          </w:divBdr>
        </w:div>
        <w:div w:id="334846828">
          <w:marLeft w:val="480"/>
          <w:marRight w:val="0"/>
          <w:marTop w:val="0"/>
          <w:marBottom w:val="0"/>
          <w:divBdr>
            <w:top w:val="none" w:sz="0" w:space="0" w:color="auto"/>
            <w:left w:val="none" w:sz="0" w:space="0" w:color="auto"/>
            <w:bottom w:val="none" w:sz="0" w:space="0" w:color="auto"/>
            <w:right w:val="none" w:sz="0" w:space="0" w:color="auto"/>
          </w:divBdr>
        </w:div>
        <w:div w:id="1688676193">
          <w:marLeft w:val="480"/>
          <w:marRight w:val="0"/>
          <w:marTop w:val="0"/>
          <w:marBottom w:val="0"/>
          <w:divBdr>
            <w:top w:val="none" w:sz="0" w:space="0" w:color="auto"/>
            <w:left w:val="none" w:sz="0" w:space="0" w:color="auto"/>
            <w:bottom w:val="none" w:sz="0" w:space="0" w:color="auto"/>
            <w:right w:val="none" w:sz="0" w:space="0" w:color="auto"/>
          </w:divBdr>
        </w:div>
        <w:div w:id="1238327289">
          <w:marLeft w:val="480"/>
          <w:marRight w:val="0"/>
          <w:marTop w:val="0"/>
          <w:marBottom w:val="0"/>
          <w:divBdr>
            <w:top w:val="none" w:sz="0" w:space="0" w:color="auto"/>
            <w:left w:val="none" w:sz="0" w:space="0" w:color="auto"/>
            <w:bottom w:val="none" w:sz="0" w:space="0" w:color="auto"/>
            <w:right w:val="none" w:sz="0" w:space="0" w:color="auto"/>
          </w:divBdr>
        </w:div>
        <w:div w:id="2122524979">
          <w:marLeft w:val="480"/>
          <w:marRight w:val="0"/>
          <w:marTop w:val="0"/>
          <w:marBottom w:val="0"/>
          <w:divBdr>
            <w:top w:val="none" w:sz="0" w:space="0" w:color="auto"/>
            <w:left w:val="none" w:sz="0" w:space="0" w:color="auto"/>
            <w:bottom w:val="none" w:sz="0" w:space="0" w:color="auto"/>
            <w:right w:val="none" w:sz="0" w:space="0" w:color="auto"/>
          </w:divBdr>
        </w:div>
      </w:divsChild>
    </w:div>
    <w:div w:id="688995643">
      <w:bodyDiv w:val="1"/>
      <w:marLeft w:val="0"/>
      <w:marRight w:val="0"/>
      <w:marTop w:val="0"/>
      <w:marBottom w:val="0"/>
      <w:divBdr>
        <w:top w:val="none" w:sz="0" w:space="0" w:color="auto"/>
        <w:left w:val="none" w:sz="0" w:space="0" w:color="auto"/>
        <w:bottom w:val="none" w:sz="0" w:space="0" w:color="auto"/>
        <w:right w:val="none" w:sz="0" w:space="0" w:color="auto"/>
      </w:divBdr>
    </w:div>
    <w:div w:id="690034094">
      <w:bodyDiv w:val="1"/>
      <w:marLeft w:val="0"/>
      <w:marRight w:val="0"/>
      <w:marTop w:val="0"/>
      <w:marBottom w:val="0"/>
      <w:divBdr>
        <w:top w:val="none" w:sz="0" w:space="0" w:color="auto"/>
        <w:left w:val="none" w:sz="0" w:space="0" w:color="auto"/>
        <w:bottom w:val="none" w:sz="0" w:space="0" w:color="auto"/>
        <w:right w:val="none" w:sz="0" w:space="0" w:color="auto"/>
      </w:divBdr>
    </w:div>
    <w:div w:id="695958363">
      <w:bodyDiv w:val="1"/>
      <w:marLeft w:val="0"/>
      <w:marRight w:val="0"/>
      <w:marTop w:val="0"/>
      <w:marBottom w:val="0"/>
      <w:divBdr>
        <w:top w:val="none" w:sz="0" w:space="0" w:color="auto"/>
        <w:left w:val="none" w:sz="0" w:space="0" w:color="auto"/>
        <w:bottom w:val="none" w:sz="0" w:space="0" w:color="auto"/>
        <w:right w:val="none" w:sz="0" w:space="0" w:color="auto"/>
      </w:divBdr>
    </w:div>
    <w:div w:id="699353125">
      <w:bodyDiv w:val="1"/>
      <w:marLeft w:val="0"/>
      <w:marRight w:val="0"/>
      <w:marTop w:val="0"/>
      <w:marBottom w:val="0"/>
      <w:divBdr>
        <w:top w:val="none" w:sz="0" w:space="0" w:color="auto"/>
        <w:left w:val="none" w:sz="0" w:space="0" w:color="auto"/>
        <w:bottom w:val="none" w:sz="0" w:space="0" w:color="auto"/>
        <w:right w:val="none" w:sz="0" w:space="0" w:color="auto"/>
      </w:divBdr>
      <w:divsChild>
        <w:div w:id="849489543">
          <w:marLeft w:val="480"/>
          <w:marRight w:val="0"/>
          <w:marTop w:val="0"/>
          <w:marBottom w:val="0"/>
          <w:divBdr>
            <w:top w:val="none" w:sz="0" w:space="0" w:color="auto"/>
            <w:left w:val="none" w:sz="0" w:space="0" w:color="auto"/>
            <w:bottom w:val="none" w:sz="0" w:space="0" w:color="auto"/>
            <w:right w:val="none" w:sz="0" w:space="0" w:color="auto"/>
          </w:divBdr>
        </w:div>
        <w:div w:id="2058895368">
          <w:marLeft w:val="480"/>
          <w:marRight w:val="0"/>
          <w:marTop w:val="0"/>
          <w:marBottom w:val="0"/>
          <w:divBdr>
            <w:top w:val="none" w:sz="0" w:space="0" w:color="auto"/>
            <w:left w:val="none" w:sz="0" w:space="0" w:color="auto"/>
            <w:bottom w:val="none" w:sz="0" w:space="0" w:color="auto"/>
            <w:right w:val="none" w:sz="0" w:space="0" w:color="auto"/>
          </w:divBdr>
        </w:div>
        <w:div w:id="285279686">
          <w:marLeft w:val="480"/>
          <w:marRight w:val="0"/>
          <w:marTop w:val="0"/>
          <w:marBottom w:val="0"/>
          <w:divBdr>
            <w:top w:val="none" w:sz="0" w:space="0" w:color="auto"/>
            <w:left w:val="none" w:sz="0" w:space="0" w:color="auto"/>
            <w:bottom w:val="none" w:sz="0" w:space="0" w:color="auto"/>
            <w:right w:val="none" w:sz="0" w:space="0" w:color="auto"/>
          </w:divBdr>
        </w:div>
        <w:div w:id="425226809">
          <w:marLeft w:val="480"/>
          <w:marRight w:val="0"/>
          <w:marTop w:val="0"/>
          <w:marBottom w:val="0"/>
          <w:divBdr>
            <w:top w:val="none" w:sz="0" w:space="0" w:color="auto"/>
            <w:left w:val="none" w:sz="0" w:space="0" w:color="auto"/>
            <w:bottom w:val="none" w:sz="0" w:space="0" w:color="auto"/>
            <w:right w:val="none" w:sz="0" w:space="0" w:color="auto"/>
          </w:divBdr>
        </w:div>
        <w:div w:id="213856931">
          <w:marLeft w:val="480"/>
          <w:marRight w:val="0"/>
          <w:marTop w:val="0"/>
          <w:marBottom w:val="0"/>
          <w:divBdr>
            <w:top w:val="none" w:sz="0" w:space="0" w:color="auto"/>
            <w:left w:val="none" w:sz="0" w:space="0" w:color="auto"/>
            <w:bottom w:val="none" w:sz="0" w:space="0" w:color="auto"/>
            <w:right w:val="none" w:sz="0" w:space="0" w:color="auto"/>
          </w:divBdr>
        </w:div>
        <w:div w:id="1060055203">
          <w:marLeft w:val="480"/>
          <w:marRight w:val="0"/>
          <w:marTop w:val="0"/>
          <w:marBottom w:val="0"/>
          <w:divBdr>
            <w:top w:val="none" w:sz="0" w:space="0" w:color="auto"/>
            <w:left w:val="none" w:sz="0" w:space="0" w:color="auto"/>
            <w:bottom w:val="none" w:sz="0" w:space="0" w:color="auto"/>
            <w:right w:val="none" w:sz="0" w:space="0" w:color="auto"/>
          </w:divBdr>
        </w:div>
        <w:div w:id="82118497">
          <w:marLeft w:val="480"/>
          <w:marRight w:val="0"/>
          <w:marTop w:val="0"/>
          <w:marBottom w:val="0"/>
          <w:divBdr>
            <w:top w:val="none" w:sz="0" w:space="0" w:color="auto"/>
            <w:left w:val="none" w:sz="0" w:space="0" w:color="auto"/>
            <w:bottom w:val="none" w:sz="0" w:space="0" w:color="auto"/>
            <w:right w:val="none" w:sz="0" w:space="0" w:color="auto"/>
          </w:divBdr>
        </w:div>
        <w:div w:id="374736241">
          <w:marLeft w:val="480"/>
          <w:marRight w:val="0"/>
          <w:marTop w:val="0"/>
          <w:marBottom w:val="0"/>
          <w:divBdr>
            <w:top w:val="none" w:sz="0" w:space="0" w:color="auto"/>
            <w:left w:val="none" w:sz="0" w:space="0" w:color="auto"/>
            <w:bottom w:val="none" w:sz="0" w:space="0" w:color="auto"/>
            <w:right w:val="none" w:sz="0" w:space="0" w:color="auto"/>
          </w:divBdr>
        </w:div>
        <w:div w:id="1357460483">
          <w:marLeft w:val="480"/>
          <w:marRight w:val="0"/>
          <w:marTop w:val="0"/>
          <w:marBottom w:val="0"/>
          <w:divBdr>
            <w:top w:val="none" w:sz="0" w:space="0" w:color="auto"/>
            <w:left w:val="none" w:sz="0" w:space="0" w:color="auto"/>
            <w:bottom w:val="none" w:sz="0" w:space="0" w:color="auto"/>
            <w:right w:val="none" w:sz="0" w:space="0" w:color="auto"/>
          </w:divBdr>
        </w:div>
        <w:div w:id="1912150996">
          <w:marLeft w:val="480"/>
          <w:marRight w:val="0"/>
          <w:marTop w:val="0"/>
          <w:marBottom w:val="0"/>
          <w:divBdr>
            <w:top w:val="none" w:sz="0" w:space="0" w:color="auto"/>
            <w:left w:val="none" w:sz="0" w:space="0" w:color="auto"/>
            <w:bottom w:val="none" w:sz="0" w:space="0" w:color="auto"/>
            <w:right w:val="none" w:sz="0" w:space="0" w:color="auto"/>
          </w:divBdr>
        </w:div>
        <w:div w:id="542904563">
          <w:marLeft w:val="480"/>
          <w:marRight w:val="0"/>
          <w:marTop w:val="0"/>
          <w:marBottom w:val="0"/>
          <w:divBdr>
            <w:top w:val="none" w:sz="0" w:space="0" w:color="auto"/>
            <w:left w:val="none" w:sz="0" w:space="0" w:color="auto"/>
            <w:bottom w:val="none" w:sz="0" w:space="0" w:color="auto"/>
            <w:right w:val="none" w:sz="0" w:space="0" w:color="auto"/>
          </w:divBdr>
        </w:div>
        <w:div w:id="1060791537">
          <w:marLeft w:val="480"/>
          <w:marRight w:val="0"/>
          <w:marTop w:val="0"/>
          <w:marBottom w:val="0"/>
          <w:divBdr>
            <w:top w:val="none" w:sz="0" w:space="0" w:color="auto"/>
            <w:left w:val="none" w:sz="0" w:space="0" w:color="auto"/>
            <w:bottom w:val="none" w:sz="0" w:space="0" w:color="auto"/>
            <w:right w:val="none" w:sz="0" w:space="0" w:color="auto"/>
          </w:divBdr>
        </w:div>
        <w:div w:id="612252907">
          <w:marLeft w:val="480"/>
          <w:marRight w:val="0"/>
          <w:marTop w:val="0"/>
          <w:marBottom w:val="0"/>
          <w:divBdr>
            <w:top w:val="none" w:sz="0" w:space="0" w:color="auto"/>
            <w:left w:val="none" w:sz="0" w:space="0" w:color="auto"/>
            <w:bottom w:val="none" w:sz="0" w:space="0" w:color="auto"/>
            <w:right w:val="none" w:sz="0" w:space="0" w:color="auto"/>
          </w:divBdr>
        </w:div>
        <w:div w:id="472871153">
          <w:marLeft w:val="480"/>
          <w:marRight w:val="0"/>
          <w:marTop w:val="0"/>
          <w:marBottom w:val="0"/>
          <w:divBdr>
            <w:top w:val="none" w:sz="0" w:space="0" w:color="auto"/>
            <w:left w:val="none" w:sz="0" w:space="0" w:color="auto"/>
            <w:bottom w:val="none" w:sz="0" w:space="0" w:color="auto"/>
            <w:right w:val="none" w:sz="0" w:space="0" w:color="auto"/>
          </w:divBdr>
        </w:div>
        <w:div w:id="2058429722">
          <w:marLeft w:val="480"/>
          <w:marRight w:val="0"/>
          <w:marTop w:val="0"/>
          <w:marBottom w:val="0"/>
          <w:divBdr>
            <w:top w:val="none" w:sz="0" w:space="0" w:color="auto"/>
            <w:left w:val="none" w:sz="0" w:space="0" w:color="auto"/>
            <w:bottom w:val="none" w:sz="0" w:space="0" w:color="auto"/>
            <w:right w:val="none" w:sz="0" w:space="0" w:color="auto"/>
          </w:divBdr>
        </w:div>
        <w:div w:id="1447578602">
          <w:marLeft w:val="480"/>
          <w:marRight w:val="0"/>
          <w:marTop w:val="0"/>
          <w:marBottom w:val="0"/>
          <w:divBdr>
            <w:top w:val="none" w:sz="0" w:space="0" w:color="auto"/>
            <w:left w:val="none" w:sz="0" w:space="0" w:color="auto"/>
            <w:bottom w:val="none" w:sz="0" w:space="0" w:color="auto"/>
            <w:right w:val="none" w:sz="0" w:space="0" w:color="auto"/>
          </w:divBdr>
        </w:div>
        <w:div w:id="1661496162">
          <w:marLeft w:val="480"/>
          <w:marRight w:val="0"/>
          <w:marTop w:val="0"/>
          <w:marBottom w:val="0"/>
          <w:divBdr>
            <w:top w:val="none" w:sz="0" w:space="0" w:color="auto"/>
            <w:left w:val="none" w:sz="0" w:space="0" w:color="auto"/>
            <w:bottom w:val="none" w:sz="0" w:space="0" w:color="auto"/>
            <w:right w:val="none" w:sz="0" w:space="0" w:color="auto"/>
          </w:divBdr>
        </w:div>
        <w:div w:id="1055549529">
          <w:marLeft w:val="480"/>
          <w:marRight w:val="0"/>
          <w:marTop w:val="0"/>
          <w:marBottom w:val="0"/>
          <w:divBdr>
            <w:top w:val="none" w:sz="0" w:space="0" w:color="auto"/>
            <w:left w:val="none" w:sz="0" w:space="0" w:color="auto"/>
            <w:bottom w:val="none" w:sz="0" w:space="0" w:color="auto"/>
            <w:right w:val="none" w:sz="0" w:space="0" w:color="auto"/>
          </w:divBdr>
        </w:div>
        <w:div w:id="1012991775">
          <w:marLeft w:val="480"/>
          <w:marRight w:val="0"/>
          <w:marTop w:val="0"/>
          <w:marBottom w:val="0"/>
          <w:divBdr>
            <w:top w:val="none" w:sz="0" w:space="0" w:color="auto"/>
            <w:left w:val="none" w:sz="0" w:space="0" w:color="auto"/>
            <w:bottom w:val="none" w:sz="0" w:space="0" w:color="auto"/>
            <w:right w:val="none" w:sz="0" w:space="0" w:color="auto"/>
          </w:divBdr>
        </w:div>
        <w:div w:id="859512828">
          <w:marLeft w:val="480"/>
          <w:marRight w:val="0"/>
          <w:marTop w:val="0"/>
          <w:marBottom w:val="0"/>
          <w:divBdr>
            <w:top w:val="none" w:sz="0" w:space="0" w:color="auto"/>
            <w:left w:val="none" w:sz="0" w:space="0" w:color="auto"/>
            <w:bottom w:val="none" w:sz="0" w:space="0" w:color="auto"/>
            <w:right w:val="none" w:sz="0" w:space="0" w:color="auto"/>
          </w:divBdr>
        </w:div>
        <w:div w:id="574511470">
          <w:marLeft w:val="480"/>
          <w:marRight w:val="0"/>
          <w:marTop w:val="0"/>
          <w:marBottom w:val="0"/>
          <w:divBdr>
            <w:top w:val="none" w:sz="0" w:space="0" w:color="auto"/>
            <w:left w:val="none" w:sz="0" w:space="0" w:color="auto"/>
            <w:bottom w:val="none" w:sz="0" w:space="0" w:color="auto"/>
            <w:right w:val="none" w:sz="0" w:space="0" w:color="auto"/>
          </w:divBdr>
        </w:div>
        <w:div w:id="1673987515">
          <w:marLeft w:val="480"/>
          <w:marRight w:val="0"/>
          <w:marTop w:val="0"/>
          <w:marBottom w:val="0"/>
          <w:divBdr>
            <w:top w:val="none" w:sz="0" w:space="0" w:color="auto"/>
            <w:left w:val="none" w:sz="0" w:space="0" w:color="auto"/>
            <w:bottom w:val="none" w:sz="0" w:space="0" w:color="auto"/>
            <w:right w:val="none" w:sz="0" w:space="0" w:color="auto"/>
          </w:divBdr>
        </w:div>
        <w:div w:id="1515806857">
          <w:marLeft w:val="480"/>
          <w:marRight w:val="0"/>
          <w:marTop w:val="0"/>
          <w:marBottom w:val="0"/>
          <w:divBdr>
            <w:top w:val="none" w:sz="0" w:space="0" w:color="auto"/>
            <w:left w:val="none" w:sz="0" w:space="0" w:color="auto"/>
            <w:bottom w:val="none" w:sz="0" w:space="0" w:color="auto"/>
            <w:right w:val="none" w:sz="0" w:space="0" w:color="auto"/>
          </w:divBdr>
        </w:div>
        <w:div w:id="358900082">
          <w:marLeft w:val="480"/>
          <w:marRight w:val="0"/>
          <w:marTop w:val="0"/>
          <w:marBottom w:val="0"/>
          <w:divBdr>
            <w:top w:val="none" w:sz="0" w:space="0" w:color="auto"/>
            <w:left w:val="none" w:sz="0" w:space="0" w:color="auto"/>
            <w:bottom w:val="none" w:sz="0" w:space="0" w:color="auto"/>
            <w:right w:val="none" w:sz="0" w:space="0" w:color="auto"/>
          </w:divBdr>
        </w:div>
        <w:div w:id="177158893">
          <w:marLeft w:val="480"/>
          <w:marRight w:val="0"/>
          <w:marTop w:val="0"/>
          <w:marBottom w:val="0"/>
          <w:divBdr>
            <w:top w:val="none" w:sz="0" w:space="0" w:color="auto"/>
            <w:left w:val="none" w:sz="0" w:space="0" w:color="auto"/>
            <w:bottom w:val="none" w:sz="0" w:space="0" w:color="auto"/>
            <w:right w:val="none" w:sz="0" w:space="0" w:color="auto"/>
          </w:divBdr>
        </w:div>
        <w:div w:id="701134777">
          <w:marLeft w:val="480"/>
          <w:marRight w:val="0"/>
          <w:marTop w:val="0"/>
          <w:marBottom w:val="0"/>
          <w:divBdr>
            <w:top w:val="none" w:sz="0" w:space="0" w:color="auto"/>
            <w:left w:val="none" w:sz="0" w:space="0" w:color="auto"/>
            <w:bottom w:val="none" w:sz="0" w:space="0" w:color="auto"/>
            <w:right w:val="none" w:sz="0" w:space="0" w:color="auto"/>
          </w:divBdr>
        </w:div>
        <w:div w:id="256325512">
          <w:marLeft w:val="480"/>
          <w:marRight w:val="0"/>
          <w:marTop w:val="0"/>
          <w:marBottom w:val="0"/>
          <w:divBdr>
            <w:top w:val="none" w:sz="0" w:space="0" w:color="auto"/>
            <w:left w:val="none" w:sz="0" w:space="0" w:color="auto"/>
            <w:bottom w:val="none" w:sz="0" w:space="0" w:color="auto"/>
            <w:right w:val="none" w:sz="0" w:space="0" w:color="auto"/>
          </w:divBdr>
        </w:div>
        <w:div w:id="83574195">
          <w:marLeft w:val="480"/>
          <w:marRight w:val="0"/>
          <w:marTop w:val="0"/>
          <w:marBottom w:val="0"/>
          <w:divBdr>
            <w:top w:val="none" w:sz="0" w:space="0" w:color="auto"/>
            <w:left w:val="none" w:sz="0" w:space="0" w:color="auto"/>
            <w:bottom w:val="none" w:sz="0" w:space="0" w:color="auto"/>
            <w:right w:val="none" w:sz="0" w:space="0" w:color="auto"/>
          </w:divBdr>
        </w:div>
        <w:div w:id="101655421">
          <w:marLeft w:val="480"/>
          <w:marRight w:val="0"/>
          <w:marTop w:val="0"/>
          <w:marBottom w:val="0"/>
          <w:divBdr>
            <w:top w:val="none" w:sz="0" w:space="0" w:color="auto"/>
            <w:left w:val="none" w:sz="0" w:space="0" w:color="auto"/>
            <w:bottom w:val="none" w:sz="0" w:space="0" w:color="auto"/>
            <w:right w:val="none" w:sz="0" w:space="0" w:color="auto"/>
          </w:divBdr>
        </w:div>
        <w:div w:id="2009793145">
          <w:marLeft w:val="480"/>
          <w:marRight w:val="0"/>
          <w:marTop w:val="0"/>
          <w:marBottom w:val="0"/>
          <w:divBdr>
            <w:top w:val="none" w:sz="0" w:space="0" w:color="auto"/>
            <w:left w:val="none" w:sz="0" w:space="0" w:color="auto"/>
            <w:bottom w:val="none" w:sz="0" w:space="0" w:color="auto"/>
            <w:right w:val="none" w:sz="0" w:space="0" w:color="auto"/>
          </w:divBdr>
        </w:div>
        <w:div w:id="1625961584">
          <w:marLeft w:val="480"/>
          <w:marRight w:val="0"/>
          <w:marTop w:val="0"/>
          <w:marBottom w:val="0"/>
          <w:divBdr>
            <w:top w:val="none" w:sz="0" w:space="0" w:color="auto"/>
            <w:left w:val="none" w:sz="0" w:space="0" w:color="auto"/>
            <w:bottom w:val="none" w:sz="0" w:space="0" w:color="auto"/>
            <w:right w:val="none" w:sz="0" w:space="0" w:color="auto"/>
          </w:divBdr>
        </w:div>
        <w:div w:id="1380938969">
          <w:marLeft w:val="480"/>
          <w:marRight w:val="0"/>
          <w:marTop w:val="0"/>
          <w:marBottom w:val="0"/>
          <w:divBdr>
            <w:top w:val="none" w:sz="0" w:space="0" w:color="auto"/>
            <w:left w:val="none" w:sz="0" w:space="0" w:color="auto"/>
            <w:bottom w:val="none" w:sz="0" w:space="0" w:color="auto"/>
            <w:right w:val="none" w:sz="0" w:space="0" w:color="auto"/>
          </w:divBdr>
        </w:div>
        <w:div w:id="1219708645">
          <w:marLeft w:val="480"/>
          <w:marRight w:val="0"/>
          <w:marTop w:val="0"/>
          <w:marBottom w:val="0"/>
          <w:divBdr>
            <w:top w:val="none" w:sz="0" w:space="0" w:color="auto"/>
            <w:left w:val="none" w:sz="0" w:space="0" w:color="auto"/>
            <w:bottom w:val="none" w:sz="0" w:space="0" w:color="auto"/>
            <w:right w:val="none" w:sz="0" w:space="0" w:color="auto"/>
          </w:divBdr>
        </w:div>
        <w:div w:id="1281913372">
          <w:marLeft w:val="480"/>
          <w:marRight w:val="0"/>
          <w:marTop w:val="0"/>
          <w:marBottom w:val="0"/>
          <w:divBdr>
            <w:top w:val="none" w:sz="0" w:space="0" w:color="auto"/>
            <w:left w:val="none" w:sz="0" w:space="0" w:color="auto"/>
            <w:bottom w:val="none" w:sz="0" w:space="0" w:color="auto"/>
            <w:right w:val="none" w:sz="0" w:space="0" w:color="auto"/>
          </w:divBdr>
        </w:div>
        <w:div w:id="1271469669">
          <w:marLeft w:val="480"/>
          <w:marRight w:val="0"/>
          <w:marTop w:val="0"/>
          <w:marBottom w:val="0"/>
          <w:divBdr>
            <w:top w:val="none" w:sz="0" w:space="0" w:color="auto"/>
            <w:left w:val="none" w:sz="0" w:space="0" w:color="auto"/>
            <w:bottom w:val="none" w:sz="0" w:space="0" w:color="auto"/>
            <w:right w:val="none" w:sz="0" w:space="0" w:color="auto"/>
          </w:divBdr>
        </w:div>
      </w:divsChild>
    </w:div>
    <w:div w:id="703290021">
      <w:bodyDiv w:val="1"/>
      <w:marLeft w:val="0"/>
      <w:marRight w:val="0"/>
      <w:marTop w:val="0"/>
      <w:marBottom w:val="0"/>
      <w:divBdr>
        <w:top w:val="none" w:sz="0" w:space="0" w:color="auto"/>
        <w:left w:val="none" w:sz="0" w:space="0" w:color="auto"/>
        <w:bottom w:val="none" w:sz="0" w:space="0" w:color="auto"/>
        <w:right w:val="none" w:sz="0" w:space="0" w:color="auto"/>
      </w:divBdr>
    </w:div>
    <w:div w:id="711929685">
      <w:bodyDiv w:val="1"/>
      <w:marLeft w:val="0"/>
      <w:marRight w:val="0"/>
      <w:marTop w:val="0"/>
      <w:marBottom w:val="0"/>
      <w:divBdr>
        <w:top w:val="none" w:sz="0" w:space="0" w:color="auto"/>
        <w:left w:val="none" w:sz="0" w:space="0" w:color="auto"/>
        <w:bottom w:val="none" w:sz="0" w:space="0" w:color="auto"/>
        <w:right w:val="none" w:sz="0" w:space="0" w:color="auto"/>
      </w:divBdr>
    </w:div>
    <w:div w:id="713850404">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20345704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14238651">
      <w:bodyDiv w:val="1"/>
      <w:marLeft w:val="0"/>
      <w:marRight w:val="0"/>
      <w:marTop w:val="0"/>
      <w:marBottom w:val="0"/>
      <w:divBdr>
        <w:top w:val="none" w:sz="0" w:space="0" w:color="auto"/>
        <w:left w:val="none" w:sz="0" w:space="0" w:color="auto"/>
        <w:bottom w:val="none" w:sz="0" w:space="0" w:color="auto"/>
        <w:right w:val="none" w:sz="0" w:space="0" w:color="auto"/>
      </w:divBdr>
      <w:divsChild>
        <w:div w:id="1862040446">
          <w:marLeft w:val="480"/>
          <w:marRight w:val="0"/>
          <w:marTop w:val="0"/>
          <w:marBottom w:val="0"/>
          <w:divBdr>
            <w:top w:val="none" w:sz="0" w:space="0" w:color="auto"/>
            <w:left w:val="none" w:sz="0" w:space="0" w:color="auto"/>
            <w:bottom w:val="none" w:sz="0" w:space="0" w:color="auto"/>
            <w:right w:val="none" w:sz="0" w:space="0" w:color="auto"/>
          </w:divBdr>
        </w:div>
        <w:div w:id="836699921">
          <w:marLeft w:val="480"/>
          <w:marRight w:val="0"/>
          <w:marTop w:val="0"/>
          <w:marBottom w:val="0"/>
          <w:divBdr>
            <w:top w:val="none" w:sz="0" w:space="0" w:color="auto"/>
            <w:left w:val="none" w:sz="0" w:space="0" w:color="auto"/>
            <w:bottom w:val="none" w:sz="0" w:space="0" w:color="auto"/>
            <w:right w:val="none" w:sz="0" w:space="0" w:color="auto"/>
          </w:divBdr>
        </w:div>
        <w:div w:id="638459475">
          <w:marLeft w:val="480"/>
          <w:marRight w:val="0"/>
          <w:marTop w:val="0"/>
          <w:marBottom w:val="0"/>
          <w:divBdr>
            <w:top w:val="none" w:sz="0" w:space="0" w:color="auto"/>
            <w:left w:val="none" w:sz="0" w:space="0" w:color="auto"/>
            <w:bottom w:val="none" w:sz="0" w:space="0" w:color="auto"/>
            <w:right w:val="none" w:sz="0" w:space="0" w:color="auto"/>
          </w:divBdr>
        </w:div>
        <w:div w:id="1848402254">
          <w:marLeft w:val="480"/>
          <w:marRight w:val="0"/>
          <w:marTop w:val="0"/>
          <w:marBottom w:val="0"/>
          <w:divBdr>
            <w:top w:val="none" w:sz="0" w:space="0" w:color="auto"/>
            <w:left w:val="none" w:sz="0" w:space="0" w:color="auto"/>
            <w:bottom w:val="none" w:sz="0" w:space="0" w:color="auto"/>
            <w:right w:val="none" w:sz="0" w:space="0" w:color="auto"/>
          </w:divBdr>
        </w:div>
        <w:div w:id="513036652">
          <w:marLeft w:val="480"/>
          <w:marRight w:val="0"/>
          <w:marTop w:val="0"/>
          <w:marBottom w:val="0"/>
          <w:divBdr>
            <w:top w:val="none" w:sz="0" w:space="0" w:color="auto"/>
            <w:left w:val="none" w:sz="0" w:space="0" w:color="auto"/>
            <w:bottom w:val="none" w:sz="0" w:space="0" w:color="auto"/>
            <w:right w:val="none" w:sz="0" w:space="0" w:color="auto"/>
          </w:divBdr>
        </w:div>
        <w:div w:id="1202010441">
          <w:marLeft w:val="480"/>
          <w:marRight w:val="0"/>
          <w:marTop w:val="0"/>
          <w:marBottom w:val="0"/>
          <w:divBdr>
            <w:top w:val="none" w:sz="0" w:space="0" w:color="auto"/>
            <w:left w:val="none" w:sz="0" w:space="0" w:color="auto"/>
            <w:bottom w:val="none" w:sz="0" w:space="0" w:color="auto"/>
            <w:right w:val="none" w:sz="0" w:space="0" w:color="auto"/>
          </w:divBdr>
        </w:div>
        <w:div w:id="765732137">
          <w:marLeft w:val="480"/>
          <w:marRight w:val="0"/>
          <w:marTop w:val="0"/>
          <w:marBottom w:val="0"/>
          <w:divBdr>
            <w:top w:val="none" w:sz="0" w:space="0" w:color="auto"/>
            <w:left w:val="none" w:sz="0" w:space="0" w:color="auto"/>
            <w:bottom w:val="none" w:sz="0" w:space="0" w:color="auto"/>
            <w:right w:val="none" w:sz="0" w:space="0" w:color="auto"/>
          </w:divBdr>
        </w:div>
        <w:div w:id="632978834">
          <w:marLeft w:val="480"/>
          <w:marRight w:val="0"/>
          <w:marTop w:val="0"/>
          <w:marBottom w:val="0"/>
          <w:divBdr>
            <w:top w:val="none" w:sz="0" w:space="0" w:color="auto"/>
            <w:left w:val="none" w:sz="0" w:space="0" w:color="auto"/>
            <w:bottom w:val="none" w:sz="0" w:space="0" w:color="auto"/>
            <w:right w:val="none" w:sz="0" w:space="0" w:color="auto"/>
          </w:divBdr>
        </w:div>
        <w:div w:id="104428133">
          <w:marLeft w:val="480"/>
          <w:marRight w:val="0"/>
          <w:marTop w:val="0"/>
          <w:marBottom w:val="0"/>
          <w:divBdr>
            <w:top w:val="none" w:sz="0" w:space="0" w:color="auto"/>
            <w:left w:val="none" w:sz="0" w:space="0" w:color="auto"/>
            <w:bottom w:val="none" w:sz="0" w:space="0" w:color="auto"/>
            <w:right w:val="none" w:sz="0" w:space="0" w:color="auto"/>
          </w:divBdr>
        </w:div>
        <w:div w:id="726297761">
          <w:marLeft w:val="480"/>
          <w:marRight w:val="0"/>
          <w:marTop w:val="0"/>
          <w:marBottom w:val="0"/>
          <w:divBdr>
            <w:top w:val="none" w:sz="0" w:space="0" w:color="auto"/>
            <w:left w:val="none" w:sz="0" w:space="0" w:color="auto"/>
            <w:bottom w:val="none" w:sz="0" w:space="0" w:color="auto"/>
            <w:right w:val="none" w:sz="0" w:space="0" w:color="auto"/>
          </w:divBdr>
        </w:div>
        <w:div w:id="2029984070">
          <w:marLeft w:val="480"/>
          <w:marRight w:val="0"/>
          <w:marTop w:val="0"/>
          <w:marBottom w:val="0"/>
          <w:divBdr>
            <w:top w:val="none" w:sz="0" w:space="0" w:color="auto"/>
            <w:left w:val="none" w:sz="0" w:space="0" w:color="auto"/>
            <w:bottom w:val="none" w:sz="0" w:space="0" w:color="auto"/>
            <w:right w:val="none" w:sz="0" w:space="0" w:color="auto"/>
          </w:divBdr>
        </w:div>
        <w:div w:id="313409951">
          <w:marLeft w:val="480"/>
          <w:marRight w:val="0"/>
          <w:marTop w:val="0"/>
          <w:marBottom w:val="0"/>
          <w:divBdr>
            <w:top w:val="none" w:sz="0" w:space="0" w:color="auto"/>
            <w:left w:val="none" w:sz="0" w:space="0" w:color="auto"/>
            <w:bottom w:val="none" w:sz="0" w:space="0" w:color="auto"/>
            <w:right w:val="none" w:sz="0" w:space="0" w:color="auto"/>
          </w:divBdr>
        </w:div>
        <w:div w:id="356271738">
          <w:marLeft w:val="480"/>
          <w:marRight w:val="0"/>
          <w:marTop w:val="0"/>
          <w:marBottom w:val="0"/>
          <w:divBdr>
            <w:top w:val="none" w:sz="0" w:space="0" w:color="auto"/>
            <w:left w:val="none" w:sz="0" w:space="0" w:color="auto"/>
            <w:bottom w:val="none" w:sz="0" w:space="0" w:color="auto"/>
            <w:right w:val="none" w:sz="0" w:space="0" w:color="auto"/>
          </w:divBdr>
        </w:div>
        <w:div w:id="1168179512">
          <w:marLeft w:val="480"/>
          <w:marRight w:val="0"/>
          <w:marTop w:val="0"/>
          <w:marBottom w:val="0"/>
          <w:divBdr>
            <w:top w:val="none" w:sz="0" w:space="0" w:color="auto"/>
            <w:left w:val="none" w:sz="0" w:space="0" w:color="auto"/>
            <w:bottom w:val="none" w:sz="0" w:space="0" w:color="auto"/>
            <w:right w:val="none" w:sz="0" w:space="0" w:color="auto"/>
          </w:divBdr>
        </w:div>
        <w:div w:id="961107318">
          <w:marLeft w:val="480"/>
          <w:marRight w:val="0"/>
          <w:marTop w:val="0"/>
          <w:marBottom w:val="0"/>
          <w:divBdr>
            <w:top w:val="none" w:sz="0" w:space="0" w:color="auto"/>
            <w:left w:val="none" w:sz="0" w:space="0" w:color="auto"/>
            <w:bottom w:val="none" w:sz="0" w:space="0" w:color="auto"/>
            <w:right w:val="none" w:sz="0" w:space="0" w:color="auto"/>
          </w:divBdr>
        </w:div>
        <w:div w:id="828711542">
          <w:marLeft w:val="480"/>
          <w:marRight w:val="0"/>
          <w:marTop w:val="0"/>
          <w:marBottom w:val="0"/>
          <w:divBdr>
            <w:top w:val="none" w:sz="0" w:space="0" w:color="auto"/>
            <w:left w:val="none" w:sz="0" w:space="0" w:color="auto"/>
            <w:bottom w:val="none" w:sz="0" w:space="0" w:color="auto"/>
            <w:right w:val="none" w:sz="0" w:space="0" w:color="auto"/>
          </w:divBdr>
        </w:div>
        <w:div w:id="422727395">
          <w:marLeft w:val="480"/>
          <w:marRight w:val="0"/>
          <w:marTop w:val="0"/>
          <w:marBottom w:val="0"/>
          <w:divBdr>
            <w:top w:val="none" w:sz="0" w:space="0" w:color="auto"/>
            <w:left w:val="none" w:sz="0" w:space="0" w:color="auto"/>
            <w:bottom w:val="none" w:sz="0" w:space="0" w:color="auto"/>
            <w:right w:val="none" w:sz="0" w:space="0" w:color="auto"/>
          </w:divBdr>
        </w:div>
        <w:div w:id="1730231429">
          <w:marLeft w:val="480"/>
          <w:marRight w:val="0"/>
          <w:marTop w:val="0"/>
          <w:marBottom w:val="0"/>
          <w:divBdr>
            <w:top w:val="none" w:sz="0" w:space="0" w:color="auto"/>
            <w:left w:val="none" w:sz="0" w:space="0" w:color="auto"/>
            <w:bottom w:val="none" w:sz="0" w:space="0" w:color="auto"/>
            <w:right w:val="none" w:sz="0" w:space="0" w:color="auto"/>
          </w:divBdr>
        </w:div>
        <w:div w:id="1269776068">
          <w:marLeft w:val="480"/>
          <w:marRight w:val="0"/>
          <w:marTop w:val="0"/>
          <w:marBottom w:val="0"/>
          <w:divBdr>
            <w:top w:val="none" w:sz="0" w:space="0" w:color="auto"/>
            <w:left w:val="none" w:sz="0" w:space="0" w:color="auto"/>
            <w:bottom w:val="none" w:sz="0" w:space="0" w:color="auto"/>
            <w:right w:val="none" w:sz="0" w:space="0" w:color="auto"/>
          </w:divBdr>
        </w:div>
        <w:div w:id="1855193741">
          <w:marLeft w:val="480"/>
          <w:marRight w:val="0"/>
          <w:marTop w:val="0"/>
          <w:marBottom w:val="0"/>
          <w:divBdr>
            <w:top w:val="none" w:sz="0" w:space="0" w:color="auto"/>
            <w:left w:val="none" w:sz="0" w:space="0" w:color="auto"/>
            <w:bottom w:val="none" w:sz="0" w:space="0" w:color="auto"/>
            <w:right w:val="none" w:sz="0" w:space="0" w:color="auto"/>
          </w:divBdr>
        </w:div>
        <w:div w:id="1707026619">
          <w:marLeft w:val="480"/>
          <w:marRight w:val="0"/>
          <w:marTop w:val="0"/>
          <w:marBottom w:val="0"/>
          <w:divBdr>
            <w:top w:val="none" w:sz="0" w:space="0" w:color="auto"/>
            <w:left w:val="none" w:sz="0" w:space="0" w:color="auto"/>
            <w:bottom w:val="none" w:sz="0" w:space="0" w:color="auto"/>
            <w:right w:val="none" w:sz="0" w:space="0" w:color="auto"/>
          </w:divBdr>
        </w:div>
      </w:divsChild>
    </w:div>
    <w:div w:id="715810100">
      <w:bodyDiv w:val="1"/>
      <w:marLeft w:val="0"/>
      <w:marRight w:val="0"/>
      <w:marTop w:val="0"/>
      <w:marBottom w:val="0"/>
      <w:divBdr>
        <w:top w:val="none" w:sz="0" w:space="0" w:color="auto"/>
        <w:left w:val="none" w:sz="0" w:space="0" w:color="auto"/>
        <w:bottom w:val="none" w:sz="0" w:space="0" w:color="auto"/>
        <w:right w:val="none" w:sz="0" w:space="0" w:color="auto"/>
      </w:divBdr>
      <w:divsChild>
        <w:div w:id="1201549989">
          <w:marLeft w:val="480"/>
          <w:marRight w:val="0"/>
          <w:marTop w:val="0"/>
          <w:marBottom w:val="0"/>
          <w:divBdr>
            <w:top w:val="none" w:sz="0" w:space="0" w:color="auto"/>
            <w:left w:val="none" w:sz="0" w:space="0" w:color="auto"/>
            <w:bottom w:val="none" w:sz="0" w:space="0" w:color="auto"/>
            <w:right w:val="none" w:sz="0" w:space="0" w:color="auto"/>
          </w:divBdr>
        </w:div>
        <w:div w:id="1897159108">
          <w:marLeft w:val="480"/>
          <w:marRight w:val="0"/>
          <w:marTop w:val="0"/>
          <w:marBottom w:val="0"/>
          <w:divBdr>
            <w:top w:val="none" w:sz="0" w:space="0" w:color="auto"/>
            <w:left w:val="none" w:sz="0" w:space="0" w:color="auto"/>
            <w:bottom w:val="none" w:sz="0" w:space="0" w:color="auto"/>
            <w:right w:val="none" w:sz="0" w:space="0" w:color="auto"/>
          </w:divBdr>
        </w:div>
        <w:div w:id="1547375910">
          <w:marLeft w:val="480"/>
          <w:marRight w:val="0"/>
          <w:marTop w:val="0"/>
          <w:marBottom w:val="0"/>
          <w:divBdr>
            <w:top w:val="none" w:sz="0" w:space="0" w:color="auto"/>
            <w:left w:val="none" w:sz="0" w:space="0" w:color="auto"/>
            <w:bottom w:val="none" w:sz="0" w:space="0" w:color="auto"/>
            <w:right w:val="none" w:sz="0" w:space="0" w:color="auto"/>
          </w:divBdr>
        </w:div>
        <w:div w:id="1776750916">
          <w:marLeft w:val="480"/>
          <w:marRight w:val="0"/>
          <w:marTop w:val="0"/>
          <w:marBottom w:val="0"/>
          <w:divBdr>
            <w:top w:val="none" w:sz="0" w:space="0" w:color="auto"/>
            <w:left w:val="none" w:sz="0" w:space="0" w:color="auto"/>
            <w:bottom w:val="none" w:sz="0" w:space="0" w:color="auto"/>
            <w:right w:val="none" w:sz="0" w:space="0" w:color="auto"/>
          </w:divBdr>
        </w:div>
        <w:div w:id="1551109937">
          <w:marLeft w:val="480"/>
          <w:marRight w:val="0"/>
          <w:marTop w:val="0"/>
          <w:marBottom w:val="0"/>
          <w:divBdr>
            <w:top w:val="none" w:sz="0" w:space="0" w:color="auto"/>
            <w:left w:val="none" w:sz="0" w:space="0" w:color="auto"/>
            <w:bottom w:val="none" w:sz="0" w:space="0" w:color="auto"/>
            <w:right w:val="none" w:sz="0" w:space="0" w:color="auto"/>
          </w:divBdr>
        </w:div>
        <w:div w:id="1540971807">
          <w:marLeft w:val="480"/>
          <w:marRight w:val="0"/>
          <w:marTop w:val="0"/>
          <w:marBottom w:val="0"/>
          <w:divBdr>
            <w:top w:val="none" w:sz="0" w:space="0" w:color="auto"/>
            <w:left w:val="none" w:sz="0" w:space="0" w:color="auto"/>
            <w:bottom w:val="none" w:sz="0" w:space="0" w:color="auto"/>
            <w:right w:val="none" w:sz="0" w:space="0" w:color="auto"/>
          </w:divBdr>
        </w:div>
        <w:div w:id="514417815">
          <w:marLeft w:val="480"/>
          <w:marRight w:val="0"/>
          <w:marTop w:val="0"/>
          <w:marBottom w:val="0"/>
          <w:divBdr>
            <w:top w:val="none" w:sz="0" w:space="0" w:color="auto"/>
            <w:left w:val="none" w:sz="0" w:space="0" w:color="auto"/>
            <w:bottom w:val="none" w:sz="0" w:space="0" w:color="auto"/>
            <w:right w:val="none" w:sz="0" w:space="0" w:color="auto"/>
          </w:divBdr>
        </w:div>
        <w:div w:id="152377626">
          <w:marLeft w:val="480"/>
          <w:marRight w:val="0"/>
          <w:marTop w:val="0"/>
          <w:marBottom w:val="0"/>
          <w:divBdr>
            <w:top w:val="none" w:sz="0" w:space="0" w:color="auto"/>
            <w:left w:val="none" w:sz="0" w:space="0" w:color="auto"/>
            <w:bottom w:val="none" w:sz="0" w:space="0" w:color="auto"/>
            <w:right w:val="none" w:sz="0" w:space="0" w:color="auto"/>
          </w:divBdr>
        </w:div>
        <w:div w:id="2059469093">
          <w:marLeft w:val="480"/>
          <w:marRight w:val="0"/>
          <w:marTop w:val="0"/>
          <w:marBottom w:val="0"/>
          <w:divBdr>
            <w:top w:val="none" w:sz="0" w:space="0" w:color="auto"/>
            <w:left w:val="none" w:sz="0" w:space="0" w:color="auto"/>
            <w:bottom w:val="none" w:sz="0" w:space="0" w:color="auto"/>
            <w:right w:val="none" w:sz="0" w:space="0" w:color="auto"/>
          </w:divBdr>
        </w:div>
        <w:div w:id="44454082">
          <w:marLeft w:val="480"/>
          <w:marRight w:val="0"/>
          <w:marTop w:val="0"/>
          <w:marBottom w:val="0"/>
          <w:divBdr>
            <w:top w:val="none" w:sz="0" w:space="0" w:color="auto"/>
            <w:left w:val="none" w:sz="0" w:space="0" w:color="auto"/>
            <w:bottom w:val="none" w:sz="0" w:space="0" w:color="auto"/>
            <w:right w:val="none" w:sz="0" w:space="0" w:color="auto"/>
          </w:divBdr>
        </w:div>
        <w:div w:id="835993192">
          <w:marLeft w:val="480"/>
          <w:marRight w:val="0"/>
          <w:marTop w:val="0"/>
          <w:marBottom w:val="0"/>
          <w:divBdr>
            <w:top w:val="none" w:sz="0" w:space="0" w:color="auto"/>
            <w:left w:val="none" w:sz="0" w:space="0" w:color="auto"/>
            <w:bottom w:val="none" w:sz="0" w:space="0" w:color="auto"/>
            <w:right w:val="none" w:sz="0" w:space="0" w:color="auto"/>
          </w:divBdr>
        </w:div>
        <w:div w:id="702025375">
          <w:marLeft w:val="480"/>
          <w:marRight w:val="0"/>
          <w:marTop w:val="0"/>
          <w:marBottom w:val="0"/>
          <w:divBdr>
            <w:top w:val="none" w:sz="0" w:space="0" w:color="auto"/>
            <w:left w:val="none" w:sz="0" w:space="0" w:color="auto"/>
            <w:bottom w:val="none" w:sz="0" w:space="0" w:color="auto"/>
            <w:right w:val="none" w:sz="0" w:space="0" w:color="auto"/>
          </w:divBdr>
        </w:div>
        <w:div w:id="2072537537">
          <w:marLeft w:val="480"/>
          <w:marRight w:val="0"/>
          <w:marTop w:val="0"/>
          <w:marBottom w:val="0"/>
          <w:divBdr>
            <w:top w:val="none" w:sz="0" w:space="0" w:color="auto"/>
            <w:left w:val="none" w:sz="0" w:space="0" w:color="auto"/>
            <w:bottom w:val="none" w:sz="0" w:space="0" w:color="auto"/>
            <w:right w:val="none" w:sz="0" w:space="0" w:color="auto"/>
          </w:divBdr>
        </w:div>
        <w:div w:id="676541515">
          <w:marLeft w:val="480"/>
          <w:marRight w:val="0"/>
          <w:marTop w:val="0"/>
          <w:marBottom w:val="0"/>
          <w:divBdr>
            <w:top w:val="none" w:sz="0" w:space="0" w:color="auto"/>
            <w:left w:val="none" w:sz="0" w:space="0" w:color="auto"/>
            <w:bottom w:val="none" w:sz="0" w:space="0" w:color="auto"/>
            <w:right w:val="none" w:sz="0" w:space="0" w:color="auto"/>
          </w:divBdr>
        </w:div>
        <w:div w:id="707532658">
          <w:marLeft w:val="480"/>
          <w:marRight w:val="0"/>
          <w:marTop w:val="0"/>
          <w:marBottom w:val="0"/>
          <w:divBdr>
            <w:top w:val="none" w:sz="0" w:space="0" w:color="auto"/>
            <w:left w:val="none" w:sz="0" w:space="0" w:color="auto"/>
            <w:bottom w:val="none" w:sz="0" w:space="0" w:color="auto"/>
            <w:right w:val="none" w:sz="0" w:space="0" w:color="auto"/>
          </w:divBdr>
        </w:div>
        <w:div w:id="1814053754">
          <w:marLeft w:val="480"/>
          <w:marRight w:val="0"/>
          <w:marTop w:val="0"/>
          <w:marBottom w:val="0"/>
          <w:divBdr>
            <w:top w:val="none" w:sz="0" w:space="0" w:color="auto"/>
            <w:left w:val="none" w:sz="0" w:space="0" w:color="auto"/>
            <w:bottom w:val="none" w:sz="0" w:space="0" w:color="auto"/>
            <w:right w:val="none" w:sz="0" w:space="0" w:color="auto"/>
          </w:divBdr>
        </w:div>
        <w:div w:id="1009872326">
          <w:marLeft w:val="480"/>
          <w:marRight w:val="0"/>
          <w:marTop w:val="0"/>
          <w:marBottom w:val="0"/>
          <w:divBdr>
            <w:top w:val="none" w:sz="0" w:space="0" w:color="auto"/>
            <w:left w:val="none" w:sz="0" w:space="0" w:color="auto"/>
            <w:bottom w:val="none" w:sz="0" w:space="0" w:color="auto"/>
            <w:right w:val="none" w:sz="0" w:space="0" w:color="auto"/>
          </w:divBdr>
        </w:div>
        <w:div w:id="1731225532">
          <w:marLeft w:val="480"/>
          <w:marRight w:val="0"/>
          <w:marTop w:val="0"/>
          <w:marBottom w:val="0"/>
          <w:divBdr>
            <w:top w:val="none" w:sz="0" w:space="0" w:color="auto"/>
            <w:left w:val="none" w:sz="0" w:space="0" w:color="auto"/>
            <w:bottom w:val="none" w:sz="0" w:space="0" w:color="auto"/>
            <w:right w:val="none" w:sz="0" w:space="0" w:color="auto"/>
          </w:divBdr>
        </w:div>
        <w:div w:id="1315179862">
          <w:marLeft w:val="480"/>
          <w:marRight w:val="0"/>
          <w:marTop w:val="0"/>
          <w:marBottom w:val="0"/>
          <w:divBdr>
            <w:top w:val="none" w:sz="0" w:space="0" w:color="auto"/>
            <w:left w:val="none" w:sz="0" w:space="0" w:color="auto"/>
            <w:bottom w:val="none" w:sz="0" w:space="0" w:color="auto"/>
            <w:right w:val="none" w:sz="0" w:space="0" w:color="auto"/>
          </w:divBdr>
        </w:div>
        <w:div w:id="367608666">
          <w:marLeft w:val="480"/>
          <w:marRight w:val="0"/>
          <w:marTop w:val="0"/>
          <w:marBottom w:val="0"/>
          <w:divBdr>
            <w:top w:val="none" w:sz="0" w:space="0" w:color="auto"/>
            <w:left w:val="none" w:sz="0" w:space="0" w:color="auto"/>
            <w:bottom w:val="none" w:sz="0" w:space="0" w:color="auto"/>
            <w:right w:val="none" w:sz="0" w:space="0" w:color="auto"/>
          </w:divBdr>
        </w:div>
        <w:div w:id="2053924490">
          <w:marLeft w:val="480"/>
          <w:marRight w:val="0"/>
          <w:marTop w:val="0"/>
          <w:marBottom w:val="0"/>
          <w:divBdr>
            <w:top w:val="none" w:sz="0" w:space="0" w:color="auto"/>
            <w:left w:val="none" w:sz="0" w:space="0" w:color="auto"/>
            <w:bottom w:val="none" w:sz="0" w:space="0" w:color="auto"/>
            <w:right w:val="none" w:sz="0" w:space="0" w:color="auto"/>
          </w:divBdr>
        </w:div>
        <w:div w:id="1879049874">
          <w:marLeft w:val="480"/>
          <w:marRight w:val="0"/>
          <w:marTop w:val="0"/>
          <w:marBottom w:val="0"/>
          <w:divBdr>
            <w:top w:val="none" w:sz="0" w:space="0" w:color="auto"/>
            <w:left w:val="none" w:sz="0" w:space="0" w:color="auto"/>
            <w:bottom w:val="none" w:sz="0" w:space="0" w:color="auto"/>
            <w:right w:val="none" w:sz="0" w:space="0" w:color="auto"/>
          </w:divBdr>
        </w:div>
        <w:div w:id="504592433">
          <w:marLeft w:val="480"/>
          <w:marRight w:val="0"/>
          <w:marTop w:val="0"/>
          <w:marBottom w:val="0"/>
          <w:divBdr>
            <w:top w:val="none" w:sz="0" w:space="0" w:color="auto"/>
            <w:left w:val="none" w:sz="0" w:space="0" w:color="auto"/>
            <w:bottom w:val="none" w:sz="0" w:space="0" w:color="auto"/>
            <w:right w:val="none" w:sz="0" w:space="0" w:color="auto"/>
          </w:divBdr>
        </w:div>
        <w:div w:id="770205580">
          <w:marLeft w:val="480"/>
          <w:marRight w:val="0"/>
          <w:marTop w:val="0"/>
          <w:marBottom w:val="0"/>
          <w:divBdr>
            <w:top w:val="none" w:sz="0" w:space="0" w:color="auto"/>
            <w:left w:val="none" w:sz="0" w:space="0" w:color="auto"/>
            <w:bottom w:val="none" w:sz="0" w:space="0" w:color="auto"/>
            <w:right w:val="none" w:sz="0" w:space="0" w:color="auto"/>
          </w:divBdr>
        </w:div>
        <w:div w:id="437994488">
          <w:marLeft w:val="480"/>
          <w:marRight w:val="0"/>
          <w:marTop w:val="0"/>
          <w:marBottom w:val="0"/>
          <w:divBdr>
            <w:top w:val="none" w:sz="0" w:space="0" w:color="auto"/>
            <w:left w:val="none" w:sz="0" w:space="0" w:color="auto"/>
            <w:bottom w:val="none" w:sz="0" w:space="0" w:color="auto"/>
            <w:right w:val="none" w:sz="0" w:space="0" w:color="auto"/>
          </w:divBdr>
        </w:div>
      </w:divsChild>
    </w:div>
    <w:div w:id="724568536">
      <w:bodyDiv w:val="1"/>
      <w:marLeft w:val="0"/>
      <w:marRight w:val="0"/>
      <w:marTop w:val="0"/>
      <w:marBottom w:val="0"/>
      <w:divBdr>
        <w:top w:val="none" w:sz="0" w:space="0" w:color="auto"/>
        <w:left w:val="none" w:sz="0" w:space="0" w:color="auto"/>
        <w:bottom w:val="none" w:sz="0" w:space="0" w:color="auto"/>
        <w:right w:val="none" w:sz="0" w:space="0" w:color="auto"/>
      </w:divBdr>
      <w:divsChild>
        <w:div w:id="1798374488">
          <w:marLeft w:val="0"/>
          <w:marRight w:val="0"/>
          <w:marTop w:val="0"/>
          <w:marBottom w:val="0"/>
          <w:divBdr>
            <w:top w:val="single" w:sz="2" w:space="0" w:color="E3E3E3"/>
            <w:left w:val="single" w:sz="2" w:space="0" w:color="E3E3E3"/>
            <w:bottom w:val="single" w:sz="2" w:space="0" w:color="E3E3E3"/>
            <w:right w:val="single" w:sz="2" w:space="0" w:color="E3E3E3"/>
          </w:divBdr>
          <w:divsChild>
            <w:div w:id="1332415018">
              <w:marLeft w:val="0"/>
              <w:marRight w:val="0"/>
              <w:marTop w:val="100"/>
              <w:marBottom w:val="100"/>
              <w:divBdr>
                <w:top w:val="single" w:sz="2" w:space="0" w:color="E3E3E3"/>
                <w:left w:val="single" w:sz="2" w:space="0" w:color="E3E3E3"/>
                <w:bottom w:val="single" w:sz="2" w:space="0" w:color="E3E3E3"/>
                <w:right w:val="single" w:sz="2" w:space="0" w:color="E3E3E3"/>
              </w:divBdr>
              <w:divsChild>
                <w:div w:id="712312084">
                  <w:marLeft w:val="0"/>
                  <w:marRight w:val="0"/>
                  <w:marTop w:val="0"/>
                  <w:marBottom w:val="0"/>
                  <w:divBdr>
                    <w:top w:val="single" w:sz="2" w:space="0" w:color="E3E3E3"/>
                    <w:left w:val="single" w:sz="2" w:space="0" w:color="E3E3E3"/>
                    <w:bottom w:val="single" w:sz="2" w:space="0" w:color="E3E3E3"/>
                    <w:right w:val="single" w:sz="2" w:space="0" w:color="E3E3E3"/>
                  </w:divBdr>
                  <w:divsChild>
                    <w:div w:id="241567425">
                      <w:marLeft w:val="0"/>
                      <w:marRight w:val="0"/>
                      <w:marTop w:val="0"/>
                      <w:marBottom w:val="0"/>
                      <w:divBdr>
                        <w:top w:val="single" w:sz="2" w:space="0" w:color="E3E3E3"/>
                        <w:left w:val="single" w:sz="2" w:space="0" w:color="E3E3E3"/>
                        <w:bottom w:val="single" w:sz="2" w:space="0" w:color="E3E3E3"/>
                        <w:right w:val="single" w:sz="2" w:space="0" w:color="E3E3E3"/>
                      </w:divBdr>
                      <w:divsChild>
                        <w:div w:id="1875343482">
                          <w:marLeft w:val="0"/>
                          <w:marRight w:val="0"/>
                          <w:marTop w:val="0"/>
                          <w:marBottom w:val="0"/>
                          <w:divBdr>
                            <w:top w:val="single" w:sz="2" w:space="0" w:color="E3E3E3"/>
                            <w:left w:val="single" w:sz="2" w:space="0" w:color="E3E3E3"/>
                            <w:bottom w:val="single" w:sz="2" w:space="0" w:color="E3E3E3"/>
                            <w:right w:val="single" w:sz="2" w:space="0" w:color="E3E3E3"/>
                          </w:divBdr>
                          <w:divsChild>
                            <w:div w:id="273824818">
                              <w:marLeft w:val="0"/>
                              <w:marRight w:val="0"/>
                              <w:marTop w:val="0"/>
                              <w:marBottom w:val="0"/>
                              <w:divBdr>
                                <w:top w:val="single" w:sz="2" w:space="0" w:color="E3E3E3"/>
                                <w:left w:val="single" w:sz="2" w:space="0" w:color="E3E3E3"/>
                                <w:bottom w:val="single" w:sz="2" w:space="0" w:color="E3E3E3"/>
                                <w:right w:val="single" w:sz="2" w:space="0" w:color="E3E3E3"/>
                              </w:divBdr>
                              <w:divsChild>
                                <w:div w:id="1323702761">
                                  <w:marLeft w:val="0"/>
                                  <w:marRight w:val="0"/>
                                  <w:marTop w:val="0"/>
                                  <w:marBottom w:val="0"/>
                                  <w:divBdr>
                                    <w:top w:val="single" w:sz="2" w:space="0" w:color="E3E3E3"/>
                                    <w:left w:val="single" w:sz="2" w:space="0" w:color="E3E3E3"/>
                                    <w:bottom w:val="single" w:sz="2" w:space="0" w:color="E3E3E3"/>
                                    <w:right w:val="single" w:sz="2" w:space="0" w:color="E3E3E3"/>
                                  </w:divBdr>
                                  <w:divsChild>
                                    <w:div w:id="603271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3793836">
          <w:marLeft w:val="0"/>
          <w:marRight w:val="0"/>
          <w:marTop w:val="0"/>
          <w:marBottom w:val="0"/>
          <w:divBdr>
            <w:top w:val="single" w:sz="2" w:space="0" w:color="E3E3E3"/>
            <w:left w:val="single" w:sz="2" w:space="0" w:color="E3E3E3"/>
            <w:bottom w:val="single" w:sz="2" w:space="0" w:color="E3E3E3"/>
            <w:right w:val="single" w:sz="2" w:space="0" w:color="E3E3E3"/>
          </w:divBdr>
          <w:divsChild>
            <w:div w:id="1063794994">
              <w:marLeft w:val="0"/>
              <w:marRight w:val="0"/>
              <w:marTop w:val="100"/>
              <w:marBottom w:val="100"/>
              <w:divBdr>
                <w:top w:val="single" w:sz="2" w:space="0" w:color="E3E3E3"/>
                <w:left w:val="single" w:sz="2" w:space="0" w:color="E3E3E3"/>
                <w:bottom w:val="single" w:sz="2" w:space="0" w:color="E3E3E3"/>
                <w:right w:val="single" w:sz="2" w:space="0" w:color="E3E3E3"/>
              </w:divBdr>
              <w:divsChild>
                <w:div w:id="889419132">
                  <w:marLeft w:val="0"/>
                  <w:marRight w:val="0"/>
                  <w:marTop w:val="0"/>
                  <w:marBottom w:val="0"/>
                  <w:divBdr>
                    <w:top w:val="single" w:sz="2" w:space="0" w:color="E3E3E3"/>
                    <w:left w:val="single" w:sz="2" w:space="0" w:color="E3E3E3"/>
                    <w:bottom w:val="single" w:sz="2" w:space="0" w:color="E3E3E3"/>
                    <w:right w:val="single" w:sz="2" w:space="0" w:color="E3E3E3"/>
                  </w:divBdr>
                  <w:divsChild>
                    <w:div w:id="195432420">
                      <w:marLeft w:val="0"/>
                      <w:marRight w:val="0"/>
                      <w:marTop w:val="0"/>
                      <w:marBottom w:val="0"/>
                      <w:divBdr>
                        <w:top w:val="single" w:sz="2" w:space="0" w:color="E3E3E3"/>
                        <w:left w:val="single" w:sz="2" w:space="0" w:color="E3E3E3"/>
                        <w:bottom w:val="single" w:sz="2" w:space="0" w:color="E3E3E3"/>
                        <w:right w:val="single" w:sz="2" w:space="0" w:color="E3E3E3"/>
                      </w:divBdr>
                      <w:divsChild>
                        <w:div w:id="758214728">
                          <w:marLeft w:val="0"/>
                          <w:marRight w:val="0"/>
                          <w:marTop w:val="0"/>
                          <w:marBottom w:val="0"/>
                          <w:divBdr>
                            <w:top w:val="single" w:sz="2" w:space="0" w:color="E3E3E3"/>
                            <w:left w:val="single" w:sz="2" w:space="0" w:color="E3E3E3"/>
                            <w:bottom w:val="single" w:sz="2" w:space="0" w:color="E3E3E3"/>
                            <w:right w:val="single" w:sz="2" w:space="0" w:color="E3E3E3"/>
                          </w:divBdr>
                        </w:div>
                        <w:div w:id="1871647529">
                          <w:marLeft w:val="0"/>
                          <w:marRight w:val="0"/>
                          <w:marTop w:val="0"/>
                          <w:marBottom w:val="0"/>
                          <w:divBdr>
                            <w:top w:val="single" w:sz="2" w:space="0" w:color="E3E3E3"/>
                            <w:left w:val="single" w:sz="2" w:space="0" w:color="E3E3E3"/>
                            <w:bottom w:val="single" w:sz="2" w:space="0" w:color="E3E3E3"/>
                            <w:right w:val="single" w:sz="2" w:space="0" w:color="E3E3E3"/>
                          </w:divBdr>
                          <w:divsChild>
                            <w:div w:id="983193556">
                              <w:marLeft w:val="0"/>
                              <w:marRight w:val="0"/>
                              <w:marTop w:val="0"/>
                              <w:marBottom w:val="0"/>
                              <w:divBdr>
                                <w:top w:val="single" w:sz="2" w:space="0" w:color="E3E3E3"/>
                                <w:left w:val="single" w:sz="2" w:space="0" w:color="E3E3E3"/>
                                <w:bottom w:val="single" w:sz="2" w:space="0" w:color="E3E3E3"/>
                                <w:right w:val="single" w:sz="2" w:space="0" w:color="E3E3E3"/>
                              </w:divBdr>
                              <w:divsChild>
                                <w:div w:id="661078372">
                                  <w:marLeft w:val="0"/>
                                  <w:marRight w:val="0"/>
                                  <w:marTop w:val="0"/>
                                  <w:marBottom w:val="0"/>
                                  <w:divBdr>
                                    <w:top w:val="single" w:sz="2" w:space="0" w:color="E3E3E3"/>
                                    <w:left w:val="single" w:sz="2" w:space="0" w:color="E3E3E3"/>
                                    <w:bottom w:val="single" w:sz="2" w:space="0" w:color="E3E3E3"/>
                                    <w:right w:val="single" w:sz="2" w:space="0" w:color="E3E3E3"/>
                                  </w:divBdr>
                                  <w:divsChild>
                                    <w:div w:id="784691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7365290">
          <w:marLeft w:val="0"/>
          <w:marRight w:val="0"/>
          <w:marTop w:val="0"/>
          <w:marBottom w:val="0"/>
          <w:divBdr>
            <w:top w:val="single" w:sz="2" w:space="0" w:color="E3E3E3"/>
            <w:left w:val="single" w:sz="2" w:space="0" w:color="E3E3E3"/>
            <w:bottom w:val="single" w:sz="2" w:space="0" w:color="E3E3E3"/>
            <w:right w:val="single" w:sz="2" w:space="0" w:color="E3E3E3"/>
          </w:divBdr>
          <w:divsChild>
            <w:div w:id="1423377028">
              <w:marLeft w:val="0"/>
              <w:marRight w:val="0"/>
              <w:marTop w:val="100"/>
              <w:marBottom w:val="100"/>
              <w:divBdr>
                <w:top w:val="single" w:sz="2" w:space="0" w:color="E3E3E3"/>
                <w:left w:val="single" w:sz="2" w:space="0" w:color="E3E3E3"/>
                <w:bottom w:val="single" w:sz="2" w:space="0" w:color="E3E3E3"/>
                <w:right w:val="single" w:sz="2" w:space="0" w:color="E3E3E3"/>
              </w:divBdr>
              <w:divsChild>
                <w:div w:id="3435496">
                  <w:marLeft w:val="0"/>
                  <w:marRight w:val="0"/>
                  <w:marTop w:val="0"/>
                  <w:marBottom w:val="0"/>
                  <w:divBdr>
                    <w:top w:val="single" w:sz="2" w:space="0" w:color="E3E3E3"/>
                    <w:left w:val="single" w:sz="2" w:space="0" w:color="E3E3E3"/>
                    <w:bottom w:val="single" w:sz="2" w:space="0" w:color="E3E3E3"/>
                    <w:right w:val="single" w:sz="2" w:space="0" w:color="E3E3E3"/>
                  </w:divBdr>
                  <w:divsChild>
                    <w:div w:id="2146310189">
                      <w:marLeft w:val="0"/>
                      <w:marRight w:val="0"/>
                      <w:marTop w:val="0"/>
                      <w:marBottom w:val="0"/>
                      <w:divBdr>
                        <w:top w:val="single" w:sz="2" w:space="0" w:color="E3E3E3"/>
                        <w:left w:val="single" w:sz="2" w:space="0" w:color="E3E3E3"/>
                        <w:bottom w:val="single" w:sz="2" w:space="0" w:color="E3E3E3"/>
                        <w:right w:val="single" w:sz="2" w:space="0" w:color="E3E3E3"/>
                      </w:divBdr>
                      <w:divsChild>
                        <w:div w:id="1975328123">
                          <w:marLeft w:val="0"/>
                          <w:marRight w:val="0"/>
                          <w:marTop w:val="0"/>
                          <w:marBottom w:val="0"/>
                          <w:divBdr>
                            <w:top w:val="single" w:sz="2" w:space="0" w:color="E3E3E3"/>
                            <w:left w:val="single" w:sz="2" w:space="0" w:color="E3E3E3"/>
                            <w:bottom w:val="single" w:sz="2" w:space="0" w:color="E3E3E3"/>
                            <w:right w:val="single" w:sz="2" w:space="0" w:color="E3E3E3"/>
                          </w:divBdr>
                          <w:divsChild>
                            <w:div w:id="2120174760">
                              <w:marLeft w:val="0"/>
                              <w:marRight w:val="0"/>
                              <w:marTop w:val="0"/>
                              <w:marBottom w:val="0"/>
                              <w:divBdr>
                                <w:top w:val="single" w:sz="2" w:space="0" w:color="E3E3E3"/>
                                <w:left w:val="single" w:sz="2" w:space="0" w:color="E3E3E3"/>
                                <w:bottom w:val="single" w:sz="2" w:space="0" w:color="E3E3E3"/>
                                <w:right w:val="single" w:sz="2" w:space="0" w:color="E3E3E3"/>
                              </w:divBdr>
                              <w:divsChild>
                                <w:div w:id="433476604">
                                  <w:marLeft w:val="0"/>
                                  <w:marRight w:val="0"/>
                                  <w:marTop w:val="0"/>
                                  <w:marBottom w:val="0"/>
                                  <w:divBdr>
                                    <w:top w:val="single" w:sz="2" w:space="0" w:color="E3E3E3"/>
                                    <w:left w:val="single" w:sz="2" w:space="0" w:color="E3E3E3"/>
                                    <w:bottom w:val="single" w:sz="2" w:space="0" w:color="E3E3E3"/>
                                    <w:right w:val="single" w:sz="2" w:space="0" w:color="E3E3E3"/>
                                  </w:divBdr>
                                  <w:divsChild>
                                    <w:div w:id="951866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5776712">
                      <w:marLeft w:val="0"/>
                      <w:marRight w:val="0"/>
                      <w:marTop w:val="0"/>
                      <w:marBottom w:val="0"/>
                      <w:divBdr>
                        <w:top w:val="single" w:sz="2" w:space="0" w:color="E3E3E3"/>
                        <w:left w:val="single" w:sz="2" w:space="0" w:color="E3E3E3"/>
                        <w:bottom w:val="single" w:sz="2" w:space="0" w:color="E3E3E3"/>
                        <w:right w:val="single" w:sz="2" w:space="0" w:color="E3E3E3"/>
                      </w:divBdr>
                      <w:divsChild>
                        <w:div w:id="2059550537">
                          <w:marLeft w:val="0"/>
                          <w:marRight w:val="0"/>
                          <w:marTop w:val="0"/>
                          <w:marBottom w:val="0"/>
                          <w:divBdr>
                            <w:top w:val="single" w:sz="2" w:space="0" w:color="E3E3E3"/>
                            <w:left w:val="single" w:sz="2" w:space="0" w:color="E3E3E3"/>
                            <w:bottom w:val="single" w:sz="2" w:space="0" w:color="E3E3E3"/>
                            <w:right w:val="single" w:sz="2" w:space="0" w:color="E3E3E3"/>
                          </w:divBdr>
                        </w:div>
                        <w:div w:id="1091707732">
                          <w:marLeft w:val="0"/>
                          <w:marRight w:val="0"/>
                          <w:marTop w:val="0"/>
                          <w:marBottom w:val="0"/>
                          <w:divBdr>
                            <w:top w:val="single" w:sz="2" w:space="0" w:color="E3E3E3"/>
                            <w:left w:val="single" w:sz="2" w:space="0" w:color="E3E3E3"/>
                            <w:bottom w:val="single" w:sz="2" w:space="0" w:color="E3E3E3"/>
                            <w:right w:val="single" w:sz="2" w:space="0" w:color="E3E3E3"/>
                          </w:divBdr>
                          <w:divsChild>
                            <w:div w:id="1145970652">
                              <w:marLeft w:val="0"/>
                              <w:marRight w:val="0"/>
                              <w:marTop w:val="0"/>
                              <w:marBottom w:val="0"/>
                              <w:divBdr>
                                <w:top w:val="single" w:sz="2" w:space="0" w:color="E3E3E3"/>
                                <w:left w:val="single" w:sz="2" w:space="0" w:color="E3E3E3"/>
                                <w:bottom w:val="single" w:sz="2" w:space="0" w:color="E3E3E3"/>
                                <w:right w:val="single" w:sz="2" w:space="0" w:color="E3E3E3"/>
                              </w:divBdr>
                              <w:divsChild>
                                <w:div w:id="1197542629">
                                  <w:marLeft w:val="0"/>
                                  <w:marRight w:val="0"/>
                                  <w:marTop w:val="0"/>
                                  <w:marBottom w:val="0"/>
                                  <w:divBdr>
                                    <w:top w:val="single" w:sz="2" w:space="0" w:color="E3E3E3"/>
                                    <w:left w:val="single" w:sz="2" w:space="0" w:color="E3E3E3"/>
                                    <w:bottom w:val="single" w:sz="2" w:space="0" w:color="E3E3E3"/>
                                    <w:right w:val="single" w:sz="2" w:space="0" w:color="E3E3E3"/>
                                  </w:divBdr>
                                  <w:divsChild>
                                    <w:div w:id="1716735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84831731">
          <w:marLeft w:val="0"/>
          <w:marRight w:val="0"/>
          <w:marTop w:val="0"/>
          <w:marBottom w:val="0"/>
          <w:divBdr>
            <w:top w:val="single" w:sz="2" w:space="0" w:color="E3E3E3"/>
            <w:left w:val="single" w:sz="2" w:space="0" w:color="E3E3E3"/>
            <w:bottom w:val="single" w:sz="2" w:space="0" w:color="E3E3E3"/>
            <w:right w:val="single" w:sz="2" w:space="0" w:color="E3E3E3"/>
          </w:divBdr>
          <w:divsChild>
            <w:div w:id="172185639">
              <w:marLeft w:val="0"/>
              <w:marRight w:val="0"/>
              <w:marTop w:val="100"/>
              <w:marBottom w:val="100"/>
              <w:divBdr>
                <w:top w:val="single" w:sz="2" w:space="0" w:color="E3E3E3"/>
                <w:left w:val="single" w:sz="2" w:space="0" w:color="E3E3E3"/>
                <w:bottom w:val="single" w:sz="2" w:space="0" w:color="E3E3E3"/>
                <w:right w:val="single" w:sz="2" w:space="0" w:color="E3E3E3"/>
              </w:divBdr>
              <w:divsChild>
                <w:div w:id="659240300">
                  <w:marLeft w:val="0"/>
                  <w:marRight w:val="0"/>
                  <w:marTop w:val="0"/>
                  <w:marBottom w:val="0"/>
                  <w:divBdr>
                    <w:top w:val="single" w:sz="2" w:space="0" w:color="E3E3E3"/>
                    <w:left w:val="single" w:sz="2" w:space="0" w:color="E3E3E3"/>
                    <w:bottom w:val="single" w:sz="2" w:space="0" w:color="E3E3E3"/>
                    <w:right w:val="single" w:sz="2" w:space="0" w:color="E3E3E3"/>
                  </w:divBdr>
                  <w:divsChild>
                    <w:div w:id="430202280">
                      <w:marLeft w:val="0"/>
                      <w:marRight w:val="0"/>
                      <w:marTop w:val="0"/>
                      <w:marBottom w:val="0"/>
                      <w:divBdr>
                        <w:top w:val="single" w:sz="2" w:space="0" w:color="E3E3E3"/>
                        <w:left w:val="single" w:sz="2" w:space="0" w:color="E3E3E3"/>
                        <w:bottom w:val="single" w:sz="2" w:space="0" w:color="E3E3E3"/>
                        <w:right w:val="single" w:sz="2" w:space="0" w:color="E3E3E3"/>
                      </w:divBdr>
                      <w:divsChild>
                        <w:div w:id="658734131">
                          <w:marLeft w:val="0"/>
                          <w:marRight w:val="0"/>
                          <w:marTop w:val="0"/>
                          <w:marBottom w:val="0"/>
                          <w:divBdr>
                            <w:top w:val="single" w:sz="2" w:space="0" w:color="E3E3E3"/>
                            <w:left w:val="single" w:sz="2" w:space="0" w:color="E3E3E3"/>
                            <w:bottom w:val="single" w:sz="2" w:space="0" w:color="E3E3E3"/>
                            <w:right w:val="single" w:sz="2" w:space="0" w:color="E3E3E3"/>
                          </w:divBdr>
                        </w:div>
                        <w:div w:id="1984460469">
                          <w:marLeft w:val="0"/>
                          <w:marRight w:val="0"/>
                          <w:marTop w:val="0"/>
                          <w:marBottom w:val="0"/>
                          <w:divBdr>
                            <w:top w:val="single" w:sz="2" w:space="0" w:color="E3E3E3"/>
                            <w:left w:val="single" w:sz="2" w:space="0" w:color="E3E3E3"/>
                            <w:bottom w:val="single" w:sz="2" w:space="0" w:color="E3E3E3"/>
                            <w:right w:val="single" w:sz="2" w:space="0" w:color="E3E3E3"/>
                          </w:divBdr>
                          <w:divsChild>
                            <w:div w:id="609430814">
                              <w:marLeft w:val="0"/>
                              <w:marRight w:val="0"/>
                              <w:marTop w:val="0"/>
                              <w:marBottom w:val="0"/>
                              <w:divBdr>
                                <w:top w:val="single" w:sz="2" w:space="0" w:color="E3E3E3"/>
                                <w:left w:val="single" w:sz="2" w:space="0" w:color="E3E3E3"/>
                                <w:bottom w:val="single" w:sz="2" w:space="0" w:color="E3E3E3"/>
                                <w:right w:val="single" w:sz="2" w:space="0" w:color="E3E3E3"/>
                              </w:divBdr>
                              <w:divsChild>
                                <w:div w:id="1903172481">
                                  <w:marLeft w:val="0"/>
                                  <w:marRight w:val="0"/>
                                  <w:marTop w:val="0"/>
                                  <w:marBottom w:val="0"/>
                                  <w:divBdr>
                                    <w:top w:val="single" w:sz="2" w:space="0" w:color="E3E3E3"/>
                                    <w:left w:val="single" w:sz="2" w:space="0" w:color="E3E3E3"/>
                                    <w:bottom w:val="single" w:sz="2" w:space="0" w:color="E3E3E3"/>
                                    <w:right w:val="single" w:sz="2" w:space="0" w:color="E3E3E3"/>
                                  </w:divBdr>
                                  <w:divsChild>
                                    <w:div w:id="14959956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6421173">
          <w:marLeft w:val="0"/>
          <w:marRight w:val="0"/>
          <w:marTop w:val="0"/>
          <w:marBottom w:val="0"/>
          <w:divBdr>
            <w:top w:val="single" w:sz="2" w:space="0" w:color="E3E3E3"/>
            <w:left w:val="single" w:sz="2" w:space="0" w:color="E3E3E3"/>
            <w:bottom w:val="single" w:sz="2" w:space="0" w:color="E3E3E3"/>
            <w:right w:val="single" w:sz="2" w:space="0" w:color="E3E3E3"/>
          </w:divBdr>
          <w:divsChild>
            <w:div w:id="203622971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7415089">
                  <w:marLeft w:val="0"/>
                  <w:marRight w:val="0"/>
                  <w:marTop w:val="0"/>
                  <w:marBottom w:val="0"/>
                  <w:divBdr>
                    <w:top w:val="single" w:sz="2" w:space="0" w:color="E3E3E3"/>
                    <w:left w:val="single" w:sz="2" w:space="0" w:color="E3E3E3"/>
                    <w:bottom w:val="single" w:sz="2" w:space="0" w:color="E3E3E3"/>
                    <w:right w:val="single" w:sz="2" w:space="0" w:color="E3E3E3"/>
                  </w:divBdr>
                  <w:divsChild>
                    <w:div w:id="2120684057">
                      <w:marLeft w:val="0"/>
                      <w:marRight w:val="0"/>
                      <w:marTop w:val="0"/>
                      <w:marBottom w:val="0"/>
                      <w:divBdr>
                        <w:top w:val="single" w:sz="2" w:space="0" w:color="E3E3E3"/>
                        <w:left w:val="single" w:sz="2" w:space="0" w:color="E3E3E3"/>
                        <w:bottom w:val="single" w:sz="2" w:space="0" w:color="E3E3E3"/>
                        <w:right w:val="single" w:sz="2" w:space="0" w:color="E3E3E3"/>
                      </w:divBdr>
                      <w:divsChild>
                        <w:div w:id="1967615300">
                          <w:marLeft w:val="0"/>
                          <w:marRight w:val="0"/>
                          <w:marTop w:val="0"/>
                          <w:marBottom w:val="0"/>
                          <w:divBdr>
                            <w:top w:val="single" w:sz="2" w:space="0" w:color="E3E3E3"/>
                            <w:left w:val="single" w:sz="2" w:space="0" w:color="E3E3E3"/>
                            <w:bottom w:val="single" w:sz="2" w:space="0" w:color="E3E3E3"/>
                            <w:right w:val="single" w:sz="2" w:space="0" w:color="E3E3E3"/>
                          </w:divBdr>
                          <w:divsChild>
                            <w:div w:id="1979800685">
                              <w:marLeft w:val="0"/>
                              <w:marRight w:val="0"/>
                              <w:marTop w:val="0"/>
                              <w:marBottom w:val="0"/>
                              <w:divBdr>
                                <w:top w:val="single" w:sz="2" w:space="0" w:color="E3E3E3"/>
                                <w:left w:val="single" w:sz="2" w:space="0" w:color="E3E3E3"/>
                                <w:bottom w:val="single" w:sz="2" w:space="0" w:color="E3E3E3"/>
                                <w:right w:val="single" w:sz="2" w:space="0" w:color="E3E3E3"/>
                              </w:divBdr>
                              <w:divsChild>
                                <w:div w:id="1628199141">
                                  <w:marLeft w:val="0"/>
                                  <w:marRight w:val="0"/>
                                  <w:marTop w:val="0"/>
                                  <w:marBottom w:val="0"/>
                                  <w:divBdr>
                                    <w:top w:val="single" w:sz="2" w:space="0" w:color="E3E3E3"/>
                                    <w:left w:val="single" w:sz="2" w:space="0" w:color="E3E3E3"/>
                                    <w:bottom w:val="single" w:sz="2" w:space="0" w:color="E3E3E3"/>
                                    <w:right w:val="single" w:sz="2" w:space="0" w:color="E3E3E3"/>
                                  </w:divBdr>
                                  <w:divsChild>
                                    <w:div w:id="1389574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4365030">
                      <w:marLeft w:val="0"/>
                      <w:marRight w:val="0"/>
                      <w:marTop w:val="0"/>
                      <w:marBottom w:val="0"/>
                      <w:divBdr>
                        <w:top w:val="single" w:sz="2" w:space="0" w:color="E3E3E3"/>
                        <w:left w:val="single" w:sz="2" w:space="0" w:color="E3E3E3"/>
                        <w:bottom w:val="single" w:sz="2" w:space="0" w:color="E3E3E3"/>
                        <w:right w:val="single" w:sz="2" w:space="0" w:color="E3E3E3"/>
                      </w:divBdr>
                      <w:divsChild>
                        <w:div w:id="1535266228">
                          <w:marLeft w:val="0"/>
                          <w:marRight w:val="0"/>
                          <w:marTop w:val="0"/>
                          <w:marBottom w:val="0"/>
                          <w:divBdr>
                            <w:top w:val="single" w:sz="2" w:space="0" w:color="E3E3E3"/>
                            <w:left w:val="single" w:sz="2" w:space="0" w:color="E3E3E3"/>
                            <w:bottom w:val="single" w:sz="2" w:space="0" w:color="E3E3E3"/>
                            <w:right w:val="single" w:sz="2" w:space="0" w:color="E3E3E3"/>
                          </w:divBdr>
                        </w:div>
                        <w:div w:id="294993818">
                          <w:marLeft w:val="0"/>
                          <w:marRight w:val="0"/>
                          <w:marTop w:val="0"/>
                          <w:marBottom w:val="0"/>
                          <w:divBdr>
                            <w:top w:val="single" w:sz="2" w:space="0" w:color="E3E3E3"/>
                            <w:left w:val="single" w:sz="2" w:space="0" w:color="E3E3E3"/>
                            <w:bottom w:val="single" w:sz="2" w:space="0" w:color="E3E3E3"/>
                            <w:right w:val="single" w:sz="2" w:space="0" w:color="E3E3E3"/>
                          </w:divBdr>
                          <w:divsChild>
                            <w:div w:id="1319647597">
                              <w:marLeft w:val="0"/>
                              <w:marRight w:val="0"/>
                              <w:marTop w:val="0"/>
                              <w:marBottom w:val="0"/>
                              <w:divBdr>
                                <w:top w:val="single" w:sz="2" w:space="0" w:color="E3E3E3"/>
                                <w:left w:val="single" w:sz="2" w:space="0" w:color="E3E3E3"/>
                                <w:bottom w:val="single" w:sz="2" w:space="0" w:color="E3E3E3"/>
                                <w:right w:val="single" w:sz="2" w:space="0" w:color="E3E3E3"/>
                              </w:divBdr>
                              <w:divsChild>
                                <w:div w:id="448668863">
                                  <w:marLeft w:val="0"/>
                                  <w:marRight w:val="0"/>
                                  <w:marTop w:val="0"/>
                                  <w:marBottom w:val="0"/>
                                  <w:divBdr>
                                    <w:top w:val="single" w:sz="2" w:space="0" w:color="E3E3E3"/>
                                    <w:left w:val="single" w:sz="2" w:space="0" w:color="E3E3E3"/>
                                    <w:bottom w:val="single" w:sz="2" w:space="0" w:color="E3E3E3"/>
                                    <w:right w:val="single" w:sz="2" w:space="0" w:color="E3E3E3"/>
                                  </w:divBdr>
                                  <w:divsChild>
                                    <w:div w:id="1198854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4324088">
          <w:marLeft w:val="0"/>
          <w:marRight w:val="0"/>
          <w:marTop w:val="0"/>
          <w:marBottom w:val="0"/>
          <w:divBdr>
            <w:top w:val="single" w:sz="2" w:space="0" w:color="E3E3E3"/>
            <w:left w:val="single" w:sz="2" w:space="0" w:color="E3E3E3"/>
            <w:bottom w:val="single" w:sz="2" w:space="0" w:color="E3E3E3"/>
            <w:right w:val="single" w:sz="2" w:space="0" w:color="E3E3E3"/>
          </w:divBdr>
          <w:divsChild>
            <w:div w:id="71874333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9474305">
                  <w:marLeft w:val="0"/>
                  <w:marRight w:val="0"/>
                  <w:marTop w:val="0"/>
                  <w:marBottom w:val="0"/>
                  <w:divBdr>
                    <w:top w:val="single" w:sz="2" w:space="0" w:color="E3E3E3"/>
                    <w:left w:val="single" w:sz="2" w:space="0" w:color="E3E3E3"/>
                    <w:bottom w:val="single" w:sz="2" w:space="0" w:color="E3E3E3"/>
                    <w:right w:val="single" w:sz="2" w:space="0" w:color="E3E3E3"/>
                  </w:divBdr>
                  <w:divsChild>
                    <w:div w:id="1041052634">
                      <w:marLeft w:val="0"/>
                      <w:marRight w:val="0"/>
                      <w:marTop w:val="0"/>
                      <w:marBottom w:val="0"/>
                      <w:divBdr>
                        <w:top w:val="single" w:sz="2" w:space="0" w:color="E3E3E3"/>
                        <w:left w:val="single" w:sz="2" w:space="0" w:color="E3E3E3"/>
                        <w:bottom w:val="single" w:sz="2" w:space="0" w:color="E3E3E3"/>
                        <w:right w:val="single" w:sz="2" w:space="0" w:color="E3E3E3"/>
                      </w:divBdr>
                      <w:divsChild>
                        <w:div w:id="2041582869">
                          <w:marLeft w:val="0"/>
                          <w:marRight w:val="0"/>
                          <w:marTop w:val="0"/>
                          <w:marBottom w:val="0"/>
                          <w:divBdr>
                            <w:top w:val="single" w:sz="2" w:space="0" w:color="E3E3E3"/>
                            <w:left w:val="single" w:sz="2" w:space="0" w:color="E3E3E3"/>
                            <w:bottom w:val="single" w:sz="2" w:space="0" w:color="E3E3E3"/>
                            <w:right w:val="single" w:sz="2" w:space="0" w:color="E3E3E3"/>
                          </w:divBdr>
                        </w:div>
                        <w:div w:id="1449736821">
                          <w:marLeft w:val="0"/>
                          <w:marRight w:val="0"/>
                          <w:marTop w:val="0"/>
                          <w:marBottom w:val="0"/>
                          <w:divBdr>
                            <w:top w:val="single" w:sz="2" w:space="0" w:color="E3E3E3"/>
                            <w:left w:val="single" w:sz="2" w:space="0" w:color="E3E3E3"/>
                            <w:bottom w:val="single" w:sz="2" w:space="0" w:color="E3E3E3"/>
                            <w:right w:val="single" w:sz="2" w:space="0" w:color="E3E3E3"/>
                          </w:divBdr>
                          <w:divsChild>
                            <w:div w:id="314337483">
                              <w:marLeft w:val="0"/>
                              <w:marRight w:val="0"/>
                              <w:marTop w:val="0"/>
                              <w:marBottom w:val="0"/>
                              <w:divBdr>
                                <w:top w:val="single" w:sz="2" w:space="0" w:color="E3E3E3"/>
                                <w:left w:val="single" w:sz="2" w:space="0" w:color="E3E3E3"/>
                                <w:bottom w:val="single" w:sz="2" w:space="0" w:color="E3E3E3"/>
                                <w:right w:val="single" w:sz="2" w:space="0" w:color="E3E3E3"/>
                              </w:divBdr>
                              <w:divsChild>
                                <w:div w:id="1238788794">
                                  <w:marLeft w:val="0"/>
                                  <w:marRight w:val="0"/>
                                  <w:marTop w:val="0"/>
                                  <w:marBottom w:val="0"/>
                                  <w:divBdr>
                                    <w:top w:val="single" w:sz="2" w:space="0" w:color="E3E3E3"/>
                                    <w:left w:val="single" w:sz="2" w:space="0" w:color="E3E3E3"/>
                                    <w:bottom w:val="single" w:sz="2" w:space="0" w:color="E3E3E3"/>
                                    <w:right w:val="single" w:sz="2" w:space="0" w:color="E3E3E3"/>
                                  </w:divBdr>
                                  <w:divsChild>
                                    <w:div w:id="16637039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91663807">
          <w:marLeft w:val="0"/>
          <w:marRight w:val="0"/>
          <w:marTop w:val="0"/>
          <w:marBottom w:val="0"/>
          <w:divBdr>
            <w:top w:val="single" w:sz="2" w:space="0" w:color="E3E3E3"/>
            <w:left w:val="single" w:sz="2" w:space="0" w:color="E3E3E3"/>
            <w:bottom w:val="single" w:sz="2" w:space="0" w:color="E3E3E3"/>
            <w:right w:val="single" w:sz="2" w:space="0" w:color="E3E3E3"/>
          </w:divBdr>
          <w:divsChild>
            <w:div w:id="1892418534">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274519">
                  <w:marLeft w:val="0"/>
                  <w:marRight w:val="0"/>
                  <w:marTop w:val="0"/>
                  <w:marBottom w:val="0"/>
                  <w:divBdr>
                    <w:top w:val="single" w:sz="2" w:space="0" w:color="E3E3E3"/>
                    <w:left w:val="single" w:sz="2" w:space="0" w:color="E3E3E3"/>
                    <w:bottom w:val="single" w:sz="2" w:space="0" w:color="E3E3E3"/>
                    <w:right w:val="single" w:sz="2" w:space="0" w:color="E3E3E3"/>
                  </w:divBdr>
                  <w:divsChild>
                    <w:div w:id="964655478">
                      <w:marLeft w:val="0"/>
                      <w:marRight w:val="0"/>
                      <w:marTop w:val="0"/>
                      <w:marBottom w:val="0"/>
                      <w:divBdr>
                        <w:top w:val="single" w:sz="2" w:space="0" w:color="E3E3E3"/>
                        <w:left w:val="single" w:sz="2" w:space="0" w:color="E3E3E3"/>
                        <w:bottom w:val="single" w:sz="2" w:space="0" w:color="E3E3E3"/>
                        <w:right w:val="single" w:sz="2" w:space="0" w:color="E3E3E3"/>
                      </w:divBdr>
                      <w:divsChild>
                        <w:div w:id="1514418481">
                          <w:marLeft w:val="0"/>
                          <w:marRight w:val="0"/>
                          <w:marTop w:val="0"/>
                          <w:marBottom w:val="0"/>
                          <w:divBdr>
                            <w:top w:val="single" w:sz="2" w:space="0" w:color="E3E3E3"/>
                            <w:left w:val="single" w:sz="2" w:space="0" w:color="E3E3E3"/>
                            <w:bottom w:val="single" w:sz="2" w:space="0" w:color="E3E3E3"/>
                            <w:right w:val="single" w:sz="2" w:space="0" w:color="E3E3E3"/>
                          </w:divBdr>
                          <w:divsChild>
                            <w:div w:id="1127163485">
                              <w:marLeft w:val="0"/>
                              <w:marRight w:val="0"/>
                              <w:marTop w:val="0"/>
                              <w:marBottom w:val="0"/>
                              <w:divBdr>
                                <w:top w:val="single" w:sz="2" w:space="0" w:color="E3E3E3"/>
                                <w:left w:val="single" w:sz="2" w:space="0" w:color="E3E3E3"/>
                                <w:bottom w:val="single" w:sz="2" w:space="0" w:color="E3E3E3"/>
                                <w:right w:val="single" w:sz="2" w:space="0" w:color="E3E3E3"/>
                              </w:divBdr>
                              <w:divsChild>
                                <w:div w:id="1231766848">
                                  <w:marLeft w:val="0"/>
                                  <w:marRight w:val="0"/>
                                  <w:marTop w:val="0"/>
                                  <w:marBottom w:val="0"/>
                                  <w:divBdr>
                                    <w:top w:val="single" w:sz="2" w:space="0" w:color="E3E3E3"/>
                                    <w:left w:val="single" w:sz="2" w:space="0" w:color="E3E3E3"/>
                                    <w:bottom w:val="single" w:sz="2" w:space="0" w:color="E3E3E3"/>
                                    <w:right w:val="single" w:sz="2" w:space="0" w:color="E3E3E3"/>
                                  </w:divBdr>
                                  <w:divsChild>
                                    <w:div w:id="950867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4891791">
                      <w:marLeft w:val="0"/>
                      <w:marRight w:val="0"/>
                      <w:marTop w:val="0"/>
                      <w:marBottom w:val="0"/>
                      <w:divBdr>
                        <w:top w:val="single" w:sz="2" w:space="0" w:color="E3E3E3"/>
                        <w:left w:val="single" w:sz="2" w:space="0" w:color="E3E3E3"/>
                        <w:bottom w:val="single" w:sz="2" w:space="0" w:color="E3E3E3"/>
                        <w:right w:val="single" w:sz="2" w:space="0" w:color="E3E3E3"/>
                      </w:divBdr>
                      <w:divsChild>
                        <w:div w:id="1255237848">
                          <w:marLeft w:val="0"/>
                          <w:marRight w:val="0"/>
                          <w:marTop w:val="0"/>
                          <w:marBottom w:val="0"/>
                          <w:divBdr>
                            <w:top w:val="single" w:sz="2" w:space="0" w:color="E3E3E3"/>
                            <w:left w:val="single" w:sz="2" w:space="0" w:color="E3E3E3"/>
                            <w:bottom w:val="single" w:sz="2" w:space="0" w:color="E3E3E3"/>
                            <w:right w:val="single" w:sz="2" w:space="0" w:color="E3E3E3"/>
                          </w:divBdr>
                        </w:div>
                        <w:div w:id="1474711341">
                          <w:marLeft w:val="0"/>
                          <w:marRight w:val="0"/>
                          <w:marTop w:val="0"/>
                          <w:marBottom w:val="0"/>
                          <w:divBdr>
                            <w:top w:val="single" w:sz="2" w:space="0" w:color="E3E3E3"/>
                            <w:left w:val="single" w:sz="2" w:space="0" w:color="E3E3E3"/>
                            <w:bottom w:val="single" w:sz="2" w:space="0" w:color="E3E3E3"/>
                            <w:right w:val="single" w:sz="2" w:space="0" w:color="E3E3E3"/>
                          </w:divBdr>
                          <w:divsChild>
                            <w:div w:id="1766263914">
                              <w:marLeft w:val="0"/>
                              <w:marRight w:val="0"/>
                              <w:marTop w:val="0"/>
                              <w:marBottom w:val="0"/>
                              <w:divBdr>
                                <w:top w:val="single" w:sz="2" w:space="0" w:color="E3E3E3"/>
                                <w:left w:val="single" w:sz="2" w:space="0" w:color="E3E3E3"/>
                                <w:bottom w:val="single" w:sz="2" w:space="0" w:color="E3E3E3"/>
                                <w:right w:val="single" w:sz="2" w:space="0" w:color="E3E3E3"/>
                              </w:divBdr>
                              <w:divsChild>
                                <w:div w:id="1384864196">
                                  <w:marLeft w:val="0"/>
                                  <w:marRight w:val="0"/>
                                  <w:marTop w:val="0"/>
                                  <w:marBottom w:val="0"/>
                                  <w:divBdr>
                                    <w:top w:val="single" w:sz="2" w:space="0" w:color="E3E3E3"/>
                                    <w:left w:val="single" w:sz="2" w:space="0" w:color="E3E3E3"/>
                                    <w:bottom w:val="single" w:sz="2" w:space="0" w:color="E3E3E3"/>
                                    <w:right w:val="single" w:sz="2" w:space="0" w:color="E3E3E3"/>
                                  </w:divBdr>
                                  <w:divsChild>
                                    <w:div w:id="20583135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47182785">
          <w:marLeft w:val="0"/>
          <w:marRight w:val="0"/>
          <w:marTop w:val="0"/>
          <w:marBottom w:val="0"/>
          <w:divBdr>
            <w:top w:val="single" w:sz="2" w:space="0" w:color="E3E3E3"/>
            <w:left w:val="single" w:sz="2" w:space="0" w:color="E3E3E3"/>
            <w:bottom w:val="single" w:sz="2" w:space="0" w:color="E3E3E3"/>
            <w:right w:val="single" w:sz="2" w:space="0" w:color="E3E3E3"/>
          </w:divBdr>
          <w:divsChild>
            <w:div w:id="549076565">
              <w:marLeft w:val="0"/>
              <w:marRight w:val="0"/>
              <w:marTop w:val="100"/>
              <w:marBottom w:val="100"/>
              <w:divBdr>
                <w:top w:val="single" w:sz="2" w:space="0" w:color="E3E3E3"/>
                <w:left w:val="single" w:sz="2" w:space="0" w:color="E3E3E3"/>
                <w:bottom w:val="single" w:sz="2" w:space="0" w:color="E3E3E3"/>
                <w:right w:val="single" w:sz="2" w:space="0" w:color="E3E3E3"/>
              </w:divBdr>
              <w:divsChild>
                <w:div w:id="80300672">
                  <w:marLeft w:val="0"/>
                  <w:marRight w:val="0"/>
                  <w:marTop w:val="0"/>
                  <w:marBottom w:val="0"/>
                  <w:divBdr>
                    <w:top w:val="single" w:sz="2" w:space="0" w:color="E3E3E3"/>
                    <w:left w:val="single" w:sz="2" w:space="0" w:color="E3E3E3"/>
                    <w:bottom w:val="single" w:sz="2" w:space="0" w:color="E3E3E3"/>
                    <w:right w:val="single" w:sz="2" w:space="0" w:color="E3E3E3"/>
                  </w:divBdr>
                  <w:divsChild>
                    <w:div w:id="2111658707">
                      <w:marLeft w:val="0"/>
                      <w:marRight w:val="0"/>
                      <w:marTop w:val="0"/>
                      <w:marBottom w:val="0"/>
                      <w:divBdr>
                        <w:top w:val="single" w:sz="2" w:space="0" w:color="E3E3E3"/>
                        <w:left w:val="single" w:sz="2" w:space="0" w:color="E3E3E3"/>
                        <w:bottom w:val="single" w:sz="2" w:space="0" w:color="E3E3E3"/>
                        <w:right w:val="single" w:sz="2" w:space="0" w:color="E3E3E3"/>
                      </w:divBdr>
                      <w:divsChild>
                        <w:div w:id="1389499382">
                          <w:marLeft w:val="0"/>
                          <w:marRight w:val="0"/>
                          <w:marTop w:val="0"/>
                          <w:marBottom w:val="0"/>
                          <w:divBdr>
                            <w:top w:val="single" w:sz="2" w:space="0" w:color="E3E3E3"/>
                            <w:left w:val="single" w:sz="2" w:space="0" w:color="E3E3E3"/>
                            <w:bottom w:val="single" w:sz="2" w:space="0" w:color="E3E3E3"/>
                            <w:right w:val="single" w:sz="2" w:space="0" w:color="E3E3E3"/>
                          </w:divBdr>
                        </w:div>
                        <w:div w:id="1136727275">
                          <w:marLeft w:val="0"/>
                          <w:marRight w:val="0"/>
                          <w:marTop w:val="0"/>
                          <w:marBottom w:val="0"/>
                          <w:divBdr>
                            <w:top w:val="single" w:sz="2" w:space="0" w:color="E3E3E3"/>
                            <w:left w:val="single" w:sz="2" w:space="0" w:color="E3E3E3"/>
                            <w:bottom w:val="single" w:sz="2" w:space="0" w:color="E3E3E3"/>
                            <w:right w:val="single" w:sz="2" w:space="0" w:color="E3E3E3"/>
                          </w:divBdr>
                          <w:divsChild>
                            <w:div w:id="4135479">
                              <w:marLeft w:val="0"/>
                              <w:marRight w:val="0"/>
                              <w:marTop w:val="0"/>
                              <w:marBottom w:val="0"/>
                              <w:divBdr>
                                <w:top w:val="single" w:sz="2" w:space="0" w:color="E3E3E3"/>
                                <w:left w:val="single" w:sz="2" w:space="0" w:color="E3E3E3"/>
                                <w:bottom w:val="single" w:sz="2" w:space="0" w:color="E3E3E3"/>
                                <w:right w:val="single" w:sz="2" w:space="0" w:color="E3E3E3"/>
                              </w:divBdr>
                              <w:divsChild>
                                <w:div w:id="991325021">
                                  <w:marLeft w:val="0"/>
                                  <w:marRight w:val="0"/>
                                  <w:marTop w:val="0"/>
                                  <w:marBottom w:val="0"/>
                                  <w:divBdr>
                                    <w:top w:val="single" w:sz="2" w:space="0" w:color="E3E3E3"/>
                                    <w:left w:val="single" w:sz="2" w:space="0" w:color="E3E3E3"/>
                                    <w:bottom w:val="single" w:sz="2" w:space="0" w:color="E3E3E3"/>
                                    <w:right w:val="single" w:sz="2" w:space="0" w:color="E3E3E3"/>
                                  </w:divBdr>
                                  <w:divsChild>
                                    <w:div w:id="1227256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2158480">
          <w:marLeft w:val="0"/>
          <w:marRight w:val="0"/>
          <w:marTop w:val="0"/>
          <w:marBottom w:val="0"/>
          <w:divBdr>
            <w:top w:val="single" w:sz="2" w:space="0" w:color="E3E3E3"/>
            <w:left w:val="single" w:sz="2" w:space="0" w:color="E3E3E3"/>
            <w:bottom w:val="single" w:sz="2" w:space="0" w:color="E3E3E3"/>
            <w:right w:val="single" w:sz="2" w:space="0" w:color="E3E3E3"/>
          </w:divBdr>
          <w:divsChild>
            <w:div w:id="575167381">
              <w:marLeft w:val="0"/>
              <w:marRight w:val="0"/>
              <w:marTop w:val="100"/>
              <w:marBottom w:val="100"/>
              <w:divBdr>
                <w:top w:val="single" w:sz="2" w:space="0" w:color="E3E3E3"/>
                <w:left w:val="single" w:sz="2" w:space="0" w:color="E3E3E3"/>
                <w:bottom w:val="single" w:sz="2" w:space="0" w:color="E3E3E3"/>
                <w:right w:val="single" w:sz="2" w:space="0" w:color="E3E3E3"/>
              </w:divBdr>
              <w:divsChild>
                <w:div w:id="1860194287">
                  <w:marLeft w:val="0"/>
                  <w:marRight w:val="0"/>
                  <w:marTop w:val="0"/>
                  <w:marBottom w:val="0"/>
                  <w:divBdr>
                    <w:top w:val="single" w:sz="2" w:space="0" w:color="E3E3E3"/>
                    <w:left w:val="single" w:sz="2" w:space="0" w:color="E3E3E3"/>
                    <w:bottom w:val="single" w:sz="2" w:space="0" w:color="E3E3E3"/>
                    <w:right w:val="single" w:sz="2" w:space="0" w:color="E3E3E3"/>
                  </w:divBdr>
                  <w:divsChild>
                    <w:div w:id="599223620">
                      <w:marLeft w:val="0"/>
                      <w:marRight w:val="0"/>
                      <w:marTop w:val="0"/>
                      <w:marBottom w:val="0"/>
                      <w:divBdr>
                        <w:top w:val="single" w:sz="2" w:space="0" w:color="E3E3E3"/>
                        <w:left w:val="single" w:sz="2" w:space="0" w:color="E3E3E3"/>
                        <w:bottom w:val="single" w:sz="2" w:space="0" w:color="E3E3E3"/>
                        <w:right w:val="single" w:sz="2" w:space="0" w:color="E3E3E3"/>
                      </w:divBdr>
                      <w:divsChild>
                        <w:div w:id="1075862876">
                          <w:marLeft w:val="0"/>
                          <w:marRight w:val="0"/>
                          <w:marTop w:val="0"/>
                          <w:marBottom w:val="0"/>
                          <w:divBdr>
                            <w:top w:val="single" w:sz="2" w:space="0" w:color="E3E3E3"/>
                            <w:left w:val="single" w:sz="2" w:space="0" w:color="E3E3E3"/>
                            <w:bottom w:val="single" w:sz="2" w:space="0" w:color="E3E3E3"/>
                            <w:right w:val="single" w:sz="2" w:space="0" w:color="E3E3E3"/>
                          </w:divBdr>
                          <w:divsChild>
                            <w:div w:id="1154031867">
                              <w:marLeft w:val="0"/>
                              <w:marRight w:val="0"/>
                              <w:marTop w:val="0"/>
                              <w:marBottom w:val="0"/>
                              <w:divBdr>
                                <w:top w:val="single" w:sz="2" w:space="0" w:color="E3E3E3"/>
                                <w:left w:val="single" w:sz="2" w:space="0" w:color="E3E3E3"/>
                                <w:bottom w:val="single" w:sz="2" w:space="0" w:color="E3E3E3"/>
                                <w:right w:val="single" w:sz="2" w:space="0" w:color="E3E3E3"/>
                              </w:divBdr>
                              <w:divsChild>
                                <w:div w:id="2011907409">
                                  <w:marLeft w:val="0"/>
                                  <w:marRight w:val="0"/>
                                  <w:marTop w:val="0"/>
                                  <w:marBottom w:val="0"/>
                                  <w:divBdr>
                                    <w:top w:val="single" w:sz="2" w:space="0" w:color="E3E3E3"/>
                                    <w:left w:val="single" w:sz="2" w:space="0" w:color="E3E3E3"/>
                                    <w:bottom w:val="single" w:sz="2" w:space="0" w:color="E3E3E3"/>
                                    <w:right w:val="single" w:sz="2" w:space="0" w:color="E3E3E3"/>
                                  </w:divBdr>
                                  <w:divsChild>
                                    <w:div w:id="893931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2908359">
                      <w:marLeft w:val="0"/>
                      <w:marRight w:val="0"/>
                      <w:marTop w:val="0"/>
                      <w:marBottom w:val="0"/>
                      <w:divBdr>
                        <w:top w:val="single" w:sz="2" w:space="0" w:color="E3E3E3"/>
                        <w:left w:val="single" w:sz="2" w:space="0" w:color="E3E3E3"/>
                        <w:bottom w:val="single" w:sz="2" w:space="0" w:color="E3E3E3"/>
                        <w:right w:val="single" w:sz="2" w:space="0" w:color="E3E3E3"/>
                      </w:divBdr>
                      <w:divsChild>
                        <w:div w:id="2042045027">
                          <w:marLeft w:val="0"/>
                          <w:marRight w:val="0"/>
                          <w:marTop w:val="0"/>
                          <w:marBottom w:val="0"/>
                          <w:divBdr>
                            <w:top w:val="single" w:sz="2" w:space="0" w:color="E3E3E3"/>
                            <w:left w:val="single" w:sz="2" w:space="0" w:color="E3E3E3"/>
                            <w:bottom w:val="single" w:sz="2" w:space="0" w:color="E3E3E3"/>
                            <w:right w:val="single" w:sz="2" w:space="0" w:color="E3E3E3"/>
                          </w:divBdr>
                        </w:div>
                        <w:div w:id="252592071">
                          <w:marLeft w:val="0"/>
                          <w:marRight w:val="0"/>
                          <w:marTop w:val="0"/>
                          <w:marBottom w:val="0"/>
                          <w:divBdr>
                            <w:top w:val="single" w:sz="2" w:space="0" w:color="E3E3E3"/>
                            <w:left w:val="single" w:sz="2" w:space="0" w:color="E3E3E3"/>
                            <w:bottom w:val="single" w:sz="2" w:space="0" w:color="E3E3E3"/>
                            <w:right w:val="single" w:sz="2" w:space="0" w:color="E3E3E3"/>
                          </w:divBdr>
                          <w:divsChild>
                            <w:div w:id="1197356139">
                              <w:marLeft w:val="0"/>
                              <w:marRight w:val="0"/>
                              <w:marTop w:val="0"/>
                              <w:marBottom w:val="0"/>
                              <w:divBdr>
                                <w:top w:val="single" w:sz="2" w:space="0" w:color="E3E3E3"/>
                                <w:left w:val="single" w:sz="2" w:space="0" w:color="E3E3E3"/>
                                <w:bottom w:val="single" w:sz="2" w:space="0" w:color="E3E3E3"/>
                                <w:right w:val="single" w:sz="2" w:space="0" w:color="E3E3E3"/>
                              </w:divBdr>
                              <w:divsChild>
                                <w:div w:id="752092592">
                                  <w:marLeft w:val="0"/>
                                  <w:marRight w:val="0"/>
                                  <w:marTop w:val="0"/>
                                  <w:marBottom w:val="0"/>
                                  <w:divBdr>
                                    <w:top w:val="single" w:sz="2" w:space="0" w:color="E3E3E3"/>
                                    <w:left w:val="single" w:sz="2" w:space="0" w:color="E3E3E3"/>
                                    <w:bottom w:val="single" w:sz="2" w:space="0" w:color="E3E3E3"/>
                                    <w:right w:val="single" w:sz="2" w:space="0" w:color="E3E3E3"/>
                                  </w:divBdr>
                                  <w:divsChild>
                                    <w:div w:id="560672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0916774">
          <w:marLeft w:val="0"/>
          <w:marRight w:val="0"/>
          <w:marTop w:val="0"/>
          <w:marBottom w:val="0"/>
          <w:divBdr>
            <w:top w:val="single" w:sz="2" w:space="0" w:color="E3E3E3"/>
            <w:left w:val="single" w:sz="2" w:space="0" w:color="E3E3E3"/>
            <w:bottom w:val="single" w:sz="2" w:space="0" w:color="E3E3E3"/>
            <w:right w:val="single" w:sz="2" w:space="0" w:color="E3E3E3"/>
          </w:divBdr>
          <w:divsChild>
            <w:div w:id="750853413">
              <w:marLeft w:val="0"/>
              <w:marRight w:val="0"/>
              <w:marTop w:val="100"/>
              <w:marBottom w:val="100"/>
              <w:divBdr>
                <w:top w:val="single" w:sz="2" w:space="0" w:color="E3E3E3"/>
                <w:left w:val="single" w:sz="2" w:space="0" w:color="E3E3E3"/>
                <w:bottom w:val="single" w:sz="2" w:space="0" w:color="E3E3E3"/>
                <w:right w:val="single" w:sz="2" w:space="0" w:color="E3E3E3"/>
              </w:divBdr>
              <w:divsChild>
                <w:div w:id="1837184578">
                  <w:marLeft w:val="0"/>
                  <w:marRight w:val="0"/>
                  <w:marTop w:val="0"/>
                  <w:marBottom w:val="0"/>
                  <w:divBdr>
                    <w:top w:val="single" w:sz="2" w:space="0" w:color="E3E3E3"/>
                    <w:left w:val="single" w:sz="2" w:space="0" w:color="E3E3E3"/>
                    <w:bottom w:val="single" w:sz="2" w:space="0" w:color="E3E3E3"/>
                    <w:right w:val="single" w:sz="2" w:space="0" w:color="E3E3E3"/>
                  </w:divBdr>
                  <w:divsChild>
                    <w:div w:id="2042171930">
                      <w:marLeft w:val="0"/>
                      <w:marRight w:val="0"/>
                      <w:marTop w:val="0"/>
                      <w:marBottom w:val="0"/>
                      <w:divBdr>
                        <w:top w:val="single" w:sz="2" w:space="0" w:color="E3E3E3"/>
                        <w:left w:val="single" w:sz="2" w:space="0" w:color="E3E3E3"/>
                        <w:bottom w:val="single" w:sz="2" w:space="0" w:color="E3E3E3"/>
                        <w:right w:val="single" w:sz="2" w:space="0" w:color="E3E3E3"/>
                      </w:divBdr>
                      <w:divsChild>
                        <w:div w:id="1976060753">
                          <w:marLeft w:val="0"/>
                          <w:marRight w:val="0"/>
                          <w:marTop w:val="0"/>
                          <w:marBottom w:val="0"/>
                          <w:divBdr>
                            <w:top w:val="single" w:sz="2" w:space="0" w:color="E3E3E3"/>
                            <w:left w:val="single" w:sz="2" w:space="0" w:color="E3E3E3"/>
                            <w:bottom w:val="single" w:sz="2" w:space="0" w:color="E3E3E3"/>
                            <w:right w:val="single" w:sz="2" w:space="0" w:color="E3E3E3"/>
                          </w:divBdr>
                        </w:div>
                        <w:div w:id="122162937">
                          <w:marLeft w:val="0"/>
                          <w:marRight w:val="0"/>
                          <w:marTop w:val="0"/>
                          <w:marBottom w:val="0"/>
                          <w:divBdr>
                            <w:top w:val="single" w:sz="2" w:space="0" w:color="E3E3E3"/>
                            <w:left w:val="single" w:sz="2" w:space="0" w:color="E3E3E3"/>
                            <w:bottom w:val="single" w:sz="2" w:space="0" w:color="E3E3E3"/>
                            <w:right w:val="single" w:sz="2" w:space="0" w:color="E3E3E3"/>
                          </w:divBdr>
                          <w:divsChild>
                            <w:div w:id="1458989717">
                              <w:marLeft w:val="0"/>
                              <w:marRight w:val="0"/>
                              <w:marTop w:val="0"/>
                              <w:marBottom w:val="0"/>
                              <w:divBdr>
                                <w:top w:val="single" w:sz="2" w:space="0" w:color="E3E3E3"/>
                                <w:left w:val="single" w:sz="2" w:space="0" w:color="E3E3E3"/>
                                <w:bottom w:val="single" w:sz="2" w:space="0" w:color="E3E3E3"/>
                                <w:right w:val="single" w:sz="2" w:space="0" w:color="E3E3E3"/>
                              </w:divBdr>
                              <w:divsChild>
                                <w:div w:id="194316678">
                                  <w:marLeft w:val="0"/>
                                  <w:marRight w:val="0"/>
                                  <w:marTop w:val="0"/>
                                  <w:marBottom w:val="0"/>
                                  <w:divBdr>
                                    <w:top w:val="single" w:sz="2" w:space="0" w:color="E3E3E3"/>
                                    <w:left w:val="single" w:sz="2" w:space="0" w:color="E3E3E3"/>
                                    <w:bottom w:val="single" w:sz="2" w:space="0" w:color="E3E3E3"/>
                                    <w:right w:val="single" w:sz="2" w:space="0" w:color="E3E3E3"/>
                                  </w:divBdr>
                                  <w:divsChild>
                                    <w:div w:id="314990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3888883">
          <w:marLeft w:val="0"/>
          <w:marRight w:val="0"/>
          <w:marTop w:val="0"/>
          <w:marBottom w:val="0"/>
          <w:divBdr>
            <w:top w:val="single" w:sz="2" w:space="0" w:color="E3E3E3"/>
            <w:left w:val="single" w:sz="2" w:space="0" w:color="E3E3E3"/>
            <w:bottom w:val="single" w:sz="2" w:space="0" w:color="E3E3E3"/>
            <w:right w:val="single" w:sz="2" w:space="0" w:color="E3E3E3"/>
          </w:divBdr>
          <w:divsChild>
            <w:div w:id="1687825277">
              <w:marLeft w:val="0"/>
              <w:marRight w:val="0"/>
              <w:marTop w:val="100"/>
              <w:marBottom w:val="100"/>
              <w:divBdr>
                <w:top w:val="single" w:sz="2" w:space="0" w:color="E3E3E3"/>
                <w:left w:val="single" w:sz="2" w:space="0" w:color="E3E3E3"/>
                <w:bottom w:val="single" w:sz="2" w:space="0" w:color="E3E3E3"/>
                <w:right w:val="single" w:sz="2" w:space="0" w:color="E3E3E3"/>
              </w:divBdr>
              <w:divsChild>
                <w:div w:id="2025402774">
                  <w:marLeft w:val="0"/>
                  <w:marRight w:val="0"/>
                  <w:marTop w:val="0"/>
                  <w:marBottom w:val="0"/>
                  <w:divBdr>
                    <w:top w:val="single" w:sz="2" w:space="0" w:color="E3E3E3"/>
                    <w:left w:val="single" w:sz="2" w:space="0" w:color="E3E3E3"/>
                    <w:bottom w:val="single" w:sz="2" w:space="0" w:color="E3E3E3"/>
                    <w:right w:val="single" w:sz="2" w:space="0" w:color="E3E3E3"/>
                  </w:divBdr>
                  <w:divsChild>
                    <w:div w:id="64692534">
                      <w:marLeft w:val="0"/>
                      <w:marRight w:val="0"/>
                      <w:marTop w:val="0"/>
                      <w:marBottom w:val="0"/>
                      <w:divBdr>
                        <w:top w:val="single" w:sz="2" w:space="0" w:color="E3E3E3"/>
                        <w:left w:val="single" w:sz="2" w:space="0" w:color="E3E3E3"/>
                        <w:bottom w:val="single" w:sz="2" w:space="0" w:color="E3E3E3"/>
                        <w:right w:val="single" w:sz="2" w:space="0" w:color="E3E3E3"/>
                      </w:divBdr>
                      <w:divsChild>
                        <w:div w:id="789201157">
                          <w:marLeft w:val="0"/>
                          <w:marRight w:val="0"/>
                          <w:marTop w:val="0"/>
                          <w:marBottom w:val="0"/>
                          <w:divBdr>
                            <w:top w:val="single" w:sz="2" w:space="0" w:color="E3E3E3"/>
                            <w:left w:val="single" w:sz="2" w:space="0" w:color="E3E3E3"/>
                            <w:bottom w:val="single" w:sz="2" w:space="0" w:color="E3E3E3"/>
                            <w:right w:val="single" w:sz="2" w:space="0" w:color="E3E3E3"/>
                          </w:divBdr>
                          <w:divsChild>
                            <w:div w:id="2006083492">
                              <w:marLeft w:val="0"/>
                              <w:marRight w:val="0"/>
                              <w:marTop w:val="0"/>
                              <w:marBottom w:val="0"/>
                              <w:divBdr>
                                <w:top w:val="single" w:sz="2" w:space="0" w:color="E3E3E3"/>
                                <w:left w:val="single" w:sz="2" w:space="0" w:color="E3E3E3"/>
                                <w:bottom w:val="single" w:sz="2" w:space="0" w:color="E3E3E3"/>
                                <w:right w:val="single" w:sz="2" w:space="0" w:color="E3E3E3"/>
                              </w:divBdr>
                              <w:divsChild>
                                <w:div w:id="1049260366">
                                  <w:marLeft w:val="0"/>
                                  <w:marRight w:val="0"/>
                                  <w:marTop w:val="0"/>
                                  <w:marBottom w:val="0"/>
                                  <w:divBdr>
                                    <w:top w:val="single" w:sz="2" w:space="0" w:color="E3E3E3"/>
                                    <w:left w:val="single" w:sz="2" w:space="0" w:color="E3E3E3"/>
                                    <w:bottom w:val="single" w:sz="2" w:space="0" w:color="E3E3E3"/>
                                    <w:right w:val="single" w:sz="2" w:space="0" w:color="E3E3E3"/>
                                  </w:divBdr>
                                  <w:divsChild>
                                    <w:div w:id="1889535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3738251">
                      <w:marLeft w:val="0"/>
                      <w:marRight w:val="0"/>
                      <w:marTop w:val="0"/>
                      <w:marBottom w:val="0"/>
                      <w:divBdr>
                        <w:top w:val="single" w:sz="2" w:space="0" w:color="E3E3E3"/>
                        <w:left w:val="single" w:sz="2" w:space="0" w:color="E3E3E3"/>
                        <w:bottom w:val="single" w:sz="2" w:space="0" w:color="E3E3E3"/>
                        <w:right w:val="single" w:sz="2" w:space="0" w:color="E3E3E3"/>
                      </w:divBdr>
                      <w:divsChild>
                        <w:div w:id="607585888">
                          <w:marLeft w:val="0"/>
                          <w:marRight w:val="0"/>
                          <w:marTop w:val="0"/>
                          <w:marBottom w:val="0"/>
                          <w:divBdr>
                            <w:top w:val="single" w:sz="2" w:space="0" w:color="E3E3E3"/>
                            <w:left w:val="single" w:sz="2" w:space="0" w:color="E3E3E3"/>
                            <w:bottom w:val="single" w:sz="2" w:space="0" w:color="E3E3E3"/>
                            <w:right w:val="single" w:sz="2" w:space="0" w:color="E3E3E3"/>
                          </w:divBdr>
                        </w:div>
                        <w:div w:id="936182518">
                          <w:marLeft w:val="0"/>
                          <w:marRight w:val="0"/>
                          <w:marTop w:val="0"/>
                          <w:marBottom w:val="0"/>
                          <w:divBdr>
                            <w:top w:val="single" w:sz="2" w:space="0" w:color="E3E3E3"/>
                            <w:left w:val="single" w:sz="2" w:space="0" w:color="E3E3E3"/>
                            <w:bottom w:val="single" w:sz="2" w:space="0" w:color="E3E3E3"/>
                            <w:right w:val="single" w:sz="2" w:space="0" w:color="E3E3E3"/>
                          </w:divBdr>
                          <w:divsChild>
                            <w:div w:id="1768110002">
                              <w:marLeft w:val="0"/>
                              <w:marRight w:val="0"/>
                              <w:marTop w:val="0"/>
                              <w:marBottom w:val="0"/>
                              <w:divBdr>
                                <w:top w:val="single" w:sz="2" w:space="0" w:color="E3E3E3"/>
                                <w:left w:val="single" w:sz="2" w:space="0" w:color="E3E3E3"/>
                                <w:bottom w:val="single" w:sz="2" w:space="0" w:color="E3E3E3"/>
                                <w:right w:val="single" w:sz="2" w:space="0" w:color="E3E3E3"/>
                              </w:divBdr>
                              <w:divsChild>
                                <w:div w:id="1097793699">
                                  <w:marLeft w:val="0"/>
                                  <w:marRight w:val="0"/>
                                  <w:marTop w:val="0"/>
                                  <w:marBottom w:val="0"/>
                                  <w:divBdr>
                                    <w:top w:val="single" w:sz="2" w:space="0" w:color="E3E3E3"/>
                                    <w:left w:val="single" w:sz="2" w:space="0" w:color="E3E3E3"/>
                                    <w:bottom w:val="single" w:sz="2" w:space="0" w:color="E3E3E3"/>
                                    <w:right w:val="single" w:sz="2" w:space="0" w:color="E3E3E3"/>
                                  </w:divBdr>
                                  <w:divsChild>
                                    <w:div w:id="1824421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04260473">
          <w:marLeft w:val="0"/>
          <w:marRight w:val="0"/>
          <w:marTop w:val="0"/>
          <w:marBottom w:val="0"/>
          <w:divBdr>
            <w:top w:val="single" w:sz="2" w:space="0" w:color="E3E3E3"/>
            <w:left w:val="single" w:sz="2" w:space="0" w:color="E3E3E3"/>
            <w:bottom w:val="single" w:sz="2" w:space="0" w:color="E3E3E3"/>
            <w:right w:val="single" w:sz="2" w:space="0" w:color="E3E3E3"/>
          </w:divBdr>
          <w:divsChild>
            <w:div w:id="1321500503">
              <w:marLeft w:val="0"/>
              <w:marRight w:val="0"/>
              <w:marTop w:val="100"/>
              <w:marBottom w:val="100"/>
              <w:divBdr>
                <w:top w:val="single" w:sz="2" w:space="0" w:color="E3E3E3"/>
                <w:left w:val="single" w:sz="2" w:space="0" w:color="E3E3E3"/>
                <w:bottom w:val="single" w:sz="2" w:space="0" w:color="E3E3E3"/>
                <w:right w:val="single" w:sz="2" w:space="0" w:color="E3E3E3"/>
              </w:divBdr>
              <w:divsChild>
                <w:div w:id="435172674">
                  <w:marLeft w:val="0"/>
                  <w:marRight w:val="0"/>
                  <w:marTop w:val="0"/>
                  <w:marBottom w:val="0"/>
                  <w:divBdr>
                    <w:top w:val="single" w:sz="2" w:space="0" w:color="E3E3E3"/>
                    <w:left w:val="single" w:sz="2" w:space="0" w:color="E3E3E3"/>
                    <w:bottom w:val="single" w:sz="2" w:space="0" w:color="E3E3E3"/>
                    <w:right w:val="single" w:sz="2" w:space="0" w:color="E3E3E3"/>
                  </w:divBdr>
                  <w:divsChild>
                    <w:div w:id="1894077296">
                      <w:marLeft w:val="0"/>
                      <w:marRight w:val="0"/>
                      <w:marTop w:val="0"/>
                      <w:marBottom w:val="0"/>
                      <w:divBdr>
                        <w:top w:val="single" w:sz="2" w:space="0" w:color="E3E3E3"/>
                        <w:left w:val="single" w:sz="2" w:space="0" w:color="E3E3E3"/>
                        <w:bottom w:val="single" w:sz="2" w:space="0" w:color="E3E3E3"/>
                        <w:right w:val="single" w:sz="2" w:space="0" w:color="E3E3E3"/>
                      </w:divBdr>
                      <w:divsChild>
                        <w:div w:id="626159418">
                          <w:marLeft w:val="0"/>
                          <w:marRight w:val="0"/>
                          <w:marTop w:val="0"/>
                          <w:marBottom w:val="0"/>
                          <w:divBdr>
                            <w:top w:val="single" w:sz="2" w:space="0" w:color="E3E3E3"/>
                            <w:left w:val="single" w:sz="2" w:space="0" w:color="E3E3E3"/>
                            <w:bottom w:val="single" w:sz="2" w:space="0" w:color="E3E3E3"/>
                            <w:right w:val="single" w:sz="2" w:space="0" w:color="E3E3E3"/>
                          </w:divBdr>
                        </w:div>
                        <w:div w:id="700279021">
                          <w:marLeft w:val="0"/>
                          <w:marRight w:val="0"/>
                          <w:marTop w:val="0"/>
                          <w:marBottom w:val="0"/>
                          <w:divBdr>
                            <w:top w:val="single" w:sz="2" w:space="0" w:color="E3E3E3"/>
                            <w:left w:val="single" w:sz="2" w:space="0" w:color="E3E3E3"/>
                            <w:bottom w:val="single" w:sz="2" w:space="0" w:color="E3E3E3"/>
                            <w:right w:val="single" w:sz="2" w:space="0" w:color="E3E3E3"/>
                          </w:divBdr>
                          <w:divsChild>
                            <w:div w:id="1580168298">
                              <w:marLeft w:val="0"/>
                              <w:marRight w:val="0"/>
                              <w:marTop w:val="0"/>
                              <w:marBottom w:val="0"/>
                              <w:divBdr>
                                <w:top w:val="single" w:sz="2" w:space="0" w:color="E3E3E3"/>
                                <w:left w:val="single" w:sz="2" w:space="0" w:color="E3E3E3"/>
                                <w:bottom w:val="single" w:sz="2" w:space="0" w:color="E3E3E3"/>
                                <w:right w:val="single" w:sz="2" w:space="0" w:color="E3E3E3"/>
                              </w:divBdr>
                              <w:divsChild>
                                <w:div w:id="855459921">
                                  <w:marLeft w:val="0"/>
                                  <w:marRight w:val="0"/>
                                  <w:marTop w:val="0"/>
                                  <w:marBottom w:val="0"/>
                                  <w:divBdr>
                                    <w:top w:val="single" w:sz="2" w:space="0" w:color="E3E3E3"/>
                                    <w:left w:val="single" w:sz="2" w:space="0" w:color="E3E3E3"/>
                                    <w:bottom w:val="single" w:sz="2" w:space="0" w:color="E3E3E3"/>
                                    <w:right w:val="single" w:sz="2" w:space="0" w:color="E3E3E3"/>
                                  </w:divBdr>
                                  <w:divsChild>
                                    <w:div w:id="768504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6703439">
          <w:marLeft w:val="0"/>
          <w:marRight w:val="0"/>
          <w:marTop w:val="0"/>
          <w:marBottom w:val="0"/>
          <w:divBdr>
            <w:top w:val="single" w:sz="2" w:space="0" w:color="E3E3E3"/>
            <w:left w:val="single" w:sz="2" w:space="0" w:color="E3E3E3"/>
            <w:bottom w:val="single" w:sz="2" w:space="0" w:color="E3E3E3"/>
            <w:right w:val="single" w:sz="2" w:space="0" w:color="E3E3E3"/>
          </w:divBdr>
          <w:divsChild>
            <w:div w:id="12222112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90911587">
                  <w:marLeft w:val="0"/>
                  <w:marRight w:val="0"/>
                  <w:marTop w:val="0"/>
                  <w:marBottom w:val="0"/>
                  <w:divBdr>
                    <w:top w:val="single" w:sz="2" w:space="0" w:color="E3E3E3"/>
                    <w:left w:val="single" w:sz="2" w:space="0" w:color="E3E3E3"/>
                    <w:bottom w:val="single" w:sz="2" w:space="0" w:color="E3E3E3"/>
                    <w:right w:val="single" w:sz="2" w:space="0" w:color="E3E3E3"/>
                  </w:divBdr>
                  <w:divsChild>
                    <w:div w:id="573316855">
                      <w:marLeft w:val="0"/>
                      <w:marRight w:val="0"/>
                      <w:marTop w:val="0"/>
                      <w:marBottom w:val="0"/>
                      <w:divBdr>
                        <w:top w:val="single" w:sz="2" w:space="0" w:color="E3E3E3"/>
                        <w:left w:val="single" w:sz="2" w:space="0" w:color="E3E3E3"/>
                        <w:bottom w:val="single" w:sz="2" w:space="0" w:color="E3E3E3"/>
                        <w:right w:val="single" w:sz="2" w:space="0" w:color="E3E3E3"/>
                      </w:divBdr>
                      <w:divsChild>
                        <w:div w:id="1984117615">
                          <w:marLeft w:val="0"/>
                          <w:marRight w:val="0"/>
                          <w:marTop w:val="0"/>
                          <w:marBottom w:val="0"/>
                          <w:divBdr>
                            <w:top w:val="single" w:sz="2" w:space="0" w:color="E3E3E3"/>
                            <w:left w:val="single" w:sz="2" w:space="0" w:color="E3E3E3"/>
                            <w:bottom w:val="single" w:sz="2" w:space="0" w:color="E3E3E3"/>
                            <w:right w:val="single" w:sz="2" w:space="0" w:color="E3E3E3"/>
                          </w:divBdr>
                          <w:divsChild>
                            <w:div w:id="99419423">
                              <w:marLeft w:val="0"/>
                              <w:marRight w:val="0"/>
                              <w:marTop w:val="0"/>
                              <w:marBottom w:val="0"/>
                              <w:divBdr>
                                <w:top w:val="single" w:sz="2" w:space="0" w:color="E3E3E3"/>
                                <w:left w:val="single" w:sz="2" w:space="0" w:color="E3E3E3"/>
                                <w:bottom w:val="single" w:sz="2" w:space="0" w:color="E3E3E3"/>
                                <w:right w:val="single" w:sz="2" w:space="0" w:color="E3E3E3"/>
                              </w:divBdr>
                              <w:divsChild>
                                <w:div w:id="730079434">
                                  <w:marLeft w:val="0"/>
                                  <w:marRight w:val="0"/>
                                  <w:marTop w:val="0"/>
                                  <w:marBottom w:val="0"/>
                                  <w:divBdr>
                                    <w:top w:val="single" w:sz="2" w:space="0" w:color="E3E3E3"/>
                                    <w:left w:val="single" w:sz="2" w:space="0" w:color="E3E3E3"/>
                                    <w:bottom w:val="single" w:sz="2" w:space="0" w:color="E3E3E3"/>
                                    <w:right w:val="single" w:sz="2" w:space="0" w:color="E3E3E3"/>
                                  </w:divBdr>
                                  <w:divsChild>
                                    <w:div w:id="1579827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864332">
                      <w:marLeft w:val="0"/>
                      <w:marRight w:val="0"/>
                      <w:marTop w:val="0"/>
                      <w:marBottom w:val="0"/>
                      <w:divBdr>
                        <w:top w:val="single" w:sz="2" w:space="0" w:color="E3E3E3"/>
                        <w:left w:val="single" w:sz="2" w:space="0" w:color="E3E3E3"/>
                        <w:bottom w:val="single" w:sz="2" w:space="0" w:color="E3E3E3"/>
                        <w:right w:val="single" w:sz="2" w:space="0" w:color="E3E3E3"/>
                      </w:divBdr>
                      <w:divsChild>
                        <w:div w:id="2134908641">
                          <w:marLeft w:val="0"/>
                          <w:marRight w:val="0"/>
                          <w:marTop w:val="0"/>
                          <w:marBottom w:val="0"/>
                          <w:divBdr>
                            <w:top w:val="single" w:sz="2" w:space="0" w:color="E3E3E3"/>
                            <w:left w:val="single" w:sz="2" w:space="0" w:color="E3E3E3"/>
                            <w:bottom w:val="single" w:sz="2" w:space="0" w:color="E3E3E3"/>
                            <w:right w:val="single" w:sz="2" w:space="0" w:color="E3E3E3"/>
                          </w:divBdr>
                        </w:div>
                        <w:div w:id="519586094">
                          <w:marLeft w:val="0"/>
                          <w:marRight w:val="0"/>
                          <w:marTop w:val="0"/>
                          <w:marBottom w:val="0"/>
                          <w:divBdr>
                            <w:top w:val="single" w:sz="2" w:space="0" w:color="E3E3E3"/>
                            <w:left w:val="single" w:sz="2" w:space="0" w:color="E3E3E3"/>
                            <w:bottom w:val="single" w:sz="2" w:space="0" w:color="E3E3E3"/>
                            <w:right w:val="single" w:sz="2" w:space="0" w:color="E3E3E3"/>
                          </w:divBdr>
                          <w:divsChild>
                            <w:div w:id="681007097">
                              <w:marLeft w:val="0"/>
                              <w:marRight w:val="0"/>
                              <w:marTop w:val="0"/>
                              <w:marBottom w:val="0"/>
                              <w:divBdr>
                                <w:top w:val="single" w:sz="2" w:space="0" w:color="E3E3E3"/>
                                <w:left w:val="single" w:sz="2" w:space="0" w:color="E3E3E3"/>
                                <w:bottom w:val="single" w:sz="2" w:space="0" w:color="E3E3E3"/>
                                <w:right w:val="single" w:sz="2" w:space="0" w:color="E3E3E3"/>
                              </w:divBdr>
                              <w:divsChild>
                                <w:div w:id="1847555518">
                                  <w:marLeft w:val="0"/>
                                  <w:marRight w:val="0"/>
                                  <w:marTop w:val="0"/>
                                  <w:marBottom w:val="0"/>
                                  <w:divBdr>
                                    <w:top w:val="single" w:sz="2" w:space="0" w:color="E3E3E3"/>
                                    <w:left w:val="single" w:sz="2" w:space="0" w:color="E3E3E3"/>
                                    <w:bottom w:val="single" w:sz="2" w:space="0" w:color="E3E3E3"/>
                                    <w:right w:val="single" w:sz="2" w:space="0" w:color="E3E3E3"/>
                                  </w:divBdr>
                                  <w:divsChild>
                                    <w:div w:id="1750955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5939465">
          <w:marLeft w:val="0"/>
          <w:marRight w:val="0"/>
          <w:marTop w:val="0"/>
          <w:marBottom w:val="0"/>
          <w:divBdr>
            <w:top w:val="single" w:sz="2" w:space="0" w:color="E3E3E3"/>
            <w:left w:val="single" w:sz="2" w:space="0" w:color="E3E3E3"/>
            <w:bottom w:val="single" w:sz="2" w:space="0" w:color="E3E3E3"/>
            <w:right w:val="single" w:sz="2" w:space="0" w:color="E3E3E3"/>
          </w:divBdr>
          <w:divsChild>
            <w:div w:id="188685409">
              <w:marLeft w:val="0"/>
              <w:marRight w:val="0"/>
              <w:marTop w:val="100"/>
              <w:marBottom w:val="100"/>
              <w:divBdr>
                <w:top w:val="single" w:sz="2" w:space="0" w:color="E3E3E3"/>
                <w:left w:val="single" w:sz="2" w:space="0" w:color="E3E3E3"/>
                <w:bottom w:val="single" w:sz="2" w:space="0" w:color="E3E3E3"/>
                <w:right w:val="single" w:sz="2" w:space="0" w:color="E3E3E3"/>
              </w:divBdr>
              <w:divsChild>
                <w:div w:id="712727382">
                  <w:marLeft w:val="0"/>
                  <w:marRight w:val="0"/>
                  <w:marTop w:val="0"/>
                  <w:marBottom w:val="0"/>
                  <w:divBdr>
                    <w:top w:val="single" w:sz="2" w:space="0" w:color="E3E3E3"/>
                    <w:left w:val="single" w:sz="2" w:space="0" w:color="E3E3E3"/>
                    <w:bottom w:val="single" w:sz="2" w:space="0" w:color="E3E3E3"/>
                    <w:right w:val="single" w:sz="2" w:space="0" w:color="E3E3E3"/>
                  </w:divBdr>
                  <w:divsChild>
                    <w:div w:id="383138171">
                      <w:marLeft w:val="0"/>
                      <w:marRight w:val="0"/>
                      <w:marTop w:val="0"/>
                      <w:marBottom w:val="0"/>
                      <w:divBdr>
                        <w:top w:val="single" w:sz="2" w:space="0" w:color="E3E3E3"/>
                        <w:left w:val="single" w:sz="2" w:space="0" w:color="E3E3E3"/>
                        <w:bottom w:val="single" w:sz="2" w:space="0" w:color="E3E3E3"/>
                        <w:right w:val="single" w:sz="2" w:space="0" w:color="E3E3E3"/>
                      </w:divBdr>
                      <w:divsChild>
                        <w:div w:id="1333680826">
                          <w:marLeft w:val="0"/>
                          <w:marRight w:val="0"/>
                          <w:marTop w:val="0"/>
                          <w:marBottom w:val="0"/>
                          <w:divBdr>
                            <w:top w:val="single" w:sz="2" w:space="0" w:color="E3E3E3"/>
                            <w:left w:val="single" w:sz="2" w:space="0" w:color="E3E3E3"/>
                            <w:bottom w:val="single" w:sz="2" w:space="0" w:color="E3E3E3"/>
                            <w:right w:val="single" w:sz="2" w:space="0" w:color="E3E3E3"/>
                          </w:divBdr>
                        </w:div>
                        <w:div w:id="1925256778">
                          <w:marLeft w:val="0"/>
                          <w:marRight w:val="0"/>
                          <w:marTop w:val="0"/>
                          <w:marBottom w:val="0"/>
                          <w:divBdr>
                            <w:top w:val="single" w:sz="2" w:space="0" w:color="E3E3E3"/>
                            <w:left w:val="single" w:sz="2" w:space="0" w:color="E3E3E3"/>
                            <w:bottom w:val="single" w:sz="2" w:space="0" w:color="E3E3E3"/>
                            <w:right w:val="single" w:sz="2" w:space="0" w:color="E3E3E3"/>
                          </w:divBdr>
                          <w:divsChild>
                            <w:div w:id="779683983">
                              <w:marLeft w:val="0"/>
                              <w:marRight w:val="0"/>
                              <w:marTop w:val="0"/>
                              <w:marBottom w:val="0"/>
                              <w:divBdr>
                                <w:top w:val="single" w:sz="2" w:space="0" w:color="E3E3E3"/>
                                <w:left w:val="single" w:sz="2" w:space="0" w:color="E3E3E3"/>
                                <w:bottom w:val="single" w:sz="2" w:space="0" w:color="E3E3E3"/>
                                <w:right w:val="single" w:sz="2" w:space="0" w:color="E3E3E3"/>
                              </w:divBdr>
                              <w:divsChild>
                                <w:div w:id="967705628">
                                  <w:marLeft w:val="0"/>
                                  <w:marRight w:val="0"/>
                                  <w:marTop w:val="0"/>
                                  <w:marBottom w:val="0"/>
                                  <w:divBdr>
                                    <w:top w:val="single" w:sz="2" w:space="0" w:color="E3E3E3"/>
                                    <w:left w:val="single" w:sz="2" w:space="0" w:color="E3E3E3"/>
                                    <w:bottom w:val="single" w:sz="2" w:space="0" w:color="E3E3E3"/>
                                    <w:right w:val="single" w:sz="2" w:space="0" w:color="E3E3E3"/>
                                  </w:divBdr>
                                  <w:divsChild>
                                    <w:div w:id="561140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3945286">
          <w:marLeft w:val="0"/>
          <w:marRight w:val="0"/>
          <w:marTop w:val="0"/>
          <w:marBottom w:val="0"/>
          <w:divBdr>
            <w:top w:val="single" w:sz="2" w:space="0" w:color="E3E3E3"/>
            <w:left w:val="single" w:sz="2" w:space="0" w:color="E3E3E3"/>
            <w:bottom w:val="single" w:sz="2" w:space="0" w:color="E3E3E3"/>
            <w:right w:val="single" w:sz="2" w:space="0" w:color="E3E3E3"/>
          </w:divBdr>
          <w:divsChild>
            <w:div w:id="1346207485">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632034">
                  <w:marLeft w:val="0"/>
                  <w:marRight w:val="0"/>
                  <w:marTop w:val="0"/>
                  <w:marBottom w:val="0"/>
                  <w:divBdr>
                    <w:top w:val="single" w:sz="2" w:space="0" w:color="E3E3E3"/>
                    <w:left w:val="single" w:sz="2" w:space="0" w:color="E3E3E3"/>
                    <w:bottom w:val="single" w:sz="2" w:space="0" w:color="E3E3E3"/>
                    <w:right w:val="single" w:sz="2" w:space="0" w:color="E3E3E3"/>
                  </w:divBdr>
                  <w:divsChild>
                    <w:div w:id="1955937008">
                      <w:marLeft w:val="0"/>
                      <w:marRight w:val="0"/>
                      <w:marTop w:val="0"/>
                      <w:marBottom w:val="0"/>
                      <w:divBdr>
                        <w:top w:val="single" w:sz="2" w:space="0" w:color="E3E3E3"/>
                        <w:left w:val="single" w:sz="2" w:space="0" w:color="E3E3E3"/>
                        <w:bottom w:val="single" w:sz="2" w:space="0" w:color="E3E3E3"/>
                        <w:right w:val="single" w:sz="2" w:space="0" w:color="E3E3E3"/>
                      </w:divBdr>
                      <w:divsChild>
                        <w:div w:id="1901285955">
                          <w:marLeft w:val="0"/>
                          <w:marRight w:val="0"/>
                          <w:marTop w:val="0"/>
                          <w:marBottom w:val="0"/>
                          <w:divBdr>
                            <w:top w:val="single" w:sz="2" w:space="0" w:color="E3E3E3"/>
                            <w:left w:val="single" w:sz="2" w:space="0" w:color="E3E3E3"/>
                            <w:bottom w:val="single" w:sz="2" w:space="0" w:color="E3E3E3"/>
                            <w:right w:val="single" w:sz="2" w:space="0" w:color="E3E3E3"/>
                          </w:divBdr>
                          <w:divsChild>
                            <w:div w:id="655568475">
                              <w:marLeft w:val="0"/>
                              <w:marRight w:val="0"/>
                              <w:marTop w:val="0"/>
                              <w:marBottom w:val="0"/>
                              <w:divBdr>
                                <w:top w:val="single" w:sz="2" w:space="0" w:color="E3E3E3"/>
                                <w:left w:val="single" w:sz="2" w:space="0" w:color="E3E3E3"/>
                                <w:bottom w:val="single" w:sz="2" w:space="0" w:color="E3E3E3"/>
                                <w:right w:val="single" w:sz="2" w:space="0" w:color="E3E3E3"/>
                              </w:divBdr>
                              <w:divsChild>
                                <w:div w:id="280193269">
                                  <w:marLeft w:val="0"/>
                                  <w:marRight w:val="0"/>
                                  <w:marTop w:val="0"/>
                                  <w:marBottom w:val="0"/>
                                  <w:divBdr>
                                    <w:top w:val="single" w:sz="2" w:space="0" w:color="E3E3E3"/>
                                    <w:left w:val="single" w:sz="2" w:space="0" w:color="E3E3E3"/>
                                    <w:bottom w:val="single" w:sz="2" w:space="0" w:color="E3E3E3"/>
                                    <w:right w:val="single" w:sz="2" w:space="0" w:color="E3E3E3"/>
                                  </w:divBdr>
                                  <w:divsChild>
                                    <w:div w:id="1515459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4497945">
                      <w:marLeft w:val="0"/>
                      <w:marRight w:val="0"/>
                      <w:marTop w:val="0"/>
                      <w:marBottom w:val="0"/>
                      <w:divBdr>
                        <w:top w:val="single" w:sz="2" w:space="0" w:color="E3E3E3"/>
                        <w:left w:val="single" w:sz="2" w:space="0" w:color="E3E3E3"/>
                        <w:bottom w:val="single" w:sz="2" w:space="0" w:color="E3E3E3"/>
                        <w:right w:val="single" w:sz="2" w:space="0" w:color="E3E3E3"/>
                      </w:divBdr>
                      <w:divsChild>
                        <w:div w:id="592712378">
                          <w:marLeft w:val="0"/>
                          <w:marRight w:val="0"/>
                          <w:marTop w:val="0"/>
                          <w:marBottom w:val="0"/>
                          <w:divBdr>
                            <w:top w:val="single" w:sz="2" w:space="0" w:color="E3E3E3"/>
                            <w:left w:val="single" w:sz="2" w:space="0" w:color="E3E3E3"/>
                            <w:bottom w:val="single" w:sz="2" w:space="0" w:color="E3E3E3"/>
                            <w:right w:val="single" w:sz="2" w:space="0" w:color="E3E3E3"/>
                          </w:divBdr>
                        </w:div>
                        <w:div w:id="722288678">
                          <w:marLeft w:val="0"/>
                          <w:marRight w:val="0"/>
                          <w:marTop w:val="0"/>
                          <w:marBottom w:val="0"/>
                          <w:divBdr>
                            <w:top w:val="single" w:sz="2" w:space="0" w:color="E3E3E3"/>
                            <w:left w:val="single" w:sz="2" w:space="0" w:color="E3E3E3"/>
                            <w:bottom w:val="single" w:sz="2" w:space="0" w:color="E3E3E3"/>
                            <w:right w:val="single" w:sz="2" w:space="0" w:color="E3E3E3"/>
                          </w:divBdr>
                          <w:divsChild>
                            <w:div w:id="1064569614">
                              <w:marLeft w:val="0"/>
                              <w:marRight w:val="0"/>
                              <w:marTop w:val="0"/>
                              <w:marBottom w:val="0"/>
                              <w:divBdr>
                                <w:top w:val="single" w:sz="2" w:space="0" w:color="E3E3E3"/>
                                <w:left w:val="single" w:sz="2" w:space="0" w:color="E3E3E3"/>
                                <w:bottom w:val="single" w:sz="2" w:space="0" w:color="E3E3E3"/>
                                <w:right w:val="single" w:sz="2" w:space="0" w:color="E3E3E3"/>
                              </w:divBdr>
                              <w:divsChild>
                                <w:div w:id="1373769630">
                                  <w:marLeft w:val="0"/>
                                  <w:marRight w:val="0"/>
                                  <w:marTop w:val="0"/>
                                  <w:marBottom w:val="0"/>
                                  <w:divBdr>
                                    <w:top w:val="single" w:sz="2" w:space="0" w:color="E3E3E3"/>
                                    <w:left w:val="single" w:sz="2" w:space="0" w:color="E3E3E3"/>
                                    <w:bottom w:val="single" w:sz="2" w:space="0" w:color="E3E3E3"/>
                                    <w:right w:val="single" w:sz="2" w:space="0" w:color="E3E3E3"/>
                                  </w:divBdr>
                                  <w:divsChild>
                                    <w:div w:id="1579826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25880013">
      <w:bodyDiv w:val="1"/>
      <w:marLeft w:val="0"/>
      <w:marRight w:val="0"/>
      <w:marTop w:val="0"/>
      <w:marBottom w:val="0"/>
      <w:divBdr>
        <w:top w:val="none" w:sz="0" w:space="0" w:color="auto"/>
        <w:left w:val="none" w:sz="0" w:space="0" w:color="auto"/>
        <w:bottom w:val="none" w:sz="0" w:space="0" w:color="auto"/>
        <w:right w:val="none" w:sz="0" w:space="0" w:color="auto"/>
      </w:divBdr>
    </w:div>
    <w:div w:id="738478648">
      <w:bodyDiv w:val="1"/>
      <w:marLeft w:val="0"/>
      <w:marRight w:val="0"/>
      <w:marTop w:val="0"/>
      <w:marBottom w:val="0"/>
      <w:divBdr>
        <w:top w:val="none" w:sz="0" w:space="0" w:color="auto"/>
        <w:left w:val="none" w:sz="0" w:space="0" w:color="auto"/>
        <w:bottom w:val="none" w:sz="0" w:space="0" w:color="auto"/>
        <w:right w:val="none" w:sz="0" w:space="0" w:color="auto"/>
      </w:divBdr>
      <w:divsChild>
        <w:div w:id="193539055">
          <w:marLeft w:val="480"/>
          <w:marRight w:val="0"/>
          <w:marTop w:val="0"/>
          <w:marBottom w:val="0"/>
          <w:divBdr>
            <w:top w:val="none" w:sz="0" w:space="0" w:color="auto"/>
            <w:left w:val="none" w:sz="0" w:space="0" w:color="auto"/>
            <w:bottom w:val="none" w:sz="0" w:space="0" w:color="auto"/>
            <w:right w:val="none" w:sz="0" w:space="0" w:color="auto"/>
          </w:divBdr>
        </w:div>
        <w:div w:id="2036037663">
          <w:marLeft w:val="480"/>
          <w:marRight w:val="0"/>
          <w:marTop w:val="0"/>
          <w:marBottom w:val="0"/>
          <w:divBdr>
            <w:top w:val="none" w:sz="0" w:space="0" w:color="auto"/>
            <w:left w:val="none" w:sz="0" w:space="0" w:color="auto"/>
            <w:bottom w:val="none" w:sz="0" w:space="0" w:color="auto"/>
            <w:right w:val="none" w:sz="0" w:space="0" w:color="auto"/>
          </w:divBdr>
        </w:div>
        <w:div w:id="1624455474">
          <w:marLeft w:val="480"/>
          <w:marRight w:val="0"/>
          <w:marTop w:val="0"/>
          <w:marBottom w:val="0"/>
          <w:divBdr>
            <w:top w:val="none" w:sz="0" w:space="0" w:color="auto"/>
            <w:left w:val="none" w:sz="0" w:space="0" w:color="auto"/>
            <w:bottom w:val="none" w:sz="0" w:space="0" w:color="auto"/>
            <w:right w:val="none" w:sz="0" w:space="0" w:color="auto"/>
          </w:divBdr>
        </w:div>
        <w:div w:id="992029666">
          <w:marLeft w:val="480"/>
          <w:marRight w:val="0"/>
          <w:marTop w:val="0"/>
          <w:marBottom w:val="0"/>
          <w:divBdr>
            <w:top w:val="none" w:sz="0" w:space="0" w:color="auto"/>
            <w:left w:val="none" w:sz="0" w:space="0" w:color="auto"/>
            <w:bottom w:val="none" w:sz="0" w:space="0" w:color="auto"/>
            <w:right w:val="none" w:sz="0" w:space="0" w:color="auto"/>
          </w:divBdr>
        </w:div>
        <w:div w:id="436339104">
          <w:marLeft w:val="480"/>
          <w:marRight w:val="0"/>
          <w:marTop w:val="0"/>
          <w:marBottom w:val="0"/>
          <w:divBdr>
            <w:top w:val="none" w:sz="0" w:space="0" w:color="auto"/>
            <w:left w:val="none" w:sz="0" w:space="0" w:color="auto"/>
            <w:bottom w:val="none" w:sz="0" w:space="0" w:color="auto"/>
            <w:right w:val="none" w:sz="0" w:space="0" w:color="auto"/>
          </w:divBdr>
        </w:div>
        <w:div w:id="1334576149">
          <w:marLeft w:val="480"/>
          <w:marRight w:val="0"/>
          <w:marTop w:val="0"/>
          <w:marBottom w:val="0"/>
          <w:divBdr>
            <w:top w:val="none" w:sz="0" w:space="0" w:color="auto"/>
            <w:left w:val="none" w:sz="0" w:space="0" w:color="auto"/>
            <w:bottom w:val="none" w:sz="0" w:space="0" w:color="auto"/>
            <w:right w:val="none" w:sz="0" w:space="0" w:color="auto"/>
          </w:divBdr>
        </w:div>
      </w:divsChild>
    </w:div>
    <w:div w:id="746611686">
      <w:bodyDiv w:val="1"/>
      <w:marLeft w:val="0"/>
      <w:marRight w:val="0"/>
      <w:marTop w:val="0"/>
      <w:marBottom w:val="0"/>
      <w:divBdr>
        <w:top w:val="none" w:sz="0" w:space="0" w:color="auto"/>
        <w:left w:val="none" w:sz="0" w:space="0" w:color="auto"/>
        <w:bottom w:val="none" w:sz="0" w:space="0" w:color="auto"/>
        <w:right w:val="none" w:sz="0" w:space="0" w:color="auto"/>
      </w:divBdr>
      <w:divsChild>
        <w:div w:id="1644043965">
          <w:marLeft w:val="480"/>
          <w:marRight w:val="0"/>
          <w:marTop w:val="0"/>
          <w:marBottom w:val="0"/>
          <w:divBdr>
            <w:top w:val="none" w:sz="0" w:space="0" w:color="auto"/>
            <w:left w:val="none" w:sz="0" w:space="0" w:color="auto"/>
            <w:bottom w:val="none" w:sz="0" w:space="0" w:color="auto"/>
            <w:right w:val="none" w:sz="0" w:space="0" w:color="auto"/>
          </w:divBdr>
        </w:div>
        <w:div w:id="1208448732">
          <w:marLeft w:val="480"/>
          <w:marRight w:val="0"/>
          <w:marTop w:val="0"/>
          <w:marBottom w:val="0"/>
          <w:divBdr>
            <w:top w:val="none" w:sz="0" w:space="0" w:color="auto"/>
            <w:left w:val="none" w:sz="0" w:space="0" w:color="auto"/>
            <w:bottom w:val="none" w:sz="0" w:space="0" w:color="auto"/>
            <w:right w:val="none" w:sz="0" w:space="0" w:color="auto"/>
          </w:divBdr>
        </w:div>
        <w:div w:id="341981055">
          <w:marLeft w:val="480"/>
          <w:marRight w:val="0"/>
          <w:marTop w:val="0"/>
          <w:marBottom w:val="0"/>
          <w:divBdr>
            <w:top w:val="none" w:sz="0" w:space="0" w:color="auto"/>
            <w:left w:val="none" w:sz="0" w:space="0" w:color="auto"/>
            <w:bottom w:val="none" w:sz="0" w:space="0" w:color="auto"/>
            <w:right w:val="none" w:sz="0" w:space="0" w:color="auto"/>
          </w:divBdr>
        </w:div>
        <w:div w:id="508183085">
          <w:marLeft w:val="480"/>
          <w:marRight w:val="0"/>
          <w:marTop w:val="0"/>
          <w:marBottom w:val="0"/>
          <w:divBdr>
            <w:top w:val="none" w:sz="0" w:space="0" w:color="auto"/>
            <w:left w:val="none" w:sz="0" w:space="0" w:color="auto"/>
            <w:bottom w:val="none" w:sz="0" w:space="0" w:color="auto"/>
            <w:right w:val="none" w:sz="0" w:space="0" w:color="auto"/>
          </w:divBdr>
        </w:div>
        <w:div w:id="1374381670">
          <w:marLeft w:val="480"/>
          <w:marRight w:val="0"/>
          <w:marTop w:val="0"/>
          <w:marBottom w:val="0"/>
          <w:divBdr>
            <w:top w:val="none" w:sz="0" w:space="0" w:color="auto"/>
            <w:left w:val="none" w:sz="0" w:space="0" w:color="auto"/>
            <w:bottom w:val="none" w:sz="0" w:space="0" w:color="auto"/>
            <w:right w:val="none" w:sz="0" w:space="0" w:color="auto"/>
          </w:divBdr>
        </w:div>
        <w:div w:id="1841240460">
          <w:marLeft w:val="480"/>
          <w:marRight w:val="0"/>
          <w:marTop w:val="0"/>
          <w:marBottom w:val="0"/>
          <w:divBdr>
            <w:top w:val="none" w:sz="0" w:space="0" w:color="auto"/>
            <w:left w:val="none" w:sz="0" w:space="0" w:color="auto"/>
            <w:bottom w:val="none" w:sz="0" w:space="0" w:color="auto"/>
            <w:right w:val="none" w:sz="0" w:space="0" w:color="auto"/>
          </w:divBdr>
        </w:div>
        <w:div w:id="265845891">
          <w:marLeft w:val="480"/>
          <w:marRight w:val="0"/>
          <w:marTop w:val="0"/>
          <w:marBottom w:val="0"/>
          <w:divBdr>
            <w:top w:val="none" w:sz="0" w:space="0" w:color="auto"/>
            <w:left w:val="none" w:sz="0" w:space="0" w:color="auto"/>
            <w:bottom w:val="none" w:sz="0" w:space="0" w:color="auto"/>
            <w:right w:val="none" w:sz="0" w:space="0" w:color="auto"/>
          </w:divBdr>
        </w:div>
        <w:div w:id="1582179022">
          <w:marLeft w:val="480"/>
          <w:marRight w:val="0"/>
          <w:marTop w:val="0"/>
          <w:marBottom w:val="0"/>
          <w:divBdr>
            <w:top w:val="none" w:sz="0" w:space="0" w:color="auto"/>
            <w:left w:val="none" w:sz="0" w:space="0" w:color="auto"/>
            <w:bottom w:val="none" w:sz="0" w:space="0" w:color="auto"/>
            <w:right w:val="none" w:sz="0" w:space="0" w:color="auto"/>
          </w:divBdr>
        </w:div>
        <w:div w:id="1420061858">
          <w:marLeft w:val="480"/>
          <w:marRight w:val="0"/>
          <w:marTop w:val="0"/>
          <w:marBottom w:val="0"/>
          <w:divBdr>
            <w:top w:val="none" w:sz="0" w:space="0" w:color="auto"/>
            <w:left w:val="none" w:sz="0" w:space="0" w:color="auto"/>
            <w:bottom w:val="none" w:sz="0" w:space="0" w:color="auto"/>
            <w:right w:val="none" w:sz="0" w:space="0" w:color="auto"/>
          </w:divBdr>
        </w:div>
        <w:div w:id="508832833">
          <w:marLeft w:val="480"/>
          <w:marRight w:val="0"/>
          <w:marTop w:val="0"/>
          <w:marBottom w:val="0"/>
          <w:divBdr>
            <w:top w:val="none" w:sz="0" w:space="0" w:color="auto"/>
            <w:left w:val="none" w:sz="0" w:space="0" w:color="auto"/>
            <w:bottom w:val="none" w:sz="0" w:space="0" w:color="auto"/>
            <w:right w:val="none" w:sz="0" w:space="0" w:color="auto"/>
          </w:divBdr>
        </w:div>
        <w:div w:id="1049494755">
          <w:marLeft w:val="480"/>
          <w:marRight w:val="0"/>
          <w:marTop w:val="0"/>
          <w:marBottom w:val="0"/>
          <w:divBdr>
            <w:top w:val="none" w:sz="0" w:space="0" w:color="auto"/>
            <w:left w:val="none" w:sz="0" w:space="0" w:color="auto"/>
            <w:bottom w:val="none" w:sz="0" w:space="0" w:color="auto"/>
            <w:right w:val="none" w:sz="0" w:space="0" w:color="auto"/>
          </w:divBdr>
        </w:div>
        <w:div w:id="1895893151">
          <w:marLeft w:val="480"/>
          <w:marRight w:val="0"/>
          <w:marTop w:val="0"/>
          <w:marBottom w:val="0"/>
          <w:divBdr>
            <w:top w:val="none" w:sz="0" w:space="0" w:color="auto"/>
            <w:left w:val="none" w:sz="0" w:space="0" w:color="auto"/>
            <w:bottom w:val="none" w:sz="0" w:space="0" w:color="auto"/>
            <w:right w:val="none" w:sz="0" w:space="0" w:color="auto"/>
          </w:divBdr>
        </w:div>
        <w:div w:id="1158958107">
          <w:marLeft w:val="480"/>
          <w:marRight w:val="0"/>
          <w:marTop w:val="0"/>
          <w:marBottom w:val="0"/>
          <w:divBdr>
            <w:top w:val="none" w:sz="0" w:space="0" w:color="auto"/>
            <w:left w:val="none" w:sz="0" w:space="0" w:color="auto"/>
            <w:bottom w:val="none" w:sz="0" w:space="0" w:color="auto"/>
            <w:right w:val="none" w:sz="0" w:space="0" w:color="auto"/>
          </w:divBdr>
        </w:div>
        <w:div w:id="1222326672">
          <w:marLeft w:val="480"/>
          <w:marRight w:val="0"/>
          <w:marTop w:val="0"/>
          <w:marBottom w:val="0"/>
          <w:divBdr>
            <w:top w:val="none" w:sz="0" w:space="0" w:color="auto"/>
            <w:left w:val="none" w:sz="0" w:space="0" w:color="auto"/>
            <w:bottom w:val="none" w:sz="0" w:space="0" w:color="auto"/>
            <w:right w:val="none" w:sz="0" w:space="0" w:color="auto"/>
          </w:divBdr>
        </w:div>
        <w:div w:id="1875193707">
          <w:marLeft w:val="480"/>
          <w:marRight w:val="0"/>
          <w:marTop w:val="0"/>
          <w:marBottom w:val="0"/>
          <w:divBdr>
            <w:top w:val="none" w:sz="0" w:space="0" w:color="auto"/>
            <w:left w:val="none" w:sz="0" w:space="0" w:color="auto"/>
            <w:bottom w:val="none" w:sz="0" w:space="0" w:color="auto"/>
            <w:right w:val="none" w:sz="0" w:space="0" w:color="auto"/>
          </w:divBdr>
        </w:div>
        <w:div w:id="610010218">
          <w:marLeft w:val="480"/>
          <w:marRight w:val="0"/>
          <w:marTop w:val="0"/>
          <w:marBottom w:val="0"/>
          <w:divBdr>
            <w:top w:val="none" w:sz="0" w:space="0" w:color="auto"/>
            <w:left w:val="none" w:sz="0" w:space="0" w:color="auto"/>
            <w:bottom w:val="none" w:sz="0" w:space="0" w:color="auto"/>
            <w:right w:val="none" w:sz="0" w:space="0" w:color="auto"/>
          </w:divBdr>
        </w:div>
        <w:div w:id="1908539884">
          <w:marLeft w:val="480"/>
          <w:marRight w:val="0"/>
          <w:marTop w:val="0"/>
          <w:marBottom w:val="0"/>
          <w:divBdr>
            <w:top w:val="none" w:sz="0" w:space="0" w:color="auto"/>
            <w:left w:val="none" w:sz="0" w:space="0" w:color="auto"/>
            <w:bottom w:val="none" w:sz="0" w:space="0" w:color="auto"/>
            <w:right w:val="none" w:sz="0" w:space="0" w:color="auto"/>
          </w:divBdr>
        </w:div>
        <w:div w:id="876158010">
          <w:marLeft w:val="480"/>
          <w:marRight w:val="0"/>
          <w:marTop w:val="0"/>
          <w:marBottom w:val="0"/>
          <w:divBdr>
            <w:top w:val="none" w:sz="0" w:space="0" w:color="auto"/>
            <w:left w:val="none" w:sz="0" w:space="0" w:color="auto"/>
            <w:bottom w:val="none" w:sz="0" w:space="0" w:color="auto"/>
            <w:right w:val="none" w:sz="0" w:space="0" w:color="auto"/>
          </w:divBdr>
        </w:div>
        <w:div w:id="2036956332">
          <w:marLeft w:val="480"/>
          <w:marRight w:val="0"/>
          <w:marTop w:val="0"/>
          <w:marBottom w:val="0"/>
          <w:divBdr>
            <w:top w:val="none" w:sz="0" w:space="0" w:color="auto"/>
            <w:left w:val="none" w:sz="0" w:space="0" w:color="auto"/>
            <w:bottom w:val="none" w:sz="0" w:space="0" w:color="auto"/>
            <w:right w:val="none" w:sz="0" w:space="0" w:color="auto"/>
          </w:divBdr>
        </w:div>
        <w:div w:id="158932722">
          <w:marLeft w:val="480"/>
          <w:marRight w:val="0"/>
          <w:marTop w:val="0"/>
          <w:marBottom w:val="0"/>
          <w:divBdr>
            <w:top w:val="none" w:sz="0" w:space="0" w:color="auto"/>
            <w:left w:val="none" w:sz="0" w:space="0" w:color="auto"/>
            <w:bottom w:val="none" w:sz="0" w:space="0" w:color="auto"/>
            <w:right w:val="none" w:sz="0" w:space="0" w:color="auto"/>
          </w:divBdr>
        </w:div>
        <w:div w:id="830566236">
          <w:marLeft w:val="480"/>
          <w:marRight w:val="0"/>
          <w:marTop w:val="0"/>
          <w:marBottom w:val="0"/>
          <w:divBdr>
            <w:top w:val="none" w:sz="0" w:space="0" w:color="auto"/>
            <w:left w:val="none" w:sz="0" w:space="0" w:color="auto"/>
            <w:bottom w:val="none" w:sz="0" w:space="0" w:color="auto"/>
            <w:right w:val="none" w:sz="0" w:space="0" w:color="auto"/>
          </w:divBdr>
        </w:div>
        <w:div w:id="851457002">
          <w:marLeft w:val="480"/>
          <w:marRight w:val="0"/>
          <w:marTop w:val="0"/>
          <w:marBottom w:val="0"/>
          <w:divBdr>
            <w:top w:val="none" w:sz="0" w:space="0" w:color="auto"/>
            <w:left w:val="none" w:sz="0" w:space="0" w:color="auto"/>
            <w:bottom w:val="none" w:sz="0" w:space="0" w:color="auto"/>
            <w:right w:val="none" w:sz="0" w:space="0" w:color="auto"/>
          </w:divBdr>
        </w:div>
        <w:div w:id="770667659">
          <w:marLeft w:val="480"/>
          <w:marRight w:val="0"/>
          <w:marTop w:val="0"/>
          <w:marBottom w:val="0"/>
          <w:divBdr>
            <w:top w:val="none" w:sz="0" w:space="0" w:color="auto"/>
            <w:left w:val="none" w:sz="0" w:space="0" w:color="auto"/>
            <w:bottom w:val="none" w:sz="0" w:space="0" w:color="auto"/>
            <w:right w:val="none" w:sz="0" w:space="0" w:color="auto"/>
          </w:divBdr>
        </w:div>
        <w:div w:id="391731869">
          <w:marLeft w:val="480"/>
          <w:marRight w:val="0"/>
          <w:marTop w:val="0"/>
          <w:marBottom w:val="0"/>
          <w:divBdr>
            <w:top w:val="none" w:sz="0" w:space="0" w:color="auto"/>
            <w:left w:val="none" w:sz="0" w:space="0" w:color="auto"/>
            <w:bottom w:val="none" w:sz="0" w:space="0" w:color="auto"/>
            <w:right w:val="none" w:sz="0" w:space="0" w:color="auto"/>
          </w:divBdr>
        </w:div>
        <w:div w:id="1702971483">
          <w:marLeft w:val="480"/>
          <w:marRight w:val="0"/>
          <w:marTop w:val="0"/>
          <w:marBottom w:val="0"/>
          <w:divBdr>
            <w:top w:val="none" w:sz="0" w:space="0" w:color="auto"/>
            <w:left w:val="none" w:sz="0" w:space="0" w:color="auto"/>
            <w:bottom w:val="none" w:sz="0" w:space="0" w:color="auto"/>
            <w:right w:val="none" w:sz="0" w:space="0" w:color="auto"/>
          </w:divBdr>
        </w:div>
        <w:div w:id="1874076453">
          <w:marLeft w:val="480"/>
          <w:marRight w:val="0"/>
          <w:marTop w:val="0"/>
          <w:marBottom w:val="0"/>
          <w:divBdr>
            <w:top w:val="none" w:sz="0" w:space="0" w:color="auto"/>
            <w:left w:val="none" w:sz="0" w:space="0" w:color="auto"/>
            <w:bottom w:val="none" w:sz="0" w:space="0" w:color="auto"/>
            <w:right w:val="none" w:sz="0" w:space="0" w:color="auto"/>
          </w:divBdr>
        </w:div>
        <w:div w:id="1734042837">
          <w:marLeft w:val="480"/>
          <w:marRight w:val="0"/>
          <w:marTop w:val="0"/>
          <w:marBottom w:val="0"/>
          <w:divBdr>
            <w:top w:val="none" w:sz="0" w:space="0" w:color="auto"/>
            <w:left w:val="none" w:sz="0" w:space="0" w:color="auto"/>
            <w:bottom w:val="none" w:sz="0" w:space="0" w:color="auto"/>
            <w:right w:val="none" w:sz="0" w:space="0" w:color="auto"/>
          </w:divBdr>
        </w:div>
        <w:div w:id="1380546209">
          <w:marLeft w:val="480"/>
          <w:marRight w:val="0"/>
          <w:marTop w:val="0"/>
          <w:marBottom w:val="0"/>
          <w:divBdr>
            <w:top w:val="none" w:sz="0" w:space="0" w:color="auto"/>
            <w:left w:val="none" w:sz="0" w:space="0" w:color="auto"/>
            <w:bottom w:val="none" w:sz="0" w:space="0" w:color="auto"/>
            <w:right w:val="none" w:sz="0" w:space="0" w:color="auto"/>
          </w:divBdr>
        </w:div>
        <w:div w:id="798958639">
          <w:marLeft w:val="480"/>
          <w:marRight w:val="0"/>
          <w:marTop w:val="0"/>
          <w:marBottom w:val="0"/>
          <w:divBdr>
            <w:top w:val="none" w:sz="0" w:space="0" w:color="auto"/>
            <w:left w:val="none" w:sz="0" w:space="0" w:color="auto"/>
            <w:bottom w:val="none" w:sz="0" w:space="0" w:color="auto"/>
            <w:right w:val="none" w:sz="0" w:space="0" w:color="auto"/>
          </w:divBdr>
        </w:div>
        <w:div w:id="663238512">
          <w:marLeft w:val="480"/>
          <w:marRight w:val="0"/>
          <w:marTop w:val="0"/>
          <w:marBottom w:val="0"/>
          <w:divBdr>
            <w:top w:val="none" w:sz="0" w:space="0" w:color="auto"/>
            <w:left w:val="none" w:sz="0" w:space="0" w:color="auto"/>
            <w:bottom w:val="none" w:sz="0" w:space="0" w:color="auto"/>
            <w:right w:val="none" w:sz="0" w:space="0" w:color="auto"/>
          </w:divBdr>
        </w:div>
        <w:div w:id="1754542673">
          <w:marLeft w:val="480"/>
          <w:marRight w:val="0"/>
          <w:marTop w:val="0"/>
          <w:marBottom w:val="0"/>
          <w:divBdr>
            <w:top w:val="none" w:sz="0" w:space="0" w:color="auto"/>
            <w:left w:val="none" w:sz="0" w:space="0" w:color="auto"/>
            <w:bottom w:val="none" w:sz="0" w:space="0" w:color="auto"/>
            <w:right w:val="none" w:sz="0" w:space="0" w:color="auto"/>
          </w:divBdr>
        </w:div>
        <w:div w:id="1558709447">
          <w:marLeft w:val="480"/>
          <w:marRight w:val="0"/>
          <w:marTop w:val="0"/>
          <w:marBottom w:val="0"/>
          <w:divBdr>
            <w:top w:val="none" w:sz="0" w:space="0" w:color="auto"/>
            <w:left w:val="none" w:sz="0" w:space="0" w:color="auto"/>
            <w:bottom w:val="none" w:sz="0" w:space="0" w:color="auto"/>
            <w:right w:val="none" w:sz="0" w:space="0" w:color="auto"/>
          </w:divBdr>
        </w:div>
        <w:div w:id="1344476640">
          <w:marLeft w:val="480"/>
          <w:marRight w:val="0"/>
          <w:marTop w:val="0"/>
          <w:marBottom w:val="0"/>
          <w:divBdr>
            <w:top w:val="none" w:sz="0" w:space="0" w:color="auto"/>
            <w:left w:val="none" w:sz="0" w:space="0" w:color="auto"/>
            <w:bottom w:val="none" w:sz="0" w:space="0" w:color="auto"/>
            <w:right w:val="none" w:sz="0" w:space="0" w:color="auto"/>
          </w:divBdr>
        </w:div>
        <w:div w:id="985427223">
          <w:marLeft w:val="480"/>
          <w:marRight w:val="0"/>
          <w:marTop w:val="0"/>
          <w:marBottom w:val="0"/>
          <w:divBdr>
            <w:top w:val="none" w:sz="0" w:space="0" w:color="auto"/>
            <w:left w:val="none" w:sz="0" w:space="0" w:color="auto"/>
            <w:bottom w:val="none" w:sz="0" w:space="0" w:color="auto"/>
            <w:right w:val="none" w:sz="0" w:space="0" w:color="auto"/>
          </w:divBdr>
        </w:div>
        <w:div w:id="796991635">
          <w:marLeft w:val="480"/>
          <w:marRight w:val="0"/>
          <w:marTop w:val="0"/>
          <w:marBottom w:val="0"/>
          <w:divBdr>
            <w:top w:val="none" w:sz="0" w:space="0" w:color="auto"/>
            <w:left w:val="none" w:sz="0" w:space="0" w:color="auto"/>
            <w:bottom w:val="none" w:sz="0" w:space="0" w:color="auto"/>
            <w:right w:val="none" w:sz="0" w:space="0" w:color="auto"/>
          </w:divBdr>
        </w:div>
        <w:div w:id="992832803">
          <w:marLeft w:val="480"/>
          <w:marRight w:val="0"/>
          <w:marTop w:val="0"/>
          <w:marBottom w:val="0"/>
          <w:divBdr>
            <w:top w:val="none" w:sz="0" w:space="0" w:color="auto"/>
            <w:left w:val="none" w:sz="0" w:space="0" w:color="auto"/>
            <w:bottom w:val="none" w:sz="0" w:space="0" w:color="auto"/>
            <w:right w:val="none" w:sz="0" w:space="0" w:color="auto"/>
          </w:divBdr>
        </w:div>
        <w:div w:id="173231243">
          <w:marLeft w:val="480"/>
          <w:marRight w:val="0"/>
          <w:marTop w:val="0"/>
          <w:marBottom w:val="0"/>
          <w:divBdr>
            <w:top w:val="none" w:sz="0" w:space="0" w:color="auto"/>
            <w:left w:val="none" w:sz="0" w:space="0" w:color="auto"/>
            <w:bottom w:val="none" w:sz="0" w:space="0" w:color="auto"/>
            <w:right w:val="none" w:sz="0" w:space="0" w:color="auto"/>
          </w:divBdr>
        </w:div>
        <w:div w:id="2083795188">
          <w:marLeft w:val="480"/>
          <w:marRight w:val="0"/>
          <w:marTop w:val="0"/>
          <w:marBottom w:val="0"/>
          <w:divBdr>
            <w:top w:val="none" w:sz="0" w:space="0" w:color="auto"/>
            <w:left w:val="none" w:sz="0" w:space="0" w:color="auto"/>
            <w:bottom w:val="none" w:sz="0" w:space="0" w:color="auto"/>
            <w:right w:val="none" w:sz="0" w:space="0" w:color="auto"/>
          </w:divBdr>
        </w:div>
        <w:div w:id="536939800">
          <w:marLeft w:val="480"/>
          <w:marRight w:val="0"/>
          <w:marTop w:val="0"/>
          <w:marBottom w:val="0"/>
          <w:divBdr>
            <w:top w:val="none" w:sz="0" w:space="0" w:color="auto"/>
            <w:left w:val="none" w:sz="0" w:space="0" w:color="auto"/>
            <w:bottom w:val="none" w:sz="0" w:space="0" w:color="auto"/>
            <w:right w:val="none" w:sz="0" w:space="0" w:color="auto"/>
          </w:divBdr>
        </w:div>
        <w:div w:id="1437946691">
          <w:marLeft w:val="480"/>
          <w:marRight w:val="0"/>
          <w:marTop w:val="0"/>
          <w:marBottom w:val="0"/>
          <w:divBdr>
            <w:top w:val="none" w:sz="0" w:space="0" w:color="auto"/>
            <w:left w:val="none" w:sz="0" w:space="0" w:color="auto"/>
            <w:bottom w:val="none" w:sz="0" w:space="0" w:color="auto"/>
            <w:right w:val="none" w:sz="0" w:space="0" w:color="auto"/>
          </w:divBdr>
        </w:div>
        <w:div w:id="1535196257">
          <w:marLeft w:val="480"/>
          <w:marRight w:val="0"/>
          <w:marTop w:val="0"/>
          <w:marBottom w:val="0"/>
          <w:divBdr>
            <w:top w:val="none" w:sz="0" w:space="0" w:color="auto"/>
            <w:left w:val="none" w:sz="0" w:space="0" w:color="auto"/>
            <w:bottom w:val="none" w:sz="0" w:space="0" w:color="auto"/>
            <w:right w:val="none" w:sz="0" w:space="0" w:color="auto"/>
          </w:divBdr>
        </w:div>
        <w:div w:id="1704743033">
          <w:marLeft w:val="480"/>
          <w:marRight w:val="0"/>
          <w:marTop w:val="0"/>
          <w:marBottom w:val="0"/>
          <w:divBdr>
            <w:top w:val="none" w:sz="0" w:space="0" w:color="auto"/>
            <w:left w:val="none" w:sz="0" w:space="0" w:color="auto"/>
            <w:bottom w:val="none" w:sz="0" w:space="0" w:color="auto"/>
            <w:right w:val="none" w:sz="0" w:space="0" w:color="auto"/>
          </w:divBdr>
        </w:div>
        <w:div w:id="1533684352">
          <w:marLeft w:val="480"/>
          <w:marRight w:val="0"/>
          <w:marTop w:val="0"/>
          <w:marBottom w:val="0"/>
          <w:divBdr>
            <w:top w:val="none" w:sz="0" w:space="0" w:color="auto"/>
            <w:left w:val="none" w:sz="0" w:space="0" w:color="auto"/>
            <w:bottom w:val="none" w:sz="0" w:space="0" w:color="auto"/>
            <w:right w:val="none" w:sz="0" w:space="0" w:color="auto"/>
          </w:divBdr>
        </w:div>
        <w:div w:id="222761219">
          <w:marLeft w:val="480"/>
          <w:marRight w:val="0"/>
          <w:marTop w:val="0"/>
          <w:marBottom w:val="0"/>
          <w:divBdr>
            <w:top w:val="none" w:sz="0" w:space="0" w:color="auto"/>
            <w:left w:val="none" w:sz="0" w:space="0" w:color="auto"/>
            <w:bottom w:val="none" w:sz="0" w:space="0" w:color="auto"/>
            <w:right w:val="none" w:sz="0" w:space="0" w:color="auto"/>
          </w:divBdr>
        </w:div>
        <w:div w:id="728764523">
          <w:marLeft w:val="480"/>
          <w:marRight w:val="0"/>
          <w:marTop w:val="0"/>
          <w:marBottom w:val="0"/>
          <w:divBdr>
            <w:top w:val="none" w:sz="0" w:space="0" w:color="auto"/>
            <w:left w:val="none" w:sz="0" w:space="0" w:color="auto"/>
            <w:bottom w:val="none" w:sz="0" w:space="0" w:color="auto"/>
            <w:right w:val="none" w:sz="0" w:space="0" w:color="auto"/>
          </w:divBdr>
        </w:div>
        <w:div w:id="1461261748">
          <w:marLeft w:val="480"/>
          <w:marRight w:val="0"/>
          <w:marTop w:val="0"/>
          <w:marBottom w:val="0"/>
          <w:divBdr>
            <w:top w:val="none" w:sz="0" w:space="0" w:color="auto"/>
            <w:left w:val="none" w:sz="0" w:space="0" w:color="auto"/>
            <w:bottom w:val="none" w:sz="0" w:space="0" w:color="auto"/>
            <w:right w:val="none" w:sz="0" w:space="0" w:color="auto"/>
          </w:divBdr>
        </w:div>
      </w:divsChild>
    </w:div>
    <w:div w:id="753547028">
      <w:bodyDiv w:val="1"/>
      <w:marLeft w:val="0"/>
      <w:marRight w:val="0"/>
      <w:marTop w:val="0"/>
      <w:marBottom w:val="0"/>
      <w:divBdr>
        <w:top w:val="none" w:sz="0" w:space="0" w:color="auto"/>
        <w:left w:val="none" w:sz="0" w:space="0" w:color="auto"/>
        <w:bottom w:val="none" w:sz="0" w:space="0" w:color="auto"/>
        <w:right w:val="none" w:sz="0" w:space="0" w:color="auto"/>
      </w:divBdr>
      <w:divsChild>
        <w:div w:id="1738240357">
          <w:marLeft w:val="480"/>
          <w:marRight w:val="0"/>
          <w:marTop w:val="0"/>
          <w:marBottom w:val="0"/>
          <w:divBdr>
            <w:top w:val="none" w:sz="0" w:space="0" w:color="auto"/>
            <w:left w:val="none" w:sz="0" w:space="0" w:color="auto"/>
            <w:bottom w:val="none" w:sz="0" w:space="0" w:color="auto"/>
            <w:right w:val="none" w:sz="0" w:space="0" w:color="auto"/>
          </w:divBdr>
        </w:div>
        <w:div w:id="1736976048">
          <w:marLeft w:val="480"/>
          <w:marRight w:val="0"/>
          <w:marTop w:val="0"/>
          <w:marBottom w:val="0"/>
          <w:divBdr>
            <w:top w:val="none" w:sz="0" w:space="0" w:color="auto"/>
            <w:left w:val="none" w:sz="0" w:space="0" w:color="auto"/>
            <w:bottom w:val="none" w:sz="0" w:space="0" w:color="auto"/>
            <w:right w:val="none" w:sz="0" w:space="0" w:color="auto"/>
          </w:divBdr>
        </w:div>
        <w:div w:id="939801129">
          <w:marLeft w:val="480"/>
          <w:marRight w:val="0"/>
          <w:marTop w:val="0"/>
          <w:marBottom w:val="0"/>
          <w:divBdr>
            <w:top w:val="none" w:sz="0" w:space="0" w:color="auto"/>
            <w:left w:val="none" w:sz="0" w:space="0" w:color="auto"/>
            <w:bottom w:val="none" w:sz="0" w:space="0" w:color="auto"/>
            <w:right w:val="none" w:sz="0" w:space="0" w:color="auto"/>
          </w:divBdr>
        </w:div>
        <w:div w:id="1460609923">
          <w:marLeft w:val="480"/>
          <w:marRight w:val="0"/>
          <w:marTop w:val="0"/>
          <w:marBottom w:val="0"/>
          <w:divBdr>
            <w:top w:val="none" w:sz="0" w:space="0" w:color="auto"/>
            <w:left w:val="none" w:sz="0" w:space="0" w:color="auto"/>
            <w:bottom w:val="none" w:sz="0" w:space="0" w:color="auto"/>
            <w:right w:val="none" w:sz="0" w:space="0" w:color="auto"/>
          </w:divBdr>
        </w:div>
        <w:div w:id="1997948628">
          <w:marLeft w:val="480"/>
          <w:marRight w:val="0"/>
          <w:marTop w:val="0"/>
          <w:marBottom w:val="0"/>
          <w:divBdr>
            <w:top w:val="none" w:sz="0" w:space="0" w:color="auto"/>
            <w:left w:val="none" w:sz="0" w:space="0" w:color="auto"/>
            <w:bottom w:val="none" w:sz="0" w:space="0" w:color="auto"/>
            <w:right w:val="none" w:sz="0" w:space="0" w:color="auto"/>
          </w:divBdr>
        </w:div>
        <w:div w:id="1473790854">
          <w:marLeft w:val="480"/>
          <w:marRight w:val="0"/>
          <w:marTop w:val="0"/>
          <w:marBottom w:val="0"/>
          <w:divBdr>
            <w:top w:val="none" w:sz="0" w:space="0" w:color="auto"/>
            <w:left w:val="none" w:sz="0" w:space="0" w:color="auto"/>
            <w:bottom w:val="none" w:sz="0" w:space="0" w:color="auto"/>
            <w:right w:val="none" w:sz="0" w:space="0" w:color="auto"/>
          </w:divBdr>
        </w:div>
        <w:div w:id="1991248681">
          <w:marLeft w:val="480"/>
          <w:marRight w:val="0"/>
          <w:marTop w:val="0"/>
          <w:marBottom w:val="0"/>
          <w:divBdr>
            <w:top w:val="none" w:sz="0" w:space="0" w:color="auto"/>
            <w:left w:val="none" w:sz="0" w:space="0" w:color="auto"/>
            <w:bottom w:val="none" w:sz="0" w:space="0" w:color="auto"/>
            <w:right w:val="none" w:sz="0" w:space="0" w:color="auto"/>
          </w:divBdr>
        </w:div>
        <w:div w:id="1067872874">
          <w:marLeft w:val="480"/>
          <w:marRight w:val="0"/>
          <w:marTop w:val="0"/>
          <w:marBottom w:val="0"/>
          <w:divBdr>
            <w:top w:val="none" w:sz="0" w:space="0" w:color="auto"/>
            <w:left w:val="none" w:sz="0" w:space="0" w:color="auto"/>
            <w:bottom w:val="none" w:sz="0" w:space="0" w:color="auto"/>
            <w:right w:val="none" w:sz="0" w:space="0" w:color="auto"/>
          </w:divBdr>
        </w:div>
        <w:div w:id="2079210218">
          <w:marLeft w:val="480"/>
          <w:marRight w:val="0"/>
          <w:marTop w:val="0"/>
          <w:marBottom w:val="0"/>
          <w:divBdr>
            <w:top w:val="none" w:sz="0" w:space="0" w:color="auto"/>
            <w:left w:val="none" w:sz="0" w:space="0" w:color="auto"/>
            <w:bottom w:val="none" w:sz="0" w:space="0" w:color="auto"/>
            <w:right w:val="none" w:sz="0" w:space="0" w:color="auto"/>
          </w:divBdr>
        </w:div>
        <w:div w:id="803153905">
          <w:marLeft w:val="480"/>
          <w:marRight w:val="0"/>
          <w:marTop w:val="0"/>
          <w:marBottom w:val="0"/>
          <w:divBdr>
            <w:top w:val="none" w:sz="0" w:space="0" w:color="auto"/>
            <w:left w:val="none" w:sz="0" w:space="0" w:color="auto"/>
            <w:bottom w:val="none" w:sz="0" w:space="0" w:color="auto"/>
            <w:right w:val="none" w:sz="0" w:space="0" w:color="auto"/>
          </w:divBdr>
        </w:div>
        <w:div w:id="1676418093">
          <w:marLeft w:val="480"/>
          <w:marRight w:val="0"/>
          <w:marTop w:val="0"/>
          <w:marBottom w:val="0"/>
          <w:divBdr>
            <w:top w:val="none" w:sz="0" w:space="0" w:color="auto"/>
            <w:left w:val="none" w:sz="0" w:space="0" w:color="auto"/>
            <w:bottom w:val="none" w:sz="0" w:space="0" w:color="auto"/>
            <w:right w:val="none" w:sz="0" w:space="0" w:color="auto"/>
          </w:divBdr>
        </w:div>
        <w:div w:id="144668837">
          <w:marLeft w:val="480"/>
          <w:marRight w:val="0"/>
          <w:marTop w:val="0"/>
          <w:marBottom w:val="0"/>
          <w:divBdr>
            <w:top w:val="none" w:sz="0" w:space="0" w:color="auto"/>
            <w:left w:val="none" w:sz="0" w:space="0" w:color="auto"/>
            <w:bottom w:val="none" w:sz="0" w:space="0" w:color="auto"/>
            <w:right w:val="none" w:sz="0" w:space="0" w:color="auto"/>
          </w:divBdr>
        </w:div>
        <w:div w:id="256791898">
          <w:marLeft w:val="480"/>
          <w:marRight w:val="0"/>
          <w:marTop w:val="0"/>
          <w:marBottom w:val="0"/>
          <w:divBdr>
            <w:top w:val="none" w:sz="0" w:space="0" w:color="auto"/>
            <w:left w:val="none" w:sz="0" w:space="0" w:color="auto"/>
            <w:bottom w:val="none" w:sz="0" w:space="0" w:color="auto"/>
            <w:right w:val="none" w:sz="0" w:space="0" w:color="auto"/>
          </w:divBdr>
        </w:div>
        <w:div w:id="1985236161">
          <w:marLeft w:val="480"/>
          <w:marRight w:val="0"/>
          <w:marTop w:val="0"/>
          <w:marBottom w:val="0"/>
          <w:divBdr>
            <w:top w:val="none" w:sz="0" w:space="0" w:color="auto"/>
            <w:left w:val="none" w:sz="0" w:space="0" w:color="auto"/>
            <w:bottom w:val="none" w:sz="0" w:space="0" w:color="auto"/>
            <w:right w:val="none" w:sz="0" w:space="0" w:color="auto"/>
          </w:divBdr>
        </w:div>
        <w:div w:id="510219184">
          <w:marLeft w:val="480"/>
          <w:marRight w:val="0"/>
          <w:marTop w:val="0"/>
          <w:marBottom w:val="0"/>
          <w:divBdr>
            <w:top w:val="none" w:sz="0" w:space="0" w:color="auto"/>
            <w:left w:val="none" w:sz="0" w:space="0" w:color="auto"/>
            <w:bottom w:val="none" w:sz="0" w:space="0" w:color="auto"/>
            <w:right w:val="none" w:sz="0" w:space="0" w:color="auto"/>
          </w:divBdr>
        </w:div>
        <w:div w:id="819419089">
          <w:marLeft w:val="480"/>
          <w:marRight w:val="0"/>
          <w:marTop w:val="0"/>
          <w:marBottom w:val="0"/>
          <w:divBdr>
            <w:top w:val="none" w:sz="0" w:space="0" w:color="auto"/>
            <w:left w:val="none" w:sz="0" w:space="0" w:color="auto"/>
            <w:bottom w:val="none" w:sz="0" w:space="0" w:color="auto"/>
            <w:right w:val="none" w:sz="0" w:space="0" w:color="auto"/>
          </w:divBdr>
        </w:div>
        <w:div w:id="422843592">
          <w:marLeft w:val="480"/>
          <w:marRight w:val="0"/>
          <w:marTop w:val="0"/>
          <w:marBottom w:val="0"/>
          <w:divBdr>
            <w:top w:val="none" w:sz="0" w:space="0" w:color="auto"/>
            <w:left w:val="none" w:sz="0" w:space="0" w:color="auto"/>
            <w:bottom w:val="none" w:sz="0" w:space="0" w:color="auto"/>
            <w:right w:val="none" w:sz="0" w:space="0" w:color="auto"/>
          </w:divBdr>
        </w:div>
        <w:div w:id="1188911280">
          <w:marLeft w:val="480"/>
          <w:marRight w:val="0"/>
          <w:marTop w:val="0"/>
          <w:marBottom w:val="0"/>
          <w:divBdr>
            <w:top w:val="none" w:sz="0" w:space="0" w:color="auto"/>
            <w:left w:val="none" w:sz="0" w:space="0" w:color="auto"/>
            <w:bottom w:val="none" w:sz="0" w:space="0" w:color="auto"/>
            <w:right w:val="none" w:sz="0" w:space="0" w:color="auto"/>
          </w:divBdr>
        </w:div>
        <w:div w:id="28997689">
          <w:marLeft w:val="480"/>
          <w:marRight w:val="0"/>
          <w:marTop w:val="0"/>
          <w:marBottom w:val="0"/>
          <w:divBdr>
            <w:top w:val="none" w:sz="0" w:space="0" w:color="auto"/>
            <w:left w:val="none" w:sz="0" w:space="0" w:color="auto"/>
            <w:bottom w:val="none" w:sz="0" w:space="0" w:color="auto"/>
            <w:right w:val="none" w:sz="0" w:space="0" w:color="auto"/>
          </w:divBdr>
        </w:div>
        <w:div w:id="1174954171">
          <w:marLeft w:val="480"/>
          <w:marRight w:val="0"/>
          <w:marTop w:val="0"/>
          <w:marBottom w:val="0"/>
          <w:divBdr>
            <w:top w:val="none" w:sz="0" w:space="0" w:color="auto"/>
            <w:left w:val="none" w:sz="0" w:space="0" w:color="auto"/>
            <w:bottom w:val="none" w:sz="0" w:space="0" w:color="auto"/>
            <w:right w:val="none" w:sz="0" w:space="0" w:color="auto"/>
          </w:divBdr>
        </w:div>
        <w:div w:id="267588100">
          <w:marLeft w:val="480"/>
          <w:marRight w:val="0"/>
          <w:marTop w:val="0"/>
          <w:marBottom w:val="0"/>
          <w:divBdr>
            <w:top w:val="none" w:sz="0" w:space="0" w:color="auto"/>
            <w:left w:val="none" w:sz="0" w:space="0" w:color="auto"/>
            <w:bottom w:val="none" w:sz="0" w:space="0" w:color="auto"/>
            <w:right w:val="none" w:sz="0" w:space="0" w:color="auto"/>
          </w:divBdr>
        </w:div>
        <w:div w:id="1076979772">
          <w:marLeft w:val="480"/>
          <w:marRight w:val="0"/>
          <w:marTop w:val="0"/>
          <w:marBottom w:val="0"/>
          <w:divBdr>
            <w:top w:val="none" w:sz="0" w:space="0" w:color="auto"/>
            <w:left w:val="none" w:sz="0" w:space="0" w:color="auto"/>
            <w:bottom w:val="none" w:sz="0" w:space="0" w:color="auto"/>
            <w:right w:val="none" w:sz="0" w:space="0" w:color="auto"/>
          </w:divBdr>
        </w:div>
        <w:div w:id="1757439093">
          <w:marLeft w:val="480"/>
          <w:marRight w:val="0"/>
          <w:marTop w:val="0"/>
          <w:marBottom w:val="0"/>
          <w:divBdr>
            <w:top w:val="none" w:sz="0" w:space="0" w:color="auto"/>
            <w:left w:val="none" w:sz="0" w:space="0" w:color="auto"/>
            <w:bottom w:val="none" w:sz="0" w:space="0" w:color="auto"/>
            <w:right w:val="none" w:sz="0" w:space="0" w:color="auto"/>
          </w:divBdr>
        </w:div>
        <w:div w:id="254289289">
          <w:marLeft w:val="480"/>
          <w:marRight w:val="0"/>
          <w:marTop w:val="0"/>
          <w:marBottom w:val="0"/>
          <w:divBdr>
            <w:top w:val="none" w:sz="0" w:space="0" w:color="auto"/>
            <w:left w:val="none" w:sz="0" w:space="0" w:color="auto"/>
            <w:bottom w:val="none" w:sz="0" w:space="0" w:color="auto"/>
            <w:right w:val="none" w:sz="0" w:space="0" w:color="auto"/>
          </w:divBdr>
        </w:div>
        <w:div w:id="430011578">
          <w:marLeft w:val="480"/>
          <w:marRight w:val="0"/>
          <w:marTop w:val="0"/>
          <w:marBottom w:val="0"/>
          <w:divBdr>
            <w:top w:val="none" w:sz="0" w:space="0" w:color="auto"/>
            <w:left w:val="none" w:sz="0" w:space="0" w:color="auto"/>
            <w:bottom w:val="none" w:sz="0" w:space="0" w:color="auto"/>
            <w:right w:val="none" w:sz="0" w:space="0" w:color="auto"/>
          </w:divBdr>
        </w:div>
        <w:div w:id="709838244">
          <w:marLeft w:val="480"/>
          <w:marRight w:val="0"/>
          <w:marTop w:val="0"/>
          <w:marBottom w:val="0"/>
          <w:divBdr>
            <w:top w:val="none" w:sz="0" w:space="0" w:color="auto"/>
            <w:left w:val="none" w:sz="0" w:space="0" w:color="auto"/>
            <w:bottom w:val="none" w:sz="0" w:space="0" w:color="auto"/>
            <w:right w:val="none" w:sz="0" w:space="0" w:color="auto"/>
          </w:divBdr>
        </w:div>
        <w:div w:id="1231958922">
          <w:marLeft w:val="480"/>
          <w:marRight w:val="0"/>
          <w:marTop w:val="0"/>
          <w:marBottom w:val="0"/>
          <w:divBdr>
            <w:top w:val="none" w:sz="0" w:space="0" w:color="auto"/>
            <w:left w:val="none" w:sz="0" w:space="0" w:color="auto"/>
            <w:bottom w:val="none" w:sz="0" w:space="0" w:color="auto"/>
            <w:right w:val="none" w:sz="0" w:space="0" w:color="auto"/>
          </w:divBdr>
        </w:div>
        <w:div w:id="1446342060">
          <w:marLeft w:val="480"/>
          <w:marRight w:val="0"/>
          <w:marTop w:val="0"/>
          <w:marBottom w:val="0"/>
          <w:divBdr>
            <w:top w:val="none" w:sz="0" w:space="0" w:color="auto"/>
            <w:left w:val="none" w:sz="0" w:space="0" w:color="auto"/>
            <w:bottom w:val="none" w:sz="0" w:space="0" w:color="auto"/>
            <w:right w:val="none" w:sz="0" w:space="0" w:color="auto"/>
          </w:divBdr>
        </w:div>
        <w:div w:id="173348438">
          <w:marLeft w:val="480"/>
          <w:marRight w:val="0"/>
          <w:marTop w:val="0"/>
          <w:marBottom w:val="0"/>
          <w:divBdr>
            <w:top w:val="none" w:sz="0" w:space="0" w:color="auto"/>
            <w:left w:val="none" w:sz="0" w:space="0" w:color="auto"/>
            <w:bottom w:val="none" w:sz="0" w:space="0" w:color="auto"/>
            <w:right w:val="none" w:sz="0" w:space="0" w:color="auto"/>
          </w:divBdr>
        </w:div>
        <w:div w:id="2107997159">
          <w:marLeft w:val="480"/>
          <w:marRight w:val="0"/>
          <w:marTop w:val="0"/>
          <w:marBottom w:val="0"/>
          <w:divBdr>
            <w:top w:val="none" w:sz="0" w:space="0" w:color="auto"/>
            <w:left w:val="none" w:sz="0" w:space="0" w:color="auto"/>
            <w:bottom w:val="none" w:sz="0" w:space="0" w:color="auto"/>
            <w:right w:val="none" w:sz="0" w:space="0" w:color="auto"/>
          </w:divBdr>
        </w:div>
        <w:div w:id="84689459">
          <w:marLeft w:val="480"/>
          <w:marRight w:val="0"/>
          <w:marTop w:val="0"/>
          <w:marBottom w:val="0"/>
          <w:divBdr>
            <w:top w:val="none" w:sz="0" w:space="0" w:color="auto"/>
            <w:left w:val="none" w:sz="0" w:space="0" w:color="auto"/>
            <w:bottom w:val="none" w:sz="0" w:space="0" w:color="auto"/>
            <w:right w:val="none" w:sz="0" w:space="0" w:color="auto"/>
          </w:divBdr>
        </w:div>
        <w:div w:id="717321891">
          <w:marLeft w:val="480"/>
          <w:marRight w:val="0"/>
          <w:marTop w:val="0"/>
          <w:marBottom w:val="0"/>
          <w:divBdr>
            <w:top w:val="none" w:sz="0" w:space="0" w:color="auto"/>
            <w:left w:val="none" w:sz="0" w:space="0" w:color="auto"/>
            <w:bottom w:val="none" w:sz="0" w:space="0" w:color="auto"/>
            <w:right w:val="none" w:sz="0" w:space="0" w:color="auto"/>
          </w:divBdr>
        </w:div>
        <w:div w:id="2098089493">
          <w:marLeft w:val="480"/>
          <w:marRight w:val="0"/>
          <w:marTop w:val="0"/>
          <w:marBottom w:val="0"/>
          <w:divBdr>
            <w:top w:val="none" w:sz="0" w:space="0" w:color="auto"/>
            <w:left w:val="none" w:sz="0" w:space="0" w:color="auto"/>
            <w:bottom w:val="none" w:sz="0" w:space="0" w:color="auto"/>
            <w:right w:val="none" w:sz="0" w:space="0" w:color="auto"/>
          </w:divBdr>
        </w:div>
      </w:divsChild>
    </w:div>
    <w:div w:id="759840181">
      <w:bodyDiv w:val="1"/>
      <w:marLeft w:val="0"/>
      <w:marRight w:val="0"/>
      <w:marTop w:val="0"/>
      <w:marBottom w:val="0"/>
      <w:divBdr>
        <w:top w:val="none" w:sz="0" w:space="0" w:color="auto"/>
        <w:left w:val="none" w:sz="0" w:space="0" w:color="auto"/>
        <w:bottom w:val="none" w:sz="0" w:space="0" w:color="auto"/>
        <w:right w:val="none" w:sz="0" w:space="0" w:color="auto"/>
      </w:divBdr>
      <w:divsChild>
        <w:div w:id="156193354">
          <w:marLeft w:val="480"/>
          <w:marRight w:val="0"/>
          <w:marTop w:val="0"/>
          <w:marBottom w:val="0"/>
          <w:divBdr>
            <w:top w:val="none" w:sz="0" w:space="0" w:color="auto"/>
            <w:left w:val="none" w:sz="0" w:space="0" w:color="auto"/>
            <w:bottom w:val="none" w:sz="0" w:space="0" w:color="auto"/>
            <w:right w:val="none" w:sz="0" w:space="0" w:color="auto"/>
          </w:divBdr>
        </w:div>
        <w:div w:id="82529734">
          <w:marLeft w:val="480"/>
          <w:marRight w:val="0"/>
          <w:marTop w:val="0"/>
          <w:marBottom w:val="0"/>
          <w:divBdr>
            <w:top w:val="none" w:sz="0" w:space="0" w:color="auto"/>
            <w:left w:val="none" w:sz="0" w:space="0" w:color="auto"/>
            <w:bottom w:val="none" w:sz="0" w:space="0" w:color="auto"/>
            <w:right w:val="none" w:sz="0" w:space="0" w:color="auto"/>
          </w:divBdr>
        </w:div>
        <w:div w:id="1310162054">
          <w:marLeft w:val="480"/>
          <w:marRight w:val="0"/>
          <w:marTop w:val="0"/>
          <w:marBottom w:val="0"/>
          <w:divBdr>
            <w:top w:val="none" w:sz="0" w:space="0" w:color="auto"/>
            <w:left w:val="none" w:sz="0" w:space="0" w:color="auto"/>
            <w:bottom w:val="none" w:sz="0" w:space="0" w:color="auto"/>
            <w:right w:val="none" w:sz="0" w:space="0" w:color="auto"/>
          </w:divBdr>
        </w:div>
        <w:div w:id="1525090832">
          <w:marLeft w:val="480"/>
          <w:marRight w:val="0"/>
          <w:marTop w:val="0"/>
          <w:marBottom w:val="0"/>
          <w:divBdr>
            <w:top w:val="none" w:sz="0" w:space="0" w:color="auto"/>
            <w:left w:val="none" w:sz="0" w:space="0" w:color="auto"/>
            <w:bottom w:val="none" w:sz="0" w:space="0" w:color="auto"/>
            <w:right w:val="none" w:sz="0" w:space="0" w:color="auto"/>
          </w:divBdr>
        </w:div>
        <w:div w:id="35548517">
          <w:marLeft w:val="480"/>
          <w:marRight w:val="0"/>
          <w:marTop w:val="0"/>
          <w:marBottom w:val="0"/>
          <w:divBdr>
            <w:top w:val="none" w:sz="0" w:space="0" w:color="auto"/>
            <w:left w:val="none" w:sz="0" w:space="0" w:color="auto"/>
            <w:bottom w:val="none" w:sz="0" w:space="0" w:color="auto"/>
            <w:right w:val="none" w:sz="0" w:space="0" w:color="auto"/>
          </w:divBdr>
        </w:div>
        <w:div w:id="1848908838">
          <w:marLeft w:val="480"/>
          <w:marRight w:val="0"/>
          <w:marTop w:val="0"/>
          <w:marBottom w:val="0"/>
          <w:divBdr>
            <w:top w:val="none" w:sz="0" w:space="0" w:color="auto"/>
            <w:left w:val="none" w:sz="0" w:space="0" w:color="auto"/>
            <w:bottom w:val="none" w:sz="0" w:space="0" w:color="auto"/>
            <w:right w:val="none" w:sz="0" w:space="0" w:color="auto"/>
          </w:divBdr>
        </w:div>
        <w:div w:id="1616669693">
          <w:marLeft w:val="480"/>
          <w:marRight w:val="0"/>
          <w:marTop w:val="0"/>
          <w:marBottom w:val="0"/>
          <w:divBdr>
            <w:top w:val="none" w:sz="0" w:space="0" w:color="auto"/>
            <w:left w:val="none" w:sz="0" w:space="0" w:color="auto"/>
            <w:bottom w:val="none" w:sz="0" w:space="0" w:color="auto"/>
            <w:right w:val="none" w:sz="0" w:space="0" w:color="auto"/>
          </w:divBdr>
        </w:div>
        <w:div w:id="2032024015">
          <w:marLeft w:val="480"/>
          <w:marRight w:val="0"/>
          <w:marTop w:val="0"/>
          <w:marBottom w:val="0"/>
          <w:divBdr>
            <w:top w:val="none" w:sz="0" w:space="0" w:color="auto"/>
            <w:left w:val="none" w:sz="0" w:space="0" w:color="auto"/>
            <w:bottom w:val="none" w:sz="0" w:space="0" w:color="auto"/>
            <w:right w:val="none" w:sz="0" w:space="0" w:color="auto"/>
          </w:divBdr>
        </w:div>
        <w:div w:id="1716081201">
          <w:marLeft w:val="480"/>
          <w:marRight w:val="0"/>
          <w:marTop w:val="0"/>
          <w:marBottom w:val="0"/>
          <w:divBdr>
            <w:top w:val="none" w:sz="0" w:space="0" w:color="auto"/>
            <w:left w:val="none" w:sz="0" w:space="0" w:color="auto"/>
            <w:bottom w:val="none" w:sz="0" w:space="0" w:color="auto"/>
            <w:right w:val="none" w:sz="0" w:space="0" w:color="auto"/>
          </w:divBdr>
        </w:div>
        <w:div w:id="859900552">
          <w:marLeft w:val="480"/>
          <w:marRight w:val="0"/>
          <w:marTop w:val="0"/>
          <w:marBottom w:val="0"/>
          <w:divBdr>
            <w:top w:val="none" w:sz="0" w:space="0" w:color="auto"/>
            <w:left w:val="none" w:sz="0" w:space="0" w:color="auto"/>
            <w:bottom w:val="none" w:sz="0" w:space="0" w:color="auto"/>
            <w:right w:val="none" w:sz="0" w:space="0" w:color="auto"/>
          </w:divBdr>
        </w:div>
        <w:div w:id="481850985">
          <w:marLeft w:val="480"/>
          <w:marRight w:val="0"/>
          <w:marTop w:val="0"/>
          <w:marBottom w:val="0"/>
          <w:divBdr>
            <w:top w:val="none" w:sz="0" w:space="0" w:color="auto"/>
            <w:left w:val="none" w:sz="0" w:space="0" w:color="auto"/>
            <w:bottom w:val="none" w:sz="0" w:space="0" w:color="auto"/>
            <w:right w:val="none" w:sz="0" w:space="0" w:color="auto"/>
          </w:divBdr>
        </w:div>
        <w:div w:id="1309290041">
          <w:marLeft w:val="480"/>
          <w:marRight w:val="0"/>
          <w:marTop w:val="0"/>
          <w:marBottom w:val="0"/>
          <w:divBdr>
            <w:top w:val="none" w:sz="0" w:space="0" w:color="auto"/>
            <w:left w:val="none" w:sz="0" w:space="0" w:color="auto"/>
            <w:bottom w:val="none" w:sz="0" w:space="0" w:color="auto"/>
            <w:right w:val="none" w:sz="0" w:space="0" w:color="auto"/>
          </w:divBdr>
        </w:div>
        <w:div w:id="1226834815">
          <w:marLeft w:val="480"/>
          <w:marRight w:val="0"/>
          <w:marTop w:val="0"/>
          <w:marBottom w:val="0"/>
          <w:divBdr>
            <w:top w:val="none" w:sz="0" w:space="0" w:color="auto"/>
            <w:left w:val="none" w:sz="0" w:space="0" w:color="auto"/>
            <w:bottom w:val="none" w:sz="0" w:space="0" w:color="auto"/>
            <w:right w:val="none" w:sz="0" w:space="0" w:color="auto"/>
          </w:divBdr>
        </w:div>
      </w:divsChild>
    </w:div>
    <w:div w:id="761217793">
      <w:bodyDiv w:val="1"/>
      <w:marLeft w:val="0"/>
      <w:marRight w:val="0"/>
      <w:marTop w:val="0"/>
      <w:marBottom w:val="0"/>
      <w:divBdr>
        <w:top w:val="none" w:sz="0" w:space="0" w:color="auto"/>
        <w:left w:val="none" w:sz="0" w:space="0" w:color="auto"/>
        <w:bottom w:val="none" w:sz="0" w:space="0" w:color="auto"/>
        <w:right w:val="none" w:sz="0" w:space="0" w:color="auto"/>
      </w:divBdr>
    </w:div>
    <w:div w:id="768819314">
      <w:bodyDiv w:val="1"/>
      <w:marLeft w:val="0"/>
      <w:marRight w:val="0"/>
      <w:marTop w:val="0"/>
      <w:marBottom w:val="0"/>
      <w:divBdr>
        <w:top w:val="none" w:sz="0" w:space="0" w:color="auto"/>
        <w:left w:val="none" w:sz="0" w:space="0" w:color="auto"/>
        <w:bottom w:val="none" w:sz="0" w:space="0" w:color="auto"/>
        <w:right w:val="none" w:sz="0" w:space="0" w:color="auto"/>
      </w:divBdr>
      <w:divsChild>
        <w:div w:id="752552553">
          <w:marLeft w:val="0"/>
          <w:marRight w:val="0"/>
          <w:marTop w:val="0"/>
          <w:marBottom w:val="0"/>
          <w:divBdr>
            <w:top w:val="none" w:sz="0" w:space="0" w:color="auto"/>
            <w:left w:val="none" w:sz="0" w:space="0" w:color="auto"/>
            <w:bottom w:val="none" w:sz="0" w:space="0" w:color="auto"/>
            <w:right w:val="none" w:sz="0" w:space="0" w:color="auto"/>
          </w:divBdr>
          <w:divsChild>
            <w:div w:id="1917200424">
              <w:marLeft w:val="0"/>
              <w:marRight w:val="0"/>
              <w:marTop w:val="0"/>
              <w:marBottom w:val="0"/>
              <w:divBdr>
                <w:top w:val="none" w:sz="0" w:space="0" w:color="auto"/>
                <w:left w:val="none" w:sz="0" w:space="0" w:color="auto"/>
                <w:bottom w:val="none" w:sz="0" w:space="0" w:color="auto"/>
                <w:right w:val="none" w:sz="0" w:space="0" w:color="auto"/>
              </w:divBdr>
            </w:div>
          </w:divsChild>
        </w:div>
        <w:div w:id="768283197">
          <w:marLeft w:val="0"/>
          <w:marRight w:val="0"/>
          <w:marTop w:val="0"/>
          <w:marBottom w:val="0"/>
          <w:divBdr>
            <w:top w:val="none" w:sz="0" w:space="0" w:color="auto"/>
            <w:left w:val="none" w:sz="0" w:space="0" w:color="auto"/>
            <w:bottom w:val="none" w:sz="0" w:space="0" w:color="auto"/>
            <w:right w:val="none" w:sz="0" w:space="0" w:color="auto"/>
          </w:divBdr>
          <w:divsChild>
            <w:div w:id="1888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2855">
      <w:bodyDiv w:val="1"/>
      <w:marLeft w:val="0"/>
      <w:marRight w:val="0"/>
      <w:marTop w:val="0"/>
      <w:marBottom w:val="0"/>
      <w:divBdr>
        <w:top w:val="none" w:sz="0" w:space="0" w:color="auto"/>
        <w:left w:val="none" w:sz="0" w:space="0" w:color="auto"/>
        <w:bottom w:val="none" w:sz="0" w:space="0" w:color="auto"/>
        <w:right w:val="none" w:sz="0" w:space="0" w:color="auto"/>
      </w:divBdr>
    </w:div>
    <w:div w:id="783227197">
      <w:bodyDiv w:val="1"/>
      <w:marLeft w:val="0"/>
      <w:marRight w:val="0"/>
      <w:marTop w:val="0"/>
      <w:marBottom w:val="0"/>
      <w:divBdr>
        <w:top w:val="none" w:sz="0" w:space="0" w:color="auto"/>
        <w:left w:val="none" w:sz="0" w:space="0" w:color="auto"/>
        <w:bottom w:val="none" w:sz="0" w:space="0" w:color="auto"/>
        <w:right w:val="none" w:sz="0" w:space="0" w:color="auto"/>
      </w:divBdr>
    </w:div>
    <w:div w:id="808353411">
      <w:bodyDiv w:val="1"/>
      <w:marLeft w:val="0"/>
      <w:marRight w:val="0"/>
      <w:marTop w:val="0"/>
      <w:marBottom w:val="0"/>
      <w:divBdr>
        <w:top w:val="none" w:sz="0" w:space="0" w:color="auto"/>
        <w:left w:val="none" w:sz="0" w:space="0" w:color="auto"/>
        <w:bottom w:val="none" w:sz="0" w:space="0" w:color="auto"/>
        <w:right w:val="none" w:sz="0" w:space="0" w:color="auto"/>
      </w:divBdr>
    </w:div>
    <w:div w:id="810753056">
      <w:bodyDiv w:val="1"/>
      <w:marLeft w:val="0"/>
      <w:marRight w:val="0"/>
      <w:marTop w:val="0"/>
      <w:marBottom w:val="0"/>
      <w:divBdr>
        <w:top w:val="none" w:sz="0" w:space="0" w:color="auto"/>
        <w:left w:val="none" w:sz="0" w:space="0" w:color="auto"/>
        <w:bottom w:val="none" w:sz="0" w:space="0" w:color="auto"/>
        <w:right w:val="none" w:sz="0" w:space="0" w:color="auto"/>
      </w:divBdr>
    </w:div>
    <w:div w:id="810833052">
      <w:bodyDiv w:val="1"/>
      <w:marLeft w:val="0"/>
      <w:marRight w:val="0"/>
      <w:marTop w:val="0"/>
      <w:marBottom w:val="0"/>
      <w:divBdr>
        <w:top w:val="none" w:sz="0" w:space="0" w:color="auto"/>
        <w:left w:val="none" w:sz="0" w:space="0" w:color="auto"/>
        <w:bottom w:val="none" w:sz="0" w:space="0" w:color="auto"/>
        <w:right w:val="none" w:sz="0" w:space="0" w:color="auto"/>
      </w:divBdr>
    </w:div>
    <w:div w:id="815225279">
      <w:bodyDiv w:val="1"/>
      <w:marLeft w:val="0"/>
      <w:marRight w:val="0"/>
      <w:marTop w:val="0"/>
      <w:marBottom w:val="0"/>
      <w:divBdr>
        <w:top w:val="none" w:sz="0" w:space="0" w:color="auto"/>
        <w:left w:val="none" w:sz="0" w:space="0" w:color="auto"/>
        <w:bottom w:val="none" w:sz="0" w:space="0" w:color="auto"/>
        <w:right w:val="none" w:sz="0" w:space="0" w:color="auto"/>
      </w:divBdr>
    </w:div>
    <w:div w:id="818690964">
      <w:bodyDiv w:val="1"/>
      <w:marLeft w:val="0"/>
      <w:marRight w:val="0"/>
      <w:marTop w:val="0"/>
      <w:marBottom w:val="0"/>
      <w:divBdr>
        <w:top w:val="none" w:sz="0" w:space="0" w:color="auto"/>
        <w:left w:val="none" w:sz="0" w:space="0" w:color="auto"/>
        <w:bottom w:val="none" w:sz="0" w:space="0" w:color="auto"/>
        <w:right w:val="none" w:sz="0" w:space="0" w:color="auto"/>
      </w:divBdr>
    </w:div>
    <w:div w:id="822240937">
      <w:bodyDiv w:val="1"/>
      <w:marLeft w:val="0"/>
      <w:marRight w:val="0"/>
      <w:marTop w:val="0"/>
      <w:marBottom w:val="0"/>
      <w:divBdr>
        <w:top w:val="none" w:sz="0" w:space="0" w:color="auto"/>
        <w:left w:val="none" w:sz="0" w:space="0" w:color="auto"/>
        <w:bottom w:val="none" w:sz="0" w:space="0" w:color="auto"/>
        <w:right w:val="none" w:sz="0" w:space="0" w:color="auto"/>
      </w:divBdr>
    </w:div>
    <w:div w:id="825588980">
      <w:bodyDiv w:val="1"/>
      <w:marLeft w:val="0"/>
      <w:marRight w:val="0"/>
      <w:marTop w:val="0"/>
      <w:marBottom w:val="0"/>
      <w:divBdr>
        <w:top w:val="none" w:sz="0" w:space="0" w:color="auto"/>
        <w:left w:val="none" w:sz="0" w:space="0" w:color="auto"/>
        <w:bottom w:val="none" w:sz="0" w:space="0" w:color="auto"/>
        <w:right w:val="none" w:sz="0" w:space="0" w:color="auto"/>
      </w:divBdr>
    </w:div>
    <w:div w:id="825896794">
      <w:bodyDiv w:val="1"/>
      <w:marLeft w:val="0"/>
      <w:marRight w:val="0"/>
      <w:marTop w:val="0"/>
      <w:marBottom w:val="0"/>
      <w:divBdr>
        <w:top w:val="none" w:sz="0" w:space="0" w:color="auto"/>
        <w:left w:val="none" w:sz="0" w:space="0" w:color="auto"/>
        <w:bottom w:val="none" w:sz="0" w:space="0" w:color="auto"/>
        <w:right w:val="none" w:sz="0" w:space="0" w:color="auto"/>
      </w:divBdr>
      <w:divsChild>
        <w:div w:id="116531831">
          <w:marLeft w:val="480"/>
          <w:marRight w:val="0"/>
          <w:marTop w:val="0"/>
          <w:marBottom w:val="0"/>
          <w:divBdr>
            <w:top w:val="none" w:sz="0" w:space="0" w:color="auto"/>
            <w:left w:val="none" w:sz="0" w:space="0" w:color="auto"/>
            <w:bottom w:val="none" w:sz="0" w:space="0" w:color="auto"/>
            <w:right w:val="none" w:sz="0" w:space="0" w:color="auto"/>
          </w:divBdr>
        </w:div>
        <w:div w:id="1068962855">
          <w:marLeft w:val="480"/>
          <w:marRight w:val="0"/>
          <w:marTop w:val="0"/>
          <w:marBottom w:val="0"/>
          <w:divBdr>
            <w:top w:val="none" w:sz="0" w:space="0" w:color="auto"/>
            <w:left w:val="none" w:sz="0" w:space="0" w:color="auto"/>
            <w:bottom w:val="none" w:sz="0" w:space="0" w:color="auto"/>
            <w:right w:val="none" w:sz="0" w:space="0" w:color="auto"/>
          </w:divBdr>
        </w:div>
        <w:div w:id="641733708">
          <w:marLeft w:val="480"/>
          <w:marRight w:val="0"/>
          <w:marTop w:val="0"/>
          <w:marBottom w:val="0"/>
          <w:divBdr>
            <w:top w:val="none" w:sz="0" w:space="0" w:color="auto"/>
            <w:left w:val="none" w:sz="0" w:space="0" w:color="auto"/>
            <w:bottom w:val="none" w:sz="0" w:space="0" w:color="auto"/>
            <w:right w:val="none" w:sz="0" w:space="0" w:color="auto"/>
          </w:divBdr>
        </w:div>
        <w:div w:id="595096784">
          <w:marLeft w:val="480"/>
          <w:marRight w:val="0"/>
          <w:marTop w:val="0"/>
          <w:marBottom w:val="0"/>
          <w:divBdr>
            <w:top w:val="none" w:sz="0" w:space="0" w:color="auto"/>
            <w:left w:val="none" w:sz="0" w:space="0" w:color="auto"/>
            <w:bottom w:val="none" w:sz="0" w:space="0" w:color="auto"/>
            <w:right w:val="none" w:sz="0" w:space="0" w:color="auto"/>
          </w:divBdr>
        </w:div>
        <w:div w:id="2060976957">
          <w:marLeft w:val="480"/>
          <w:marRight w:val="0"/>
          <w:marTop w:val="0"/>
          <w:marBottom w:val="0"/>
          <w:divBdr>
            <w:top w:val="none" w:sz="0" w:space="0" w:color="auto"/>
            <w:left w:val="none" w:sz="0" w:space="0" w:color="auto"/>
            <w:bottom w:val="none" w:sz="0" w:space="0" w:color="auto"/>
            <w:right w:val="none" w:sz="0" w:space="0" w:color="auto"/>
          </w:divBdr>
        </w:div>
        <w:div w:id="1347096548">
          <w:marLeft w:val="480"/>
          <w:marRight w:val="0"/>
          <w:marTop w:val="0"/>
          <w:marBottom w:val="0"/>
          <w:divBdr>
            <w:top w:val="none" w:sz="0" w:space="0" w:color="auto"/>
            <w:left w:val="none" w:sz="0" w:space="0" w:color="auto"/>
            <w:bottom w:val="none" w:sz="0" w:space="0" w:color="auto"/>
            <w:right w:val="none" w:sz="0" w:space="0" w:color="auto"/>
          </w:divBdr>
        </w:div>
        <w:div w:id="931355675">
          <w:marLeft w:val="480"/>
          <w:marRight w:val="0"/>
          <w:marTop w:val="0"/>
          <w:marBottom w:val="0"/>
          <w:divBdr>
            <w:top w:val="none" w:sz="0" w:space="0" w:color="auto"/>
            <w:left w:val="none" w:sz="0" w:space="0" w:color="auto"/>
            <w:bottom w:val="none" w:sz="0" w:space="0" w:color="auto"/>
            <w:right w:val="none" w:sz="0" w:space="0" w:color="auto"/>
          </w:divBdr>
        </w:div>
        <w:div w:id="764037222">
          <w:marLeft w:val="480"/>
          <w:marRight w:val="0"/>
          <w:marTop w:val="0"/>
          <w:marBottom w:val="0"/>
          <w:divBdr>
            <w:top w:val="none" w:sz="0" w:space="0" w:color="auto"/>
            <w:left w:val="none" w:sz="0" w:space="0" w:color="auto"/>
            <w:bottom w:val="none" w:sz="0" w:space="0" w:color="auto"/>
            <w:right w:val="none" w:sz="0" w:space="0" w:color="auto"/>
          </w:divBdr>
        </w:div>
        <w:div w:id="23287048">
          <w:marLeft w:val="480"/>
          <w:marRight w:val="0"/>
          <w:marTop w:val="0"/>
          <w:marBottom w:val="0"/>
          <w:divBdr>
            <w:top w:val="none" w:sz="0" w:space="0" w:color="auto"/>
            <w:left w:val="none" w:sz="0" w:space="0" w:color="auto"/>
            <w:bottom w:val="none" w:sz="0" w:space="0" w:color="auto"/>
            <w:right w:val="none" w:sz="0" w:space="0" w:color="auto"/>
          </w:divBdr>
        </w:div>
        <w:div w:id="1143888615">
          <w:marLeft w:val="480"/>
          <w:marRight w:val="0"/>
          <w:marTop w:val="0"/>
          <w:marBottom w:val="0"/>
          <w:divBdr>
            <w:top w:val="none" w:sz="0" w:space="0" w:color="auto"/>
            <w:left w:val="none" w:sz="0" w:space="0" w:color="auto"/>
            <w:bottom w:val="none" w:sz="0" w:space="0" w:color="auto"/>
            <w:right w:val="none" w:sz="0" w:space="0" w:color="auto"/>
          </w:divBdr>
        </w:div>
        <w:div w:id="2077196152">
          <w:marLeft w:val="480"/>
          <w:marRight w:val="0"/>
          <w:marTop w:val="0"/>
          <w:marBottom w:val="0"/>
          <w:divBdr>
            <w:top w:val="none" w:sz="0" w:space="0" w:color="auto"/>
            <w:left w:val="none" w:sz="0" w:space="0" w:color="auto"/>
            <w:bottom w:val="none" w:sz="0" w:space="0" w:color="auto"/>
            <w:right w:val="none" w:sz="0" w:space="0" w:color="auto"/>
          </w:divBdr>
        </w:div>
        <w:div w:id="1403141620">
          <w:marLeft w:val="480"/>
          <w:marRight w:val="0"/>
          <w:marTop w:val="0"/>
          <w:marBottom w:val="0"/>
          <w:divBdr>
            <w:top w:val="none" w:sz="0" w:space="0" w:color="auto"/>
            <w:left w:val="none" w:sz="0" w:space="0" w:color="auto"/>
            <w:bottom w:val="none" w:sz="0" w:space="0" w:color="auto"/>
            <w:right w:val="none" w:sz="0" w:space="0" w:color="auto"/>
          </w:divBdr>
        </w:div>
        <w:div w:id="1214585946">
          <w:marLeft w:val="480"/>
          <w:marRight w:val="0"/>
          <w:marTop w:val="0"/>
          <w:marBottom w:val="0"/>
          <w:divBdr>
            <w:top w:val="none" w:sz="0" w:space="0" w:color="auto"/>
            <w:left w:val="none" w:sz="0" w:space="0" w:color="auto"/>
            <w:bottom w:val="none" w:sz="0" w:space="0" w:color="auto"/>
            <w:right w:val="none" w:sz="0" w:space="0" w:color="auto"/>
          </w:divBdr>
        </w:div>
        <w:div w:id="1274367390">
          <w:marLeft w:val="480"/>
          <w:marRight w:val="0"/>
          <w:marTop w:val="0"/>
          <w:marBottom w:val="0"/>
          <w:divBdr>
            <w:top w:val="none" w:sz="0" w:space="0" w:color="auto"/>
            <w:left w:val="none" w:sz="0" w:space="0" w:color="auto"/>
            <w:bottom w:val="none" w:sz="0" w:space="0" w:color="auto"/>
            <w:right w:val="none" w:sz="0" w:space="0" w:color="auto"/>
          </w:divBdr>
        </w:div>
        <w:div w:id="1240211538">
          <w:marLeft w:val="480"/>
          <w:marRight w:val="0"/>
          <w:marTop w:val="0"/>
          <w:marBottom w:val="0"/>
          <w:divBdr>
            <w:top w:val="none" w:sz="0" w:space="0" w:color="auto"/>
            <w:left w:val="none" w:sz="0" w:space="0" w:color="auto"/>
            <w:bottom w:val="none" w:sz="0" w:space="0" w:color="auto"/>
            <w:right w:val="none" w:sz="0" w:space="0" w:color="auto"/>
          </w:divBdr>
        </w:div>
        <w:div w:id="1907062331">
          <w:marLeft w:val="480"/>
          <w:marRight w:val="0"/>
          <w:marTop w:val="0"/>
          <w:marBottom w:val="0"/>
          <w:divBdr>
            <w:top w:val="none" w:sz="0" w:space="0" w:color="auto"/>
            <w:left w:val="none" w:sz="0" w:space="0" w:color="auto"/>
            <w:bottom w:val="none" w:sz="0" w:space="0" w:color="auto"/>
            <w:right w:val="none" w:sz="0" w:space="0" w:color="auto"/>
          </w:divBdr>
        </w:div>
        <w:div w:id="1736779972">
          <w:marLeft w:val="480"/>
          <w:marRight w:val="0"/>
          <w:marTop w:val="0"/>
          <w:marBottom w:val="0"/>
          <w:divBdr>
            <w:top w:val="none" w:sz="0" w:space="0" w:color="auto"/>
            <w:left w:val="none" w:sz="0" w:space="0" w:color="auto"/>
            <w:bottom w:val="none" w:sz="0" w:space="0" w:color="auto"/>
            <w:right w:val="none" w:sz="0" w:space="0" w:color="auto"/>
          </w:divBdr>
        </w:div>
        <w:div w:id="1902911226">
          <w:marLeft w:val="480"/>
          <w:marRight w:val="0"/>
          <w:marTop w:val="0"/>
          <w:marBottom w:val="0"/>
          <w:divBdr>
            <w:top w:val="none" w:sz="0" w:space="0" w:color="auto"/>
            <w:left w:val="none" w:sz="0" w:space="0" w:color="auto"/>
            <w:bottom w:val="none" w:sz="0" w:space="0" w:color="auto"/>
            <w:right w:val="none" w:sz="0" w:space="0" w:color="auto"/>
          </w:divBdr>
        </w:div>
        <w:div w:id="1577474662">
          <w:marLeft w:val="480"/>
          <w:marRight w:val="0"/>
          <w:marTop w:val="0"/>
          <w:marBottom w:val="0"/>
          <w:divBdr>
            <w:top w:val="none" w:sz="0" w:space="0" w:color="auto"/>
            <w:left w:val="none" w:sz="0" w:space="0" w:color="auto"/>
            <w:bottom w:val="none" w:sz="0" w:space="0" w:color="auto"/>
            <w:right w:val="none" w:sz="0" w:space="0" w:color="auto"/>
          </w:divBdr>
        </w:div>
        <w:div w:id="674457756">
          <w:marLeft w:val="480"/>
          <w:marRight w:val="0"/>
          <w:marTop w:val="0"/>
          <w:marBottom w:val="0"/>
          <w:divBdr>
            <w:top w:val="none" w:sz="0" w:space="0" w:color="auto"/>
            <w:left w:val="none" w:sz="0" w:space="0" w:color="auto"/>
            <w:bottom w:val="none" w:sz="0" w:space="0" w:color="auto"/>
            <w:right w:val="none" w:sz="0" w:space="0" w:color="auto"/>
          </w:divBdr>
        </w:div>
        <w:div w:id="1339842529">
          <w:marLeft w:val="480"/>
          <w:marRight w:val="0"/>
          <w:marTop w:val="0"/>
          <w:marBottom w:val="0"/>
          <w:divBdr>
            <w:top w:val="none" w:sz="0" w:space="0" w:color="auto"/>
            <w:left w:val="none" w:sz="0" w:space="0" w:color="auto"/>
            <w:bottom w:val="none" w:sz="0" w:space="0" w:color="auto"/>
            <w:right w:val="none" w:sz="0" w:space="0" w:color="auto"/>
          </w:divBdr>
        </w:div>
        <w:div w:id="1780219915">
          <w:marLeft w:val="480"/>
          <w:marRight w:val="0"/>
          <w:marTop w:val="0"/>
          <w:marBottom w:val="0"/>
          <w:divBdr>
            <w:top w:val="none" w:sz="0" w:space="0" w:color="auto"/>
            <w:left w:val="none" w:sz="0" w:space="0" w:color="auto"/>
            <w:bottom w:val="none" w:sz="0" w:space="0" w:color="auto"/>
            <w:right w:val="none" w:sz="0" w:space="0" w:color="auto"/>
          </w:divBdr>
        </w:div>
        <w:div w:id="633634177">
          <w:marLeft w:val="480"/>
          <w:marRight w:val="0"/>
          <w:marTop w:val="0"/>
          <w:marBottom w:val="0"/>
          <w:divBdr>
            <w:top w:val="none" w:sz="0" w:space="0" w:color="auto"/>
            <w:left w:val="none" w:sz="0" w:space="0" w:color="auto"/>
            <w:bottom w:val="none" w:sz="0" w:space="0" w:color="auto"/>
            <w:right w:val="none" w:sz="0" w:space="0" w:color="auto"/>
          </w:divBdr>
        </w:div>
        <w:div w:id="1744639696">
          <w:marLeft w:val="480"/>
          <w:marRight w:val="0"/>
          <w:marTop w:val="0"/>
          <w:marBottom w:val="0"/>
          <w:divBdr>
            <w:top w:val="none" w:sz="0" w:space="0" w:color="auto"/>
            <w:left w:val="none" w:sz="0" w:space="0" w:color="auto"/>
            <w:bottom w:val="none" w:sz="0" w:space="0" w:color="auto"/>
            <w:right w:val="none" w:sz="0" w:space="0" w:color="auto"/>
          </w:divBdr>
        </w:div>
        <w:div w:id="828903463">
          <w:marLeft w:val="480"/>
          <w:marRight w:val="0"/>
          <w:marTop w:val="0"/>
          <w:marBottom w:val="0"/>
          <w:divBdr>
            <w:top w:val="none" w:sz="0" w:space="0" w:color="auto"/>
            <w:left w:val="none" w:sz="0" w:space="0" w:color="auto"/>
            <w:bottom w:val="none" w:sz="0" w:space="0" w:color="auto"/>
            <w:right w:val="none" w:sz="0" w:space="0" w:color="auto"/>
          </w:divBdr>
        </w:div>
        <w:div w:id="1052122311">
          <w:marLeft w:val="480"/>
          <w:marRight w:val="0"/>
          <w:marTop w:val="0"/>
          <w:marBottom w:val="0"/>
          <w:divBdr>
            <w:top w:val="none" w:sz="0" w:space="0" w:color="auto"/>
            <w:left w:val="none" w:sz="0" w:space="0" w:color="auto"/>
            <w:bottom w:val="none" w:sz="0" w:space="0" w:color="auto"/>
            <w:right w:val="none" w:sz="0" w:space="0" w:color="auto"/>
          </w:divBdr>
        </w:div>
        <w:div w:id="505293235">
          <w:marLeft w:val="480"/>
          <w:marRight w:val="0"/>
          <w:marTop w:val="0"/>
          <w:marBottom w:val="0"/>
          <w:divBdr>
            <w:top w:val="none" w:sz="0" w:space="0" w:color="auto"/>
            <w:left w:val="none" w:sz="0" w:space="0" w:color="auto"/>
            <w:bottom w:val="none" w:sz="0" w:space="0" w:color="auto"/>
            <w:right w:val="none" w:sz="0" w:space="0" w:color="auto"/>
          </w:divBdr>
        </w:div>
        <w:div w:id="1035469432">
          <w:marLeft w:val="480"/>
          <w:marRight w:val="0"/>
          <w:marTop w:val="0"/>
          <w:marBottom w:val="0"/>
          <w:divBdr>
            <w:top w:val="none" w:sz="0" w:space="0" w:color="auto"/>
            <w:left w:val="none" w:sz="0" w:space="0" w:color="auto"/>
            <w:bottom w:val="none" w:sz="0" w:space="0" w:color="auto"/>
            <w:right w:val="none" w:sz="0" w:space="0" w:color="auto"/>
          </w:divBdr>
        </w:div>
        <w:div w:id="722214024">
          <w:marLeft w:val="480"/>
          <w:marRight w:val="0"/>
          <w:marTop w:val="0"/>
          <w:marBottom w:val="0"/>
          <w:divBdr>
            <w:top w:val="none" w:sz="0" w:space="0" w:color="auto"/>
            <w:left w:val="none" w:sz="0" w:space="0" w:color="auto"/>
            <w:bottom w:val="none" w:sz="0" w:space="0" w:color="auto"/>
            <w:right w:val="none" w:sz="0" w:space="0" w:color="auto"/>
          </w:divBdr>
        </w:div>
        <w:div w:id="484124790">
          <w:marLeft w:val="480"/>
          <w:marRight w:val="0"/>
          <w:marTop w:val="0"/>
          <w:marBottom w:val="0"/>
          <w:divBdr>
            <w:top w:val="none" w:sz="0" w:space="0" w:color="auto"/>
            <w:left w:val="none" w:sz="0" w:space="0" w:color="auto"/>
            <w:bottom w:val="none" w:sz="0" w:space="0" w:color="auto"/>
            <w:right w:val="none" w:sz="0" w:space="0" w:color="auto"/>
          </w:divBdr>
        </w:div>
        <w:div w:id="1281495727">
          <w:marLeft w:val="480"/>
          <w:marRight w:val="0"/>
          <w:marTop w:val="0"/>
          <w:marBottom w:val="0"/>
          <w:divBdr>
            <w:top w:val="none" w:sz="0" w:space="0" w:color="auto"/>
            <w:left w:val="none" w:sz="0" w:space="0" w:color="auto"/>
            <w:bottom w:val="none" w:sz="0" w:space="0" w:color="auto"/>
            <w:right w:val="none" w:sz="0" w:space="0" w:color="auto"/>
          </w:divBdr>
        </w:div>
        <w:div w:id="1502045816">
          <w:marLeft w:val="480"/>
          <w:marRight w:val="0"/>
          <w:marTop w:val="0"/>
          <w:marBottom w:val="0"/>
          <w:divBdr>
            <w:top w:val="none" w:sz="0" w:space="0" w:color="auto"/>
            <w:left w:val="none" w:sz="0" w:space="0" w:color="auto"/>
            <w:bottom w:val="none" w:sz="0" w:space="0" w:color="auto"/>
            <w:right w:val="none" w:sz="0" w:space="0" w:color="auto"/>
          </w:divBdr>
        </w:div>
        <w:div w:id="1010764210">
          <w:marLeft w:val="480"/>
          <w:marRight w:val="0"/>
          <w:marTop w:val="0"/>
          <w:marBottom w:val="0"/>
          <w:divBdr>
            <w:top w:val="none" w:sz="0" w:space="0" w:color="auto"/>
            <w:left w:val="none" w:sz="0" w:space="0" w:color="auto"/>
            <w:bottom w:val="none" w:sz="0" w:space="0" w:color="auto"/>
            <w:right w:val="none" w:sz="0" w:space="0" w:color="auto"/>
          </w:divBdr>
        </w:div>
        <w:div w:id="155730861">
          <w:marLeft w:val="480"/>
          <w:marRight w:val="0"/>
          <w:marTop w:val="0"/>
          <w:marBottom w:val="0"/>
          <w:divBdr>
            <w:top w:val="none" w:sz="0" w:space="0" w:color="auto"/>
            <w:left w:val="none" w:sz="0" w:space="0" w:color="auto"/>
            <w:bottom w:val="none" w:sz="0" w:space="0" w:color="auto"/>
            <w:right w:val="none" w:sz="0" w:space="0" w:color="auto"/>
          </w:divBdr>
        </w:div>
        <w:div w:id="1828201047">
          <w:marLeft w:val="480"/>
          <w:marRight w:val="0"/>
          <w:marTop w:val="0"/>
          <w:marBottom w:val="0"/>
          <w:divBdr>
            <w:top w:val="none" w:sz="0" w:space="0" w:color="auto"/>
            <w:left w:val="none" w:sz="0" w:space="0" w:color="auto"/>
            <w:bottom w:val="none" w:sz="0" w:space="0" w:color="auto"/>
            <w:right w:val="none" w:sz="0" w:space="0" w:color="auto"/>
          </w:divBdr>
        </w:div>
        <w:div w:id="1857377577">
          <w:marLeft w:val="480"/>
          <w:marRight w:val="0"/>
          <w:marTop w:val="0"/>
          <w:marBottom w:val="0"/>
          <w:divBdr>
            <w:top w:val="none" w:sz="0" w:space="0" w:color="auto"/>
            <w:left w:val="none" w:sz="0" w:space="0" w:color="auto"/>
            <w:bottom w:val="none" w:sz="0" w:space="0" w:color="auto"/>
            <w:right w:val="none" w:sz="0" w:space="0" w:color="auto"/>
          </w:divBdr>
        </w:div>
        <w:div w:id="691764963">
          <w:marLeft w:val="480"/>
          <w:marRight w:val="0"/>
          <w:marTop w:val="0"/>
          <w:marBottom w:val="0"/>
          <w:divBdr>
            <w:top w:val="none" w:sz="0" w:space="0" w:color="auto"/>
            <w:left w:val="none" w:sz="0" w:space="0" w:color="auto"/>
            <w:bottom w:val="none" w:sz="0" w:space="0" w:color="auto"/>
            <w:right w:val="none" w:sz="0" w:space="0" w:color="auto"/>
          </w:divBdr>
        </w:div>
        <w:div w:id="2027443399">
          <w:marLeft w:val="480"/>
          <w:marRight w:val="0"/>
          <w:marTop w:val="0"/>
          <w:marBottom w:val="0"/>
          <w:divBdr>
            <w:top w:val="none" w:sz="0" w:space="0" w:color="auto"/>
            <w:left w:val="none" w:sz="0" w:space="0" w:color="auto"/>
            <w:bottom w:val="none" w:sz="0" w:space="0" w:color="auto"/>
            <w:right w:val="none" w:sz="0" w:space="0" w:color="auto"/>
          </w:divBdr>
        </w:div>
        <w:div w:id="148206335">
          <w:marLeft w:val="480"/>
          <w:marRight w:val="0"/>
          <w:marTop w:val="0"/>
          <w:marBottom w:val="0"/>
          <w:divBdr>
            <w:top w:val="none" w:sz="0" w:space="0" w:color="auto"/>
            <w:left w:val="none" w:sz="0" w:space="0" w:color="auto"/>
            <w:bottom w:val="none" w:sz="0" w:space="0" w:color="auto"/>
            <w:right w:val="none" w:sz="0" w:space="0" w:color="auto"/>
          </w:divBdr>
        </w:div>
        <w:div w:id="1160660326">
          <w:marLeft w:val="480"/>
          <w:marRight w:val="0"/>
          <w:marTop w:val="0"/>
          <w:marBottom w:val="0"/>
          <w:divBdr>
            <w:top w:val="none" w:sz="0" w:space="0" w:color="auto"/>
            <w:left w:val="none" w:sz="0" w:space="0" w:color="auto"/>
            <w:bottom w:val="none" w:sz="0" w:space="0" w:color="auto"/>
            <w:right w:val="none" w:sz="0" w:space="0" w:color="auto"/>
          </w:divBdr>
        </w:div>
        <w:div w:id="2013795269">
          <w:marLeft w:val="480"/>
          <w:marRight w:val="0"/>
          <w:marTop w:val="0"/>
          <w:marBottom w:val="0"/>
          <w:divBdr>
            <w:top w:val="none" w:sz="0" w:space="0" w:color="auto"/>
            <w:left w:val="none" w:sz="0" w:space="0" w:color="auto"/>
            <w:bottom w:val="none" w:sz="0" w:space="0" w:color="auto"/>
            <w:right w:val="none" w:sz="0" w:space="0" w:color="auto"/>
          </w:divBdr>
        </w:div>
        <w:div w:id="67462154">
          <w:marLeft w:val="480"/>
          <w:marRight w:val="0"/>
          <w:marTop w:val="0"/>
          <w:marBottom w:val="0"/>
          <w:divBdr>
            <w:top w:val="none" w:sz="0" w:space="0" w:color="auto"/>
            <w:left w:val="none" w:sz="0" w:space="0" w:color="auto"/>
            <w:bottom w:val="none" w:sz="0" w:space="0" w:color="auto"/>
            <w:right w:val="none" w:sz="0" w:space="0" w:color="auto"/>
          </w:divBdr>
        </w:div>
        <w:div w:id="1890410085">
          <w:marLeft w:val="480"/>
          <w:marRight w:val="0"/>
          <w:marTop w:val="0"/>
          <w:marBottom w:val="0"/>
          <w:divBdr>
            <w:top w:val="none" w:sz="0" w:space="0" w:color="auto"/>
            <w:left w:val="none" w:sz="0" w:space="0" w:color="auto"/>
            <w:bottom w:val="none" w:sz="0" w:space="0" w:color="auto"/>
            <w:right w:val="none" w:sz="0" w:space="0" w:color="auto"/>
          </w:divBdr>
        </w:div>
        <w:div w:id="1752727280">
          <w:marLeft w:val="480"/>
          <w:marRight w:val="0"/>
          <w:marTop w:val="0"/>
          <w:marBottom w:val="0"/>
          <w:divBdr>
            <w:top w:val="none" w:sz="0" w:space="0" w:color="auto"/>
            <w:left w:val="none" w:sz="0" w:space="0" w:color="auto"/>
            <w:bottom w:val="none" w:sz="0" w:space="0" w:color="auto"/>
            <w:right w:val="none" w:sz="0" w:space="0" w:color="auto"/>
          </w:divBdr>
        </w:div>
        <w:div w:id="1934432949">
          <w:marLeft w:val="480"/>
          <w:marRight w:val="0"/>
          <w:marTop w:val="0"/>
          <w:marBottom w:val="0"/>
          <w:divBdr>
            <w:top w:val="none" w:sz="0" w:space="0" w:color="auto"/>
            <w:left w:val="none" w:sz="0" w:space="0" w:color="auto"/>
            <w:bottom w:val="none" w:sz="0" w:space="0" w:color="auto"/>
            <w:right w:val="none" w:sz="0" w:space="0" w:color="auto"/>
          </w:divBdr>
        </w:div>
        <w:div w:id="473252226">
          <w:marLeft w:val="480"/>
          <w:marRight w:val="0"/>
          <w:marTop w:val="0"/>
          <w:marBottom w:val="0"/>
          <w:divBdr>
            <w:top w:val="none" w:sz="0" w:space="0" w:color="auto"/>
            <w:left w:val="none" w:sz="0" w:space="0" w:color="auto"/>
            <w:bottom w:val="none" w:sz="0" w:space="0" w:color="auto"/>
            <w:right w:val="none" w:sz="0" w:space="0" w:color="auto"/>
          </w:divBdr>
        </w:div>
        <w:div w:id="669066825">
          <w:marLeft w:val="480"/>
          <w:marRight w:val="0"/>
          <w:marTop w:val="0"/>
          <w:marBottom w:val="0"/>
          <w:divBdr>
            <w:top w:val="none" w:sz="0" w:space="0" w:color="auto"/>
            <w:left w:val="none" w:sz="0" w:space="0" w:color="auto"/>
            <w:bottom w:val="none" w:sz="0" w:space="0" w:color="auto"/>
            <w:right w:val="none" w:sz="0" w:space="0" w:color="auto"/>
          </w:divBdr>
        </w:div>
        <w:div w:id="1338801724">
          <w:marLeft w:val="480"/>
          <w:marRight w:val="0"/>
          <w:marTop w:val="0"/>
          <w:marBottom w:val="0"/>
          <w:divBdr>
            <w:top w:val="none" w:sz="0" w:space="0" w:color="auto"/>
            <w:left w:val="none" w:sz="0" w:space="0" w:color="auto"/>
            <w:bottom w:val="none" w:sz="0" w:space="0" w:color="auto"/>
            <w:right w:val="none" w:sz="0" w:space="0" w:color="auto"/>
          </w:divBdr>
        </w:div>
        <w:div w:id="55204013">
          <w:marLeft w:val="480"/>
          <w:marRight w:val="0"/>
          <w:marTop w:val="0"/>
          <w:marBottom w:val="0"/>
          <w:divBdr>
            <w:top w:val="none" w:sz="0" w:space="0" w:color="auto"/>
            <w:left w:val="none" w:sz="0" w:space="0" w:color="auto"/>
            <w:bottom w:val="none" w:sz="0" w:space="0" w:color="auto"/>
            <w:right w:val="none" w:sz="0" w:space="0" w:color="auto"/>
          </w:divBdr>
        </w:div>
        <w:div w:id="59208787">
          <w:marLeft w:val="480"/>
          <w:marRight w:val="0"/>
          <w:marTop w:val="0"/>
          <w:marBottom w:val="0"/>
          <w:divBdr>
            <w:top w:val="none" w:sz="0" w:space="0" w:color="auto"/>
            <w:left w:val="none" w:sz="0" w:space="0" w:color="auto"/>
            <w:bottom w:val="none" w:sz="0" w:space="0" w:color="auto"/>
            <w:right w:val="none" w:sz="0" w:space="0" w:color="auto"/>
          </w:divBdr>
        </w:div>
      </w:divsChild>
    </w:div>
    <w:div w:id="829490640">
      <w:bodyDiv w:val="1"/>
      <w:marLeft w:val="0"/>
      <w:marRight w:val="0"/>
      <w:marTop w:val="0"/>
      <w:marBottom w:val="0"/>
      <w:divBdr>
        <w:top w:val="none" w:sz="0" w:space="0" w:color="auto"/>
        <w:left w:val="none" w:sz="0" w:space="0" w:color="auto"/>
        <w:bottom w:val="none" w:sz="0" w:space="0" w:color="auto"/>
        <w:right w:val="none" w:sz="0" w:space="0" w:color="auto"/>
      </w:divBdr>
    </w:div>
    <w:div w:id="830408232">
      <w:bodyDiv w:val="1"/>
      <w:marLeft w:val="0"/>
      <w:marRight w:val="0"/>
      <w:marTop w:val="0"/>
      <w:marBottom w:val="0"/>
      <w:divBdr>
        <w:top w:val="none" w:sz="0" w:space="0" w:color="auto"/>
        <w:left w:val="none" w:sz="0" w:space="0" w:color="auto"/>
        <w:bottom w:val="none" w:sz="0" w:space="0" w:color="auto"/>
        <w:right w:val="none" w:sz="0" w:space="0" w:color="auto"/>
      </w:divBdr>
    </w:div>
    <w:div w:id="836386535">
      <w:bodyDiv w:val="1"/>
      <w:marLeft w:val="0"/>
      <w:marRight w:val="0"/>
      <w:marTop w:val="0"/>
      <w:marBottom w:val="0"/>
      <w:divBdr>
        <w:top w:val="none" w:sz="0" w:space="0" w:color="auto"/>
        <w:left w:val="none" w:sz="0" w:space="0" w:color="auto"/>
        <w:bottom w:val="none" w:sz="0" w:space="0" w:color="auto"/>
        <w:right w:val="none" w:sz="0" w:space="0" w:color="auto"/>
      </w:divBdr>
      <w:divsChild>
        <w:div w:id="818768726">
          <w:marLeft w:val="480"/>
          <w:marRight w:val="0"/>
          <w:marTop w:val="0"/>
          <w:marBottom w:val="0"/>
          <w:divBdr>
            <w:top w:val="none" w:sz="0" w:space="0" w:color="auto"/>
            <w:left w:val="none" w:sz="0" w:space="0" w:color="auto"/>
            <w:bottom w:val="none" w:sz="0" w:space="0" w:color="auto"/>
            <w:right w:val="none" w:sz="0" w:space="0" w:color="auto"/>
          </w:divBdr>
        </w:div>
        <w:div w:id="1705060042">
          <w:marLeft w:val="480"/>
          <w:marRight w:val="0"/>
          <w:marTop w:val="0"/>
          <w:marBottom w:val="0"/>
          <w:divBdr>
            <w:top w:val="none" w:sz="0" w:space="0" w:color="auto"/>
            <w:left w:val="none" w:sz="0" w:space="0" w:color="auto"/>
            <w:bottom w:val="none" w:sz="0" w:space="0" w:color="auto"/>
            <w:right w:val="none" w:sz="0" w:space="0" w:color="auto"/>
          </w:divBdr>
        </w:div>
        <w:div w:id="436948828">
          <w:marLeft w:val="480"/>
          <w:marRight w:val="0"/>
          <w:marTop w:val="0"/>
          <w:marBottom w:val="0"/>
          <w:divBdr>
            <w:top w:val="none" w:sz="0" w:space="0" w:color="auto"/>
            <w:left w:val="none" w:sz="0" w:space="0" w:color="auto"/>
            <w:bottom w:val="none" w:sz="0" w:space="0" w:color="auto"/>
            <w:right w:val="none" w:sz="0" w:space="0" w:color="auto"/>
          </w:divBdr>
        </w:div>
        <w:div w:id="335618655">
          <w:marLeft w:val="480"/>
          <w:marRight w:val="0"/>
          <w:marTop w:val="0"/>
          <w:marBottom w:val="0"/>
          <w:divBdr>
            <w:top w:val="none" w:sz="0" w:space="0" w:color="auto"/>
            <w:left w:val="none" w:sz="0" w:space="0" w:color="auto"/>
            <w:bottom w:val="none" w:sz="0" w:space="0" w:color="auto"/>
            <w:right w:val="none" w:sz="0" w:space="0" w:color="auto"/>
          </w:divBdr>
        </w:div>
        <w:div w:id="586236236">
          <w:marLeft w:val="480"/>
          <w:marRight w:val="0"/>
          <w:marTop w:val="0"/>
          <w:marBottom w:val="0"/>
          <w:divBdr>
            <w:top w:val="none" w:sz="0" w:space="0" w:color="auto"/>
            <w:left w:val="none" w:sz="0" w:space="0" w:color="auto"/>
            <w:bottom w:val="none" w:sz="0" w:space="0" w:color="auto"/>
            <w:right w:val="none" w:sz="0" w:space="0" w:color="auto"/>
          </w:divBdr>
        </w:div>
        <w:div w:id="649022368">
          <w:marLeft w:val="480"/>
          <w:marRight w:val="0"/>
          <w:marTop w:val="0"/>
          <w:marBottom w:val="0"/>
          <w:divBdr>
            <w:top w:val="none" w:sz="0" w:space="0" w:color="auto"/>
            <w:left w:val="none" w:sz="0" w:space="0" w:color="auto"/>
            <w:bottom w:val="none" w:sz="0" w:space="0" w:color="auto"/>
            <w:right w:val="none" w:sz="0" w:space="0" w:color="auto"/>
          </w:divBdr>
        </w:div>
        <w:div w:id="1498694485">
          <w:marLeft w:val="480"/>
          <w:marRight w:val="0"/>
          <w:marTop w:val="0"/>
          <w:marBottom w:val="0"/>
          <w:divBdr>
            <w:top w:val="none" w:sz="0" w:space="0" w:color="auto"/>
            <w:left w:val="none" w:sz="0" w:space="0" w:color="auto"/>
            <w:bottom w:val="none" w:sz="0" w:space="0" w:color="auto"/>
            <w:right w:val="none" w:sz="0" w:space="0" w:color="auto"/>
          </w:divBdr>
        </w:div>
        <w:div w:id="894239367">
          <w:marLeft w:val="480"/>
          <w:marRight w:val="0"/>
          <w:marTop w:val="0"/>
          <w:marBottom w:val="0"/>
          <w:divBdr>
            <w:top w:val="none" w:sz="0" w:space="0" w:color="auto"/>
            <w:left w:val="none" w:sz="0" w:space="0" w:color="auto"/>
            <w:bottom w:val="none" w:sz="0" w:space="0" w:color="auto"/>
            <w:right w:val="none" w:sz="0" w:space="0" w:color="auto"/>
          </w:divBdr>
        </w:div>
        <w:div w:id="178013418">
          <w:marLeft w:val="480"/>
          <w:marRight w:val="0"/>
          <w:marTop w:val="0"/>
          <w:marBottom w:val="0"/>
          <w:divBdr>
            <w:top w:val="none" w:sz="0" w:space="0" w:color="auto"/>
            <w:left w:val="none" w:sz="0" w:space="0" w:color="auto"/>
            <w:bottom w:val="none" w:sz="0" w:space="0" w:color="auto"/>
            <w:right w:val="none" w:sz="0" w:space="0" w:color="auto"/>
          </w:divBdr>
        </w:div>
        <w:div w:id="1947497387">
          <w:marLeft w:val="480"/>
          <w:marRight w:val="0"/>
          <w:marTop w:val="0"/>
          <w:marBottom w:val="0"/>
          <w:divBdr>
            <w:top w:val="none" w:sz="0" w:space="0" w:color="auto"/>
            <w:left w:val="none" w:sz="0" w:space="0" w:color="auto"/>
            <w:bottom w:val="none" w:sz="0" w:space="0" w:color="auto"/>
            <w:right w:val="none" w:sz="0" w:space="0" w:color="auto"/>
          </w:divBdr>
        </w:div>
        <w:div w:id="600836681">
          <w:marLeft w:val="480"/>
          <w:marRight w:val="0"/>
          <w:marTop w:val="0"/>
          <w:marBottom w:val="0"/>
          <w:divBdr>
            <w:top w:val="none" w:sz="0" w:space="0" w:color="auto"/>
            <w:left w:val="none" w:sz="0" w:space="0" w:color="auto"/>
            <w:bottom w:val="none" w:sz="0" w:space="0" w:color="auto"/>
            <w:right w:val="none" w:sz="0" w:space="0" w:color="auto"/>
          </w:divBdr>
        </w:div>
        <w:div w:id="617444876">
          <w:marLeft w:val="480"/>
          <w:marRight w:val="0"/>
          <w:marTop w:val="0"/>
          <w:marBottom w:val="0"/>
          <w:divBdr>
            <w:top w:val="none" w:sz="0" w:space="0" w:color="auto"/>
            <w:left w:val="none" w:sz="0" w:space="0" w:color="auto"/>
            <w:bottom w:val="none" w:sz="0" w:space="0" w:color="auto"/>
            <w:right w:val="none" w:sz="0" w:space="0" w:color="auto"/>
          </w:divBdr>
        </w:div>
        <w:div w:id="1128427834">
          <w:marLeft w:val="480"/>
          <w:marRight w:val="0"/>
          <w:marTop w:val="0"/>
          <w:marBottom w:val="0"/>
          <w:divBdr>
            <w:top w:val="none" w:sz="0" w:space="0" w:color="auto"/>
            <w:left w:val="none" w:sz="0" w:space="0" w:color="auto"/>
            <w:bottom w:val="none" w:sz="0" w:space="0" w:color="auto"/>
            <w:right w:val="none" w:sz="0" w:space="0" w:color="auto"/>
          </w:divBdr>
        </w:div>
        <w:div w:id="1680230310">
          <w:marLeft w:val="480"/>
          <w:marRight w:val="0"/>
          <w:marTop w:val="0"/>
          <w:marBottom w:val="0"/>
          <w:divBdr>
            <w:top w:val="none" w:sz="0" w:space="0" w:color="auto"/>
            <w:left w:val="none" w:sz="0" w:space="0" w:color="auto"/>
            <w:bottom w:val="none" w:sz="0" w:space="0" w:color="auto"/>
            <w:right w:val="none" w:sz="0" w:space="0" w:color="auto"/>
          </w:divBdr>
        </w:div>
        <w:div w:id="1185709840">
          <w:marLeft w:val="480"/>
          <w:marRight w:val="0"/>
          <w:marTop w:val="0"/>
          <w:marBottom w:val="0"/>
          <w:divBdr>
            <w:top w:val="none" w:sz="0" w:space="0" w:color="auto"/>
            <w:left w:val="none" w:sz="0" w:space="0" w:color="auto"/>
            <w:bottom w:val="none" w:sz="0" w:space="0" w:color="auto"/>
            <w:right w:val="none" w:sz="0" w:space="0" w:color="auto"/>
          </w:divBdr>
        </w:div>
        <w:div w:id="1112556616">
          <w:marLeft w:val="480"/>
          <w:marRight w:val="0"/>
          <w:marTop w:val="0"/>
          <w:marBottom w:val="0"/>
          <w:divBdr>
            <w:top w:val="none" w:sz="0" w:space="0" w:color="auto"/>
            <w:left w:val="none" w:sz="0" w:space="0" w:color="auto"/>
            <w:bottom w:val="none" w:sz="0" w:space="0" w:color="auto"/>
            <w:right w:val="none" w:sz="0" w:space="0" w:color="auto"/>
          </w:divBdr>
        </w:div>
        <w:div w:id="485511405">
          <w:marLeft w:val="480"/>
          <w:marRight w:val="0"/>
          <w:marTop w:val="0"/>
          <w:marBottom w:val="0"/>
          <w:divBdr>
            <w:top w:val="none" w:sz="0" w:space="0" w:color="auto"/>
            <w:left w:val="none" w:sz="0" w:space="0" w:color="auto"/>
            <w:bottom w:val="none" w:sz="0" w:space="0" w:color="auto"/>
            <w:right w:val="none" w:sz="0" w:space="0" w:color="auto"/>
          </w:divBdr>
        </w:div>
        <w:div w:id="837041210">
          <w:marLeft w:val="480"/>
          <w:marRight w:val="0"/>
          <w:marTop w:val="0"/>
          <w:marBottom w:val="0"/>
          <w:divBdr>
            <w:top w:val="none" w:sz="0" w:space="0" w:color="auto"/>
            <w:left w:val="none" w:sz="0" w:space="0" w:color="auto"/>
            <w:bottom w:val="none" w:sz="0" w:space="0" w:color="auto"/>
            <w:right w:val="none" w:sz="0" w:space="0" w:color="auto"/>
          </w:divBdr>
        </w:div>
        <w:div w:id="69350629">
          <w:marLeft w:val="480"/>
          <w:marRight w:val="0"/>
          <w:marTop w:val="0"/>
          <w:marBottom w:val="0"/>
          <w:divBdr>
            <w:top w:val="none" w:sz="0" w:space="0" w:color="auto"/>
            <w:left w:val="none" w:sz="0" w:space="0" w:color="auto"/>
            <w:bottom w:val="none" w:sz="0" w:space="0" w:color="auto"/>
            <w:right w:val="none" w:sz="0" w:space="0" w:color="auto"/>
          </w:divBdr>
        </w:div>
        <w:div w:id="1377659715">
          <w:marLeft w:val="480"/>
          <w:marRight w:val="0"/>
          <w:marTop w:val="0"/>
          <w:marBottom w:val="0"/>
          <w:divBdr>
            <w:top w:val="none" w:sz="0" w:space="0" w:color="auto"/>
            <w:left w:val="none" w:sz="0" w:space="0" w:color="auto"/>
            <w:bottom w:val="none" w:sz="0" w:space="0" w:color="auto"/>
            <w:right w:val="none" w:sz="0" w:space="0" w:color="auto"/>
          </w:divBdr>
        </w:div>
        <w:div w:id="511989596">
          <w:marLeft w:val="480"/>
          <w:marRight w:val="0"/>
          <w:marTop w:val="0"/>
          <w:marBottom w:val="0"/>
          <w:divBdr>
            <w:top w:val="none" w:sz="0" w:space="0" w:color="auto"/>
            <w:left w:val="none" w:sz="0" w:space="0" w:color="auto"/>
            <w:bottom w:val="none" w:sz="0" w:space="0" w:color="auto"/>
            <w:right w:val="none" w:sz="0" w:space="0" w:color="auto"/>
          </w:divBdr>
        </w:div>
        <w:div w:id="78604559">
          <w:marLeft w:val="480"/>
          <w:marRight w:val="0"/>
          <w:marTop w:val="0"/>
          <w:marBottom w:val="0"/>
          <w:divBdr>
            <w:top w:val="none" w:sz="0" w:space="0" w:color="auto"/>
            <w:left w:val="none" w:sz="0" w:space="0" w:color="auto"/>
            <w:bottom w:val="none" w:sz="0" w:space="0" w:color="auto"/>
            <w:right w:val="none" w:sz="0" w:space="0" w:color="auto"/>
          </w:divBdr>
        </w:div>
        <w:div w:id="507017772">
          <w:marLeft w:val="480"/>
          <w:marRight w:val="0"/>
          <w:marTop w:val="0"/>
          <w:marBottom w:val="0"/>
          <w:divBdr>
            <w:top w:val="none" w:sz="0" w:space="0" w:color="auto"/>
            <w:left w:val="none" w:sz="0" w:space="0" w:color="auto"/>
            <w:bottom w:val="none" w:sz="0" w:space="0" w:color="auto"/>
            <w:right w:val="none" w:sz="0" w:space="0" w:color="auto"/>
          </w:divBdr>
        </w:div>
        <w:div w:id="294216265">
          <w:marLeft w:val="480"/>
          <w:marRight w:val="0"/>
          <w:marTop w:val="0"/>
          <w:marBottom w:val="0"/>
          <w:divBdr>
            <w:top w:val="none" w:sz="0" w:space="0" w:color="auto"/>
            <w:left w:val="none" w:sz="0" w:space="0" w:color="auto"/>
            <w:bottom w:val="none" w:sz="0" w:space="0" w:color="auto"/>
            <w:right w:val="none" w:sz="0" w:space="0" w:color="auto"/>
          </w:divBdr>
        </w:div>
        <w:div w:id="773597086">
          <w:marLeft w:val="480"/>
          <w:marRight w:val="0"/>
          <w:marTop w:val="0"/>
          <w:marBottom w:val="0"/>
          <w:divBdr>
            <w:top w:val="none" w:sz="0" w:space="0" w:color="auto"/>
            <w:left w:val="none" w:sz="0" w:space="0" w:color="auto"/>
            <w:bottom w:val="none" w:sz="0" w:space="0" w:color="auto"/>
            <w:right w:val="none" w:sz="0" w:space="0" w:color="auto"/>
          </w:divBdr>
        </w:div>
        <w:div w:id="1984892544">
          <w:marLeft w:val="480"/>
          <w:marRight w:val="0"/>
          <w:marTop w:val="0"/>
          <w:marBottom w:val="0"/>
          <w:divBdr>
            <w:top w:val="none" w:sz="0" w:space="0" w:color="auto"/>
            <w:left w:val="none" w:sz="0" w:space="0" w:color="auto"/>
            <w:bottom w:val="none" w:sz="0" w:space="0" w:color="auto"/>
            <w:right w:val="none" w:sz="0" w:space="0" w:color="auto"/>
          </w:divBdr>
        </w:div>
        <w:div w:id="1111507230">
          <w:marLeft w:val="480"/>
          <w:marRight w:val="0"/>
          <w:marTop w:val="0"/>
          <w:marBottom w:val="0"/>
          <w:divBdr>
            <w:top w:val="none" w:sz="0" w:space="0" w:color="auto"/>
            <w:left w:val="none" w:sz="0" w:space="0" w:color="auto"/>
            <w:bottom w:val="none" w:sz="0" w:space="0" w:color="auto"/>
            <w:right w:val="none" w:sz="0" w:space="0" w:color="auto"/>
          </w:divBdr>
        </w:div>
      </w:divsChild>
    </w:div>
    <w:div w:id="836770385">
      <w:bodyDiv w:val="1"/>
      <w:marLeft w:val="0"/>
      <w:marRight w:val="0"/>
      <w:marTop w:val="0"/>
      <w:marBottom w:val="0"/>
      <w:divBdr>
        <w:top w:val="none" w:sz="0" w:space="0" w:color="auto"/>
        <w:left w:val="none" w:sz="0" w:space="0" w:color="auto"/>
        <w:bottom w:val="none" w:sz="0" w:space="0" w:color="auto"/>
        <w:right w:val="none" w:sz="0" w:space="0" w:color="auto"/>
      </w:divBdr>
      <w:divsChild>
        <w:div w:id="1859391300">
          <w:marLeft w:val="480"/>
          <w:marRight w:val="0"/>
          <w:marTop w:val="0"/>
          <w:marBottom w:val="0"/>
          <w:divBdr>
            <w:top w:val="none" w:sz="0" w:space="0" w:color="auto"/>
            <w:left w:val="none" w:sz="0" w:space="0" w:color="auto"/>
            <w:bottom w:val="none" w:sz="0" w:space="0" w:color="auto"/>
            <w:right w:val="none" w:sz="0" w:space="0" w:color="auto"/>
          </w:divBdr>
        </w:div>
        <w:div w:id="941575803">
          <w:marLeft w:val="480"/>
          <w:marRight w:val="0"/>
          <w:marTop w:val="0"/>
          <w:marBottom w:val="0"/>
          <w:divBdr>
            <w:top w:val="none" w:sz="0" w:space="0" w:color="auto"/>
            <w:left w:val="none" w:sz="0" w:space="0" w:color="auto"/>
            <w:bottom w:val="none" w:sz="0" w:space="0" w:color="auto"/>
            <w:right w:val="none" w:sz="0" w:space="0" w:color="auto"/>
          </w:divBdr>
        </w:div>
        <w:div w:id="1391076253">
          <w:marLeft w:val="480"/>
          <w:marRight w:val="0"/>
          <w:marTop w:val="0"/>
          <w:marBottom w:val="0"/>
          <w:divBdr>
            <w:top w:val="none" w:sz="0" w:space="0" w:color="auto"/>
            <w:left w:val="none" w:sz="0" w:space="0" w:color="auto"/>
            <w:bottom w:val="none" w:sz="0" w:space="0" w:color="auto"/>
            <w:right w:val="none" w:sz="0" w:space="0" w:color="auto"/>
          </w:divBdr>
        </w:div>
        <w:div w:id="1352956539">
          <w:marLeft w:val="480"/>
          <w:marRight w:val="0"/>
          <w:marTop w:val="0"/>
          <w:marBottom w:val="0"/>
          <w:divBdr>
            <w:top w:val="none" w:sz="0" w:space="0" w:color="auto"/>
            <w:left w:val="none" w:sz="0" w:space="0" w:color="auto"/>
            <w:bottom w:val="none" w:sz="0" w:space="0" w:color="auto"/>
            <w:right w:val="none" w:sz="0" w:space="0" w:color="auto"/>
          </w:divBdr>
        </w:div>
        <w:div w:id="2035765630">
          <w:marLeft w:val="480"/>
          <w:marRight w:val="0"/>
          <w:marTop w:val="0"/>
          <w:marBottom w:val="0"/>
          <w:divBdr>
            <w:top w:val="none" w:sz="0" w:space="0" w:color="auto"/>
            <w:left w:val="none" w:sz="0" w:space="0" w:color="auto"/>
            <w:bottom w:val="none" w:sz="0" w:space="0" w:color="auto"/>
            <w:right w:val="none" w:sz="0" w:space="0" w:color="auto"/>
          </w:divBdr>
        </w:div>
        <w:div w:id="1635479902">
          <w:marLeft w:val="480"/>
          <w:marRight w:val="0"/>
          <w:marTop w:val="0"/>
          <w:marBottom w:val="0"/>
          <w:divBdr>
            <w:top w:val="none" w:sz="0" w:space="0" w:color="auto"/>
            <w:left w:val="none" w:sz="0" w:space="0" w:color="auto"/>
            <w:bottom w:val="none" w:sz="0" w:space="0" w:color="auto"/>
            <w:right w:val="none" w:sz="0" w:space="0" w:color="auto"/>
          </w:divBdr>
        </w:div>
        <w:div w:id="1314290332">
          <w:marLeft w:val="480"/>
          <w:marRight w:val="0"/>
          <w:marTop w:val="0"/>
          <w:marBottom w:val="0"/>
          <w:divBdr>
            <w:top w:val="none" w:sz="0" w:space="0" w:color="auto"/>
            <w:left w:val="none" w:sz="0" w:space="0" w:color="auto"/>
            <w:bottom w:val="none" w:sz="0" w:space="0" w:color="auto"/>
            <w:right w:val="none" w:sz="0" w:space="0" w:color="auto"/>
          </w:divBdr>
        </w:div>
        <w:div w:id="1659503681">
          <w:marLeft w:val="480"/>
          <w:marRight w:val="0"/>
          <w:marTop w:val="0"/>
          <w:marBottom w:val="0"/>
          <w:divBdr>
            <w:top w:val="none" w:sz="0" w:space="0" w:color="auto"/>
            <w:left w:val="none" w:sz="0" w:space="0" w:color="auto"/>
            <w:bottom w:val="none" w:sz="0" w:space="0" w:color="auto"/>
            <w:right w:val="none" w:sz="0" w:space="0" w:color="auto"/>
          </w:divBdr>
        </w:div>
        <w:div w:id="748888392">
          <w:marLeft w:val="480"/>
          <w:marRight w:val="0"/>
          <w:marTop w:val="0"/>
          <w:marBottom w:val="0"/>
          <w:divBdr>
            <w:top w:val="none" w:sz="0" w:space="0" w:color="auto"/>
            <w:left w:val="none" w:sz="0" w:space="0" w:color="auto"/>
            <w:bottom w:val="none" w:sz="0" w:space="0" w:color="auto"/>
            <w:right w:val="none" w:sz="0" w:space="0" w:color="auto"/>
          </w:divBdr>
        </w:div>
        <w:div w:id="1240940786">
          <w:marLeft w:val="480"/>
          <w:marRight w:val="0"/>
          <w:marTop w:val="0"/>
          <w:marBottom w:val="0"/>
          <w:divBdr>
            <w:top w:val="none" w:sz="0" w:space="0" w:color="auto"/>
            <w:left w:val="none" w:sz="0" w:space="0" w:color="auto"/>
            <w:bottom w:val="none" w:sz="0" w:space="0" w:color="auto"/>
            <w:right w:val="none" w:sz="0" w:space="0" w:color="auto"/>
          </w:divBdr>
        </w:div>
        <w:div w:id="649940532">
          <w:marLeft w:val="480"/>
          <w:marRight w:val="0"/>
          <w:marTop w:val="0"/>
          <w:marBottom w:val="0"/>
          <w:divBdr>
            <w:top w:val="none" w:sz="0" w:space="0" w:color="auto"/>
            <w:left w:val="none" w:sz="0" w:space="0" w:color="auto"/>
            <w:bottom w:val="none" w:sz="0" w:space="0" w:color="auto"/>
            <w:right w:val="none" w:sz="0" w:space="0" w:color="auto"/>
          </w:divBdr>
        </w:div>
        <w:div w:id="1118372672">
          <w:marLeft w:val="480"/>
          <w:marRight w:val="0"/>
          <w:marTop w:val="0"/>
          <w:marBottom w:val="0"/>
          <w:divBdr>
            <w:top w:val="none" w:sz="0" w:space="0" w:color="auto"/>
            <w:left w:val="none" w:sz="0" w:space="0" w:color="auto"/>
            <w:bottom w:val="none" w:sz="0" w:space="0" w:color="auto"/>
            <w:right w:val="none" w:sz="0" w:space="0" w:color="auto"/>
          </w:divBdr>
        </w:div>
        <w:div w:id="953051123">
          <w:marLeft w:val="480"/>
          <w:marRight w:val="0"/>
          <w:marTop w:val="0"/>
          <w:marBottom w:val="0"/>
          <w:divBdr>
            <w:top w:val="none" w:sz="0" w:space="0" w:color="auto"/>
            <w:left w:val="none" w:sz="0" w:space="0" w:color="auto"/>
            <w:bottom w:val="none" w:sz="0" w:space="0" w:color="auto"/>
            <w:right w:val="none" w:sz="0" w:space="0" w:color="auto"/>
          </w:divBdr>
        </w:div>
        <w:div w:id="1963925824">
          <w:marLeft w:val="480"/>
          <w:marRight w:val="0"/>
          <w:marTop w:val="0"/>
          <w:marBottom w:val="0"/>
          <w:divBdr>
            <w:top w:val="none" w:sz="0" w:space="0" w:color="auto"/>
            <w:left w:val="none" w:sz="0" w:space="0" w:color="auto"/>
            <w:bottom w:val="none" w:sz="0" w:space="0" w:color="auto"/>
            <w:right w:val="none" w:sz="0" w:space="0" w:color="auto"/>
          </w:divBdr>
        </w:div>
        <w:div w:id="339478124">
          <w:marLeft w:val="480"/>
          <w:marRight w:val="0"/>
          <w:marTop w:val="0"/>
          <w:marBottom w:val="0"/>
          <w:divBdr>
            <w:top w:val="none" w:sz="0" w:space="0" w:color="auto"/>
            <w:left w:val="none" w:sz="0" w:space="0" w:color="auto"/>
            <w:bottom w:val="none" w:sz="0" w:space="0" w:color="auto"/>
            <w:right w:val="none" w:sz="0" w:space="0" w:color="auto"/>
          </w:divBdr>
        </w:div>
        <w:div w:id="1801728468">
          <w:marLeft w:val="480"/>
          <w:marRight w:val="0"/>
          <w:marTop w:val="0"/>
          <w:marBottom w:val="0"/>
          <w:divBdr>
            <w:top w:val="none" w:sz="0" w:space="0" w:color="auto"/>
            <w:left w:val="none" w:sz="0" w:space="0" w:color="auto"/>
            <w:bottom w:val="none" w:sz="0" w:space="0" w:color="auto"/>
            <w:right w:val="none" w:sz="0" w:space="0" w:color="auto"/>
          </w:divBdr>
        </w:div>
        <w:div w:id="562183399">
          <w:marLeft w:val="480"/>
          <w:marRight w:val="0"/>
          <w:marTop w:val="0"/>
          <w:marBottom w:val="0"/>
          <w:divBdr>
            <w:top w:val="none" w:sz="0" w:space="0" w:color="auto"/>
            <w:left w:val="none" w:sz="0" w:space="0" w:color="auto"/>
            <w:bottom w:val="none" w:sz="0" w:space="0" w:color="auto"/>
            <w:right w:val="none" w:sz="0" w:space="0" w:color="auto"/>
          </w:divBdr>
        </w:div>
        <w:div w:id="57822032">
          <w:marLeft w:val="480"/>
          <w:marRight w:val="0"/>
          <w:marTop w:val="0"/>
          <w:marBottom w:val="0"/>
          <w:divBdr>
            <w:top w:val="none" w:sz="0" w:space="0" w:color="auto"/>
            <w:left w:val="none" w:sz="0" w:space="0" w:color="auto"/>
            <w:bottom w:val="none" w:sz="0" w:space="0" w:color="auto"/>
            <w:right w:val="none" w:sz="0" w:space="0" w:color="auto"/>
          </w:divBdr>
        </w:div>
        <w:div w:id="1672488063">
          <w:marLeft w:val="480"/>
          <w:marRight w:val="0"/>
          <w:marTop w:val="0"/>
          <w:marBottom w:val="0"/>
          <w:divBdr>
            <w:top w:val="none" w:sz="0" w:space="0" w:color="auto"/>
            <w:left w:val="none" w:sz="0" w:space="0" w:color="auto"/>
            <w:bottom w:val="none" w:sz="0" w:space="0" w:color="auto"/>
            <w:right w:val="none" w:sz="0" w:space="0" w:color="auto"/>
          </w:divBdr>
        </w:div>
      </w:divsChild>
    </w:div>
    <w:div w:id="837425571">
      <w:bodyDiv w:val="1"/>
      <w:marLeft w:val="0"/>
      <w:marRight w:val="0"/>
      <w:marTop w:val="0"/>
      <w:marBottom w:val="0"/>
      <w:divBdr>
        <w:top w:val="none" w:sz="0" w:space="0" w:color="auto"/>
        <w:left w:val="none" w:sz="0" w:space="0" w:color="auto"/>
        <w:bottom w:val="none" w:sz="0" w:space="0" w:color="auto"/>
        <w:right w:val="none" w:sz="0" w:space="0" w:color="auto"/>
      </w:divBdr>
      <w:divsChild>
        <w:div w:id="809056642">
          <w:marLeft w:val="480"/>
          <w:marRight w:val="0"/>
          <w:marTop w:val="0"/>
          <w:marBottom w:val="0"/>
          <w:divBdr>
            <w:top w:val="none" w:sz="0" w:space="0" w:color="auto"/>
            <w:left w:val="none" w:sz="0" w:space="0" w:color="auto"/>
            <w:bottom w:val="none" w:sz="0" w:space="0" w:color="auto"/>
            <w:right w:val="none" w:sz="0" w:space="0" w:color="auto"/>
          </w:divBdr>
        </w:div>
        <w:div w:id="1276134381">
          <w:marLeft w:val="480"/>
          <w:marRight w:val="0"/>
          <w:marTop w:val="0"/>
          <w:marBottom w:val="0"/>
          <w:divBdr>
            <w:top w:val="none" w:sz="0" w:space="0" w:color="auto"/>
            <w:left w:val="none" w:sz="0" w:space="0" w:color="auto"/>
            <w:bottom w:val="none" w:sz="0" w:space="0" w:color="auto"/>
            <w:right w:val="none" w:sz="0" w:space="0" w:color="auto"/>
          </w:divBdr>
        </w:div>
        <w:div w:id="31197248">
          <w:marLeft w:val="480"/>
          <w:marRight w:val="0"/>
          <w:marTop w:val="0"/>
          <w:marBottom w:val="0"/>
          <w:divBdr>
            <w:top w:val="none" w:sz="0" w:space="0" w:color="auto"/>
            <w:left w:val="none" w:sz="0" w:space="0" w:color="auto"/>
            <w:bottom w:val="none" w:sz="0" w:space="0" w:color="auto"/>
            <w:right w:val="none" w:sz="0" w:space="0" w:color="auto"/>
          </w:divBdr>
        </w:div>
        <w:div w:id="2017030392">
          <w:marLeft w:val="480"/>
          <w:marRight w:val="0"/>
          <w:marTop w:val="0"/>
          <w:marBottom w:val="0"/>
          <w:divBdr>
            <w:top w:val="none" w:sz="0" w:space="0" w:color="auto"/>
            <w:left w:val="none" w:sz="0" w:space="0" w:color="auto"/>
            <w:bottom w:val="none" w:sz="0" w:space="0" w:color="auto"/>
            <w:right w:val="none" w:sz="0" w:space="0" w:color="auto"/>
          </w:divBdr>
        </w:div>
        <w:div w:id="369261788">
          <w:marLeft w:val="480"/>
          <w:marRight w:val="0"/>
          <w:marTop w:val="0"/>
          <w:marBottom w:val="0"/>
          <w:divBdr>
            <w:top w:val="none" w:sz="0" w:space="0" w:color="auto"/>
            <w:left w:val="none" w:sz="0" w:space="0" w:color="auto"/>
            <w:bottom w:val="none" w:sz="0" w:space="0" w:color="auto"/>
            <w:right w:val="none" w:sz="0" w:space="0" w:color="auto"/>
          </w:divBdr>
        </w:div>
        <w:div w:id="1019042555">
          <w:marLeft w:val="480"/>
          <w:marRight w:val="0"/>
          <w:marTop w:val="0"/>
          <w:marBottom w:val="0"/>
          <w:divBdr>
            <w:top w:val="none" w:sz="0" w:space="0" w:color="auto"/>
            <w:left w:val="none" w:sz="0" w:space="0" w:color="auto"/>
            <w:bottom w:val="none" w:sz="0" w:space="0" w:color="auto"/>
            <w:right w:val="none" w:sz="0" w:space="0" w:color="auto"/>
          </w:divBdr>
        </w:div>
        <w:div w:id="1883513760">
          <w:marLeft w:val="480"/>
          <w:marRight w:val="0"/>
          <w:marTop w:val="0"/>
          <w:marBottom w:val="0"/>
          <w:divBdr>
            <w:top w:val="none" w:sz="0" w:space="0" w:color="auto"/>
            <w:left w:val="none" w:sz="0" w:space="0" w:color="auto"/>
            <w:bottom w:val="none" w:sz="0" w:space="0" w:color="auto"/>
            <w:right w:val="none" w:sz="0" w:space="0" w:color="auto"/>
          </w:divBdr>
        </w:div>
        <w:div w:id="960918284">
          <w:marLeft w:val="480"/>
          <w:marRight w:val="0"/>
          <w:marTop w:val="0"/>
          <w:marBottom w:val="0"/>
          <w:divBdr>
            <w:top w:val="none" w:sz="0" w:space="0" w:color="auto"/>
            <w:left w:val="none" w:sz="0" w:space="0" w:color="auto"/>
            <w:bottom w:val="none" w:sz="0" w:space="0" w:color="auto"/>
            <w:right w:val="none" w:sz="0" w:space="0" w:color="auto"/>
          </w:divBdr>
        </w:div>
        <w:div w:id="948512351">
          <w:marLeft w:val="480"/>
          <w:marRight w:val="0"/>
          <w:marTop w:val="0"/>
          <w:marBottom w:val="0"/>
          <w:divBdr>
            <w:top w:val="none" w:sz="0" w:space="0" w:color="auto"/>
            <w:left w:val="none" w:sz="0" w:space="0" w:color="auto"/>
            <w:bottom w:val="none" w:sz="0" w:space="0" w:color="auto"/>
            <w:right w:val="none" w:sz="0" w:space="0" w:color="auto"/>
          </w:divBdr>
        </w:div>
        <w:div w:id="549003936">
          <w:marLeft w:val="480"/>
          <w:marRight w:val="0"/>
          <w:marTop w:val="0"/>
          <w:marBottom w:val="0"/>
          <w:divBdr>
            <w:top w:val="none" w:sz="0" w:space="0" w:color="auto"/>
            <w:left w:val="none" w:sz="0" w:space="0" w:color="auto"/>
            <w:bottom w:val="none" w:sz="0" w:space="0" w:color="auto"/>
            <w:right w:val="none" w:sz="0" w:space="0" w:color="auto"/>
          </w:divBdr>
        </w:div>
        <w:div w:id="1968118265">
          <w:marLeft w:val="480"/>
          <w:marRight w:val="0"/>
          <w:marTop w:val="0"/>
          <w:marBottom w:val="0"/>
          <w:divBdr>
            <w:top w:val="none" w:sz="0" w:space="0" w:color="auto"/>
            <w:left w:val="none" w:sz="0" w:space="0" w:color="auto"/>
            <w:bottom w:val="none" w:sz="0" w:space="0" w:color="auto"/>
            <w:right w:val="none" w:sz="0" w:space="0" w:color="auto"/>
          </w:divBdr>
        </w:div>
        <w:div w:id="2098398510">
          <w:marLeft w:val="480"/>
          <w:marRight w:val="0"/>
          <w:marTop w:val="0"/>
          <w:marBottom w:val="0"/>
          <w:divBdr>
            <w:top w:val="none" w:sz="0" w:space="0" w:color="auto"/>
            <w:left w:val="none" w:sz="0" w:space="0" w:color="auto"/>
            <w:bottom w:val="none" w:sz="0" w:space="0" w:color="auto"/>
            <w:right w:val="none" w:sz="0" w:space="0" w:color="auto"/>
          </w:divBdr>
        </w:div>
        <w:div w:id="1002859271">
          <w:marLeft w:val="480"/>
          <w:marRight w:val="0"/>
          <w:marTop w:val="0"/>
          <w:marBottom w:val="0"/>
          <w:divBdr>
            <w:top w:val="none" w:sz="0" w:space="0" w:color="auto"/>
            <w:left w:val="none" w:sz="0" w:space="0" w:color="auto"/>
            <w:bottom w:val="none" w:sz="0" w:space="0" w:color="auto"/>
            <w:right w:val="none" w:sz="0" w:space="0" w:color="auto"/>
          </w:divBdr>
        </w:div>
        <w:div w:id="110051215">
          <w:marLeft w:val="480"/>
          <w:marRight w:val="0"/>
          <w:marTop w:val="0"/>
          <w:marBottom w:val="0"/>
          <w:divBdr>
            <w:top w:val="none" w:sz="0" w:space="0" w:color="auto"/>
            <w:left w:val="none" w:sz="0" w:space="0" w:color="auto"/>
            <w:bottom w:val="none" w:sz="0" w:space="0" w:color="auto"/>
            <w:right w:val="none" w:sz="0" w:space="0" w:color="auto"/>
          </w:divBdr>
        </w:div>
        <w:div w:id="1497916020">
          <w:marLeft w:val="480"/>
          <w:marRight w:val="0"/>
          <w:marTop w:val="0"/>
          <w:marBottom w:val="0"/>
          <w:divBdr>
            <w:top w:val="none" w:sz="0" w:space="0" w:color="auto"/>
            <w:left w:val="none" w:sz="0" w:space="0" w:color="auto"/>
            <w:bottom w:val="none" w:sz="0" w:space="0" w:color="auto"/>
            <w:right w:val="none" w:sz="0" w:space="0" w:color="auto"/>
          </w:divBdr>
        </w:div>
        <w:div w:id="805272177">
          <w:marLeft w:val="480"/>
          <w:marRight w:val="0"/>
          <w:marTop w:val="0"/>
          <w:marBottom w:val="0"/>
          <w:divBdr>
            <w:top w:val="none" w:sz="0" w:space="0" w:color="auto"/>
            <w:left w:val="none" w:sz="0" w:space="0" w:color="auto"/>
            <w:bottom w:val="none" w:sz="0" w:space="0" w:color="auto"/>
            <w:right w:val="none" w:sz="0" w:space="0" w:color="auto"/>
          </w:divBdr>
        </w:div>
        <w:div w:id="1666737969">
          <w:marLeft w:val="480"/>
          <w:marRight w:val="0"/>
          <w:marTop w:val="0"/>
          <w:marBottom w:val="0"/>
          <w:divBdr>
            <w:top w:val="none" w:sz="0" w:space="0" w:color="auto"/>
            <w:left w:val="none" w:sz="0" w:space="0" w:color="auto"/>
            <w:bottom w:val="none" w:sz="0" w:space="0" w:color="auto"/>
            <w:right w:val="none" w:sz="0" w:space="0" w:color="auto"/>
          </w:divBdr>
        </w:div>
        <w:div w:id="1780561146">
          <w:marLeft w:val="480"/>
          <w:marRight w:val="0"/>
          <w:marTop w:val="0"/>
          <w:marBottom w:val="0"/>
          <w:divBdr>
            <w:top w:val="none" w:sz="0" w:space="0" w:color="auto"/>
            <w:left w:val="none" w:sz="0" w:space="0" w:color="auto"/>
            <w:bottom w:val="none" w:sz="0" w:space="0" w:color="auto"/>
            <w:right w:val="none" w:sz="0" w:space="0" w:color="auto"/>
          </w:divBdr>
        </w:div>
        <w:div w:id="2124034689">
          <w:marLeft w:val="480"/>
          <w:marRight w:val="0"/>
          <w:marTop w:val="0"/>
          <w:marBottom w:val="0"/>
          <w:divBdr>
            <w:top w:val="none" w:sz="0" w:space="0" w:color="auto"/>
            <w:left w:val="none" w:sz="0" w:space="0" w:color="auto"/>
            <w:bottom w:val="none" w:sz="0" w:space="0" w:color="auto"/>
            <w:right w:val="none" w:sz="0" w:space="0" w:color="auto"/>
          </w:divBdr>
        </w:div>
        <w:div w:id="512649849">
          <w:marLeft w:val="480"/>
          <w:marRight w:val="0"/>
          <w:marTop w:val="0"/>
          <w:marBottom w:val="0"/>
          <w:divBdr>
            <w:top w:val="none" w:sz="0" w:space="0" w:color="auto"/>
            <w:left w:val="none" w:sz="0" w:space="0" w:color="auto"/>
            <w:bottom w:val="none" w:sz="0" w:space="0" w:color="auto"/>
            <w:right w:val="none" w:sz="0" w:space="0" w:color="auto"/>
          </w:divBdr>
        </w:div>
        <w:div w:id="1126657999">
          <w:marLeft w:val="480"/>
          <w:marRight w:val="0"/>
          <w:marTop w:val="0"/>
          <w:marBottom w:val="0"/>
          <w:divBdr>
            <w:top w:val="none" w:sz="0" w:space="0" w:color="auto"/>
            <w:left w:val="none" w:sz="0" w:space="0" w:color="auto"/>
            <w:bottom w:val="none" w:sz="0" w:space="0" w:color="auto"/>
            <w:right w:val="none" w:sz="0" w:space="0" w:color="auto"/>
          </w:divBdr>
        </w:div>
        <w:div w:id="1863128932">
          <w:marLeft w:val="480"/>
          <w:marRight w:val="0"/>
          <w:marTop w:val="0"/>
          <w:marBottom w:val="0"/>
          <w:divBdr>
            <w:top w:val="none" w:sz="0" w:space="0" w:color="auto"/>
            <w:left w:val="none" w:sz="0" w:space="0" w:color="auto"/>
            <w:bottom w:val="none" w:sz="0" w:space="0" w:color="auto"/>
            <w:right w:val="none" w:sz="0" w:space="0" w:color="auto"/>
          </w:divBdr>
        </w:div>
        <w:div w:id="1662075421">
          <w:marLeft w:val="480"/>
          <w:marRight w:val="0"/>
          <w:marTop w:val="0"/>
          <w:marBottom w:val="0"/>
          <w:divBdr>
            <w:top w:val="none" w:sz="0" w:space="0" w:color="auto"/>
            <w:left w:val="none" w:sz="0" w:space="0" w:color="auto"/>
            <w:bottom w:val="none" w:sz="0" w:space="0" w:color="auto"/>
            <w:right w:val="none" w:sz="0" w:space="0" w:color="auto"/>
          </w:divBdr>
        </w:div>
        <w:div w:id="1774090743">
          <w:marLeft w:val="480"/>
          <w:marRight w:val="0"/>
          <w:marTop w:val="0"/>
          <w:marBottom w:val="0"/>
          <w:divBdr>
            <w:top w:val="none" w:sz="0" w:space="0" w:color="auto"/>
            <w:left w:val="none" w:sz="0" w:space="0" w:color="auto"/>
            <w:bottom w:val="none" w:sz="0" w:space="0" w:color="auto"/>
            <w:right w:val="none" w:sz="0" w:space="0" w:color="auto"/>
          </w:divBdr>
        </w:div>
        <w:div w:id="861288566">
          <w:marLeft w:val="480"/>
          <w:marRight w:val="0"/>
          <w:marTop w:val="0"/>
          <w:marBottom w:val="0"/>
          <w:divBdr>
            <w:top w:val="none" w:sz="0" w:space="0" w:color="auto"/>
            <w:left w:val="none" w:sz="0" w:space="0" w:color="auto"/>
            <w:bottom w:val="none" w:sz="0" w:space="0" w:color="auto"/>
            <w:right w:val="none" w:sz="0" w:space="0" w:color="auto"/>
          </w:divBdr>
        </w:div>
        <w:div w:id="711223668">
          <w:marLeft w:val="480"/>
          <w:marRight w:val="0"/>
          <w:marTop w:val="0"/>
          <w:marBottom w:val="0"/>
          <w:divBdr>
            <w:top w:val="none" w:sz="0" w:space="0" w:color="auto"/>
            <w:left w:val="none" w:sz="0" w:space="0" w:color="auto"/>
            <w:bottom w:val="none" w:sz="0" w:space="0" w:color="auto"/>
            <w:right w:val="none" w:sz="0" w:space="0" w:color="auto"/>
          </w:divBdr>
        </w:div>
        <w:div w:id="464743040">
          <w:marLeft w:val="480"/>
          <w:marRight w:val="0"/>
          <w:marTop w:val="0"/>
          <w:marBottom w:val="0"/>
          <w:divBdr>
            <w:top w:val="none" w:sz="0" w:space="0" w:color="auto"/>
            <w:left w:val="none" w:sz="0" w:space="0" w:color="auto"/>
            <w:bottom w:val="none" w:sz="0" w:space="0" w:color="auto"/>
            <w:right w:val="none" w:sz="0" w:space="0" w:color="auto"/>
          </w:divBdr>
        </w:div>
        <w:div w:id="1620453155">
          <w:marLeft w:val="480"/>
          <w:marRight w:val="0"/>
          <w:marTop w:val="0"/>
          <w:marBottom w:val="0"/>
          <w:divBdr>
            <w:top w:val="none" w:sz="0" w:space="0" w:color="auto"/>
            <w:left w:val="none" w:sz="0" w:space="0" w:color="auto"/>
            <w:bottom w:val="none" w:sz="0" w:space="0" w:color="auto"/>
            <w:right w:val="none" w:sz="0" w:space="0" w:color="auto"/>
          </w:divBdr>
        </w:div>
        <w:div w:id="93984404">
          <w:marLeft w:val="480"/>
          <w:marRight w:val="0"/>
          <w:marTop w:val="0"/>
          <w:marBottom w:val="0"/>
          <w:divBdr>
            <w:top w:val="none" w:sz="0" w:space="0" w:color="auto"/>
            <w:left w:val="none" w:sz="0" w:space="0" w:color="auto"/>
            <w:bottom w:val="none" w:sz="0" w:space="0" w:color="auto"/>
            <w:right w:val="none" w:sz="0" w:space="0" w:color="auto"/>
          </w:divBdr>
        </w:div>
        <w:div w:id="1258102384">
          <w:marLeft w:val="480"/>
          <w:marRight w:val="0"/>
          <w:marTop w:val="0"/>
          <w:marBottom w:val="0"/>
          <w:divBdr>
            <w:top w:val="none" w:sz="0" w:space="0" w:color="auto"/>
            <w:left w:val="none" w:sz="0" w:space="0" w:color="auto"/>
            <w:bottom w:val="none" w:sz="0" w:space="0" w:color="auto"/>
            <w:right w:val="none" w:sz="0" w:space="0" w:color="auto"/>
          </w:divBdr>
        </w:div>
      </w:divsChild>
    </w:div>
    <w:div w:id="855116370">
      <w:bodyDiv w:val="1"/>
      <w:marLeft w:val="0"/>
      <w:marRight w:val="0"/>
      <w:marTop w:val="0"/>
      <w:marBottom w:val="0"/>
      <w:divBdr>
        <w:top w:val="none" w:sz="0" w:space="0" w:color="auto"/>
        <w:left w:val="none" w:sz="0" w:space="0" w:color="auto"/>
        <w:bottom w:val="none" w:sz="0" w:space="0" w:color="auto"/>
        <w:right w:val="none" w:sz="0" w:space="0" w:color="auto"/>
      </w:divBdr>
      <w:divsChild>
        <w:div w:id="869954594">
          <w:marLeft w:val="480"/>
          <w:marRight w:val="0"/>
          <w:marTop w:val="0"/>
          <w:marBottom w:val="0"/>
          <w:divBdr>
            <w:top w:val="none" w:sz="0" w:space="0" w:color="auto"/>
            <w:left w:val="none" w:sz="0" w:space="0" w:color="auto"/>
            <w:bottom w:val="none" w:sz="0" w:space="0" w:color="auto"/>
            <w:right w:val="none" w:sz="0" w:space="0" w:color="auto"/>
          </w:divBdr>
        </w:div>
        <w:div w:id="1961763607">
          <w:marLeft w:val="480"/>
          <w:marRight w:val="0"/>
          <w:marTop w:val="0"/>
          <w:marBottom w:val="0"/>
          <w:divBdr>
            <w:top w:val="none" w:sz="0" w:space="0" w:color="auto"/>
            <w:left w:val="none" w:sz="0" w:space="0" w:color="auto"/>
            <w:bottom w:val="none" w:sz="0" w:space="0" w:color="auto"/>
            <w:right w:val="none" w:sz="0" w:space="0" w:color="auto"/>
          </w:divBdr>
        </w:div>
        <w:div w:id="728959873">
          <w:marLeft w:val="480"/>
          <w:marRight w:val="0"/>
          <w:marTop w:val="0"/>
          <w:marBottom w:val="0"/>
          <w:divBdr>
            <w:top w:val="none" w:sz="0" w:space="0" w:color="auto"/>
            <w:left w:val="none" w:sz="0" w:space="0" w:color="auto"/>
            <w:bottom w:val="none" w:sz="0" w:space="0" w:color="auto"/>
            <w:right w:val="none" w:sz="0" w:space="0" w:color="auto"/>
          </w:divBdr>
        </w:div>
        <w:div w:id="1553033388">
          <w:marLeft w:val="480"/>
          <w:marRight w:val="0"/>
          <w:marTop w:val="0"/>
          <w:marBottom w:val="0"/>
          <w:divBdr>
            <w:top w:val="none" w:sz="0" w:space="0" w:color="auto"/>
            <w:left w:val="none" w:sz="0" w:space="0" w:color="auto"/>
            <w:bottom w:val="none" w:sz="0" w:space="0" w:color="auto"/>
            <w:right w:val="none" w:sz="0" w:space="0" w:color="auto"/>
          </w:divBdr>
        </w:div>
        <w:div w:id="768045426">
          <w:marLeft w:val="480"/>
          <w:marRight w:val="0"/>
          <w:marTop w:val="0"/>
          <w:marBottom w:val="0"/>
          <w:divBdr>
            <w:top w:val="none" w:sz="0" w:space="0" w:color="auto"/>
            <w:left w:val="none" w:sz="0" w:space="0" w:color="auto"/>
            <w:bottom w:val="none" w:sz="0" w:space="0" w:color="auto"/>
            <w:right w:val="none" w:sz="0" w:space="0" w:color="auto"/>
          </w:divBdr>
        </w:div>
        <w:div w:id="1187406464">
          <w:marLeft w:val="480"/>
          <w:marRight w:val="0"/>
          <w:marTop w:val="0"/>
          <w:marBottom w:val="0"/>
          <w:divBdr>
            <w:top w:val="none" w:sz="0" w:space="0" w:color="auto"/>
            <w:left w:val="none" w:sz="0" w:space="0" w:color="auto"/>
            <w:bottom w:val="none" w:sz="0" w:space="0" w:color="auto"/>
            <w:right w:val="none" w:sz="0" w:space="0" w:color="auto"/>
          </w:divBdr>
        </w:div>
        <w:div w:id="1842815221">
          <w:marLeft w:val="480"/>
          <w:marRight w:val="0"/>
          <w:marTop w:val="0"/>
          <w:marBottom w:val="0"/>
          <w:divBdr>
            <w:top w:val="none" w:sz="0" w:space="0" w:color="auto"/>
            <w:left w:val="none" w:sz="0" w:space="0" w:color="auto"/>
            <w:bottom w:val="none" w:sz="0" w:space="0" w:color="auto"/>
            <w:right w:val="none" w:sz="0" w:space="0" w:color="auto"/>
          </w:divBdr>
        </w:div>
        <w:div w:id="1810902779">
          <w:marLeft w:val="480"/>
          <w:marRight w:val="0"/>
          <w:marTop w:val="0"/>
          <w:marBottom w:val="0"/>
          <w:divBdr>
            <w:top w:val="none" w:sz="0" w:space="0" w:color="auto"/>
            <w:left w:val="none" w:sz="0" w:space="0" w:color="auto"/>
            <w:bottom w:val="none" w:sz="0" w:space="0" w:color="auto"/>
            <w:right w:val="none" w:sz="0" w:space="0" w:color="auto"/>
          </w:divBdr>
        </w:div>
        <w:div w:id="2006201147">
          <w:marLeft w:val="480"/>
          <w:marRight w:val="0"/>
          <w:marTop w:val="0"/>
          <w:marBottom w:val="0"/>
          <w:divBdr>
            <w:top w:val="none" w:sz="0" w:space="0" w:color="auto"/>
            <w:left w:val="none" w:sz="0" w:space="0" w:color="auto"/>
            <w:bottom w:val="none" w:sz="0" w:space="0" w:color="auto"/>
            <w:right w:val="none" w:sz="0" w:space="0" w:color="auto"/>
          </w:divBdr>
        </w:div>
        <w:div w:id="1973051691">
          <w:marLeft w:val="480"/>
          <w:marRight w:val="0"/>
          <w:marTop w:val="0"/>
          <w:marBottom w:val="0"/>
          <w:divBdr>
            <w:top w:val="none" w:sz="0" w:space="0" w:color="auto"/>
            <w:left w:val="none" w:sz="0" w:space="0" w:color="auto"/>
            <w:bottom w:val="none" w:sz="0" w:space="0" w:color="auto"/>
            <w:right w:val="none" w:sz="0" w:space="0" w:color="auto"/>
          </w:divBdr>
        </w:div>
        <w:div w:id="1583443915">
          <w:marLeft w:val="480"/>
          <w:marRight w:val="0"/>
          <w:marTop w:val="0"/>
          <w:marBottom w:val="0"/>
          <w:divBdr>
            <w:top w:val="none" w:sz="0" w:space="0" w:color="auto"/>
            <w:left w:val="none" w:sz="0" w:space="0" w:color="auto"/>
            <w:bottom w:val="none" w:sz="0" w:space="0" w:color="auto"/>
            <w:right w:val="none" w:sz="0" w:space="0" w:color="auto"/>
          </w:divBdr>
        </w:div>
        <w:div w:id="1779596944">
          <w:marLeft w:val="480"/>
          <w:marRight w:val="0"/>
          <w:marTop w:val="0"/>
          <w:marBottom w:val="0"/>
          <w:divBdr>
            <w:top w:val="none" w:sz="0" w:space="0" w:color="auto"/>
            <w:left w:val="none" w:sz="0" w:space="0" w:color="auto"/>
            <w:bottom w:val="none" w:sz="0" w:space="0" w:color="auto"/>
            <w:right w:val="none" w:sz="0" w:space="0" w:color="auto"/>
          </w:divBdr>
        </w:div>
        <w:div w:id="306322183">
          <w:marLeft w:val="480"/>
          <w:marRight w:val="0"/>
          <w:marTop w:val="0"/>
          <w:marBottom w:val="0"/>
          <w:divBdr>
            <w:top w:val="none" w:sz="0" w:space="0" w:color="auto"/>
            <w:left w:val="none" w:sz="0" w:space="0" w:color="auto"/>
            <w:bottom w:val="none" w:sz="0" w:space="0" w:color="auto"/>
            <w:right w:val="none" w:sz="0" w:space="0" w:color="auto"/>
          </w:divBdr>
        </w:div>
        <w:div w:id="1661883787">
          <w:marLeft w:val="480"/>
          <w:marRight w:val="0"/>
          <w:marTop w:val="0"/>
          <w:marBottom w:val="0"/>
          <w:divBdr>
            <w:top w:val="none" w:sz="0" w:space="0" w:color="auto"/>
            <w:left w:val="none" w:sz="0" w:space="0" w:color="auto"/>
            <w:bottom w:val="none" w:sz="0" w:space="0" w:color="auto"/>
            <w:right w:val="none" w:sz="0" w:space="0" w:color="auto"/>
          </w:divBdr>
        </w:div>
        <w:div w:id="1195926766">
          <w:marLeft w:val="480"/>
          <w:marRight w:val="0"/>
          <w:marTop w:val="0"/>
          <w:marBottom w:val="0"/>
          <w:divBdr>
            <w:top w:val="none" w:sz="0" w:space="0" w:color="auto"/>
            <w:left w:val="none" w:sz="0" w:space="0" w:color="auto"/>
            <w:bottom w:val="none" w:sz="0" w:space="0" w:color="auto"/>
            <w:right w:val="none" w:sz="0" w:space="0" w:color="auto"/>
          </w:divBdr>
        </w:div>
        <w:div w:id="863446218">
          <w:marLeft w:val="480"/>
          <w:marRight w:val="0"/>
          <w:marTop w:val="0"/>
          <w:marBottom w:val="0"/>
          <w:divBdr>
            <w:top w:val="none" w:sz="0" w:space="0" w:color="auto"/>
            <w:left w:val="none" w:sz="0" w:space="0" w:color="auto"/>
            <w:bottom w:val="none" w:sz="0" w:space="0" w:color="auto"/>
            <w:right w:val="none" w:sz="0" w:space="0" w:color="auto"/>
          </w:divBdr>
        </w:div>
        <w:div w:id="2067607514">
          <w:marLeft w:val="480"/>
          <w:marRight w:val="0"/>
          <w:marTop w:val="0"/>
          <w:marBottom w:val="0"/>
          <w:divBdr>
            <w:top w:val="none" w:sz="0" w:space="0" w:color="auto"/>
            <w:left w:val="none" w:sz="0" w:space="0" w:color="auto"/>
            <w:bottom w:val="none" w:sz="0" w:space="0" w:color="auto"/>
            <w:right w:val="none" w:sz="0" w:space="0" w:color="auto"/>
          </w:divBdr>
        </w:div>
        <w:div w:id="1401249828">
          <w:marLeft w:val="480"/>
          <w:marRight w:val="0"/>
          <w:marTop w:val="0"/>
          <w:marBottom w:val="0"/>
          <w:divBdr>
            <w:top w:val="none" w:sz="0" w:space="0" w:color="auto"/>
            <w:left w:val="none" w:sz="0" w:space="0" w:color="auto"/>
            <w:bottom w:val="none" w:sz="0" w:space="0" w:color="auto"/>
            <w:right w:val="none" w:sz="0" w:space="0" w:color="auto"/>
          </w:divBdr>
        </w:div>
        <w:div w:id="1788159172">
          <w:marLeft w:val="480"/>
          <w:marRight w:val="0"/>
          <w:marTop w:val="0"/>
          <w:marBottom w:val="0"/>
          <w:divBdr>
            <w:top w:val="none" w:sz="0" w:space="0" w:color="auto"/>
            <w:left w:val="none" w:sz="0" w:space="0" w:color="auto"/>
            <w:bottom w:val="none" w:sz="0" w:space="0" w:color="auto"/>
            <w:right w:val="none" w:sz="0" w:space="0" w:color="auto"/>
          </w:divBdr>
        </w:div>
        <w:div w:id="96603379">
          <w:marLeft w:val="480"/>
          <w:marRight w:val="0"/>
          <w:marTop w:val="0"/>
          <w:marBottom w:val="0"/>
          <w:divBdr>
            <w:top w:val="none" w:sz="0" w:space="0" w:color="auto"/>
            <w:left w:val="none" w:sz="0" w:space="0" w:color="auto"/>
            <w:bottom w:val="none" w:sz="0" w:space="0" w:color="auto"/>
            <w:right w:val="none" w:sz="0" w:space="0" w:color="auto"/>
          </w:divBdr>
        </w:div>
        <w:div w:id="1635326686">
          <w:marLeft w:val="480"/>
          <w:marRight w:val="0"/>
          <w:marTop w:val="0"/>
          <w:marBottom w:val="0"/>
          <w:divBdr>
            <w:top w:val="none" w:sz="0" w:space="0" w:color="auto"/>
            <w:left w:val="none" w:sz="0" w:space="0" w:color="auto"/>
            <w:bottom w:val="none" w:sz="0" w:space="0" w:color="auto"/>
            <w:right w:val="none" w:sz="0" w:space="0" w:color="auto"/>
          </w:divBdr>
        </w:div>
        <w:div w:id="1385251158">
          <w:marLeft w:val="480"/>
          <w:marRight w:val="0"/>
          <w:marTop w:val="0"/>
          <w:marBottom w:val="0"/>
          <w:divBdr>
            <w:top w:val="none" w:sz="0" w:space="0" w:color="auto"/>
            <w:left w:val="none" w:sz="0" w:space="0" w:color="auto"/>
            <w:bottom w:val="none" w:sz="0" w:space="0" w:color="auto"/>
            <w:right w:val="none" w:sz="0" w:space="0" w:color="auto"/>
          </w:divBdr>
        </w:div>
        <w:div w:id="734470341">
          <w:marLeft w:val="480"/>
          <w:marRight w:val="0"/>
          <w:marTop w:val="0"/>
          <w:marBottom w:val="0"/>
          <w:divBdr>
            <w:top w:val="none" w:sz="0" w:space="0" w:color="auto"/>
            <w:left w:val="none" w:sz="0" w:space="0" w:color="auto"/>
            <w:bottom w:val="none" w:sz="0" w:space="0" w:color="auto"/>
            <w:right w:val="none" w:sz="0" w:space="0" w:color="auto"/>
          </w:divBdr>
        </w:div>
        <w:div w:id="1240866192">
          <w:marLeft w:val="480"/>
          <w:marRight w:val="0"/>
          <w:marTop w:val="0"/>
          <w:marBottom w:val="0"/>
          <w:divBdr>
            <w:top w:val="none" w:sz="0" w:space="0" w:color="auto"/>
            <w:left w:val="none" w:sz="0" w:space="0" w:color="auto"/>
            <w:bottom w:val="none" w:sz="0" w:space="0" w:color="auto"/>
            <w:right w:val="none" w:sz="0" w:space="0" w:color="auto"/>
          </w:divBdr>
        </w:div>
        <w:div w:id="679085990">
          <w:marLeft w:val="480"/>
          <w:marRight w:val="0"/>
          <w:marTop w:val="0"/>
          <w:marBottom w:val="0"/>
          <w:divBdr>
            <w:top w:val="none" w:sz="0" w:space="0" w:color="auto"/>
            <w:left w:val="none" w:sz="0" w:space="0" w:color="auto"/>
            <w:bottom w:val="none" w:sz="0" w:space="0" w:color="auto"/>
            <w:right w:val="none" w:sz="0" w:space="0" w:color="auto"/>
          </w:divBdr>
        </w:div>
        <w:div w:id="2069759652">
          <w:marLeft w:val="480"/>
          <w:marRight w:val="0"/>
          <w:marTop w:val="0"/>
          <w:marBottom w:val="0"/>
          <w:divBdr>
            <w:top w:val="none" w:sz="0" w:space="0" w:color="auto"/>
            <w:left w:val="none" w:sz="0" w:space="0" w:color="auto"/>
            <w:bottom w:val="none" w:sz="0" w:space="0" w:color="auto"/>
            <w:right w:val="none" w:sz="0" w:space="0" w:color="auto"/>
          </w:divBdr>
        </w:div>
        <w:div w:id="1301881845">
          <w:marLeft w:val="480"/>
          <w:marRight w:val="0"/>
          <w:marTop w:val="0"/>
          <w:marBottom w:val="0"/>
          <w:divBdr>
            <w:top w:val="none" w:sz="0" w:space="0" w:color="auto"/>
            <w:left w:val="none" w:sz="0" w:space="0" w:color="auto"/>
            <w:bottom w:val="none" w:sz="0" w:space="0" w:color="auto"/>
            <w:right w:val="none" w:sz="0" w:space="0" w:color="auto"/>
          </w:divBdr>
        </w:div>
        <w:div w:id="2105374360">
          <w:marLeft w:val="480"/>
          <w:marRight w:val="0"/>
          <w:marTop w:val="0"/>
          <w:marBottom w:val="0"/>
          <w:divBdr>
            <w:top w:val="none" w:sz="0" w:space="0" w:color="auto"/>
            <w:left w:val="none" w:sz="0" w:space="0" w:color="auto"/>
            <w:bottom w:val="none" w:sz="0" w:space="0" w:color="auto"/>
            <w:right w:val="none" w:sz="0" w:space="0" w:color="auto"/>
          </w:divBdr>
        </w:div>
        <w:div w:id="1435055862">
          <w:marLeft w:val="480"/>
          <w:marRight w:val="0"/>
          <w:marTop w:val="0"/>
          <w:marBottom w:val="0"/>
          <w:divBdr>
            <w:top w:val="none" w:sz="0" w:space="0" w:color="auto"/>
            <w:left w:val="none" w:sz="0" w:space="0" w:color="auto"/>
            <w:bottom w:val="none" w:sz="0" w:space="0" w:color="auto"/>
            <w:right w:val="none" w:sz="0" w:space="0" w:color="auto"/>
          </w:divBdr>
        </w:div>
        <w:div w:id="50351883">
          <w:marLeft w:val="480"/>
          <w:marRight w:val="0"/>
          <w:marTop w:val="0"/>
          <w:marBottom w:val="0"/>
          <w:divBdr>
            <w:top w:val="none" w:sz="0" w:space="0" w:color="auto"/>
            <w:left w:val="none" w:sz="0" w:space="0" w:color="auto"/>
            <w:bottom w:val="none" w:sz="0" w:space="0" w:color="auto"/>
            <w:right w:val="none" w:sz="0" w:space="0" w:color="auto"/>
          </w:divBdr>
        </w:div>
        <w:div w:id="1854373109">
          <w:marLeft w:val="480"/>
          <w:marRight w:val="0"/>
          <w:marTop w:val="0"/>
          <w:marBottom w:val="0"/>
          <w:divBdr>
            <w:top w:val="none" w:sz="0" w:space="0" w:color="auto"/>
            <w:left w:val="none" w:sz="0" w:space="0" w:color="auto"/>
            <w:bottom w:val="none" w:sz="0" w:space="0" w:color="auto"/>
            <w:right w:val="none" w:sz="0" w:space="0" w:color="auto"/>
          </w:divBdr>
        </w:div>
        <w:div w:id="2035299553">
          <w:marLeft w:val="480"/>
          <w:marRight w:val="0"/>
          <w:marTop w:val="0"/>
          <w:marBottom w:val="0"/>
          <w:divBdr>
            <w:top w:val="none" w:sz="0" w:space="0" w:color="auto"/>
            <w:left w:val="none" w:sz="0" w:space="0" w:color="auto"/>
            <w:bottom w:val="none" w:sz="0" w:space="0" w:color="auto"/>
            <w:right w:val="none" w:sz="0" w:space="0" w:color="auto"/>
          </w:divBdr>
        </w:div>
        <w:div w:id="808979758">
          <w:marLeft w:val="480"/>
          <w:marRight w:val="0"/>
          <w:marTop w:val="0"/>
          <w:marBottom w:val="0"/>
          <w:divBdr>
            <w:top w:val="none" w:sz="0" w:space="0" w:color="auto"/>
            <w:left w:val="none" w:sz="0" w:space="0" w:color="auto"/>
            <w:bottom w:val="none" w:sz="0" w:space="0" w:color="auto"/>
            <w:right w:val="none" w:sz="0" w:space="0" w:color="auto"/>
          </w:divBdr>
        </w:div>
        <w:div w:id="564219440">
          <w:marLeft w:val="480"/>
          <w:marRight w:val="0"/>
          <w:marTop w:val="0"/>
          <w:marBottom w:val="0"/>
          <w:divBdr>
            <w:top w:val="none" w:sz="0" w:space="0" w:color="auto"/>
            <w:left w:val="none" w:sz="0" w:space="0" w:color="auto"/>
            <w:bottom w:val="none" w:sz="0" w:space="0" w:color="auto"/>
            <w:right w:val="none" w:sz="0" w:space="0" w:color="auto"/>
          </w:divBdr>
        </w:div>
        <w:div w:id="406851581">
          <w:marLeft w:val="480"/>
          <w:marRight w:val="0"/>
          <w:marTop w:val="0"/>
          <w:marBottom w:val="0"/>
          <w:divBdr>
            <w:top w:val="none" w:sz="0" w:space="0" w:color="auto"/>
            <w:left w:val="none" w:sz="0" w:space="0" w:color="auto"/>
            <w:bottom w:val="none" w:sz="0" w:space="0" w:color="auto"/>
            <w:right w:val="none" w:sz="0" w:space="0" w:color="auto"/>
          </w:divBdr>
        </w:div>
        <w:div w:id="1530534288">
          <w:marLeft w:val="480"/>
          <w:marRight w:val="0"/>
          <w:marTop w:val="0"/>
          <w:marBottom w:val="0"/>
          <w:divBdr>
            <w:top w:val="none" w:sz="0" w:space="0" w:color="auto"/>
            <w:left w:val="none" w:sz="0" w:space="0" w:color="auto"/>
            <w:bottom w:val="none" w:sz="0" w:space="0" w:color="auto"/>
            <w:right w:val="none" w:sz="0" w:space="0" w:color="auto"/>
          </w:divBdr>
        </w:div>
        <w:div w:id="809136188">
          <w:marLeft w:val="480"/>
          <w:marRight w:val="0"/>
          <w:marTop w:val="0"/>
          <w:marBottom w:val="0"/>
          <w:divBdr>
            <w:top w:val="none" w:sz="0" w:space="0" w:color="auto"/>
            <w:left w:val="none" w:sz="0" w:space="0" w:color="auto"/>
            <w:bottom w:val="none" w:sz="0" w:space="0" w:color="auto"/>
            <w:right w:val="none" w:sz="0" w:space="0" w:color="auto"/>
          </w:divBdr>
        </w:div>
        <w:div w:id="1720280696">
          <w:marLeft w:val="480"/>
          <w:marRight w:val="0"/>
          <w:marTop w:val="0"/>
          <w:marBottom w:val="0"/>
          <w:divBdr>
            <w:top w:val="none" w:sz="0" w:space="0" w:color="auto"/>
            <w:left w:val="none" w:sz="0" w:space="0" w:color="auto"/>
            <w:bottom w:val="none" w:sz="0" w:space="0" w:color="auto"/>
            <w:right w:val="none" w:sz="0" w:space="0" w:color="auto"/>
          </w:divBdr>
        </w:div>
        <w:div w:id="862524182">
          <w:marLeft w:val="480"/>
          <w:marRight w:val="0"/>
          <w:marTop w:val="0"/>
          <w:marBottom w:val="0"/>
          <w:divBdr>
            <w:top w:val="none" w:sz="0" w:space="0" w:color="auto"/>
            <w:left w:val="none" w:sz="0" w:space="0" w:color="auto"/>
            <w:bottom w:val="none" w:sz="0" w:space="0" w:color="auto"/>
            <w:right w:val="none" w:sz="0" w:space="0" w:color="auto"/>
          </w:divBdr>
        </w:div>
        <w:div w:id="1210220034">
          <w:marLeft w:val="480"/>
          <w:marRight w:val="0"/>
          <w:marTop w:val="0"/>
          <w:marBottom w:val="0"/>
          <w:divBdr>
            <w:top w:val="none" w:sz="0" w:space="0" w:color="auto"/>
            <w:left w:val="none" w:sz="0" w:space="0" w:color="auto"/>
            <w:bottom w:val="none" w:sz="0" w:space="0" w:color="auto"/>
            <w:right w:val="none" w:sz="0" w:space="0" w:color="auto"/>
          </w:divBdr>
        </w:div>
        <w:div w:id="840001376">
          <w:marLeft w:val="480"/>
          <w:marRight w:val="0"/>
          <w:marTop w:val="0"/>
          <w:marBottom w:val="0"/>
          <w:divBdr>
            <w:top w:val="none" w:sz="0" w:space="0" w:color="auto"/>
            <w:left w:val="none" w:sz="0" w:space="0" w:color="auto"/>
            <w:bottom w:val="none" w:sz="0" w:space="0" w:color="auto"/>
            <w:right w:val="none" w:sz="0" w:space="0" w:color="auto"/>
          </w:divBdr>
        </w:div>
        <w:div w:id="1662849079">
          <w:marLeft w:val="480"/>
          <w:marRight w:val="0"/>
          <w:marTop w:val="0"/>
          <w:marBottom w:val="0"/>
          <w:divBdr>
            <w:top w:val="none" w:sz="0" w:space="0" w:color="auto"/>
            <w:left w:val="none" w:sz="0" w:space="0" w:color="auto"/>
            <w:bottom w:val="none" w:sz="0" w:space="0" w:color="auto"/>
            <w:right w:val="none" w:sz="0" w:space="0" w:color="auto"/>
          </w:divBdr>
        </w:div>
        <w:div w:id="254631958">
          <w:marLeft w:val="480"/>
          <w:marRight w:val="0"/>
          <w:marTop w:val="0"/>
          <w:marBottom w:val="0"/>
          <w:divBdr>
            <w:top w:val="none" w:sz="0" w:space="0" w:color="auto"/>
            <w:left w:val="none" w:sz="0" w:space="0" w:color="auto"/>
            <w:bottom w:val="none" w:sz="0" w:space="0" w:color="auto"/>
            <w:right w:val="none" w:sz="0" w:space="0" w:color="auto"/>
          </w:divBdr>
        </w:div>
        <w:div w:id="1169440418">
          <w:marLeft w:val="480"/>
          <w:marRight w:val="0"/>
          <w:marTop w:val="0"/>
          <w:marBottom w:val="0"/>
          <w:divBdr>
            <w:top w:val="none" w:sz="0" w:space="0" w:color="auto"/>
            <w:left w:val="none" w:sz="0" w:space="0" w:color="auto"/>
            <w:bottom w:val="none" w:sz="0" w:space="0" w:color="auto"/>
            <w:right w:val="none" w:sz="0" w:space="0" w:color="auto"/>
          </w:divBdr>
        </w:div>
        <w:div w:id="1820921154">
          <w:marLeft w:val="480"/>
          <w:marRight w:val="0"/>
          <w:marTop w:val="0"/>
          <w:marBottom w:val="0"/>
          <w:divBdr>
            <w:top w:val="none" w:sz="0" w:space="0" w:color="auto"/>
            <w:left w:val="none" w:sz="0" w:space="0" w:color="auto"/>
            <w:bottom w:val="none" w:sz="0" w:space="0" w:color="auto"/>
            <w:right w:val="none" w:sz="0" w:space="0" w:color="auto"/>
          </w:divBdr>
        </w:div>
      </w:divsChild>
    </w:div>
    <w:div w:id="856895398">
      <w:bodyDiv w:val="1"/>
      <w:marLeft w:val="0"/>
      <w:marRight w:val="0"/>
      <w:marTop w:val="0"/>
      <w:marBottom w:val="0"/>
      <w:divBdr>
        <w:top w:val="none" w:sz="0" w:space="0" w:color="auto"/>
        <w:left w:val="none" w:sz="0" w:space="0" w:color="auto"/>
        <w:bottom w:val="none" w:sz="0" w:space="0" w:color="auto"/>
        <w:right w:val="none" w:sz="0" w:space="0" w:color="auto"/>
      </w:divBdr>
      <w:divsChild>
        <w:div w:id="31226345">
          <w:marLeft w:val="480"/>
          <w:marRight w:val="0"/>
          <w:marTop w:val="0"/>
          <w:marBottom w:val="0"/>
          <w:divBdr>
            <w:top w:val="none" w:sz="0" w:space="0" w:color="auto"/>
            <w:left w:val="none" w:sz="0" w:space="0" w:color="auto"/>
            <w:bottom w:val="none" w:sz="0" w:space="0" w:color="auto"/>
            <w:right w:val="none" w:sz="0" w:space="0" w:color="auto"/>
          </w:divBdr>
        </w:div>
        <w:div w:id="520247228">
          <w:marLeft w:val="480"/>
          <w:marRight w:val="0"/>
          <w:marTop w:val="0"/>
          <w:marBottom w:val="0"/>
          <w:divBdr>
            <w:top w:val="none" w:sz="0" w:space="0" w:color="auto"/>
            <w:left w:val="none" w:sz="0" w:space="0" w:color="auto"/>
            <w:bottom w:val="none" w:sz="0" w:space="0" w:color="auto"/>
            <w:right w:val="none" w:sz="0" w:space="0" w:color="auto"/>
          </w:divBdr>
        </w:div>
        <w:div w:id="1699893079">
          <w:marLeft w:val="480"/>
          <w:marRight w:val="0"/>
          <w:marTop w:val="0"/>
          <w:marBottom w:val="0"/>
          <w:divBdr>
            <w:top w:val="none" w:sz="0" w:space="0" w:color="auto"/>
            <w:left w:val="none" w:sz="0" w:space="0" w:color="auto"/>
            <w:bottom w:val="none" w:sz="0" w:space="0" w:color="auto"/>
            <w:right w:val="none" w:sz="0" w:space="0" w:color="auto"/>
          </w:divBdr>
        </w:div>
        <w:div w:id="1257247312">
          <w:marLeft w:val="480"/>
          <w:marRight w:val="0"/>
          <w:marTop w:val="0"/>
          <w:marBottom w:val="0"/>
          <w:divBdr>
            <w:top w:val="none" w:sz="0" w:space="0" w:color="auto"/>
            <w:left w:val="none" w:sz="0" w:space="0" w:color="auto"/>
            <w:bottom w:val="none" w:sz="0" w:space="0" w:color="auto"/>
            <w:right w:val="none" w:sz="0" w:space="0" w:color="auto"/>
          </w:divBdr>
        </w:div>
        <w:div w:id="556555962">
          <w:marLeft w:val="480"/>
          <w:marRight w:val="0"/>
          <w:marTop w:val="0"/>
          <w:marBottom w:val="0"/>
          <w:divBdr>
            <w:top w:val="none" w:sz="0" w:space="0" w:color="auto"/>
            <w:left w:val="none" w:sz="0" w:space="0" w:color="auto"/>
            <w:bottom w:val="none" w:sz="0" w:space="0" w:color="auto"/>
            <w:right w:val="none" w:sz="0" w:space="0" w:color="auto"/>
          </w:divBdr>
        </w:div>
        <w:div w:id="612975824">
          <w:marLeft w:val="480"/>
          <w:marRight w:val="0"/>
          <w:marTop w:val="0"/>
          <w:marBottom w:val="0"/>
          <w:divBdr>
            <w:top w:val="none" w:sz="0" w:space="0" w:color="auto"/>
            <w:left w:val="none" w:sz="0" w:space="0" w:color="auto"/>
            <w:bottom w:val="none" w:sz="0" w:space="0" w:color="auto"/>
            <w:right w:val="none" w:sz="0" w:space="0" w:color="auto"/>
          </w:divBdr>
        </w:div>
        <w:div w:id="1999771493">
          <w:marLeft w:val="480"/>
          <w:marRight w:val="0"/>
          <w:marTop w:val="0"/>
          <w:marBottom w:val="0"/>
          <w:divBdr>
            <w:top w:val="none" w:sz="0" w:space="0" w:color="auto"/>
            <w:left w:val="none" w:sz="0" w:space="0" w:color="auto"/>
            <w:bottom w:val="none" w:sz="0" w:space="0" w:color="auto"/>
            <w:right w:val="none" w:sz="0" w:space="0" w:color="auto"/>
          </w:divBdr>
        </w:div>
        <w:div w:id="390226969">
          <w:marLeft w:val="480"/>
          <w:marRight w:val="0"/>
          <w:marTop w:val="0"/>
          <w:marBottom w:val="0"/>
          <w:divBdr>
            <w:top w:val="none" w:sz="0" w:space="0" w:color="auto"/>
            <w:left w:val="none" w:sz="0" w:space="0" w:color="auto"/>
            <w:bottom w:val="none" w:sz="0" w:space="0" w:color="auto"/>
            <w:right w:val="none" w:sz="0" w:space="0" w:color="auto"/>
          </w:divBdr>
        </w:div>
        <w:div w:id="637535579">
          <w:marLeft w:val="480"/>
          <w:marRight w:val="0"/>
          <w:marTop w:val="0"/>
          <w:marBottom w:val="0"/>
          <w:divBdr>
            <w:top w:val="none" w:sz="0" w:space="0" w:color="auto"/>
            <w:left w:val="none" w:sz="0" w:space="0" w:color="auto"/>
            <w:bottom w:val="none" w:sz="0" w:space="0" w:color="auto"/>
            <w:right w:val="none" w:sz="0" w:space="0" w:color="auto"/>
          </w:divBdr>
        </w:div>
        <w:div w:id="1990163920">
          <w:marLeft w:val="480"/>
          <w:marRight w:val="0"/>
          <w:marTop w:val="0"/>
          <w:marBottom w:val="0"/>
          <w:divBdr>
            <w:top w:val="none" w:sz="0" w:space="0" w:color="auto"/>
            <w:left w:val="none" w:sz="0" w:space="0" w:color="auto"/>
            <w:bottom w:val="none" w:sz="0" w:space="0" w:color="auto"/>
            <w:right w:val="none" w:sz="0" w:space="0" w:color="auto"/>
          </w:divBdr>
        </w:div>
        <w:div w:id="1392729058">
          <w:marLeft w:val="480"/>
          <w:marRight w:val="0"/>
          <w:marTop w:val="0"/>
          <w:marBottom w:val="0"/>
          <w:divBdr>
            <w:top w:val="none" w:sz="0" w:space="0" w:color="auto"/>
            <w:left w:val="none" w:sz="0" w:space="0" w:color="auto"/>
            <w:bottom w:val="none" w:sz="0" w:space="0" w:color="auto"/>
            <w:right w:val="none" w:sz="0" w:space="0" w:color="auto"/>
          </w:divBdr>
        </w:div>
        <w:div w:id="72749926">
          <w:marLeft w:val="480"/>
          <w:marRight w:val="0"/>
          <w:marTop w:val="0"/>
          <w:marBottom w:val="0"/>
          <w:divBdr>
            <w:top w:val="none" w:sz="0" w:space="0" w:color="auto"/>
            <w:left w:val="none" w:sz="0" w:space="0" w:color="auto"/>
            <w:bottom w:val="none" w:sz="0" w:space="0" w:color="auto"/>
            <w:right w:val="none" w:sz="0" w:space="0" w:color="auto"/>
          </w:divBdr>
        </w:div>
        <w:div w:id="967780789">
          <w:marLeft w:val="480"/>
          <w:marRight w:val="0"/>
          <w:marTop w:val="0"/>
          <w:marBottom w:val="0"/>
          <w:divBdr>
            <w:top w:val="none" w:sz="0" w:space="0" w:color="auto"/>
            <w:left w:val="none" w:sz="0" w:space="0" w:color="auto"/>
            <w:bottom w:val="none" w:sz="0" w:space="0" w:color="auto"/>
            <w:right w:val="none" w:sz="0" w:space="0" w:color="auto"/>
          </w:divBdr>
        </w:div>
        <w:div w:id="522984959">
          <w:marLeft w:val="480"/>
          <w:marRight w:val="0"/>
          <w:marTop w:val="0"/>
          <w:marBottom w:val="0"/>
          <w:divBdr>
            <w:top w:val="none" w:sz="0" w:space="0" w:color="auto"/>
            <w:left w:val="none" w:sz="0" w:space="0" w:color="auto"/>
            <w:bottom w:val="none" w:sz="0" w:space="0" w:color="auto"/>
            <w:right w:val="none" w:sz="0" w:space="0" w:color="auto"/>
          </w:divBdr>
        </w:div>
        <w:div w:id="1554389723">
          <w:marLeft w:val="480"/>
          <w:marRight w:val="0"/>
          <w:marTop w:val="0"/>
          <w:marBottom w:val="0"/>
          <w:divBdr>
            <w:top w:val="none" w:sz="0" w:space="0" w:color="auto"/>
            <w:left w:val="none" w:sz="0" w:space="0" w:color="auto"/>
            <w:bottom w:val="none" w:sz="0" w:space="0" w:color="auto"/>
            <w:right w:val="none" w:sz="0" w:space="0" w:color="auto"/>
          </w:divBdr>
        </w:div>
        <w:div w:id="1086073652">
          <w:marLeft w:val="480"/>
          <w:marRight w:val="0"/>
          <w:marTop w:val="0"/>
          <w:marBottom w:val="0"/>
          <w:divBdr>
            <w:top w:val="none" w:sz="0" w:space="0" w:color="auto"/>
            <w:left w:val="none" w:sz="0" w:space="0" w:color="auto"/>
            <w:bottom w:val="none" w:sz="0" w:space="0" w:color="auto"/>
            <w:right w:val="none" w:sz="0" w:space="0" w:color="auto"/>
          </w:divBdr>
        </w:div>
        <w:div w:id="1932279094">
          <w:marLeft w:val="480"/>
          <w:marRight w:val="0"/>
          <w:marTop w:val="0"/>
          <w:marBottom w:val="0"/>
          <w:divBdr>
            <w:top w:val="none" w:sz="0" w:space="0" w:color="auto"/>
            <w:left w:val="none" w:sz="0" w:space="0" w:color="auto"/>
            <w:bottom w:val="none" w:sz="0" w:space="0" w:color="auto"/>
            <w:right w:val="none" w:sz="0" w:space="0" w:color="auto"/>
          </w:divBdr>
        </w:div>
        <w:div w:id="1549612482">
          <w:marLeft w:val="480"/>
          <w:marRight w:val="0"/>
          <w:marTop w:val="0"/>
          <w:marBottom w:val="0"/>
          <w:divBdr>
            <w:top w:val="none" w:sz="0" w:space="0" w:color="auto"/>
            <w:left w:val="none" w:sz="0" w:space="0" w:color="auto"/>
            <w:bottom w:val="none" w:sz="0" w:space="0" w:color="auto"/>
            <w:right w:val="none" w:sz="0" w:space="0" w:color="auto"/>
          </w:divBdr>
        </w:div>
        <w:div w:id="1889564533">
          <w:marLeft w:val="480"/>
          <w:marRight w:val="0"/>
          <w:marTop w:val="0"/>
          <w:marBottom w:val="0"/>
          <w:divBdr>
            <w:top w:val="none" w:sz="0" w:space="0" w:color="auto"/>
            <w:left w:val="none" w:sz="0" w:space="0" w:color="auto"/>
            <w:bottom w:val="none" w:sz="0" w:space="0" w:color="auto"/>
            <w:right w:val="none" w:sz="0" w:space="0" w:color="auto"/>
          </w:divBdr>
        </w:div>
        <w:div w:id="2063284265">
          <w:marLeft w:val="480"/>
          <w:marRight w:val="0"/>
          <w:marTop w:val="0"/>
          <w:marBottom w:val="0"/>
          <w:divBdr>
            <w:top w:val="none" w:sz="0" w:space="0" w:color="auto"/>
            <w:left w:val="none" w:sz="0" w:space="0" w:color="auto"/>
            <w:bottom w:val="none" w:sz="0" w:space="0" w:color="auto"/>
            <w:right w:val="none" w:sz="0" w:space="0" w:color="auto"/>
          </w:divBdr>
        </w:div>
        <w:div w:id="66462217">
          <w:marLeft w:val="480"/>
          <w:marRight w:val="0"/>
          <w:marTop w:val="0"/>
          <w:marBottom w:val="0"/>
          <w:divBdr>
            <w:top w:val="none" w:sz="0" w:space="0" w:color="auto"/>
            <w:left w:val="none" w:sz="0" w:space="0" w:color="auto"/>
            <w:bottom w:val="none" w:sz="0" w:space="0" w:color="auto"/>
            <w:right w:val="none" w:sz="0" w:space="0" w:color="auto"/>
          </w:divBdr>
        </w:div>
        <w:div w:id="1292904428">
          <w:marLeft w:val="480"/>
          <w:marRight w:val="0"/>
          <w:marTop w:val="0"/>
          <w:marBottom w:val="0"/>
          <w:divBdr>
            <w:top w:val="none" w:sz="0" w:space="0" w:color="auto"/>
            <w:left w:val="none" w:sz="0" w:space="0" w:color="auto"/>
            <w:bottom w:val="none" w:sz="0" w:space="0" w:color="auto"/>
            <w:right w:val="none" w:sz="0" w:space="0" w:color="auto"/>
          </w:divBdr>
        </w:div>
        <w:div w:id="639726797">
          <w:marLeft w:val="480"/>
          <w:marRight w:val="0"/>
          <w:marTop w:val="0"/>
          <w:marBottom w:val="0"/>
          <w:divBdr>
            <w:top w:val="none" w:sz="0" w:space="0" w:color="auto"/>
            <w:left w:val="none" w:sz="0" w:space="0" w:color="auto"/>
            <w:bottom w:val="none" w:sz="0" w:space="0" w:color="auto"/>
            <w:right w:val="none" w:sz="0" w:space="0" w:color="auto"/>
          </w:divBdr>
        </w:div>
        <w:div w:id="87309817">
          <w:marLeft w:val="480"/>
          <w:marRight w:val="0"/>
          <w:marTop w:val="0"/>
          <w:marBottom w:val="0"/>
          <w:divBdr>
            <w:top w:val="none" w:sz="0" w:space="0" w:color="auto"/>
            <w:left w:val="none" w:sz="0" w:space="0" w:color="auto"/>
            <w:bottom w:val="none" w:sz="0" w:space="0" w:color="auto"/>
            <w:right w:val="none" w:sz="0" w:space="0" w:color="auto"/>
          </w:divBdr>
        </w:div>
        <w:div w:id="415632777">
          <w:marLeft w:val="480"/>
          <w:marRight w:val="0"/>
          <w:marTop w:val="0"/>
          <w:marBottom w:val="0"/>
          <w:divBdr>
            <w:top w:val="none" w:sz="0" w:space="0" w:color="auto"/>
            <w:left w:val="none" w:sz="0" w:space="0" w:color="auto"/>
            <w:bottom w:val="none" w:sz="0" w:space="0" w:color="auto"/>
            <w:right w:val="none" w:sz="0" w:space="0" w:color="auto"/>
          </w:divBdr>
        </w:div>
        <w:div w:id="1248418131">
          <w:marLeft w:val="480"/>
          <w:marRight w:val="0"/>
          <w:marTop w:val="0"/>
          <w:marBottom w:val="0"/>
          <w:divBdr>
            <w:top w:val="none" w:sz="0" w:space="0" w:color="auto"/>
            <w:left w:val="none" w:sz="0" w:space="0" w:color="auto"/>
            <w:bottom w:val="none" w:sz="0" w:space="0" w:color="auto"/>
            <w:right w:val="none" w:sz="0" w:space="0" w:color="auto"/>
          </w:divBdr>
        </w:div>
        <w:div w:id="1648362567">
          <w:marLeft w:val="480"/>
          <w:marRight w:val="0"/>
          <w:marTop w:val="0"/>
          <w:marBottom w:val="0"/>
          <w:divBdr>
            <w:top w:val="none" w:sz="0" w:space="0" w:color="auto"/>
            <w:left w:val="none" w:sz="0" w:space="0" w:color="auto"/>
            <w:bottom w:val="none" w:sz="0" w:space="0" w:color="auto"/>
            <w:right w:val="none" w:sz="0" w:space="0" w:color="auto"/>
          </w:divBdr>
        </w:div>
        <w:div w:id="562063441">
          <w:marLeft w:val="480"/>
          <w:marRight w:val="0"/>
          <w:marTop w:val="0"/>
          <w:marBottom w:val="0"/>
          <w:divBdr>
            <w:top w:val="none" w:sz="0" w:space="0" w:color="auto"/>
            <w:left w:val="none" w:sz="0" w:space="0" w:color="auto"/>
            <w:bottom w:val="none" w:sz="0" w:space="0" w:color="auto"/>
            <w:right w:val="none" w:sz="0" w:space="0" w:color="auto"/>
          </w:divBdr>
        </w:div>
        <w:div w:id="197398807">
          <w:marLeft w:val="480"/>
          <w:marRight w:val="0"/>
          <w:marTop w:val="0"/>
          <w:marBottom w:val="0"/>
          <w:divBdr>
            <w:top w:val="none" w:sz="0" w:space="0" w:color="auto"/>
            <w:left w:val="none" w:sz="0" w:space="0" w:color="auto"/>
            <w:bottom w:val="none" w:sz="0" w:space="0" w:color="auto"/>
            <w:right w:val="none" w:sz="0" w:space="0" w:color="auto"/>
          </w:divBdr>
        </w:div>
        <w:div w:id="926964873">
          <w:marLeft w:val="480"/>
          <w:marRight w:val="0"/>
          <w:marTop w:val="0"/>
          <w:marBottom w:val="0"/>
          <w:divBdr>
            <w:top w:val="none" w:sz="0" w:space="0" w:color="auto"/>
            <w:left w:val="none" w:sz="0" w:space="0" w:color="auto"/>
            <w:bottom w:val="none" w:sz="0" w:space="0" w:color="auto"/>
            <w:right w:val="none" w:sz="0" w:space="0" w:color="auto"/>
          </w:divBdr>
        </w:div>
        <w:div w:id="388265988">
          <w:marLeft w:val="480"/>
          <w:marRight w:val="0"/>
          <w:marTop w:val="0"/>
          <w:marBottom w:val="0"/>
          <w:divBdr>
            <w:top w:val="none" w:sz="0" w:space="0" w:color="auto"/>
            <w:left w:val="none" w:sz="0" w:space="0" w:color="auto"/>
            <w:bottom w:val="none" w:sz="0" w:space="0" w:color="auto"/>
            <w:right w:val="none" w:sz="0" w:space="0" w:color="auto"/>
          </w:divBdr>
        </w:div>
        <w:div w:id="1809977440">
          <w:marLeft w:val="480"/>
          <w:marRight w:val="0"/>
          <w:marTop w:val="0"/>
          <w:marBottom w:val="0"/>
          <w:divBdr>
            <w:top w:val="none" w:sz="0" w:space="0" w:color="auto"/>
            <w:left w:val="none" w:sz="0" w:space="0" w:color="auto"/>
            <w:bottom w:val="none" w:sz="0" w:space="0" w:color="auto"/>
            <w:right w:val="none" w:sz="0" w:space="0" w:color="auto"/>
          </w:divBdr>
        </w:div>
        <w:div w:id="1171261108">
          <w:marLeft w:val="480"/>
          <w:marRight w:val="0"/>
          <w:marTop w:val="0"/>
          <w:marBottom w:val="0"/>
          <w:divBdr>
            <w:top w:val="none" w:sz="0" w:space="0" w:color="auto"/>
            <w:left w:val="none" w:sz="0" w:space="0" w:color="auto"/>
            <w:bottom w:val="none" w:sz="0" w:space="0" w:color="auto"/>
            <w:right w:val="none" w:sz="0" w:space="0" w:color="auto"/>
          </w:divBdr>
        </w:div>
        <w:div w:id="719935468">
          <w:marLeft w:val="480"/>
          <w:marRight w:val="0"/>
          <w:marTop w:val="0"/>
          <w:marBottom w:val="0"/>
          <w:divBdr>
            <w:top w:val="none" w:sz="0" w:space="0" w:color="auto"/>
            <w:left w:val="none" w:sz="0" w:space="0" w:color="auto"/>
            <w:bottom w:val="none" w:sz="0" w:space="0" w:color="auto"/>
            <w:right w:val="none" w:sz="0" w:space="0" w:color="auto"/>
          </w:divBdr>
        </w:div>
        <w:div w:id="350307087">
          <w:marLeft w:val="480"/>
          <w:marRight w:val="0"/>
          <w:marTop w:val="0"/>
          <w:marBottom w:val="0"/>
          <w:divBdr>
            <w:top w:val="none" w:sz="0" w:space="0" w:color="auto"/>
            <w:left w:val="none" w:sz="0" w:space="0" w:color="auto"/>
            <w:bottom w:val="none" w:sz="0" w:space="0" w:color="auto"/>
            <w:right w:val="none" w:sz="0" w:space="0" w:color="auto"/>
          </w:divBdr>
        </w:div>
        <w:div w:id="729042495">
          <w:marLeft w:val="480"/>
          <w:marRight w:val="0"/>
          <w:marTop w:val="0"/>
          <w:marBottom w:val="0"/>
          <w:divBdr>
            <w:top w:val="none" w:sz="0" w:space="0" w:color="auto"/>
            <w:left w:val="none" w:sz="0" w:space="0" w:color="auto"/>
            <w:bottom w:val="none" w:sz="0" w:space="0" w:color="auto"/>
            <w:right w:val="none" w:sz="0" w:space="0" w:color="auto"/>
          </w:divBdr>
        </w:div>
        <w:div w:id="1933665508">
          <w:marLeft w:val="480"/>
          <w:marRight w:val="0"/>
          <w:marTop w:val="0"/>
          <w:marBottom w:val="0"/>
          <w:divBdr>
            <w:top w:val="none" w:sz="0" w:space="0" w:color="auto"/>
            <w:left w:val="none" w:sz="0" w:space="0" w:color="auto"/>
            <w:bottom w:val="none" w:sz="0" w:space="0" w:color="auto"/>
            <w:right w:val="none" w:sz="0" w:space="0" w:color="auto"/>
          </w:divBdr>
        </w:div>
        <w:div w:id="537818513">
          <w:marLeft w:val="480"/>
          <w:marRight w:val="0"/>
          <w:marTop w:val="0"/>
          <w:marBottom w:val="0"/>
          <w:divBdr>
            <w:top w:val="none" w:sz="0" w:space="0" w:color="auto"/>
            <w:left w:val="none" w:sz="0" w:space="0" w:color="auto"/>
            <w:bottom w:val="none" w:sz="0" w:space="0" w:color="auto"/>
            <w:right w:val="none" w:sz="0" w:space="0" w:color="auto"/>
          </w:divBdr>
        </w:div>
        <w:div w:id="1976370512">
          <w:marLeft w:val="480"/>
          <w:marRight w:val="0"/>
          <w:marTop w:val="0"/>
          <w:marBottom w:val="0"/>
          <w:divBdr>
            <w:top w:val="none" w:sz="0" w:space="0" w:color="auto"/>
            <w:left w:val="none" w:sz="0" w:space="0" w:color="auto"/>
            <w:bottom w:val="none" w:sz="0" w:space="0" w:color="auto"/>
            <w:right w:val="none" w:sz="0" w:space="0" w:color="auto"/>
          </w:divBdr>
        </w:div>
        <w:div w:id="1361542491">
          <w:marLeft w:val="480"/>
          <w:marRight w:val="0"/>
          <w:marTop w:val="0"/>
          <w:marBottom w:val="0"/>
          <w:divBdr>
            <w:top w:val="none" w:sz="0" w:space="0" w:color="auto"/>
            <w:left w:val="none" w:sz="0" w:space="0" w:color="auto"/>
            <w:bottom w:val="none" w:sz="0" w:space="0" w:color="auto"/>
            <w:right w:val="none" w:sz="0" w:space="0" w:color="auto"/>
          </w:divBdr>
        </w:div>
        <w:div w:id="1175608820">
          <w:marLeft w:val="480"/>
          <w:marRight w:val="0"/>
          <w:marTop w:val="0"/>
          <w:marBottom w:val="0"/>
          <w:divBdr>
            <w:top w:val="none" w:sz="0" w:space="0" w:color="auto"/>
            <w:left w:val="none" w:sz="0" w:space="0" w:color="auto"/>
            <w:bottom w:val="none" w:sz="0" w:space="0" w:color="auto"/>
            <w:right w:val="none" w:sz="0" w:space="0" w:color="auto"/>
          </w:divBdr>
        </w:div>
        <w:div w:id="1847137863">
          <w:marLeft w:val="480"/>
          <w:marRight w:val="0"/>
          <w:marTop w:val="0"/>
          <w:marBottom w:val="0"/>
          <w:divBdr>
            <w:top w:val="none" w:sz="0" w:space="0" w:color="auto"/>
            <w:left w:val="none" w:sz="0" w:space="0" w:color="auto"/>
            <w:bottom w:val="none" w:sz="0" w:space="0" w:color="auto"/>
            <w:right w:val="none" w:sz="0" w:space="0" w:color="auto"/>
          </w:divBdr>
        </w:div>
        <w:div w:id="1060712794">
          <w:marLeft w:val="480"/>
          <w:marRight w:val="0"/>
          <w:marTop w:val="0"/>
          <w:marBottom w:val="0"/>
          <w:divBdr>
            <w:top w:val="none" w:sz="0" w:space="0" w:color="auto"/>
            <w:left w:val="none" w:sz="0" w:space="0" w:color="auto"/>
            <w:bottom w:val="none" w:sz="0" w:space="0" w:color="auto"/>
            <w:right w:val="none" w:sz="0" w:space="0" w:color="auto"/>
          </w:divBdr>
        </w:div>
        <w:div w:id="1307516236">
          <w:marLeft w:val="480"/>
          <w:marRight w:val="0"/>
          <w:marTop w:val="0"/>
          <w:marBottom w:val="0"/>
          <w:divBdr>
            <w:top w:val="none" w:sz="0" w:space="0" w:color="auto"/>
            <w:left w:val="none" w:sz="0" w:space="0" w:color="auto"/>
            <w:bottom w:val="none" w:sz="0" w:space="0" w:color="auto"/>
            <w:right w:val="none" w:sz="0" w:space="0" w:color="auto"/>
          </w:divBdr>
        </w:div>
        <w:div w:id="1881477319">
          <w:marLeft w:val="480"/>
          <w:marRight w:val="0"/>
          <w:marTop w:val="0"/>
          <w:marBottom w:val="0"/>
          <w:divBdr>
            <w:top w:val="none" w:sz="0" w:space="0" w:color="auto"/>
            <w:left w:val="none" w:sz="0" w:space="0" w:color="auto"/>
            <w:bottom w:val="none" w:sz="0" w:space="0" w:color="auto"/>
            <w:right w:val="none" w:sz="0" w:space="0" w:color="auto"/>
          </w:divBdr>
        </w:div>
      </w:divsChild>
    </w:div>
    <w:div w:id="860119741">
      <w:bodyDiv w:val="1"/>
      <w:marLeft w:val="0"/>
      <w:marRight w:val="0"/>
      <w:marTop w:val="0"/>
      <w:marBottom w:val="0"/>
      <w:divBdr>
        <w:top w:val="none" w:sz="0" w:space="0" w:color="auto"/>
        <w:left w:val="none" w:sz="0" w:space="0" w:color="auto"/>
        <w:bottom w:val="none" w:sz="0" w:space="0" w:color="auto"/>
        <w:right w:val="none" w:sz="0" w:space="0" w:color="auto"/>
      </w:divBdr>
    </w:div>
    <w:div w:id="864176239">
      <w:bodyDiv w:val="1"/>
      <w:marLeft w:val="0"/>
      <w:marRight w:val="0"/>
      <w:marTop w:val="0"/>
      <w:marBottom w:val="0"/>
      <w:divBdr>
        <w:top w:val="none" w:sz="0" w:space="0" w:color="auto"/>
        <w:left w:val="none" w:sz="0" w:space="0" w:color="auto"/>
        <w:bottom w:val="none" w:sz="0" w:space="0" w:color="auto"/>
        <w:right w:val="none" w:sz="0" w:space="0" w:color="auto"/>
      </w:divBdr>
    </w:div>
    <w:div w:id="872503165">
      <w:bodyDiv w:val="1"/>
      <w:marLeft w:val="0"/>
      <w:marRight w:val="0"/>
      <w:marTop w:val="0"/>
      <w:marBottom w:val="0"/>
      <w:divBdr>
        <w:top w:val="none" w:sz="0" w:space="0" w:color="auto"/>
        <w:left w:val="none" w:sz="0" w:space="0" w:color="auto"/>
        <w:bottom w:val="none" w:sz="0" w:space="0" w:color="auto"/>
        <w:right w:val="none" w:sz="0" w:space="0" w:color="auto"/>
      </w:divBdr>
    </w:div>
    <w:div w:id="882904298">
      <w:bodyDiv w:val="1"/>
      <w:marLeft w:val="0"/>
      <w:marRight w:val="0"/>
      <w:marTop w:val="0"/>
      <w:marBottom w:val="0"/>
      <w:divBdr>
        <w:top w:val="none" w:sz="0" w:space="0" w:color="auto"/>
        <w:left w:val="none" w:sz="0" w:space="0" w:color="auto"/>
        <w:bottom w:val="none" w:sz="0" w:space="0" w:color="auto"/>
        <w:right w:val="none" w:sz="0" w:space="0" w:color="auto"/>
      </w:divBdr>
    </w:div>
    <w:div w:id="884562758">
      <w:bodyDiv w:val="1"/>
      <w:marLeft w:val="0"/>
      <w:marRight w:val="0"/>
      <w:marTop w:val="0"/>
      <w:marBottom w:val="0"/>
      <w:divBdr>
        <w:top w:val="none" w:sz="0" w:space="0" w:color="auto"/>
        <w:left w:val="none" w:sz="0" w:space="0" w:color="auto"/>
        <w:bottom w:val="none" w:sz="0" w:space="0" w:color="auto"/>
        <w:right w:val="none" w:sz="0" w:space="0" w:color="auto"/>
      </w:divBdr>
      <w:divsChild>
        <w:div w:id="398332811">
          <w:marLeft w:val="480"/>
          <w:marRight w:val="0"/>
          <w:marTop w:val="0"/>
          <w:marBottom w:val="0"/>
          <w:divBdr>
            <w:top w:val="none" w:sz="0" w:space="0" w:color="auto"/>
            <w:left w:val="none" w:sz="0" w:space="0" w:color="auto"/>
            <w:bottom w:val="none" w:sz="0" w:space="0" w:color="auto"/>
            <w:right w:val="none" w:sz="0" w:space="0" w:color="auto"/>
          </w:divBdr>
        </w:div>
        <w:div w:id="1246574540">
          <w:marLeft w:val="480"/>
          <w:marRight w:val="0"/>
          <w:marTop w:val="0"/>
          <w:marBottom w:val="0"/>
          <w:divBdr>
            <w:top w:val="none" w:sz="0" w:space="0" w:color="auto"/>
            <w:left w:val="none" w:sz="0" w:space="0" w:color="auto"/>
            <w:bottom w:val="none" w:sz="0" w:space="0" w:color="auto"/>
            <w:right w:val="none" w:sz="0" w:space="0" w:color="auto"/>
          </w:divBdr>
        </w:div>
        <w:div w:id="698774589">
          <w:marLeft w:val="480"/>
          <w:marRight w:val="0"/>
          <w:marTop w:val="0"/>
          <w:marBottom w:val="0"/>
          <w:divBdr>
            <w:top w:val="none" w:sz="0" w:space="0" w:color="auto"/>
            <w:left w:val="none" w:sz="0" w:space="0" w:color="auto"/>
            <w:bottom w:val="none" w:sz="0" w:space="0" w:color="auto"/>
            <w:right w:val="none" w:sz="0" w:space="0" w:color="auto"/>
          </w:divBdr>
        </w:div>
        <w:div w:id="1979214513">
          <w:marLeft w:val="480"/>
          <w:marRight w:val="0"/>
          <w:marTop w:val="0"/>
          <w:marBottom w:val="0"/>
          <w:divBdr>
            <w:top w:val="none" w:sz="0" w:space="0" w:color="auto"/>
            <w:left w:val="none" w:sz="0" w:space="0" w:color="auto"/>
            <w:bottom w:val="none" w:sz="0" w:space="0" w:color="auto"/>
            <w:right w:val="none" w:sz="0" w:space="0" w:color="auto"/>
          </w:divBdr>
        </w:div>
        <w:div w:id="506017437">
          <w:marLeft w:val="480"/>
          <w:marRight w:val="0"/>
          <w:marTop w:val="0"/>
          <w:marBottom w:val="0"/>
          <w:divBdr>
            <w:top w:val="none" w:sz="0" w:space="0" w:color="auto"/>
            <w:left w:val="none" w:sz="0" w:space="0" w:color="auto"/>
            <w:bottom w:val="none" w:sz="0" w:space="0" w:color="auto"/>
            <w:right w:val="none" w:sz="0" w:space="0" w:color="auto"/>
          </w:divBdr>
        </w:div>
        <w:div w:id="1210730971">
          <w:marLeft w:val="480"/>
          <w:marRight w:val="0"/>
          <w:marTop w:val="0"/>
          <w:marBottom w:val="0"/>
          <w:divBdr>
            <w:top w:val="none" w:sz="0" w:space="0" w:color="auto"/>
            <w:left w:val="none" w:sz="0" w:space="0" w:color="auto"/>
            <w:bottom w:val="none" w:sz="0" w:space="0" w:color="auto"/>
            <w:right w:val="none" w:sz="0" w:space="0" w:color="auto"/>
          </w:divBdr>
        </w:div>
        <w:div w:id="1793673611">
          <w:marLeft w:val="480"/>
          <w:marRight w:val="0"/>
          <w:marTop w:val="0"/>
          <w:marBottom w:val="0"/>
          <w:divBdr>
            <w:top w:val="none" w:sz="0" w:space="0" w:color="auto"/>
            <w:left w:val="none" w:sz="0" w:space="0" w:color="auto"/>
            <w:bottom w:val="none" w:sz="0" w:space="0" w:color="auto"/>
            <w:right w:val="none" w:sz="0" w:space="0" w:color="auto"/>
          </w:divBdr>
        </w:div>
        <w:div w:id="1782994883">
          <w:marLeft w:val="480"/>
          <w:marRight w:val="0"/>
          <w:marTop w:val="0"/>
          <w:marBottom w:val="0"/>
          <w:divBdr>
            <w:top w:val="none" w:sz="0" w:space="0" w:color="auto"/>
            <w:left w:val="none" w:sz="0" w:space="0" w:color="auto"/>
            <w:bottom w:val="none" w:sz="0" w:space="0" w:color="auto"/>
            <w:right w:val="none" w:sz="0" w:space="0" w:color="auto"/>
          </w:divBdr>
        </w:div>
        <w:div w:id="1682462699">
          <w:marLeft w:val="480"/>
          <w:marRight w:val="0"/>
          <w:marTop w:val="0"/>
          <w:marBottom w:val="0"/>
          <w:divBdr>
            <w:top w:val="none" w:sz="0" w:space="0" w:color="auto"/>
            <w:left w:val="none" w:sz="0" w:space="0" w:color="auto"/>
            <w:bottom w:val="none" w:sz="0" w:space="0" w:color="auto"/>
            <w:right w:val="none" w:sz="0" w:space="0" w:color="auto"/>
          </w:divBdr>
        </w:div>
        <w:div w:id="2018801776">
          <w:marLeft w:val="480"/>
          <w:marRight w:val="0"/>
          <w:marTop w:val="0"/>
          <w:marBottom w:val="0"/>
          <w:divBdr>
            <w:top w:val="none" w:sz="0" w:space="0" w:color="auto"/>
            <w:left w:val="none" w:sz="0" w:space="0" w:color="auto"/>
            <w:bottom w:val="none" w:sz="0" w:space="0" w:color="auto"/>
            <w:right w:val="none" w:sz="0" w:space="0" w:color="auto"/>
          </w:divBdr>
        </w:div>
        <w:div w:id="266432650">
          <w:marLeft w:val="480"/>
          <w:marRight w:val="0"/>
          <w:marTop w:val="0"/>
          <w:marBottom w:val="0"/>
          <w:divBdr>
            <w:top w:val="none" w:sz="0" w:space="0" w:color="auto"/>
            <w:left w:val="none" w:sz="0" w:space="0" w:color="auto"/>
            <w:bottom w:val="none" w:sz="0" w:space="0" w:color="auto"/>
            <w:right w:val="none" w:sz="0" w:space="0" w:color="auto"/>
          </w:divBdr>
        </w:div>
        <w:div w:id="2006009383">
          <w:marLeft w:val="480"/>
          <w:marRight w:val="0"/>
          <w:marTop w:val="0"/>
          <w:marBottom w:val="0"/>
          <w:divBdr>
            <w:top w:val="none" w:sz="0" w:space="0" w:color="auto"/>
            <w:left w:val="none" w:sz="0" w:space="0" w:color="auto"/>
            <w:bottom w:val="none" w:sz="0" w:space="0" w:color="auto"/>
            <w:right w:val="none" w:sz="0" w:space="0" w:color="auto"/>
          </w:divBdr>
        </w:div>
        <w:div w:id="1886403003">
          <w:marLeft w:val="480"/>
          <w:marRight w:val="0"/>
          <w:marTop w:val="0"/>
          <w:marBottom w:val="0"/>
          <w:divBdr>
            <w:top w:val="none" w:sz="0" w:space="0" w:color="auto"/>
            <w:left w:val="none" w:sz="0" w:space="0" w:color="auto"/>
            <w:bottom w:val="none" w:sz="0" w:space="0" w:color="auto"/>
            <w:right w:val="none" w:sz="0" w:space="0" w:color="auto"/>
          </w:divBdr>
        </w:div>
        <w:div w:id="1716543137">
          <w:marLeft w:val="480"/>
          <w:marRight w:val="0"/>
          <w:marTop w:val="0"/>
          <w:marBottom w:val="0"/>
          <w:divBdr>
            <w:top w:val="none" w:sz="0" w:space="0" w:color="auto"/>
            <w:left w:val="none" w:sz="0" w:space="0" w:color="auto"/>
            <w:bottom w:val="none" w:sz="0" w:space="0" w:color="auto"/>
            <w:right w:val="none" w:sz="0" w:space="0" w:color="auto"/>
          </w:divBdr>
        </w:div>
        <w:div w:id="1578321852">
          <w:marLeft w:val="480"/>
          <w:marRight w:val="0"/>
          <w:marTop w:val="0"/>
          <w:marBottom w:val="0"/>
          <w:divBdr>
            <w:top w:val="none" w:sz="0" w:space="0" w:color="auto"/>
            <w:left w:val="none" w:sz="0" w:space="0" w:color="auto"/>
            <w:bottom w:val="none" w:sz="0" w:space="0" w:color="auto"/>
            <w:right w:val="none" w:sz="0" w:space="0" w:color="auto"/>
          </w:divBdr>
        </w:div>
        <w:div w:id="154029513">
          <w:marLeft w:val="480"/>
          <w:marRight w:val="0"/>
          <w:marTop w:val="0"/>
          <w:marBottom w:val="0"/>
          <w:divBdr>
            <w:top w:val="none" w:sz="0" w:space="0" w:color="auto"/>
            <w:left w:val="none" w:sz="0" w:space="0" w:color="auto"/>
            <w:bottom w:val="none" w:sz="0" w:space="0" w:color="auto"/>
            <w:right w:val="none" w:sz="0" w:space="0" w:color="auto"/>
          </w:divBdr>
        </w:div>
        <w:div w:id="932666547">
          <w:marLeft w:val="480"/>
          <w:marRight w:val="0"/>
          <w:marTop w:val="0"/>
          <w:marBottom w:val="0"/>
          <w:divBdr>
            <w:top w:val="none" w:sz="0" w:space="0" w:color="auto"/>
            <w:left w:val="none" w:sz="0" w:space="0" w:color="auto"/>
            <w:bottom w:val="none" w:sz="0" w:space="0" w:color="auto"/>
            <w:right w:val="none" w:sz="0" w:space="0" w:color="auto"/>
          </w:divBdr>
        </w:div>
        <w:div w:id="1952592815">
          <w:marLeft w:val="480"/>
          <w:marRight w:val="0"/>
          <w:marTop w:val="0"/>
          <w:marBottom w:val="0"/>
          <w:divBdr>
            <w:top w:val="none" w:sz="0" w:space="0" w:color="auto"/>
            <w:left w:val="none" w:sz="0" w:space="0" w:color="auto"/>
            <w:bottom w:val="none" w:sz="0" w:space="0" w:color="auto"/>
            <w:right w:val="none" w:sz="0" w:space="0" w:color="auto"/>
          </w:divBdr>
        </w:div>
        <w:div w:id="1636645328">
          <w:marLeft w:val="480"/>
          <w:marRight w:val="0"/>
          <w:marTop w:val="0"/>
          <w:marBottom w:val="0"/>
          <w:divBdr>
            <w:top w:val="none" w:sz="0" w:space="0" w:color="auto"/>
            <w:left w:val="none" w:sz="0" w:space="0" w:color="auto"/>
            <w:bottom w:val="none" w:sz="0" w:space="0" w:color="auto"/>
            <w:right w:val="none" w:sz="0" w:space="0" w:color="auto"/>
          </w:divBdr>
        </w:div>
        <w:div w:id="167257317">
          <w:marLeft w:val="480"/>
          <w:marRight w:val="0"/>
          <w:marTop w:val="0"/>
          <w:marBottom w:val="0"/>
          <w:divBdr>
            <w:top w:val="none" w:sz="0" w:space="0" w:color="auto"/>
            <w:left w:val="none" w:sz="0" w:space="0" w:color="auto"/>
            <w:bottom w:val="none" w:sz="0" w:space="0" w:color="auto"/>
            <w:right w:val="none" w:sz="0" w:space="0" w:color="auto"/>
          </w:divBdr>
        </w:div>
        <w:div w:id="85537030">
          <w:marLeft w:val="480"/>
          <w:marRight w:val="0"/>
          <w:marTop w:val="0"/>
          <w:marBottom w:val="0"/>
          <w:divBdr>
            <w:top w:val="none" w:sz="0" w:space="0" w:color="auto"/>
            <w:left w:val="none" w:sz="0" w:space="0" w:color="auto"/>
            <w:bottom w:val="none" w:sz="0" w:space="0" w:color="auto"/>
            <w:right w:val="none" w:sz="0" w:space="0" w:color="auto"/>
          </w:divBdr>
        </w:div>
        <w:div w:id="949316126">
          <w:marLeft w:val="480"/>
          <w:marRight w:val="0"/>
          <w:marTop w:val="0"/>
          <w:marBottom w:val="0"/>
          <w:divBdr>
            <w:top w:val="none" w:sz="0" w:space="0" w:color="auto"/>
            <w:left w:val="none" w:sz="0" w:space="0" w:color="auto"/>
            <w:bottom w:val="none" w:sz="0" w:space="0" w:color="auto"/>
            <w:right w:val="none" w:sz="0" w:space="0" w:color="auto"/>
          </w:divBdr>
        </w:div>
        <w:div w:id="956061781">
          <w:marLeft w:val="480"/>
          <w:marRight w:val="0"/>
          <w:marTop w:val="0"/>
          <w:marBottom w:val="0"/>
          <w:divBdr>
            <w:top w:val="none" w:sz="0" w:space="0" w:color="auto"/>
            <w:left w:val="none" w:sz="0" w:space="0" w:color="auto"/>
            <w:bottom w:val="none" w:sz="0" w:space="0" w:color="auto"/>
            <w:right w:val="none" w:sz="0" w:space="0" w:color="auto"/>
          </w:divBdr>
        </w:div>
        <w:div w:id="1194225322">
          <w:marLeft w:val="480"/>
          <w:marRight w:val="0"/>
          <w:marTop w:val="0"/>
          <w:marBottom w:val="0"/>
          <w:divBdr>
            <w:top w:val="none" w:sz="0" w:space="0" w:color="auto"/>
            <w:left w:val="none" w:sz="0" w:space="0" w:color="auto"/>
            <w:bottom w:val="none" w:sz="0" w:space="0" w:color="auto"/>
            <w:right w:val="none" w:sz="0" w:space="0" w:color="auto"/>
          </w:divBdr>
        </w:div>
        <w:div w:id="166599175">
          <w:marLeft w:val="480"/>
          <w:marRight w:val="0"/>
          <w:marTop w:val="0"/>
          <w:marBottom w:val="0"/>
          <w:divBdr>
            <w:top w:val="none" w:sz="0" w:space="0" w:color="auto"/>
            <w:left w:val="none" w:sz="0" w:space="0" w:color="auto"/>
            <w:bottom w:val="none" w:sz="0" w:space="0" w:color="auto"/>
            <w:right w:val="none" w:sz="0" w:space="0" w:color="auto"/>
          </w:divBdr>
        </w:div>
        <w:div w:id="277564829">
          <w:marLeft w:val="480"/>
          <w:marRight w:val="0"/>
          <w:marTop w:val="0"/>
          <w:marBottom w:val="0"/>
          <w:divBdr>
            <w:top w:val="none" w:sz="0" w:space="0" w:color="auto"/>
            <w:left w:val="none" w:sz="0" w:space="0" w:color="auto"/>
            <w:bottom w:val="none" w:sz="0" w:space="0" w:color="auto"/>
            <w:right w:val="none" w:sz="0" w:space="0" w:color="auto"/>
          </w:divBdr>
        </w:div>
        <w:div w:id="284623440">
          <w:marLeft w:val="480"/>
          <w:marRight w:val="0"/>
          <w:marTop w:val="0"/>
          <w:marBottom w:val="0"/>
          <w:divBdr>
            <w:top w:val="none" w:sz="0" w:space="0" w:color="auto"/>
            <w:left w:val="none" w:sz="0" w:space="0" w:color="auto"/>
            <w:bottom w:val="none" w:sz="0" w:space="0" w:color="auto"/>
            <w:right w:val="none" w:sz="0" w:space="0" w:color="auto"/>
          </w:divBdr>
        </w:div>
        <w:div w:id="839002126">
          <w:marLeft w:val="480"/>
          <w:marRight w:val="0"/>
          <w:marTop w:val="0"/>
          <w:marBottom w:val="0"/>
          <w:divBdr>
            <w:top w:val="none" w:sz="0" w:space="0" w:color="auto"/>
            <w:left w:val="none" w:sz="0" w:space="0" w:color="auto"/>
            <w:bottom w:val="none" w:sz="0" w:space="0" w:color="auto"/>
            <w:right w:val="none" w:sz="0" w:space="0" w:color="auto"/>
          </w:divBdr>
        </w:div>
        <w:div w:id="810100504">
          <w:marLeft w:val="480"/>
          <w:marRight w:val="0"/>
          <w:marTop w:val="0"/>
          <w:marBottom w:val="0"/>
          <w:divBdr>
            <w:top w:val="none" w:sz="0" w:space="0" w:color="auto"/>
            <w:left w:val="none" w:sz="0" w:space="0" w:color="auto"/>
            <w:bottom w:val="none" w:sz="0" w:space="0" w:color="auto"/>
            <w:right w:val="none" w:sz="0" w:space="0" w:color="auto"/>
          </w:divBdr>
        </w:div>
        <w:div w:id="1476989624">
          <w:marLeft w:val="480"/>
          <w:marRight w:val="0"/>
          <w:marTop w:val="0"/>
          <w:marBottom w:val="0"/>
          <w:divBdr>
            <w:top w:val="none" w:sz="0" w:space="0" w:color="auto"/>
            <w:left w:val="none" w:sz="0" w:space="0" w:color="auto"/>
            <w:bottom w:val="none" w:sz="0" w:space="0" w:color="auto"/>
            <w:right w:val="none" w:sz="0" w:space="0" w:color="auto"/>
          </w:divBdr>
        </w:div>
        <w:div w:id="777673842">
          <w:marLeft w:val="480"/>
          <w:marRight w:val="0"/>
          <w:marTop w:val="0"/>
          <w:marBottom w:val="0"/>
          <w:divBdr>
            <w:top w:val="none" w:sz="0" w:space="0" w:color="auto"/>
            <w:left w:val="none" w:sz="0" w:space="0" w:color="auto"/>
            <w:bottom w:val="none" w:sz="0" w:space="0" w:color="auto"/>
            <w:right w:val="none" w:sz="0" w:space="0" w:color="auto"/>
          </w:divBdr>
        </w:div>
        <w:div w:id="836657320">
          <w:marLeft w:val="480"/>
          <w:marRight w:val="0"/>
          <w:marTop w:val="0"/>
          <w:marBottom w:val="0"/>
          <w:divBdr>
            <w:top w:val="none" w:sz="0" w:space="0" w:color="auto"/>
            <w:left w:val="none" w:sz="0" w:space="0" w:color="auto"/>
            <w:bottom w:val="none" w:sz="0" w:space="0" w:color="auto"/>
            <w:right w:val="none" w:sz="0" w:space="0" w:color="auto"/>
          </w:divBdr>
        </w:div>
        <w:div w:id="863519861">
          <w:marLeft w:val="480"/>
          <w:marRight w:val="0"/>
          <w:marTop w:val="0"/>
          <w:marBottom w:val="0"/>
          <w:divBdr>
            <w:top w:val="none" w:sz="0" w:space="0" w:color="auto"/>
            <w:left w:val="none" w:sz="0" w:space="0" w:color="auto"/>
            <w:bottom w:val="none" w:sz="0" w:space="0" w:color="auto"/>
            <w:right w:val="none" w:sz="0" w:space="0" w:color="auto"/>
          </w:divBdr>
        </w:div>
        <w:div w:id="1527016810">
          <w:marLeft w:val="480"/>
          <w:marRight w:val="0"/>
          <w:marTop w:val="0"/>
          <w:marBottom w:val="0"/>
          <w:divBdr>
            <w:top w:val="none" w:sz="0" w:space="0" w:color="auto"/>
            <w:left w:val="none" w:sz="0" w:space="0" w:color="auto"/>
            <w:bottom w:val="none" w:sz="0" w:space="0" w:color="auto"/>
            <w:right w:val="none" w:sz="0" w:space="0" w:color="auto"/>
          </w:divBdr>
        </w:div>
        <w:div w:id="858159649">
          <w:marLeft w:val="480"/>
          <w:marRight w:val="0"/>
          <w:marTop w:val="0"/>
          <w:marBottom w:val="0"/>
          <w:divBdr>
            <w:top w:val="none" w:sz="0" w:space="0" w:color="auto"/>
            <w:left w:val="none" w:sz="0" w:space="0" w:color="auto"/>
            <w:bottom w:val="none" w:sz="0" w:space="0" w:color="auto"/>
            <w:right w:val="none" w:sz="0" w:space="0" w:color="auto"/>
          </w:divBdr>
        </w:div>
        <w:div w:id="1807773522">
          <w:marLeft w:val="480"/>
          <w:marRight w:val="0"/>
          <w:marTop w:val="0"/>
          <w:marBottom w:val="0"/>
          <w:divBdr>
            <w:top w:val="none" w:sz="0" w:space="0" w:color="auto"/>
            <w:left w:val="none" w:sz="0" w:space="0" w:color="auto"/>
            <w:bottom w:val="none" w:sz="0" w:space="0" w:color="auto"/>
            <w:right w:val="none" w:sz="0" w:space="0" w:color="auto"/>
          </w:divBdr>
        </w:div>
        <w:div w:id="1073114922">
          <w:marLeft w:val="480"/>
          <w:marRight w:val="0"/>
          <w:marTop w:val="0"/>
          <w:marBottom w:val="0"/>
          <w:divBdr>
            <w:top w:val="none" w:sz="0" w:space="0" w:color="auto"/>
            <w:left w:val="none" w:sz="0" w:space="0" w:color="auto"/>
            <w:bottom w:val="none" w:sz="0" w:space="0" w:color="auto"/>
            <w:right w:val="none" w:sz="0" w:space="0" w:color="auto"/>
          </w:divBdr>
        </w:div>
      </w:divsChild>
    </w:div>
    <w:div w:id="889390199">
      <w:bodyDiv w:val="1"/>
      <w:marLeft w:val="0"/>
      <w:marRight w:val="0"/>
      <w:marTop w:val="0"/>
      <w:marBottom w:val="0"/>
      <w:divBdr>
        <w:top w:val="none" w:sz="0" w:space="0" w:color="auto"/>
        <w:left w:val="none" w:sz="0" w:space="0" w:color="auto"/>
        <w:bottom w:val="none" w:sz="0" w:space="0" w:color="auto"/>
        <w:right w:val="none" w:sz="0" w:space="0" w:color="auto"/>
      </w:divBdr>
    </w:div>
    <w:div w:id="891962211">
      <w:bodyDiv w:val="1"/>
      <w:marLeft w:val="0"/>
      <w:marRight w:val="0"/>
      <w:marTop w:val="0"/>
      <w:marBottom w:val="0"/>
      <w:divBdr>
        <w:top w:val="none" w:sz="0" w:space="0" w:color="auto"/>
        <w:left w:val="none" w:sz="0" w:space="0" w:color="auto"/>
        <w:bottom w:val="none" w:sz="0" w:space="0" w:color="auto"/>
        <w:right w:val="none" w:sz="0" w:space="0" w:color="auto"/>
      </w:divBdr>
    </w:div>
    <w:div w:id="895357936">
      <w:bodyDiv w:val="1"/>
      <w:marLeft w:val="0"/>
      <w:marRight w:val="0"/>
      <w:marTop w:val="0"/>
      <w:marBottom w:val="0"/>
      <w:divBdr>
        <w:top w:val="none" w:sz="0" w:space="0" w:color="auto"/>
        <w:left w:val="none" w:sz="0" w:space="0" w:color="auto"/>
        <w:bottom w:val="none" w:sz="0" w:space="0" w:color="auto"/>
        <w:right w:val="none" w:sz="0" w:space="0" w:color="auto"/>
      </w:divBdr>
    </w:div>
    <w:div w:id="895777678">
      <w:bodyDiv w:val="1"/>
      <w:marLeft w:val="0"/>
      <w:marRight w:val="0"/>
      <w:marTop w:val="0"/>
      <w:marBottom w:val="0"/>
      <w:divBdr>
        <w:top w:val="none" w:sz="0" w:space="0" w:color="auto"/>
        <w:left w:val="none" w:sz="0" w:space="0" w:color="auto"/>
        <w:bottom w:val="none" w:sz="0" w:space="0" w:color="auto"/>
        <w:right w:val="none" w:sz="0" w:space="0" w:color="auto"/>
      </w:divBdr>
    </w:div>
    <w:div w:id="899633039">
      <w:bodyDiv w:val="1"/>
      <w:marLeft w:val="0"/>
      <w:marRight w:val="0"/>
      <w:marTop w:val="0"/>
      <w:marBottom w:val="0"/>
      <w:divBdr>
        <w:top w:val="none" w:sz="0" w:space="0" w:color="auto"/>
        <w:left w:val="none" w:sz="0" w:space="0" w:color="auto"/>
        <w:bottom w:val="none" w:sz="0" w:space="0" w:color="auto"/>
        <w:right w:val="none" w:sz="0" w:space="0" w:color="auto"/>
      </w:divBdr>
    </w:div>
    <w:div w:id="906497246">
      <w:bodyDiv w:val="1"/>
      <w:marLeft w:val="0"/>
      <w:marRight w:val="0"/>
      <w:marTop w:val="0"/>
      <w:marBottom w:val="0"/>
      <w:divBdr>
        <w:top w:val="none" w:sz="0" w:space="0" w:color="auto"/>
        <w:left w:val="none" w:sz="0" w:space="0" w:color="auto"/>
        <w:bottom w:val="none" w:sz="0" w:space="0" w:color="auto"/>
        <w:right w:val="none" w:sz="0" w:space="0" w:color="auto"/>
      </w:divBdr>
    </w:div>
    <w:div w:id="920136617">
      <w:bodyDiv w:val="1"/>
      <w:marLeft w:val="0"/>
      <w:marRight w:val="0"/>
      <w:marTop w:val="0"/>
      <w:marBottom w:val="0"/>
      <w:divBdr>
        <w:top w:val="none" w:sz="0" w:space="0" w:color="auto"/>
        <w:left w:val="none" w:sz="0" w:space="0" w:color="auto"/>
        <w:bottom w:val="none" w:sz="0" w:space="0" w:color="auto"/>
        <w:right w:val="none" w:sz="0" w:space="0" w:color="auto"/>
      </w:divBdr>
    </w:div>
    <w:div w:id="925501840">
      <w:bodyDiv w:val="1"/>
      <w:marLeft w:val="0"/>
      <w:marRight w:val="0"/>
      <w:marTop w:val="0"/>
      <w:marBottom w:val="0"/>
      <w:divBdr>
        <w:top w:val="none" w:sz="0" w:space="0" w:color="auto"/>
        <w:left w:val="none" w:sz="0" w:space="0" w:color="auto"/>
        <w:bottom w:val="none" w:sz="0" w:space="0" w:color="auto"/>
        <w:right w:val="none" w:sz="0" w:space="0" w:color="auto"/>
      </w:divBdr>
      <w:divsChild>
        <w:div w:id="1165122444">
          <w:marLeft w:val="480"/>
          <w:marRight w:val="0"/>
          <w:marTop w:val="0"/>
          <w:marBottom w:val="0"/>
          <w:divBdr>
            <w:top w:val="none" w:sz="0" w:space="0" w:color="auto"/>
            <w:left w:val="none" w:sz="0" w:space="0" w:color="auto"/>
            <w:bottom w:val="none" w:sz="0" w:space="0" w:color="auto"/>
            <w:right w:val="none" w:sz="0" w:space="0" w:color="auto"/>
          </w:divBdr>
        </w:div>
        <w:div w:id="802891498">
          <w:marLeft w:val="480"/>
          <w:marRight w:val="0"/>
          <w:marTop w:val="0"/>
          <w:marBottom w:val="0"/>
          <w:divBdr>
            <w:top w:val="none" w:sz="0" w:space="0" w:color="auto"/>
            <w:left w:val="none" w:sz="0" w:space="0" w:color="auto"/>
            <w:bottom w:val="none" w:sz="0" w:space="0" w:color="auto"/>
            <w:right w:val="none" w:sz="0" w:space="0" w:color="auto"/>
          </w:divBdr>
        </w:div>
        <w:div w:id="2115709410">
          <w:marLeft w:val="480"/>
          <w:marRight w:val="0"/>
          <w:marTop w:val="0"/>
          <w:marBottom w:val="0"/>
          <w:divBdr>
            <w:top w:val="none" w:sz="0" w:space="0" w:color="auto"/>
            <w:left w:val="none" w:sz="0" w:space="0" w:color="auto"/>
            <w:bottom w:val="none" w:sz="0" w:space="0" w:color="auto"/>
            <w:right w:val="none" w:sz="0" w:space="0" w:color="auto"/>
          </w:divBdr>
        </w:div>
        <w:div w:id="1570725546">
          <w:marLeft w:val="480"/>
          <w:marRight w:val="0"/>
          <w:marTop w:val="0"/>
          <w:marBottom w:val="0"/>
          <w:divBdr>
            <w:top w:val="none" w:sz="0" w:space="0" w:color="auto"/>
            <w:left w:val="none" w:sz="0" w:space="0" w:color="auto"/>
            <w:bottom w:val="none" w:sz="0" w:space="0" w:color="auto"/>
            <w:right w:val="none" w:sz="0" w:space="0" w:color="auto"/>
          </w:divBdr>
        </w:div>
        <w:div w:id="1372849355">
          <w:marLeft w:val="480"/>
          <w:marRight w:val="0"/>
          <w:marTop w:val="0"/>
          <w:marBottom w:val="0"/>
          <w:divBdr>
            <w:top w:val="none" w:sz="0" w:space="0" w:color="auto"/>
            <w:left w:val="none" w:sz="0" w:space="0" w:color="auto"/>
            <w:bottom w:val="none" w:sz="0" w:space="0" w:color="auto"/>
            <w:right w:val="none" w:sz="0" w:space="0" w:color="auto"/>
          </w:divBdr>
        </w:div>
        <w:div w:id="1780374717">
          <w:marLeft w:val="480"/>
          <w:marRight w:val="0"/>
          <w:marTop w:val="0"/>
          <w:marBottom w:val="0"/>
          <w:divBdr>
            <w:top w:val="none" w:sz="0" w:space="0" w:color="auto"/>
            <w:left w:val="none" w:sz="0" w:space="0" w:color="auto"/>
            <w:bottom w:val="none" w:sz="0" w:space="0" w:color="auto"/>
            <w:right w:val="none" w:sz="0" w:space="0" w:color="auto"/>
          </w:divBdr>
        </w:div>
        <w:div w:id="1632438744">
          <w:marLeft w:val="480"/>
          <w:marRight w:val="0"/>
          <w:marTop w:val="0"/>
          <w:marBottom w:val="0"/>
          <w:divBdr>
            <w:top w:val="none" w:sz="0" w:space="0" w:color="auto"/>
            <w:left w:val="none" w:sz="0" w:space="0" w:color="auto"/>
            <w:bottom w:val="none" w:sz="0" w:space="0" w:color="auto"/>
            <w:right w:val="none" w:sz="0" w:space="0" w:color="auto"/>
          </w:divBdr>
        </w:div>
        <w:div w:id="702943069">
          <w:marLeft w:val="480"/>
          <w:marRight w:val="0"/>
          <w:marTop w:val="0"/>
          <w:marBottom w:val="0"/>
          <w:divBdr>
            <w:top w:val="none" w:sz="0" w:space="0" w:color="auto"/>
            <w:left w:val="none" w:sz="0" w:space="0" w:color="auto"/>
            <w:bottom w:val="none" w:sz="0" w:space="0" w:color="auto"/>
            <w:right w:val="none" w:sz="0" w:space="0" w:color="auto"/>
          </w:divBdr>
        </w:div>
        <w:div w:id="10841168">
          <w:marLeft w:val="480"/>
          <w:marRight w:val="0"/>
          <w:marTop w:val="0"/>
          <w:marBottom w:val="0"/>
          <w:divBdr>
            <w:top w:val="none" w:sz="0" w:space="0" w:color="auto"/>
            <w:left w:val="none" w:sz="0" w:space="0" w:color="auto"/>
            <w:bottom w:val="none" w:sz="0" w:space="0" w:color="auto"/>
            <w:right w:val="none" w:sz="0" w:space="0" w:color="auto"/>
          </w:divBdr>
        </w:div>
        <w:div w:id="1619024143">
          <w:marLeft w:val="480"/>
          <w:marRight w:val="0"/>
          <w:marTop w:val="0"/>
          <w:marBottom w:val="0"/>
          <w:divBdr>
            <w:top w:val="none" w:sz="0" w:space="0" w:color="auto"/>
            <w:left w:val="none" w:sz="0" w:space="0" w:color="auto"/>
            <w:bottom w:val="none" w:sz="0" w:space="0" w:color="auto"/>
            <w:right w:val="none" w:sz="0" w:space="0" w:color="auto"/>
          </w:divBdr>
        </w:div>
        <w:div w:id="725881101">
          <w:marLeft w:val="480"/>
          <w:marRight w:val="0"/>
          <w:marTop w:val="0"/>
          <w:marBottom w:val="0"/>
          <w:divBdr>
            <w:top w:val="none" w:sz="0" w:space="0" w:color="auto"/>
            <w:left w:val="none" w:sz="0" w:space="0" w:color="auto"/>
            <w:bottom w:val="none" w:sz="0" w:space="0" w:color="auto"/>
            <w:right w:val="none" w:sz="0" w:space="0" w:color="auto"/>
          </w:divBdr>
        </w:div>
        <w:div w:id="499392615">
          <w:marLeft w:val="480"/>
          <w:marRight w:val="0"/>
          <w:marTop w:val="0"/>
          <w:marBottom w:val="0"/>
          <w:divBdr>
            <w:top w:val="none" w:sz="0" w:space="0" w:color="auto"/>
            <w:left w:val="none" w:sz="0" w:space="0" w:color="auto"/>
            <w:bottom w:val="none" w:sz="0" w:space="0" w:color="auto"/>
            <w:right w:val="none" w:sz="0" w:space="0" w:color="auto"/>
          </w:divBdr>
        </w:div>
        <w:div w:id="498622344">
          <w:marLeft w:val="480"/>
          <w:marRight w:val="0"/>
          <w:marTop w:val="0"/>
          <w:marBottom w:val="0"/>
          <w:divBdr>
            <w:top w:val="none" w:sz="0" w:space="0" w:color="auto"/>
            <w:left w:val="none" w:sz="0" w:space="0" w:color="auto"/>
            <w:bottom w:val="none" w:sz="0" w:space="0" w:color="auto"/>
            <w:right w:val="none" w:sz="0" w:space="0" w:color="auto"/>
          </w:divBdr>
        </w:div>
        <w:div w:id="189299037">
          <w:marLeft w:val="480"/>
          <w:marRight w:val="0"/>
          <w:marTop w:val="0"/>
          <w:marBottom w:val="0"/>
          <w:divBdr>
            <w:top w:val="none" w:sz="0" w:space="0" w:color="auto"/>
            <w:left w:val="none" w:sz="0" w:space="0" w:color="auto"/>
            <w:bottom w:val="none" w:sz="0" w:space="0" w:color="auto"/>
            <w:right w:val="none" w:sz="0" w:space="0" w:color="auto"/>
          </w:divBdr>
        </w:div>
        <w:div w:id="446513374">
          <w:marLeft w:val="480"/>
          <w:marRight w:val="0"/>
          <w:marTop w:val="0"/>
          <w:marBottom w:val="0"/>
          <w:divBdr>
            <w:top w:val="none" w:sz="0" w:space="0" w:color="auto"/>
            <w:left w:val="none" w:sz="0" w:space="0" w:color="auto"/>
            <w:bottom w:val="none" w:sz="0" w:space="0" w:color="auto"/>
            <w:right w:val="none" w:sz="0" w:space="0" w:color="auto"/>
          </w:divBdr>
        </w:div>
        <w:div w:id="708917866">
          <w:marLeft w:val="480"/>
          <w:marRight w:val="0"/>
          <w:marTop w:val="0"/>
          <w:marBottom w:val="0"/>
          <w:divBdr>
            <w:top w:val="none" w:sz="0" w:space="0" w:color="auto"/>
            <w:left w:val="none" w:sz="0" w:space="0" w:color="auto"/>
            <w:bottom w:val="none" w:sz="0" w:space="0" w:color="auto"/>
            <w:right w:val="none" w:sz="0" w:space="0" w:color="auto"/>
          </w:divBdr>
        </w:div>
        <w:div w:id="48695238">
          <w:marLeft w:val="480"/>
          <w:marRight w:val="0"/>
          <w:marTop w:val="0"/>
          <w:marBottom w:val="0"/>
          <w:divBdr>
            <w:top w:val="none" w:sz="0" w:space="0" w:color="auto"/>
            <w:left w:val="none" w:sz="0" w:space="0" w:color="auto"/>
            <w:bottom w:val="none" w:sz="0" w:space="0" w:color="auto"/>
            <w:right w:val="none" w:sz="0" w:space="0" w:color="auto"/>
          </w:divBdr>
        </w:div>
        <w:div w:id="1231622113">
          <w:marLeft w:val="480"/>
          <w:marRight w:val="0"/>
          <w:marTop w:val="0"/>
          <w:marBottom w:val="0"/>
          <w:divBdr>
            <w:top w:val="none" w:sz="0" w:space="0" w:color="auto"/>
            <w:left w:val="none" w:sz="0" w:space="0" w:color="auto"/>
            <w:bottom w:val="none" w:sz="0" w:space="0" w:color="auto"/>
            <w:right w:val="none" w:sz="0" w:space="0" w:color="auto"/>
          </w:divBdr>
        </w:div>
        <w:div w:id="1065377065">
          <w:marLeft w:val="480"/>
          <w:marRight w:val="0"/>
          <w:marTop w:val="0"/>
          <w:marBottom w:val="0"/>
          <w:divBdr>
            <w:top w:val="none" w:sz="0" w:space="0" w:color="auto"/>
            <w:left w:val="none" w:sz="0" w:space="0" w:color="auto"/>
            <w:bottom w:val="none" w:sz="0" w:space="0" w:color="auto"/>
            <w:right w:val="none" w:sz="0" w:space="0" w:color="auto"/>
          </w:divBdr>
        </w:div>
        <w:div w:id="329213929">
          <w:marLeft w:val="480"/>
          <w:marRight w:val="0"/>
          <w:marTop w:val="0"/>
          <w:marBottom w:val="0"/>
          <w:divBdr>
            <w:top w:val="none" w:sz="0" w:space="0" w:color="auto"/>
            <w:left w:val="none" w:sz="0" w:space="0" w:color="auto"/>
            <w:bottom w:val="none" w:sz="0" w:space="0" w:color="auto"/>
            <w:right w:val="none" w:sz="0" w:space="0" w:color="auto"/>
          </w:divBdr>
        </w:div>
        <w:div w:id="2828710">
          <w:marLeft w:val="480"/>
          <w:marRight w:val="0"/>
          <w:marTop w:val="0"/>
          <w:marBottom w:val="0"/>
          <w:divBdr>
            <w:top w:val="none" w:sz="0" w:space="0" w:color="auto"/>
            <w:left w:val="none" w:sz="0" w:space="0" w:color="auto"/>
            <w:bottom w:val="none" w:sz="0" w:space="0" w:color="auto"/>
            <w:right w:val="none" w:sz="0" w:space="0" w:color="auto"/>
          </w:divBdr>
        </w:div>
        <w:div w:id="1707751961">
          <w:marLeft w:val="480"/>
          <w:marRight w:val="0"/>
          <w:marTop w:val="0"/>
          <w:marBottom w:val="0"/>
          <w:divBdr>
            <w:top w:val="none" w:sz="0" w:space="0" w:color="auto"/>
            <w:left w:val="none" w:sz="0" w:space="0" w:color="auto"/>
            <w:bottom w:val="none" w:sz="0" w:space="0" w:color="auto"/>
            <w:right w:val="none" w:sz="0" w:space="0" w:color="auto"/>
          </w:divBdr>
        </w:div>
        <w:div w:id="1962150004">
          <w:marLeft w:val="480"/>
          <w:marRight w:val="0"/>
          <w:marTop w:val="0"/>
          <w:marBottom w:val="0"/>
          <w:divBdr>
            <w:top w:val="none" w:sz="0" w:space="0" w:color="auto"/>
            <w:left w:val="none" w:sz="0" w:space="0" w:color="auto"/>
            <w:bottom w:val="none" w:sz="0" w:space="0" w:color="auto"/>
            <w:right w:val="none" w:sz="0" w:space="0" w:color="auto"/>
          </w:divBdr>
        </w:div>
        <w:div w:id="1544290790">
          <w:marLeft w:val="480"/>
          <w:marRight w:val="0"/>
          <w:marTop w:val="0"/>
          <w:marBottom w:val="0"/>
          <w:divBdr>
            <w:top w:val="none" w:sz="0" w:space="0" w:color="auto"/>
            <w:left w:val="none" w:sz="0" w:space="0" w:color="auto"/>
            <w:bottom w:val="none" w:sz="0" w:space="0" w:color="auto"/>
            <w:right w:val="none" w:sz="0" w:space="0" w:color="auto"/>
          </w:divBdr>
        </w:div>
        <w:div w:id="1599754343">
          <w:marLeft w:val="480"/>
          <w:marRight w:val="0"/>
          <w:marTop w:val="0"/>
          <w:marBottom w:val="0"/>
          <w:divBdr>
            <w:top w:val="none" w:sz="0" w:space="0" w:color="auto"/>
            <w:left w:val="none" w:sz="0" w:space="0" w:color="auto"/>
            <w:bottom w:val="none" w:sz="0" w:space="0" w:color="auto"/>
            <w:right w:val="none" w:sz="0" w:space="0" w:color="auto"/>
          </w:divBdr>
        </w:div>
        <w:div w:id="646978200">
          <w:marLeft w:val="480"/>
          <w:marRight w:val="0"/>
          <w:marTop w:val="0"/>
          <w:marBottom w:val="0"/>
          <w:divBdr>
            <w:top w:val="none" w:sz="0" w:space="0" w:color="auto"/>
            <w:left w:val="none" w:sz="0" w:space="0" w:color="auto"/>
            <w:bottom w:val="none" w:sz="0" w:space="0" w:color="auto"/>
            <w:right w:val="none" w:sz="0" w:space="0" w:color="auto"/>
          </w:divBdr>
        </w:div>
      </w:divsChild>
    </w:div>
    <w:div w:id="926381384">
      <w:bodyDiv w:val="1"/>
      <w:marLeft w:val="0"/>
      <w:marRight w:val="0"/>
      <w:marTop w:val="0"/>
      <w:marBottom w:val="0"/>
      <w:divBdr>
        <w:top w:val="none" w:sz="0" w:space="0" w:color="auto"/>
        <w:left w:val="none" w:sz="0" w:space="0" w:color="auto"/>
        <w:bottom w:val="none" w:sz="0" w:space="0" w:color="auto"/>
        <w:right w:val="none" w:sz="0" w:space="0" w:color="auto"/>
      </w:divBdr>
    </w:div>
    <w:div w:id="939333518">
      <w:bodyDiv w:val="1"/>
      <w:marLeft w:val="0"/>
      <w:marRight w:val="0"/>
      <w:marTop w:val="0"/>
      <w:marBottom w:val="0"/>
      <w:divBdr>
        <w:top w:val="none" w:sz="0" w:space="0" w:color="auto"/>
        <w:left w:val="none" w:sz="0" w:space="0" w:color="auto"/>
        <w:bottom w:val="none" w:sz="0" w:space="0" w:color="auto"/>
        <w:right w:val="none" w:sz="0" w:space="0" w:color="auto"/>
      </w:divBdr>
    </w:div>
    <w:div w:id="949165697">
      <w:bodyDiv w:val="1"/>
      <w:marLeft w:val="0"/>
      <w:marRight w:val="0"/>
      <w:marTop w:val="0"/>
      <w:marBottom w:val="0"/>
      <w:divBdr>
        <w:top w:val="none" w:sz="0" w:space="0" w:color="auto"/>
        <w:left w:val="none" w:sz="0" w:space="0" w:color="auto"/>
        <w:bottom w:val="none" w:sz="0" w:space="0" w:color="auto"/>
        <w:right w:val="none" w:sz="0" w:space="0" w:color="auto"/>
      </w:divBdr>
      <w:divsChild>
        <w:div w:id="66920397">
          <w:marLeft w:val="480"/>
          <w:marRight w:val="0"/>
          <w:marTop w:val="0"/>
          <w:marBottom w:val="0"/>
          <w:divBdr>
            <w:top w:val="none" w:sz="0" w:space="0" w:color="auto"/>
            <w:left w:val="none" w:sz="0" w:space="0" w:color="auto"/>
            <w:bottom w:val="none" w:sz="0" w:space="0" w:color="auto"/>
            <w:right w:val="none" w:sz="0" w:space="0" w:color="auto"/>
          </w:divBdr>
        </w:div>
        <w:div w:id="417169132">
          <w:marLeft w:val="480"/>
          <w:marRight w:val="0"/>
          <w:marTop w:val="0"/>
          <w:marBottom w:val="0"/>
          <w:divBdr>
            <w:top w:val="none" w:sz="0" w:space="0" w:color="auto"/>
            <w:left w:val="none" w:sz="0" w:space="0" w:color="auto"/>
            <w:bottom w:val="none" w:sz="0" w:space="0" w:color="auto"/>
            <w:right w:val="none" w:sz="0" w:space="0" w:color="auto"/>
          </w:divBdr>
        </w:div>
        <w:div w:id="1217668844">
          <w:marLeft w:val="480"/>
          <w:marRight w:val="0"/>
          <w:marTop w:val="0"/>
          <w:marBottom w:val="0"/>
          <w:divBdr>
            <w:top w:val="none" w:sz="0" w:space="0" w:color="auto"/>
            <w:left w:val="none" w:sz="0" w:space="0" w:color="auto"/>
            <w:bottom w:val="none" w:sz="0" w:space="0" w:color="auto"/>
            <w:right w:val="none" w:sz="0" w:space="0" w:color="auto"/>
          </w:divBdr>
        </w:div>
        <w:div w:id="1176843845">
          <w:marLeft w:val="480"/>
          <w:marRight w:val="0"/>
          <w:marTop w:val="0"/>
          <w:marBottom w:val="0"/>
          <w:divBdr>
            <w:top w:val="none" w:sz="0" w:space="0" w:color="auto"/>
            <w:left w:val="none" w:sz="0" w:space="0" w:color="auto"/>
            <w:bottom w:val="none" w:sz="0" w:space="0" w:color="auto"/>
            <w:right w:val="none" w:sz="0" w:space="0" w:color="auto"/>
          </w:divBdr>
        </w:div>
        <w:div w:id="129717400">
          <w:marLeft w:val="480"/>
          <w:marRight w:val="0"/>
          <w:marTop w:val="0"/>
          <w:marBottom w:val="0"/>
          <w:divBdr>
            <w:top w:val="none" w:sz="0" w:space="0" w:color="auto"/>
            <w:left w:val="none" w:sz="0" w:space="0" w:color="auto"/>
            <w:bottom w:val="none" w:sz="0" w:space="0" w:color="auto"/>
            <w:right w:val="none" w:sz="0" w:space="0" w:color="auto"/>
          </w:divBdr>
        </w:div>
        <w:div w:id="1633898489">
          <w:marLeft w:val="480"/>
          <w:marRight w:val="0"/>
          <w:marTop w:val="0"/>
          <w:marBottom w:val="0"/>
          <w:divBdr>
            <w:top w:val="none" w:sz="0" w:space="0" w:color="auto"/>
            <w:left w:val="none" w:sz="0" w:space="0" w:color="auto"/>
            <w:bottom w:val="none" w:sz="0" w:space="0" w:color="auto"/>
            <w:right w:val="none" w:sz="0" w:space="0" w:color="auto"/>
          </w:divBdr>
        </w:div>
        <w:div w:id="321542313">
          <w:marLeft w:val="480"/>
          <w:marRight w:val="0"/>
          <w:marTop w:val="0"/>
          <w:marBottom w:val="0"/>
          <w:divBdr>
            <w:top w:val="none" w:sz="0" w:space="0" w:color="auto"/>
            <w:left w:val="none" w:sz="0" w:space="0" w:color="auto"/>
            <w:bottom w:val="none" w:sz="0" w:space="0" w:color="auto"/>
            <w:right w:val="none" w:sz="0" w:space="0" w:color="auto"/>
          </w:divBdr>
        </w:div>
        <w:div w:id="1890876028">
          <w:marLeft w:val="480"/>
          <w:marRight w:val="0"/>
          <w:marTop w:val="0"/>
          <w:marBottom w:val="0"/>
          <w:divBdr>
            <w:top w:val="none" w:sz="0" w:space="0" w:color="auto"/>
            <w:left w:val="none" w:sz="0" w:space="0" w:color="auto"/>
            <w:bottom w:val="none" w:sz="0" w:space="0" w:color="auto"/>
            <w:right w:val="none" w:sz="0" w:space="0" w:color="auto"/>
          </w:divBdr>
        </w:div>
        <w:div w:id="255750299">
          <w:marLeft w:val="480"/>
          <w:marRight w:val="0"/>
          <w:marTop w:val="0"/>
          <w:marBottom w:val="0"/>
          <w:divBdr>
            <w:top w:val="none" w:sz="0" w:space="0" w:color="auto"/>
            <w:left w:val="none" w:sz="0" w:space="0" w:color="auto"/>
            <w:bottom w:val="none" w:sz="0" w:space="0" w:color="auto"/>
            <w:right w:val="none" w:sz="0" w:space="0" w:color="auto"/>
          </w:divBdr>
        </w:div>
        <w:div w:id="609702254">
          <w:marLeft w:val="480"/>
          <w:marRight w:val="0"/>
          <w:marTop w:val="0"/>
          <w:marBottom w:val="0"/>
          <w:divBdr>
            <w:top w:val="none" w:sz="0" w:space="0" w:color="auto"/>
            <w:left w:val="none" w:sz="0" w:space="0" w:color="auto"/>
            <w:bottom w:val="none" w:sz="0" w:space="0" w:color="auto"/>
            <w:right w:val="none" w:sz="0" w:space="0" w:color="auto"/>
          </w:divBdr>
        </w:div>
        <w:div w:id="70128665">
          <w:marLeft w:val="480"/>
          <w:marRight w:val="0"/>
          <w:marTop w:val="0"/>
          <w:marBottom w:val="0"/>
          <w:divBdr>
            <w:top w:val="none" w:sz="0" w:space="0" w:color="auto"/>
            <w:left w:val="none" w:sz="0" w:space="0" w:color="auto"/>
            <w:bottom w:val="none" w:sz="0" w:space="0" w:color="auto"/>
            <w:right w:val="none" w:sz="0" w:space="0" w:color="auto"/>
          </w:divBdr>
        </w:div>
        <w:div w:id="547497669">
          <w:marLeft w:val="480"/>
          <w:marRight w:val="0"/>
          <w:marTop w:val="0"/>
          <w:marBottom w:val="0"/>
          <w:divBdr>
            <w:top w:val="none" w:sz="0" w:space="0" w:color="auto"/>
            <w:left w:val="none" w:sz="0" w:space="0" w:color="auto"/>
            <w:bottom w:val="none" w:sz="0" w:space="0" w:color="auto"/>
            <w:right w:val="none" w:sz="0" w:space="0" w:color="auto"/>
          </w:divBdr>
        </w:div>
        <w:div w:id="1979454184">
          <w:marLeft w:val="480"/>
          <w:marRight w:val="0"/>
          <w:marTop w:val="0"/>
          <w:marBottom w:val="0"/>
          <w:divBdr>
            <w:top w:val="none" w:sz="0" w:space="0" w:color="auto"/>
            <w:left w:val="none" w:sz="0" w:space="0" w:color="auto"/>
            <w:bottom w:val="none" w:sz="0" w:space="0" w:color="auto"/>
            <w:right w:val="none" w:sz="0" w:space="0" w:color="auto"/>
          </w:divBdr>
        </w:div>
        <w:div w:id="1575580240">
          <w:marLeft w:val="480"/>
          <w:marRight w:val="0"/>
          <w:marTop w:val="0"/>
          <w:marBottom w:val="0"/>
          <w:divBdr>
            <w:top w:val="none" w:sz="0" w:space="0" w:color="auto"/>
            <w:left w:val="none" w:sz="0" w:space="0" w:color="auto"/>
            <w:bottom w:val="none" w:sz="0" w:space="0" w:color="auto"/>
            <w:right w:val="none" w:sz="0" w:space="0" w:color="auto"/>
          </w:divBdr>
        </w:div>
        <w:div w:id="80955932">
          <w:marLeft w:val="480"/>
          <w:marRight w:val="0"/>
          <w:marTop w:val="0"/>
          <w:marBottom w:val="0"/>
          <w:divBdr>
            <w:top w:val="none" w:sz="0" w:space="0" w:color="auto"/>
            <w:left w:val="none" w:sz="0" w:space="0" w:color="auto"/>
            <w:bottom w:val="none" w:sz="0" w:space="0" w:color="auto"/>
            <w:right w:val="none" w:sz="0" w:space="0" w:color="auto"/>
          </w:divBdr>
        </w:div>
        <w:div w:id="1110392742">
          <w:marLeft w:val="480"/>
          <w:marRight w:val="0"/>
          <w:marTop w:val="0"/>
          <w:marBottom w:val="0"/>
          <w:divBdr>
            <w:top w:val="none" w:sz="0" w:space="0" w:color="auto"/>
            <w:left w:val="none" w:sz="0" w:space="0" w:color="auto"/>
            <w:bottom w:val="none" w:sz="0" w:space="0" w:color="auto"/>
            <w:right w:val="none" w:sz="0" w:space="0" w:color="auto"/>
          </w:divBdr>
        </w:div>
        <w:div w:id="1800686077">
          <w:marLeft w:val="480"/>
          <w:marRight w:val="0"/>
          <w:marTop w:val="0"/>
          <w:marBottom w:val="0"/>
          <w:divBdr>
            <w:top w:val="none" w:sz="0" w:space="0" w:color="auto"/>
            <w:left w:val="none" w:sz="0" w:space="0" w:color="auto"/>
            <w:bottom w:val="none" w:sz="0" w:space="0" w:color="auto"/>
            <w:right w:val="none" w:sz="0" w:space="0" w:color="auto"/>
          </w:divBdr>
        </w:div>
        <w:div w:id="86004355">
          <w:marLeft w:val="480"/>
          <w:marRight w:val="0"/>
          <w:marTop w:val="0"/>
          <w:marBottom w:val="0"/>
          <w:divBdr>
            <w:top w:val="none" w:sz="0" w:space="0" w:color="auto"/>
            <w:left w:val="none" w:sz="0" w:space="0" w:color="auto"/>
            <w:bottom w:val="none" w:sz="0" w:space="0" w:color="auto"/>
            <w:right w:val="none" w:sz="0" w:space="0" w:color="auto"/>
          </w:divBdr>
        </w:div>
        <w:div w:id="2057853664">
          <w:marLeft w:val="480"/>
          <w:marRight w:val="0"/>
          <w:marTop w:val="0"/>
          <w:marBottom w:val="0"/>
          <w:divBdr>
            <w:top w:val="none" w:sz="0" w:space="0" w:color="auto"/>
            <w:left w:val="none" w:sz="0" w:space="0" w:color="auto"/>
            <w:bottom w:val="none" w:sz="0" w:space="0" w:color="auto"/>
            <w:right w:val="none" w:sz="0" w:space="0" w:color="auto"/>
          </w:divBdr>
        </w:div>
        <w:div w:id="1778132349">
          <w:marLeft w:val="480"/>
          <w:marRight w:val="0"/>
          <w:marTop w:val="0"/>
          <w:marBottom w:val="0"/>
          <w:divBdr>
            <w:top w:val="none" w:sz="0" w:space="0" w:color="auto"/>
            <w:left w:val="none" w:sz="0" w:space="0" w:color="auto"/>
            <w:bottom w:val="none" w:sz="0" w:space="0" w:color="auto"/>
            <w:right w:val="none" w:sz="0" w:space="0" w:color="auto"/>
          </w:divBdr>
        </w:div>
        <w:div w:id="1113936835">
          <w:marLeft w:val="480"/>
          <w:marRight w:val="0"/>
          <w:marTop w:val="0"/>
          <w:marBottom w:val="0"/>
          <w:divBdr>
            <w:top w:val="none" w:sz="0" w:space="0" w:color="auto"/>
            <w:left w:val="none" w:sz="0" w:space="0" w:color="auto"/>
            <w:bottom w:val="none" w:sz="0" w:space="0" w:color="auto"/>
            <w:right w:val="none" w:sz="0" w:space="0" w:color="auto"/>
          </w:divBdr>
        </w:div>
        <w:div w:id="1880386872">
          <w:marLeft w:val="480"/>
          <w:marRight w:val="0"/>
          <w:marTop w:val="0"/>
          <w:marBottom w:val="0"/>
          <w:divBdr>
            <w:top w:val="none" w:sz="0" w:space="0" w:color="auto"/>
            <w:left w:val="none" w:sz="0" w:space="0" w:color="auto"/>
            <w:bottom w:val="none" w:sz="0" w:space="0" w:color="auto"/>
            <w:right w:val="none" w:sz="0" w:space="0" w:color="auto"/>
          </w:divBdr>
        </w:div>
        <w:div w:id="472065159">
          <w:marLeft w:val="480"/>
          <w:marRight w:val="0"/>
          <w:marTop w:val="0"/>
          <w:marBottom w:val="0"/>
          <w:divBdr>
            <w:top w:val="none" w:sz="0" w:space="0" w:color="auto"/>
            <w:left w:val="none" w:sz="0" w:space="0" w:color="auto"/>
            <w:bottom w:val="none" w:sz="0" w:space="0" w:color="auto"/>
            <w:right w:val="none" w:sz="0" w:space="0" w:color="auto"/>
          </w:divBdr>
        </w:div>
        <w:div w:id="1603341672">
          <w:marLeft w:val="480"/>
          <w:marRight w:val="0"/>
          <w:marTop w:val="0"/>
          <w:marBottom w:val="0"/>
          <w:divBdr>
            <w:top w:val="none" w:sz="0" w:space="0" w:color="auto"/>
            <w:left w:val="none" w:sz="0" w:space="0" w:color="auto"/>
            <w:bottom w:val="none" w:sz="0" w:space="0" w:color="auto"/>
            <w:right w:val="none" w:sz="0" w:space="0" w:color="auto"/>
          </w:divBdr>
        </w:div>
        <w:div w:id="1727336148">
          <w:marLeft w:val="480"/>
          <w:marRight w:val="0"/>
          <w:marTop w:val="0"/>
          <w:marBottom w:val="0"/>
          <w:divBdr>
            <w:top w:val="none" w:sz="0" w:space="0" w:color="auto"/>
            <w:left w:val="none" w:sz="0" w:space="0" w:color="auto"/>
            <w:bottom w:val="none" w:sz="0" w:space="0" w:color="auto"/>
            <w:right w:val="none" w:sz="0" w:space="0" w:color="auto"/>
          </w:divBdr>
        </w:div>
        <w:div w:id="1798060477">
          <w:marLeft w:val="480"/>
          <w:marRight w:val="0"/>
          <w:marTop w:val="0"/>
          <w:marBottom w:val="0"/>
          <w:divBdr>
            <w:top w:val="none" w:sz="0" w:space="0" w:color="auto"/>
            <w:left w:val="none" w:sz="0" w:space="0" w:color="auto"/>
            <w:bottom w:val="none" w:sz="0" w:space="0" w:color="auto"/>
            <w:right w:val="none" w:sz="0" w:space="0" w:color="auto"/>
          </w:divBdr>
        </w:div>
        <w:div w:id="744840368">
          <w:marLeft w:val="480"/>
          <w:marRight w:val="0"/>
          <w:marTop w:val="0"/>
          <w:marBottom w:val="0"/>
          <w:divBdr>
            <w:top w:val="none" w:sz="0" w:space="0" w:color="auto"/>
            <w:left w:val="none" w:sz="0" w:space="0" w:color="auto"/>
            <w:bottom w:val="none" w:sz="0" w:space="0" w:color="auto"/>
            <w:right w:val="none" w:sz="0" w:space="0" w:color="auto"/>
          </w:divBdr>
        </w:div>
        <w:div w:id="2080595640">
          <w:marLeft w:val="480"/>
          <w:marRight w:val="0"/>
          <w:marTop w:val="0"/>
          <w:marBottom w:val="0"/>
          <w:divBdr>
            <w:top w:val="none" w:sz="0" w:space="0" w:color="auto"/>
            <w:left w:val="none" w:sz="0" w:space="0" w:color="auto"/>
            <w:bottom w:val="none" w:sz="0" w:space="0" w:color="auto"/>
            <w:right w:val="none" w:sz="0" w:space="0" w:color="auto"/>
          </w:divBdr>
        </w:div>
        <w:div w:id="1549491036">
          <w:marLeft w:val="480"/>
          <w:marRight w:val="0"/>
          <w:marTop w:val="0"/>
          <w:marBottom w:val="0"/>
          <w:divBdr>
            <w:top w:val="none" w:sz="0" w:space="0" w:color="auto"/>
            <w:left w:val="none" w:sz="0" w:space="0" w:color="auto"/>
            <w:bottom w:val="none" w:sz="0" w:space="0" w:color="auto"/>
            <w:right w:val="none" w:sz="0" w:space="0" w:color="auto"/>
          </w:divBdr>
        </w:div>
        <w:div w:id="41564353">
          <w:marLeft w:val="480"/>
          <w:marRight w:val="0"/>
          <w:marTop w:val="0"/>
          <w:marBottom w:val="0"/>
          <w:divBdr>
            <w:top w:val="none" w:sz="0" w:space="0" w:color="auto"/>
            <w:left w:val="none" w:sz="0" w:space="0" w:color="auto"/>
            <w:bottom w:val="none" w:sz="0" w:space="0" w:color="auto"/>
            <w:right w:val="none" w:sz="0" w:space="0" w:color="auto"/>
          </w:divBdr>
        </w:div>
        <w:div w:id="1649895816">
          <w:marLeft w:val="480"/>
          <w:marRight w:val="0"/>
          <w:marTop w:val="0"/>
          <w:marBottom w:val="0"/>
          <w:divBdr>
            <w:top w:val="none" w:sz="0" w:space="0" w:color="auto"/>
            <w:left w:val="none" w:sz="0" w:space="0" w:color="auto"/>
            <w:bottom w:val="none" w:sz="0" w:space="0" w:color="auto"/>
            <w:right w:val="none" w:sz="0" w:space="0" w:color="auto"/>
          </w:divBdr>
        </w:div>
        <w:div w:id="908468439">
          <w:marLeft w:val="480"/>
          <w:marRight w:val="0"/>
          <w:marTop w:val="0"/>
          <w:marBottom w:val="0"/>
          <w:divBdr>
            <w:top w:val="none" w:sz="0" w:space="0" w:color="auto"/>
            <w:left w:val="none" w:sz="0" w:space="0" w:color="auto"/>
            <w:bottom w:val="none" w:sz="0" w:space="0" w:color="auto"/>
            <w:right w:val="none" w:sz="0" w:space="0" w:color="auto"/>
          </w:divBdr>
        </w:div>
        <w:div w:id="1585648636">
          <w:marLeft w:val="480"/>
          <w:marRight w:val="0"/>
          <w:marTop w:val="0"/>
          <w:marBottom w:val="0"/>
          <w:divBdr>
            <w:top w:val="none" w:sz="0" w:space="0" w:color="auto"/>
            <w:left w:val="none" w:sz="0" w:space="0" w:color="auto"/>
            <w:bottom w:val="none" w:sz="0" w:space="0" w:color="auto"/>
            <w:right w:val="none" w:sz="0" w:space="0" w:color="auto"/>
          </w:divBdr>
        </w:div>
        <w:div w:id="1105267927">
          <w:marLeft w:val="480"/>
          <w:marRight w:val="0"/>
          <w:marTop w:val="0"/>
          <w:marBottom w:val="0"/>
          <w:divBdr>
            <w:top w:val="none" w:sz="0" w:space="0" w:color="auto"/>
            <w:left w:val="none" w:sz="0" w:space="0" w:color="auto"/>
            <w:bottom w:val="none" w:sz="0" w:space="0" w:color="auto"/>
            <w:right w:val="none" w:sz="0" w:space="0" w:color="auto"/>
          </w:divBdr>
        </w:div>
        <w:div w:id="680669550">
          <w:marLeft w:val="480"/>
          <w:marRight w:val="0"/>
          <w:marTop w:val="0"/>
          <w:marBottom w:val="0"/>
          <w:divBdr>
            <w:top w:val="none" w:sz="0" w:space="0" w:color="auto"/>
            <w:left w:val="none" w:sz="0" w:space="0" w:color="auto"/>
            <w:bottom w:val="none" w:sz="0" w:space="0" w:color="auto"/>
            <w:right w:val="none" w:sz="0" w:space="0" w:color="auto"/>
          </w:divBdr>
        </w:div>
        <w:div w:id="1501650962">
          <w:marLeft w:val="480"/>
          <w:marRight w:val="0"/>
          <w:marTop w:val="0"/>
          <w:marBottom w:val="0"/>
          <w:divBdr>
            <w:top w:val="none" w:sz="0" w:space="0" w:color="auto"/>
            <w:left w:val="none" w:sz="0" w:space="0" w:color="auto"/>
            <w:bottom w:val="none" w:sz="0" w:space="0" w:color="auto"/>
            <w:right w:val="none" w:sz="0" w:space="0" w:color="auto"/>
          </w:divBdr>
        </w:div>
        <w:div w:id="889345346">
          <w:marLeft w:val="480"/>
          <w:marRight w:val="0"/>
          <w:marTop w:val="0"/>
          <w:marBottom w:val="0"/>
          <w:divBdr>
            <w:top w:val="none" w:sz="0" w:space="0" w:color="auto"/>
            <w:left w:val="none" w:sz="0" w:space="0" w:color="auto"/>
            <w:bottom w:val="none" w:sz="0" w:space="0" w:color="auto"/>
            <w:right w:val="none" w:sz="0" w:space="0" w:color="auto"/>
          </w:divBdr>
        </w:div>
        <w:div w:id="1978800199">
          <w:marLeft w:val="480"/>
          <w:marRight w:val="0"/>
          <w:marTop w:val="0"/>
          <w:marBottom w:val="0"/>
          <w:divBdr>
            <w:top w:val="none" w:sz="0" w:space="0" w:color="auto"/>
            <w:left w:val="none" w:sz="0" w:space="0" w:color="auto"/>
            <w:bottom w:val="none" w:sz="0" w:space="0" w:color="auto"/>
            <w:right w:val="none" w:sz="0" w:space="0" w:color="auto"/>
          </w:divBdr>
        </w:div>
        <w:div w:id="1925991121">
          <w:marLeft w:val="480"/>
          <w:marRight w:val="0"/>
          <w:marTop w:val="0"/>
          <w:marBottom w:val="0"/>
          <w:divBdr>
            <w:top w:val="none" w:sz="0" w:space="0" w:color="auto"/>
            <w:left w:val="none" w:sz="0" w:space="0" w:color="auto"/>
            <w:bottom w:val="none" w:sz="0" w:space="0" w:color="auto"/>
            <w:right w:val="none" w:sz="0" w:space="0" w:color="auto"/>
          </w:divBdr>
        </w:div>
        <w:div w:id="1595238448">
          <w:marLeft w:val="480"/>
          <w:marRight w:val="0"/>
          <w:marTop w:val="0"/>
          <w:marBottom w:val="0"/>
          <w:divBdr>
            <w:top w:val="none" w:sz="0" w:space="0" w:color="auto"/>
            <w:left w:val="none" w:sz="0" w:space="0" w:color="auto"/>
            <w:bottom w:val="none" w:sz="0" w:space="0" w:color="auto"/>
            <w:right w:val="none" w:sz="0" w:space="0" w:color="auto"/>
          </w:divBdr>
        </w:div>
        <w:div w:id="467086319">
          <w:marLeft w:val="480"/>
          <w:marRight w:val="0"/>
          <w:marTop w:val="0"/>
          <w:marBottom w:val="0"/>
          <w:divBdr>
            <w:top w:val="none" w:sz="0" w:space="0" w:color="auto"/>
            <w:left w:val="none" w:sz="0" w:space="0" w:color="auto"/>
            <w:bottom w:val="none" w:sz="0" w:space="0" w:color="auto"/>
            <w:right w:val="none" w:sz="0" w:space="0" w:color="auto"/>
          </w:divBdr>
        </w:div>
        <w:div w:id="246689836">
          <w:marLeft w:val="480"/>
          <w:marRight w:val="0"/>
          <w:marTop w:val="0"/>
          <w:marBottom w:val="0"/>
          <w:divBdr>
            <w:top w:val="none" w:sz="0" w:space="0" w:color="auto"/>
            <w:left w:val="none" w:sz="0" w:space="0" w:color="auto"/>
            <w:bottom w:val="none" w:sz="0" w:space="0" w:color="auto"/>
            <w:right w:val="none" w:sz="0" w:space="0" w:color="auto"/>
          </w:divBdr>
        </w:div>
        <w:div w:id="510335403">
          <w:marLeft w:val="480"/>
          <w:marRight w:val="0"/>
          <w:marTop w:val="0"/>
          <w:marBottom w:val="0"/>
          <w:divBdr>
            <w:top w:val="none" w:sz="0" w:space="0" w:color="auto"/>
            <w:left w:val="none" w:sz="0" w:space="0" w:color="auto"/>
            <w:bottom w:val="none" w:sz="0" w:space="0" w:color="auto"/>
            <w:right w:val="none" w:sz="0" w:space="0" w:color="auto"/>
          </w:divBdr>
        </w:div>
        <w:div w:id="1204053752">
          <w:marLeft w:val="480"/>
          <w:marRight w:val="0"/>
          <w:marTop w:val="0"/>
          <w:marBottom w:val="0"/>
          <w:divBdr>
            <w:top w:val="none" w:sz="0" w:space="0" w:color="auto"/>
            <w:left w:val="none" w:sz="0" w:space="0" w:color="auto"/>
            <w:bottom w:val="none" w:sz="0" w:space="0" w:color="auto"/>
            <w:right w:val="none" w:sz="0" w:space="0" w:color="auto"/>
          </w:divBdr>
        </w:div>
        <w:div w:id="1354957259">
          <w:marLeft w:val="480"/>
          <w:marRight w:val="0"/>
          <w:marTop w:val="0"/>
          <w:marBottom w:val="0"/>
          <w:divBdr>
            <w:top w:val="none" w:sz="0" w:space="0" w:color="auto"/>
            <w:left w:val="none" w:sz="0" w:space="0" w:color="auto"/>
            <w:bottom w:val="none" w:sz="0" w:space="0" w:color="auto"/>
            <w:right w:val="none" w:sz="0" w:space="0" w:color="auto"/>
          </w:divBdr>
        </w:div>
        <w:div w:id="1271859305">
          <w:marLeft w:val="480"/>
          <w:marRight w:val="0"/>
          <w:marTop w:val="0"/>
          <w:marBottom w:val="0"/>
          <w:divBdr>
            <w:top w:val="none" w:sz="0" w:space="0" w:color="auto"/>
            <w:left w:val="none" w:sz="0" w:space="0" w:color="auto"/>
            <w:bottom w:val="none" w:sz="0" w:space="0" w:color="auto"/>
            <w:right w:val="none" w:sz="0" w:space="0" w:color="auto"/>
          </w:divBdr>
        </w:div>
        <w:div w:id="479930996">
          <w:marLeft w:val="480"/>
          <w:marRight w:val="0"/>
          <w:marTop w:val="0"/>
          <w:marBottom w:val="0"/>
          <w:divBdr>
            <w:top w:val="none" w:sz="0" w:space="0" w:color="auto"/>
            <w:left w:val="none" w:sz="0" w:space="0" w:color="auto"/>
            <w:bottom w:val="none" w:sz="0" w:space="0" w:color="auto"/>
            <w:right w:val="none" w:sz="0" w:space="0" w:color="auto"/>
          </w:divBdr>
        </w:div>
      </w:divsChild>
    </w:div>
    <w:div w:id="958727053">
      <w:bodyDiv w:val="1"/>
      <w:marLeft w:val="0"/>
      <w:marRight w:val="0"/>
      <w:marTop w:val="0"/>
      <w:marBottom w:val="0"/>
      <w:divBdr>
        <w:top w:val="none" w:sz="0" w:space="0" w:color="auto"/>
        <w:left w:val="none" w:sz="0" w:space="0" w:color="auto"/>
        <w:bottom w:val="none" w:sz="0" w:space="0" w:color="auto"/>
        <w:right w:val="none" w:sz="0" w:space="0" w:color="auto"/>
      </w:divBdr>
    </w:div>
    <w:div w:id="962268078">
      <w:bodyDiv w:val="1"/>
      <w:marLeft w:val="0"/>
      <w:marRight w:val="0"/>
      <w:marTop w:val="0"/>
      <w:marBottom w:val="0"/>
      <w:divBdr>
        <w:top w:val="none" w:sz="0" w:space="0" w:color="auto"/>
        <w:left w:val="none" w:sz="0" w:space="0" w:color="auto"/>
        <w:bottom w:val="none" w:sz="0" w:space="0" w:color="auto"/>
        <w:right w:val="none" w:sz="0" w:space="0" w:color="auto"/>
      </w:divBdr>
      <w:divsChild>
        <w:div w:id="912616685">
          <w:marLeft w:val="480"/>
          <w:marRight w:val="0"/>
          <w:marTop w:val="0"/>
          <w:marBottom w:val="0"/>
          <w:divBdr>
            <w:top w:val="none" w:sz="0" w:space="0" w:color="auto"/>
            <w:left w:val="none" w:sz="0" w:space="0" w:color="auto"/>
            <w:bottom w:val="none" w:sz="0" w:space="0" w:color="auto"/>
            <w:right w:val="none" w:sz="0" w:space="0" w:color="auto"/>
          </w:divBdr>
        </w:div>
        <w:div w:id="1810325040">
          <w:marLeft w:val="480"/>
          <w:marRight w:val="0"/>
          <w:marTop w:val="0"/>
          <w:marBottom w:val="0"/>
          <w:divBdr>
            <w:top w:val="none" w:sz="0" w:space="0" w:color="auto"/>
            <w:left w:val="none" w:sz="0" w:space="0" w:color="auto"/>
            <w:bottom w:val="none" w:sz="0" w:space="0" w:color="auto"/>
            <w:right w:val="none" w:sz="0" w:space="0" w:color="auto"/>
          </w:divBdr>
        </w:div>
        <w:div w:id="37170303">
          <w:marLeft w:val="480"/>
          <w:marRight w:val="0"/>
          <w:marTop w:val="0"/>
          <w:marBottom w:val="0"/>
          <w:divBdr>
            <w:top w:val="none" w:sz="0" w:space="0" w:color="auto"/>
            <w:left w:val="none" w:sz="0" w:space="0" w:color="auto"/>
            <w:bottom w:val="none" w:sz="0" w:space="0" w:color="auto"/>
            <w:right w:val="none" w:sz="0" w:space="0" w:color="auto"/>
          </w:divBdr>
        </w:div>
        <w:div w:id="111438141">
          <w:marLeft w:val="480"/>
          <w:marRight w:val="0"/>
          <w:marTop w:val="0"/>
          <w:marBottom w:val="0"/>
          <w:divBdr>
            <w:top w:val="none" w:sz="0" w:space="0" w:color="auto"/>
            <w:left w:val="none" w:sz="0" w:space="0" w:color="auto"/>
            <w:bottom w:val="none" w:sz="0" w:space="0" w:color="auto"/>
            <w:right w:val="none" w:sz="0" w:space="0" w:color="auto"/>
          </w:divBdr>
        </w:div>
        <w:div w:id="42142032">
          <w:marLeft w:val="480"/>
          <w:marRight w:val="0"/>
          <w:marTop w:val="0"/>
          <w:marBottom w:val="0"/>
          <w:divBdr>
            <w:top w:val="none" w:sz="0" w:space="0" w:color="auto"/>
            <w:left w:val="none" w:sz="0" w:space="0" w:color="auto"/>
            <w:bottom w:val="none" w:sz="0" w:space="0" w:color="auto"/>
            <w:right w:val="none" w:sz="0" w:space="0" w:color="auto"/>
          </w:divBdr>
        </w:div>
        <w:div w:id="1306088456">
          <w:marLeft w:val="480"/>
          <w:marRight w:val="0"/>
          <w:marTop w:val="0"/>
          <w:marBottom w:val="0"/>
          <w:divBdr>
            <w:top w:val="none" w:sz="0" w:space="0" w:color="auto"/>
            <w:left w:val="none" w:sz="0" w:space="0" w:color="auto"/>
            <w:bottom w:val="none" w:sz="0" w:space="0" w:color="auto"/>
            <w:right w:val="none" w:sz="0" w:space="0" w:color="auto"/>
          </w:divBdr>
        </w:div>
        <w:div w:id="1604191413">
          <w:marLeft w:val="480"/>
          <w:marRight w:val="0"/>
          <w:marTop w:val="0"/>
          <w:marBottom w:val="0"/>
          <w:divBdr>
            <w:top w:val="none" w:sz="0" w:space="0" w:color="auto"/>
            <w:left w:val="none" w:sz="0" w:space="0" w:color="auto"/>
            <w:bottom w:val="none" w:sz="0" w:space="0" w:color="auto"/>
            <w:right w:val="none" w:sz="0" w:space="0" w:color="auto"/>
          </w:divBdr>
        </w:div>
        <w:div w:id="612247143">
          <w:marLeft w:val="480"/>
          <w:marRight w:val="0"/>
          <w:marTop w:val="0"/>
          <w:marBottom w:val="0"/>
          <w:divBdr>
            <w:top w:val="none" w:sz="0" w:space="0" w:color="auto"/>
            <w:left w:val="none" w:sz="0" w:space="0" w:color="auto"/>
            <w:bottom w:val="none" w:sz="0" w:space="0" w:color="auto"/>
            <w:right w:val="none" w:sz="0" w:space="0" w:color="auto"/>
          </w:divBdr>
        </w:div>
        <w:div w:id="1175147081">
          <w:marLeft w:val="480"/>
          <w:marRight w:val="0"/>
          <w:marTop w:val="0"/>
          <w:marBottom w:val="0"/>
          <w:divBdr>
            <w:top w:val="none" w:sz="0" w:space="0" w:color="auto"/>
            <w:left w:val="none" w:sz="0" w:space="0" w:color="auto"/>
            <w:bottom w:val="none" w:sz="0" w:space="0" w:color="auto"/>
            <w:right w:val="none" w:sz="0" w:space="0" w:color="auto"/>
          </w:divBdr>
        </w:div>
        <w:div w:id="1787845417">
          <w:marLeft w:val="480"/>
          <w:marRight w:val="0"/>
          <w:marTop w:val="0"/>
          <w:marBottom w:val="0"/>
          <w:divBdr>
            <w:top w:val="none" w:sz="0" w:space="0" w:color="auto"/>
            <w:left w:val="none" w:sz="0" w:space="0" w:color="auto"/>
            <w:bottom w:val="none" w:sz="0" w:space="0" w:color="auto"/>
            <w:right w:val="none" w:sz="0" w:space="0" w:color="auto"/>
          </w:divBdr>
        </w:div>
        <w:div w:id="1313869658">
          <w:marLeft w:val="480"/>
          <w:marRight w:val="0"/>
          <w:marTop w:val="0"/>
          <w:marBottom w:val="0"/>
          <w:divBdr>
            <w:top w:val="none" w:sz="0" w:space="0" w:color="auto"/>
            <w:left w:val="none" w:sz="0" w:space="0" w:color="auto"/>
            <w:bottom w:val="none" w:sz="0" w:space="0" w:color="auto"/>
            <w:right w:val="none" w:sz="0" w:space="0" w:color="auto"/>
          </w:divBdr>
        </w:div>
        <w:div w:id="1831366398">
          <w:marLeft w:val="480"/>
          <w:marRight w:val="0"/>
          <w:marTop w:val="0"/>
          <w:marBottom w:val="0"/>
          <w:divBdr>
            <w:top w:val="none" w:sz="0" w:space="0" w:color="auto"/>
            <w:left w:val="none" w:sz="0" w:space="0" w:color="auto"/>
            <w:bottom w:val="none" w:sz="0" w:space="0" w:color="auto"/>
            <w:right w:val="none" w:sz="0" w:space="0" w:color="auto"/>
          </w:divBdr>
        </w:div>
        <w:div w:id="919099457">
          <w:marLeft w:val="480"/>
          <w:marRight w:val="0"/>
          <w:marTop w:val="0"/>
          <w:marBottom w:val="0"/>
          <w:divBdr>
            <w:top w:val="none" w:sz="0" w:space="0" w:color="auto"/>
            <w:left w:val="none" w:sz="0" w:space="0" w:color="auto"/>
            <w:bottom w:val="none" w:sz="0" w:space="0" w:color="auto"/>
            <w:right w:val="none" w:sz="0" w:space="0" w:color="auto"/>
          </w:divBdr>
        </w:div>
        <w:div w:id="1344668611">
          <w:marLeft w:val="480"/>
          <w:marRight w:val="0"/>
          <w:marTop w:val="0"/>
          <w:marBottom w:val="0"/>
          <w:divBdr>
            <w:top w:val="none" w:sz="0" w:space="0" w:color="auto"/>
            <w:left w:val="none" w:sz="0" w:space="0" w:color="auto"/>
            <w:bottom w:val="none" w:sz="0" w:space="0" w:color="auto"/>
            <w:right w:val="none" w:sz="0" w:space="0" w:color="auto"/>
          </w:divBdr>
        </w:div>
        <w:div w:id="1676687785">
          <w:marLeft w:val="480"/>
          <w:marRight w:val="0"/>
          <w:marTop w:val="0"/>
          <w:marBottom w:val="0"/>
          <w:divBdr>
            <w:top w:val="none" w:sz="0" w:space="0" w:color="auto"/>
            <w:left w:val="none" w:sz="0" w:space="0" w:color="auto"/>
            <w:bottom w:val="none" w:sz="0" w:space="0" w:color="auto"/>
            <w:right w:val="none" w:sz="0" w:space="0" w:color="auto"/>
          </w:divBdr>
        </w:div>
        <w:div w:id="325017859">
          <w:marLeft w:val="480"/>
          <w:marRight w:val="0"/>
          <w:marTop w:val="0"/>
          <w:marBottom w:val="0"/>
          <w:divBdr>
            <w:top w:val="none" w:sz="0" w:space="0" w:color="auto"/>
            <w:left w:val="none" w:sz="0" w:space="0" w:color="auto"/>
            <w:bottom w:val="none" w:sz="0" w:space="0" w:color="auto"/>
            <w:right w:val="none" w:sz="0" w:space="0" w:color="auto"/>
          </w:divBdr>
        </w:div>
        <w:div w:id="1362709938">
          <w:marLeft w:val="480"/>
          <w:marRight w:val="0"/>
          <w:marTop w:val="0"/>
          <w:marBottom w:val="0"/>
          <w:divBdr>
            <w:top w:val="none" w:sz="0" w:space="0" w:color="auto"/>
            <w:left w:val="none" w:sz="0" w:space="0" w:color="auto"/>
            <w:bottom w:val="none" w:sz="0" w:space="0" w:color="auto"/>
            <w:right w:val="none" w:sz="0" w:space="0" w:color="auto"/>
          </w:divBdr>
        </w:div>
        <w:div w:id="1060909081">
          <w:marLeft w:val="480"/>
          <w:marRight w:val="0"/>
          <w:marTop w:val="0"/>
          <w:marBottom w:val="0"/>
          <w:divBdr>
            <w:top w:val="none" w:sz="0" w:space="0" w:color="auto"/>
            <w:left w:val="none" w:sz="0" w:space="0" w:color="auto"/>
            <w:bottom w:val="none" w:sz="0" w:space="0" w:color="auto"/>
            <w:right w:val="none" w:sz="0" w:space="0" w:color="auto"/>
          </w:divBdr>
        </w:div>
        <w:div w:id="947273339">
          <w:marLeft w:val="480"/>
          <w:marRight w:val="0"/>
          <w:marTop w:val="0"/>
          <w:marBottom w:val="0"/>
          <w:divBdr>
            <w:top w:val="none" w:sz="0" w:space="0" w:color="auto"/>
            <w:left w:val="none" w:sz="0" w:space="0" w:color="auto"/>
            <w:bottom w:val="none" w:sz="0" w:space="0" w:color="auto"/>
            <w:right w:val="none" w:sz="0" w:space="0" w:color="auto"/>
          </w:divBdr>
        </w:div>
        <w:div w:id="10187942">
          <w:marLeft w:val="480"/>
          <w:marRight w:val="0"/>
          <w:marTop w:val="0"/>
          <w:marBottom w:val="0"/>
          <w:divBdr>
            <w:top w:val="none" w:sz="0" w:space="0" w:color="auto"/>
            <w:left w:val="none" w:sz="0" w:space="0" w:color="auto"/>
            <w:bottom w:val="none" w:sz="0" w:space="0" w:color="auto"/>
            <w:right w:val="none" w:sz="0" w:space="0" w:color="auto"/>
          </w:divBdr>
        </w:div>
        <w:div w:id="918562951">
          <w:marLeft w:val="480"/>
          <w:marRight w:val="0"/>
          <w:marTop w:val="0"/>
          <w:marBottom w:val="0"/>
          <w:divBdr>
            <w:top w:val="none" w:sz="0" w:space="0" w:color="auto"/>
            <w:left w:val="none" w:sz="0" w:space="0" w:color="auto"/>
            <w:bottom w:val="none" w:sz="0" w:space="0" w:color="auto"/>
            <w:right w:val="none" w:sz="0" w:space="0" w:color="auto"/>
          </w:divBdr>
        </w:div>
        <w:div w:id="1687754168">
          <w:marLeft w:val="480"/>
          <w:marRight w:val="0"/>
          <w:marTop w:val="0"/>
          <w:marBottom w:val="0"/>
          <w:divBdr>
            <w:top w:val="none" w:sz="0" w:space="0" w:color="auto"/>
            <w:left w:val="none" w:sz="0" w:space="0" w:color="auto"/>
            <w:bottom w:val="none" w:sz="0" w:space="0" w:color="auto"/>
            <w:right w:val="none" w:sz="0" w:space="0" w:color="auto"/>
          </w:divBdr>
        </w:div>
        <w:div w:id="1411997195">
          <w:marLeft w:val="480"/>
          <w:marRight w:val="0"/>
          <w:marTop w:val="0"/>
          <w:marBottom w:val="0"/>
          <w:divBdr>
            <w:top w:val="none" w:sz="0" w:space="0" w:color="auto"/>
            <w:left w:val="none" w:sz="0" w:space="0" w:color="auto"/>
            <w:bottom w:val="none" w:sz="0" w:space="0" w:color="auto"/>
            <w:right w:val="none" w:sz="0" w:space="0" w:color="auto"/>
          </w:divBdr>
        </w:div>
        <w:div w:id="2000379345">
          <w:marLeft w:val="480"/>
          <w:marRight w:val="0"/>
          <w:marTop w:val="0"/>
          <w:marBottom w:val="0"/>
          <w:divBdr>
            <w:top w:val="none" w:sz="0" w:space="0" w:color="auto"/>
            <w:left w:val="none" w:sz="0" w:space="0" w:color="auto"/>
            <w:bottom w:val="none" w:sz="0" w:space="0" w:color="auto"/>
            <w:right w:val="none" w:sz="0" w:space="0" w:color="auto"/>
          </w:divBdr>
        </w:div>
        <w:div w:id="915020514">
          <w:marLeft w:val="480"/>
          <w:marRight w:val="0"/>
          <w:marTop w:val="0"/>
          <w:marBottom w:val="0"/>
          <w:divBdr>
            <w:top w:val="none" w:sz="0" w:space="0" w:color="auto"/>
            <w:left w:val="none" w:sz="0" w:space="0" w:color="auto"/>
            <w:bottom w:val="none" w:sz="0" w:space="0" w:color="auto"/>
            <w:right w:val="none" w:sz="0" w:space="0" w:color="auto"/>
          </w:divBdr>
        </w:div>
        <w:div w:id="1632632975">
          <w:marLeft w:val="480"/>
          <w:marRight w:val="0"/>
          <w:marTop w:val="0"/>
          <w:marBottom w:val="0"/>
          <w:divBdr>
            <w:top w:val="none" w:sz="0" w:space="0" w:color="auto"/>
            <w:left w:val="none" w:sz="0" w:space="0" w:color="auto"/>
            <w:bottom w:val="none" w:sz="0" w:space="0" w:color="auto"/>
            <w:right w:val="none" w:sz="0" w:space="0" w:color="auto"/>
          </w:divBdr>
        </w:div>
        <w:div w:id="1777476902">
          <w:marLeft w:val="480"/>
          <w:marRight w:val="0"/>
          <w:marTop w:val="0"/>
          <w:marBottom w:val="0"/>
          <w:divBdr>
            <w:top w:val="none" w:sz="0" w:space="0" w:color="auto"/>
            <w:left w:val="none" w:sz="0" w:space="0" w:color="auto"/>
            <w:bottom w:val="none" w:sz="0" w:space="0" w:color="auto"/>
            <w:right w:val="none" w:sz="0" w:space="0" w:color="auto"/>
          </w:divBdr>
        </w:div>
        <w:div w:id="1219630265">
          <w:marLeft w:val="480"/>
          <w:marRight w:val="0"/>
          <w:marTop w:val="0"/>
          <w:marBottom w:val="0"/>
          <w:divBdr>
            <w:top w:val="none" w:sz="0" w:space="0" w:color="auto"/>
            <w:left w:val="none" w:sz="0" w:space="0" w:color="auto"/>
            <w:bottom w:val="none" w:sz="0" w:space="0" w:color="auto"/>
            <w:right w:val="none" w:sz="0" w:space="0" w:color="auto"/>
          </w:divBdr>
        </w:div>
        <w:div w:id="43917179">
          <w:marLeft w:val="480"/>
          <w:marRight w:val="0"/>
          <w:marTop w:val="0"/>
          <w:marBottom w:val="0"/>
          <w:divBdr>
            <w:top w:val="none" w:sz="0" w:space="0" w:color="auto"/>
            <w:left w:val="none" w:sz="0" w:space="0" w:color="auto"/>
            <w:bottom w:val="none" w:sz="0" w:space="0" w:color="auto"/>
            <w:right w:val="none" w:sz="0" w:space="0" w:color="auto"/>
          </w:divBdr>
        </w:div>
        <w:div w:id="1413350292">
          <w:marLeft w:val="480"/>
          <w:marRight w:val="0"/>
          <w:marTop w:val="0"/>
          <w:marBottom w:val="0"/>
          <w:divBdr>
            <w:top w:val="none" w:sz="0" w:space="0" w:color="auto"/>
            <w:left w:val="none" w:sz="0" w:space="0" w:color="auto"/>
            <w:bottom w:val="none" w:sz="0" w:space="0" w:color="auto"/>
            <w:right w:val="none" w:sz="0" w:space="0" w:color="auto"/>
          </w:divBdr>
        </w:div>
        <w:div w:id="1475414265">
          <w:marLeft w:val="480"/>
          <w:marRight w:val="0"/>
          <w:marTop w:val="0"/>
          <w:marBottom w:val="0"/>
          <w:divBdr>
            <w:top w:val="none" w:sz="0" w:space="0" w:color="auto"/>
            <w:left w:val="none" w:sz="0" w:space="0" w:color="auto"/>
            <w:bottom w:val="none" w:sz="0" w:space="0" w:color="auto"/>
            <w:right w:val="none" w:sz="0" w:space="0" w:color="auto"/>
          </w:divBdr>
        </w:div>
      </w:divsChild>
    </w:div>
    <w:div w:id="976646467">
      <w:bodyDiv w:val="1"/>
      <w:marLeft w:val="0"/>
      <w:marRight w:val="0"/>
      <w:marTop w:val="0"/>
      <w:marBottom w:val="0"/>
      <w:divBdr>
        <w:top w:val="none" w:sz="0" w:space="0" w:color="auto"/>
        <w:left w:val="none" w:sz="0" w:space="0" w:color="auto"/>
        <w:bottom w:val="none" w:sz="0" w:space="0" w:color="auto"/>
        <w:right w:val="none" w:sz="0" w:space="0" w:color="auto"/>
      </w:divBdr>
      <w:divsChild>
        <w:div w:id="289408359">
          <w:marLeft w:val="480"/>
          <w:marRight w:val="0"/>
          <w:marTop w:val="0"/>
          <w:marBottom w:val="0"/>
          <w:divBdr>
            <w:top w:val="none" w:sz="0" w:space="0" w:color="auto"/>
            <w:left w:val="none" w:sz="0" w:space="0" w:color="auto"/>
            <w:bottom w:val="none" w:sz="0" w:space="0" w:color="auto"/>
            <w:right w:val="none" w:sz="0" w:space="0" w:color="auto"/>
          </w:divBdr>
        </w:div>
        <w:div w:id="1072778056">
          <w:marLeft w:val="480"/>
          <w:marRight w:val="0"/>
          <w:marTop w:val="0"/>
          <w:marBottom w:val="0"/>
          <w:divBdr>
            <w:top w:val="none" w:sz="0" w:space="0" w:color="auto"/>
            <w:left w:val="none" w:sz="0" w:space="0" w:color="auto"/>
            <w:bottom w:val="none" w:sz="0" w:space="0" w:color="auto"/>
            <w:right w:val="none" w:sz="0" w:space="0" w:color="auto"/>
          </w:divBdr>
        </w:div>
        <w:div w:id="563490463">
          <w:marLeft w:val="480"/>
          <w:marRight w:val="0"/>
          <w:marTop w:val="0"/>
          <w:marBottom w:val="0"/>
          <w:divBdr>
            <w:top w:val="none" w:sz="0" w:space="0" w:color="auto"/>
            <w:left w:val="none" w:sz="0" w:space="0" w:color="auto"/>
            <w:bottom w:val="none" w:sz="0" w:space="0" w:color="auto"/>
            <w:right w:val="none" w:sz="0" w:space="0" w:color="auto"/>
          </w:divBdr>
        </w:div>
        <w:div w:id="371392708">
          <w:marLeft w:val="480"/>
          <w:marRight w:val="0"/>
          <w:marTop w:val="0"/>
          <w:marBottom w:val="0"/>
          <w:divBdr>
            <w:top w:val="none" w:sz="0" w:space="0" w:color="auto"/>
            <w:left w:val="none" w:sz="0" w:space="0" w:color="auto"/>
            <w:bottom w:val="none" w:sz="0" w:space="0" w:color="auto"/>
            <w:right w:val="none" w:sz="0" w:space="0" w:color="auto"/>
          </w:divBdr>
        </w:div>
        <w:div w:id="1541162440">
          <w:marLeft w:val="480"/>
          <w:marRight w:val="0"/>
          <w:marTop w:val="0"/>
          <w:marBottom w:val="0"/>
          <w:divBdr>
            <w:top w:val="none" w:sz="0" w:space="0" w:color="auto"/>
            <w:left w:val="none" w:sz="0" w:space="0" w:color="auto"/>
            <w:bottom w:val="none" w:sz="0" w:space="0" w:color="auto"/>
            <w:right w:val="none" w:sz="0" w:space="0" w:color="auto"/>
          </w:divBdr>
        </w:div>
        <w:div w:id="356084091">
          <w:marLeft w:val="480"/>
          <w:marRight w:val="0"/>
          <w:marTop w:val="0"/>
          <w:marBottom w:val="0"/>
          <w:divBdr>
            <w:top w:val="none" w:sz="0" w:space="0" w:color="auto"/>
            <w:left w:val="none" w:sz="0" w:space="0" w:color="auto"/>
            <w:bottom w:val="none" w:sz="0" w:space="0" w:color="auto"/>
            <w:right w:val="none" w:sz="0" w:space="0" w:color="auto"/>
          </w:divBdr>
        </w:div>
        <w:div w:id="878052203">
          <w:marLeft w:val="480"/>
          <w:marRight w:val="0"/>
          <w:marTop w:val="0"/>
          <w:marBottom w:val="0"/>
          <w:divBdr>
            <w:top w:val="none" w:sz="0" w:space="0" w:color="auto"/>
            <w:left w:val="none" w:sz="0" w:space="0" w:color="auto"/>
            <w:bottom w:val="none" w:sz="0" w:space="0" w:color="auto"/>
            <w:right w:val="none" w:sz="0" w:space="0" w:color="auto"/>
          </w:divBdr>
        </w:div>
        <w:div w:id="374158362">
          <w:marLeft w:val="480"/>
          <w:marRight w:val="0"/>
          <w:marTop w:val="0"/>
          <w:marBottom w:val="0"/>
          <w:divBdr>
            <w:top w:val="none" w:sz="0" w:space="0" w:color="auto"/>
            <w:left w:val="none" w:sz="0" w:space="0" w:color="auto"/>
            <w:bottom w:val="none" w:sz="0" w:space="0" w:color="auto"/>
            <w:right w:val="none" w:sz="0" w:space="0" w:color="auto"/>
          </w:divBdr>
        </w:div>
        <w:div w:id="1557665444">
          <w:marLeft w:val="480"/>
          <w:marRight w:val="0"/>
          <w:marTop w:val="0"/>
          <w:marBottom w:val="0"/>
          <w:divBdr>
            <w:top w:val="none" w:sz="0" w:space="0" w:color="auto"/>
            <w:left w:val="none" w:sz="0" w:space="0" w:color="auto"/>
            <w:bottom w:val="none" w:sz="0" w:space="0" w:color="auto"/>
            <w:right w:val="none" w:sz="0" w:space="0" w:color="auto"/>
          </w:divBdr>
        </w:div>
        <w:div w:id="830875633">
          <w:marLeft w:val="480"/>
          <w:marRight w:val="0"/>
          <w:marTop w:val="0"/>
          <w:marBottom w:val="0"/>
          <w:divBdr>
            <w:top w:val="none" w:sz="0" w:space="0" w:color="auto"/>
            <w:left w:val="none" w:sz="0" w:space="0" w:color="auto"/>
            <w:bottom w:val="none" w:sz="0" w:space="0" w:color="auto"/>
            <w:right w:val="none" w:sz="0" w:space="0" w:color="auto"/>
          </w:divBdr>
        </w:div>
        <w:div w:id="1829707207">
          <w:marLeft w:val="480"/>
          <w:marRight w:val="0"/>
          <w:marTop w:val="0"/>
          <w:marBottom w:val="0"/>
          <w:divBdr>
            <w:top w:val="none" w:sz="0" w:space="0" w:color="auto"/>
            <w:left w:val="none" w:sz="0" w:space="0" w:color="auto"/>
            <w:bottom w:val="none" w:sz="0" w:space="0" w:color="auto"/>
            <w:right w:val="none" w:sz="0" w:space="0" w:color="auto"/>
          </w:divBdr>
        </w:div>
        <w:div w:id="2034381748">
          <w:marLeft w:val="480"/>
          <w:marRight w:val="0"/>
          <w:marTop w:val="0"/>
          <w:marBottom w:val="0"/>
          <w:divBdr>
            <w:top w:val="none" w:sz="0" w:space="0" w:color="auto"/>
            <w:left w:val="none" w:sz="0" w:space="0" w:color="auto"/>
            <w:bottom w:val="none" w:sz="0" w:space="0" w:color="auto"/>
            <w:right w:val="none" w:sz="0" w:space="0" w:color="auto"/>
          </w:divBdr>
        </w:div>
        <w:div w:id="238683138">
          <w:marLeft w:val="480"/>
          <w:marRight w:val="0"/>
          <w:marTop w:val="0"/>
          <w:marBottom w:val="0"/>
          <w:divBdr>
            <w:top w:val="none" w:sz="0" w:space="0" w:color="auto"/>
            <w:left w:val="none" w:sz="0" w:space="0" w:color="auto"/>
            <w:bottom w:val="none" w:sz="0" w:space="0" w:color="auto"/>
            <w:right w:val="none" w:sz="0" w:space="0" w:color="auto"/>
          </w:divBdr>
        </w:div>
        <w:div w:id="980187201">
          <w:marLeft w:val="480"/>
          <w:marRight w:val="0"/>
          <w:marTop w:val="0"/>
          <w:marBottom w:val="0"/>
          <w:divBdr>
            <w:top w:val="none" w:sz="0" w:space="0" w:color="auto"/>
            <w:left w:val="none" w:sz="0" w:space="0" w:color="auto"/>
            <w:bottom w:val="none" w:sz="0" w:space="0" w:color="auto"/>
            <w:right w:val="none" w:sz="0" w:space="0" w:color="auto"/>
          </w:divBdr>
        </w:div>
        <w:div w:id="2133741852">
          <w:marLeft w:val="480"/>
          <w:marRight w:val="0"/>
          <w:marTop w:val="0"/>
          <w:marBottom w:val="0"/>
          <w:divBdr>
            <w:top w:val="none" w:sz="0" w:space="0" w:color="auto"/>
            <w:left w:val="none" w:sz="0" w:space="0" w:color="auto"/>
            <w:bottom w:val="none" w:sz="0" w:space="0" w:color="auto"/>
            <w:right w:val="none" w:sz="0" w:space="0" w:color="auto"/>
          </w:divBdr>
        </w:div>
        <w:div w:id="1124351161">
          <w:marLeft w:val="480"/>
          <w:marRight w:val="0"/>
          <w:marTop w:val="0"/>
          <w:marBottom w:val="0"/>
          <w:divBdr>
            <w:top w:val="none" w:sz="0" w:space="0" w:color="auto"/>
            <w:left w:val="none" w:sz="0" w:space="0" w:color="auto"/>
            <w:bottom w:val="none" w:sz="0" w:space="0" w:color="auto"/>
            <w:right w:val="none" w:sz="0" w:space="0" w:color="auto"/>
          </w:divBdr>
        </w:div>
        <w:div w:id="337197740">
          <w:marLeft w:val="480"/>
          <w:marRight w:val="0"/>
          <w:marTop w:val="0"/>
          <w:marBottom w:val="0"/>
          <w:divBdr>
            <w:top w:val="none" w:sz="0" w:space="0" w:color="auto"/>
            <w:left w:val="none" w:sz="0" w:space="0" w:color="auto"/>
            <w:bottom w:val="none" w:sz="0" w:space="0" w:color="auto"/>
            <w:right w:val="none" w:sz="0" w:space="0" w:color="auto"/>
          </w:divBdr>
        </w:div>
        <w:div w:id="1682389816">
          <w:marLeft w:val="480"/>
          <w:marRight w:val="0"/>
          <w:marTop w:val="0"/>
          <w:marBottom w:val="0"/>
          <w:divBdr>
            <w:top w:val="none" w:sz="0" w:space="0" w:color="auto"/>
            <w:left w:val="none" w:sz="0" w:space="0" w:color="auto"/>
            <w:bottom w:val="none" w:sz="0" w:space="0" w:color="auto"/>
            <w:right w:val="none" w:sz="0" w:space="0" w:color="auto"/>
          </w:divBdr>
        </w:div>
        <w:div w:id="1552228775">
          <w:marLeft w:val="480"/>
          <w:marRight w:val="0"/>
          <w:marTop w:val="0"/>
          <w:marBottom w:val="0"/>
          <w:divBdr>
            <w:top w:val="none" w:sz="0" w:space="0" w:color="auto"/>
            <w:left w:val="none" w:sz="0" w:space="0" w:color="auto"/>
            <w:bottom w:val="none" w:sz="0" w:space="0" w:color="auto"/>
            <w:right w:val="none" w:sz="0" w:space="0" w:color="auto"/>
          </w:divBdr>
        </w:div>
        <w:div w:id="209726764">
          <w:marLeft w:val="480"/>
          <w:marRight w:val="0"/>
          <w:marTop w:val="0"/>
          <w:marBottom w:val="0"/>
          <w:divBdr>
            <w:top w:val="none" w:sz="0" w:space="0" w:color="auto"/>
            <w:left w:val="none" w:sz="0" w:space="0" w:color="auto"/>
            <w:bottom w:val="none" w:sz="0" w:space="0" w:color="auto"/>
            <w:right w:val="none" w:sz="0" w:space="0" w:color="auto"/>
          </w:divBdr>
        </w:div>
        <w:div w:id="81030353">
          <w:marLeft w:val="480"/>
          <w:marRight w:val="0"/>
          <w:marTop w:val="0"/>
          <w:marBottom w:val="0"/>
          <w:divBdr>
            <w:top w:val="none" w:sz="0" w:space="0" w:color="auto"/>
            <w:left w:val="none" w:sz="0" w:space="0" w:color="auto"/>
            <w:bottom w:val="none" w:sz="0" w:space="0" w:color="auto"/>
            <w:right w:val="none" w:sz="0" w:space="0" w:color="auto"/>
          </w:divBdr>
        </w:div>
        <w:div w:id="823013340">
          <w:marLeft w:val="480"/>
          <w:marRight w:val="0"/>
          <w:marTop w:val="0"/>
          <w:marBottom w:val="0"/>
          <w:divBdr>
            <w:top w:val="none" w:sz="0" w:space="0" w:color="auto"/>
            <w:left w:val="none" w:sz="0" w:space="0" w:color="auto"/>
            <w:bottom w:val="none" w:sz="0" w:space="0" w:color="auto"/>
            <w:right w:val="none" w:sz="0" w:space="0" w:color="auto"/>
          </w:divBdr>
        </w:div>
        <w:div w:id="735325656">
          <w:marLeft w:val="480"/>
          <w:marRight w:val="0"/>
          <w:marTop w:val="0"/>
          <w:marBottom w:val="0"/>
          <w:divBdr>
            <w:top w:val="none" w:sz="0" w:space="0" w:color="auto"/>
            <w:left w:val="none" w:sz="0" w:space="0" w:color="auto"/>
            <w:bottom w:val="none" w:sz="0" w:space="0" w:color="auto"/>
            <w:right w:val="none" w:sz="0" w:space="0" w:color="auto"/>
          </w:divBdr>
        </w:div>
      </w:divsChild>
    </w:div>
    <w:div w:id="980353732">
      <w:bodyDiv w:val="1"/>
      <w:marLeft w:val="0"/>
      <w:marRight w:val="0"/>
      <w:marTop w:val="0"/>
      <w:marBottom w:val="0"/>
      <w:divBdr>
        <w:top w:val="none" w:sz="0" w:space="0" w:color="auto"/>
        <w:left w:val="none" w:sz="0" w:space="0" w:color="auto"/>
        <w:bottom w:val="none" w:sz="0" w:space="0" w:color="auto"/>
        <w:right w:val="none" w:sz="0" w:space="0" w:color="auto"/>
      </w:divBdr>
    </w:div>
    <w:div w:id="980693246">
      <w:bodyDiv w:val="1"/>
      <w:marLeft w:val="0"/>
      <w:marRight w:val="0"/>
      <w:marTop w:val="0"/>
      <w:marBottom w:val="0"/>
      <w:divBdr>
        <w:top w:val="none" w:sz="0" w:space="0" w:color="auto"/>
        <w:left w:val="none" w:sz="0" w:space="0" w:color="auto"/>
        <w:bottom w:val="none" w:sz="0" w:space="0" w:color="auto"/>
        <w:right w:val="none" w:sz="0" w:space="0" w:color="auto"/>
      </w:divBdr>
    </w:div>
    <w:div w:id="1018191121">
      <w:bodyDiv w:val="1"/>
      <w:marLeft w:val="0"/>
      <w:marRight w:val="0"/>
      <w:marTop w:val="0"/>
      <w:marBottom w:val="0"/>
      <w:divBdr>
        <w:top w:val="none" w:sz="0" w:space="0" w:color="auto"/>
        <w:left w:val="none" w:sz="0" w:space="0" w:color="auto"/>
        <w:bottom w:val="none" w:sz="0" w:space="0" w:color="auto"/>
        <w:right w:val="none" w:sz="0" w:space="0" w:color="auto"/>
      </w:divBdr>
    </w:div>
    <w:div w:id="1019888333">
      <w:bodyDiv w:val="1"/>
      <w:marLeft w:val="0"/>
      <w:marRight w:val="0"/>
      <w:marTop w:val="0"/>
      <w:marBottom w:val="0"/>
      <w:divBdr>
        <w:top w:val="none" w:sz="0" w:space="0" w:color="auto"/>
        <w:left w:val="none" w:sz="0" w:space="0" w:color="auto"/>
        <w:bottom w:val="none" w:sz="0" w:space="0" w:color="auto"/>
        <w:right w:val="none" w:sz="0" w:space="0" w:color="auto"/>
      </w:divBdr>
    </w:div>
    <w:div w:id="1025180656">
      <w:bodyDiv w:val="1"/>
      <w:marLeft w:val="0"/>
      <w:marRight w:val="0"/>
      <w:marTop w:val="0"/>
      <w:marBottom w:val="0"/>
      <w:divBdr>
        <w:top w:val="none" w:sz="0" w:space="0" w:color="auto"/>
        <w:left w:val="none" w:sz="0" w:space="0" w:color="auto"/>
        <w:bottom w:val="none" w:sz="0" w:space="0" w:color="auto"/>
        <w:right w:val="none" w:sz="0" w:space="0" w:color="auto"/>
      </w:divBdr>
    </w:div>
    <w:div w:id="1025716520">
      <w:bodyDiv w:val="1"/>
      <w:marLeft w:val="0"/>
      <w:marRight w:val="0"/>
      <w:marTop w:val="0"/>
      <w:marBottom w:val="0"/>
      <w:divBdr>
        <w:top w:val="none" w:sz="0" w:space="0" w:color="auto"/>
        <w:left w:val="none" w:sz="0" w:space="0" w:color="auto"/>
        <w:bottom w:val="none" w:sz="0" w:space="0" w:color="auto"/>
        <w:right w:val="none" w:sz="0" w:space="0" w:color="auto"/>
      </w:divBdr>
    </w:div>
    <w:div w:id="1027297414">
      <w:bodyDiv w:val="1"/>
      <w:marLeft w:val="0"/>
      <w:marRight w:val="0"/>
      <w:marTop w:val="0"/>
      <w:marBottom w:val="0"/>
      <w:divBdr>
        <w:top w:val="none" w:sz="0" w:space="0" w:color="auto"/>
        <w:left w:val="none" w:sz="0" w:space="0" w:color="auto"/>
        <w:bottom w:val="none" w:sz="0" w:space="0" w:color="auto"/>
        <w:right w:val="none" w:sz="0" w:space="0" w:color="auto"/>
      </w:divBdr>
      <w:divsChild>
        <w:div w:id="827283051">
          <w:marLeft w:val="480"/>
          <w:marRight w:val="0"/>
          <w:marTop w:val="0"/>
          <w:marBottom w:val="0"/>
          <w:divBdr>
            <w:top w:val="none" w:sz="0" w:space="0" w:color="auto"/>
            <w:left w:val="none" w:sz="0" w:space="0" w:color="auto"/>
            <w:bottom w:val="none" w:sz="0" w:space="0" w:color="auto"/>
            <w:right w:val="none" w:sz="0" w:space="0" w:color="auto"/>
          </w:divBdr>
        </w:div>
        <w:div w:id="1953855098">
          <w:marLeft w:val="480"/>
          <w:marRight w:val="0"/>
          <w:marTop w:val="0"/>
          <w:marBottom w:val="0"/>
          <w:divBdr>
            <w:top w:val="none" w:sz="0" w:space="0" w:color="auto"/>
            <w:left w:val="none" w:sz="0" w:space="0" w:color="auto"/>
            <w:bottom w:val="none" w:sz="0" w:space="0" w:color="auto"/>
            <w:right w:val="none" w:sz="0" w:space="0" w:color="auto"/>
          </w:divBdr>
        </w:div>
        <w:div w:id="1437169539">
          <w:marLeft w:val="480"/>
          <w:marRight w:val="0"/>
          <w:marTop w:val="0"/>
          <w:marBottom w:val="0"/>
          <w:divBdr>
            <w:top w:val="none" w:sz="0" w:space="0" w:color="auto"/>
            <w:left w:val="none" w:sz="0" w:space="0" w:color="auto"/>
            <w:bottom w:val="none" w:sz="0" w:space="0" w:color="auto"/>
            <w:right w:val="none" w:sz="0" w:space="0" w:color="auto"/>
          </w:divBdr>
        </w:div>
        <w:div w:id="175653258">
          <w:marLeft w:val="480"/>
          <w:marRight w:val="0"/>
          <w:marTop w:val="0"/>
          <w:marBottom w:val="0"/>
          <w:divBdr>
            <w:top w:val="none" w:sz="0" w:space="0" w:color="auto"/>
            <w:left w:val="none" w:sz="0" w:space="0" w:color="auto"/>
            <w:bottom w:val="none" w:sz="0" w:space="0" w:color="auto"/>
            <w:right w:val="none" w:sz="0" w:space="0" w:color="auto"/>
          </w:divBdr>
        </w:div>
        <w:div w:id="1418862416">
          <w:marLeft w:val="480"/>
          <w:marRight w:val="0"/>
          <w:marTop w:val="0"/>
          <w:marBottom w:val="0"/>
          <w:divBdr>
            <w:top w:val="none" w:sz="0" w:space="0" w:color="auto"/>
            <w:left w:val="none" w:sz="0" w:space="0" w:color="auto"/>
            <w:bottom w:val="none" w:sz="0" w:space="0" w:color="auto"/>
            <w:right w:val="none" w:sz="0" w:space="0" w:color="auto"/>
          </w:divBdr>
        </w:div>
        <w:div w:id="1429501649">
          <w:marLeft w:val="480"/>
          <w:marRight w:val="0"/>
          <w:marTop w:val="0"/>
          <w:marBottom w:val="0"/>
          <w:divBdr>
            <w:top w:val="none" w:sz="0" w:space="0" w:color="auto"/>
            <w:left w:val="none" w:sz="0" w:space="0" w:color="auto"/>
            <w:bottom w:val="none" w:sz="0" w:space="0" w:color="auto"/>
            <w:right w:val="none" w:sz="0" w:space="0" w:color="auto"/>
          </w:divBdr>
        </w:div>
        <w:div w:id="1750037268">
          <w:marLeft w:val="480"/>
          <w:marRight w:val="0"/>
          <w:marTop w:val="0"/>
          <w:marBottom w:val="0"/>
          <w:divBdr>
            <w:top w:val="none" w:sz="0" w:space="0" w:color="auto"/>
            <w:left w:val="none" w:sz="0" w:space="0" w:color="auto"/>
            <w:bottom w:val="none" w:sz="0" w:space="0" w:color="auto"/>
            <w:right w:val="none" w:sz="0" w:space="0" w:color="auto"/>
          </w:divBdr>
        </w:div>
        <w:div w:id="1735853719">
          <w:marLeft w:val="480"/>
          <w:marRight w:val="0"/>
          <w:marTop w:val="0"/>
          <w:marBottom w:val="0"/>
          <w:divBdr>
            <w:top w:val="none" w:sz="0" w:space="0" w:color="auto"/>
            <w:left w:val="none" w:sz="0" w:space="0" w:color="auto"/>
            <w:bottom w:val="none" w:sz="0" w:space="0" w:color="auto"/>
            <w:right w:val="none" w:sz="0" w:space="0" w:color="auto"/>
          </w:divBdr>
        </w:div>
        <w:div w:id="1180466366">
          <w:marLeft w:val="480"/>
          <w:marRight w:val="0"/>
          <w:marTop w:val="0"/>
          <w:marBottom w:val="0"/>
          <w:divBdr>
            <w:top w:val="none" w:sz="0" w:space="0" w:color="auto"/>
            <w:left w:val="none" w:sz="0" w:space="0" w:color="auto"/>
            <w:bottom w:val="none" w:sz="0" w:space="0" w:color="auto"/>
            <w:right w:val="none" w:sz="0" w:space="0" w:color="auto"/>
          </w:divBdr>
        </w:div>
        <w:div w:id="1113089201">
          <w:marLeft w:val="480"/>
          <w:marRight w:val="0"/>
          <w:marTop w:val="0"/>
          <w:marBottom w:val="0"/>
          <w:divBdr>
            <w:top w:val="none" w:sz="0" w:space="0" w:color="auto"/>
            <w:left w:val="none" w:sz="0" w:space="0" w:color="auto"/>
            <w:bottom w:val="none" w:sz="0" w:space="0" w:color="auto"/>
            <w:right w:val="none" w:sz="0" w:space="0" w:color="auto"/>
          </w:divBdr>
        </w:div>
        <w:div w:id="82646212">
          <w:marLeft w:val="480"/>
          <w:marRight w:val="0"/>
          <w:marTop w:val="0"/>
          <w:marBottom w:val="0"/>
          <w:divBdr>
            <w:top w:val="none" w:sz="0" w:space="0" w:color="auto"/>
            <w:left w:val="none" w:sz="0" w:space="0" w:color="auto"/>
            <w:bottom w:val="none" w:sz="0" w:space="0" w:color="auto"/>
            <w:right w:val="none" w:sz="0" w:space="0" w:color="auto"/>
          </w:divBdr>
        </w:div>
        <w:div w:id="1122770080">
          <w:marLeft w:val="480"/>
          <w:marRight w:val="0"/>
          <w:marTop w:val="0"/>
          <w:marBottom w:val="0"/>
          <w:divBdr>
            <w:top w:val="none" w:sz="0" w:space="0" w:color="auto"/>
            <w:left w:val="none" w:sz="0" w:space="0" w:color="auto"/>
            <w:bottom w:val="none" w:sz="0" w:space="0" w:color="auto"/>
            <w:right w:val="none" w:sz="0" w:space="0" w:color="auto"/>
          </w:divBdr>
        </w:div>
        <w:div w:id="1119840866">
          <w:marLeft w:val="480"/>
          <w:marRight w:val="0"/>
          <w:marTop w:val="0"/>
          <w:marBottom w:val="0"/>
          <w:divBdr>
            <w:top w:val="none" w:sz="0" w:space="0" w:color="auto"/>
            <w:left w:val="none" w:sz="0" w:space="0" w:color="auto"/>
            <w:bottom w:val="none" w:sz="0" w:space="0" w:color="auto"/>
            <w:right w:val="none" w:sz="0" w:space="0" w:color="auto"/>
          </w:divBdr>
        </w:div>
        <w:div w:id="1260680753">
          <w:marLeft w:val="480"/>
          <w:marRight w:val="0"/>
          <w:marTop w:val="0"/>
          <w:marBottom w:val="0"/>
          <w:divBdr>
            <w:top w:val="none" w:sz="0" w:space="0" w:color="auto"/>
            <w:left w:val="none" w:sz="0" w:space="0" w:color="auto"/>
            <w:bottom w:val="none" w:sz="0" w:space="0" w:color="auto"/>
            <w:right w:val="none" w:sz="0" w:space="0" w:color="auto"/>
          </w:divBdr>
        </w:div>
        <w:div w:id="1659310862">
          <w:marLeft w:val="480"/>
          <w:marRight w:val="0"/>
          <w:marTop w:val="0"/>
          <w:marBottom w:val="0"/>
          <w:divBdr>
            <w:top w:val="none" w:sz="0" w:space="0" w:color="auto"/>
            <w:left w:val="none" w:sz="0" w:space="0" w:color="auto"/>
            <w:bottom w:val="none" w:sz="0" w:space="0" w:color="auto"/>
            <w:right w:val="none" w:sz="0" w:space="0" w:color="auto"/>
          </w:divBdr>
        </w:div>
        <w:div w:id="475073602">
          <w:marLeft w:val="480"/>
          <w:marRight w:val="0"/>
          <w:marTop w:val="0"/>
          <w:marBottom w:val="0"/>
          <w:divBdr>
            <w:top w:val="none" w:sz="0" w:space="0" w:color="auto"/>
            <w:left w:val="none" w:sz="0" w:space="0" w:color="auto"/>
            <w:bottom w:val="none" w:sz="0" w:space="0" w:color="auto"/>
            <w:right w:val="none" w:sz="0" w:space="0" w:color="auto"/>
          </w:divBdr>
        </w:div>
        <w:div w:id="1184438318">
          <w:marLeft w:val="480"/>
          <w:marRight w:val="0"/>
          <w:marTop w:val="0"/>
          <w:marBottom w:val="0"/>
          <w:divBdr>
            <w:top w:val="none" w:sz="0" w:space="0" w:color="auto"/>
            <w:left w:val="none" w:sz="0" w:space="0" w:color="auto"/>
            <w:bottom w:val="none" w:sz="0" w:space="0" w:color="auto"/>
            <w:right w:val="none" w:sz="0" w:space="0" w:color="auto"/>
          </w:divBdr>
        </w:div>
        <w:div w:id="571283305">
          <w:marLeft w:val="480"/>
          <w:marRight w:val="0"/>
          <w:marTop w:val="0"/>
          <w:marBottom w:val="0"/>
          <w:divBdr>
            <w:top w:val="none" w:sz="0" w:space="0" w:color="auto"/>
            <w:left w:val="none" w:sz="0" w:space="0" w:color="auto"/>
            <w:bottom w:val="none" w:sz="0" w:space="0" w:color="auto"/>
            <w:right w:val="none" w:sz="0" w:space="0" w:color="auto"/>
          </w:divBdr>
        </w:div>
        <w:div w:id="634025028">
          <w:marLeft w:val="480"/>
          <w:marRight w:val="0"/>
          <w:marTop w:val="0"/>
          <w:marBottom w:val="0"/>
          <w:divBdr>
            <w:top w:val="none" w:sz="0" w:space="0" w:color="auto"/>
            <w:left w:val="none" w:sz="0" w:space="0" w:color="auto"/>
            <w:bottom w:val="none" w:sz="0" w:space="0" w:color="auto"/>
            <w:right w:val="none" w:sz="0" w:space="0" w:color="auto"/>
          </w:divBdr>
        </w:div>
        <w:div w:id="166215824">
          <w:marLeft w:val="480"/>
          <w:marRight w:val="0"/>
          <w:marTop w:val="0"/>
          <w:marBottom w:val="0"/>
          <w:divBdr>
            <w:top w:val="none" w:sz="0" w:space="0" w:color="auto"/>
            <w:left w:val="none" w:sz="0" w:space="0" w:color="auto"/>
            <w:bottom w:val="none" w:sz="0" w:space="0" w:color="auto"/>
            <w:right w:val="none" w:sz="0" w:space="0" w:color="auto"/>
          </w:divBdr>
        </w:div>
        <w:div w:id="2144809897">
          <w:marLeft w:val="480"/>
          <w:marRight w:val="0"/>
          <w:marTop w:val="0"/>
          <w:marBottom w:val="0"/>
          <w:divBdr>
            <w:top w:val="none" w:sz="0" w:space="0" w:color="auto"/>
            <w:left w:val="none" w:sz="0" w:space="0" w:color="auto"/>
            <w:bottom w:val="none" w:sz="0" w:space="0" w:color="auto"/>
            <w:right w:val="none" w:sz="0" w:space="0" w:color="auto"/>
          </w:divBdr>
        </w:div>
        <w:div w:id="1791781493">
          <w:marLeft w:val="480"/>
          <w:marRight w:val="0"/>
          <w:marTop w:val="0"/>
          <w:marBottom w:val="0"/>
          <w:divBdr>
            <w:top w:val="none" w:sz="0" w:space="0" w:color="auto"/>
            <w:left w:val="none" w:sz="0" w:space="0" w:color="auto"/>
            <w:bottom w:val="none" w:sz="0" w:space="0" w:color="auto"/>
            <w:right w:val="none" w:sz="0" w:space="0" w:color="auto"/>
          </w:divBdr>
        </w:div>
        <w:div w:id="1117989716">
          <w:marLeft w:val="480"/>
          <w:marRight w:val="0"/>
          <w:marTop w:val="0"/>
          <w:marBottom w:val="0"/>
          <w:divBdr>
            <w:top w:val="none" w:sz="0" w:space="0" w:color="auto"/>
            <w:left w:val="none" w:sz="0" w:space="0" w:color="auto"/>
            <w:bottom w:val="none" w:sz="0" w:space="0" w:color="auto"/>
            <w:right w:val="none" w:sz="0" w:space="0" w:color="auto"/>
          </w:divBdr>
        </w:div>
        <w:div w:id="1499812634">
          <w:marLeft w:val="480"/>
          <w:marRight w:val="0"/>
          <w:marTop w:val="0"/>
          <w:marBottom w:val="0"/>
          <w:divBdr>
            <w:top w:val="none" w:sz="0" w:space="0" w:color="auto"/>
            <w:left w:val="none" w:sz="0" w:space="0" w:color="auto"/>
            <w:bottom w:val="none" w:sz="0" w:space="0" w:color="auto"/>
            <w:right w:val="none" w:sz="0" w:space="0" w:color="auto"/>
          </w:divBdr>
        </w:div>
        <w:div w:id="802844867">
          <w:marLeft w:val="480"/>
          <w:marRight w:val="0"/>
          <w:marTop w:val="0"/>
          <w:marBottom w:val="0"/>
          <w:divBdr>
            <w:top w:val="none" w:sz="0" w:space="0" w:color="auto"/>
            <w:left w:val="none" w:sz="0" w:space="0" w:color="auto"/>
            <w:bottom w:val="none" w:sz="0" w:space="0" w:color="auto"/>
            <w:right w:val="none" w:sz="0" w:space="0" w:color="auto"/>
          </w:divBdr>
        </w:div>
        <w:div w:id="484126849">
          <w:marLeft w:val="480"/>
          <w:marRight w:val="0"/>
          <w:marTop w:val="0"/>
          <w:marBottom w:val="0"/>
          <w:divBdr>
            <w:top w:val="none" w:sz="0" w:space="0" w:color="auto"/>
            <w:left w:val="none" w:sz="0" w:space="0" w:color="auto"/>
            <w:bottom w:val="none" w:sz="0" w:space="0" w:color="auto"/>
            <w:right w:val="none" w:sz="0" w:space="0" w:color="auto"/>
          </w:divBdr>
        </w:div>
        <w:div w:id="1256550548">
          <w:marLeft w:val="480"/>
          <w:marRight w:val="0"/>
          <w:marTop w:val="0"/>
          <w:marBottom w:val="0"/>
          <w:divBdr>
            <w:top w:val="none" w:sz="0" w:space="0" w:color="auto"/>
            <w:left w:val="none" w:sz="0" w:space="0" w:color="auto"/>
            <w:bottom w:val="none" w:sz="0" w:space="0" w:color="auto"/>
            <w:right w:val="none" w:sz="0" w:space="0" w:color="auto"/>
          </w:divBdr>
        </w:div>
        <w:div w:id="216623552">
          <w:marLeft w:val="480"/>
          <w:marRight w:val="0"/>
          <w:marTop w:val="0"/>
          <w:marBottom w:val="0"/>
          <w:divBdr>
            <w:top w:val="none" w:sz="0" w:space="0" w:color="auto"/>
            <w:left w:val="none" w:sz="0" w:space="0" w:color="auto"/>
            <w:bottom w:val="none" w:sz="0" w:space="0" w:color="auto"/>
            <w:right w:val="none" w:sz="0" w:space="0" w:color="auto"/>
          </w:divBdr>
        </w:div>
        <w:div w:id="326517745">
          <w:marLeft w:val="480"/>
          <w:marRight w:val="0"/>
          <w:marTop w:val="0"/>
          <w:marBottom w:val="0"/>
          <w:divBdr>
            <w:top w:val="none" w:sz="0" w:space="0" w:color="auto"/>
            <w:left w:val="none" w:sz="0" w:space="0" w:color="auto"/>
            <w:bottom w:val="none" w:sz="0" w:space="0" w:color="auto"/>
            <w:right w:val="none" w:sz="0" w:space="0" w:color="auto"/>
          </w:divBdr>
        </w:div>
        <w:div w:id="310840216">
          <w:marLeft w:val="480"/>
          <w:marRight w:val="0"/>
          <w:marTop w:val="0"/>
          <w:marBottom w:val="0"/>
          <w:divBdr>
            <w:top w:val="none" w:sz="0" w:space="0" w:color="auto"/>
            <w:left w:val="none" w:sz="0" w:space="0" w:color="auto"/>
            <w:bottom w:val="none" w:sz="0" w:space="0" w:color="auto"/>
            <w:right w:val="none" w:sz="0" w:space="0" w:color="auto"/>
          </w:divBdr>
        </w:div>
        <w:div w:id="1477605657">
          <w:marLeft w:val="480"/>
          <w:marRight w:val="0"/>
          <w:marTop w:val="0"/>
          <w:marBottom w:val="0"/>
          <w:divBdr>
            <w:top w:val="none" w:sz="0" w:space="0" w:color="auto"/>
            <w:left w:val="none" w:sz="0" w:space="0" w:color="auto"/>
            <w:bottom w:val="none" w:sz="0" w:space="0" w:color="auto"/>
            <w:right w:val="none" w:sz="0" w:space="0" w:color="auto"/>
          </w:divBdr>
        </w:div>
        <w:div w:id="1739088994">
          <w:marLeft w:val="480"/>
          <w:marRight w:val="0"/>
          <w:marTop w:val="0"/>
          <w:marBottom w:val="0"/>
          <w:divBdr>
            <w:top w:val="none" w:sz="0" w:space="0" w:color="auto"/>
            <w:left w:val="none" w:sz="0" w:space="0" w:color="auto"/>
            <w:bottom w:val="none" w:sz="0" w:space="0" w:color="auto"/>
            <w:right w:val="none" w:sz="0" w:space="0" w:color="auto"/>
          </w:divBdr>
        </w:div>
        <w:div w:id="495725907">
          <w:marLeft w:val="480"/>
          <w:marRight w:val="0"/>
          <w:marTop w:val="0"/>
          <w:marBottom w:val="0"/>
          <w:divBdr>
            <w:top w:val="none" w:sz="0" w:space="0" w:color="auto"/>
            <w:left w:val="none" w:sz="0" w:space="0" w:color="auto"/>
            <w:bottom w:val="none" w:sz="0" w:space="0" w:color="auto"/>
            <w:right w:val="none" w:sz="0" w:space="0" w:color="auto"/>
          </w:divBdr>
        </w:div>
        <w:div w:id="1388987953">
          <w:marLeft w:val="480"/>
          <w:marRight w:val="0"/>
          <w:marTop w:val="0"/>
          <w:marBottom w:val="0"/>
          <w:divBdr>
            <w:top w:val="none" w:sz="0" w:space="0" w:color="auto"/>
            <w:left w:val="none" w:sz="0" w:space="0" w:color="auto"/>
            <w:bottom w:val="none" w:sz="0" w:space="0" w:color="auto"/>
            <w:right w:val="none" w:sz="0" w:space="0" w:color="auto"/>
          </w:divBdr>
        </w:div>
        <w:div w:id="1448621472">
          <w:marLeft w:val="480"/>
          <w:marRight w:val="0"/>
          <w:marTop w:val="0"/>
          <w:marBottom w:val="0"/>
          <w:divBdr>
            <w:top w:val="none" w:sz="0" w:space="0" w:color="auto"/>
            <w:left w:val="none" w:sz="0" w:space="0" w:color="auto"/>
            <w:bottom w:val="none" w:sz="0" w:space="0" w:color="auto"/>
            <w:right w:val="none" w:sz="0" w:space="0" w:color="auto"/>
          </w:divBdr>
        </w:div>
        <w:div w:id="1547715252">
          <w:marLeft w:val="480"/>
          <w:marRight w:val="0"/>
          <w:marTop w:val="0"/>
          <w:marBottom w:val="0"/>
          <w:divBdr>
            <w:top w:val="none" w:sz="0" w:space="0" w:color="auto"/>
            <w:left w:val="none" w:sz="0" w:space="0" w:color="auto"/>
            <w:bottom w:val="none" w:sz="0" w:space="0" w:color="auto"/>
            <w:right w:val="none" w:sz="0" w:space="0" w:color="auto"/>
          </w:divBdr>
        </w:div>
        <w:div w:id="517278740">
          <w:marLeft w:val="480"/>
          <w:marRight w:val="0"/>
          <w:marTop w:val="0"/>
          <w:marBottom w:val="0"/>
          <w:divBdr>
            <w:top w:val="none" w:sz="0" w:space="0" w:color="auto"/>
            <w:left w:val="none" w:sz="0" w:space="0" w:color="auto"/>
            <w:bottom w:val="none" w:sz="0" w:space="0" w:color="auto"/>
            <w:right w:val="none" w:sz="0" w:space="0" w:color="auto"/>
          </w:divBdr>
        </w:div>
        <w:div w:id="2009138842">
          <w:marLeft w:val="480"/>
          <w:marRight w:val="0"/>
          <w:marTop w:val="0"/>
          <w:marBottom w:val="0"/>
          <w:divBdr>
            <w:top w:val="none" w:sz="0" w:space="0" w:color="auto"/>
            <w:left w:val="none" w:sz="0" w:space="0" w:color="auto"/>
            <w:bottom w:val="none" w:sz="0" w:space="0" w:color="auto"/>
            <w:right w:val="none" w:sz="0" w:space="0" w:color="auto"/>
          </w:divBdr>
        </w:div>
        <w:div w:id="1072705051">
          <w:marLeft w:val="480"/>
          <w:marRight w:val="0"/>
          <w:marTop w:val="0"/>
          <w:marBottom w:val="0"/>
          <w:divBdr>
            <w:top w:val="none" w:sz="0" w:space="0" w:color="auto"/>
            <w:left w:val="none" w:sz="0" w:space="0" w:color="auto"/>
            <w:bottom w:val="none" w:sz="0" w:space="0" w:color="auto"/>
            <w:right w:val="none" w:sz="0" w:space="0" w:color="auto"/>
          </w:divBdr>
        </w:div>
        <w:div w:id="1708140876">
          <w:marLeft w:val="480"/>
          <w:marRight w:val="0"/>
          <w:marTop w:val="0"/>
          <w:marBottom w:val="0"/>
          <w:divBdr>
            <w:top w:val="none" w:sz="0" w:space="0" w:color="auto"/>
            <w:left w:val="none" w:sz="0" w:space="0" w:color="auto"/>
            <w:bottom w:val="none" w:sz="0" w:space="0" w:color="auto"/>
            <w:right w:val="none" w:sz="0" w:space="0" w:color="auto"/>
          </w:divBdr>
        </w:div>
        <w:div w:id="1444378637">
          <w:marLeft w:val="480"/>
          <w:marRight w:val="0"/>
          <w:marTop w:val="0"/>
          <w:marBottom w:val="0"/>
          <w:divBdr>
            <w:top w:val="none" w:sz="0" w:space="0" w:color="auto"/>
            <w:left w:val="none" w:sz="0" w:space="0" w:color="auto"/>
            <w:bottom w:val="none" w:sz="0" w:space="0" w:color="auto"/>
            <w:right w:val="none" w:sz="0" w:space="0" w:color="auto"/>
          </w:divBdr>
        </w:div>
        <w:div w:id="1091925255">
          <w:marLeft w:val="480"/>
          <w:marRight w:val="0"/>
          <w:marTop w:val="0"/>
          <w:marBottom w:val="0"/>
          <w:divBdr>
            <w:top w:val="none" w:sz="0" w:space="0" w:color="auto"/>
            <w:left w:val="none" w:sz="0" w:space="0" w:color="auto"/>
            <w:bottom w:val="none" w:sz="0" w:space="0" w:color="auto"/>
            <w:right w:val="none" w:sz="0" w:space="0" w:color="auto"/>
          </w:divBdr>
        </w:div>
        <w:div w:id="1246959180">
          <w:marLeft w:val="480"/>
          <w:marRight w:val="0"/>
          <w:marTop w:val="0"/>
          <w:marBottom w:val="0"/>
          <w:divBdr>
            <w:top w:val="none" w:sz="0" w:space="0" w:color="auto"/>
            <w:left w:val="none" w:sz="0" w:space="0" w:color="auto"/>
            <w:bottom w:val="none" w:sz="0" w:space="0" w:color="auto"/>
            <w:right w:val="none" w:sz="0" w:space="0" w:color="auto"/>
          </w:divBdr>
        </w:div>
        <w:div w:id="1878664850">
          <w:marLeft w:val="480"/>
          <w:marRight w:val="0"/>
          <w:marTop w:val="0"/>
          <w:marBottom w:val="0"/>
          <w:divBdr>
            <w:top w:val="none" w:sz="0" w:space="0" w:color="auto"/>
            <w:left w:val="none" w:sz="0" w:space="0" w:color="auto"/>
            <w:bottom w:val="none" w:sz="0" w:space="0" w:color="auto"/>
            <w:right w:val="none" w:sz="0" w:space="0" w:color="auto"/>
          </w:divBdr>
        </w:div>
        <w:div w:id="978413021">
          <w:marLeft w:val="480"/>
          <w:marRight w:val="0"/>
          <w:marTop w:val="0"/>
          <w:marBottom w:val="0"/>
          <w:divBdr>
            <w:top w:val="none" w:sz="0" w:space="0" w:color="auto"/>
            <w:left w:val="none" w:sz="0" w:space="0" w:color="auto"/>
            <w:bottom w:val="none" w:sz="0" w:space="0" w:color="auto"/>
            <w:right w:val="none" w:sz="0" w:space="0" w:color="auto"/>
          </w:divBdr>
        </w:div>
        <w:div w:id="2086225015">
          <w:marLeft w:val="480"/>
          <w:marRight w:val="0"/>
          <w:marTop w:val="0"/>
          <w:marBottom w:val="0"/>
          <w:divBdr>
            <w:top w:val="none" w:sz="0" w:space="0" w:color="auto"/>
            <w:left w:val="none" w:sz="0" w:space="0" w:color="auto"/>
            <w:bottom w:val="none" w:sz="0" w:space="0" w:color="auto"/>
            <w:right w:val="none" w:sz="0" w:space="0" w:color="auto"/>
          </w:divBdr>
        </w:div>
        <w:div w:id="512453381">
          <w:marLeft w:val="480"/>
          <w:marRight w:val="0"/>
          <w:marTop w:val="0"/>
          <w:marBottom w:val="0"/>
          <w:divBdr>
            <w:top w:val="none" w:sz="0" w:space="0" w:color="auto"/>
            <w:left w:val="none" w:sz="0" w:space="0" w:color="auto"/>
            <w:bottom w:val="none" w:sz="0" w:space="0" w:color="auto"/>
            <w:right w:val="none" w:sz="0" w:space="0" w:color="auto"/>
          </w:divBdr>
        </w:div>
        <w:div w:id="1378773575">
          <w:marLeft w:val="480"/>
          <w:marRight w:val="0"/>
          <w:marTop w:val="0"/>
          <w:marBottom w:val="0"/>
          <w:divBdr>
            <w:top w:val="none" w:sz="0" w:space="0" w:color="auto"/>
            <w:left w:val="none" w:sz="0" w:space="0" w:color="auto"/>
            <w:bottom w:val="none" w:sz="0" w:space="0" w:color="auto"/>
            <w:right w:val="none" w:sz="0" w:space="0" w:color="auto"/>
          </w:divBdr>
        </w:div>
        <w:div w:id="1606183059">
          <w:marLeft w:val="480"/>
          <w:marRight w:val="0"/>
          <w:marTop w:val="0"/>
          <w:marBottom w:val="0"/>
          <w:divBdr>
            <w:top w:val="none" w:sz="0" w:space="0" w:color="auto"/>
            <w:left w:val="none" w:sz="0" w:space="0" w:color="auto"/>
            <w:bottom w:val="none" w:sz="0" w:space="0" w:color="auto"/>
            <w:right w:val="none" w:sz="0" w:space="0" w:color="auto"/>
          </w:divBdr>
        </w:div>
        <w:div w:id="2080013618">
          <w:marLeft w:val="480"/>
          <w:marRight w:val="0"/>
          <w:marTop w:val="0"/>
          <w:marBottom w:val="0"/>
          <w:divBdr>
            <w:top w:val="none" w:sz="0" w:space="0" w:color="auto"/>
            <w:left w:val="none" w:sz="0" w:space="0" w:color="auto"/>
            <w:bottom w:val="none" w:sz="0" w:space="0" w:color="auto"/>
            <w:right w:val="none" w:sz="0" w:space="0" w:color="auto"/>
          </w:divBdr>
        </w:div>
        <w:div w:id="171535481">
          <w:marLeft w:val="480"/>
          <w:marRight w:val="0"/>
          <w:marTop w:val="0"/>
          <w:marBottom w:val="0"/>
          <w:divBdr>
            <w:top w:val="none" w:sz="0" w:space="0" w:color="auto"/>
            <w:left w:val="none" w:sz="0" w:space="0" w:color="auto"/>
            <w:bottom w:val="none" w:sz="0" w:space="0" w:color="auto"/>
            <w:right w:val="none" w:sz="0" w:space="0" w:color="auto"/>
          </w:divBdr>
        </w:div>
        <w:div w:id="153570214">
          <w:marLeft w:val="480"/>
          <w:marRight w:val="0"/>
          <w:marTop w:val="0"/>
          <w:marBottom w:val="0"/>
          <w:divBdr>
            <w:top w:val="none" w:sz="0" w:space="0" w:color="auto"/>
            <w:left w:val="none" w:sz="0" w:space="0" w:color="auto"/>
            <w:bottom w:val="none" w:sz="0" w:space="0" w:color="auto"/>
            <w:right w:val="none" w:sz="0" w:space="0" w:color="auto"/>
          </w:divBdr>
        </w:div>
      </w:divsChild>
    </w:div>
    <w:div w:id="1035547211">
      <w:bodyDiv w:val="1"/>
      <w:marLeft w:val="0"/>
      <w:marRight w:val="0"/>
      <w:marTop w:val="0"/>
      <w:marBottom w:val="0"/>
      <w:divBdr>
        <w:top w:val="none" w:sz="0" w:space="0" w:color="auto"/>
        <w:left w:val="none" w:sz="0" w:space="0" w:color="auto"/>
        <w:bottom w:val="none" w:sz="0" w:space="0" w:color="auto"/>
        <w:right w:val="none" w:sz="0" w:space="0" w:color="auto"/>
      </w:divBdr>
    </w:div>
    <w:div w:id="1041975167">
      <w:bodyDiv w:val="1"/>
      <w:marLeft w:val="0"/>
      <w:marRight w:val="0"/>
      <w:marTop w:val="0"/>
      <w:marBottom w:val="0"/>
      <w:divBdr>
        <w:top w:val="none" w:sz="0" w:space="0" w:color="auto"/>
        <w:left w:val="none" w:sz="0" w:space="0" w:color="auto"/>
        <w:bottom w:val="none" w:sz="0" w:space="0" w:color="auto"/>
        <w:right w:val="none" w:sz="0" w:space="0" w:color="auto"/>
      </w:divBdr>
      <w:divsChild>
        <w:div w:id="1179001715">
          <w:marLeft w:val="480"/>
          <w:marRight w:val="0"/>
          <w:marTop w:val="0"/>
          <w:marBottom w:val="0"/>
          <w:divBdr>
            <w:top w:val="none" w:sz="0" w:space="0" w:color="auto"/>
            <w:left w:val="none" w:sz="0" w:space="0" w:color="auto"/>
            <w:bottom w:val="none" w:sz="0" w:space="0" w:color="auto"/>
            <w:right w:val="none" w:sz="0" w:space="0" w:color="auto"/>
          </w:divBdr>
        </w:div>
        <w:div w:id="246381869">
          <w:marLeft w:val="480"/>
          <w:marRight w:val="0"/>
          <w:marTop w:val="0"/>
          <w:marBottom w:val="0"/>
          <w:divBdr>
            <w:top w:val="none" w:sz="0" w:space="0" w:color="auto"/>
            <w:left w:val="none" w:sz="0" w:space="0" w:color="auto"/>
            <w:bottom w:val="none" w:sz="0" w:space="0" w:color="auto"/>
            <w:right w:val="none" w:sz="0" w:space="0" w:color="auto"/>
          </w:divBdr>
        </w:div>
        <w:div w:id="1217085735">
          <w:marLeft w:val="480"/>
          <w:marRight w:val="0"/>
          <w:marTop w:val="0"/>
          <w:marBottom w:val="0"/>
          <w:divBdr>
            <w:top w:val="none" w:sz="0" w:space="0" w:color="auto"/>
            <w:left w:val="none" w:sz="0" w:space="0" w:color="auto"/>
            <w:bottom w:val="none" w:sz="0" w:space="0" w:color="auto"/>
            <w:right w:val="none" w:sz="0" w:space="0" w:color="auto"/>
          </w:divBdr>
        </w:div>
        <w:div w:id="192303754">
          <w:marLeft w:val="480"/>
          <w:marRight w:val="0"/>
          <w:marTop w:val="0"/>
          <w:marBottom w:val="0"/>
          <w:divBdr>
            <w:top w:val="none" w:sz="0" w:space="0" w:color="auto"/>
            <w:left w:val="none" w:sz="0" w:space="0" w:color="auto"/>
            <w:bottom w:val="none" w:sz="0" w:space="0" w:color="auto"/>
            <w:right w:val="none" w:sz="0" w:space="0" w:color="auto"/>
          </w:divBdr>
        </w:div>
        <w:div w:id="365109214">
          <w:marLeft w:val="480"/>
          <w:marRight w:val="0"/>
          <w:marTop w:val="0"/>
          <w:marBottom w:val="0"/>
          <w:divBdr>
            <w:top w:val="none" w:sz="0" w:space="0" w:color="auto"/>
            <w:left w:val="none" w:sz="0" w:space="0" w:color="auto"/>
            <w:bottom w:val="none" w:sz="0" w:space="0" w:color="auto"/>
            <w:right w:val="none" w:sz="0" w:space="0" w:color="auto"/>
          </w:divBdr>
        </w:div>
        <w:div w:id="516119555">
          <w:marLeft w:val="480"/>
          <w:marRight w:val="0"/>
          <w:marTop w:val="0"/>
          <w:marBottom w:val="0"/>
          <w:divBdr>
            <w:top w:val="none" w:sz="0" w:space="0" w:color="auto"/>
            <w:left w:val="none" w:sz="0" w:space="0" w:color="auto"/>
            <w:bottom w:val="none" w:sz="0" w:space="0" w:color="auto"/>
            <w:right w:val="none" w:sz="0" w:space="0" w:color="auto"/>
          </w:divBdr>
        </w:div>
        <w:div w:id="2052994159">
          <w:marLeft w:val="480"/>
          <w:marRight w:val="0"/>
          <w:marTop w:val="0"/>
          <w:marBottom w:val="0"/>
          <w:divBdr>
            <w:top w:val="none" w:sz="0" w:space="0" w:color="auto"/>
            <w:left w:val="none" w:sz="0" w:space="0" w:color="auto"/>
            <w:bottom w:val="none" w:sz="0" w:space="0" w:color="auto"/>
            <w:right w:val="none" w:sz="0" w:space="0" w:color="auto"/>
          </w:divBdr>
        </w:div>
        <w:div w:id="666132820">
          <w:marLeft w:val="480"/>
          <w:marRight w:val="0"/>
          <w:marTop w:val="0"/>
          <w:marBottom w:val="0"/>
          <w:divBdr>
            <w:top w:val="none" w:sz="0" w:space="0" w:color="auto"/>
            <w:left w:val="none" w:sz="0" w:space="0" w:color="auto"/>
            <w:bottom w:val="none" w:sz="0" w:space="0" w:color="auto"/>
            <w:right w:val="none" w:sz="0" w:space="0" w:color="auto"/>
          </w:divBdr>
        </w:div>
        <w:div w:id="13701065">
          <w:marLeft w:val="480"/>
          <w:marRight w:val="0"/>
          <w:marTop w:val="0"/>
          <w:marBottom w:val="0"/>
          <w:divBdr>
            <w:top w:val="none" w:sz="0" w:space="0" w:color="auto"/>
            <w:left w:val="none" w:sz="0" w:space="0" w:color="auto"/>
            <w:bottom w:val="none" w:sz="0" w:space="0" w:color="auto"/>
            <w:right w:val="none" w:sz="0" w:space="0" w:color="auto"/>
          </w:divBdr>
        </w:div>
        <w:div w:id="400064168">
          <w:marLeft w:val="480"/>
          <w:marRight w:val="0"/>
          <w:marTop w:val="0"/>
          <w:marBottom w:val="0"/>
          <w:divBdr>
            <w:top w:val="none" w:sz="0" w:space="0" w:color="auto"/>
            <w:left w:val="none" w:sz="0" w:space="0" w:color="auto"/>
            <w:bottom w:val="none" w:sz="0" w:space="0" w:color="auto"/>
            <w:right w:val="none" w:sz="0" w:space="0" w:color="auto"/>
          </w:divBdr>
        </w:div>
        <w:div w:id="764304179">
          <w:marLeft w:val="480"/>
          <w:marRight w:val="0"/>
          <w:marTop w:val="0"/>
          <w:marBottom w:val="0"/>
          <w:divBdr>
            <w:top w:val="none" w:sz="0" w:space="0" w:color="auto"/>
            <w:left w:val="none" w:sz="0" w:space="0" w:color="auto"/>
            <w:bottom w:val="none" w:sz="0" w:space="0" w:color="auto"/>
            <w:right w:val="none" w:sz="0" w:space="0" w:color="auto"/>
          </w:divBdr>
        </w:div>
        <w:div w:id="1743983609">
          <w:marLeft w:val="480"/>
          <w:marRight w:val="0"/>
          <w:marTop w:val="0"/>
          <w:marBottom w:val="0"/>
          <w:divBdr>
            <w:top w:val="none" w:sz="0" w:space="0" w:color="auto"/>
            <w:left w:val="none" w:sz="0" w:space="0" w:color="auto"/>
            <w:bottom w:val="none" w:sz="0" w:space="0" w:color="auto"/>
            <w:right w:val="none" w:sz="0" w:space="0" w:color="auto"/>
          </w:divBdr>
        </w:div>
        <w:div w:id="1252012315">
          <w:marLeft w:val="480"/>
          <w:marRight w:val="0"/>
          <w:marTop w:val="0"/>
          <w:marBottom w:val="0"/>
          <w:divBdr>
            <w:top w:val="none" w:sz="0" w:space="0" w:color="auto"/>
            <w:left w:val="none" w:sz="0" w:space="0" w:color="auto"/>
            <w:bottom w:val="none" w:sz="0" w:space="0" w:color="auto"/>
            <w:right w:val="none" w:sz="0" w:space="0" w:color="auto"/>
          </w:divBdr>
        </w:div>
        <w:div w:id="1905214529">
          <w:marLeft w:val="480"/>
          <w:marRight w:val="0"/>
          <w:marTop w:val="0"/>
          <w:marBottom w:val="0"/>
          <w:divBdr>
            <w:top w:val="none" w:sz="0" w:space="0" w:color="auto"/>
            <w:left w:val="none" w:sz="0" w:space="0" w:color="auto"/>
            <w:bottom w:val="none" w:sz="0" w:space="0" w:color="auto"/>
            <w:right w:val="none" w:sz="0" w:space="0" w:color="auto"/>
          </w:divBdr>
        </w:div>
        <w:div w:id="63258961">
          <w:marLeft w:val="480"/>
          <w:marRight w:val="0"/>
          <w:marTop w:val="0"/>
          <w:marBottom w:val="0"/>
          <w:divBdr>
            <w:top w:val="none" w:sz="0" w:space="0" w:color="auto"/>
            <w:left w:val="none" w:sz="0" w:space="0" w:color="auto"/>
            <w:bottom w:val="none" w:sz="0" w:space="0" w:color="auto"/>
            <w:right w:val="none" w:sz="0" w:space="0" w:color="auto"/>
          </w:divBdr>
        </w:div>
        <w:div w:id="1224440339">
          <w:marLeft w:val="480"/>
          <w:marRight w:val="0"/>
          <w:marTop w:val="0"/>
          <w:marBottom w:val="0"/>
          <w:divBdr>
            <w:top w:val="none" w:sz="0" w:space="0" w:color="auto"/>
            <w:left w:val="none" w:sz="0" w:space="0" w:color="auto"/>
            <w:bottom w:val="none" w:sz="0" w:space="0" w:color="auto"/>
            <w:right w:val="none" w:sz="0" w:space="0" w:color="auto"/>
          </w:divBdr>
        </w:div>
        <w:div w:id="1198154729">
          <w:marLeft w:val="480"/>
          <w:marRight w:val="0"/>
          <w:marTop w:val="0"/>
          <w:marBottom w:val="0"/>
          <w:divBdr>
            <w:top w:val="none" w:sz="0" w:space="0" w:color="auto"/>
            <w:left w:val="none" w:sz="0" w:space="0" w:color="auto"/>
            <w:bottom w:val="none" w:sz="0" w:space="0" w:color="auto"/>
            <w:right w:val="none" w:sz="0" w:space="0" w:color="auto"/>
          </w:divBdr>
        </w:div>
        <w:div w:id="337344981">
          <w:marLeft w:val="480"/>
          <w:marRight w:val="0"/>
          <w:marTop w:val="0"/>
          <w:marBottom w:val="0"/>
          <w:divBdr>
            <w:top w:val="none" w:sz="0" w:space="0" w:color="auto"/>
            <w:left w:val="none" w:sz="0" w:space="0" w:color="auto"/>
            <w:bottom w:val="none" w:sz="0" w:space="0" w:color="auto"/>
            <w:right w:val="none" w:sz="0" w:space="0" w:color="auto"/>
          </w:divBdr>
        </w:div>
        <w:div w:id="518154702">
          <w:marLeft w:val="480"/>
          <w:marRight w:val="0"/>
          <w:marTop w:val="0"/>
          <w:marBottom w:val="0"/>
          <w:divBdr>
            <w:top w:val="none" w:sz="0" w:space="0" w:color="auto"/>
            <w:left w:val="none" w:sz="0" w:space="0" w:color="auto"/>
            <w:bottom w:val="none" w:sz="0" w:space="0" w:color="auto"/>
            <w:right w:val="none" w:sz="0" w:space="0" w:color="auto"/>
          </w:divBdr>
        </w:div>
        <w:div w:id="920798943">
          <w:marLeft w:val="480"/>
          <w:marRight w:val="0"/>
          <w:marTop w:val="0"/>
          <w:marBottom w:val="0"/>
          <w:divBdr>
            <w:top w:val="none" w:sz="0" w:space="0" w:color="auto"/>
            <w:left w:val="none" w:sz="0" w:space="0" w:color="auto"/>
            <w:bottom w:val="none" w:sz="0" w:space="0" w:color="auto"/>
            <w:right w:val="none" w:sz="0" w:space="0" w:color="auto"/>
          </w:divBdr>
        </w:div>
        <w:div w:id="1819570348">
          <w:marLeft w:val="480"/>
          <w:marRight w:val="0"/>
          <w:marTop w:val="0"/>
          <w:marBottom w:val="0"/>
          <w:divBdr>
            <w:top w:val="none" w:sz="0" w:space="0" w:color="auto"/>
            <w:left w:val="none" w:sz="0" w:space="0" w:color="auto"/>
            <w:bottom w:val="none" w:sz="0" w:space="0" w:color="auto"/>
            <w:right w:val="none" w:sz="0" w:space="0" w:color="auto"/>
          </w:divBdr>
        </w:div>
        <w:div w:id="442579189">
          <w:marLeft w:val="480"/>
          <w:marRight w:val="0"/>
          <w:marTop w:val="0"/>
          <w:marBottom w:val="0"/>
          <w:divBdr>
            <w:top w:val="none" w:sz="0" w:space="0" w:color="auto"/>
            <w:left w:val="none" w:sz="0" w:space="0" w:color="auto"/>
            <w:bottom w:val="none" w:sz="0" w:space="0" w:color="auto"/>
            <w:right w:val="none" w:sz="0" w:space="0" w:color="auto"/>
          </w:divBdr>
        </w:div>
        <w:div w:id="641229703">
          <w:marLeft w:val="480"/>
          <w:marRight w:val="0"/>
          <w:marTop w:val="0"/>
          <w:marBottom w:val="0"/>
          <w:divBdr>
            <w:top w:val="none" w:sz="0" w:space="0" w:color="auto"/>
            <w:left w:val="none" w:sz="0" w:space="0" w:color="auto"/>
            <w:bottom w:val="none" w:sz="0" w:space="0" w:color="auto"/>
            <w:right w:val="none" w:sz="0" w:space="0" w:color="auto"/>
          </w:divBdr>
        </w:div>
        <w:div w:id="1402412942">
          <w:marLeft w:val="480"/>
          <w:marRight w:val="0"/>
          <w:marTop w:val="0"/>
          <w:marBottom w:val="0"/>
          <w:divBdr>
            <w:top w:val="none" w:sz="0" w:space="0" w:color="auto"/>
            <w:left w:val="none" w:sz="0" w:space="0" w:color="auto"/>
            <w:bottom w:val="none" w:sz="0" w:space="0" w:color="auto"/>
            <w:right w:val="none" w:sz="0" w:space="0" w:color="auto"/>
          </w:divBdr>
        </w:div>
        <w:div w:id="585766562">
          <w:marLeft w:val="480"/>
          <w:marRight w:val="0"/>
          <w:marTop w:val="0"/>
          <w:marBottom w:val="0"/>
          <w:divBdr>
            <w:top w:val="none" w:sz="0" w:space="0" w:color="auto"/>
            <w:left w:val="none" w:sz="0" w:space="0" w:color="auto"/>
            <w:bottom w:val="none" w:sz="0" w:space="0" w:color="auto"/>
            <w:right w:val="none" w:sz="0" w:space="0" w:color="auto"/>
          </w:divBdr>
        </w:div>
        <w:div w:id="1615943154">
          <w:marLeft w:val="480"/>
          <w:marRight w:val="0"/>
          <w:marTop w:val="0"/>
          <w:marBottom w:val="0"/>
          <w:divBdr>
            <w:top w:val="none" w:sz="0" w:space="0" w:color="auto"/>
            <w:left w:val="none" w:sz="0" w:space="0" w:color="auto"/>
            <w:bottom w:val="none" w:sz="0" w:space="0" w:color="auto"/>
            <w:right w:val="none" w:sz="0" w:space="0" w:color="auto"/>
          </w:divBdr>
        </w:div>
        <w:div w:id="1096755938">
          <w:marLeft w:val="480"/>
          <w:marRight w:val="0"/>
          <w:marTop w:val="0"/>
          <w:marBottom w:val="0"/>
          <w:divBdr>
            <w:top w:val="none" w:sz="0" w:space="0" w:color="auto"/>
            <w:left w:val="none" w:sz="0" w:space="0" w:color="auto"/>
            <w:bottom w:val="none" w:sz="0" w:space="0" w:color="auto"/>
            <w:right w:val="none" w:sz="0" w:space="0" w:color="auto"/>
          </w:divBdr>
        </w:div>
        <w:div w:id="629242289">
          <w:marLeft w:val="480"/>
          <w:marRight w:val="0"/>
          <w:marTop w:val="0"/>
          <w:marBottom w:val="0"/>
          <w:divBdr>
            <w:top w:val="none" w:sz="0" w:space="0" w:color="auto"/>
            <w:left w:val="none" w:sz="0" w:space="0" w:color="auto"/>
            <w:bottom w:val="none" w:sz="0" w:space="0" w:color="auto"/>
            <w:right w:val="none" w:sz="0" w:space="0" w:color="auto"/>
          </w:divBdr>
        </w:div>
        <w:div w:id="593244201">
          <w:marLeft w:val="480"/>
          <w:marRight w:val="0"/>
          <w:marTop w:val="0"/>
          <w:marBottom w:val="0"/>
          <w:divBdr>
            <w:top w:val="none" w:sz="0" w:space="0" w:color="auto"/>
            <w:left w:val="none" w:sz="0" w:space="0" w:color="auto"/>
            <w:bottom w:val="none" w:sz="0" w:space="0" w:color="auto"/>
            <w:right w:val="none" w:sz="0" w:space="0" w:color="auto"/>
          </w:divBdr>
        </w:div>
        <w:div w:id="960888881">
          <w:marLeft w:val="480"/>
          <w:marRight w:val="0"/>
          <w:marTop w:val="0"/>
          <w:marBottom w:val="0"/>
          <w:divBdr>
            <w:top w:val="none" w:sz="0" w:space="0" w:color="auto"/>
            <w:left w:val="none" w:sz="0" w:space="0" w:color="auto"/>
            <w:bottom w:val="none" w:sz="0" w:space="0" w:color="auto"/>
            <w:right w:val="none" w:sz="0" w:space="0" w:color="auto"/>
          </w:divBdr>
        </w:div>
        <w:div w:id="1463226427">
          <w:marLeft w:val="480"/>
          <w:marRight w:val="0"/>
          <w:marTop w:val="0"/>
          <w:marBottom w:val="0"/>
          <w:divBdr>
            <w:top w:val="none" w:sz="0" w:space="0" w:color="auto"/>
            <w:left w:val="none" w:sz="0" w:space="0" w:color="auto"/>
            <w:bottom w:val="none" w:sz="0" w:space="0" w:color="auto"/>
            <w:right w:val="none" w:sz="0" w:space="0" w:color="auto"/>
          </w:divBdr>
        </w:div>
        <w:div w:id="559440606">
          <w:marLeft w:val="480"/>
          <w:marRight w:val="0"/>
          <w:marTop w:val="0"/>
          <w:marBottom w:val="0"/>
          <w:divBdr>
            <w:top w:val="none" w:sz="0" w:space="0" w:color="auto"/>
            <w:left w:val="none" w:sz="0" w:space="0" w:color="auto"/>
            <w:bottom w:val="none" w:sz="0" w:space="0" w:color="auto"/>
            <w:right w:val="none" w:sz="0" w:space="0" w:color="auto"/>
          </w:divBdr>
        </w:div>
        <w:div w:id="1960795257">
          <w:marLeft w:val="480"/>
          <w:marRight w:val="0"/>
          <w:marTop w:val="0"/>
          <w:marBottom w:val="0"/>
          <w:divBdr>
            <w:top w:val="none" w:sz="0" w:space="0" w:color="auto"/>
            <w:left w:val="none" w:sz="0" w:space="0" w:color="auto"/>
            <w:bottom w:val="none" w:sz="0" w:space="0" w:color="auto"/>
            <w:right w:val="none" w:sz="0" w:space="0" w:color="auto"/>
          </w:divBdr>
        </w:div>
      </w:divsChild>
    </w:div>
    <w:div w:id="1047070115">
      <w:bodyDiv w:val="1"/>
      <w:marLeft w:val="0"/>
      <w:marRight w:val="0"/>
      <w:marTop w:val="0"/>
      <w:marBottom w:val="0"/>
      <w:divBdr>
        <w:top w:val="none" w:sz="0" w:space="0" w:color="auto"/>
        <w:left w:val="none" w:sz="0" w:space="0" w:color="auto"/>
        <w:bottom w:val="none" w:sz="0" w:space="0" w:color="auto"/>
        <w:right w:val="none" w:sz="0" w:space="0" w:color="auto"/>
      </w:divBdr>
    </w:div>
    <w:div w:id="1047142458">
      <w:bodyDiv w:val="1"/>
      <w:marLeft w:val="0"/>
      <w:marRight w:val="0"/>
      <w:marTop w:val="0"/>
      <w:marBottom w:val="0"/>
      <w:divBdr>
        <w:top w:val="none" w:sz="0" w:space="0" w:color="auto"/>
        <w:left w:val="none" w:sz="0" w:space="0" w:color="auto"/>
        <w:bottom w:val="none" w:sz="0" w:space="0" w:color="auto"/>
        <w:right w:val="none" w:sz="0" w:space="0" w:color="auto"/>
      </w:divBdr>
      <w:divsChild>
        <w:div w:id="686251042">
          <w:marLeft w:val="480"/>
          <w:marRight w:val="0"/>
          <w:marTop w:val="0"/>
          <w:marBottom w:val="0"/>
          <w:divBdr>
            <w:top w:val="none" w:sz="0" w:space="0" w:color="auto"/>
            <w:left w:val="none" w:sz="0" w:space="0" w:color="auto"/>
            <w:bottom w:val="none" w:sz="0" w:space="0" w:color="auto"/>
            <w:right w:val="none" w:sz="0" w:space="0" w:color="auto"/>
          </w:divBdr>
        </w:div>
        <w:div w:id="683900230">
          <w:marLeft w:val="480"/>
          <w:marRight w:val="0"/>
          <w:marTop w:val="0"/>
          <w:marBottom w:val="0"/>
          <w:divBdr>
            <w:top w:val="none" w:sz="0" w:space="0" w:color="auto"/>
            <w:left w:val="none" w:sz="0" w:space="0" w:color="auto"/>
            <w:bottom w:val="none" w:sz="0" w:space="0" w:color="auto"/>
            <w:right w:val="none" w:sz="0" w:space="0" w:color="auto"/>
          </w:divBdr>
        </w:div>
        <w:div w:id="347367291">
          <w:marLeft w:val="480"/>
          <w:marRight w:val="0"/>
          <w:marTop w:val="0"/>
          <w:marBottom w:val="0"/>
          <w:divBdr>
            <w:top w:val="none" w:sz="0" w:space="0" w:color="auto"/>
            <w:left w:val="none" w:sz="0" w:space="0" w:color="auto"/>
            <w:bottom w:val="none" w:sz="0" w:space="0" w:color="auto"/>
            <w:right w:val="none" w:sz="0" w:space="0" w:color="auto"/>
          </w:divBdr>
        </w:div>
        <w:div w:id="1919092381">
          <w:marLeft w:val="480"/>
          <w:marRight w:val="0"/>
          <w:marTop w:val="0"/>
          <w:marBottom w:val="0"/>
          <w:divBdr>
            <w:top w:val="none" w:sz="0" w:space="0" w:color="auto"/>
            <w:left w:val="none" w:sz="0" w:space="0" w:color="auto"/>
            <w:bottom w:val="none" w:sz="0" w:space="0" w:color="auto"/>
            <w:right w:val="none" w:sz="0" w:space="0" w:color="auto"/>
          </w:divBdr>
        </w:div>
        <w:div w:id="764151114">
          <w:marLeft w:val="480"/>
          <w:marRight w:val="0"/>
          <w:marTop w:val="0"/>
          <w:marBottom w:val="0"/>
          <w:divBdr>
            <w:top w:val="none" w:sz="0" w:space="0" w:color="auto"/>
            <w:left w:val="none" w:sz="0" w:space="0" w:color="auto"/>
            <w:bottom w:val="none" w:sz="0" w:space="0" w:color="auto"/>
            <w:right w:val="none" w:sz="0" w:space="0" w:color="auto"/>
          </w:divBdr>
        </w:div>
        <w:div w:id="1943490914">
          <w:marLeft w:val="480"/>
          <w:marRight w:val="0"/>
          <w:marTop w:val="0"/>
          <w:marBottom w:val="0"/>
          <w:divBdr>
            <w:top w:val="none" w:sz="0" w:space="0" w:color="auto"/>
            <w:left w:val="none" w:sz="0" w:space="0" w:color="auto"/>
            <w:bottom w:val="none" w:sz="0" w:space="0" w:color="auto"/>
            <w:right w:val="none" w:sz="0" w:space="0" w:color="auto"/>
          </w:divBdr>
        </w:div>
        <w:div w:id="852647253">
          <w:marLeft w:val="480"/>
          <w:marRight w:val="0"/>
          <w:marTop w:val="0"/>
          <w:marBottom w:val="0"/>
          <w:divBdr>
            <w:top w:val="none" w:sz="0" w:space="0" w:color="auto"/>
            <w:left w:val="none" w:sz="0" w:space="0" w:color="auto"/>
            <w:bottom w:val="none" w:sz="0" w:space="0" w:color="auto"/>
            <w:right w:val="none" w:sz="0" w:space="0" w:color="auto"/>
          </w:divBdr>
        </w:div>
        <w:div w:id="700282563">
          <w:marLeft w:val="480"/>
          <w:marRight w:val="0"/>
          <w:marTop w:val="0"/>
          <w:marBottom w:val="0"/>
          <w:divBdr>
            <w:top w:val="none" w:sz="0" w:space="0" w:color="auto"/>
            <w:left w:val="none" w:sz="0" w:space="0" w:color="auto"/>
            <w:bottom w:val="none" w:sz="0" w:space="0" w:color="auto"/>
            <w:right w:val="none" w:sz="0" w:space="0" w:color="auto"/>
          </w:divBdr>
        </w:div>
        <w:div w:id="1236933287">
          <w:marLeft w:val="480"/>
          <w:marRight w:val="0"/>
          <w:marTop w:val="0"/>
          <w:marBottom w:val="0"/>
          <w:divBdr>
            <w:top w:val="none" w:sz="0" w:space="0" w:color="auto"/>
            <w:left w:val="none" w:sz="0" w:space="0" w:color="auto"/>
            <w:bottom w:val="none" w:sz="0" w:space="0" w:color="auto"/>
            <w:right w:val="none" w:sz="0" w:space="0" w:color="auto"/>
          </w:divBdr>
        </w:div>
        <w:div w:id="249436645">
          <w:marLeft w:val="480"/>
          <w:marRight w:val="0"/>
          <w:marTop w:val="0"/>
          <w:marBottom w:val="0"/>
          <w:divBdr>
            <w:top w:val="none" w:sz="0" w:space="0" w:color="auto"/>
            <w:left w:val="none" w:sz="0" w:space="0" w:color="auto"/>
            <w:bottom w:val="none" w:sz="0" w:space="0" w:color="auto"/>
            <w:right w:val="none" w:sz="0" w:space="0" w:color="auto"/>
          </w:divBdr>
        </w:div>
        <w:div w:id="1714964266">
          <w:marLeft w:val="480"/>
          <w:marRight w:val="0"/>
          <w:marTop w:val="0"/>
          <w:marBottom w:val="0"/>
          <w:divBdr>
            <w:top w:val="none" w:sz="0" w:space="0" w:color="auto"/>
            <w:left w:val="none" w:sz="0" w:space="0" w:color="auto"/>
            <w:bottom w:val="none" w:sz="0" w:space="0" w:color="auto"/>
            <w:right w:val="none" w:sz="0" w:space="0" w:color="auto"/>
          </w:divBdr>
        </w:div>
        <w:div w:id="714233815">
          <w:marLeft w:val="480"/>
          <w:marRight w:val="0"/>
          <w:marTop w:val="0"/>
          <w:marBottom w:val="0"/>
          <w:divBdr>
            <w:top w:val="none" w:sz="0" w:space="0" w:color="auto"/>
            <w:left w:val="none" w:sz="0" w:space="0" w:color="auto"/>
            <w:bottom w:val="none" w:sz="0" w:space="0" w:color="auto"/>
            <w:right w:val="none" w:sz="0" w:space="0" w:color="auto"/>
          </w:divBdr>
        </w:div>
        <w:div w:id="1797407201">
          <w:marLeft w:val="480"/>
          <w:marRight w:val="0"/>
          <w:marTop w:val="0"/>
          <w:marBottom w:val="0"/>
          <w:divBdr>
            <w:top w:val="none" w:sz="0" w:space="0" w:color="auto"/>
            <w:left w:val="none" w:sz="0" w:space="0" w:color="auto"/>
            <w:bottom w:val="none" w:sz="0" w:space="0" w:color="auto"/>
            <w:right w:val="none" w:sz="0" w:space="0" w:color="auto"/>
          </w:divBdr>
        </w:div>
        <w:div w:id="2050642864">
          <w:marLeft w:val="480"/>
          <w:marRight w:val="0"/>
          <w:marTop w:val="0"/>
          <w:marBottom w:val="0"/>
          <w:divBdr>
            <w:top w:val="none" w:sz="0" w:space="0" w:color="auto"/>
            <w:left w:val="none" w:sz="0" w:space="0" w:color="auto"/>
            <w:bottom w:val="none" w:sz="0" w:space="0" w:color="auto"/>
            <w:right w:val="none" w:sz="0" w:space="0" w:color="auto"/>
          </w:divBdr>
        </w:div>
        <w:div w:id="469440492">
          <w:marLeft w:val="480"/>
          <w:marRight w:val="0"/>
          <w:marTop w:val="0"/>
          <w:marBottom w:val="0"/>
          <w:divBdr>
            <w:top w:val="none" w:sz="0" w:space="0" w:color="auto"/>
            <w:left w:val="none" w:sz="0" w:space="0" w:color="auto"/>
            <w:bottom w:val="none" w:sz="0" w:space="0" w:color="auto"/>
            <w:right w:val="none" w:sz="0" w:space="0" w:color="auto"/>
          </w:divBdr>
        </w:div>
      </w:divsChild>
    </w:div>
    <w:div w:id="1048920760">
      <w:bodyDiv w:val="1"/>
      <w:marLeft w:val="0"/>
      <w:marRight w:val="0"/>
      <w:marTop w:val="0"/>
      <w:marBottom w:val="0"/>
      <w:divBdr>
        <w:top w:val="none" w:sz="0" w:space="0" w:color="auto"/>
        <w:left w:val="none" w:sz="0" w:space="0" w:color="auto"/>
        <w:bottom w:val="none" w:sz="0" w:space="0" w:color="auto"/>
        <w:right w:val="none" w:sz="0" w:space="0" w:color="auto"/>
      </w:divBdr>
    </w:div>
    <w:div w:id="1057046678">
      <w:bodyDiv w:val="1"/>
      <w:marLeft w:val="0"/>
      <w:marRight w:val="0"/>
      <w:marTop w:val="0"/>
      <w:marBottom w:val="0"/>
      <w:divBdr>
        <w:top w:val="none" w:sz="0" w:space="0" w:color="auto"/>
        <w:left w:val="none" w:sz="0" w:space="0" w:color="auto"/>
        <w:bottom w:val="none" w:sz="0" w:space="0" w:color="auto"/>
        <w:right w:val="none" w:sz="0" w:space="0" w:color="auto"/>
      </w:divBdr>
    </w:div>
    <w:div w:id="1063066591">
      <w:bodyDiv w:val="1"/>
      <w:marLeft w:val="0"/>
      <w:marRight w:val="0"/>
      <w:marTop w:val="0"/>
      <w:marBottom w:val="0"/>
      <w:divBdr>
        <w:top w:val="none" w:sz="0" w:space="0" w:color="auto"/>
        <w:left w:val="none" w:sz="0" w:space="0" w:color="auto"/>
        <w:bottom w:val="none" w:sz="0" w:space="0" w:color="auto"/>
        <w:right w:val="none" w:sz="0" w:space="0" w:color="auto"/>
      </w:divBdr>
      <w:divsChild>
        <w:div w:id="1091392075">
          <w:marLeft w:val="480"/>
          <w:marRight w:val="0"/>
          <w:marTop w:val="0"/>
          <w:marBottom w:val="0"/>
          <w:divBdr>
            <w:top w:val="none" w:sz="0" w:space="0" w:color="auto"/>
            <w:left w:val="none" w:sz="0" w:space="0" w:color="auto"/>
            <w:bottom w:val="none" w:sz="0" w:space="0" w:color="auto"/>
            <w:right w:val="none" w:sz="0" w:space="0" w:color="auto"/>
          </w:divBdr>
        </w:div>
        <w:div w:id="693655394">
          <w:marLeft w:val="480"/>
          <w:marRight w:val="0"/>
          <w:marTop w:val="0"/>
          <w:marBottom w:val="0"/>
          <w:divBdr>
            <w:top w:val="none" w:sz="0" w:space="0" w:color="auto"/>
            <w:left w:val="none" w:sz="0" w:space="0" w:color="auto"/>
            <w:bottom w:val="none" w:sz="0" w:space="0" w:color="auto"/>
            <w:right w:val="none" w:sz="0" w:space="0" w:color="auto"/>
          </w:divBdr>
        </w:div>
        <w:div w:id="1638682846">
          <w:marLeft w:val="480"/>
          <w:marRight w:val="0"/>
          <w:marTop w:val="0"/>
          <w:marBottom w:val="0"/>
          <w:divBdr>
            <w:top w:val="none" w:sz="0" w:space="0" w:color="auto"/>
            <w:left w:val="none" w:sz="0" w:space="0" w:color="auto"/>
            <w:bottom w:val="none" w:sz="0" w:space="0" w:color="auto"/>
            <w:right w:val="none" w:sz="0" w:space="0" w:color="auto"/>
          </w:divBdr>
        </w:div>
        <w:div w:id="1640762678">
          <w:marLeft w:val="480"/>
          <w:marRight w:val="0"/>
          <w:marTop w:val="0"/>
          <w:marBottom w:val="0"/>
          <w:divBdr>
            <w:top w:val="none" w:sz="0" w:space="0" w:color="auto"/>
            <w:left w:val="none" w:sz="0" w:space="0" w:color="auto"/>
            <w:bottom w:val="none" w:sz="0" w:space="0" w:color="auto"/>
            <w:right w:val="none" w:sz="0" w:space="0" w:color="auto"/>
          </w:divBdr>
        </w:div>
        <w:div w:id="1229263151">
          <w:marLeft w:val="480"/>
          <w:marRight w:val="0"/>
          <w:marTop w:val="0"/>
          <w:marBottom w:val="0"/>
          <w:divBdr>
            <w:top w:val="none" w:sz="0" w:space="0" w:color="auto"/>
            <w:left w:val="none" w:sz="0" w:space="0" w:color="auto"/>
            <w:bottom w:val="none" w:sz="0" w:space="0" w:color="auto"/>
            <w:right w:val="none" w:sz="0" w:space="0" w:color="auto"/>
          </w:divBdr>
        </w:div>
        <w:div w:id="1108088992">
          <w:marLeft w:val="480"/>
          <w:marRight w:val="0"/>
          <w:marTop w:val="0"/>
          <w:marBottom w:val="0"/>
          <w:divBdr>
            <w:top w:val="none" w:sz="0" w:space="0" w:color="auto"/>
            <w:left w:val="none" w:sz="0" w:space="0" w:color="auto"/>
            <w:bottom w:val="none" w:sz="0" w:space="0" w:color="auto"/>
            <w:right w:val="none" w:sz="0" w:space="0" w:color="auto"/>
          </w:divBdr>
        </w:div>
        <w:div w:id="1249849820">
          <w:marLeft w:val="480"/>
          <w:marRight w:val="0"/>
          <w:marTop w:val="0"/>
          <w:marBottom w:val="0"/>
          <w:divBdr>
            <w:top w:val="none" w:sz="0" w:space="0" w:color="auto"/>
            <w:left w:val="none" w:sz="0" w:space="0" w:color="auto"/>
            <w:bottom w:val="none" w:sz="0" w:space="0" w:color="auto"/>
            <w:right w:val="none" w:sz="0" w:space="0" w:color="auto"/>
          </w:divBdr>
        </w:div>
        <w:div w:id="1697535982">
          <w:marLeft w:val="480"/>
          <w:marRight w:val="0"/>
          <w:marTop w:val="0"/>
          <w:marBottom w:val="0"/>
          <w:divBdr>
            <w:top w:val="none" w:sz="0" w:space="0" w:color="auto"/>
            <w:left w:val="none" w:sz="0" w:space="0" w:color="auto"/>
            <w:bottom w:val="none" w:sz="0" w:space="0" w:color="auto"/>
            <w:right w:val="none" w:sz="0" w:space="0" w:color="auto"/>
          </w:divBdr>
        </w:div>
        <w:div w:id="1843663342">
          <w:marLeft w:val="480"/>
          <w:marRight w:val="0"/>
          <w:marTop w:val="0"/>
          <w:marBottom w:val="0"/>
          <w:divBdr>
            <w:top w:val="none" w:sz="0" w:space="0" w:color="auto"/>
            <w:left w:val="none" w:sz="0" w:space="0" w:color="auto"/>
            <w:bottom w:val="none" w:sz="0" w:space="0" w:color="auto"/>
            <w:right w:val="none" w:sz="0" w:space="0" w:color="auto"/>
          </w:divBdr>
        </w:div>
        <w:div w:id="1780878217">
          <w:marLeft w:val="480"/>
          <w:marRight w:val="0"/>
          <w:marTop w:val="0"/>
          <w:marBottom w:val="0"/>
          <w:divBdr>
            <w:top w:val="none" w:sz="0" w:space="0" w:color="auto"/>
            <w:left w:val="none" w:sz="0" w:space="0" w:color="auto"/>
            <w:bottom w:val="none" w:sz="0" w:space="0" w:color="auto"/>
            <w:right w:val="none" w:sz="0" w:space="0" w:color="auto"/>
          </w:divBdr>
        </w:div>
        <w:div w:id="399328428">
          <w:marLeft w:val="480"/>
          <w:marRight w:val="0"/>
          <w:marTop w:val="0"/>
          <w:marBottom w:val="0"/>
          <w:divBdr>
            <w:top w:val="none" w:sz="0" w:space="0" w:color="auto"/>
            <w:left w:val="none" w:sz="0" w:space="0" w:color="auto"/>
            <w:bottom w:val="none" w:sz="0" w:space="0" w:color="auto"/>
            <w:right w:val="none" w:sz="0" w:space="0" w:color="auto"/>
          </w:divBdr>
        </w:div>
        <w:div w:id="389815013">
          <w:marLeft w:val="480"/>
          <w:marRight w:val="0"/>
          <w:marTop w:val="0"/>
          <w:marBottom w:val="0"/>
          <w:divBdr>
            <w:top w:val="none" w:sz="0" w:space="0" w:color="auto"/>
            <w:left w:val="none" w:sz="0" w:space="0" w:color="auto"/>
            <w:bottom w:val="none" w:sz="0" w:space="0" w:color="auto"/>
            <w:right w:val="none" w:sz="0" w:space="0" w:color="auto"/>
          </w:divBdr>
        </w:div>
        <w:div w:id="1612083572">
          <w:marLeft w:val="480"/>
          <w:marRight w:val="0"/>
          <w:marTop w:val="0"/>
          <w:marBottom w:val="0"/>
          <w:divBdr>
            <w:top w:val="none" w:sz="0" w:space="0" w:color="auto"/>
            <w:left w:val="none" w:sz="0" w:space="0" w:color="auto"/>
            <w:bottom w:val="none" w:sz="0" w:space="0" w:color="auto"/>
            <w:right w:val="none" w:sz="0" w:space="0" w:color="auto"/>
          </w:divBdr>
        </w:div>
        <w:div w:id="676151368">
          <w:marLeft w:val="480"/>
          <w:marRight w:val="0"/>
          <w:marTop w:val="0"/>
          <w:marBottom w:val="0"/>
          <w:divBdr>
            <w:top w:val="none" w:sz="0" w:space="0" w:color="auto"/>
            <w:left w:val="none" w:sz="0" w:space="0" w:color="auto"/>
            <w:bottom w:val="none" w:sz="0" w:space="0" w:color="auto"/>
            <w:right w:val="none" w:sz="0" w:space="0" w:color="auto"/>
          </w:divBdr>
        </w:div>
        <w:div w:id="801075992">
          <w:marLeft w:val="480"/>
          <w:marRight w:val="0"/>
          <w:marTop w:val="0"/>
          <w:marBottom w:val="0"/>
          <w:divBdr>
            <w:top w:val="none" w:sz="0" w:space="0" w:color="auto"/>
            <w:left w:val="none" w:sz="0" w:space="0" w:color="auto"/>
            <w:bottom w:val="none" w:sz="0" w:space="0" w:color="auto"/>
            <w:right w:val="none" w:sz="0" w:space="0" w:color="auto"/>
          </w:divBdr>
        </w:div>
        <w:div w:id="432433739">
          <w:marLeft w:val="480"/>
          <w:marRight w:val="0"/>
          <w:marTop w:val="0"/>
          <w:marBottom w:val="0"/>
          <w:divBdr>
            <w:top w:val="none" w:sz="0" w:space="0" w:color="auto"/>
            <w:left w:val="none" w:sz="0" w:space="0" w:color="auto"/>
            <w:bottom w:val="none" w:sz="0" w:space="0" w:color="auto"/>
            <w:right w:val="none" w:sz="0" w:space="0" w:color="auto"/>
          </w:divBdr>
        </w:div>
        <w:div w:id="1591541849">
          <w:marLeft w:val="480"/>
          <w:marRight w:val="0"/>
          <w:marTop w:val="0"/>
          <w:marBottom w:val="0"/>
          <w:divBdr>
            <w:top w:val="none" w:sz="0" w:space="0" w:color="auto"/>
            <w:left w:val="none" w:sz="0" w:space="0" w:color="auto"/>
            <w:bottom w:val="none" w:sz="0" w:space="0" w:color="auto"/>
            <w:right w:val="none" w:sz="0" w:space="0" w:color="auto"/>
          </w:divBdr>
        </w:div>
        <w:div w:id="1621720468">
          <w:marLeft w:val="480"/>
          <w:marRight w:val="0"/>
          <w:marTop w:val="0"/>
          <w:marBottom w:val="0"/>
          <w:divBdr>
            <w:top w:val="none" w:sz="0" w:space="0" w:color="auto"/>
            <w:left w:val="none" w:sz="0" w:space="0" w:color="auto"/>
            <w:bottom w:val="none" w:sz="0" w:space="0" w:color="auto"/>
            <w:right w:val="none" w:sz="0" w:space="0" w:color="auto"/>
          </w:divBdr>
        </w:div>
      </w:divsChild>
    </w:div>
    <w:div w:id="1066612471">
      <w:bodyDiv w:val="1"/>
      <w:marLeft w:val="0"/>
      <w:marRight w:val="0"/>
      <w:marTop w:val="0"/>
      <w:marBottom w:val="0"/>
      <w:divBdr>
        <w:top w:val="none" w:sz="0" w:space="0" w:color="auto"/>
        <w:left w:val="none" w:sz="0" w:space="0" w:color="auto"/>
        <w:bottom w:val="none" w:sz="0" w:space="0" w:color="auto"/>
        <w:right w:val="none" w:sz="0" w:space="0" w:color="auto"/>
      </w:divBdr>
    </w:div>
    <w:div w:id="1067529479">
      <w:bodyDiv w:val="1"/>
      <w:marLeft w:val="0"/>
      <w:marRight w:val="0"/>
      <w:marTop w:val="0"/>
      <w:marBottom w:val="0"/>
      <w:divBdr>
        <w:top w:val="none" w:sz="0" w:space="0" w:color="auto"/>
        <w:left w:val="none" w:sz="0" w:space="0" w:color="auto"/>
        <w:bottom w:val="none" w:sz="0" w:space="0" w:color="auto"/>
        <w:right w:val="none" w:sz="0" w:space="0" w:color="auto"/>
      </w:divBdr>
    </w:div>
    <w:div w:id="1091046406">
      <w:bodyDiv w:val="1"/>
      <w:marLeft w:val="0"/>
      <w:marRight w:val="0"/>
      <w:marTop w:val="0"/>
      <w:marBottom w:val="0"/>
      <w:divBdr>
        <w:top w:val="none" w:sz="0" w:space="0" w:color="auto"/>
        <w:left w:val="none" w:sz="0" w:space="0" w:color="auto"/>
        <w:bottom w:val="none" w:sz="0" w:space="0" w:color="auto"/>
        <w:right w:val="none" w:sz="0" w:space="0" w:color="auto"/>
      </w:divBdr>
    </w:div>
    <w:div w:id="1100301716">
      <w:bodyDiv w:val="1"/>
      <w:marLeft w:val="0"/>
      <w:marRight w:val="0"/>
      <w:marTop w:val="0"/>
      <w:marBottom w:val="0"/>
      <w:divBdr>
        <w:top w:val="none" w:sz="0" w:space="0" w:color="auto"/>
        <w:left w:val="none" w:sz="0" w:space="0" w:color="auto"/>
        <w:bottom w:val="none" w:sz="0" w:space="0" w:color="auto"/>
        <w:right w:val="none" w:sz="0" w:space="0" w:color="auto"/>
      </w:divBdr>
      <w:divsChild>
        <w:div w:id="1544367889">
          <w:marLeft w:val="480"/>
          <w:marRight w:val="0"/>
          <w:marTop w:val="0"/>
          <w:marBottom w:val="0"/>
          <w:divBdr>
            <w:top w:val="none" w:sz="0" w:space="0" w:color="auto"/>
            <w:left w:val="none" w:sz="0" w:space="0" w:color="auto"/>
            <w:bottom w:val="none" w:sz="0" w:space="0" w:color="auto"/>
            <w:right w:val="none" w:sz="0" w:space="0" w:color="auto"/>
          </w:divBdr>
        </w:div>
        <w:div w:id="1181624542">
          <w:marLeft w:val="480"/>
          <w:marRight w:val="0"/>
          <w:marTop w:val="0"/>
          <w:marBottom w:val="0"/>
          <w:divBdr>
            <w:top w:val="none" w:sz="0" w:space="0" w:color="auto"/>
            <w:left w:val="none" w:sz="0" w:space="0" w:color="auto"/>
            <w:bottom w:val="none" w:sz="0" w:space="0" w:color="auto"/>
            <w:right w:val="none" w:sz="0" w:space="0" w:color="auto"/>
          </w:divBdr>
        </w:div>
        <w:div w:id="1572621017">
          <w:marLeft w:val="480"/>
          <w:marRight w:val="0"/>
          <w:marTop w:val="0"/>
          <w:marBottom w:val="0"/>
          <w:divBdr>
            <w:top w:val="none" w:sz="0" w:space="0" w:color="auto"/>
            <w:left w:val="none" w:sz="0" w:space="0" w:color="auto"/>
            <w:bottom w:val="none" w:sz="0" w:space="0" w:color="auto"/>
            <w:right w:val="none" w:sz="0" w:space="0" w:color="auto"/>
          </w:divBdr>
        </w:div>
        <w:div w:id="350106162">
          <w:marLeft w:val="480"/>
          <w:marRight w:val="0"/>
          <w:marTop w:val="0"/>
          <w:marBottom w:val="0"/>
          <w:divBdr>
            <w:top w:val="none" w:sz="0" w:space="0" w:color="auto"/>
            <w:left w:val="none" w:sz="0" w:space="0" w:color="auto"/>
            <w:bottom w:val="none" w:sz="0" w:space="0" w:color="auto"/>
            <w:right w:val="none" w:sz="0" w:space="0" w:color="auto"/>
          </w:divBdr>
        </w:div>
        <w:div w:id="1046249241">
          <w:marLeft w:val="480"/>
          <w:marRight w:val="0"/>
          <w:marTop w:val="0"/>
          <w:marBottom w:val="0"/>
          <w:divBdr>
            <w:top w:val="none" w:sz="0" w:space="0" w:color="auto"/>
            <w:left w:val="none" w:sz="0" w:space="0" w:color="auto"/>
            <w:bottom w:val="none" w:sz="0" w:space="0" w:color="auto"/>
            <w:right w:val="none" w:sz="0" w:space="0" w:color="auto"/>
          </w:divBdr>
        </w:div>
        <w:div w:id="14355424">
          <w:marLeft w:val="480"/>
          <w:marRight w:val="0"/>
          <w:marTop w:val="0"/>
          <w:marBottom w:val="0"/>
          <w:divBdr>
            <w:top w:val="none" w:sz="0" w:space="0" w:color="auto"/>
            <w:left w:val="none" w:sz="0" w:space="0" w:color="auto"/>
            <w:bottom w:val="none" w:sz="0" w:space="0" w:color="auto"/>
            <w:right w:val="none" w:sz="0" w:space="0" w:color="auto"/>
          </w:divBdr>
        </w:div>
        <w:div w:id="781921303">
          <w:marLeft w:val="480"/>
          <w:marRight w:val="0"/>
          <w:marTop w:val="0"/>
          <w:marBottom w:val="0"/>
          <w:divBdr>
            <w:top w:val="none" w:sz="0" w:space="0" w:color="auto"/>
            <w:left w:val="none" w:sz="0" w:space="0" w:color="auto"/>
            <w:bottom w:val="none" w:sz="0" w:space="0" w:color="auto"/>
            <w:right w:val="none" w:sz="0" w:space="0" w:color="auto"/>
          </w:divBdr>
        </w:div>
        <w:div w:id="222181132">
          <w:marLeft w:val="480"/>
          <w:marRight w:val="0"/>
          <w:marTop w:val="0"/>
          <w:marBottom w:val="0"/>
          <w:divBdr>
            <w:top w:val="none" w:sz="0" w:space="0" w:color="auto"/>
            <w:left w:val="none" w:sz="0" w:space="0" w:color="auto"/>
            <w:bottom w:val="none" w:sz="0" w:space="0" w:color="auto"/>
            <w:right w:val="none" w:sz="0" w:space="0" w:color="auto"/>
          </w:divBdr>
        </w:div>
        <w:div w:id="1825971305">
          <w:marLeft w:val="480"/>
          <w:marRight w:val="0"/>
          <w:marTop w:val="0"/>
          <w:marBottom w:val="0"/>
          <w:divBdr>
            <w:top w:val="none" w:sz="0" w:space="0" w:color="auto"/>
            <w:left w:val="none" w:sz="0" w:space="0" w:color="auto"/>
            <w:bottom w:val="none" w:sz="0" w:space="0" w:color="auto"/>
            <w:right w:val="none" w:sz="0" w:space="0" w:color="auto"/>
          </w:divBdr>
        </w:div>
        <w:div w:id="1909148706">
          <w:marLeft w:val="480"/>
          <w:marRight w:val="0"/>
          <w:marTop w:val="0"/>
          <w:marBottom w:val="0"/>
          <w:divBdr>
            <w:top w:val="none" w:sz="0" w:space="0" w:color="auto"/>
            <w:left w:val="none" w:sz="0" w:space="0" w:color="auto"/>
            <w:bottom w:val="none" w:sz="0" w:space="0" w:color="auto"/>
            <w:right w:val="none" w:sz="0" w:space="0" w:color="auto"/>
          </w:divBdr>
        </w:div>
        <w:div w:id="1259673545">
          <w:marLeft w:val="480"/>
          <w:marRight w:val="0"/>
          <w:marTop w:val="0"/>
          <w:marBottom w:val="0"/>
          <w:divBdr>
            <w:top w:val="none" w:sz="0" w:space="0" w:color="auto"/>
            <w:left w:val="none" w:sz="0" w:space="0" w:color="auto"/>
            <w:bottom w:val="none" w:sz="0" w:space="0" w:color="auto"/>
            <w:right w:val="none" w:sz="0" w:space="0" w:color="auto"/>
          </w:divBdr>
        </w:div>
        <w:div w:id="18354565">
          <w:marLeft w:val="480"/>
          <w:marRight w:val="0"/>
          <w:marTop w:val="0"/>
          <w:marBottom w:val="0"/>
          <w:divBdr>
            <w:top w:val="none" w:sz="0" w:space="0" w:color="auto"/>
            <w:left w:val="none" w:sz="0" w:space="0" w:color="auto"/>
            <w:bottom w:val="none" w:sz="0" w:space="0" w:color="auto"/>
            <w:right w:val="none" w:sz="0" w:space="0" w:color="auto"/>
          </w:divBdr>
        </w:div>
        <w:div w:id="956637743">
          <w:marLeft w:val="480"/>
          <w:marRight w:val="0"/>
          <w:marTop w:val="0"/>
          <w:marBottom w:val="0"/>
          <w:divBdr>
            <w:top w:val="none" w:sz="0" w:space="0" w:color="auto"/>
            <w:left w:val="none" w:sz="0" w:space="0" w:color="auto"/>
            <w:bottom w:val="none" w:sz="0" w:space="0" w:color="auto"/>
            <w:right w:val="none" w:sz="0" w:space="0" w:color="auto"/>
          </w:divBdr>
        </w:div>
        <w:div w:id="1752459418">
          <w:marLeft w:val="480"/>
          <w:marRight w:val="0"/>
          <w:marTop w:val="0"/>
          <w:marBottom w:val="0"/>
          <w:divBdr>
            <w:top w:val="none" w:sz="0" w:space="0" w:color="auto"/>
            <w:left w:val="none" w:sz="0" w:space="0" w:color="auto"/>
            <w:bottom w:val="none" w:sz="0" w:space="0" w:color="auto"/>
            <w:right w:val="none" w:sz="0" w:space="0" w:color="auto"/>
          </w:divBdr>
        </w:div>
        <w:div w:id="123279455">
          <w:marLeft w:val="480"/>
          <w:marRight w:val="0"/>
          <w:marTop w:val="0"/>
          <w:marBottom w:val="0"/>
          <w:divBdr>
            <w:top w:val="none" w:sz="0" w:space="0" w:color="auto"/>
            <w:left w:val="none" w:sz="0" w:space="0" w:color="auto"/>
            <w:bottom w:val="none" w:sz="0" w:space="0" w:color="auto"/>
            <w:right w:val="none" w:sz="0" w:space="0" w:color="auto"/>
          </w:divBdr>
        </w:div>
        <w:div w:id="236790617">
          <w:marLeft w:val="480"/>
          <w:marRight w:val="0"/>
          <w:marTop w:val="0"/>
          <w:marBottom w:val="0"/>
          <w:divBdr>
            <w:top w:val="none" w:sz="0" w:space="0" w:color="auto"/>
            <w:left w:val="none" w:sz="0" w:space="0" w:color="auto"/>
            <w:bottom w:val="none" w:sz="0" w:space="0" w:color="auto"/>
            <w:right w:val="none" w:sz="0" w:space="0" w:color="auto"/>
          </w:divBdr>
        </w:div>
        <w:div w:id="788860784">
          <w:marLeft w:val="480"/>
          <w:marRight w:val="0"/>
          <w:marTop w:val="0"/>
          <w:marBottom w:val="0"/>
          <w:divBdr>
            <w:top w:val="none" w:sz="0" w:space="0" w:color="auto"/>
            <w:left w:val="none" w:sz="0" w:space="0" w:color="auto"/>
            <w:bottom w:val="none" w:sz="0" w:space="0" w:color="auto"/>
            <w:right w:val="none" w:sz="0" w:space="0" w:color="auto"/>
          </w:divBdr>
        </w:div>
        <w:div w:id="1301690271">
          <w:marLeft w:val="480"/>
          <w:marRight w:val="0"/>
          <w:marTop w:val="0"/>
          <w:marBottom w:val="0"/>
          <w:divBdr>
            <w:top w:val="none" w:sz="0" w:space="0" w:color="auto"/>
            <w:left w:val="none" w:sz="0" w:space="0" w:color="auto"/>
            <w:bottom w:val="none" w:sz="0" w:space="0" w:color="auto"/>
            <w:right w:val="none" w:sz="0" w:space="0" w:color="auto"/>
          </w:divBdr>
        </w:div>
        <w:div w:id="1547840140">
          <w:marLeft w:val="480"/>
          <w:marRight w:val="0"/>
          <w:marTop w:val="0"/>
          <w:marBottom w:val="0"/>
          <w:divBdr>
            <w:top w:val="none" w:sz="0" w:space="0" w:color="auto"/>
            <w:left w:val="none" w:sz="0" w:space="0" w:color="auto"/>
            <w:bottom w:val="none" w:sz="0" w:space="0" w:color="auto"/>
            <w:right w:val="none" w:sz="0" w:space="0" w:color="auto"/>
          </w:divBdr>
        </w:div>
        <w:div w:id="1207059383">
          <w:marLeft w:val="480"/>
          <w:marRight w:val="0"/>
          <w:marTop w:val="0"/>
          <w:marBottom w:val="0"/>
          <w:divBdr>
            <w:top w:val="none" w:sz="0" w:space="0" w:color="auto"/>
            <w:left w:val="none" w:sz="0" w:space="0" w:color="auto"/>
            <w:bottom w:val="none" w:sz="0" w:space="0" w:color="auto"/>
            <w:right w:val="none" w:sz="0" w:space="0" w:color="auto"/>
          </w:divBdr>
        </w:div>
        <w:div w:id="1568032925">
          <w:marLeft w:val="480"/>
          <w:marRight w:val="0"/>
          <w:marTop w:val="0"/>
          <w:marBottom w:val="0"/>
          <w:divBdr>
            <w:top w:val="none" w:sz="0" w:space="0" w:color="auto"/>
            <w:left w:val="none" w:sz="0" w:space="0" w:color="auto"/>
            <w:bottom w:val="none" w:sz="0" w:space="0" w:color="auto"/>
            <w:right w:val="none" w:sz="0" w:space="0" w:color="auto"/>
          </w:divBdr>
        </w:div>
        <w:div w:id="1400440544">
          <w:marLeft w:val="480"/>
          <w:marRight w:val="0"/>
          <w:marTop w:val="0"/>
          <w:marBottom w:val="0"/>
          <w:divBdr>
            <w:top w:val="none" w:sz="0" w:space="0" w:color="auto"/>
            <w:left w:val="none" w:sz="0" w:space="0" w:color="auto"/>
            <w:bottom w:val="none" w:sz="0" w:space="0" w:color="auto"/>
            <w:right w:val="none" w:sz="0" w:space="0" w:color="auto"/>
          </w:divBdr>
        </w:div>
      </w:divsChild>
    </w:div>
    <w:div w:id="1105659357">
      <w:bodyDiv w:val="1"/>
      <w:marLeft w:val="0"/>
      <w:marRight w:val="0"/>
      <w:marTop w:val="0"/>
      <w:marBottom w:val="0"/>
      <w:divBdr>
        <w:top w:val="none" w:sz="0" w:space="0" w:color="auto"/>
        <w:left w:val="none" w:sz="0" w:space="0" w:color="auto"/>
        <w:bottom w:val="none" w:sz="0" w:space="0" w:color="auto"/>
        <w:right w:val="none" w:sz="0" w:space="0" w:color="auto"/>
      </w:divBdr>
    </w:div>
    <w:div w:id="1105689092">
      <w:bodyDiv w:val="1"/>
      <w:marLeft w:val="0"/>
      <w:marRight w:val="0"/>
      <w:marTop w:val="0"/>
      <w:marBottom w:val="0"/>
      <w:divBdr>
        <w:top w:val="none" w:sz="0" w:space="0" w:color="auto"/>
        <w:left w:val="none" w:sz="0" w:space="0" w:color="auto"/>
        <w:bottom w:val="none" w:sz="0" w:space="0" w:color="auto"/>
        <w:right w:val="none" w:sz="0" w:space="0" w:color="auto"/>
      </w:divBdr>
      <w:divsChild>
        <w:div w:id="592010088">
          <w:marLeft w:val="480"/>
          <w:marRight w:val="0"/>
          <w:marTop w:val="0"/>
          <w:marBottom w:val="0"/>
          <w:divBdr>
            <w:top w:val="none" w:sz="0" w:space="0" w:color="auto"/>
            <w:left w:val="none" w:sz="0" w:space="0" w:color="auto"/>
            <w:bottom w:val="none" w:sz="0" w:space="0" w:color="auto"/>
            <w:right w:val="none" w:sz="0" w:space="0" w:color="auto"/>
          </w:divBdr>
        </w:div>
        <w:div w:id="1323971624">
          <w:marLeft w:val="480"/>
          <w:marRight w:val="0"/>
          <w:marTop w:val="0"/>
          <w:marBottom w:val="0"/>
          <w:divBdr>
            <w:top w:val="none" w:sz="0" w:space="0" w:color="auto"/>
            <w:left w:val="none" w:sz="0" w:space="0" w:color="auto"/>
            <w:bottom w:val="none" w:sz="0" w:space="0" w:color="auto"/>
            <w:right w:val="none" w:sz="0" w:space="0" w:color="auto"/>
          </w:divBdr>
        </w:div>
        <w:div w:id="66268434">
          <w:marLeft w:val="480"/>
          <w:marRight w:val="0"/>
          <w:marTop w:val="0"/>
          <w:marBottom w:val="0"/>
          <w:divBdr>
            <w:top w:val="none" w:sz="0" w:space="0" w:color="auto"/>
            <w:left w:val="none" w:sz="0" w:space="0" w:color="auto"/>
            <w:bottom w:val="none" w:sz="0" w:space="0" w:color="auto"/>
            <w:right w:val="none" w:sz="0" w:space="0" w:color="auto"/>
          </w:divBdr>
        </w:div>
        <w:div w:id="719668087">
          <w:marLeft w:val="480"/>
          <w:marRight w:val="0"/>
          <w:marTop w:val="0"/>
          <w:marBottom w:val="0"/>
          <w:divBdr>
            <w:top w:val="none" w:sz="0" w:space="0" w:color="auto"/>
            <w:left w:val="none" w:sz="0" w:space="0" w:color="auto"/>
            <w:bottom w:val="none" w:sz="0" w:space="0" w:color="auto"/>
            <w:right w:val="none" w:sz="0" w:space="0" w:color="auto"/>
          </w:divBdr>
        </w:div>
        <w:div w:id="1187016102">
          <w:marLeft w:val="480"/>
          <w:marRight w:val="0"/>
          <w:marTop w:val="0"/>
          <w:marBottom w:val="0"/>
          <w:divBdr>
            <w:top w:val="none" w:sz="0" w:space="0" w:color="auto"/>
            <w:left w:val="none" w:sz="0" w:space="0" w:color="auto"/>
            <w:bottom w:val="none" w:sz="0" w:space="0" w:color="auto"/>
            <w:right w:val="none" w:sz="0" w:space="0" w:color="auto"/>
          </w:divBdr>
        </w:div>
        <w:div w:id="396438244">
          <w:marLeft w:val="480"/>
          <w:marRight w:val="0"/>
          <w:marTop w:val="0"/>
          <w:marBottom w:val="0"/>
          <w:divBdr>
            <w:top w:val="none" w:sz="0" w:space="0" w:color="auto"/>
            <w:left w:val="none" w:sz="0" w:space="0" w:color="auto"/>
            <w:bottom w:val="none" w:sz="0" w:space="0" w:color="auto"/>
            <w:right w:val="none" w:sz="0" w:space="0" w:color="auto"/>
          </w:divBdr>
        </w:div>
        <w:div w:id="253249402">
          <w:marLeft w:val="480"/>
          <w:marRight w:val="0"/>
          <w:marTop w:val="0"/>
          <w:marBottom w:val="0"/>
          <w:divBdr>
            <w:top w:val="none" w:sz="0" w:space="0" w:color="auto"/>
            <w:left w:val="none" w:sz="0" w:space="0" w:color="auto"/>
            <w:bottom w:val="none" w:sz="0" w:space="0" w:color="auto"/>
            <w:right w:val="none" w:sz="0" w:space="0" w:color="auto"/>
          </w:divBdr>
        </w:div>
        <w:div w:id="683362788">
          <w:marLeft w:val="480"/>
          <w:marRight w:val="0"/>
          <w:marTop w:val="0"/>
          <w:marBottom w:val="0"/>
          <w:divBdr>
            <w:top w:val="none" w:sz="0" w:space="0" w:color="auto"/>
            <w:left w:val="none" w:sz="0" w:space="0" w:color="auto"/>
            <w:bottom w:val="none" w:sz="0" w:space="0" w:color="auto"/>
            <w:right w:val="none" w:sz="0" w:space="0" w:color="auto"/>
          </w:divBdr>
        </w:div>
        <w:div w:id="1156259150">
          <w:marLeft w:val="480"/>
          <w:marRight w:val="0"/>
          <w:marTop w:val="0"/>
          <w:marBottom w:val="0"/>
          <w:divBdr>
            <w:top w:val="none" w:sz="0" w:space="0" w:color="auto"/>
            <w:left w:val="none" w:sz="0" w:space="0" w:color="auto"/>
            <w:bottom w:val="none" w:sz="0" w:space="0" w:color="auto"/>
            <w:right w:val="none" w:sz="0" w:space="0" w:color="auto"/>
          </w:divBdr>
        </w:div>
        <w:div w:id="1143692283">
          <w:marLeft w:val="480"/>
          <w:marRight w:val="0"/>
          <w:marTop w:val="0"/>
          <w:marBottom w:val="0"/>
          <w:divBdr>
            <w:top w:val="none" w:sz="0" w:space="0" w:color="auto"/>
            <w:left w:val="none" w:sz="0" w:space="0" w:color="auto"/>
            <w:bottom w:val="none" w:sz="0" w:space="0" w:color="auto"/>
            <w:right w:val="none" w:sz="0" w:space="0" w:color="auto"/>
          </w:divBdr>
        </w:div>
        <w:div w:id="1575893747">
          <w:marLeft w:val="480"/>
          <w:marRight w:val="0"/>
          <w:marTop w:val="0"/>
          <w:marBottom w:val="0"/>
          <w:divBdr>
            <w:top w:val="none" w:sz="0" w:space="0" w:color="auto"/>
            <w:left w:val="none" w:sz="0" w:space="0" w:color="auto"/>
            <w:bottom w:val="none" w:sz="0" w:space="0" w:color="auto"/>
            <w:right w:val="none" w:sz="0" w:space="0" w:color="auto"/>
          </w:divBdr>
        </w:div>
        <w:div w:id="523791364">
          <w:marLeft w:val="480"/>
          <w:marRight w:val="0"/>
          <w:marTop w:val="0"/>
          <w:marBottom w:val="0"/>
          <w:divBdr>
            <w:top w:val="none" w:sz="0" w:space="0" w:color="auto"/>
            <w:left w:val="none" w:sz="0" w:space="0" w:color="auto"/>
            <w:bottom w:val="none" w:sz="0" w:space="0" w:color="auto"/>
            <w:right w:val="none" w:sz="0" w:space="0" w:color="auto"/>
          </w:divBdr>
        </w:div>
        <w:div w:id="129175470">
          <w:marLeft w:val="480"/>
          <w:marRight w:val="0"/>
          <w:marTop w:val="0"/>
          <w:marBottom w:val="0"/>
          <w:divBdr>
            <w:top w:val="none" w:sz="0" w:space="0" w:color="auto"/>
            <w:left w:val="none" w:sz="0" w:space="0" w:color="auto"/>
            <w:bottom w:val="none" w:sz="0" w:space="0" w:color="auto"/>
            <w:right w:val="none" w:sz="0" w:space="0" w:color="auto"/>
          </w:divBdr>
        </w:div>
        <w:div w:id="404493612">
          <w:marLeft w:val="480"/>
          <w:marRight w:val="0"/>
          <w:marTop w:val="0"/>
          <w:marBottom w:val="0"/>
          <w:divBdr>
            <w:top w:val="none" w:sz="0" w:space="0" w:color="auto"/>
            <w:left w:val="none" w:sz="0" w:space="0" w:color="auto"/>
            <w:bottom w:val="none" w:sz="0" w:space="0" w:color="auto"/>
            <w:right w:val="none" w:sz="0" w:space="0" w:color="auto"/>
          </w:divBdr>
        </w:div>
      </w:divsChild>
    </w:div>
    <w:div w:id="1107045245">
      <w:bodyDiv w:val="1"/>
      <w:marLeft w:val="0"/>
      <w:marRight w:val="0"/>
      <w:marTop w:val="0"/>
      <w:marBottom w:val="0"/>
      <w:divBdr>
        <w:top w:val="none" w:sz="0" w:space="0" w:color="auto"/>
        <w:left w:val="none" w:sz="0" w:space="0" w:color="auto"/>
        <w:bottom w:val="none" w:sz="0" w:space="0" w:color="auto"/>
        <w:right w:val="none" w:sz="0" w:space="0" w:color="auto"/>
      </w:divBdr>
    </w:div>
    <w:div w:id="1117456538">
      <w:bodyDiv w:val="1"/>
      <w:marLeft w:val="0"/>
      <w:marRight w:val="0"/>
      <w:marTop w:val="0"/>
      <w:marBottom w:val="0"/>
      <w:divBdr>
        <w:top w:val="none" w:sz="0" w:space="0" w:color="auto"/>
        <w:left w:val="none" w:sz="0" w:space="0" w:color="auto"/>
        <w:bottom w:val="none" w:sz="0" w:space="0" w:color="auto"/>
        <w:right w:val="none" w:sz="0" w:space="0" w:color="auto"/>
      </w:divBdr>
    </w:div>
    <w:div w:id="1125734294">
      <w:bodyDiv w:val="1"/>
      <w:marLeft w:val="0"/>
      <w:marRight w:val="0"/>
      <w:marTop w:val="0"/>
      <w:marBottom w:val="0"/>
      <w:divBdr>
        <w:top w:val="none" w:sz="0" w:space="0" w:color="auto"/>
        <w:left w:val="none" w:sz="0" w:space="0" w:color="auto"/>
        <w:bottom w:val="none" w:sz="0" w:space="0" w:color="auto"/>
        <w:right w:val="none" w:sz="0" w:space="0" w:color="auto"/>
      </w:divBdr>
    </w:div>
    <w:div w:id="1133252301">
      <w:bodyDiv w:val="1"/>
      <w:marLeft w:val="0"/>
      <w:marRight w:val="0"/>
      <w:marTop w:val="0"/>
      <w:marBottom w:val="0"/>
      <w:divBdr>
        <w:top w:val="none" w:sz="0" w:space="0" w:color="auto"/>
        <w:left w:val="none" w:sz="0" w:space="0" w:color="auto"/>
        <w:bottom w:val="none" w:sz="0" w:space="0" w:color="auto"/>
        <w:right w:val="none" w:sz="0" w:space="0" w:color="auto"/>
      </w:divBdr>
    </w:div>
    <w:div w:id="1153445010">
      <w:bodyDiv w:val="1"/>
      <w:marLeft w:val="0"/>
      <w:marRight w:val="0"/>
      <w:marTop w:val="0"/>
      <w:marBottom w:val="0"/>
      <w:divBdr>
        <w:top w:val="none" w:sz="0" w:space="0" w:color="auto"/>
        <w:left w:val="none" w:sz="0" w:space="0" w:color="auto"/>
        <w:bottom w:val="none" w:sz="0" w:space="0" w:color="auto"/>
        <w:right w:val="none" w:sz="0" w:space="0" w:color="auto"/>
      </w:divBdr>
      <w:divsChild>
        <w:div w:id="281110398">
          <w:marLeft w:val="480"/>
          <w:marRight w:val="0"/>
          <w:marTop w:val="0"/>
          <w:marBottom w:val="0"/>
          <w:divBdr>
            <w:top w:val="none" w:sz="0" w:space="0" w:color="auto"/>
            <w:left w:val="none" w:sz="0" w:space="0" w:color="auto"/>
            <w:bottom w:val="none" w:sz="0" w:space="0" w:color="auto"/>
            <w:right w:val="none" w:sz="0" w:space="0" w:color="auto"/>
          </w:divBdr>
        </w:div>
        <w:div w:id="1946965091">
          <w:marLeft w:val="480"/>
          <w:marRight w:val="0"/>
          <w:marTop w:val="0"/>
          <w:marBottom w:val="0"/>
          <w:divBdr>
            <w:top w:val="none" w:sz="0" w:space="0" w:color="auto"/>
            <w:left w:val="none" w:sz="0" w:space="0" w:color="auto"/>
            <w:bottom w:val="none" w:sz="0" w:space="0" w:color="auto"/>
            <w:right w:val="none" w:sz="0" w:space="0" w:color="auto"/>
          </w:divBdr>
        </w:div>
        <w:div w:id="1844274121">
          <w:marLeft w:val="480"/>
          <w:marRight w:val="0"/>
          <w:marTop w:val="0"/>
          <w:marBottom w:val="0"/>
          <w:divBdr>
            <w:top w:val="none" w:sz="0" w:space="0" w:color="auto"/>
            <w:left w:val="none" w:sz="0" w:space="0" w:color="auto"/>
            <w:bottom w:val="none" w:sz="0" w:space="0" w:color="auto"/>
            <w:right w:val="none" w:sz="0" w:space="0" w:color="auto"/>
          </w:divBdr>
        </w:div>
        <w:div w:id="875430066">
          <w:marLeft w:val="480"/>
          <w:marRight w:val="0"/>
          <w:marTop w:val="0"/>
          <w:marBottom w:val="0"/>
          <w:divBdr>
            <w:top w:val="none" w:sz="0" w:space="0" w:color="auto"/>
            <w:left w:val="none" w:sz="0" w:space="0" w:color="auto"/>
            <w:bottom w:val="none" w:sz="0" w:space="0" w:color="auto"/>
            <w:right w:val="none" w:sz="0" w:space="0" w:color="auto"/>
          </w:divBdr>
        </w:div>
        <w:div w:id="1150907267">
          <w:marLeft w:val="480"/>
          <w:marRight w:val="0"/>
          <w:marTop w:val="0"/>
          <w:marBottom w:val="0"/>
          <w:divBdr>
            <w:top w:val="none" w:sz="0" w:space="0" w:color="auto"/>
            <w:left w:val="none" w:sz="0" w:space="0" w:color="auto"/>
            <w:bottom w:val="none" w:sz="0" w:space="0" w:color="auto"/>
            <w:right w:val="none" w:sz="0" w:space="0" w:color="auto"/>
          </w:divBdr>
        </w:div>
        <w:div w:id="536044833">
          <w:marLeft w:val="480"/>
          <w:marRight w:val="0"/>
          <w:marTop w:val="0"/>
          <w:marBottom w:val="0"/>
          <w:divBdr>
            <w:top w:val="none" w:sz="0" w:space="0" w:color="auto"/>
            <w:left w:val="none" w:sz="0" w:space="0" w:color="auto"/>
            <w:bottom w:val="none" w:sz="0" w:space="0" w:color="auto"/>
            <w:right w:val="none" w:sz="0" w:space="0" w:color="auto"/>
          </w:divBdr>
        </w:div>
        <w:div w:id="979072780">
          <w:marLeft w:val="480"/>
          <w:marRight w:val="0"/>
          <w:marTop w:val="0"/>
          <w:marBottom w:val="0"/>
          <w:divBdr>
            <w:top w:val="none" w:sz="0" w:space="0" w:color="auto"/>
            <w:left w:val="none" w:sz="0" w:space="0" w:color="auto"/>
            <w:bottom w:val="none" w:sz="0" w:space="0" w:color="auto"/>
            <w:right w:val="none" w:sz="0" w:space="0" w:color="auto"/>
          </w:divBdr>
        </w:div>
        <w:div w:id="641421952">
          <w:marLeft w:val="480"/>
          <w:marRight w:val="0"/>
          <w:marTop w:val="0"/>
          <w:marBottom w:val="0"/>
          <w:divBdr>
            <w:top w:val="none" w:sz="0" w:space="0" w:color="auto"/>
            <w:left w:val="none" w:sz="0" w:space="0" w:color="auto"/>
            <w:bottom w:val="none" w:sz="0" w:space="0" w:color="auto"/>
            <w:right w:val="none" w:sz="0" w:space="0" w:color="auto"/>
          </w:divBdr>
        </w:div>
        <w:div w:id="427042702">
          <w:marLeft w:val="480"/>
          <w:marRight w:val="0"/>
          <w:marTop w:val="0"/>
          <w:marBottom w:val="0"/>
          <w:divBdr>
            <w:top w:val="none" w:sz="0" w:space="0" w:color="auto"/>
            <w:left w:val="none" w:sz="0" w:space="0" w:color="auto"/>
            <w:bottom w:val="none" w:sz="0" w:space="0" w:color="auto"/>
            <w:right w:val="none" w:sz="0" w:space="0" w:color="auto"/>
          </w:divBdr>
        </w:div>
        <w:div w:id="98648143">
          <w:marLeft w:val="480"/>
          <w:marRight w:val="0"/>
          <w:marTop w:val="0"/>
          <w:marBottom w:val="0"/>
          <w:divBdr>
            <w:top w:val="none" w:sz="0" w:space="0" w:color="auto"/>
            <w:left w:val="none" w:sz="0" w:space="0" w:color="auto"/>
            <w:bottom w:val="none" w:sz="0" w:space="0" w:color="auto"/>
            <w:right w:val="none" w:sz="0" w:space="0" w:color="auto"/>
          </w:divBdr>
        </w:div>
        <w:div w:id="854883997">
          <w:marLeft w:val="480"/>
          <w:marRight w:val="0"/>
          <w:marTop w:val="0"/>
          <w:marBottom w:val="0"/>
          <w:divBdr>
            <w:top w:val="none" w:sz="0" w:space="0" w:color="auto"/>
            <w:left w:val="none" w:sz="0" w:space="0" w:color="auto"/>
            <w:bottom w:val="none" w:sz="0" w:space="0" w:color="auto"/>
            <w:right w:val="none" w:sz="0" w:space="0" w:color="auto"/>
          </w:divBdr>
        </w:div>
        <w:div w:id="107314652">
          <w:marLeft w:val="480"/>
          <w:marRight w:val="0"/>
          <w:marTop w:val="0"/>
          <w:marBottom w:val="0"/>
          <w:divBdr>
            <w:top w:val="none" w:sz="0" w:space="0" w:color="auto"/>
            <w:left w:val="none" w:sz="0" w:space="0" w:color="auto"/>
            <w:bottom w:val="none" w:sz="0" w:space="0" w:color="auto"/>
            <w:right w:val="none" w:sz="0" w:space="0" w:color="auto"/>
          </w:divBdr>
        </w:div>
        <w:div w:id="45108662">
          <w:marLeft w:val="480"/>
          <w:marRight w:val="0"/>
          <w:marTop w:val="0"/>
          <w:marBottom w:val="0"/>
          <w:divBdr>
            <w:top w:val="none" w:sz="0" w:space="0" w:color="auto"/>
            <w:left w:val="none" w:sz="0" w:space="0" w:color="auto"/>
            <w:bottom w:val="none" w:sz="0" w:space="0" w:color="auto"/>
            <w:right w:val="none" w:sz="0" w:space="0" w:color="auto"/>
          </w:divBdr>
        </w:div>
        <w:div w:id="1281187047">
          <w:marLeft w:val="480"/>
          <w:marRight w:val="0"/>
          <w:marTop w:val="0"/>
          <w:marBottom w:val="0"/>
          <w:divBdr>
            <w:top w:val="none" w:sz="0" w:space="0" w:color="auto"/>
            <w:left w:val="none" w:sz="0" w:space="0" w:color="auto"/>
            <w:bottom w:val="none" w:sz="0" w:space="0" w:color="auto"/>
            <w:right w:val="none" w:sz="0" w:space="0" w:color="auto"/>
          </w:divBdr>
        </w:div>
        <w:div w:id="982344206">
          <w:marLeft w:val="480"/>
          <w:marRight w:val="0"/>
          <w:marTop w:val="0"/>
          <w:marBottom w:val="0"/>
          <w:divBdr>
            <w:top w:val="none" w:sz="0" w:space="0" w:color="auto"/>
            <w:left w:val="none" w:sz="0" w:space="0" w:color="auto"/>
            <w:bottom w:val="none" w:sz="0" w:space="0" w:color="auto"/>
            <w:right w:val="none" w:sz="0" w:space="0" w:color="auto"/>
          </w:divBdr>
        </w:div>
        <w:div w:id="1374425351">
          <w:marLeft w:val="480"/>
          <w:marRight w:val="0"/>
          <w:marTop w:val="0"/>
          <w:marBottom w:val="0"/>
          <w:divBdr>
            <w:top w:val="none" w:sz="0" w:space="0" w:color="auto"/>
            <w:left w:val="none" w:sz="0" w:space="0" w:color="auto"/>
            <w:bottom w:val="none" w:sz="0" w:space="0" w:color="auto"/>
            <w:right w:val="none" w:sz="0" w:space="0" w:color="auto"/>
          </w:divBdr>
        </w:div>
        <w:div w:id="1051073658">
          <w:marLeft w:val="480"/>
          <w:marRight w:val="0"/>
          <w:marTop w:val="0"/>
          <w:marBottom w:val="0"/>
          <w:divBdr>
            <w:top w:val="none" w:sz="0" w:space="0" w:color="auto"/>
            <w:left w:val="none" w:sz="0" w:space="0" w:color="auto"/>
            <w:bottom w:val="none" w:sz="0" w:space="0" w:color="auto"/>
            <w:right w:val="none" w:sz="0" w:space="0" w:color="auto"/>
          </w:divBdr>
        </w:div>
        <w:div w:id="279994813">
          <w:marLeft w:val="480"/>
          <w:marRight w:val="0"/>
          <w:marTop w:val="0"/>
          <w:marBottom w:val="0"/>
          <w:divBdr>
            <w:top w:val="none" w:sz="0" w:space="0" w:color="auto"/>
            <w:left w:val="none" w:sz="0" w:space="0" w:color="auto"/>
            <w:bottom w:val="none" w:sz="0" w:space="0" w:color="auto"/>
            <w:right w:val="none" w:sz="0" w:space="0" w:color="auto"/>
          </w:divBdr>
        </w:div>
      </w:divsChild>
    </w:div>
    <w:div w:id="1154030831">
      <w:bodyDiv w:val="1"/>
      <w:marLeft w:val="0"/>
      <w:marRight w:val="0"/>
      <w:marTop w:val="0"/>
      <w:marBottom w:val="0"/>
      <w:divBdr>
        <w:top w:val="none" w:sz="0" w:space="0" w:color="auto"/>
        <w:left w:val="none" w:sz="0" w:space="0" w:color="auto"/>
        <w:bottom w:val="none" w:sz="0" w:space="0" w:color="auto"/>
        <w:right w:val="none" w:sz="0" w:space="0" w:color="auto"/>
      </w:divBdr>
    </w:div>
    <w:div w:id="1167549112">
      <w:bodyDiv w:val="1"/>
      <w:marLeft w:val="0"/>
      <w:marRight w:val="0"/>
      <w:marTop w:val="0"/>
      <w:marBottom w:val="0"/>
      <w:divBdr>
        <w:top w:val="none" w:sz="0" w:space="0" w:color="auto"/>
        <w:left w:val="none" w:sz="0" w:space="0" w:color="auto"/>
        <w:bottom w:val="none" w:sz="0" w:space="0" w:color="auto"/>
        <w:right w:val="none" w:sz="0" w:space="0" w:color="auto"/>
      </w:divBdr>
    </w:div>
    <w:div w:id="1169171382">
      <w:bodyDiv w:val="1"/>
      <w:marLeft w:val="0"/>
      <w:marRight w:val="0"/>
      <w:marTop w:val="0"/>
      <w:marBottom w:val="0"/>
      <w:divBdr>
        <w:top w:val="none" w:sz="0" w:space="0" w:color="auto"/>
        <w:left w:val="none" w:sz="0" w:space="0" w:color="auto"/>
        <w:bottom w:val="none" w:sz="0" w:space="0" w:color="auto"/>
        <w:right w:val="none" w:sz="0" w:space="0" w:color="auto"/>
      </w:divBdr>
    </w:div>
    <w:div w:id="1172257344">
      <w:bodyDiv w:val="1"/>
      <w:marLeft w:val="0"/>
      <w:marRight w:val="0"/>
      <w:marTop w:val="0"/>
      <w:marBottom w:val="0"/>
      <w:divBdr>
        <w:top w:val="none" w:sz="0" w:space="0" w:color="auto"/>
        <w:left w:val="none" w:sz="0" w:space="0" w:color="auto"/>
        <w:bottom w:val="none" w:sz="0" w:space="0" w:color="auto"/>
        <w:right w:val="none" w:sz="0" w:space="0" w:color="auto"/>
      </w:divBdr>
    </w:div>
    <w:div w:id="1174536416">
      <w:bodyDiv w:val="1"/>
      <w:marLeft w:val="0"/>
      <w:marRight w:val="0"/>
      <w:marTop w:val="0"/>
      <w:marBottom w:val="0"/>
      <w:divBdr>
        <w:top w:val="none" w:sz="0" w:space="0" w:color="auto"/>
        <w:left w:val="none" w:sz="0" w:space="0" w:color="auto"/>
        <w:bottom w:val="none" w:sz="0" w:space="0" w:color="auto"/>
        <w:right w:val="none" w:sz="0" w:space="0" w:color="auto"/>
      </w:divBdr>
    </w:div>
    <w:div w:id="1190030453">
      <w:bodyDiv w:val="1"/>
      <w:marLeft w:val="0"/>
      <w:marRight w:val="0"/>
      <w:marTop w:val="0"/>
      <w:marBottom w:val="0"/>
      <w:divBdr>
        <w:top w:val="none" w:sz="0" w:space="0" w:color="auto"/>
        <w:left w:val="none" w:sz="0" w:space="0" w:color="auto"/>
        <w:bottom w:val="none" w:sz="0" w:space="0" w:color="auto"/>
        <w:right w:val="none" w:sz="0" w:space="0" w:color="auto"/>
      </w:divBdr>
    </w:div>
    <w:div w:id="1193302233">
      <w:bodyDiv w:val="1"/>
      <w:marLeft w:val="0"/>
      <w:marRight w:val="0"/>
      <w:marTop w:val="0"/>
      <w:marBottom w:val="0"/>
      <w:divBdr>
        <w:top w:val="none" w:sz="0" w:space="0" w:color="auto"/>
        <w:left w:val="none" w:sz="0" w:space="0" w:color="auto"/>
        <w:bottom w:val="none" w:sz="0" w:space="0" w:color="auto"/>
        <w:right w:val="none" w:sz="0" w:space="0" w:color="auto"/>
      </w:divBdr>
      <w:divsChild>
        <w:div w:id="1930431040">
          <w:marLeft w:val="480"/>
          <w:marRight w:val="0"/>
          <w:marTop w:val="0"/>
          <w:marBottom w:val="0"/>
          <w:divBdr>
            <w:top w:val="none" w:sz="0" w:space="0" w:color="auto"/>
            <w:left w:val="none" w:sz="0" w:space="0" w:color="auto"/>
            <w:bottom w:val="none" w:sz="0" w:space="0" w:color="auto"/>
            <w:right w:val="none" w:sz="0" w:space="0" w:color="auto"/>
          </w:divBdr>
        </w:div>
        <w:div w:id="977955334">
          <w:marLeft w:val="480"/>
          <w:marRight w:val="0"/>
          <w:marTop w:val="0"/>
          <w:marBottom w:val="0"/>
          <w:divBdr>
            <w:top w:val="none" w:sz="0" w:space="0" w:color="auto"/>
            <w:left w:val="none" w:sz="0" w:space="0" w:color="auto"/>
            <w:bottom w:val="none" w:sz="0" w:space="0" w:color="auto"/>
            <w:right w:val="none" w:sz="0" w:space="0" w:color="auto"/>
          </w:divBdr>
        </w:div>
        <w:div w:id="248541488">
          <w:marLeft w:val="480"/>
          <w:marRight w:val="0"/>
          <w:marTop w:val="0"/>
          <w:marBottom w:val="0"/>
          <w:divBdr>
            <w:top w:val="none" w:sz="0" w:space="0" w:color="auto"/>
            <w:left w:val="none" w:sz="0" w:space="0" w:color="auto"/>
            <w:bottom w:val="none" w:sz="0" w:space="0" w:color="auto"/>
            <w:right w:val="none" w:sz="0" w:space="0" w:color="auto"/>
          </w:divBdr>
        </w:div>
        <w:div w:id="2055425860">
          <w:marLeft w:val="480"/>
          <w:marRight w:val="0"/>
          <w:marTop w:val="0"/>
          <w:marBottom w:val="0"/>
          <w:divBdr>
            <w:top w:val="none" w:sz="0" w:space="0" w:color="auto"/>
            <w:left w:val="none" w:sz="0" w:space="0" w:color="auto"/>
            <w:bottom w:val="none" w:sz="0" w:space="0" w:color="auto"/>
            <w:right w:val="none" w:sz="0" w:space="0" w:color="auto"/>
          </w:divBdr>
        </w:div>
        <w:div w:id="1895655771">
          <w:marLeft w:val="480"/>
          <w:marRight w:val="0"/>
          <w:marTop w:val="0"/>
          <w:marBottom w:val="0"/>
          <w:divBdr>
            <w:top w:val="none" w:sz="0" w:space="0" w:color="auto"/>
            <w:left w:val="none" w:sz="0" w:space="0" w:color="auto"/>
            <w:bottom w:val="none" w:sz="0" w:space="0" w:color="auto"/>
            <w:right w:val="none" w:sz="0" w:space="0" w:color="auto"/>
          </w:divBdr>
        </w:div>
        <w:div w:id="1767655934">
          <w:marLeft w:val="480"/>
          <w:marRight w:val="0"/>
          <w:marTop w:val="0"/>
          <w:marBottom w:val="0"/>
          <w:divBdr>
            <w:top w:val="none" w:sz="0" w:space="0" w:color="auto"/>
            <w:left w:val="none" w:sz="0" w:space="0" w:color="auto"/>
            <w:bottom w:val="none" w:sz="0" w:space="0" w:color="auto"/>
            <w:right w:val="none" w:sz="0" w:space="0" w:color="auto"/>
          </w:divBdr>
        </w:div>
        <w:div w:id="886376444">
          <w:marLeft w:val="480"/>
          <w:marRight w:val="0"/>
          <w:marTop w:val="0"/>
          <w:marBottom w:val="0"/>
          <w:divBdr>
            <w:top w:val="none" w:sz="0" w:space="0" w:color="auto"/>
            <w:left w:val="none" w:sz="0" w:space="0" w:color="auto"/>
            <w:bottom w:val="none" w:sz="0" w:space="0" w:color="auto"/>
            <w:right w:val="none" w:sz="0" w:space="0" w:color="auto"/>
          </w:divBdr>
        </w:div>
        <w:div w:id="1279028131">
          <w:marLeft w:val="480"/>
          <w:marRight w:val="0"/>
          <w:marTop w:val="0"/>
          <w:marBottom w:val="0"/>
          <w:divBdr>
            <w:top w:val="none" w:sz="0" w:space="0" w:color="auto"/>
            <w:left w:val="none" w:sz="0" w:space="0" w:color="auto"/>
            <w:bottom w:val="none" w:sz="0" w:space="0" w:color="auto"/>
            <w:right w:val="none" w:sz="0" w:space="0" w:color="auto"/>
          </w:divBdr>
        </w:div>
        <w:div w:id="1703282513">
          <w:marLeft w:val="480"/>
          <w:marRight w:val="0"/>
          <w:marTop w:val="0"/>
          <w:marBottom w:val="0"/>
          <w:divBdr>
            <w:top w:val="none" w:sz="0" w:space="0" w:color="auto"/>
            <w:left w:val="none" w:sz="0" w:space="0" w:color="auto"/>
            <w:bottom w:val="none" w:sz="0" w:space="0" w:color="auto"/>
            <w:right w:val="none" w:sz="0" w:space="0" w:color="auto"/>
          </w:divBdr>
        </w:div>
        <w:div w:id="1181894996">
          <w:marLeft w:val="480"/>
          <w:marRight w:val="0"/>
          <w:marTop w:val="0"/>
          <w:marBottom w:val="0"/>
          <w:divBdr>
            <w:top w:val="none" w:sz="0" w:space="0" w:color="auto"/>
            <w:left w:val="none" w:sz="0" w:space="0" w:color="auto"/>
            <w:bottom w:val="none" w:sz="0" w:space="0" w:color="auto"/>
            <w:right w:val="none" w:sz="0" w:space="0" w:color="auto"/>
          </w:divBdr>
        </w:div>
      </w:divsChild>
    </w:div>
    <w:div w:id="1194416476">
      <w:bodyDiv w:val="1"/>
      <w:marLeft w:val="0"/>
      <w:marRight w:val="0"/>
      <w:marTop w:val="0"/>
      <w:marBottom w:val="0"/>
      <w:divBdr>
        <w:top w:val="none" w:sz="0" w:space="0" w:color="auto"/>
        <w:left w:val="none" w:sz="0" w:space="0" w:color="auto"/>
        <w:bottom w:val="none" w:sz="0" w:space="0" w:color="auto"/>
        <w:right w:val="none" w:sz="0" w:space="0" w:color="auto"/>
      </w:divBdr>
      <w:divsChild>
        <w:div w:id="2108118387">
          <w:marLeft w:val="0"/>
          <w:marRight w:val="0"/>
          <w:marTop w:val="0"/>
          <w:marBottom w:val="0"/>
          <w:divBdr>
            <w:top w:val="single" w:sz="2" w:space="0" w:color="E3E3E3"/>
            <w:left w:val="single" w:sz="2" w:space="0" w:color="E3E3E3"/>
            <w:bottom w:val="single" w:sz="2" w:space="0" w:color="E3E3E3"/>
            <w:right w:val="single" w:sz="2" w:space="0" w:color="E3E3E3"/>
          </w:divBdr>
          <w:divsChild>
            <w:div w:id="80661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40734232">
                  <w:marLeft w:val="0"/>
                  <w:marRight w:val="0"/>
                  <w:marTop w:val="0"/>
                  <w:marBottom w:val="0"/>
                  <w:divBdr>
                    <w:top w:val="single" w:sz="2" w:space="0" w:color="E3E3E3"/>
                    <w:left w:val="single" w:sz="2" w:space="0" w:color="E3E3E3"/>
                    <w:bottom w:val="single" w:sz="2" w:space="0" w:color="E3E3E3"/>
                    <w:right w:val="single" w:sz="2" w:space="0" w:color="E3E3E3"/>
                  </w:divBdr>
                  <w:divsChild>
                    <w:div w:id="1069310489">
                      <w:marLeft w:val="0"/>
                      <w:marRight w:val="0"/>
                      <w:marTop w:val="0"/>
                      <w:marBottom w:val="0"/>
                      <w:divBdr>
                        <w:top w:val="single" w:sz="2" w:space="0" w:color="E3E3E3"/>
                        <w:left w:val="single" w:sz="2" w:space="0" w:color="E3E3E3"/>
                        <w:bottom w:val="single" w:sz="2" w:space="0" w:color="E3E3E3"/>
                        <w:right w:val="single" w:sz="2" w:space="0" w:color="E3E3E3"/>
                      </w:divBdr>
                      <w:divsChild>
                        <w:div w:id="1548450005">
                          <w:marLeft w:val="0"/>
                          <w:marRight w:val="0"/>
                          <w:marTop w:val="0"/>
                          <w:marBottom w:val="0"/>
                          <w:divBdr>
                            <w:top w:val="single" w:sz="2" w:space="0" w:color="E3E3E3"/>
                            <w:left w:val="single" w:sz="2" w:space="0" w:color="E3E3E3"/>
                            <w:bottom w:val="single" w:sz="2" w:space="0" w:color="E3E3E3"/>
                            <w:right w:val="single" w:sz="2" w:space="0" w:color="E3E3E3"/>
                          </w:divBdr>
                          <w:divsChild>
                            <w:div w:id="628823467">
                              <w:marLeft w:val="0"/>
                              <w:marRight w:val="0"/>
                              <w:marTop w:val="0"/>
                              <w:marBottom w:val="0"/>
                              <w:divBdr>
                                <w:top w:val="single" w:sz="2" w:space="0" w:color="E3E3E3"/>
                                <w:left w:val="single" w:sz="2" w:space="0" w:color="E3E3E3"/>
                                <w:bottom w:val="single" w:sz="2" w:space="0" w:color="E3E3E3"/>
                                <w:right w:val="single" w:sz="2" w:space="0" w:color="E3E3E3"/>
                              </w:divBdr>
                              <w:divsChild>
                                <w:div w:id="1487626611">
                                  <w:marLeft w:val="0"/>
                                  <w:marRight w:val="0"/>
                                  <w:marTop w:val="0"/>
                                  <w:marBottom w:val="0"/>
                                  <w:divBdr>
                                    <w:top w:val="single" w:sz="2" w:space="0" w:color="E3E3E3"/>
                                    <w:left w:val="single" w:sz="2" w:space="0" w:color="E3E3E3"/>
                                    <w:bottom w:val="single" w:sz="2" w:space="0" w:color="E3E3E3"/>
                                    <w:right w:val="single" w:sz="2" w:space="0" w:color="E3E3E3"/>
                                  </w:divBdr>
                                  <w:divsChild>
                                    <w:div w:id="304553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4641619">
          <w:marLeft w:val="0"/>
          <w:marRight w:val="0"/>
          <w:marTop w:val="0"/>
          <w:marBottom w:val="0"/>
          <w:divBdr>
            <w:top w:val="single" w:sz="2" w:space="0" w:color="E3E3E3"/>
            <w:left w:val="single" w:sz="2" w:space="0" w:color="E3E3E3"/>
            <w:bottom w:val="single" w:sz="2" w:space="0" w:color="E3E3E3"/>
            <w:right w:val="single" w:sz="2" w:space="0" w:color="E3E3E3"/>
          </w:divBdr>
          <w:divsChild>
            <w:div w:id="69931793">
              <w:marLeft w:val="0"/>
              <w:marRight w:val="0"/>
              <w:marTop w:val="100"/>
              <w:marBottom w:val="100"/>
              <w:divBdr>
                <w:top w:val="single" w:sz="2" w:space="0" w:color="E3E3E3"/>
                <w:left w:val="single" w:sz="2" w:space="0" w:color="E3E3E3"/>
                <w:bottom w:val="single" w:sz="2" w:space="0" w:color="E3E3E3"/>
                <w:right w:val="single" w:sz="2" w:space="0" w:color="E3E3E3"/>
              </w:divBdr>
              <w:divsChild>
                <w:div w:id="418867751">
                  <w:marLeft w:val="0"/>
                  <w:marRight w:val="0"/>
                  <w:marTop w:val="0"/>
                  <w:marBottom w:val="0"/>
                  <w:divBdr>
                    <w:top w:val="single" w:sz="2" w:space="0" w:color="E3E3E3"/>
                    <w:left w:val="single" w:sz="2" w:space="0" w:color="E3E3E3"/>
                    <w:bottom w:val="single" w:sz="2" w:space="0" w:color="E3E3E3"/>
                    <w:right w:val="single" w:sz="2" w:space="0" w:color="E3E3E3"/>
                  </w:divBdr>
                  <w:divsChild>
                    <w:div w:id="1006782566">
                      <w:marLeft w:val="0"/>
                      <w:marRight w:val="0"/>
                      <w:marTop w:val="0"/>
                      <w:marBottom w:val="0"/>
                      <w:divBdr>
                        <w:top w:val="single" w:sz="2" w:space="0" w:color="E3E3E3"/>
                        <w:left w:val="single" w:sz="2" w:space="0" w:color="E3E3E3"/>
                        <w:bottom w:val="single" w:sz="2" w:space="0" w:color="E3E3E3"/>
                        <w:right w:val="single" w:sz="2" w:space="0" w:color="E3E3E3"/>
                      </w:divBdr>
                      <w:divsChild>
                        <w:div w:id="1092166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94464256">
      <w:bodyDiv w:val="1"/>
      <w:marLeft w:val="0"/>
      <w:marRight w:val="0"/>
      <w:marTop w:val="0"/>
      <w:marBottom w:val="0"/>
      <w:divBdr>
        <w:top w:val="none" w:sz="0" w:space="0" w:color="auto"/>
        <w:left w:val="none" w:sz="0" w:space="0" w:color="auto"/>
        <w:bottom w:val="none" w:sz="0" w:space="0" w:color="auto"/>
        <w:right w:val="none" w:sz="0" w:space="0" w:color="auto"/>
      </w:divBdr>
      <w:divsChild>
        <w:div w:id="375547417">
          <w:marLeft w:val="480"/>
          <w:marRight w:val="0"/>
          <w:marTop w:val="0"/>
          <w:marBottom w:val="0"/>
          <w:divBdr>
            <w:top w:val="none" w:sz="0" w:space="0" w:color="auto"/>
            <w:left w:val="none" w:sz="0" w:space="0" w:color="auto"/>
            <w:bottom w:val="none" w:sz="0" w:space="0" w:color="auto"/>
            <w:right w:val="none" w:sz="0" w:space="0" w:color="auto"/>
          </w:divBdr>
        </w:div>
        <w:div w:id="1751734927">
          <w:marLeft w:val="480"/>
          <w:marRight w:val="0"/>
          <w:marTop w:val="0"/>
          <w:marBottom w:val="0"/>
          <w:divBdr>
            <w:top w:val="none" w:sz="0" w:space="0" w:color="auto"/>
            <w:left w:val="none" w:sz="0" w:space="0" w:color="auto"/>
            <w:bottom w:val="none" w:sz="0" w:space="0" w:color="auto"/>
            <w:right w:val="none" w:sz="0" w:space="0" w:color="auto"/>
          </w:divBdr>
        </w:div>
        <w:div w:id="1325354629">
          <w:marLeft w:val="480"/>
          <w:marRight w:val="0"/>
          <w:marTop w:val="0"/>
          <w:marBottom w:val="0"/>
          <w:divBdr>
            <w:top w:val="none" w:sz="0" w:space="0" w:color="auto"/>
            <w:left w:val="none" w:sz="0" w:space="0" w:color="auto"/>
            <w:bottom w:val="none" w:sz="0" w:space="0" w:color="auto"/>
            <w:right w:val="none" w:sz="0" w:space="0" w:color="auto"/>
          </w:divBdr>
        </w:div>
        <w:div w:id="1838501706">
          <w:marLeft w:val="480"/>
          <w:marRight w:val="0"/>
          <w:marTop w:val="0"/>
          <w:marBottom w:val="0"/>
          <w:divBdr>
            <w:top w:val="none" w:sz="0" w:space="0" w:color="auto"/>
            <w:left w:val="none" w:sz="0" w:space="0" w:color="auto"/>
            <w:bottom w:val="none" w:sz="0" w:space="0" w:color="auto"/>
            <w:right w:val="none" w:sz="0" w:space="0" w:color="auto"/>
          </w:divBdr>
        </w:div>
        <w:div w:id="1784493833">
          <w:marLeft w:val="480"/>
          <w:marRight w:val="0"/>
          <w:marTop w:val="0"/>
          <w:marBottom w:val="0"/>
          <w:divBdr>
            <w:top w:val="none" w:sz="0" w:space="0" w:color="auto"/>
            <w:left w:val="none" w:sz="0" w:space="0" w:color="auto"/>
            <w:bottom w:val="none" w:sz="0" w:space="0" w:color="auto"/>
            <w:right w:val="none" w:sz="0" w:space="0" w:color="auto"/>
          </w:divBdr>
        </w:div>
        <w:div w:id="1758742725">
          <w:marLeft w:val="480"/>
          <w:marRight w:val="0"/>
          <w:marTop w:val="0"/>
          <w:marBottom w:val="0"/>
          <w:divBdr>
            <w:top w:val="none" w:sz="0" w:space="0" w:color="auto"/>
            <w:left w:val="none" w:sz="0" w:space="0" w:color="auto"/>
            <w:bottom w:val="none" w:sz="0" w:space="0" w:color="auto"/>
            <w:right w:val="none" w:sz="0" w:space="0" w:color="auto"/>
          </w:divBdr>
        </w:div>
        <w:div w:id="1054693385">
          <w:marLeft w:val="480"/>
          <w:marRight w:val="0"/>
          <w:marTop w:val="0"/>
          <w:marBottom w:val="0"/>
          <w:divBdr>
            <w:top w:val="none" w:sz="0" w:space="0" w:color="auto"/>
            <w:left w:val="none" w:sz="0" w:space="0" w:color="auto"/>
            <w:bottom w:val="none" w:sz="0" w:space="0" w:color="auto"/>
            <w:right w:val="none" w:sz="0" w:space="0" w:color="auto"/>
          </w:divBdr>
        </w:div>
        <w:div w:id="1857113483">
          <w:marLeft w:val="480"/>
          <w:marRight w:val="0"/>
          <w:marTop w:val="0"/>
          <w:marBottom w:val="0"/>
          <w:divBdr>
            <w:top w:val="none" w:sz="0" w:space="0" w:color="auto"/>
            <w:left w:val="none" w:sz="0" w:space="0" w:color="auto"/>
            <w:bottom w:val="none" w:sz="0" w:space="0" w:color="auto"/>
            <w:right w:val="none" w:sz="0" w:space="0" w:color="auto"/>
          </w:divBdr>
        </w:div>
        <w:div w:id="1751149769">
          <w:marLeft w:val="480"/>
          <w:marRight w:val="0"/>
          <w:marTop w:val="0"/>
          <w:marBottom w:val="0"/>
          <w:divBdr>
            <w:top w:val="none" w:sz="0" w:space="0" w:color="auto"/>
            <w:left w:val="none" w:sz="0" w:space="0" w:color="auto"/>
            <w:bottom w:val="none" w:sz="0" w:space="0" w:color="auto"/>
            <w:right w:val="none" w:sz="0" w:space="0" w:color="auto"/>
          </w:divBdr>
        </w:div>
        <w:div w:id="353578384">
          <w:marLeft w:val="480"/>
          <w:marRight w:val="0"/>
          <w:marTop w:val="0"/>
          <w:marBottom w:val="0"/>
          <w:divBdr>
            <w:top w:val="none" w:sz="0" w:space="0" w:color="auto"/>
            <w:left w:val="none" w:sz="0" w:space="0" w:color="auto"/>
            <w:bottom w:val="none" w:sz="0" w:space="0" w:color="auto"/>
            <w:right w:val="none" w:sz="0" w:space="0" w:color="auto"/>
          </w:divBdr>
        </w:div>
        <w:div w:id="160321403">
          <w:marLeft w:val="480"/>
          <w:marRight w:val="0"/>
          <w:marTop w:val="0"/>
          <w:marBottom w:val="0"/>
          <w:divBdr>
            <w:top w:val="none" w:sz="0" w:space="0" w:color="auto"/>
            <w:left w:val="none" w:sz="0" w:space="0" w:color="auto"/>
            <w:bottom w:val="none" w:sz="0" w:space="0" w:color="auto"/>
            <w:right w:val="none" w:sz="0" w:space="0" w:color="auto"/>
          </w:divBdr>
        </w:div>
        <w:div w:id="1190530252">
          <w:marLeft w:val="480"/>
          <w:marRight w:val="0"/>
          <w:marTop w:val="0"/>
          <w:marBottom w:val="0"/>
          <w:divBdr>
            <w:top w:val="none" w:sz="0" w:space="0" w:color="auto"/>
            <w:left w:val="none" w:sz="0" w:space="0" w:color="auto"/>
            <w:bottom w:val="none" w:sz="0" w:space="0" w:color="auto"/>
            <w:right w:val="none" w:sz="0" w:space="0" w:color="auto"/>
          </w:divBdr>
        </w:div>
        <w:div w:id="60642371">
          <w:marLeft w:val="480"/>
          <w:marRight w:val="0"/>
          <w:marTop w:val="0"/>
          <w:marBottom w:val="0"/>
          <w:divBdr>
            <w:top w:val="none" w:sz="0" w:space="0" w:color="auto"/>
            <w:left w:val="none" w:sz="0" w:space="0" w:color="auto"/>
            <w:bottom w:val="none" w:sz="0" w:space="0" w:color="auto"/>
            <w:right w:val="none" w:sz="0" w:space="0" w:color="auto"/>
          </w:divBdr>
        </w:div>
        <w:div w:id="487524026">
          <w:marLeft w:val="480"/>
          <w:marRight w:val="0"/>
          <w:marTop w:val="0"/>
          <w:marBottom w:val="0"/>
          <w:divBdr>
            <w:top w:val="none" w:sz="0" w:space="0" w:color="auto"/>
            <w:left w:val="none" w:sz="0" w:space="0" w:color="auto"/>
            <w:bottom w:val="none" w:sz="0" w:space="0" w:color="auto"/>
            <w:right w:val="none" w:sz="0" w:space="0" w:color="auto"/>
          </w:divBdr>
        </w:div>
        <w:div w:id="115369998">
          <w:marLeft w:val="480"/>
          <w:marRight w:val="0"/>
          <w:marTop w:val="0"/>
          <w:marBottom w:val="0"/>
          <w:divBdr>
            <w:top w:val="none" w:sz="0" w:space="0" w:color="auto"/>
            <w:left w:val="none" w:sz="0" w:space="0" w:color="auto"/>
            <w:bottom w:val="none" w:sz="0" w:space="0" w:color="auto"/>
            <w:right w:val="none" w:sz="0" w:space="0" w:color="auto"/>
          </w:divBdr>
        </w:div>
        <w:div w:id="416706872">
          <w:marLeft w:val="480"/>
          <w:marRight w:val="0"/>
          <w:marTop w:val="0"/>
          <w:marBottom w:val="0"/>
          <w:divBdr>
            <w:top w:val="none" w:sz="0" w:space="0" w:color="auto"/>
            <w:left w:val="none" w:sz="0" w:space="0" w:color="auto"/>
            <w:bottom w:val="none" w:sz="0" w:space="0" w:color="auto"/>
            <w:right w:val="none" w:sz="0" w:space="0" w:color="auto"/>
          </w:divBdr>
        </w:div>
        <w:div w:id="717122901">
          <w:marLeft w:val="480"/>
          <w:marRight w:val="0"/>
          <w:marTop w:val="0"/>
          <w:marBottom w:val="0"/>
          <w:divBdr>
            <w:top w:val="none" w:sz="0" w:space="0" w:color="auto"/>
            <w:left w:val="none" w:sz="0" w:space="0" w:color="auto"/>
            <w:bottom w:val="none" w:sz="0" w:space="0" w:color="auto"/>
            <w:right w:val="none" w:sz="0" w:space="0" w:color="auto"/>
          </w:divBdr>
        </w:div>
        <w:div w:id="187255968">
          <w:marLeft w:val="480"/>
          <w:marRight w:val="0"/>
          <w:marTop w:val="0"/>
          <w:marBottom w:val="0"/>
          <w:divBdr>
            <w:top w:val="none" w:sz="0" w:space="0" w:color="auto"/>
            <w:left w:val="none" w:sz="0" w:space="0" w:color="auto"/>
            <w:bottom w:val="none" w:sz="0" w:space="0" w:color="auto"/>
            <w:right w:val="none" w:sz="0" w:space="0" w:color="auto"/>
          </w:divBdr>
        </w:div>
        <w:div w:id="866452708">
          <w:marLeft w:val="480"/>
          <w:marRight w:val="0"/>
          <w:marTop w:val="0"/>
          <w:marBottom w:val="0"/>
          <w:divBdr>
            <w:top w:val="none" w:sz="0" w:space="0" w:color="auto"/>
            <w:left w:val="none" w:sz="0" w:space="0" w:color="auto"/>
            <w:bottom w:val="none" w:sz="0" w:space="0" w:color="auto"/>
            <w:right w:val="none" w:sz="0" w:space="0" w:color="auto"/>
          </w:divBdr>
        </w:div>
        <w:div w:id="693503796">
          <w:marLeft w:val="480"/>
          <w:marRight w:val="0"/>
          <w:marTop w:val="0"/>
          <w:marBottom w:val="0"/>
          <w:divBdr>
            <w:top w:val="none" w:sz="0" w:space="0" w:color="auto"/>
            <w:left w:val="none" w:sz="0" w:space="0" w:color="auto"/>
            <w:bottom w:val="none" w:sz="0" w:space="0" w:color="auto"/>
            <w:right w:val="none" w:sz="0" w:space="0" w:color="auto"/>
          </w:divBdr>
        </w:div>
        <w:div w:id="1870602367">
          <w:marLeft w:val="480"/>
          <w:marRight w:val="0"/>
          <w:marTop w:val="0"/>
          <w:marBottom w:val="0"/>
          <w:divBdr>
            <w:top w:val="none" w:sz="0" w:space="0" w:color="auto"/>
            <w:left w:val="none" w:sz="0" w:space="0" w:color="auto"/>
            <w:bottom w:val="none" w:sz="0" w:space="0" w:color="auto"/>
            <w:right w:val="none" w:sz="0" w:space="0" w:color="auto"/>
          </w:divBdr>
        </w:div>
        <w:div w:id="774979084">
          <w:marLeft w:val="480"/>
          <w:marRight w:val="0"/>
          <w:marTop w:val="0"/>
          <w:marBottom w:val="0"/>
          <w:divBdr>
            <w:top w:val="none" w:sz="0" w:space="0" w:color="auto"/>
            <w:left w:val="none" w:sz="0" w:space="0" w:color="auto"/>
            <w:bottom w:val="none" w:sz="0" w:space="0" w:color="auto"/>
            <w:right w:val="none" w:sz="0" w:space="0" w:color="auto"/>
          </w:divBdr>
        </w:div>
        <w:div w:id="1600065298">
          <w:marLeft w:val="480"/>
          <w:marRight w:val="0"/>
          <w:marTop w:val="0"/>
          <w:marBottom w:val="0"/>
          <w:divBdr>
            <w:top w:val="none" w:sz="0" w:space="0" w:color="auto"/>
            <w:left w:val="none" w:sz="0" w:space="0" w:color="auto"/>
            <w:bottom w:val="none" w:sz="0" w:space="0" w:color="auto"/>
            <w:right w:val="none" w:sz="0" w:space="0" w:color="auto"/>
          </w:divBdr>
        </w:div>
        <w:div w:id="1069230164">
          <w:marLeft w:val="480"/>
          <w:marRight w:val="0"/>
          <w:marTop w:val="0"/>
          <w:marBottom w:val="0"/>
          <w:divBdr>
            <w:top w:val="none" w:sz="0" w:space="0" w:color="auto"/>
            <w:left w:val="none" w:sz="0" w:space="0" w:color="auto"/>
            <w:bottom w:val="none" w:sz="0" w:space="0" w:color="auto"/>
            <w:right w:val="none" w:sz="0" w:space="0" w:color="auto"/>
          </w:divBdr>
        </w:div>
        <w:div w:id="931473316">
          <w:marLeft w:val="480"/>
          <w:marRight w:val="0"/>
          <w:marTop w:val="0"/>
          <w:marBottom w:val="0"/>
          <w:divBdr>
            <w:top w:val="none" w:sz="0" w:space="0" w:color="auto"/>
            <w:left w:val="none" w:sz="0" w:space="0" w:color="auto"/>
            <w:bottom w:val="none" w:sz="0" w:space="0" w:color="auto"/>
            <w:right w:val="none" w:sz="0" w:space="0" w:color="auto"/>
          </w:divBdr>
        </w:div>
        <w:div w:id="1148060360">
          <w:marLeft w:val="480"/>
          <w:marRight w:val="0"/>
          <w:marTop w:val="0"/>
          <w:marBottom w:val="0"/>
          <w:divBdr>
            <w:top w:val="none" w:sz="0" w:space="0" w:color="auto"/>
            <w:left w:val="none" w:sz="0" w:space="0" w:color="auto"/>
            <w:bottom w:val="none" w:sz="0" w:space="0" w:color="auto"/>
            <w:right w:val="none" w:sz="0" w:space="0" w:color="auto"/>
          </w:divBdr>
        </w:div>
      </w:divsChild>
    </w:div>
    <w:div w:id="1195539686">
      <w:bodyDiv w:val="1"/>
      <w:marLeft w:val="0"/>
      <w:marRight w:val="0"/>
      <w:marTop w:val="0"/>
      <w:marBottom w:val="0"/>
      <w:divBdr>
        <w:top w:val="none" w:sz="0" w:space="0" w:color="auto"/>
        <w:left w:val="none" w:sz="0" w:space="0" w:color="auto"/>
        <w:bottom w:val="none" w:sz="0" w:space="0" w:color="auto"/>
        <w:right w:val="none" w:sz="0" w:space="0" w:color="auto"/>
      </w:divBdr>
    </w:div>
    <w:div w:id="1202979902">
      <w:bodyDiv w:val="1"/>
      <w:marLeft w:val="0"/>
      <w:marRight w:val="0"/>
      <w:marTop w:val="0"/>
      <w:marBottom w:val="0"/>
      <w:divBdr>
        <w:top w:val="none" w:sz="0" w:space="0" w:color="auto"/>
        <w:left w:val="none" w:sz="0" w:space="0" w:color="auto"/>
        <w:bottom w:val="none" w:sz="0" w:space="0" w:color="auto"/>
        <w:right w:val="none" w:sz="0" w:space="0" w:color="auto"/>
      </w:divBdr>
    </w:div>
    <w:div w:id="1215387250">
      <w:bodyDiv w:val="1"/>
      <w:marLeft w:val="0"/>
      <w:marRight w:val="0"/>
      <w:marTop w:val="0"/>
      <w:marBottom w:val="0"/>
      <w:divBdr>
        <w:top w:val="none" w:sz="0" w:space="0" w:color="auto"/>
        <w:left w:val="none" w:sz="0" w:space="0" w:color="auto"/>
        <w:bottom w:val="none" w:sz="0" w:space="0" w:color="auto"/>
        <w:right w:val="none" w:sz="0" w:space="0" w:color="auto"/>
      </w:divBdr>
      <w:divsChild>
        <w:div w:id="705910268">
          <w:marLeft w:val="0"/>
          <w:marRight w:val="0"/>
          <w:marTop w:val="0"/>
          <w:marBottom w:val="0"/>
          <w:divBdr>
            <w:top w:val="none" w:sz="0" w:space="0" w:color="auto"/>
            <w:left w:val="none" w:sz="0" w:space="0" w:color="auto"/>
            <w:bottom w:val="none" w:sz="0" w:space="0" w:color="auto"/>
            <w:right w:val="none" w:sz="0" w:space="0" w:color="auto"/>
          </w:divBdr>
        </w:div>
        <w:div w:id="1246068265">
          <w:marLeft w:val="0"/>
          <w:marRight w:val="0"/>
          <w:marTop w:val="0"/>
          <w:marBottom w:val="0"/>
          <w:divBdr>
            <w:top w:val="none" w:sz="0" w:space="0" w:color="auto"/>
            <w:left w:val="none" w:sz="0" w:space="0" w:color="auto"/>
            <w:bottom w:val="none" w:sz="0" w:space="0" w:color="auto"/>
            <w:right w:val="none" w:sz="0" w:space="0" w:color="auto"/>
          </w:divBdr>
        </w:div>
        <w:div w:id="455026727">
          <w:marLeft w:val="0"/>
          <w:marRight w:val="0"/>
          <w:marTop w:val="0"/>
          <w:marBottom w:val="0"/>
          <w:divBdr>
            <w:top w:val="none" w:sz="0" w:space="0" w:color="auto"/>
            <w:left w:val="none" w:sz="0" w:space="0" w:color="auto"/>
            <w:bottom w:val="none" w:sz="0" w:space="0" w:color="auto"/>
            <w:right w:val="none" w:sz="0" w:space="0" w:color="auto"/>
          </w:divBdr>
        </w:div>
        <w:div w:id="1986741267">
          <w:marLeft w:val="0"/>
          <w:marRight w:val="0"/>
          <w:marTop w:val="0"/>
          <w:marBottom w:val="0"/>
          <w:divBdr>
            <w:top w:val="none" w:sz="0" w:space="0" w:color="auto"/>
            <w:left w:val="none" w:sz="0" w:space="0" w:color="auto"/>
            <w:bottom w:val="none" w:sz="0" w:space="0" w:color="auto"/>
            <w:right w:val="none" w:sz="0" w:space="0" w:color="auto"/>
          </w:divBdr>
        </w:div>
        <w:div w:id="676619355">
          <w:marLeft w:val="0"/>
          <w:marRight w:val="0"/>
          <w:marTop w:val="0"/>
          <w:marBottom w:val="0"/>
          <w:divBdr>
            <w:top w:val="none" w:sz="0" w:space="0" w:color="auto"/>
            <w:left w:val="none" w:sz="0" w:space="0" w:color="auto"/>
            <w:bottom w:val="none" w:sz="0" w:space="0" w:color="auto"/>
            <w:right w:val="none" w:sz="0" w:space="0" w:color="auto"/>
          </w:divBdr>
        </w:div>
        <w:div w:id="781386941">
          <w:marLeft w:val="0"/>
          <w:marRight w:val="0"/>
          <w:marTop w:val="0"/>
          <w:marBottom w:val="0"/>
          <w:divBdr>
            <w:top w:val="none" w:sz="0" w:space="0" w:color="auto"/>
            <w:left w:val="none" w:sz="0" w:space="0" w:color="auto"/>
            <w:bottom w:val="none" w:sz="0" w:space="0" w:color="auto"/>
            <w:right w:val="none" w:sz="0" w:space="0" w:color="auto"/>
          </w:divBdr>
        </w:div>
        <w:div w:id="1505783512">
          <w:marLeft w:val="0"/>
          <w:marRight w:val="0"/>
          <w:marTop w:val="0"/>
          <w:marBottom w:val="0"/>
          <w:divBdr>
            <w:top w:val="none" w:sz="0" w:space="0" w:color="auto"/>
            <w:left w:val="none" w:sz="0" w:space="0" w:color="auto"/>
            <w:bottom w:val="none" w:sz="0" w:space="0" w:color="auto"/>
            <w:right w:val="none" w:sz="0" w:space="0" w:color="auto"/>
          </w:divBdr>
        </w:div>
        <w:div w:id="1790465544">
          <w:marLeft w:val="0"/>
          <w:marRight w:val="0"/>
          <w:marTop w:val="0"/>
          <w:marBottom w:val="0"/>
          <w:divBdr>
            <w:top w:val="none" w:sz="0" w:space="0" w:color="auto"/>
            <w:left w:val="none" w:sz="0" w:space="0" w:color="auto"/>
            <w:bottom w:val="none" w:sz="0" w:space="0" w:color="auto"/>
            <w:right w:val="none" w:sz="0" w:space="0" w:color="auto"/>
          </w:divBdr>
        </w:div>
        <w:div w:id="294263647">
          <w:marLeft w:val="0"/>
          <w:marRight w:val="0"/>
          <w:marTop w:val="0"/>
          <w:marBottom w:val="0"/>
          <w:divBdr>
            <w:top w:val="none" w:sz="0" w:space="0" w:color="auto"/>
            <w:left w:val="none" w:sz="0" w:space="0" w:color="auto"/>
            <w:bottom w:val="none" w:sz="0" w:space="0" w:color="auto"/>
            <w:right w:val="none" w:sz="0" w:space="0" w:color="auto"/>
          </w:divBdr>
        </w:div>
        <w:div w:id="400761524">
          <w:marLeft w:val="0"/>
          <w:marRight w:val="0"/>
          <w:marTop w:val="0"/>
          <w:marBottom w:val="0"/>
          <w:divBdr>
            <w:top w:val="none" w:sz="0" w:space="0" w:color="auto"/>
            <w:left w:val="none" w:sz="0" w:space="0" w:color="auto"/>
            <w:bottom w:val="none" w:sz="0" w:space="0" w:color="auto"/>
            <w:right w:val="none" w:sz="0" w:space="0" w:color="auto"/>
          </w:divBdr>
        </w:div>
        <w:div w:id="2010013969">
          <w:marLeft w:val="0"/>
          <w:marRight w:val="0"/>
          <w:marTop w:val="0"/>
          <w:marBottom w:val="0"/>
          <w:divBdr>
            <w:top w:val="none" w:sz="0" w:space="0" w:color="auto"/>
            <w:left w:val="none" w:sz="0" w:space="0" w:color="auto"/>
            <w:bottom w:val="none" w:sz="0" w:space="0" w:color="auto"/>
            <w:right w:val="none" w:sz="0" w:space="0" w:color="auto"/>
          </w:divBdr>
        </w:div>
        <w:div w:id="1706830276">
          <w:marLeft w:val="0"/>
          <w:marRight w:val="0"/>
          <w:marTop w:val="0"/>
          <w:marBottom w:val="0"/>
          <w:divBdr>
            <w:top w:val="none" w:sz="0" w:space="0" w:color="auto"/>
            <w:left w:val="none" w:sz="0" w:space="0" w:color="auto"/>
            <w:bottom w:val="none" w:sz="0" w:space="0" w:color="auto"/>
            <w:right w:val="none" w:sz="0" w:space="0" w:color="auto"/>
          </w:divBdr>
        </w:div>
      </w:divsChild>
    </w:div>
    <w:div w:id="1219169455">
      <w:bodyDiv w:val="1"/>
      <w:marLeft w:val="0"/>
      <w:marRight w:val="0"/>
      <w:marTop w:val="0"/>
      <w:marBottom w:val="0"/>
      <w:divBdr>
        <w:top w:val="none" w:sz="0" w:space="0" w:color="auto"/>
        <w:left w:val="none" w:sz="0" w:space="0" w:color="auto"/>
        <w:bottom w:val="none" w:sz="0" w:space="0" w:color="auto"/>
        <w:right w:val="none" w:sz="0" w:space="0" w:color="auto"/>
      </w:divBdr>
      <w:divsChild>
        <w:div w:id="1374036731">
          <w:marLeft w:val="480"/>
          <w:marRight w:val="0"/>
          <w:marTop w:val="0"/>
          <w:marBottom w:val="0"/>
          <w:divBdr>
            <w:top w:val="none" w:sz="0" w:space="0" w:color="auto"/>
            <w:left w:val="none" w:sz="0" w:space="0" w:color="auto"/>
            <w:bottom w:val="none" w:sz="0" w:space="0" w:color="auto"/>
            <w:right w:val="none" w:sz="0" w:space="0" w:color="auto"/>
          </w:divBdr>
        </w:div>
        <w:div w:id="2032804688">
          <w:marLeft w:val="480"/>
          <w:marRight w:val="0"/>
          <w:marTop w:val="0"/>
          <w:marBottom w:val="0"/>
          <w:divBdr>
            <w:top w:val="none" w:sz="0" w:space="0" w:color="auto"/>
            <w:left w:val="none" w:sz="0" w:space="0" w:color="auto"/>
            <w:bottom w:val="none" w:sz="0" w:space="0" w:color="auto"/>
            <w:right w:val="none" w:sz="0" w:space="0" w:color="auto"/>
          </w:divBdr>
        </w:div>
        <w:div w:id="1447121146">
          <w:marLeft w:val="480"/>
          <w:marRight w:val="0"/>
          <w:marTop w:val="0"/>
          <w:marBottom w:val="0"/>
          <w:divBdr>
            <w:top w:val="none" w:sz="0" w:space="0" w:color="auto"/>
            <w:left w:val="none" w:sz="0" w:space="0" w:color="auto"/>
            <w:bottom w:val="none" w:sz="0" w:space="0" w:color="auto"/>
            <w:right w:val="none" w:sz="0" w:space="0" w:color="auto"/>
          </w:divBdr>
        </w:div>
        <w:div w:id="484515237">
          <w:marLeft w:val="480"/>
          <w:marRight w:val="0"/>
          <w:marTop w:val="0"/>
          <w:marBottom w:val="0"/>
          <w:divBdr>
            <w:top w:val="none" w:sz="0" w:space="0" w:color="auto"/>
            <w:left w:val="none" w:sz="0" w:space="0" w:color="auto"/>
            <w:bottom w:val="none" w:sz="0" w:space="0" w:color="auto"/>
            <w:right w:val="none" w:sz="0" w:space="0" w:color="auto"/>
          </w:divBdr>
        </w:div>
        <w:div w:id="1446071238">
          <w:marLeft w:val="480"/>
          <w:marRight w:val="0"/>
          <w:marTop w:val="0"/>
          <w:marBottom w:val="0"/>
          <w:divBdr>
            <w:top w:val="none" w:sz="0" w:space="0" w:color="auto"/>
            <w:left w:val="none" w:sz="0" w:space="0" w:color="auto"/>
            <w:bottom w:val="none" w:sz="0" w:space="0" w:color="auto"/>
            <w:right w:val="none" w:sz="0" w:space="0" w:color="auto"/>
          </w:divBdr>
        </w:div>
        <w:div w:id="2063868830">
          <w:marLeft w:val="480"/>
          <w:marRight w:val="0"/>
          <w:marTop w:val="0"/>
          <w:marBottom w:val="0"/>
          <w:divBdr>
            <w:top w:val="none" w:sz="0" w:space="0" w:color="auto"/>
            <w:left w:val="none" w:sz="0" w:space="0" w:color="auto"/>
            <w:bottom w:val="none" w:sz="0" w:space="0" w:color="auto"/>
            <w:right w:val="none" w:sz="0" w:space="0" w:color="auto"/>
          </w:divBdr>
        </w:div>
        <w:div w:id="2039885962">
          <w:marLeft w:val="480"/>
          <w:marRight w:val="0"/>
          <w:marTop w:val="0"/>
          <w:marBottom w:val="0"/>
          <w:divBdr>
            <w:top w:val="none" w:sz="0" w:space="0" w:color="auto"/>
            <w:left w:val="none" w:sz="0" w:space="0" w:color="auto"/>
            <w:bottom w:val="none" w:sz="0" w:space="0" w:color="auto"/>
            <w:right w:val="none" w:sz="0" w:space="0" w:color="auto"/>
          </w:divBdr>
        </w:div>
        <w:div w:id="716322101">
          <w:marLeft w:val="480"/>
          <w:marRight w:val="0"/>
          <w:marTop w:val="0"/>
          <w:marBottom w:val="0"/>
          <w:divBdr>
            <w:top w:val="none" w:sz="0" w:space="0" w:color="auto"/>
            <w:left w:val="none" w:sz="0" w:space="0" w:color="auto"/>
            <w:bottom w:val="none" w:sz="0" w:space="0" w:color="auto"/>
            <w:right w:val="none" w:sz="0" w:space="0" w:color="auto"/>
          </w:divBdr>
        </w:div>
        <w:div w:id="1215041055">
          <w:marLeft w:val="480"/>
          <w:marRight w:val="0"/>
          <w:marTop w:val="0"/>
          <w:marBottom w:val="0"/>
          <w:divBdr>
            <w:top w:val="none" w:sz="0" w:space="0" w:color="auto"/>
            <w:left w:val="none" w:sz="0" w:space="0" w:color="auto"/>
            <w:bottom w:val="none" w:sz="0" w:space="0" w:color="auto"/>
            <w:right w:val="none" w:sz="0" w:space="0" w:color="auto"/>
          </w:divBdr>
        </w:div>
        <w:div w:id="1515413087">
          <w:marLeft w:val="480"/>
          <w:marRight w:val="0"/>
          <w:marTop w:val="0"/>
          <w:marBottom w:val="0"/>
          <w:divBdr>
            <w:top w:val="none" w:sz="0" w:space="0" w:color="auto"/>
            <w:left w:val="none" w:sz="0" w:space="0" w:color="auto"/>
            <w:bottom w:val="none" w:sz="0" w:space="0" w:color="auto"/>
            <w:right w:val="none" w:sz="0" w:space="0" w:color="auto"/>
          </w:divBdr>
        </w:div>
        <w:div w:id="295917597">
          <w:marLeft w:val="480"/>
          <w:marRight w:val="0"/>
          <w:marTop w:val="0"/>
          <w:marBottom w:val="0"/>
          <w:divBdr>
            <w:top w:val="none" w:sz="0" w:space="0" w:color="auto"/>
            <w:left w:val="none" w:sz="0" w:space="0" w:color="auto"/>
            <w:bottom w:val="none" w:sz="0" w:space="0" w:color="auto"/>
            <w:right w:val="none" w:sz="0" w:space="0" w:color="auto"/>
          </w:divBdr>
        </w:div>
        <w:div w:id="1743871735">
          <w:marLeft w:val="480"/>
          <w:marRight w:val="0"/>
          <w:marTop w:val="0"/>
          <w:marBottom w:val="0"/>
          <w:divBdr>
            <w:top w:val="none" w:sz="0" w:space="0" w:color="auto"/>
            <w:left w:val="none" w:sz="0" w:space="0" w:color="auto"/>
            <w:bottom w:val="none" w:sz="0" w:space="0" w:color="auto"/>
            <w:right w:val="none" w:sz="0" w:space="0" w:color="auto"/>
          </w:divBdr>
        </w:div>
        <w:div w:id="1022439506">
          <w:marLeft w:val="480"/>
          <w:marRight w:val="0"/>
          <w:marTop w:val="0"/>
          <w:marBottom w:val="0"/>
          <w:divBdr>
            <w:top w:val="none" w:sz="0" w:space="0" w:color="auto"/>
            <w:left w:val="none" w:sz="0" w:space="0" w:color="auto"/>
            <w:bottom w:val="none" w:sz="0" w:space="0" w:color="auto"/>
            <w:right w:val="none" w:sz="0" w:space="0" w:color="auto"/>
          </w:divBdr>
        </w:div>
        <w:div w:id="1403064493">
          <w:marLeft w:val="480"/>
          <w:marRight w:val="0"/>
          <w:marTop w:val="0"/>
          <w:marBottom w:val="0"/>
          <w:divBdr>
            <w:top w:val="none" w:sz="0" w:space="0" w:color="auto"/>
            <w:left w:val="none" w:sz="0" w:space="0" w:color="auto"/>
            <w:bottom w:val="none" w:sz="0" w:space="0" w:color="auto"/>
            <w:right w:val="none" w:sz="0" w:space="0" w:color="auto"/>
          </w:divBdr>
        </w:div>
        <w:div w:id="1214465853">
          <w:marLeft w:val="480"/>
          <w:marRight w:val="0"/>
          <w:marTop w:val="0"/>
          <w:marBottom w:val="0"/>
          <w:divBdr>
            <w:top w:val="none" w:sz="0" w:space="0" w:color="auto"/>
            <w:left w:val="none" w:sz="0" w:space="0" w:color="auto"/>
            <w:bottom w:val="none" w:sz="0" w:space="0" w:color="auto"/>
            <w:right w:val="none" w:sz="0" w:space="0" w:color="auto"/>
          </w:divBdr>
        </w:div>
        <w:div w:id="306863947">
          <w:marLeft w:val="480"/>
          <w:marRight w:val="0"/>
          <w:marTop w:val="0"/>
          <w:marBottom w:val="0"/>
          <w:divBdr>
            <w:top w:val="none" w:sz="0" w:space="0" w:color="auto"/>
            <w:left w:val="none" w:sz="0" w:space="0" w:color="auto"/>
            <w:bottom w:val="none" w:sz="0" w:space="0" w:color="auto"/>
            <w:right w:val="none" w:sz="0" w:space="0" w:color="auto"/>
          </w:divBdr>
        </w:div>
        <w:div w:id="1636989967">
          <w:marLeft w:val="480"/>
          <w:marRight w:val="0"/>
          <w:marTop w:val="0"/>
          <w:marBottom w:val="0"/>
          <w:divBdr>
            <w:top w:val="none" w:sz="0" w:space="0" w:color="auto"/>
            <w:left w:val="none" w:sz="0" w:space="0" w:color="auto"/>
            <w:bottom w:val="none" w:sz="0" w:space="0" w:color="auto"/>
            <w:right w:val="none" w:sz="0" w:space="0" w:color="auto"/>
          </w:divBdr>
        </w:div>
        <w:div w:id="152259310">
          <w:marLeft w:val="480"/>
          <w:marRight w:val="0"/>
          <w:marTop w:val="0"/>
          <w:marBottom w:val="0"/>
          <w:divBdr>
            <w:top w:val="none" w:sz="0" w:space="0" w:color="auto"/>
            <w:left w:val="none" w:sz="0" w:space="0" w:color="auto"/>
            <w:bottom w:val="none" w:sz="0" w:space="0" w:color="auto"/>
            <w:right w:val="none" w:sz="0" w:space="0" w:color="auto"/>
          </w:divBdr>
        </w:div>
        <w:div w:id="675619412">
          <w:marLeft w:val="480"/>
          <w:marRight w:val="0"/>
          <w:marTop w:val="0"/>
          <w:marBottom w:val="0"/>
          <w:divBdr>
            <w:top w:val="none" w:sz="0" w:space="0" w:color="auto"/>
            <w:left w:val="none" w:sz="0" w:space="0" w:color="auto"/>
            <w:bottom w:val="none" w:sz="0" w:space="0" w:color="auto"/>
            <w:right w:val="none" w:sz="0" w:space="0" w:color="auto"/>
          </w:divBdr>
        </w:div>
        <w:div w:id="249194622">
          <w:marLeft w:val="480"/>
          <w:marRight w:val="0"/>
          <w:marTop w:val="0"/>
          <w:marBottom w:val="0"/>
          <w:divBdr>
            <w:top w:val="none" w:sz="0" w:space="0" w:color="auto"/>
            <w:left w:val="none" w:sz="0" w:space="0" w:color="auto"/>
            <w:bottom w:val="none" w:sz="0" w:space="0" w:color="auto"/>
            <w:right w:val="none" w:sz="0" w:space="0" w:color="auto"/>
          </w:divBdr>
        </w:div>
        <w:div w:id="1395854289">
          <w:marLeft w:val="480"/>
          <w:marRight w:val="0"/>
          <w:marTop w:val="0"/>
          <w:marBottom w:val="0"/>
          <w:divBdr>
            <w:top w:val="none" w:sz="0" w:space="0" w:color="auto"/>
            <w:left w:val="none" w:sz="0" w:space="0" w:color="auto"/>
            <w:bottom w:val="none" w:sz="0" w:space="0" w:color="auto"/>
            <w:right w:val="none" w:sz="0" w:space="0" w:color="auto"/>
          </w:divBdr>
        </w:div>
        <w:div w:id="1746955500">
          <w:marLeft w:val="480"/>
          <w:marRight w:val="0"/>
          <w:marTop w:val="0"/>
          <w:marBottom w:val="0"/>
          <w:divBdr>
            <w:top w:val="none" w:sz="0" w:space="0" w:color="auto"/>
            <w:left w:val="none" w:sz="0" w:space="0" w:color="auto"/>
            <w:bottom w:val="none" w:sz="0" w:space="0" w:color="auto"/>
            <w:right w:val="none" w:sz="0" w:space="0" w:color="auto"/>
          </w:divBdr>
        </w:div>
        <w:div w:id="897596968">
          <w:marLeft w:val="480"/>
          <w:marRight w:val="0"/>
          <w:marTop w:val="0"/>
          <w:marBottom w:val="0"/>
          <w:divBdr>
            <w:top w:val="none" w:sz="0" w:space="0" w:color="auto"/>
            <w:left w:val="none" w:sz="0" w:space="0" w:color="auto"/>
            <w:bottom w:val="none" w:sz="0" w:space="0" w:color="auto"/>
            <w:right w:val="none" w:sz="0" w:space="0" w:color="auto"/>
          </w:divBdr>
        </w:div>
        <w:div w:id="246422153">
          <w:marLeft w:val="480"/>
          <w:marRight w:val="0"/>
          <w:marTop w:val="0"/>
          <w:marBottom w:val="0"/>
          <w:divBdr>
            <w:top w:val="none" w:sz="0" w:space="0" w:color="auto"/>
            <w:left w:val="none" w:sz="0" w:space="0" w:color="auto"/>
            <w:bottom w:val="none" w:sz="0" w:space="0" w:color="auto"/>
            <w:right w:val="none" w:sz="0" w:space="0" w:color="auto"/>
          </w:divBdr>
        </w:div>
        <w:div w:id="180779899">
          <w:marLeft w:val="480"/>
          <w:marRight w:val="0"/>
          <w:marTop w:val="0"/>
          <w:marBottom w:val="0"/>
          <w:divBdr>
            <w:top w:val="none" w:sz="0" w:space="0" w:color="auto"/>
            <w:left w:val="none" w:sz="0" w:space="0" w:color="auto"/>
            <w:bottom w:val="none" w:sz="0" w:space="0" w:color="auto"/>
            <w:right w:val="none" w:sz="0" w:space="0" w:color="auto"/>
          </w:divBdr>
        </w:div>
      </w:divsChild>
    </w:div>
    <w:div w:id="1221138404">
      <w:bodyDiv w:val="1"/>
      <w:marLeft w:val="0"/>
      <w:marRight w:val="0"/>
      <w:marTop w:val="0"/>
      <w:marBottom w:val="0"/>
      <w:divBdr>
        <w:top w:val="none" w:sz="0" w:space="0" w:color="auto"/>
        <w:left w:val="none" w:sz="0" w:space="0" w:color="auto"/>
        <w:bottom w:val="none" w:sz="0" w:space="0" w:color="auto"/>
        <w:right w:val="none" w:sz="0" w:space="0" w:color="auto"/>
      </w:divBdr>
    </w:div>
    <w:div w:id="1222788608">
      <w:bodyDiv w:val="1"/>
      <w:marLeft w:val="0"/>
      <w:marRight w:val="0"/>
      <w:marTop w:val="0"/>
      <w:marBottom w:val="0"/>
      <w:divBdr>
        <w:top w:val="none" w:sz="0" w:space="0" w:color="auto"/>
        <w:left w:val="none" w:sz="0" w:space="0" w:color="auto"/>
        <w:bottom w:val="none" w:sz="0" w:space="0" w:color="auto"/>
        <w:right w:val="none" w:sz="0" w:space="0" w:color="auto"/>
      </w:divBdr>
      <w:divsChild>
        <w:div w:id="497890222">
          <w:marLeft w:val="480"/>
          <w:marRight w:val="0"/>
          <w:marTop w:val="0"/>
          <w:marBottom w:val="0"/>
          <w:divBdr>
            <w:top w:val="none" w:sz="0" w:space="0" w:color="auto"/>
            <w:left w:val="none" w:sz="0" w:space="0" w:color="auto"/>
            <w:bottom w:val="none" w:sz="0" w:space="0" w:color="auto"/>
            <w:right w:val="none" w:sz="0" w:space="0" w:color="auto"/>
          </w:divBdr>
        </w:div>
        <w:div w:id="860975884">
          <w:marLeft w:val="480"/>
          <w:marRight w:val="0"/>
          <w:marTop w:val="0"/>
          <w:marBottom w:val="0"/>
          <w:divBdr>
            <w:top w:val="none" w:sz="0" w:space="0" w:color="auto"/>
            <w:left w:val="none" w:sz="0" w:space="0" w:color="auto"/>
            <w:bottom w:val="none" w:sz="0" w:space="0" w:color="auto"/>
            <w:right w:val="none" w:sz="0" w:space="0" w:color="auto"/>
          </w:divBdr>
        </w:div>
        <w:div w:id="1089617491">
          <w:marLeft w:val="480"/>
          <w:marRight w:val="0"/>
          <w:marTop w:val="0"/>
          <w:marBottom w:val="0"/>
          <w:divBdr>
            <w:top w:val="none" w:sz="0" w:space="0" w:color="auto"/>
            <w:left w:val="none" w:sz="0" w:space="0" w:color="auto"/>
            <w:bottom w:val="none" w:sz="0" w:space="0" w:color="auto"/>
            <w:right w:val="none" w:sz="0" w:space="0" w:color="auto"/>
          </w:divBdr>
        </w:div>
        <w:div w:id="597368660">
          <w:marLeft w:val="480"/>
          <w:marRight w:val="0"/>
          <w:marTop w:val="0"/>
          <w:marBottom w:val="0"/>
          <w:divBdr>
            <w:top w:val="none" w:sz="0" w:space="0" w:color="auto"/>
            <w:left w:val="none" w:sz="0" w:space="0" w:color="auto"/>
            <w:bottom w:val="none" w:sz="0" w:space="0" w:color="auto"/>
            <w:right w:val="none" w:sz="0" w:space="0" w:color="auto"/>
          </w:divBdr>
        </w:div>
        <w:div w:id="2097512267">
          <w:marLeft w:val="480"/>
          <w:marRight w:val="0"/>
          <w:marTop w:val="0"/>
          <w:marBottom w:val="0"/>
          <w:divBdr>
            <w:top w:val="none" w:sz="0" w:space="0" w:color="auto"/>
            <w:left w:val="none" w:sz="0" w:space="0" w:color="auto"/>
            <w:bottom w:val="none" w:sz="0" w:space="0" w:color="auto"/>
            <w:right w:val="none" w:sz="0" w:space="0" w:color="auto"/>
          </w:divBdr>
        </w:div>
        <w:div w:id="88694859">
          <w:marLeft w:val="480"/>
          <w:marRight w:val="0"/>
          <w:marTop w:val="0"/>
          <w:marBottom w:val="0"/>
          <w:divBdr>
            <w:top w:val="none" w:sz="0" w:space="0" w:color="auto"/>
            <w:left w:val="none" w:sz="0" w:space="0" w:color="auto"/>
            <w:bottom w:val="none" w:sz="0" w:space="0" w:color="auto"/>
            <w:right w:val="none" w:sz="0" w:space="0" w:color="auto"/>
          </w:divBdr>
        </w:div>
        <w:div w:id="993145536">
          <w:marLeft w:val="480"/>
          <w:marRight w:val="0"/>
          <w:marTop w:val="0"/>
          <w:marBottom w:val="0"/>
          <w:divBdr>
            <w:top w:val="none" w:sz="0" w:space="0" w:color="auto"/>
            <w:left w:val="none" w:sz="0" w:space="0" w:color="auto"/>
            <w:bottom w:val="none" w:sz="0" w:space="0" w:color="auto"/>
            <w:right w:val="none" w:sz="0" w:space="0" w:color="auto"/>
          </w:divBdr>
        </w:div>
        <w:div w:id="268508060">
          <w:marLeft w:val="480"/>
          <w:marRight w:val="0"/>
          <w:marTop w:val="0"/>
          <w:marBottom w:val="0"/>
          <w:divBdr>
            <w:top w:val="none" w:sz="0" w:space="0" w:color="auto"/>
            <w:left w:val="none" w:sz="0" w:space="0" w:color="auto"/>
            <w:bottom w:val="none" w:sz="0" w:space="0" w:color="auto"/>
            <w:right w:val="none" w:sz="0" w:space="0" w:color="auto"/>
          </w:divBdr>
        </w:div>
        <w:div w:id="1255818591">
          <w:marLeft w:val="480"/>
          <w:marRight w:val="0"/>
          <w:marTop w:val="0"/>
          <w:marBottom w:val="0"/>
          <w:divBdr>
            <w:top w:val="none" w:sz="0" w:space="0" w:color="auto"/>
            <w:left w:val="none" w:sz="0" w:space="0" w:color="auto"/>
            <w:bottom w:val="none" w:sz="0" w:space="0" w:color="auto"/>
            <w:right w:val="none" w:sz="0" w:space="0" w:color="auto"/>
          </w:divBdr>
        </w:div>
        <w:div w:id="1734696505">
          <w:marLeft w:val="480"/>
          <w:marRight w:val="0"/>
          <w:marTop w:val="0"/>
          <w:marBottom w:val="0"/>
          <w:divBdr>
            <w:top w:val="none" w:sz="0" w:space="0" w:color="auto"/>
            <w:left w:val="none" w:sz="0" w:space="0" w:color="auto"/>
            <w:bottom w:val="none" w:sz="0" w:space="0" w:color="auto"/>
            <w:right w:val="none" w:sz="0" w:space="0" w:color="auto"/>
          </w:divBdr>
        </w:div>
        <w:div w:id="1692028737">
          <w:marLeft w:val="480"/>
          <w:marRight w:val="0"/>
          <w:marTop w:val="0"/>
          <w:marBottom w:val="0"/>
          <w:divBdr>
            <w:top w:val="none" w:sz="0" w:space="0" w:color="auto"/>
            <w:left w:val="none" w:sz="0" w:space="0" w:color="auto"/>
            <w:bottom w:val="none" w:sz="0" w:space="0" w:color="auto"/>
            <w:right w:val="none" w:sz="0" w:space="0" w:color="auto"/>
          </w:divBdr>
        </w:div>
        <w:div w:id="555437991">
          <w:marLeft w:val="480"/>
          <w:marRight w:val="0"/>
          <w:marTop w:val="0"/>
          <w:marBottom w:val="0"/>
          <w:divBdr>
            <w:top w:val="none" w:sz="0" w:space="0" w:color="auto"/>
            <w:left w:val="none" w:sz="0" w:space="0" w:color="auto"/>
            <w:bottom w:val="none" w:sz="0" w:space="0" w:color="auto"/>
            <w:right w:val="none" w:sz="0" w:space="0" w:color="auto"/>
          </w:divBdr>
        </w:div>
        <w:div w:id="1761875349">
          <w:marLeft w:val="480"/>
          <w:marRight w:val="0"/>
          <w:marTop w:val="0"/>
          <w:marBottom w:val="0"/>
          <w:divBdr>
            <w:top w:val="none" w:sz="0" w:space="0" w:color="auto"/>
            <w:left w:val="none" w:sz="0" w:space="0" w:color="auto"/>
            <w:bottom w:val="none" w:sz="0" w:space="0" w:color="auto"/>
            <w:right w:val="none" w:sz="0" w:space="0" w:color="auto"/>
          </w:divBdr>
        </w:div>
        <w:div w:id="1944729887">
          <w:marLeft w:val="480"/>
          <w:marRight w:val="0"/>
          <w:marTop w:val="0"/>
          <w:marBottom w:val="0"/>
          <w:divBdr>
            <w:top w:val="none" w:sz="0" w:space="0" w:color="auto"/>
            <w:left w:val="none" w:sz="0" w:space="0" w:color="auto"/>
            <w:bottom w:val="none" w:sz="0" w:space="0" w:color="auto"/>
            <w:right w:val="none" w:sz="0" w:space="0" w:color="auto"/>
          </w:divBdr>
        </w:div>
        <w:div w:id="2056809183">
          <w:marLeft w:val="480"/>
          <w:marRight w:val="0"/>
          <w:marTop w:val="0"/>
          <w:marBottom w:val="0"/>
          <w:divBdr>
            <w:top w:val="none" w:sz="0" w:space="0" w:color="auto"/>
            <w:left w:val="none" w:sz="0" w:space="0" w:color="auto"/>
            <w:bottom w:val="none" w:sz="0" w:space="0" w:color="auto"/>
            <w:right w:val="none" w:sz="0" w:space="0" w:color="auto"/>
          </w:divBdr>
        </w:div>
        <w:div w:id="528186270">
          <w:marLeft w:val="480"/>
          <w:marRight w:val="0"/>
          <w:marTop w:val="0"/>
          <w:marBottom w:val="0"/>
          <w:divBdr>
            <w:top w:val="none" w:sz="0" w:space="0" w:color="auto"/>
            <w:left w:val="none" w:sz="0" w:space="0" w:color="auto"/>
            <w:bottom w:val="none" w:sz="0" w:space="0" w:color="auto"/>
            <w:right w:val="none" w:sz="0" w:space="0" w:color="auto"/>
          </w:divBdr>
        </w:div>
        <w:div w:id="282469894">
          <w:marLeft w:val="480"/>
          <w:marRight w:val="0"/>
          <w:marTop w:val="0"/>
          <w:marBottom w:val="0"/>
          <w:divBdr>
            <w:top w:val="none" w:sz="0" w:space="0" w:color="auto"/>
            <w:left w:val="none" w:sz="0" w:space="0" w:color="auto"/>
            <w:bottom w:val="none" w:sz="0" w:space="0" w:color="auto"/>
            <w:right w:val="none" w:sz="0" w:space="0" w:color="auto"/>
          </w:divBdr>
        </w:div>
        <w:div w:id="1419250761">
          <w:marLeft w:val="480"/>
          <w:marRight w:val="0"/>
          <w:marTop w:val="0"/>
          <w:marBottom w:val="0"/>
          <w:divBdr>
            <w:top w:val="none" w:sz="0" w:space="0" w:color="auto"/>
            <w:left w:val="none" w:sz="0" w:space="0" w:color="auto"/>
            <w:bottom w:val="none" w:sz="0" w:space="0" w:color="auto"/>
            <w:right w:val="none" w:sz="0" w:space="0" w:color="auto"/>
          </w:divBdr>
        </w:div>
        <w:div w:id="1245914595">
          <w:marLeft w:val="480"/>
          <w:marRight w:val="0"/>
          <w:marTop w:val="0"/>
          <w:marBottom w:val="0"/>
          <w:divBdr>
            <w:top w:val="none" w:sz="0" w:space="0" w:color="auto"/>
            <w:left w:val="none" w:sz="0" w:space="0" w:color="auto"/>
            <w:bottom w:val="none" w:sz="0" w:space="0" w:color="auto"/>
            <w:right w:val="none" w:sz="0" w:space="0" w:color="auto"/>
          </w:divBdr>
        </w:div>
        <w:div w:id="443572749">
          <w:marLeft w:val="480"/>
          <w:marRight w:val="0"/>
          <w:marTop w:val="0"/>
          <w:marBottom w:val="0"/>
          <w:divBdr>
            <w:top w:val="none" w:sz="0" w:space="0" w:color="auto"/>
            <w:left w:val="none" w:sz="0" w:space="0" w:color="auto"/>
            <w:bottom w:val="none" w:sz="0" w:space="0" w:color="auto"/>
            <w:right w:val="none" w:sz="0" w:space="0" w:color="auto"/>
          </w:divBdr>
        </w:div>
        <w:div w:id="1089274225">
          <w:marLeft w:val="480"/>
          <w:marRight w:val="0"/>
          <w:marTop w:val="0"/>
          <w:marBottom w:val="0"/>
          <w:divBdr>
            <w:top w:val="none" w:sz="0" w:space="0" w:color="auto"/>
            <w:left w:val="none" w:sz="0" w:space="0" w:color="auto"/>
            <w:bottom w:val="none" w:sz="0" w:space="0" w:color="auto"/>
            <w:right w:val="none" w:sz="0" w:space="0" w:color="auto"/>
          </w:divBdr>
        </w:div>
        <w:div w:id="1576010258">
          <w:marLeft w:val="480"/>
          <w:marRight w:val="0"/>
          <w:marTop w:val="0"/>
          <w:marBottom w:val="0"/>
          <w:divBdr>
            <w:top w:val="none" w:sz="0" w:space="0" w:color="auto"/>
            <w:left w:val="none" w:sz="0" w:space="0" w:color="auto"/>
            <w:bottom w:val="none" w:sz="0" w:space="0" w:color="auto"/>
            <w:right w:val="none" w:sz="0" w:space="0" w:color="auto"/>
          </w:divBdr>
        </w:div>
        <w:div w:id="1744372979">
          <w:marLeft w:val="480"/>
          <w:marRight w:val="0"/>
          <w:marTop w:val="0"/>
          <w:marBottom w:val="0"/>
          <w:divBdr>
            <w:top w:val="none" w:sz="0" w:space="0" w:color="auto"/>
            <w:left w:val="none" w:sz="0" w:space="0" w:color="auto"/>
            <w:bottom w:val="none" w:sz="0" w:space="0" w:color="auto"/>
            <w:right w:val="none" w:sz="0" w:space="0" w:color="auto"/>
          </w:divBdr>
        </w:div>
        <w:div w:id="1700549511">
          <w:marLeft w:val="480"/>
          <w:marRight w:val="0"/>
          <w:marTop w:val="0"/>
          <w:marBottom w:val="0"/>
          <w:divBdr>
            <w:top w:val="none" w:sz="0" w:space="0" w:color="auto"/>
            <w:left w:val="none" w:sz="0" w:space="0" w:color="auto"/>
            <w:bottom w:val="none" w:sz="0" w:space="0" w:color="auto"/>
            <w:right w:val="none" w:sz="0" w:space="0" w:color="auto"/>
          </w:divBdr>
        </w:div>
        <w:div w:id="101844736">
          <w:marLeft w:val="480"/>
          <w:marRight w:val="0"/>
          <w:marTop w:val="0"/>
          <w:marBottom w:val="0"/>
          <w:divBdr>
            <w:top w:val="none" w:sz="0" w:space="0" w:color="auto"/>
            <w:left w:val="none" w:sz="0" w:space="0" w:color="auto"/>
            <w:bottom w:val="none" w:sz="0" w:space="0" w:color="auto"/>
            <w:right w:val="none" w:sz="0" w:space="0" w:color="auto"/>
          </w:divBdr>
        </w:div>
        <w:div w:id="404957448">
          <w:marLeft w:val="480"/>
          <w:marRight w:val="0"/>
          <w:marTop w:val="0"/>
          <w:marBottom w:val="0"/>
          <w:divBdr>
            <w:top w:val="none" w:sz="0" w:space="0" w:color="auto"/>
            <w:left w:val="none" w:sz="0" w:space="0" w:color="auto"/>
            <w:bottom w:val="none" w:sz="0" w:space="0" w:color="auto"/>
            <w:right w:val="none" w:sz="0" w:space="0" w:color="auto"/>
          </w:divBdr>
        </w:div>
        <w:div w:id="974872504">
          <w:marLeft w:val="480"/>
          <w:marRight w:val="0"/>
          <w:marTop w:val="0"/>
          <w:marBottom w:val="0"/>
          <w:divBdr>
            <w:top w:val="none" w:sz="0" w:space="0" w:color="auto"/>
            <w:left w:val="none" w:sz="0" w:space="0" w:color="auto"/>
            <w:bottom w:val="none" w:sz="0" w:space="0" w:color="auto"/>
            <w:right w:val="none" w:sz="0" w:space="0" w:color="auto"/>
          </w:divBdr>
        </w:div>
        <w:div w:id="1250232439">
          <w:marLeft w:val="480"/>
          <w:marRight w:val="0"/>
          <w:marTop w:val="0"/>
          <w:marBottom w:val="0"/>
          <w:divBdr>
            <w:top w:val="none" w:sz="0" w:space="0" w:color="auto"/>
            <w:left w:val="none" w:sz="0" w:space="0" w:color="auto"/>
            <w:bottom w:val="none" w:sz="0" w:space="0" w:color="auto"/>
            <w:right w:val="none" w:sz="0" w:space="0" w:color="auto"/>
          </w:divBdr>
        </w:div>
        <w:div w:id="1416394848">
          <w:marLeft w:val="480"/>
          <w:marRight w:val="0"/>
          <w:marTop w:val="0"/>
          <w:marBottom w:val="0"/>
          <w:divBdr>
            <w:top w:val="none" w:sz="0" w:space="0" w:color="auto"/>
            <w:left w:val="none" w:sz="0" w:space="0" w:color="auto"/>
            <w:bottom w:val="none" w:sz="0" w:space="0" w:color="auto"/>
            <w:right w:val="none" w:sz="0" w:space="0" w:color="auto"/>
          </w:divBdr>
        </w:div>
        <w:div w:id="932586415">
          <w:marLeft w:val="480"/>
          <w:marRight w:val="0"/>
          <w:marTop w:val="0"/>
          <w:marBottom w:val="0"/>
          <w:divBdr>
            <w:top w:val="none" w:sz="0" w:space="0" w:color="auto"/>
            <w:left w:val="none" w:sz="0" w:space="0" w:color="auto"/>
            <w:bottom w:val="none" w:sz="0" w:space="0" w:color="auto"/>
            <w:right w:val="none" w:sz="0" w:space="0" w:color="auto"/>
          </w:divBdr>
        </w:div>
        <w:div w:id="2005012536">
          <w:marLeft w:val="480"/>
          <w:marRight w:val="0"/>
          <w:marTop w:val="0"/>
          <w:marBottom w:val="0"/>
          <w:divBdr>
            <w:top w:val="none" w:sz="0" w:space="0" w:color="auto"/>
            <w:left w:val="none" w:sz="0" w:space="0" w:color="auto"/>
            <w:bottom w:val="none" w:sz="0" w:space="0" w:color="auto"/>
            <w:right w:val="none" w:sz="0" w:space="0" w:color="auto"/>
          </w:divBdr>
        </w:div>
        <w:div w:id="1191650196">
          <w:marLeft w:val="480"/>
          <w:marRight w:val="0"/>
          <w:marTop w:val="0"/>
          <w:marBottom w:val="0"/>
          <w:divBdr>
            <w:top w:val="none" w:sz="0" w:space="0" w:color="auto"/>
            <w:left w:val="none" w:sz="0" w:space="0" w:color="auto"/>
            <w:bottom w:val="none" w:sz="0" w:space="0" w:color="auto"/>
            <w:right w:val="none" w:sz="0" w:space="0" w:color="auto"/>
          </w:divBdr>
        </w:div>
        <w:div w:id="151991849">
          <w:marLeft w:val="480"/>
          <w:marRight w:val="0"/>
          <w:marTop w:val="0"/>
          <w:marBottom w:val="0"/>
          <w:divBdr>
            <w:top w:val="none" w:sz="0" w:space="0" w:color="auto"/>
            <w:left w:val="none" w:sz="0" w:space="0" w:color="auto"/>
            <w:bottom w:val="none" w:sz="0" w:space="0" w:color="auto"/>
            <w:right w:val="none" w:sz="0" w:space="0" w:color="auto"/>
          </w:divBdr>
        </w:div>
        <w:div w:id="1826048854">
          <w:marLeft w:val="480"/>
          <w:marRight w:val="0"/>
          <w:marTop w:val="0"/>
          <w:marBottom w:val="0"/>
          <w:divBdr>
            <w:top w:val="none" w:sz="0" w:space="0" w:color="auto"/>
            <w:left w:val="none" w:sz="0" w:space="0" w:color="auto"/>
            <w:bottom w:val="none" w:sz="0" w:space="0" w:color="auto"/>
            <w:right w:val="none" w:sz="0" w:space="0" w:color="auto"/>
          </w:divBdr>
        </w:div>
        <w:div w:id="986590982">
          <w:marLeft w:val="480"/>
          <w:marRight w:val="0"/>
          <w:marTop w:val="0"/>
          <w:marBottom w:val="0"/>
          <w:divBdr>
            <w:top w:val="none" w:sz="0" w:space="0" w:color="auto"/>
            <w:left w:val="none" w:sz="0" w:space="0" w:color="auto"/>
            <w:bottom w:val="none" w:sz="0" w:space="0" w:color="auto"/>
            <w:right w:val="none" w:sz="0" w:space="0" w:color="auto"/>
          </w:divBdr>
        </w:div>
        <w:div w:id="11884811">
          <w:marLeft w:val="480"/>
          <w:marRight w:val="0"/>
          <w:marTop w:val="0"/>
          <w:marBottom w:val="0"/>
          <w:divBdr>
            <w:top w:val="none" w:sz="0" w:space="0" w:color="auto"/>
            <w:left w:val="none" w:sz="0" w:space="0" w:color="auto"/>
            <w:bottom w:val="none" w:sz="0" w:space="0" w:color="auto"/>
            <w:right w:val="none" w:sz="0" w:space="0" w:color="auto"/>
          </w:divBdr>
        </w:div>
        <w:div w:id="708996376">
          <w:marLeft w:val="480"/>
          <w:marRight w:val="0"/>
          <w:marTop w:val="0"/>
          <w:marBottom w:val="0"/>
          <w:divBdr>
            <w:top w:val="none" w:sz="0" w:space="0" w:color="auto"/>
            <w:left w:val="none" w:sz="0" w:space="0" w:color="auto"/>
            <w:bottom w:val="none" w:sz="0" w:space="0" w:color="auto"/>
            <w:right w:val="none" w:sz="0" w:space="0" w:color="auto"/>
          </w:divBdr>
        </w:div>
        <w:div w:id="1207716649">
          <w:marLeft w:val="480"/>
          <w:marRight w:val="0"/>
          <w:marTop w:val="0"/>
          <w:marBottom w:val="0"/>
          <w:divBdr>
            <w:top w:val="none" w:sz="0" w:space="0" w:color="auto"/>
            <w:left w:val="none" w:sz="0" w:space="0" w:color="auto"/>
            <w:bottom w:val="none" w:sz="0" w:space="0" w:color="auto"/>
            <w:right w:val="none" w:sz="0" w:space="0" w:color="auto"/>
          </w:divBdr>
        </w:div>
        <w:div w:id="29109603">
          <w:marLeft w:val="480"/>
          <w:marRight w:val="0"/>
          <w:marTop w:val="0"/>
          <w:marBottom w:val="0"/>
          <w:divBdr>
            <w:top w:val="none" w:sz="0" w:space="0" w:color="auto"/>
            <w:left w:val="none" w:sz="0" w:space="0" w:color="auto"/>
            <w:bottom w:val="none" w:sz="0" w:space="0" w:color="auto"/>
            <w:right w:val="none" w:sz="0" w:space="0" w:color="auto"/>
          </w:divBdr>
        </w:div>
      </w:divsChild>
    </w:div>
    <w:div w:id="1227574730">
      <w:bodyDiv w:val="1"/>
      <w:marLeft w:val="0"/>
      <w:marRight w:val="0"/>
      <w:marTop w:val="0"/>
      <w:marBottom w:val="0"/>
      <w:divBdr>
        <w:top w:val="none" w:sz="0" w:space="0" w:color="auto"/>
        <w:left w:val="none" w:sz="0" w:space="0" w:color="auto"/>
        <w:bottom w:val="none" w:sz="0" w:space="0" w:color="auto"/>
        <w:right w:val="none" w:sz="0" w:space="0" w:color="auto"/>
      </w:divBdr>
    </w:div>
    <w:div w:id="1238249246">
      <w:bodyDiv w:val="1"/>
      <w:marLeft w:val="0"/>
      <w:marRight w:val="0"/>
      <w:marTop w:val="0"/>
      <w:marBottom w:val="0"/>
      <w:divBdr>
        <w:top w:val="none" w:sz="0" w:space="0" w:color="auto"/>
        <w:left w:val="none" w:sz="0" w:space="0" w:color="auto"/>
        <w:bottom w:val="none" w:sz="0" w:space="0" w:color="auto"/>
        <w:right w:val="none" w:sz="0" w:space="0" w:color="auto"/>
      </w:divBdr>
      <w:divsChild>
        <w:div w:id="1917518425">
          <w:marLeft w:val="480"/>
          <w:marRight w:val="0"/>
          <w:marTop w:val="0"/>
          <w:marBottom w:val="0"/>
          <w:divBdr>
            <w:top w:val="none" w:sz="0" w:space="0" w:color="auto"/>
            <w:left w:val="none" w:sz="0" w:space="0" w:color="auto"/>
            <w:bottom w:val="none" w:sz="0" w:space="0" w:color="auto"/>
            <w:right w:val="none" w:sz="0" w:space="0" w:color="auto"/>
          </w:divBdr>
        </w:div>
        <w:div w:id="725108893">
          <w:marLeft w:val="480"/>
          <w:marRight w:val="0"/>
          <w:marTop w:val="0"/>
          <w:marBottom w:val="0"/>
          <w:divBdr>
            <w:top w:val="none" w:sz="0" w:space="0" w:color="auto"/>
            <w:left w:val="none" w:sz="0" w:space="0" w:color="auto"/>
            <w:bottom w:val="none" w:sz="0" w:space="0" w:color="auto"/>
            <w:right w:val="none" w:sz="0" w:space="0" w:color="auto"/>
          </w:divBdr>
        </w:div>
        <w:div w:id="1053233467">
          <w:marLeft w:val="480"/>
          <w:marRight w:val="0"/>
          <w:marTop w:val="0"/>
          <w:marBottom w:val="0"/>
          <w:divBdr>
            <w:top w:val="none" w:sz="0" w:space="0" w:color="auto"/>
            <w:left w:val="none" w:sz="0" w:space="0" w:color="auto"/>
            <w:bottom w:val="none" w:sz="0" w:space="0" w:color="auto"/>
            <w:right w:val="none" w:sz="0" w:space="0" w:color="auto"/>
          </w:divBdr>
        </w:div>
        <w:div w:id="463625927">
          <w:marLeft w:val="480"/>
          <w:marRight w:val="0"/>
          <w:marTop w:val="0"/>
          <w:marBottom w:val="0"/>
          <w:divBdr>
            <w:top w:val="none" w:sz="0" w:space="0" w:color="auto"/>
            <w:left w:val="none" w:sz="0" w:space="0" w:color="auto"/>
            <w:bottom w:val="none" w:sz="0" w:space="0" w:color="auto"/>
            <w:right w:val="none" w:sz="0" w:space="0" w:color="auto"/>
          </w:divBdr>
        </w:div>
        <w:div w:id="327943953">
          <w:marLeft w:val="480"/>
          <w:marRight w:val="0"/>
          <w:marTop w:val="0"/>
          <w:marBottom w:val="0"/>
          <w:divBdr>
            <w:top w:val="none" w:sz="0" w:space="0" w:color="auto"/>
            <w:left w:val="none" w:sz="0" w:space="0" w:color="auto"/>
            <w:bottom w:val="none" w:sz="0" w:space="0" w:color="auto"/>
            <w:right w:val="none" w:sz="0" w:space="0" w:color="auto"/>
          </w:divBdr>
        </w:div>
        <w:div w:id="700518125">
          <w:marLeft w:val="480"/>
          <w:marRight w:val="0"/>
          <w:marTop w:val="0"/>
          <w:marBottom w:val="0"/>
          <w:divBdr>
            <w:top w:val="none" w:sz="0" w:space="0" w:color="auto"/>
            <w:left w:val="none" w:sz="0" w:space="0" w:color="auto"/>
            <w:bottom w:val="none" w:sz="0" w:space="0" w:color="auto"/>
            <w:right w:val="none" w:sz="0" w:space="0" w:color="auto"/>
          </w:divBdr>
        </w:div>
        <w:div w:id="800147101">
          <w:marLeft w:val="480"/>
          <w:marRight w:val="0"/>
          <w:marTop w:val="0"/>
          <w:marBottom w:val="0"/>
          <w:divBdr>
            <w:top w:val="none" w:sz="0" w:space="0" w:color="auto"/>
            <w:left w:val="none" w:sz="0" w:space="0" w:color="auto"/>
            <w:bottom w:val="none" w:sz="0" w:space="0" w:color="auto"/>
            <w:right w:val="none" w:sz="0" w:space="0" w:color="auto"/>
          </w:divBdr>
        </w:div>
        <w:div w:id="193737517">
          <w:marLeft w:val="480"/>
          <w:marRight w:val="0"/>
          <w:marTop w:val="0"/>
          <w:marBottom w:val="0"/>
          <w:divBdr>
            <w:top w:val="none" w:sz="0" w:space="0" w:color="auto"/>
            <w:left w:val="none" w:sz="0" w:space="0" w:color="auto"/>
            <w:bottom w:val="none" w:sz="0" w:space="0" w:color="auto"/>
            <w:right w:val="none" w:sz="0" w:space="0" w:color="auto"/>
          </w:divBdr>
        </w:div>
        <w:div w:id="1284386394">
          <w:marLeft w:val="480"/>
          <w:marRight w:val="0"/>
          <w:marTop w:val="0"/>
          <w:marBottom w:val="0"/>
          <w:divBdr>
            <w:top w:val="none" w:sz="0" w:space="0" w:color="auto"/>
            <w:left w:val="none" w:sz="0" w:space="0" w:color="auto"/>
            <w:bottom w:val="none" w:sz="0" w:space="0" w:color="auto"/>
            <w:right w:val="none" w:sz="0" w:space="0" w:color="auto"/>
          </w:divBdr>
        </w:div>
      </w:divsChild>
    </w:div>
    <w:div w:id="1239368658">
      <w:bodyDiv w:val="1"/>
      <w:marLeft w:val="0"/>
      <w:marRight w:val="0"/>
      <w:marTop w:val="0"/>
      <w:marBottom w:val="0"/>
      <w:divBdr>
        <w:top w:val="none" w:sz="0" w:space="0" w:color="auto"/>
        <w:left w:val="none" w:sz="0" w:space="0" w:color="auto"/>
        <w:bottom w:val="none" w:sz="0" w:space="0" w:color="auto"/>
        <w:right w:val="none" w:sz="0" w:space="0" w:color="auto"/>
      </w:divBdr>
    </w:div>
    <w:div w:id="1239510967">
      <w:bodyDiv w:val="1"/>
      <w:marLeft w:val="0"/>
      <w:marRight w:val="0"/>
      <w:marTop w:val="0"/>
      <w:marBottom w:val="0"/>
      <w:divBdr>
        <w:top w:val="none" w:sz="0" w:space="0" w:color="auto"/>
        <w:left w:val="none" w:sz="0" w:space="0" w:color="auto"/>
        <w:bottom w:val="none" w:sz="0" w:space="0" w:color="auto"/>
        <w:right w:val="none" w:sz="0" w:space="0" w:color="auto"/>
      </w:divBdr>
    </w:div>
    <w:div w:id="1256331188">
      <w:bodyDiv w:val="1"/>
      <w:marLeft w:val="0"/>
      <w:marRight w:val="0"/>
      <w:marTop w:val="0"/>
      <w:marBottom w:val="0"/>
      <w:divBdr>
        <w:top w:val="none" w:sz="0" w:space="0" w:color="auto"/>
        <w:left w:val="none" w:sz="0" w:space="0" w:color="auto"/>
        <w:bottom w:val="none" w:sz="0" w:space="0" w:color="auto"/>
        <w:right w:val="none" w:sz="0" w:space="0" w:color="auto"/>
      </w:divBdr>
      <w:divsChild>
        <w:div w:id="51738062">
          <w:marLeft w:val="480"/>
          <w:marRight w:val="0"/>
          <w:marTop w:val="0"/>
          <w:marBottom w:val="0"/>
          <w:divBdr>
            <w:top w:val="none" w:sz="0" w:space="0" w:color="auto"/>
            <w:left w:val="none" w:sz="0" w:space="0" w:color="auto"/>
            <w:bottom w:val="none" w:sz="0" w:space="0" w:color="auto"/>
            <w:right w:val="none" w:sz="0" w:space="0" w:color="auto"/>
          </w:divBdr>
        </w:div>
        <w:div w:id="148518710">
          <w:marLeft w:val="480"/>
          <w:marRight w:val="0"/>
          <w:marTop w:val="0"/>
          <w:marBottom w:val="0"/>
          <w:divBdr>
            <w:top w:val="none" w:sz="0" w:space="0" w:color="auto"/>
            <w:left w:val="none" w:sz="0" w:space="0" w:color="auto"/>
            <w:bottom w:val="none" w:sz="0" w:space="0" w:color="auto"/>
            <w:right w:val="none" w:sz="0" w:space="0" w:color="auto"/>
          </w:divBdr>
        </w:div>
        <w:div w:id="840894261">
          <w:marLeft w:val="480"/>
          <w:marRight w:val="0"/>
          <w:marTop w:val="0"/>
          <w:marBottom w:val="0"/>
          <w:divBdr>
            <w:top w:val="none" w:sz="0" w:space="0" w:color="auto"/>
            <w:left w:val="none" w:sz="0" w:space="0" w:color="auto"/>
            <w:bottom w:val="none" w:sz="0" w:space="0" w:color="auto"/>
            <w:right w:val="none" w:sz="0" w:space="0" w:color="auto"/>
          </w:divBdr>
        </w:div>
        <w:div w:id="264315163">
          <w:marLeft w:val="480"/>
          <w:marRight w:val="0"/>
          <w:marTop w:val="0"/>
          <w:marBottom w:val="0"/>
          <w:divBdr>
            <w:top w:val="none" w:sz="0" w:space="0" w:color="auto"/>
            <w:left w:val="none" w:sz="0" w:space="0" w:color="auto"/>
            <w:bottom w:val="none" w:sz="0" w:space="0" w:color="auto"/>
            <w:right w:val="none" w:sz="0" w:space="0" w:color="auto"/>
          </w:divBdr>
        </w:div>
        <w:div w:id="656154451">
          <w:marLeft w:val="480"/>
          <w:marRight w:val="0"/>
          <w:marTop w:val="0"/>
          <w:marBottom w:val="0"/>
          <w:divBdr>
            <w:top w:val="none" w:sz="0" w:space="0" w:color="auto"/>
            <w:left w:val="none" w:sz="0" w:space="0" w:color="auto"/>
            <w:bottom w:val="none" w:sz="0" w:space="0" w:color="auto"/>
            <w:right w:val="none" w:sz="0" w:space="0" w:color="auto"/>
          </w:divBdr>
        </w:div>
        <w:div w:id="958416332">
          <w:marLeft w:val="480"/>
          <w:marRight w:val="0"/>
          <w:marTop w:val="0"/>
          <w:marBottom w:val="0"/>
          <w:divBdr>
            <w:top w:val="none" w:sz="0" w:space="0" w:color="auto"/>
            <w:left w:val="none" w:sz="0" w:space="0" w:color="auto"/>
            <w:bottom w:val="none" w:sz="0" w:space="0" w:color="auto"/>
            <w:right w:val="none" w:sz="0" w:space="0" w:color="auto"/>
          </w:divBdr>
        </w:div>
        <w:div w:id="761990788">
          <w:marLeft w:val="480"/>
          <w:marRight w:val="0"/>
          <w:marTop w:val="0"/>
          <w:marBottom w:val="0"/>
          <w:divBdr>
            <w:top w:val="none" w:sz="0" w:space="0" w:color="auto"/>
            <w:left w:val="none" w:sz="0" w:space="0" w:color="auto"/>
            <w:bottom w:val="none" w:sz="0" w:space="0" w:color="auto"/>
            <w:right w:val="none" w:sz="0" w:space="0" w:color="auto"/>
          </w:divBdr>
        </w:div>
        <w:div w:id="1748309730">
          <w:marLeft w:val="480"/>
          <w:marRight w:val="0"/>
          <w:marTop w:val="0"/>
          <w:marBottom w:val="0"/>
          <w:divBdr>
            <w:top w:val="none" w:sz="0" w:space="0" w:color="auto"/>
            <w:left w:val="none" w:sz="0" w:space="0" w:color="auto"/>
            <w:bottom w:val="none" w:sz="0" w:space="0" w:color="auto"/>
            <w:right w:val="none" w:sz="0" w:space="0" w:color="auto"/>
          </w:divBdr>
        </w:div>
        <w:div w:id="1530754238">
          <w:marLeft w:val="480"/>
          <w:marRight w:val="0"/>
          <w:marTop w:val="0"/>
          <w:marBottom w:val="0"/>
          <w:divBdr>
            <w:top w:val="none" w:sz="0" w:space="0" w:color="auto"/>
            <w:left w:val="none" w:sz="0" w:space="0" w:color="auto"/>
            <w:bottom w:val="none" w:sz="0" w:space="0" w:color="auto"/>
            <w:right w:val="none" w:sz="0" w:space="0" w:color="auto"/>
          </w:divBdr>
        </w:div>
        <w:div w:id="1241139777">
          <w:marLeft w:val="480"/>
          <w:marRight w:val="0"/>
          <w:marTop w:val="0"/>
          <w:marBottom w:val="0"/>
          <w:divBdr>
            <w:top w:val="none" w:sz="0" w:space="0" w:color="auto"/>
            <w:left w:val="none" w:sz="0" w:space="0" w:color="auto"/>
            <w:bottom w:val="none" w:sz="0" w:space="0" w:color="auto"/>
            <w:right w:val="none" w:sz="0" w:space="0" w:color="auto"/>
          </w:divBdr>
        </w:div>
        <w:div w:id="1267074613">
          <w:marLeft w:val="480"/>
          <w:marRight w:val="0"/>
          <w:marTop w:val="0"/>
          <w:marBottom w:val="0"/>
          <w:divBdr>
            <w:top w:val="none" w:sz="0" w:space="0" w:color="auto"/>
            <w:left w:val="none" w:sz="0" w:space="0" w:color="auto"/>
            <w:bottom w:val="none" w:sz="0" w:space="0" w:color="auto"/>
            <w:right w:val="none" w:sz="0" w:space="0" w:color="auto"/>
          </w:divBdr>
        </w:div>
        <w:div w:id="518589650">
          <w:marLeft w:val="480"/>
          <w:marRight w:val="0"/>
          <w:marTop w:val="0"/>
          <w:marBottom w:val="0"/>
          <w:divBdr>
            <w:top w:val="none" w:sz="0" w:space="0" w:color="auto"/>
            <w:left w:val="none" w:sz="0" w:space="0" w:color="auto"/>
            <w:bottom w:val="none" w:sz="0" w:space="0" w:color="auto"/>
            <w:right w:val="none" w:sz="0" w:space="0" w:color="auto"/>
          </w:divBdr>
        </w:div>
        <w:div w:id="1483544272">
          <w:marLeft w:val="480"/>
          <w:marRight w:val="0"/>
          <w:marTop w:val="0"/>
          <w:marBottom w:val="0"/>
          <w:divBdr>
            <w:top w:val="none" w:sz="0" w:space="0" w:color="auto"/>
            <w:left w:val="none" w:sz="0" w:space="0" w:color="auto"/>
            <w:bottom w:val="none" w:sz="0" w:space="0" w:color="auto"/>
            <w:right w:val="none" w:sz="0" w:space="0" w:color="auto"/>
          </w:divBdr>
        </w:div>
        <w:div w:id="1054233054">
          <w:marLeft w:val="480"/>
          <w:marRight w:val="0"/>
          <w:marTop w:val="0"/>
          <w:marBottom w:val="0"/>
          <w:divBdr>
            <w:top w:val="none" w:sz="0" w:space="0" w:color="auto"/>
            <w:left w:val="none" w:sz="0" w:space="0" w:color="auto"/>
            <w:bottom w:val="none" w:sz="0" w:space="0" w:color="auto"/>
            <w:right w:val="none" w:sz="0" w:space="0" w:color="auto"/>
          </w:divBdr>
        </w:div>
        <w:div w:id="1503546617">
          <w:marLeft w:val="480"/>
          <w:marRight w:val="0"/>
          <w:marTop w:val="0"/>
          <w:marBottom w:val="0"/>
          <w:divBdr>
            <w:top w:val="none" w:sz="0" w:space="0" w:color="auto"/>
            <w:left w:val="none" w:sz="0" w:space="0" w:color="auto"/>
            <w:bottom w:val="none" w:sz="0" w:space="0" w:color="auto"/>
            <w:right w:val="none" w:sz="0" w:space="0" w:color="auto"/>
          </w:divBdr>
        </w:div>
        <w:div w:id="2101682850">
          <w:marLeft w:val="480"/>
          <w:marRight w:val="0"/>
          <w:marTop w:val="0"/>
          <w:marBottom w:val="0"/>
          <w:divBdr>
            <w:top w:val="none" w:sz="0" w:space="0" w:color="auto"/>
            <w:left w:val="none" w:sz="0" w:space="0" w:color="auto"/>
            <w:bottom w:val="none" w:sz="0" w:space="0" w:color="auto"/>
            <w:right w:val="none" w:sz="0" w:space="0" w:color="auto"/>
          </w:divBdr>
        </w:div>
        <w:div w:id="1071926231">
          <w:marLeft w:val="480"/>
          <w:marRight w:val="0"/>
          <w:marTop w:val="0"/>
          <w:marBottom w:val="0"/>
          <w:divBdr>
            <w:top w:val="none" w:sz="0" w:space="0" w:color="auto"/>
            <w:left w:val="none" w:sz="0" w:space="0" w:color="auto"/>
            <w:bottom w:val="none" w:sz="0" w:space="0" w:color="auto"/>
            <w:right w:val="none" w:sz="0" w:space="0" w:color="auto"/>
          </w:divBdr>
        </w:div>
        <w:div w:id="496844988">
          <w:marLeft w:val="480"/>
          <w:marRight w:val="0"/>
          <w:marTop w:val="0"/>
          <w:marBottom w:val="0"/>
          <w:divBdr>
            <w:top w:val="none" w:sz="0" w:space="0" w:color="auto"/>
            <w:left w:val="none" w:sz="0" w:space="0" w:color="auto"/>
            <w:bottom w:val="none" w:sz="0" w:space="0" w:color="auto"/>
            <w:right w:val="none" w:sz="0" w:space="0" w:color="auto"/>
          </w:divBdr>
        </w:div>
        <w:div w:id="1977643717">
          <w:marLeft w:val="480"/>
          <w:marRight w:val="0"/>
          <w:marTop w:val="0"/>
          <w:marBottom w:val="0"/>
          <w:divBdr>
            <w:top w:val="none" w:sz="0" w:space="0" w:color="auto"/>
            <w:left w:val="none" w:sz="0" w:space="0" w:color="auto"/>
            <w:bottom w:val="none" w:sz="0" w:space="0" w:color="auto"/>
            <w:right w:val="none" w:sz="0" w:space="0" w:color="auto"/>
          </w:divBdr>
        </w:div>
        <w:div w:id="738018627">
          <w:marLeft w:val="480"/>
          <w:marRight w:val="0"/>
          <w:marTop w:val="0"/>
          <w:marBottom w:val="0"/>
          <w:divBdr>
            <w:top w:val="none" w:sz="0" w:space="0" w:color="auto"/>
            <w:left w:val="none" w:sz="0" w:space="0" w:color="auto"/>
            <w:bottom w:val="none" w:sz="0" w:space="0" w:color="auto"/>
            <w:right w:val="none" w:sz="0" w:space="0" w:color="auto"/>
          </w:divBdr>
        </w:div>
        <w:div w:id="1193686165">
          <w:marLeft w:val="480"/>
          <w:marRight w:val="0"/>
          <w:marTop w:val="0"/>
          <w:marBottom w:val="0"/>
          <w:divBdr>
            <w:top w:val="none" w:sz="0" w:space="0" w:color="auto"/>
            <w:left w:val="none" w:sz="0" w:space="0" w:color="auto"/>
            <w:bottom w:val="none" w:sz="0" w:space="0" w:color="auto"/>
            <w:right w:val="none" w:sz="0" w:space="0" w:color="auto"/>
          </w:divBdr>
        </w:div>
        <w:div w:id="1025793599">
          <w:marLeft w:val="480"/>
          <w:marRight w:val="0"/>
          <w:marTop w:val="0"/>
          <w:marBottom w:val="0"/>
          <w:divBdr>
            <w:top w:val="none" w:sz="0" w:space="0" w:color="auto"/>
            <w:left w:val="none" w:sz="0" w:space="0" w:color="auto"/>
            <w:bottom w:val="none" w:sz="0" w:space="0" w:color="auto"/>
            <w:right w:val="none" w:sz="0" w:space="0" w:color="auto"/>
          </w:divBdr>
        </w:div>
        <w:div w:id="1264875587">
          <w:marLeft w:val="480"/>
          <w:marRight w:val="0"/>
          <w:marTop w:val="0"/>
          <w:marBottom w:val="0"/>
          <w:divBdr>
            <w:top w:val="none" w:sz="0" w:space="0" w:color="auto"/>
            <w:left w:val="none" w:sz="0" w:space="0" w:color="auto"/>
            <w:bottom w:val="none" w:sz="0" w:space="0" w:color="auto"/>
            <w:right w:val="none" w:sz="0" w:space="0" w:color="auto"/>
          </w:divBdr>
        </w:div>
        <w:div w:id="1434015588">
          <w:marLeft w:val="480"/>
          <w:marRight w:val="0"/>
          <w:marTop w:val="0"/>
          <w:marBottom w:val="0"/>
          <w:divBdr>
            <w:top w:val="none" w:sz="0" w:space="0" w:color="auto"/>
            <w:left w:val="none" w:sz="0" w:space="0" w:color="auto"/>
            <w:bottom w:val="none" w:sz="0" w:space="0" w:color="auto"/>
            <w:right w:val="none" w:sz="0" w:space="0" w:color="auto"/>
          </w:divBdr>
        </w:div>
        <w:div w:id="938559092">
          <w:marLeft w:val="480"/>
          <w:marRight w:val="0"/>
          <w:marTop w:val="0"/>
          <w:marBottom w:val="0"/>
          <w:divBdr>
            <w:top w:val="none" w:sz="0" w:space="0" w:color="auto"/>
            <w:left w:val="none" w:sz="0" w:space="0" w:color="auto"/>
            <w:bottom w:val="none" w:sz="0" w:space="0" w:color="auto"/>
            <w:right w:val="none" w:sz="0" w:space="0" w:color="auto"/>
          </w:divBdr>
        </w:div>
        <w:div w:id="1523131289">
          <w:marLeft w:val="480"/>
          <w:marRight w:val="0"/>
          <w:marTop w:val="0"/>
          <w:marBottom w:val="0"/>
          <w:divBdr>
            <w:top w:val="none" w:sz="0" w:space="0" w:color="auto"/>
            <w:left w:val="none" w:sz="0" w:space="0" w:color="auto"/>
            <w:bottom w:val="none" w:sz="0" w:space="0" w:color="auto"/>
            <w:right w:val="none" w:sz="0" w:space="0" w:color="auto"/>
          </w:divBdr>
        </w:div>
        <w:div w:id="855191242">
          <w:marLeft w:val="480"/>
          <w:marRight w:val="0"/>
          <w:marTop w:val="0"/>
          <w:marBottom w:val="0"/>
          <w:divBdr>
            <w:top w:val="none" w:sz="0" w:space="0" w:color="auto"/>
            <w:left w:val="none" w:sz="0" w:space="0" w:color="auto"/>
            <w:bottom w:val="none" w:sz="0" w:space="0" w:color="auto"/>
            <w:right w:val="none" w:sz="0" w:space="0" w:color="auto"/>
          </w:divBdr>
        </w:div>
        <w:div w:id="87586454">
          <w:marLeft w:val="480"/>
          <w:marRight w:val="0"/>
          <w:marTop w:val="0"/>
          <w:marBottom w:val="0"/>
          <w:divBdr>
            <w:top w:val="none" w:sz="0" w:space="0" w:color="auto"/>
            <w:left w:val="none" w:sz="0" w:space="0" w:color="auto"/>
            <w:bottom w:val="none" w:sz="0" w:space="0" w:color="auto"/>
            <w:right w:val="none" w:sz="0" w:space="0" w:color="auto"/>
          </w:divBdr>
        </w:div>
        <w:div w:id="2087066761">
          <w:marLeft w:val="480"/>
          <w:marRight w:val="0"/>
          <w:marTop w:val="0"/>
          <w:marBottom w:val="0"/>
          <w:divBdr>
            <w:top w:val="none" w:sz="0" w:space="0" w:color="auto"/>
            <w:left w:val="none" w:sz="0" w:space="0" w:color="auto"/>
            <w:bottom w:val="none" w:sz="0" w:space="0" w:color="auto"/>
            <w:right w:val="none" w:sz="0" w:space="0" w:color="auto"/>
          </w:divBdr>
        </w:div>
        <w:div w:id="941493098">
          <w:marLeft w:val="480"/>
          <w:marRight w:val="0"/>
          <w:marTop w:val="0"/>
          <w:marBottom w:val="0"/>
          <w:divBdr>
            <w:top w:val="none" w:sz="0" w:space="0" w:color="auto"/>
            <w:left w:val="none" w:sz="0" w:space="0" w:color="auto"/>
            <w:bottom w:val="none" w:sz="0" w:space="0" w:color="auto"/>
            <w:right w:val="none" w:sz="0" w:space="0" w:color="auto"/>
          </w:divBdr>
        </w:div>
        <w:div w:id="2058776297">
          <w:marLeft w:val="480"/>
          <w:marRight w:val="0"/>
          <w:marTop w:val="0"/>
          <w:marBottom w:val="0"/>
          <w:divBdr>
            <w:top w:val="none" w:sz="0" w:space="0" w:color="auto"/>
            <w:left w:val="none" w:sz="0" w:space="0" w:color="auto"/>
            <w:bottom w:val="none" w:sz="0" w:space="0" w:color="auto"/>
            <w:right w:val="none" w:sz="0" w:space="0" w:color="auto"/>
          </w:divBdr>
        </w:div>
        <w:div w:id="2120757279">
          <w:marLeft w:val="480"/>
          <w:marRight w:val="0"/>
          <w:marTop w:val="0"/>
          <w:marBottom w:val="0"/>
          <w:divBdr>
            <w:top w:val="none" w:sz="0" w:space="0" w:color="auto"/>
            <w:left w:val="none" w:sz="0" w:space="0" w:color="auto"/>
            <w:bottom w:val="none" w:sz="0" w:space="0" w:color="auto"/>
            <w:right w:val="none" w:sz="0" w:space="0" w:color="auto"/>
          </w:divBdr>
        </w:div>
        <w:div w:id="614214216">
          <w:marLeft w:val="480"/>
          <w:marRight w:val="0"/>
          <w:marTop w:val="0"/>
          <w:marBottom w:val="0"/>
          <w:divBdr>
            <w:top w:val="none" w:sz="0" w:space="0" w:color="auto"/>
            <w:left w:val="none" w:sz="0" w:space="0" w:color="auto"/>
            <w:bottom w:val="none" w:sz="0" w:space="0" w:color="auto"/>
            <w:right w:val="none" w:sz="0" w:space="0" w:color="auto"/>
          </w:divBdr>
        </w:div>
        <w:div w:id="657730467">
          <w:marLeft w:val="480"/>
          <w:marRight w:val="0"/>
          <w:marTop w:val="0"/>
          <w:marBottom w:val="0"/>
          <w:divBdr>
            <w:top w:val="none" w:sz="0" w:space="0" w:color="auto"/>
            <w:left w:val="none" w:sz="0" w:space="0" w:color="auto"/>
            <w:bottom w:val="none" w:sz="0" w:space="0" w:color="auto"/>
            <w:right w:val="none" w:sz="0" w:space="0" w:color="auto"/>
          </w:divBdr>
        </w:div>
        <w:div w:id="264777885">
          <w:marLeft w:val="480"/>
          <w:marRight w:val="0"/>
          <w:marTop w:val="0"/>
          <w:marBottom w:val="0"/>
          <w:divBdr>
            <w:top w:val="none" w:sz="0" w:space="0" w:color="auto"/>
            <w:left w:val="none" w:sz="0" w:space="0" w:color="auto"/>
            <w:bottom w:val="none" w:sz="0" w:space="0" w:color="auto"/>
            <w:right w:val="none" w:sz="0" w:space="0" w:color="auto"/>
          </w:divBdr>
        </w:div>
        <w:div w:id="2072001711">
          <w:marLeft w:val="480"/>
          <w:marRight w:val="0"/>
          <w:marTop w:val="0"/>
          <w:marBottom w:val="0"/>
          <w:divBdr>
            <w:top w:val="none" w:sz="0" w:space="0" w:color="auto"/>
            <w:left w:val="none" w:sz="0" w:space="0" w:color="auto"/>
            <w:bottom w:val="none" w:sz="0" w:space="0" w:color="auto"/>
            <w:right w:val="none" w:sz="0" w:space="0" w:color="auto"/>
          </w:divBdr>
        </w:div>
        <w:div w:id="548885643">
          <w:marLeft w:val="480"/>
          <w:marRight w:val="0"/>
          <w:marTop w:val="0"/>
          <w:marBottom w:val="0"/>
          <w:divBdr>
            <w:top w:val="none" w:sz="0" w:space="0" w:color="auto"/>
            <w:left w:val="none" w:sz="0" w:space="0" w:color="auto"/>
            <w:bottom w:val="none" w:sz="0" w:space="0" w:color="auto"/>
            <w:right w:val="none" w:sz="0" w:space="0" w:color="auto"/>
          </w:divBdr>
        </w:div>
        <w:div w:id="41948084">
          <w:marLeft w:val="480"/>
          <w:marRight w:val="0"/>
          <w:marTop w:val="0"/>
          <w:marBottom w:val="0"/>
          <w:divBdr>
            <w:top w:val="none" w:sz="0" w:space="0" w:color="auto"/>
            <w:left w:val="none" w:sz="0" w:space="0" w:color="auto"/>
            <w:bottom w:val="none" w:sz="0" w:space="0" w:color="auto"/>
            <w:right w:val="none" w:sz="0" w:space="0" w:color="auto"/>
          </w:divBdr>
        </w:div>
        <w:div w:id="2087724915">
          <w:marLeft w:val="480"/>
          <w:marRight w:val="0"/>
          <w:marTop w:val="0"/>
          <w:marBottom w:val="0"/>
          <w:divBdr>
            <w:top w:val="none" w:sz="0" w:space="0" w:color="auto"/>
            <w:left w:val="none" w:sz="0" w:space="0" w:color="auto"/>
            <w:bottom w:val="none" w:sz="0" w:space="0" w:color="auto"/>
            <w:right w:val="none" w:sz="0" w:space="0" w:color="auto"/>
          </w:divBdr>
        </w:div>
        <w:div w:id="74057891">
          <w:marLeft w:val="480"/>
          <w:marRight w:val="0"/>
          <w:marTop w:val="0"/>
          <w:marBottom w:val="0"/>
          <w:divBdr>
            <w:top w:val="none" w:sz="0" w:space="0" w:color="auto"/>
            <w:left w:val="none" w:sz="0" w:space="0" w:color="auto"/>
            <w:bottom w:val="none" w:sz="0" w:space="0" w:color="auto"/>
            <w:right w:val="none" w:sz="0" w:space="0" w:color="auto"/>
          </w:divBdr>
        </w:div>
        <w:div w:id="1700471018">
          <w:marLeft w:val="480"/>
          <w:marRight w:val="0"/>
          <w:marTop w:val="0"/>
          <w:marBottom w:val="0"/>
          <w:divBdr>
            <w:top w:val="none" w:sz="0" w:space="0" w:color="auto"/>
            <w:left w:val="none" w:sz="0" w:space="0" w:color="auto"/>
            <w:bottom w:val="none" w:sz="0" w:space="0" w:color="auto"/>
            <w:right w:val="none" w:sz="0" w:space="0" w:color="auto"/>
          </w:divBdr>
        </w:div>
        <w:div w:id="1003822297">
          <w:marLeft w:val="480"/>
          <w:marRight w:val="0"/>
          <w:marTop w:val="0"/>
          <w:marBottom w:val="0"/>
          <w:divBdr>
            <w:top w:val="none" w:sz="0" w:space="0" w:color="auto"/>
            <w:left w:val="none" w:sz="0" w:space="0" w:color="auto"/>
            <w:bottom w:val="none" w:sz="0" w:space="0" w:color="auto"/>
            <w:right w:val="none" w:sz="0" w:space="0" w:color="auto"/>
          </w:divBdr>
        </w:div>
        <w:div w:id="1191988416">
          <w:marLeft w:val="480"/>
          <w:marRight w:val="0"/>
          <w:marTop w:val="0"/>
          <w:marBottom w:val="0"/>
          <w:divBdr>
            <w:top w:val="none" w:sz="0" w:space="0" w:color="auto"/>
            <w:left w:val="none" w:sz="0" w:space="0" w:color="auto"/>
            <w:bottom w:val="none" w:sz="0" w:space="0" w:color="auto"/>
            <w:right w:val="none" w:sz="0" w:space="0" w:color="auto"/>
          </w:divBdr>
        </w:div>
        <w:div w:id="81490782">
          <w:marLeft w:val="480"/>
          <w:marRight w:val="0"/>
          <w:marTop w:val="0"/>
          <w:marBottom w:val="0"/>
          <w:divBdr>
            <w:top w:val="none" w:sz="0" w:space="0" w:color="auto"/>
            <w:left w:val="none" w:sz="0" w:space="0" w:color="auto"/>
            <w:bottom w:val="none" w:sz="0" w:space="0" w:color="auto"/>
            <w:right w:val="none" w:sz="0" w:space="0" w:color="auto"/>
          </w:divBdr>
        </w:div>
        <w:div w:id="201526118">
          <w:marLeft w:val="480"/>
          <w:marRight w:val="0"/>
          <w:marTop w:val="0"/>
          <w:marBottom w:val="0"/>
          <w:divBdr>
            <w:top w:val="none" w:sz="0" w:space="0" w:color="auto"/>
            <w:left w:val="none" w:sz="0" w:space="0" w:color="auto"/>
            <w:bottom w:val="none" w:sz="0" w:space="0" w:color="auto"/>
            <w:right w:val="none" w:sz="0" w:space="0" w:color="auto"/>
          </w:divBdr>
        </w:div>
      </w:divsChild>
    </w:div>
    <w:div w:id="1258366848">
      <w:bodyDiv w:val="1"/>
      <w:marLeft w:val="0"/>
      <w:marRight w:val="0"/>
      <w:marTop w:val="0"/>
      <w:marBottom w:val="0"/>
      <w:divBdr>
        <w:top w:val="none" w:sz="0" w:space="0" w:color="auto"/>
        <w:left w:val="none" w:sz="0" w:space="0" w:color="auto"/>
        <w:bottom w:val="none" w:sz="0" w:space="0" w:color="auto"/>
        <w:right w:val="none" w:sz="0" w:space="0" w:color="auto"/>
      </w:divBdr>
    </w:div>
    <w:div w:id="1260531481">
      <w:bodyDiv w:val="1"/>
      <w:marLeft w:val="0"/>
      <w:marRight w:val="0"/>
      <w:marTop w:val="0"/>
      <w:marBottom w:val="0"/>
      <w:divBdr>
        <w:top w:val="none" w:sz="0" w:space="0" w:color="auto"/>
        <w:left w:val="none" w:sz="0" w:space="0" w:color="auto"/>
        <w:bottom w:val="none" w:sz="0" w:space="0" w:color="auto"/>
        <w:right w:val="none" w:sz="0" w:space="0" w:color="auto"/>
      </w:divBdr>
      <w:divsChild>
        <w:div w:id="241838927">
          <w:marLeft w:val="480"/>
          <w:marRight w:val="0"/>
          <w:marTop w:val="0"/>
          <w:marBottom w:val="0"/>
          <w:divBdr>
            <w:top w:val="none" w:sz="0" w:space="0" w:color="auto"/>
            <w:left w:val="none" w:sz="0" w:space="0" w:color="auto"/>
            <w:bottom w:val="none" w:sz="0" w:space="0" w:color="auto"/>
            <w:right w:val="none" w:sz="0" w:space="0" w:color="auto"/>
          </w:divBdr>
        </w:div>
        <w:div w:id="405420602">
          <w:marLeft w:val="480"/>
          <w:marRight w:val="0"/>
          <w:marTop w:val="0"/>
          <w:marBottom w:val="0"/>
          <w:divBdr>
            <w:top w:val="none" w:sz="0" w:space="0" w:color="auto"/>
            <w:left w:val="none" w:sz="0" w:space="0" w:color="auto"/>
            <w:bottom w:val="none" w:sz="0" w:space="0" w:color="auto"/>
            <w:right w:val="none" w:sz="0" w:space="0" w:color="auto"/>
          </w:divBdr>
        </w:div>
        <w:div w:id="1284770248">
          <w:marLeft w:val="480"/>
          <w:marRight w:val="0"/>
          <w:marTop w:val="0"/>
          <w:marBottom w:val="0"/>
          <w:divBdr>
            <w:top w:val="none" w:sz="0" w:space="0" w:color="auto"/>
            <w:left w:val="none" w:sz="0" w:space="0" w:color="auto"/>
            <w:bottom w:val="none" w:sz="0" w:space="0" w:color="auto"/>
            <w:right w:val="none" w:sz="0" w:space="0" w:color="auto"/>
          </w:divBdr>
        </w:div>
        <w:div w:id="1018311069">
          <w:marLeft w:val="480"/>
          <w:marRight w:val="0"/>
          <w:marTop w:val="0"/>
          <w:marBottom w:val="0"/>
          <w:divBdr>
            <w:top w:val="none" w:sz="0" w:space="0" w:color="auto"/>
            <w:left w:val="none" w:sz="0" w:space="0" w:color="auto"/>
            <w:bottom w:val="none" w:sz="0" w:space="0" w:color="auto"/>
            <w:right w:val="none" w:sz="0" w:space="0" w:color="auto"/>
          </w:divBdr>
        </w:div>
        <w:div w:id="1866944175">
          <w:marLeft w:val="480"/>
          <w:marRight w:val="0"/>
          <w:marTop w:val="0"/>
          <w:marBottom w:val="0"/>
          <w:divBdr>
            <w:top w:val="none" w:sz="0" w:space="0" w:color="auto"/>
            <w:left w:val="none" w:sz="0" w:space="0" w:color="auto"/>
            <w:bottom w:val="none" w:sz="0" w:space="0" w:color="auto"/>
            <w:right w:val="none" w:sz="0" w:space="0" w:color="auto"/>
          </w:divBdr>
        </w:div>
        <w:div w:id="507208640">
          <w:marLeft w:val="480"/>
          <w:marRight w:val="0"/>
          <w:marTop w:val="0"/>
          <w:marBottom w:val="0"/>
          <w:divBdr>
            <w:top w:val="none" w:sz="0" w:space="0" w:color="auto"/>
            <w:left w:val="none" w:sz="0" w:space="0" w:color="auto"/>
            <w:bottom w:val="none" w:sz="0" w:space="0" w:color="auto"/>
            <w:right w:val="none" w:sz="0" w:space="0" w:color="auto"/>
          </w:divBdr>
        </w:div>
        <w:div w:id="1916472708">
          <w:marLeft w:val="480"/>
          <w:marRight w:val="0"/>
          <w:marTop w:val="0"/>
          <w:marBottom w:val="0"/>
          <w:divBdr>
            <w:top w:val="none" w:sz="0" w:space="0" w:color="auto"/>
            <w:left w:val="none" w:sz="0" w:space="0" w:color="auto"/>
            <w:bottom w:val="none" w:sz="0" w:space="0" w:color="auto"/>
            <w:right w:val="none" w:sz="0" w:space="0" w:color="auto"/>
          </w:divBdr>
        </w:div>
        <w:div w:id="516508910">
          <w:marLeft w:val="480"/>
          <w:marRight w:val="0"/>
          <w:marTop w:val="0"/>
          <w:marBottom w:val="0"/>
          <w:divBdr>
            <w:top w:val="none" w:sz="0" w:space="0" w:color="auto"/>
            <w:left w:val="none" w:sz="0" w:space="0" w:color="auto"/>
            <w:bottom w:val="none" w:sz="0" w:space="0" w:color="auto"/>
            <w:right w:val="none" w:sz="0" w:space="0" w:color="auto"/>
          </w:divBdr>
        </w:div>
        <w:div w:id="1755586642">
          <w:marLeft w:val="480"/>
          <w:marRight w:val="0"/>
          <w:marTop w:val="0"/>
          <w:marBottom w:val="0"/>
          <w:divBdr>
            <w:top w:val="none" w:sz="0" w:space="0" w:color="auto"/>
            <w:left w:val="none" w:sz="0" w:space="0" w:color="auto"/>
            <w:bottom w:val="none" w:sz="0" w:space="0" w:color="auto"/>
            <w:right w:val="none" w:sz="0" w:space="0" w:color="auto"/>
          </w:divBdr>
        </w:div>
        <w:div w:id="110562032">
          <w:marLeft w:val="480"/>
          <w:marRight w:val="0"/>
          <w:marTop w:val="0"/>
          <w:marBottom w:val="0"/>
          <w:divBdr>
            <w:top w:val="none" w:sz="0" w:space="0" w:color="auto"/>
            <w:left w:val="none" w:sz="0" w:space="0" w:color="auto"/>
            <w:bottom w:val="none" w:sz="0" w:space="0" w:color="auto"/>
            <w:right w:val="none" w:sz="0" w:space="0" w:color="auto"/>
          </w:divBdr>
        </w:div>
        <w:div w:id="799760014">
          <w:marLeft w:val="480"/>
          <w:marRight w:val="0"/>
          <w:marTop w:val="0"/>
          <w:marBottom w:val="0"/>
          <w:divBdr>
            <w:top w:val="none" w:sz="0" w:space="0" w:color="auto"/>
            <w:left w:val="none" w:sz="0" w:space="0" w:color="auto"/>
            <w:bottom w:val="none" w:sz="0" w:space="0" w:color="auto"/>
            <w:right w:val="none" w:sz="0" w:space="0" w:color="auto"/>
          </w:divBdr>
        </w:div>
        <w:div w:id="170871738">
          <w:marLeft w:val="480"/>
          <w:marRight w:val="0"/>
          <w:marTop w:val="0"/>
          <w:marBottom w:val="0"/>
          <w:divBdr>
            <w:top w:val="none" w:sz="0" w:space="0" w:color="auto"/>
            <w:left w:val="none" w:sz="0" w:space="0" w:color="auto"/>
            <w:bottom w:val="none" w:sz="0" w:space="0" w:color="auto"/>
            <w:right w:val="none" w:sz="0" w:space="0" w:color="auto"/>
          </w:divBdr>
        </w:div>
      </w:divsChild>
    </w:div>
    <w:div w:id="1265453664">
      <w:bodyDiv w:val="1"/>
      <w:marLeft w:val="0"/>
      <w:marRight w:val="0"/>
      <w:marTop w:val="0"/>
      <w:marBottom w:val="0"/>
      <w:divBdr>
        <w:top w:val="none" w:sz="0" w:space="0" w:color="auto"/>
        <w:left w:val="none" w:sz="0" w:space="0" w:color="auto"/>
        <w:bottom w:val="none" w:sz="0" w:space="0" w:color="auto"/>
        <w:right w:val="none" w:sz="0" w:space="0" w:color="auto"/>
      </w:divBdr>
    </w:div>
    <w:div w:id="1273441446">
      <w:bodyDiv w:val="1"/>
      <w:marLeft w:val="0"/>
      <w:marRight w:val="0"/>
      <w:marTop w:val="0"/>
      <w:marBottom w:val="0"/>
      <w:divBdr>
        <w:top w:val="none" w:sz="0" w:space="0" w:color="auto"/>
        <w:left w:val="none" w:sz="0" w:space="0" w:color="auto"/>
        <w:bottom w:val="none" w:sz="0" w:space="0" w:color="auto"/>
        <w:right w:val="none" w:sz="0" w:space="0" w:color="auto"/>
      </w:divBdr>
    </w:div>
    <w:div w:id="1277757628">
      <w:bodyDiv w:val="1"/>
      <w:marLeft w:val="0"/>
      <w:marRight w:val="0"/>
      <w:marTop w:val="0"/>
      <w:marBottom w:val="0"/>
      <w:divBdr>
        <w:top w:val="none" w:sz="0" w:space="0" w:color="auto"/>
        <w:left w:val="none" w:sz="0" w:space="0" w:color="auto"/>
        <w:bottom w:val="none" w:sz="0" w:space="0" w:color="auto"/>
        <w:right w:val="none" w:sz="0" w:space="0" w:color="auto"/>
      </w:divBdr>
    </w:div>
    <w:div w:id="1292247336">
      <w:bodyDiv w:val="1"/>
      <w:marLeft w:val="0"/>
      <w:marRight w:val="0"/>
      <w:marTop w:val="0"/>
      <w:marBottom w:val="0"/>
      <w:divBdr>
        <w:top w:val="none" w:sz="0" w:space="0" w:color="auto"/>
        <w:left w:val="none" w:sz="0" w:space="0" w:color="auto"/>
        <w:bottom w:val="none" w:sz="0" w:space="0" w:color="auto"/>
        <w:right w:val="none" w:sz="0" w:space="0" w:color="auto"/>
      </w:divBdr>
    </w:div>
    <w:div w:id="1292320826">
      <w:bodyDiv w:val="1"/>
      <w:marLeft w:val="0"/>
      <w:marRight w:val="0"/>
      <w:marTop w:val="0"/>
      <w:marBottom w:val="0"/>
      <w:divBdr>
        <w:top w:val="none" w:sz="0" w:space="0" w:color="auto"/>
        <w:left w:val="none" w:sz="0" w:space="0" w:color="auto"/>
        <w:bottom w:val="none" w:sz="0" w:space="0" w:color="auto"/>
        <w:right w:val="none" w:sz="0" w:space="0" w:color="auto"/>
      </w:divBdr>
    </w:div>
    <w:div w:id="1298216920">
      <w:bodyDiv w:val="1"/>
      <w:marLeft w:val="0"/>
      <w:marRight w:val="0"/>
      <w:marTop w:val="0"/>
      <w:marBottom w:val="0"/>
      <w:divBdr>
        <w:top w:val="none" w:sz="0" w:space="0" w:color="auto"/>
        <w:left w:val="none" w:sz="0" w:space="0" w:color="auto"/>
        <w:bottom w:val="none" w:sz="0" w:space="0" w:color="auto"/>
        <w:right w:val="none" w:sz="0" w:space="0" w:color="auto"/>
      </w:divBdr>
    </w:div>
    <w:div w:id="1299455973">
      <w:bodyDiv w:val="1"/>
      <w:marLeft w:val="0"/>
      <w:marRight w:val="0"/>
      <w:marTop w:val="0"/>
      <w:marBottom w:val="0"/>
      <w:divBdr>
        <w:top w:val="none" w:sz="0" w:space="0" w:color="auto"/>
        <w:left w:val="none" w:sz="0" w:space="0" w:color="auto"/>
        <w:bottom w:val="none" w:sz="0" w:space="0" w:color="auto"/>
        <w:right w:val="none" w:sz="0" w:space="0" w:color="auto"/>
      </w:divBdr>
    </w:div>
    <w:div w:id="1310592348">
      <w:bodyDiv w:val="1"/>
      <w:marLeft w:val="0"/>
      <w:marRight w:val="0"/>
      <w:marTop w:val="0"/>
      <w:marBottom w:val="0"/>
      <w:divBdr>
        <w:top w:val="none" w:sz="0" w:space="0" w:color="auto"/>
        <w:left w:val="none" w:sz="0" w:space="0" w:color="auto"/>
        <w:bottom w:val="none" w:sz="0" w:space="0" w:color="auto"/>
        <w:right w:val="none" w:sz="0" w:space="0" w:color="auto"/>
      </w:divBdr>
    </w:div>
    <w:div w:id="1341272006">
      <w:bodyDiv w:val="1"/>
      <w:marLeft w:val="0"/>
      <w:marRight w:val="0"/>
      <w:marTop w:val="0"/>
      <w:marBottom w:val="0"/>
      <w:divBdr>
        <w:top w:val="none" w:sz="0" w:space="0" w:color="auto"/>
        <w:left w:val="none" w:sz="0" w:space="0" w:color="auto"/>
        <w:bottom w:val="none" w:sz="0" w:space="0" w:color="auto"/>
        <w:right w:val="none" w:sz="0" w:space="0" w:color="auto"/>
      </w:divBdr>
      <w:divsChild>
        <w:div w:id="604271643">
          <w:marLeft w:val="480"/>
          <w:marRight w:val="0"/>
          <w:marTop w:val="0"/>
          <w:marBottom w:val="0"/>
          <w:divBdr>
            <w:top w:val="none" w:sz="0" w:space="0" w:color="auto"/>
            <w:left w:val="none" w:sz="0" w:space="0" w:color="auto"/>
            <w:bottom w:val="none" w:sz="0" w:space="0" w:color="auto"/>
            <w:right w:val="none" w:sz="0" w:space="0" w:color="auto"/>
          </w:divBdr>
        </w:div>
        <w:div w:id="1232428278">
          <w:marLeft w:val="480"/>
          <w:marRight w:val="0"/>
          <w:marTop w:val="0"/>
          <w:marBottom w:val="0"/>
          <w:divBdr>
            <w:top w:val="none" w:sz="0" w:space="0" w:color="auto"/>
            <w:left w:val="none" w:sz="0" w:space="0" w:color="auto"/>
            <w:bottom w:val="none" w:sz="0" w:space="0" w:color="auto"/>
            <w:right w:val="none" w:sz="0" w:space="0" w:color="auto"/>
          </w:divBdr>
        </w:div>
        <w:div w:id="1531796752">
          <w:marLeft w:val="480"/>
          <w:marRight w:val="0"/>
          <w:marTop w:val="0"/>
          <w:marBottom w:val="0"/>
          <w:divBdr>
            <w:top w:val="none" w:sz="0" w:space="0" w:color="auto"/>
            <w:left w:val="none" w:sz="0" w:space="0" w:color="auto"/>
            <w:bottom w:val="none" w:sz="0" w:space="0" w:color="auto"/>
            <w:right w:val="none" w:sz="0" w:space="0" w:color="auto"/>
          </w:divBdr>
        </w:div>
        <w:div w:id="1152023114">
          <w:marLeft w:val="480"/>
          <w:marRight w:val="0"/>
          <w:marTop w:val="0"/>
          <w:marBottom w:val="0"/>
          <w:divBdr>
            <w:top w:val="none" w:sz="0" w:space="0" w:color="auto"/>
            <w:left w:val="none" w:sz="0" w:space="0" w:color="auto"/>
            <w:bottom w:val="none" w:sz="0" w:space="0" w:color="auto"/>
            <w:right w:val="none" w:sz="0" w:space="0" w:color="auto"/>
          </w:divBdr>
        </w:div>
        <w:div w:id="105545612">
          <w:marLeft w:val="480"/>
          <w:marRight w:val="0"/>
          <w:marTop w:val="0"/>
          <w:marBottom w:val="0"/>
          <w:divBdr>
            <w:top w:val="none" w:sz="0" w:space="0" w:color="auto"/>
            <w:left w:val="none" w:sz="0" w:space="0" w:color="auto"/>
            <w:bottom w:val="none" w:sz="0" w:space="0" w:color="auto"/>
            <w:right w:val="none" w:sz="0" w:space="0" w:color="auto"/>
          </w:divBdr>
        </w:div>
        <w:div w:id="1302884118">
          <w:marLeft w:val="480"/>
          <w:marRight w:val="0"/>
          <w:marTop w:val="0"/>
          <w:marBottom w:val="0"/>
          <w:divBdr>
            <w:top w:val="none" w:sz="0" w:space="0" w:color="auto"/>
            <w:left w:val="none" w:sz="0" w:space="0" w:color="auto"/>
            <w:bottom w:val="none" w:sz="0" w:space="0" w:color="auto"/>
            <w:right w:val="none" w:sz="0" w:space="0" w:color="auto"/>
          </w:divBdr>
        </w:div>
        <w:div w:id="1236015824">
          <w:marLeft w:val="480"/>
          <w:marRight w:val="0"/>
          <w:marTop w:val="0"/>
          <w:marBottom w:val="0"/>
          <w:divBdr>
            <w:top w:val="none" w:sz="0" w:space="0" w:color="auto"/>
            <w:left w:val="none" w:sz="0" w:space="0" w:color="auto"/>
            <w:bottom w:val="none" w:sz="0" w:space="0" w:color="auto"/>
            <w:right w:val="none" w:sz="0" w:space="0" w:color="auto"/>
          </w:divBdr>
        </w:div>
        <w:div w:id="743339088">
          <w:marLeft w:val="480"/>
          <w:marRight w:val="0"/>
          <w:marTop w:val="0"/>
          <w:marBottom w:val="0"/>
          <w:divBdr>
            <w:top w:val="none" w:sz="0" w:space="0" w:color="auto"/>
            <w:left w:val="none" w:sz="0" w:space="0" w:color="auto"/>
            <w:bottom w:val="none" w:sz="0" w:space="0" w:color="auto"/>
            <w:right w:val="none" w:sz="0" w:space="0" w:color="auto"/>
          </w:divBdr>
        </w:div>
        <w:div w:id="1541241024">
          <w:marLeft w:val="480"/>
          <w:marRight w:val="0"/>
          <w:marTop w:val="0"/>
          <w:marBottom w:val="0"/>
          <w:divBdr>
            <w:top w:val="none" w:sz="0" w:space="0" w:color="auto"/>
            <w:left w:val="none" w:sz="0" w:space="0" w:color="auto"/>
            <w:bottom w:val="none" w:sz="0" w:space="0" w:color="auto"/>
            <w:right w:val="none" w:sz="0" w:space="0" w:color="auto"/>
          </w:divBdr>
        </w:div>
        <w:div w:id="471096069">
          <w:marLeft w:val="480"/>
          <w:marRight w:val="0"/>
          <w:marTop w:val="0"/>
          <w:marBottom w:val="0"/>
          <w:divBdr>
            <w:top w:val="none" w:sz="0" w:space="0" w:color="auto"/>
            <w:left w:val="none" w:sz="0" w:space="0" w:color="auto"/>
            <w:bottom w:val="none" w:sz="0" w:space="0" w:color="auto"/>
            <w:right w:val="none" w:sz="0" w:space="0" w:color="auto"/>
          </w:divBdr>
        </w:div>
        <w:div w:id="1997027515">
          <w:marLeft w:val="480"/>
          <w:marRight w:val="0"/>
          <w:marTop w:val="0"/>
          <w:marBottom w:val="0"/>
          <w:divBdr>
            <w:top w:val="none" w:sz="0" w:space="0" w:color="auto"/>
            <w:left w:val="none" w:sz="0" w:space="0" w:color="auto"/>
            <w:bottom w:val="none" w:sz="0" w:space="0" w:color="auto"/>
            <w:right w:val="none" w:sz="0" w:space="0" w:color="auto"/>
          </w:divBdr>
        </w:div>
        <w:div w:id="1697850270">
          <w:marLeft w:val="480"/>
          <w:marRight w:val="0"/>
          <w:marTop w:val="0"/>
          <w:marBottom w:val="0"/>
          <w:divBdr>
            <w:top w:val="none" w:sz="0" w:space="0" w:color="auto"/>
            <w:left w:val="none" w:sz="0" w:space="0" w:color="auto"/>
            <w:bottom w:val="none" w:sz="0" w:space="0" w:color="auto"/>
            <w:right w:val="none" w:sz="0" w:space="0" w:color="auto"/>
          </w:divBdr>
        </w:div>
        <w:div w:id="1966303884">
          <w:marLeft w:val="480"/>
          <w:marRight w:val="0"/>
          <w:marTop w:val="0"/>
          <w:marBottom w:val="0"/>
          <w:divBdr>
            <w:top w:val="none" w:sz="0" w:space="0" w:color="auto"/>
            <w:left w:val="none" w:sz="0" w:space="0" w:color="auto"/>
            <w:bottom w:val="none" w:sz="0" w:space="0" w:color="auto"/>
            <w:right w:val="none" w:sz="0" w:space="0" w:color="auto"/>
          </w:divBdr>
        </w:div>
        <w:div w:id="875002047">
          <w:marLeft w:val="480"/>
          <w:marRight w:val="0"/>
          <w:marTop w:val="0"/>
          <w:marBottom w:val="0"/>
          <w:divBdr>
            <w:top w:val="none" w:sz="0" w:space="0" w:color="auto"/>
            <w:left w:val="none" w:sz="0" w:space="0" w:color="auto"/>
            <w:bottom w:val="none" w:sz="0" w:space="0" w:color="auto"/>
            <w:right w:val="none" w:sz="0" w:space="0" w:color="auto"/>
          </w:divBdr>
        </w:div>
        <w:div w:id="1806657720">
          <w:marLeft w:val="480"/>
          <w:marRight w:val="0"/>
          <w:marTop w:val="0"/>
          <w:marBottom w:val="0"/>
          <w:divBdr>
            <w:top w:val="none" w:sz="0" w:space="0" w:color="auto"/>
            <w:left w:val="none" w:sz="0" w:space="0" w:color="auto"/>
            <w:bottom w:val="none" w:sz="0" w:space="0" w:color="auto"/>
            <w:right w:val="none" w:sz="0" w:space="0" w:color="auto"/>
          </w:divBdr>
        </w:div>
        <w:div w:id="66391935">
          <w:marLeft w:val="480"/>
          <w:marRight w:val="0"/>
          <w:marTop w:val="0"/>
          <w:marBottom w:val="0"/>
          <w:divBdr>
            <w:top w:val="none" w:sz="0" w:space="0" w:color="auto"/>
            <w:left w:val="none" w:sz="0" w:space="0" w:color="auto"/>
            <w:bottom w:val="none" w:sz="0" w:space="0" w:color="auto"/>
            <w:right w:val="none" w:sz="0" w:space="0" w:color="auto"/>
          </w:divBdr>
        </w:div>
        <w:div w:id="82803820">
          <w:marLeft w:val="480"/>
          <w:marRight w:val="0"/>
          <w:marTop w:val="0"/>
          <w:marBottom w:val="0"/>
          <w:divBdr>
            <w:top w:val="none" w:sz="0" w:space="0" w:color="auto"/>
            <w:left w:val="none" w:sz="0" w:space="0" w:color="auto"/>
            <w:bottom w:val="none" w:sz="0" w:space="0" w:color="auto"/>
            <w:right w:val="none" w:sz="0" w:space="0" w:color="auto"/>
          </w:divBdr>
        </w:div>
        <w:div w:id="1479616357">
          <w:marLeft w:val="480"/>
          <w:marRight w:val="0"/>
          <w:marTop w:val="0"/>
          <w:marBottom w:val="0"/>
          <w:divBdr>
            <w:top w:val="none" w:sz="0" w:space="0" w:color="auto"/>
            <w:left w:val="none" w:sz="0" w:space="0" w:color="auto"/>
            <w:bottom w:val="none" w:sz="0" w:space="0" w:color="auto"/>
            <w:right w:val="none" w:sz="0" w:space="0" w:color="auto"/>
          </w:divBdr>
        </w:div>
      </w:divsChild>
    </w:div>
    <w:div w:id="1352804598">
      <w:bodyDiv w:val="1"/>
      <w:marLeft w:val="0"/>
      <w:marRight w:val="0"/>
      <w:marTop w:val="0"/>
      <w:marBottom w:val="0"/>
      <w:divBdr>
        <w:top w:val="none" w:sz="0" w:space="0" w:color="auto"/>
        <w:left w:val="none" w:sz="0" w:space="0" w:color="auto"/>
        <w:bottom w:val="none" w:sz="0" w:space="0" w:color="auto"/>
        <w:right w:val="none" w:sz="0" w:space="0" w:color="auto"/>
      </w:divBdr>
    </w:div>
    <w:div w:id="1354454787">
      <w:bodyDiv w:val="1"/>
      <w:marLeft w:val="0"/>
      <w:marRight w:val="0"/>
      <w:marTop w:val="0"/>
      <w:marBottom w:val="0"/>
      <w:divBdr>
        <w:top w:val="none" w:sz="0" w:space="0" w:color="auto"/>
        <w:left w:val="none" w:sz="0" w:space="0" w:color="auto"/>
        <w:bottom w:val="none" w:sz="0" w:space="0" w:color="auto"/>
        <w:right w:val="none" w:sz="0" w:space="0" w:color="auto"/>
      </w:divBdr>
    </w:div>
    <w:div w:id="1356224509">
      <w:bodyDiv w:val="1"/>
      <w:marLeft w:val="0"/>
      <w:marRight w:val="0"/>
      <w:marTop w:val="0"/>
      <w:marBottom w:val="0"/>
      <w:divBdr>
        <w:top w:val="none" w:sz="0" w:space="0" w:color="auto"/>
        <w:left w:val="none" w:sz="0" w:space="0" w:color="auto"/>
        <w:bottom w:val="none" w:sz="0" w:space="0" w:color="auto"/>
        <w:right w:val="none" w:sz="0" w:space="0" w:color="auto"/>
      </w:divBdr>
      <w:divsChild>
        <w:div w:id="1505781713">
          <w:marLeft w:val="480"/>
          <w:marRight w:val="0"/>
          <w:marTop w:val="0"/>
          <w:marBottom w:val="0"/>
          <w:divBdr>
            <w:top w:val="none" w:sz="0" w:space="0" w:color="auto"/>
            <w:left w:val="none" w:sz="0" w:space="0" w:color="auto"/>
            <w:bottom w:val="none" w:sz="0" w:space="0" w:color="auto"/>
            <w:right w:val="none" w:sz="0" w:space="0" w:color="auto"/>
          </w:divBdr>
        </w:div>
        <w:div w:id="1642615276">
          <w:marLeft w:val="480"/>
          <w:marRight w:val="0"/>
          <w:marTop w:val="0"/>
          <w:marBottom w:val="0"/>
          <w:divBdr>
            <w:top w:val="none" w:sz="0" w:space="0" w:color="auto"/>
            <w:left w:val="none" w:sz="0" w:space="0" w:color="auto"/>
            <w:bottom w:val="none" w:sz="0" w:space="0" w:color="auto"/>
            <w:right w:val="none" w:sz="0" w:space="0" w:color="auto"/>
          </w:divBdr>
        </w:div>
        <w:div w:id="1528593015">
          <w:marLeft w:val="480"/>
          <w:marRight w:val="0"/>
          <w:marTop w:val="0"/>
          <w:marBottom w:val="0"/>
          <w:divBdr>
            <w:top w:val="none" w:sz="0" w:space="0" w:color="auto"/>
            <w:left w:val="none" w:sz="0" w:space="0" w:color="auto"/>
            <w:bottom w:val="none" w:sz="0" w:space="0" w:color="auto"/>
            <w:right w:val="none" w:sz="0" w:space="0" w:color="auto"/>
          </w:divBdr>
        </w:div>
        <w:div w:id="1206870071">
          <w:marLeft w:val="480"/>
          <w:marRight w:val="0"/>
          <w:marTop w:val="0"/>
          <w:marBottom w:val="0"/>
          <w:divBdr>
            <w:top w:val="none" w:sz="0" w:space="0" w:color="auto"/>
            <w:left w:val="none" w:sz="0" w:space="0" w:color="auto"/>
            <w:bottom w:val="none" w:sz="0" w:space="0" w:color="auto"/>
            <w:right w:val="none" w:sz="0" w:space="0" w:color="auto"/>
          </w:divBdr>
        </w:div>
        <w:div w:id="1431702189">
          <w:marLeft w:val="480"/>
          <w:marRight w:val="0"/>
          <w:marTop w:val="0"/>
          <w:marBottom w:val="0"/>
          <w:divBdr>
            <w:top w:val="none" w:sz="0" w:space="0" w:color="auto"/>
            <w:left w:val="none" w:sz="0" w:space="0" w:color="auto"/>
            <w:bottom w:val="none" w:sz="0" w:space="0" w:color="auto"/>
            <w:right w:val="none" w:sz="0" w:space="0" w:color="auto"/>
          </w:divBdr>
        </w:div>
        <w:div w:id="525293728">
          <w:marLeft w:val="480"/>
          <w:marRight w:val="0"/>
          <w:marTop w:val="0"/>
          <w:marBottom w:val="0"/>
          <w:divBdr>
            <w:top w:val="none" w:sz="0" w:space="0" w:color="auto"/>
            <w:left w:val="none" w:sz="0" w:space="0" w:color="auto"/>
            <w:bottom w:val="none" w:sz="0" w:space="0" w:color="auto"/>
            <w:right w:val="none" w:sz="0" w:space="0" w:color="auto"/>
          </w:divBdr>
        </w:div>
        <w:div w:id="573125127">
          <w:marLeft w:val="480"/>
          <w:marRight w:val="0"/>
          <w:marTop w:val="0"/>
          <w:marBottom w:val="0"/>
          <w:divBdr>
            <w:top w:val="none" w:sz="0" w:space="0" w:color="auto"/>
            <w:left w:val="none" w:sz="0" w:space="0" w:color="auto"/>
            <w:bottom w:val="none" w:sz="0" w:space="0" w:color="auto"/>
            <w:right w:val="none" w:sz="0" w:space="0" w:color="auto"/>
          </w:divBdr>
        </w:div>
        <w:div w:id="1116365073">
          <w:marLeft w:val="480"/>
          <w:marRight w:val="0"/>
          <w:marTop w:val="0"/>
          <w:marBottom w:val="0"/>
          <w:divBdr>
            <w:top w:val="none" w:sz="0" w:space="0" w:color="auto"/>
            <w:left w:val="none" w:sz="0" w:space="0" w:color="auto"/>
            <w:bottom w:val="none" w:sz="0" w:space="0" w:color="auto"/>
            <w:right w:val="none" w:sz="0" w:space="0" w:color="auto"/>
          </w:divBdr>
        </w:div>
        <w:div w:id="1764689318">
          <w:marLeft w:val="480"/>
          <w:marRight w:val="0"/>
          <w:marTop w:val="0"/>
          <w:marBottom w:val="0"/>
          <w:divBdr>
            <w:top w:val="none" w:sz="0" w:space="0" w:color="auto"/>
            <w:left w:val="none" w:sz="0" w:space="0" w:color="auto"/>
            <w:bottom w:val="none" w:sz="0" w:space="0" w:color="auto"/>
            <w:right w:val="none" w:sz="0" w:space="0" w:color="auto"/>
          </w:divBdr>
        </w:div>
        <w:div w:id="841355506">
          <w:marLeft w:val="480"/>
          <w:marRight w:val="0"/>
          <w:marTop w:val="0"/>
          <w:marBottom w:val="0"/>
          <w:divBdr>
            <w:top w:val="none" w:sz="0" w:space="0" w:color="auto"/>
            <w:left w:val="none" w:sz="0" w:space="0" w:color="auto"/>
            <w:bottom w:val="none" w:sz="0" w:space="0" w:color="auto"/>
            <w:right w:val="none" w:sz="0" w:space="0" w:color="auto"/>
          </w:divBdr>
        </w:div>
        <w:div w:id="476847509">
          <w:marLeft w:val="480"/>
          <w:marRight w:val="0"/>
          <w:marTop w:val="0"/>
          <w:marBottom w:val="0"/>
          <w:divBdr>
            <w:top w:val="none" w:sz="0" w:space="0" w:color="auto"/>
            <w:left w:val="none" w:sz="0" w:space="0" w:color="auto"/>
            <w:bottom w:val="none" w:sz="0" w:space="0" w:color="auto"/>
            <w:right w:val="none" w:sz="0" w:space="0" w:color="auto"/>
          </w:divBdr>
        </w:div>
        <w:div w:id="1546217913">
          <w:marLeft w:val="480"/>
          <w:marRight w:val="0"/>
          <w:marTop w:val="0"/>
          <w:marBottom w:val="0"/>
          <w:divBdr>
            <w:top w:val="none" w:sz="0" w:space="0" w:color="auto"/>
            <w:left w:val="none" w:sz="0" w:space="0" w:color="auto"/>
            <w:bottom w:val="none" w:sz="0" w:space="0" w:color="auto"/>
            <w:right w:val="none" w:sz="0" w:space="0" w:color="auto"/>
          </w:divBdr>
        </w:div>
        <w:div w:id="62488432">
          <w:marLeft w:val="480"/>
          <w:marRight w:val="0"/>
          <w:marTop w:val="0"/>
          <w:marBottom w:val="0"/>
          <w:divBdr>
            <w:top w:val="none" w:sz="0" w:space="0" w:color="auto"/>
            <w:left w:val="none" w:sz="0" w:space="0" w:color="auto"/>
            <w:bottom w:val="none" w:sz="0" w:space="0" w:color="auto"/>
            <w:right w:val="none" w:sz="0" w:space="0" w:color="auto"/>
          </w:divBdr>
        </w:div>
        <w:div w:id="363091795">
          <w:marLeft w:val="480"/>
          <w:marRight w:val="0"/>
          <w:marTop w:val="0"/>
          <w:marBottom w:val="0"/>
          <w:divBdr>
            <w:top w:val="none" w:sz="0" w:space="0" w:color="auto"/>
            <w:left w:val="none" w:sz="0" w:space="0" w:color="auto"/>
            <w:bottom w:val="none" w:sz="0" w:space="0" w:color="auto"/>
            <w:right w:val="none" w:sz="0" w:space="0" w:color="auto"/>
          </w:divBdr>
        </w:div>
        <w:div w:id="621306773">
          <w:marLeft w:val="480"/>
          <w:marRight w:val="0"/>
          <w:marTop w:val="0"/>
          <w:marBottom w:val="0"/>
          <w:divBdr>
            <w:top w:val="none" w:sz="0" w:space="0" w:color="auto"/>
            <w:left w:val="none" w:sz="0" w:space="0" w:color="auto"/>
            <w:bottom w:val="none" w:sz="0" w:space="0" w:color="auto"/>
            <w:right w:val="none" w:sz="0" w:space="0" w:color="auto"/>
          </w:divBdr>
        </w:div>
        <w:div w:id="1642612585">
          <w:marLeft w:val="480"/>
          <w:marRight w:val="0"/>
          <w:marTop w:val="0"/>
          <w:marBottom w:val="0"/>
          <w:divBdr>
            <w:top w:val="none" w:sz="0" w:space="0" w:color="auto"/>
            <w:left w:val="none" w:sz="0" w:space="0" w:color="auto"/>
            <w:bottom w:val="none" w:sz="0" w:space="0" w:color="auto"/>
            <w:right w:val="none" w:sz="0" w:space="0" w:color="auto"/>
          </w:divBdr>
        </w:div>
        <w:div w:id="437679090">
          <w:marLeft w:val="480"/>
          <w:marRight w:val="0"/>
          <w:marTop w:val="0"/>
          <w:marBottom w:val="0"/>
          <w:divBdr>
            <w:top w:val="none" w:sz="0" w:space="0" w:color="auto"/>
            <w:left w:val="none" w:sz="0" w:space="0" w:color="auto"/>
            <w:bottom w:val="none" w:sz="0" w:space="0" w:color="auto"/>
            <w:right w:val="none" w:sz="0" w:space="0" w:color="auto"/>
          </w:divBdr>
        </w:div>
        <w:div w:id="761610468">
          <w:marLeft w:val="480"/>
          <w:marRight w:val="0"/>
          <w:marTop w:val="0"/>
          <w:marBottom w:val="0"/>
          <w:divBdr>
            <w:top w:val="none" w:sz="0" w:space="0" w:color="auto"/>
            <w:left w:val="none" w:sz="0" w:space="0" w:color="auto"/>
            <w:bottom w:val="none" w:sz="0" w:space="0" w:color="auto"/>
            <w:right w:val="none" w:sz="0" w:space="0" w:color="auto"/>
          </w:divBdr>
        </w:div>
        <w:div w:id="258560425">
          <w:marLeft w:val="480"/>
          <w:marRight w:val="0"/>
          <w:marTop w:val="0"/>
          <w:marBottom w:val="0"/>
          <w:divBdr>
            <w:top w:val="none" w:sz="0" w:space="0" w:color="auto"/>
            <w:left w:val="none" w:sz="0" w:space="0" w:color="auto"/>
            <w:bottom w:val="none" w:sz="0" w:space="0" w:color="auto"/>
            <w:right w:val="none" w:sz="0" w:space="0" w:color="auto"/>
          </w:divBdr>
        </w:div>
        <w:div w:id="1517041419">
          <w:marLeft w:val="480"/>
          <w:marRight w:val="0"/>
          <w:marTop w:val="0"/>
          <w:marBottom w:val="0"/>
          <w:divBdr>
            <w:top w:val="none" w:sz="0" w:space="0" w:color="auto"/>
            <w:left w:val="none" w:sz="0" w:space="0" w:color="auto"/>
            <w:bottom w:val="none" w:sz="0" w:space="0" w:color="auto"/>
            <w:right w:val="none" w:sz="0" w:space="0" w:color="auto"/>
          </w:divBdr>
        </w:div>
        <w:div w:id="1042827683">
          <w:marLeft w:val="480"/>
          <w:marRight w:val="0"/>
          <w:marTop w:val="0"/>
          <w:marBottom w:val="0"/>
          <w:divBdr>
            <w:top w:val="none" w:sz="0" w:space="0" w:color="auto"/>
            <w:left w:val="none" w:sz="0" w:space="0" w:color="auto"/>
            <w:bottom w:val="none" w:sz="0" w:space="0" w:color="auto"/>
            <w:right w:val="none" w:sz="0" w:space="0" w:color="auto"/>
          </w:divBdr>
        </w:div>
        <w:div w:id="420954051">
          <w:marLeft w:val="480"/>
          <w:marRight w:val="0"/>
          <w:marTop w:val="0"/>
          <w:marBottom w:val="0"/>
          <w:divBdr>
            <w:top w:val="none" w:sz="0" w:space="0" w:color="auto"/>
            <w:left w:val="none" w:sz="0" w:space="0" w:color="auto"/>
            <w:bottom w:val="none" w:sz="0" w:space="0" w:color="auto"/>
            <w:right w:val="none" w:sz="0" w:space="0" w:color="auto"/>
          </w:divBdr>
        </w:div>
        <w:div w:id="971908486">
          <w:marLeft w:val="480"/>
          <w:marRight w:val="0"/>
          <w:marTop w:val="0"/>
          <w:marBottom w:val="0"/>
          <w:divBdr>
            <w:top w:val="none" w:sz="0" w:space="0" w:color="auto"/>
            <w:left w:val="none" w:sz="0" w:space="0" w:color="auto"/>
            <w:bottom w:val="none" w:sz="0" w:space="0" w:color="auto"/>
            <w:right w:val="none" w:sz="0" w:space="0" w:color="auto"/>
          </w:divBdr>
        </w:div>
        <w:div w:id="535198375">
          <w:marLeft w:val="480"/>
          <w:marRight w:val="0"/>
          <w:marTop w:val="0"/>
          <w:marBottom w:val="0"/>
          <w:divBdr>
            <w:top w:val="none" w:sz="0" w:space="0" w:color="auto"/>
            <w:left w:val="none" w:sz="0" w:space="0" w:color="auto"/>
            <w:bottom w:val="none" w:sz="0" w:space="0" w:color="auto"/>
            <w:right w:val="none" w:sz="0" w:space="0" w:color="auto"/>
          </w:divBdr>
        </w:div>
        <w:div w:id="88741236">
          <w:marLeft w:val="480"/>
          <w:marRight w:val="0"/>
          <w:marTop w:val="0"/>
          <w:marBottom w:val="0"/>
          <w:divBdr>
            <w:top w:val="none" w:sz="0" w:space="0" w:color="auto"/>
            <w:left w:val="none" w:sz="0" w:space="0" w:color="auto"/>
            <w:bottom w:val="none" w:sz="0" w:space="0" w:color="auto"/>
            <w:right w:val="none" w:sz="0" w:space="0" w:color="auto"/>
          </w:divBdr>
        </w:div>
        <w:div w:id="428233541">
          <w:marLeft w:val="480"/>
          <w:marRight w:val="0"/>
          <w:marTop w:val="0"/>
          <w:marBottom w:val="0"/>
          <w:divBdr>
            <w:top w:val="none" w:sz="0" w:space="0" w:color="auto"/>
            <w:left w:val="none" w:sz="0" w:space="0" w:color="auto"/>
            <w:bottom w:val="none" w:sz="0" w:space="0" w:color="auto"/>
            <w:right w:val="none" w:sz="0" w:space="0" w:color="auto"/>
          </w:divBdr>
        </w:div>
        <w:div w:id="838497663">
          <w:marLeft w:val="480"/>
          <w:marRight w:val="0"/>
          <w:marTop w:val="0"/>
          <w:marBottom w:val="0"/>
          <w:divBdr>
            <w:top w:val="none" w:sz="0" w:space="0" w:color="auto"/>
            <w:left w:val="none" w:sz="0" w:space="0" w:color="auto"/>
            <w:bottom w:val="none" w:sz="0" w:space="0" w:color="auto"/>
            <w:right w:val="none" w:sz="0" w:space="0" w:color="auto"/>
          </w:divBdr>
        </w:div>
        <w:div w:id="758797500">
          <w:marLeft w:val="480"/>
          <w:marRight w:val="0"/>
          <w:marTop w:val="0"/>
          <w:marBottom w:val="0"/>
          <w:divBdr>
            <w:top w:val="none" w:sz="0" w:space="0" w:color="auto"/>
            <w:left w:val="none" w:sz="0" w:space="0" w:color="auto"/>
            <w:bottom w:val="none" w:sz="0" w:space="0" w:color="auto"/>
            <w:right w:val="none" w:sz="0" w:space="0" w:color="auto"/>
          </w:divBdr>
        </w:div>
      </w:divsChild>
    </w:div>
    <w:div w:id="1360279604">
      <w:bodyDiv w:val="1"/>
      <w:marLeft w:val="0"/>
      <w:marRight w:val="0"/>
      <w:marTop w:val="0"/>
      <w:marBottom w:val="0"/>
      <w:divBdr>
        <w:top w:val="none" w:sz="0" w:space="0" w:color="auto"/>
        <w:left w:val="none" w:sz="0" w:space="0" w:color="auto"/>
        <w:bottom w:val="none" w:sz="0" w:space="0" w:color="auto"/>
        <w:right w:val="none" w:sz="0" w:space="0" w:color="auto"/>
      </w:divBdr>
    </w:div>
    <w:div w:id="1363281838">
      <w:bodyDiv w:val="1"/>
      <w:marLeft w:val="0"/>
      <w:marRight w:val="0"/>
      <w:marTop w:val="0"/>
      <w:marBottom w:val="0"/>
      <w:divBdr>
        <w:top w:val="none" w:sz="0" w:space="0" w:color="auto"/>
        <w:left w:val="none" w:sz="0" w:space="0" w:color="auto"/>
        <w:bottom w:val="none" w:sz="0" w:space="0" w:color="auto"/>
        <w:right w:val="none" w:sz="0" w:space="0" w:color="auto"/>
      </w:divBdr>
    </w:div>
    <w:div w:id="1366054753">
      <w:bodyDiv w:val="1"/>
      <w:marLeft w:val="0"/>
      <w:marRight w:val="0"/>
      <w:marTop w:val="0"/>
      <w:marBottom w:val="0"/>
      <w:divBdr>
        <w:top w:val="none" w:sz="0" w:space="0" w:color="auto"/>
        <w:left w:val="none" w:sz="0" w:space="0" w:color="auto"/>
        <w:bottom w:val="none" w:sz="0" w:space="0" w:color="auto"/>
        <w:right w:val="none" w:sz="0" w:space="0" w:color="auto"/>
      </w:divBdr>
    </w:div>
    <w:div w:id="1369337449">
      <w:bodyDiv w:val="1"/>
      <w:marLeft w:val="0"/>
      <w:marRight w:val="0"/>
      <w:marTop w:val="0"/>
      <w:marBottom w:val="0"/>
      <w:divBdr>
        <w:top w:val="none" w:sz="0" w:space="0" w:color="auto"/>
        <w:left w:val="none" w:sz="0" w:space="0" w:color="auto"/>
        <w:bottom w:val="none" w:sz="0" w:space="0" w:color="auto"/>
        <w:right w:val="none" w:sz="0" w:space="0" w:color="auto"/>
      </w:divBdr>
    </w:div>
    <w:div w:id="1370762853">
      <w:bodyDiv w:val="1"/>
      <w:marLeft w:val="0"/>
      <w:marRight w:val="0"/>
      <w:marTop w:val="0"/>
      <w:marBottom w:val="0"/>
      <w:divBdr>
        <w:top w:val="none" w:sz="0" w:space="0" w:color="auto"/>
        <w:left w:val="none" w:sz="0" w:space="0" w:color="auto"/>
        <w:bottom w:val="none" w:sz="0" w:space="0" w:color="auto"/>
        <w:right w:val="none" w:sz="0" w:space="0" w:color="auto"/>
      </w:divBdr>
    </w:div>
    <w:div w:id="1371567121">
      <w:bodyDiv w:val="1"/>
      <w:marLeft w:val="0"/>
      <w:marRight w:val="0"/>
      <w:marTop w:val="0"/>
      <w:marBottom w:val="0"/>
      <w:divBdr>
        <w:top w:val="none" w:sz="0" w:space="0" w:color="auto"/>
        <w:left w:val="none" w:sz="0" w:space="0" w:color="auto"/>
        <w:bottom w:val="none" w:sz="0" w:space="0" w:color="auto"/>
        <w:right w:val="none" w:sz="0" w:space="0" w:color="auto"/>
      </w:divBdr>
    </w:div>
    <w:div w:id="1402750592">
      <w:bodyDiv w:val="1"/>
      <w:marLeft w:val="0"/>
      <w:marRight w:val="0"/>
      <w:marTop w:val="0"/>
      <w:marBottom w:val="0"/>
      <w:divBdr>
        <w:top w:val="none" w:sz="0" w:space="0" w:color="auto"/>
        <w:left w:val="none" w:sz="0" w:space="0" w:color="auto"/>
        <w:bottom w:val="none" w:sz="0" w:space="0" w:color="auto"/>
        <w:right w:val="none" w:sz="0" w:space="0" w:color="auto"/>
      </w:divBdr>
      <w:divsChild>
        <w:div w:id="1040938444">
          <w:marLeft w:val="480"/>
          <w:marRight w:val="0"/>
          <w:marTop w:val="0"/>
          <w:marBottom w:val="0"/>
          <w:divBdr>
            <w:top w:val="none" w:sz="0" w:space="0" w:color="auto"/>
            <w:left w:val="none" w:sz="0" w:space="0" w:color="auto"/>
            <w:bottom w:val="none" w:sz="0" w:space="0" w:color="auto"/>
            <w:right w:val="none" w:sz="0" w:space="0" w:color="auto"/>
          </w:divBdr>
        </w:div>
        <w:div w:id="760954842">
          <w:marLeft w:val="480"/>
          <w:marRight w:val="0"/>
          <w:marTop w:val="0"/>
          <w:marBottom w:val="0"/>
          <w:divBdr>
            <w:top w:val="none" w:sz="0" w:space="0" w:color="auto"/>
            <w:left w:val="none" w:sz="0" w:space="0" w:color="auto"/>
            <w:bottom w:val="none" w:sz="0" w:space="0" w:color="auto"/>
            <w:right w:val="none" w:sz="0" w:space="0" w:color="auto"/>
          </w:divBdr>
        </w:div>
        <w:div w:id="425005384">
          <w:marLeft w:val="480"/>
          <w:marRight w:val="0"/>
          <w:marTop w:val="0"/>
          <w:marBottom w:val="0"/>
          <w:divBdr>
            <w:top w:val="none" w:sz="0" w:space="0" w:color="auto"/>
            <w:left w:val="none" w:sz="0" w:space="0" w:color="auto"/>
            <w:bottom w:val="none" w:sz="0" w:space="0" w:color="auto"/>
            <w:right w:val="none" w:sz="0" w:space="0" w:color="auto"/>
          </w:divBdr>
        </w:div>
        <w:div w:id="342323470">
          <w:marLeft w:val="480"/>
          <w:marRight w:val="0"/>
          <w:marTop w:val="0"/>
          <w:marBottom w:val="0"/>
          <w:divBdr>
            <w:top w:val="none" w:sz="0" w:space="0" w:color="auto"/>
            <w:left w:val="none" w:sz="0" w:space="0" w:color="auto"/>
            <w:bottom w:val="none" w:sz="0" w:space="0" w:color="auto"/>
            <w:right w:val="none" w:sz="0" w:space="0" w:color="auto"/>
          </w:divBdr>
        </w:div>
        <w:div w:id="1203782380">
          <w:marLeft w:val="480"/>
          <w:marRight w:val="0"/>
          <w:marTop w:val="0"/>
          <w:marBottom w:val="0"/>
          <w:divBdr>
            <w:top w:val="none" w:sz="0" w:space="0" w:color="auto"/>
            <w:left w:val="none" w:sz="0" w:space="0" w:color="auto"/>
            <w:bottom w:val="none" w:sz="0" w:space="0" w:color="auto"/>
            <w:right w:val="none" w:sz="0" w:space="0" w:color="auto"/>
          </w:divBdr>
        </w:div>
        <w:div w:id="2142922018">
          <w:marLeft w:val="480"/>
          <w:marRight w:val="0"/>
          <w:marTop w:val="0"/>
          <w:marBottom w:val="0"/>
          <w:divBdr>
            <w:top w:val="none" w:sz="0" w:space="0" w:color="auto"/>
            <w:left w:val="none" w:sz="0" w:space="0" w:color="auto"/>
            <w:bottom w:val="none" w:sz="0" w:space="0" w:color="auto"/>
            <w:right w:val="none" w:sz="0" w:space="0" w:color="auto"/>
          </w:divBdr>
        </w:div>
        <w:div w:id="1554460887">
          <w:marLeft w:val="480"/>
          <w:marRight w:val="0"/>
          <w:marTop w:val="0"/>
          <w:marBottom w:val="0"/>
          <w:divBdr>
            <w:top w:val="none" w:sz="0" w:space="0" w:color="auto"/>
            <w:left w:val="none" w:sz="0" w:space="0" w:color="auto"/>
            <w:bottom w:val="none" w:sz="0" w:space="0" w:color="auto"/>
            <w:right w:val="none" w:sz="0" w:space="0" w:color="auto"/>
          </w:divBdr>
        </w:div>
        <w:div w:id="906259362">
          <w:marLeft w:val="480"/>
          <w:marRight w:val="0"/>
          <w:marTop w:val="0"/>
          <w:marBottom w:val="0"/>
          <w:divBdr>
            <w:top w:val="none" w:sz="0" w:space="0" w:color="auto"/>
            <w:left w:val="none" w:sz="0" w:space="0" w:color="auto"/>
            <w:bottom w:val="none" w:sz="0" w:space="0" w:color="auto"/>
            <w:right w:val="none" w:sz="0" w:space="0" w:color="auto"/>
          </w:divBdr>
        </w:div>
        <w:div w:id="1558937009">
          <w:marLeft w:val="480"/>
          <w:marRight w:val="0"/>
          <w:marTop w:val="0"/>
          <w:marBottom w:val="0"/>
          <w:divBdr>
            <w:top w:val="none" w:sz="0" w:space="0" w:color="auto"/>
            <w:left w:val="none" w:sz="0" w:space="0" w:color="auto"/>
            <w:bottom w:val="none" w:sz="0" w:space="0" w:color="auto"/>
            <w:right w:val="none" w:sz="0" w:space="0" w:color="auto"/>
          </w:divBdr>
        </w:div>
        <w:div w:id="610089848">
          <w:marLeft w:val="480"/>
          <w:marRight w:val="0"/>
          <w:marTop w:val="0"/>
          <w:marBottom w:val="0"/>
          <w:divBdr>
            <w:top w:val="none" w:sz="0" w:space="0" w:color="auto"/>
            <w:left w:val="none" w:sz="0" w:space="0" w:color="auto"/>
            <w:bottom w:val="none" w:sz="0" w:space="0" w:color="auto"/>
            <w:right w:val="none" w:sz="0" w:space="0" w:color="auto"/>
          </w:divBdr>
        </w:div>
        <w:div w:id="2111389510">
          <w:marLeft w:val="480"/>
          <w:marRight w:val="0"/>
          <w:marTop w:val="0"/>
          <w:marBottom w:val="0"/>
          <w:divBdr>
            <w:top w:val="none" w:sz="0" w:space="0" w:color="auto"/>
            <w:left w:val="none" w:sz="0" w:space="0" w:color="auto"/>
            <w:bottom w:val="none" w:sz="0" w:space="0" w:color="auto"/>
            <w:right w:val="none" w:sz="0" w:space="0" w:color="auto"/>
          </w:divBdr>
        </w:div>
        <w:div w:id="1992714916">
          <w:marLeft w:val="480"/>
          <w:marRight w:val="0"/>
          <w:marTop w:val="0"/>
          <w:marBottom w:val="0"/>
          <w:divBdr>
            <w:top w:val="none" w:sz="0" w:space="0" w:color="auto"/>
            <w:left w:val="none" w:sz="0" w:space="0" w:color="auto"/>
            <w:bottom w:val="none" w:sz="0" w:space="0" w:color="auto"/>
            <w:right w:val="none" w:sz="0" w:space="0" w:color="auto"/>
          </w:divBdr>
        </w:div>
        <w:div w:id="1171794807">
          <w:marLeft w:val="480"/>
          <w:marRight w:val="0"/>
          <w:marTop w:val="0"/>
          <w:marBottom w:val="0"/>
          <w:divBdr>
            <w:top w:val="none" w:sz="0" w:space="0" w:color="auto"/>
            <w:left w:val="none" w:sz="0" w:space="0" w:color="auto"/>
            <w:bottom w:val="none" w:sz="0" w:space="0" w:color="auto"/>
            <w:right w:val="none" w:sz="0" w:space="0" w:color="auto"/>
          </w:divBdr>
        </w:div>
        <w:div w:id="417291082">
          <w:marLeft w:val="480"/>
          <w:marRight w:val="0"/>
          <w:marTop w:val="0"/>
          <w:marBottom w:val="0"/>
          <w:divBdr>
            <w:top w:val="none" w:sz="0" w:space="0" w:color="auto"/>
            <w:left w:val="none" w:sz="0" w:space="0" w:color="auto"/>
            <w:bottom w:val="none" w:sz="0" w:space="0" w:color="auto"/>
            <w:right w:val="none" w:sz="0" w:space="0" w:color="auto"/>
          </w:divBdr>
        </w:div>
        <w:div w:id="915281417">
          <w:marLeft w:val="480"/>
          <w:marRight w:val="0"/>
          <w:marTop w:val="0"/>
          <w:marBottom w:val="0"/>
          <w:divBdr>
            <w:top w:val="none" w:sz="0" w:space="0" w:color="auto"/>
            <w:left w:val="none" w:sz="0" w:space="0" w:color="auto"/>
            <w:bottom w:val="none" w:sz="0" w:space="0" w:color="auto"/>
            <w:right w:val="none" w:sz="0" w:space="0" w:color="auto"/>
          </w:divBdr>
        </w:div>
        <w:div w:id="1994946556">
          <w:marLeft w:val="480"/>
          <w:marRight w:val="0"/>
          <w:marTop w:val="0"/>
          <w:marBottom w:val="0"/>
          <w:divBdr>
            <w:top w:val="none" w:sz="0" w:space="0" w:color="auto"/>
            <w:left w:val="none" w:sz="0" w:space="0" w:color="auto"/>
            <w:bottom w:val="none" w:sz="0" w:space="0" w:color="auto"/>
            <w:right w:val="none" w:sz="0" w:space="0" w:color="auto"/>
          </w:divBdr>
        </w:div>
        <w:div w:id="1012148218">
          <w:marLeft w:val="480"/>
          <w:marRight w:val="0"/>
          <w:marTop w:val="0"/>
          <w:marBottom w:val="0"/>
          <w:divBdr>
            <w:top w:val="none" w:sz="0" w:space="0" w:color="auto"/>
            <w:left w:val="none" w:sz="0" w:space="0" w:color="auto"/>
            <w:bottom w:val="none" w:sz="0" w:space="0" w:color="auto"/>
            <w:right w:val="none" w:sz="0" w:space="0" w:color="auto"/>
          </w:divBdr>
        </w:div>
        <w:div w:id="944463322">
          <w:marLeft w:val="480"/>
          <w:marRight w:val="0"/>
          <w:marTop w:val="0"/>
          <w:marBottom w:val="0"/>
          <w:divBdr>
            <w:top w:val="none" w:sz="0" w:space="0" w:color="auto"/>
            <w:left w:val="none" w:sz="0" w:space="0" w:color="auto"/>
            <w:bottom w:val="none" w:sz="0" w:space="0" w:color="auto"/>
            <w:right w:val="none" w:sz="0" w:space="0" w:color="auto"/>
          </w:divBdr>
        </w:div>
        <w:div w:id="612857713">
          <w:marLeft w:val="480"/>
          <w:marRight w:val="0"/>
          <w:marTop w:val="0"/>
          <w:marBottom w:val="0"/>
          <w:divBdr>
            <w:top w:val="none" w:sz="0" w:space="0" w:color="auto"/>
            <w:left w:val="none" w:sz="0" w:space="0" w:color="auto"/>
            <w:bottom w:val="none" w:sz="0" w:space="0" w:color="auto"/>
            <w:right w:val="none" w:sz="0" w:space="0" w:color="auto"/>
          </w:divBdr>
        </w:div>
        <w:div w:id="1587179869">
          <w:marLeft w:val="480"/>
          <w:marRight w:val="0"/>
          <w:marTop w:val="0"/>
          <w:marBottom w:val="0"/>
          <w:divBdr>
            <w:top w:val="none" w:sz="0" w:space="0" w:color="auto"/>
            <w:left w:val="none" w:sz="0" w:space="0" w:color="auto"/>
            <w:bottom w:val="none" w:sz="0" w:space="0" w:color="auto"/>
            <w:right w:val="none" w:sz="0" w:space="0" w:color="auto"/>
          </w:divBdr>
        </w:div>
        <w:div w:id="827671334">
          <w:marLeft w:val="480"/>
          <w:marRight w:val="0"/>
          <w:marTop w:val="0"/>
          <w:marBottom w:val="0"/>
          <w:divBdr>
            <w:top w:val="none" w:sz="0" w:space="0" w:color="auto"/>
            <w:left w:val="none" w:sz="0" w:space="0" w:color="auto"/>
            <w:bottom w:val="none" w:sz="0" w:space="0" w:color="auto"/>
            <w:right w:val="none" w:sz="0" w:space="0" w:color="auto"/>
          </w:divBdr>
        </w:div>
        <w:div w:id="477649767">
          <w:marLeft w:val="480"/>
          <w:marRight w:val="0"/>
          <w:marTop w:val="0"/>
          <w:marBottom w:val="0"/>
          <w:divBdr>
            <w:top w:val="none" w:sz="0" w:space="0" w:color="auto"/>
            <w:left w:val="none" w:sz="0" w:space="0" w:color="auto"/>
            <w:bottom w:val="none" w:sz="0" w:space="0" w:color="auto"/>
            <w:right w:val="none" w:sz="0" w:space="0" w:color="auto"/>
          </w:divBdr>
        </w:div>
        <w:div w:id="415134684">
          <w:marLeft w:val="480"/>
          <w:marRight w:val="0"/>
          <w:marTop w:val="0"/>
          <w:marBottom w:val="0"/>
          <w:divBdr>
            <w:top w:val="none" w:sz="0" w:space="0" w:color="auto"/>
            <w:left w:val="none" w:sz="0" w:space="0" w:color="auto"/>
            <w:bottom w:val="none" w:sz="0" w:space="0" w:color="auto"/>
            <w:right w:val="none" w:sz="0" w:space="0" w:color="auto"/>
          </w:divBdr>
        </w:div>
        <w:div w:id="1659384038">
          <w:marLeft w:val="480"/>
          <w:marRight w:val="0"/>
          <w:marTop w:val="0"/>
          <w:marBottom w:val="0"/>
          <w:divBdr>
            <w:top w:val="none" w:sz="0" w:space="0" w:color="auto"/>
            <w:left w:val="none" w:sz="0" w:space="0" w:color="auto"/>
            <w:bottom w:val="none" w:sz="0" w:space="0" w:color="auto"/>
            <w:right w:val="none" w:sz="0" w:space="0" w:color="auto"/>
          </w:divBdr>
        </w:div>
        <w:div w:id="2118523124">
          <w:marLeft w:val="480"/>
          <w:marRight w:val="0"/>
          <w:marTop w:val="0"/>
          <w:marBottom w:val="0"/>
          <w:divBdr>
            <w:top w:val="none" w:sz="0" w:space="0" w:color="auto"/>
            <w:left w:val="none" w:sz="0" w:space="0" w:color="auto"/>
            <w:bottom w:val="none" w:sz="0" w:space="0" w:color="auto"/>
            <w:right w:val="none" w:sz="0" w:space="0" w:color="auto"/>
          </w:divBdr>
        </w:div>
        <w:div w:id="1502548868">
          <w:marLeft w:val="480"/>
          <w:marRight w:val="0"/>
          <w:marTop w:val="0"/>
          <w:marBottom w:val="0"/>
          <w:divBdr>
            <w:top w:val="none" w:sz="0" w:space="0" w:color="auto"/>
            <w:left w:val="none" w:sz="0" w:space="0" w:color="auto"/>
            <w:bottom w:val="none" w:sz="0" w:space="0" w:color="auto"/>
            <w:right w:val="none" w:sz="0" w:space="0" w:color="auto"/>
          </w:divBdr>
        </w:div>
        <w:div w:id="1040129258">
          <w:marLeft w:val="480"/>
          <w:marRight w:val="0"/>
          <w:marTop w:val="0"/>
          <w:marBottom w:val="0"/>
          <w:divBdr>
            <w:top w:val="none" w:sz="0" w:space="0" w:color="auto"/>
            <w:left w:val="none" w:sz="0" w:space="0" w:color="auto"/>
            <w:bottom w:val="none" w:sz="0" w:space="0" w:color="auto"/>
            <w:right w:val="none" w:sz="0" w:space="0" w:color="auto"/>
          </w:divBdr>
        </w:div>
        <w:div w:id="1337422298">
          <w:marLeft w:val="480"/>
          <w:marRight w:val="0"/>
          <w:marTop w:val="0"/>
          <w:marBottom w:val="0"/>
          <w:divBdr>
            <w:top w:val="none" w:sz="0" w:space="0" w:color="auto"/>
            <w:left w:val="none" w:sz="0" w:space="0" w:color="auto"/>
            <w:bottom w:val="none" w:sz="0" w:space="0" w:color="auto"/>
            <w:right w:val="none" w:sz="0" w:space="0" w:color="auto"/>
          </w:divBdr>
        </w:div>
        <w:div w:id="1782648995">
          <w:marLeft w:val="480"/>
          <w:marRight w:val="0"/>
          <w:marTop w:val="0"/>
          <w:marBottom w:val="0"/>
          <w:divBdr>
            <w:top w:val="none" w:sz="0" w:space="0" w:color="auto"/>
            <w:left w:val="none" w:sz="0" w:space="0" w:color="auto"/>
            <w:bottom w:val="none" w:sz="0" w:space="0" w:color="auto"/>
            <w:right w:val="none" w:sz="0" w:space="0" w:color="auto"/>
          </w:divBdr>
        </w:div>
        <w:div w:id="1205679408">
          <w:marLeft w:val="480"/>
          <w:marRight w:val="0"/>
          <w:marTop w:val="0"/>
          <w:marBottom w:val="0"/>
          <w:divBdr>
            <w:top w:val="none" w:sz="0" w:space="0" w:color="auto"/>
            <w:left w:val="none" w:sz="0" w:space="0" w:color="auto"/>
            <w:bottom w:val="none" w:sz="0" w:space="0" w:color="auto"/>
            <w:right w:val="none" w:sz="0" w:space="0" w:color="auto"/>
          </w:divBdr>
        </w:div>
        <w:div w:id="2048263013">
          <w:marLeft w:val="480"/>
          <w:marRight w:val="0"/>
          <w:marTop w:val="0"/>
          <w:marBottom w:val="0"/>
          <w:divBdr>
            <w:top w:val="none" w:sz="0" w:space="0" w:color="auto"/>
            <w:left w:val="none" w:sz="0" w:space="0" w:color="auto"/>
            <w:bottom w:val="none" w:sz="0" w:space="0" w:color="auto"/>
            <w:right w:val="none" w:sz="0" w:space="0" w:color="auto"/>
          </w:divBdr>
        </w:div>
        <w:div w:id="1203862645">
          <w:marLeft w:val="480"/>
          <w:marRight w:val="0"/>
          <w:marTop w:val="0"/>
          <w:marBottom w:val="0"/>
          <w:divBdr>
            <w:top w:val="none" w:sz="0" w:space="0" w:color="auto"/>
            <w:left w:val="none" w:sz="0" w:space="0" w:color="auto"/>
            <w:bottom w:val="none" w:sz="0" w:space="0" w:color="auto"/>
            <w:right w:val="none" w:sz="0" w:space="0" w:color="auto"/>
          </w:divBdr>
        </w:div>
        <w:div w:id="1212571184">
          <w:marLeft w:val="480"/>
          <w:marRight w:val="0"/>
          <w:marTop w:val="0"/>
          <w:marBottom w:val="0"/>
          <w:divBdr>
            <w:top w:val="none" w:sz="0" w:space="0" w:color="auto"/>
            <w:left w:val="none" w:sz="0" w:space="0" w:color="auto"/>
            <w:bottom w:val="none" w:sz="0" w:space="0" w:color="auto"/>
            <w:right w:val="none" w:sz="0" w:space="0" w:color="auto"/>
          </w:divBdr>
        </w:div>
        <w:div w:id="1874540734">
          <w:marLeft w:val="480"/>
          <w:marRight w:val="0"/>
          <w:marTop w:val="0"/>
          <w:marBottom w:val="0"/>
          <w:divBdr>
            <w:top w:val="none" w:sz="0" w:space="0" w:color="auto"/>
            <w:left w:val="none" w:sz="0" w:space="0" w:color="auto"/>
            <w:bottom w:val="none" w:sz="0" w:space="0" w:color="auto"/>
            <w:right w:val="none" w:sz="0" w:space="0" w:color="auto"/>
          </w:divBdr>
        </w:div>
        <w:div w:id="1779064637">
          <w:marLeft w:val="480"/>
          <w:marRight w:val="0"/>
          <w:marTop w:val="0"/>
          <w:marBottom w:val="0"/>
          <w:divBdr>
            <w:top w:val="none" w:sz="0" w:space="0" w:color="auto"/>
            <w:left w:val="none" w:sz="0" w:space="0" w:color="auto"/>
            <w:bottom w:val="none" w:sz="0" w:space="0" w:color="auto"/>
            <w:right w:val="none" w:sz="0" w:space="0" w:color="auto"/>
          </w:divBdr>
        </w:div>
        <w:div w:id="1343750486">
          <w:marLeft w:val="480"/>
          <w:marRight w:val="0"/>
          <w:marTop w:val="0"/>
          <w:marBottom w:val="0"/>
          <w:divBdr>
            <w:top w:val="none" w:sz="0" w:space="0" w:color="auto"/>
            <w:left w:val="none" w:sz="0" w:space="0" w:color="auto"/>
            <w:bottom w:val="none" w:sz="0" w:space="0" w:color="auto"/>
            <w:right w:val="none" w:sz="0" w:space="0" w:color="auto"/>
          </w:divBdr>
        </w:div>
        <w:div w:id="1470825905">
          <w:marLeft w:val="480"/>
          <w:marRight w:val="0"/>
          <w:marTop w:val="0"/>
          <w:marBottom w:val="0"/>
          <w:divBdr>
            <w:top w:val="none" w:sz="0" w:space="0" w:color="auto"/>
            <w:left w:val="none" w:sz="0" w:space="0" w:color="auto"/>
            <w:bottom w:val="none" w:sz="0" w:space="0" w:color="auto"/>
            <w:right w:val="none" w:sz="0" w:space="0" w:color="auto"/>
          </w:divBdr>
        </w:div>
      </w:divsChild>
    </w:div>
    <w:div w:id="1406759112">
      <w:bodyDiv w:val="1"/>
      <w:marLeft w:val="0"/>
      <w:marRight w:val="0"/>
      <w:marTop w:val="0"/>
      <w:marBottom w:val="0"/>
      <w:divBdr>
        <w:top w:val="none" w:sz="0" w:space="0" w:color="auto"/>
        <w:left w:val="none" w:sz="0" w:space="0" w:color="auto"/>
        <w:bottom w:val="none" w:sz="0" w:space="0" w:color="auto"/>
        <w:right w:val="none" w:sz="0" w:space="0" w:color="auto"/>
      </w:divBdr>
    </w:div>
    <w:div w:id="1413164371">
      <w:bodyDiv w:val="1"/>
      <w:marLeft w:val="0"/>
      <w:marRight w:val="0"/>
      <w:marTop w:val="0"/>
      <w:marBottom w:val="0"/>
      <w:divBdr>
        <w:top w:val="none" w:sz="0" w:space="0" w:color="auto"/>
        <w:left w:val="none" w:sz="0" w:space="0" w:color="auto"/>
        <w:bottom w:val="none" w:sz="0" w:space="0" w:color="auto"/>
        <w:right w:val="none" w:sz="0" w:space="0" w:color="auto"/>
      </w:divBdr>
      <w:divsChild>
        <w:div w:id="1698197754">
          <w:marLeft w:val="480"/>
          <w:marRight w:val="0"/>
          <w:marTop w:val="0"/>
          <w:marBottom w:val="0"/>
          <w:divBdr>
            <w:top w:val="none" w:sz="0" w:space="0" w:color="auto"/>
            <w:left w:val="none" w:sz="0" w:space="0" w:color="auto"/>
            <w:bottom w:val="none" w:sz="0" w:space="0" w:color="auto"/>
            <w:right w:val="none" w:sz="0" w:space="0" w:color="auto"/>
          </w:divBdr>
        </w:div>
        <w:div w:id="1658026508">
          <w:marLeft w:val="480"/>
          <w:marRight w:val="0"/>
          <w:marTop w:val="0"/>
          <w:marBottom w:val="0"/>
          <w:divBdr>
            <w:top w:val="none" w:sz="0" w:space="0" w:color="auto"/>
            <w:left w:val="none" w:sz="0" w:space="0" w:color="auto"/>
            <w:bottom w:val="none" w:sz="0" w:space="0" w:color="auto"/>
            <w:right w:val="none" w:sz="0" w:space="0" w:color="auto"/>
          </w:divBdr>
        </w:div>
        <w:div w:id="1456218536">
          <w:marLeft w:val="480"/>
          <w:marRight w:val="0"/>
          <w:marTop w:val="0"/>
          <w:marBottom w:val="0"/>
          <w:divBdr>
            <w:top w:val="none" w:sz="0" w:space="0" w:color="auto"/>
            <w:left w:val="none" w:sz="0" w:space="0" w:color="auto"/>
            <w:bottom w:val="none" w:sz="0" w:space="0" w:color="auto"/>
            <w:right w:val="none" w:sz="0" w:space="0" w:color="auto"/>
          </w:divBdr>
        </w:div>
        <w:div w:id="916939339">
          <w:marLeft w:val="480"/>
          <w:marRight w:val="0"/>
          <w:marTop w:val="0"/>
          <w:marBottom w:val="0"/>
          <w:divBdr>
            <w:top w:val="none" w:sz="0" w:space="0" w:color="auto"/>
            <w:left w:val="none" w:sz="0" w:space="0" w:color="auto"/>
            <w:bottom w:val="none" w:sz="0" w:space="0" w:color="auto"/>
            <w:right w:val="none" w:sz="0" w:space="0" w:color="auto"/>
          </w:divBdr>
        </w:div>
        <w:div w:id="97681200">
          <w:marLeft w:val="480"/>
          <w:marRight w:val="0"/>
          <w:marTop w:val="0"/>
          <w:marBottom w:val="0"/>
          <w:divBdr>
            <w:top w:val="none" w:sz="0" w:space="0" w:color="auto"/>
            <w:left w:val="none" w:sz="0" w:space="0" w:color="auto"/>
            <w:bottom w:val="none" w:sz="0" w:space="0" w:color="auto"/>
            <w:right w:val="none" w:sz="0" w:space="0" w:color="auto"/>
          </w:divBdr>
        </w:div>
        <w:div w:id="2034728186">
          <w:marLeft w:val="480"/>
          <w:marRight w:val="0"/>
          <w:marTop w:val="0"/>
          <w:marBottom w:val="0"/>
          <w:divBdr>
            <w:top w:val="none" w:sz="0" w:space="0" w:color="auto"/>
            <w:left w:val="none" w:sz="0" w:space="0" w:color="auto"/>
            <w:bottom w:val="none" w:sz="0" w:space="0" w:color="auto"/>
            <w:right w:val="none" w:sz="0" w:space="0" w:color="auto"/>
          </w:divBdr>
        </w:div>
        <w:div w:id="568030981">
          <w:marLeft w:val="480"/>
          <w:marRight w:val="0"/>
          <w:marTop w:val="0"/>
          <w:marBottom w:val="0"/>
          <w:divBdr>
            <w:top w:val="none" w:sz="0" w:space="0" w:color="auto"/>
            <w:left w:val="none" w:sz="0" w:space="0" w:color="auto"/>
            <w:bottom w:val="none" w:sz="0" w:space="0" w:color="auto"/>
            <w:right w:val="none" w:sz="0" w:space="0" w:color="auto"/>
          </w:divBdr>
        </w:div>
        <w:div w:id="363403827">
          <w:marLeft w:val="480"/>
          <w:marRight w:val="0"/>
          <w:marTop w:val="0"/>
          <w:marBottom w:val="0"/>
          <w:divBdr>
            <w:top w:val="none" w:sz="0" w:space="0" w:color="auto"/>
            <w:left w:val="none" w:sz="0" w:space="0" w:color="auto"/>
            <w:bottom w:val="none" w:sz="0" w:space="0" w:color="auto"/>
            <w:right w:val="none" w:sz="0" w:space="0" w:color="auto"/>
          </w:divBdr>
        </w:div>
        <w:div w:id="337777929">
          <w:marLeft w:val="480"/>
          <w:marRight w:val="0"/>
          <w:marTop w:val="0"/>
          <w:marBottom w:val="0"/>
          <w:divBdr>
            <w:top w:val="none" w:sz="0" w:space="0" w:color="auto"/>
            <w:left w:val="none" w:sz="0" w:space="0" w:color="auto"/>
            <w:bottom w:val="none" w:sz="0" w:space="0" w:color="auto"/>
            <w:right w:val="none" w:sz="0" w:space="0" w:color="auto"/>
          </w:divBdr>
        </w:div>
        <w:div w:id="330256432">
          <w:marLeft w:val="480"/>
          <w:marRight w:val="0"/>
          <w:marTop w:val="0"/>
          <w:marBottom w:val="0"/>
          <w:divBdr>
            <w:top w:val="none" w:sz="0" w:space="0" w:color="auto"/>
            <w:left w:val="none" w:sz="0" w:space="0" w:color="auto"/>
            <w:bottom w:val="none" w:sz="0" w:space="0" w:color="auto"/>
            <w:right w:val="none" w:sz="0" w:space="0" w:color="auto"/>
          </w:divBdr>
        </w:div>
        <w:div w:id="1393850085">
          <w:marLeft w:val="480"/>
          <w:marRight w:val="0"/>
          <w:marTop w:val="0"/>
          <w:marBottom w:val="0"/>
          <w:divBdr>
            <w:top w:val="none" w:sz="0" w:space="0" w:color="auto"/>
            <w:left w:val="none" w:sz="0" w:space="0" w:color="auto"/>
            <w:bottom w:val="none" w:sz="0" w:space="0" w:color="auto"/>
            <w:right w:val="none" w:sz="0" w:space="0" w:color="auto"/>
          </w:divBdr>
        </w:div>
        <w:div w:id="1728185675">
          <w:marLeft w:val="480"/>
          <w:marRight w:val="0"/>
          <w:marTop w:val="0"/>
          <w:marBottom w:val="0"/>
          <w:divBdr>
            <w:top w:val="none" w:sz="0" w:space="0" w:color="auto"/>
            <w:left w:val="none" w:sz="0" w:space="0" w:color="auto"/>
            <w:bottom w:val="none" w:sz="0" w:space="0" w:color="auto"/>
            <w:right w:val="none" w:sz="0" w:space="0" w:color="auto"/>
          </w:divBdr>
        </w:div>
        <w:div w:id="361826096">
          <w:marLeft w:val="480"/>
          <w:marRight w:val="0"/>
          <w:marTop w:val="0"/>
          <w:marBottom w:val="0"/>
          <w:divBdr>
            <w:top w:val="none" w:sz="0" w:space="0" w:color="auto"/>
            <w:left w:val="none" w:sz="0" w:space="0" w:color="auto"/>
            <w:bottom w:val="none" w:sz="0" w:space="0" w:color="auto"/>
            <w:right w:val="none" w:sz="0" w:space="0" w:color="auto"/>
          </w:divBdr>
        </w:div>
        <w:div w:id="1467509741">
          <w:marLeft w:val="480"/>
          <w:marRight w:val="0"/>
          <w:marTop w:val="0"/>
          <w:marBottom w:val="0"/>
          <w:divBdr>
            <w:top w:val="none" w:sz="0" w:space="0" w:color="auto"/>
            <w:left w:val="none" w:sz="0" w:space="0" w:color="auto"/>
            <w:bottom w:val="none" w:sz="0" w:space="0" w:color="auto"/>
            <w:right w:val="none" w:sz="0" w:space="0" w:color="auto"/>
          </w:divBdr>
        </w:div>
        <w:div w:id="287903681">
          <w:marLeft w:val="480"/>
          <w:marRight w:val="0"/>
          <w:marTop w:val="0"/>
          <w:marBottom w:val="0"/>
          <w:divBdr>
            <w:top w:val="none" w:sz="0" w:space="0" w:color="auto"/>
            <w:left w:val="none" w:sz="0" w:space="0" w:color="auto"/>
            <w:bottom w:val="none" w:sz="0" w:space="0" w:color="auto"/>
            <w:right w:val="none" w:sz="0" w:space="0" w:color="auto"/>
          </w:divBdr>
        </w:div>
        <w:div w:id="1568953489">
          <w:marLeft w:val="480"/>
          <w:marRight w:val="0"/>
          <w:marTop w:val="0"/>
          <w:marBottom w:val="0"/>
          <w:divBdr>
            <w:top w:val="none" w:sz="0" w:space="0" w:color="auto"/>
            <w:left w:val="none" w:sz="0" w:space="0" w:color="auto"/>
            <w:bottom w:val="none" w:sz="0" w:space="0" w:color="auto"/>
            <w:right w:val="none" w:sz="0" w:space="0" w:color="auto"/>
          </w:divBdr>
        </w:div>
        <w:div w:id="1738629159">
          <w:marLeft w:val="480"/>
          <w:marRight w:val="0"/>
          <w:marTop w:val="0"/>
          <w:marBottom w:val="0"/>
          <w:divBdr>
            <w:top w:val="none" w:sz="0" w:space="0" w:color="auto"/>
            <w:left w:val="none" w:sz="0" w:space="0" w:color="auto"/>
            <w:bottom w:val="none" w:sz="0" w:space="0" w:color="auto"/>
            <w:right w:val="none" w:sz="0" w:space="0" w:color="auto"/>
          </w:divBdr>
        </w:div>
        <w:div w:id="1446651842">
          <w:marLeft w:val="480"/>
          <w:marRight w:val="0"/>
          <w:marTop w:val="0"/>
          <w:marBottom w:val="0"/>
          <w:divBdr>
            <w:top w:val="none" w:sz="0" w:space="0" w:color="auto"/>
            <w:left w:val="none" w:sz="0" w:space="0" w:color="auto"/>
            <w:bottom w:val="none" w:sz="0" w:space="0" w:color="auto"/>
            <w:right w:val="none" w:sz="0" w:space="0" w:color="auto"/>
          </w:divBdr>
        </w:div>
      </w:divsChild>
    </w:div>
    <w:div w:id="1422214353">
      <w:bodyDiv w:val="1"/>
      <w:marLeft w:val="0"/>
      <w:marRight w:val="0"/>
      <w:marTop w:val="0"/>
      <w:marBottom w:val="0"/>
      <w:divBdr>
        <w:top w:val="none" w:sz="0" w:space="0" w:color="auto"/>
        <w:left w:val="none" w:sz="0" w:space="0" w:color="auto"/>
        <w:bottom w:val="none" w:sz="0" w:space="0" w:color="auto"/>
        <w:right w:val="none" w:sz="0" w:space="0" w:color="auto"/>
      </w:divBdr>
    </w:div>
    <w:div w:id="1428043350">
      <w:bodyDiv w:val="1"/>
      <w:marLeft w:val="0"/>
      <w:marRight w:val="0"/>
      <w:marTop w:val="0"/>
      <w:marBottom w:val="0"/>
      <w:divBdr>
        <w:top w:val="none" w:sz="0" w:space="0" w:color="auto"/>
        <w:left w:val="none" w:sz="0" w:space="0" w:color="auto"/>
        <w:bottom w:val="none" w:sz="0" w:space="0" w:color="auto"/>
        <w:right w:val="none" w:sz="0" w:space="0" w:color="auto"/>
      </w:divBdr>
    </w:div>
    <w:div w:id="1428386406">
      <w:bodyDiv w:val="1"/>
      <w:marLeft w:val="0"/>
      <w:marRight w:val="0"/>
      <w:marTop w:val="0"/>
      <w:marBottom w:val="0"/>
      <w:divBdr>
        <w:top w:val="none" w:sz="0" w:space="0" w:color="auto"/>
        <w:left w:val="none" w:sz="0" w:space="0" w:color="auto"/>
        <w:bottom w:val="none" w:sz="0" w:space="0" w:color="auto"/>
        <w:right w:val="none" w:sz="0" w:space="0" w:color="auto"/>
      </w:divBdr>
    </w:div>
    <w:div w:id="1435438233">
      <w:bodyDiv w:val="1"/>
      <w:marLeft w:val="0"/>
      <w:marRight w:val="0"/>
      <w:marTop w:val="0"/>
      <w:marBottom w:val="0"/>
      <w:divBdr>
        <w:top w:val="none" w:sz="0" w:space="0" w:color="auto"/>
        <w:left w:val="none" w:sz="0" w:space="0" w:color="auto"/>
        <w:bottom w:val="none" w:sz="0" w:space="0" w:color="auto"/>
        <w:right w:val="none" w:sz="0" w:space="0" w:color="auto"/>
      </w:divBdr>
    </w:div>
    <w:div w:id="1451052481">
      <w:bodyDiv w:val="1"/>
      <w:marLeft w:val="0"/>
      <w:marRight w:val="0"/>
      <w:marTop w:val="0"/>
      <w:marBottom w:val="0"/>
      <w:divBdr>
        <w:top w:val="none" w:sz="0" w:space="0" w:color="auto"/>
        <w:left w:val="none" w:sz="0" w:space="0" w:color="auto"/>
        <w:bottom w:val="none" w:sz="0" w:space="0" w:color="auto"/>
        <w:right w:val="none" w:sz="0" w:space="0" w:color="auto"/>
      </w:divBdr>
    </w:div>
    <w:div w:id="1452437800">
      <w:bodyDiv w:val="1"/>
      <w:marLeft w:val="0"/>
      <w:marRight w:val="0"/>
      <w:marTop w:val="0"/>
      <w:marBottom w:val="0"/>
      <w:divBdr>
        <w:top w:val="none" w:sz="0" w:space="0" w:color="auto"/>
        <w:left w:val="none" w:sz="0" w:space="0" w:color="auto"/>
        <w:bottom w:val="none" w:sz="0" w:space="0" w:color="auto"/>
        <w:right w:val="none" w:sz="0" w:space="0" w:color="auto"/>
      </w:divBdr>
    </w:div>
    <w:div w:id="1461530444">
      <w:bodyDiv w:val="1"/>
      <w:marLeft w:val="0"/>
      <w:marRight w:val="0"/>
      <w:marTop w:val="0"/>
      <w:marBottom w:val="0"/>
      <w:divBdr>
        <w:top w:val="none" w:sz="0" w:space="0" w:color="auto"/>
        <w:left w:val="none" w:sz="0" w:space="0" w:color="auto"/>
        <w:bottom w:val="none" w:sz="0" w:space="0" w:color="auto"/>
        <w:right w:val="none" w:sz="0" w:space="0" w:color="auto"/>
      </w:divBdr>
      <w:divsChild>
        <w:div w:id="352725182">
          <w:marLeft w:val="0"/>
          <w:marRight w:val="0"/>
          <w:marTop w:val="0"/>
          <w:marBottom w:val="0"/>
          <w:divBdr>
            <w:top w:val="none" w:sz="0" w:space="0" w:color="auto"/>
            <w:left w:val="none" w:sz="0" w:space="0" w:color="auto"/>
            <w:bottom w:val="none" w:sz="0" w:space="0" w:color="auto"/>
            <w:right w:val="none" w:sz="0" w:space="0" w:color="auto"/>
          </w:divBdr>
        </w:div>
      </w:divsChild>
    </w:div>
    <w:div w:id="1462841840">
      <w:bodyDiv w:val="1"/>
      <w:marLeft w:val="0"/>
      <w:marRight w:val="0"/>
      <w:marTop w:val="0"/>
      <w:marBottom w:val="0"/>
      <w:divBdr>
        <w:top w:val="none" w:sz="0" w:space="0" w:color="auto"/>
        <w:left w:val="none" w:sz="0" w:space="0" w:color="auto"/>
        <w:bottom w:val="none" w:sz="0" w:space="0" w:color="auto"/>
        <w:right w:val="none" w:sz="0" w:space="0" w:color="auto"/>
      </w:divBdr>
    </w:div>
    <w:div w:id="1463156923">
      <w:bodyDiv w:val="1"/>
      <w:marLeft w:val="0"/>
      <w:marRight w:val="0"/>
      <w:marTop w:val="0"/>
      <w:marBottom w:val="0"/>
      <w:divBdr>
        <w:top w:val="none" w:sz="0" w:space="0" w:color="auto"/>
        <w:left w:val="none" w:sz="0" w:space="0" w:color="auto"/>
        <w:bottom w:val="none" w:sz="0" w:space="0" w:color="auto"/>
        <w:right w:val="none" w:sz="0" w:space="0" w:color="auto"/>
      </w:divBdr>
    </w:div>
    <w:div w:id="1470785643">
      <w:bodyDiv w:val="1"/>
      <w:marLeft w:val="0"/>
      <w:marRight w:val="0"/>
      <w:marTop w:val="0"/>
      <w:marBottom w:val="0"/>
      <w:divBdr>
        <w:top w:val="none" w:sz="0" w:space="0" w:color="auto"/>
        <w:left w:val="none" w:sz="0" w:space="0" w:color="auto"/>
        <w:bottom w:val="none" w:sz="0" w:space="0" w:color="auto"/>
        <w:right w:val="none" w:sz="0" w:space="0" w:color="auto"/>
      </w:divBdr>
    </w:div>
    <w:div w:id="1482043061">
      <w:bodyDiv w:val="1"/>
      <w:marLeft w:val="0"/>
      <w:marRight w:val="0"/>
      <w:marTop w:val="0"/>
      <w:marBottom w:val="0"/>
      <w:divBdr>
        <w:top w:val="none" w:sz="0" w:space="0" w:color="auto"/>
        <w:left w:val="none" w:sz="0" w:space="0" w:color="auto"/>
        <w:bottom w:val="none" w:sz="0" w:space="0" w:color="auto"/>
        <w:right w:val="none" w:sz="0" w:space="0" w:color="auto"/>
      </w:divBdr>
    </w:div>
    <w:div w:id="14850028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623">
          <w:marLeft w:val="480"/>
          <w:marRight w:val="0"/>
          <w:marTop w:val="0"/>
          <w:marBottom w:val="0"/>
          <w:divBdr>
            <w:top w:val="none" w:sz="0" w:space="0" w:color="auto"/>
            <w:left w:val="none" w:sz="0" w:space="0" w:color="auto"/>
            <w:bottom w:val="none" w:sz="0" w:space="0" w:color="auto"/>
            <w:right w:val="none" w:sz="0" w:space="0" w:color="auto"/>
          </w:divBdr>
        </w:div>
        <w:div w:id="1203984555">
          <w:marLeft w:val="480"/>
          <w:marRight w:val="0"/>
          <w:marTop w:val="0"/>
          <w:marBottom w:val="0"/>
          <w:divBdr>
            <w:top w:val="none" w:sz="0" w:space="0" w:color="auto"/>
            <w:left w:val="none" w:sz="0" w:space="0" w:color="auto"/>
            <w:bottom w:val="none" w:sz="0" w:space="0" w:color="auto"/>
            <w:right w:val="none" w:sz="0" w:space="0" w:color="auto"/>
          </w:divBdr>
        </w:div>
        <w:div w:id="1141196001">
          <w:marLeft w:val="480"/>
          <w:marRight w:val="0"/>
          <w:marTop w:val="0"/>
          <w:marBottom w:val="0"/>
          <w:divBdr>
            <w:top w:val="none" w:sz="0" w:space="0" w:color="auto"/>
            <w:left w:val="none" w:sz="0" w:space="0" w:color="auto"/>
            <w:bottom w:val="none" w:sz="0" w:space="0" w:color="auto"/>
            <w:right w:val="none" w:sz="0" w:space="0" w:color="auto"/>
          </w:divBdr>
        </w:div>
        <w:div w:id="332756140">
          <w:marLeft w:val="480"/>
          <w:marRight w:val="0"/>
          <w:marTop w:val="0"/>
          <w:marBottom w:val="0"/>
          <w:divBdr>
            <w:top w:val="none" w:sz="0" w:space="0" w:color="auto"/>
            <w:left w:val="none" w:sz="0" w:space="0" w:color="auto"/>
            <w:bottom w:val="none" w:sz="0" w:space="0" w:color="auto"/>
            <w:right w:val="none" w:sz="0" w:space="0" w:color="auto"/>
          </w:divBdr>
        </w:div>
        <w:div w:id="294719294">
          <w:marLeft w:val="480"/>
          <w:marRight w:val="0"/>
          <w:marTop w:val="0"/>
          <w:marBottom w:val="0"/>
          <w:divBdr>
            <w:top w:val="none" w:sz="0" w:space="0" w:color="auto"/>
            <w:left w:val="none" w:sz="0" w:space="0" w:color="auto"/>
            <w:bottom w:val="none" w:sz="0" w:space="0" w:color="auto"/>
            <w:right w:val="none" w:sz="0" w:space="0" w:color="auto"/>
          </w:divBdr>
        </w:div>
        <w:div w:id="1395423092">
          <w:marLeft w:val="480"/>
          <w:marRight w:val="0"/>
          <w:marTop w:val="0"/>
          <w:marBottom w:val="0"/>
          <w:divBdr>
            <w:top w:val="none" w:sz="0" w:space="0" w:color="auto"/>
            <w:left w:val="none" w:sz="0" w:space="0" w:color="auto"/>
            <w:bottom w:val="none" w:sz="0" w:space="0" w:color="auto"/>
            <w:right w:val="none" w:sz="0" w:space="0" w:color="auto"/>
          </w:divBdr>
        </w:div>
        <w:div w:id="920720711">
          <w:marLeft w:val="480"/>
          <w:marRight w:val="0"/>
          <w:marTop w:val="0"/>
          <w:marBottom w:val="0"/>
          <w:divBdr>
            <w:top w:val="none" w:sz="0" w:space="0" w:color="auto"/>
            <w:left w:val="none" w:sz="0" w:space="0" w:color="auto"/>
            <w:bottom w:val="none" w:sz="0" w:space="0" w:color="auto"/>
            <w:right w:val="none" w:sz="0" w:space="0" w:color="auto"/>
          </w:divBdr>
        </w:div>
        <w:div w:id="1145046584">
          <w:marLeft w:val="480"/>
          <w:marRight w:val="0"/>
          <w:marTop w:val="0"/>
          <w:marBottom w:val="0"/>
          <w:divBdr>
            <w:top w:val="none" w:sz="0" w:space="0" w:color="auto"/>
            <w:left w:val="none" w:sz="0" w:space="0" w:color="auto"/>
            <w:bottom w:val="none" w:sz="0" w:space="0" w:color="auto"/>
            <w:right w:val="none" w:sz="0" w:space="0" w:color="auto"/>
          </w:divBdr>
        </w:div>
        <w:div w:id="589587914">
          <w:marLeft w:val="480"/>
          <w:marRight w:val="0"/>
          <w:marTop w:val="0"/>
          <w:marBottom w:val="0"/>
          <w:divBdr>
            <w:top w:val="none" w:sz="0" w:space="0" w:color="auto"/>
            <w:left w:val="none" w:sz="0" w:space="0" w:color="auto"/>
            <w:bottom w:val="none" w:sz="0" w:space="0" w:color="auto"/>
            <w:right w:val="none" w:sz="0" w:space="0" w:color="auto"/>
          </w:divBdr>
        </w:div>
        <w:div w:id="373771124">
          <w:marLeft w:val="480"/>
          <w:marRight w:val="0"/>
          <w:marTop w:val="0"/>
          <w:marBottom w:val="0"/>
          <w:divBdr>
            <w:top w:val="none" w:sz="0" w:space="0" w:color="auto"/>
            <w:left w:val="none" w:sz="0" w:space="0" w:color="auto"/>
            <w:bottom w:val="none" w:sz="0" w:space="0" w:color="auto"/>
            <w:right w:val="none" w:sz="0" w:space="0" w:color="auto"/>
          </w:divBdr>
        </w:div>
        <w:div w:id="1232698671">
          <w:marLeft w:val="480"/>
          <w:marRight w:val="0"/>
          <w:marTop w:val="0"/>
          <w:marBottom w:val="0"/>
          <w:divBdr>
            <w:top w:val="none" w:sz="0" w:space="0" w:color="auto"/>
            <w:left w:val="none" w:sz="0" w:space="0" w:color="auto"/>
            <w:bottom w:val="none" w:sz="0" w:space="0" w:color="auto"/>
            <w:right w:val="none" w:sz="0" w:space="0" w:color="auto"/>
          </w:divBdr>
        </w:div>
        <w:div w:id="859516576">
          <w:marLeft w:val="480"/>
          <w:marRight w:val="0"/>
          <w:marTop w:val="0"/>
          <w:marBottom w:val="0"/>
          <w:divBdr>
            <w:top w:val="none" w:sz="0" w:space="0" w:color="auto"/>
            <w:left w:val="none" w:sz="0" w:space="0" w:color="auto"/>
            <w:bottom w:val="none" w:sz="0" w:space="0" w:color="auto"/>
            <w:right w:val="none" w:sz="0" w:space="0" w:color="auto"/>
          </w:divBdr>
        </w:div>
        <w:div w:id="1243759662">
          <w:marLeft w:val="480"/>
          <w:marRight w:val="0"/>
          <w:marTop w:val="0"/>
          <w:marBottom w:val="0"/>
          <w:divBdr>
            <w:top w:val="none" w:sz="0" w:space="0" w:color="auto"/>
            <w:left w:val="none" w:sz="0" w:space="0" w:color="auto"/>
            <w:bottom w:val="none" w:sz="0" w:space="0" w:color="auto"/>
            <w:right w:val="none" w:sz="0" w:space="0" w:color="auto"/>
          </w:divBdr>
        </w:div>
        <w:div w:id="851721164">
          <w:marLeft w:val="480"/>
          <w:marRight w:val="0"/>
          <w:marTop w:val="0"/>
          <w:marBottom w:val="0"/>
          <w:divBdr>
            <w:top w:val="none" w:sz="0" w:space="0" w:color="auto"/>
            <w:left w:val="none" w:sz="0" w:space="0" w:color="auto"/>
            <w:bottom w:val="none" w:sz="0" w:space="0" w:color="auto"/>
            <w:right w:val="none" w:sz="0" w:space="0" w:color="auto"/>
          </w:divBdr>
        </w:div>
        <w:div w:id="509411767">
          <w:marLeft w:val="480"/>
          <w:marRight w:val="0"/>
          <w:marTop w:val="0"/>
          <w:marBottom w:val="0"/>
          <w:divBdr>
            <w:top w:val="none" w:sz="0" w:space="0" w:color="auto"/>
            <w:left w:val="none" w:sz="0" w:space="0" w:color="auto"/>
            <w:bottom w:val="none" w:sz="0" w:space="0" w:color="auto"/>
            <w:right w:val="none" w:sz="0" w:space="0" w:color="auto"/>
          </w:divBdr>
        </w:div>
        <w:div w:id="1375882111">
          <w:marLeft w:val="480"/>
          <w:marRight w:val="0"/>
          <w:marTop w:val="0"/>
          <w:marBottom w:val="0"/>
          <w:divBdr>
            <w:top w:val="none" w:sz="0" w:space="0" w:color="auto"/>
            <w:left w:val="none" w:sz="0" w:space="0" w:color="auto"/>
            <w:bottom w:val="none" w:sz="0" w:space="0" w:color="auto"/>
            <w:right w:val="none" w:sz="0" w:space="0" w:color="auto"/>
          </w:divBdr>
        </w:div>
        <w:div w:id="1647592198">
          <w:marLeft w:val="480"/>
          <w:marRight w:val="0"/>
          <w:marTop w:val="0"/>
          <w:marBottom w:val="0"/>
          <w:divBdr>
            <w:top w:val="none" w:sz="0" w:space="0" w:color="auto"/>
            <w:left w:val="none" w:sz="0" w:space="0" w:color="auto"/>
            <w:bottom w:val="none" w:sz="0" w:space="0" w:color="auto"/>
            <w:right w:val="none" w:sz="0" w:space="0" w:color="auto"/>
          </w:divBdr>
        </w:div>
        <w:div w:id="1442143282">
          <w:marLeft w:val="480"/>
          <w:marRight w:val="0"/>
          <w:marTop w:val="0"/>
          <w:marBottom w:val="0"/>
          <w:divBdr>
            <w:top w:val="none" w:sz="0" w:space="0" w:color="auto"/>
            <w:left w:val="none" w:sz="0" w:space="0" w:color="auto"/>
            <w:bottom w:val="none" w:sz="0" w:space="0" w:color="auto"/>
            <w:right w:val="none" w:sz="0" w:space="0" w:color="auto"/>
          </w:divBdr>
        </w:div>
        <w:div w:id="274870235">
          <w:marLeft w:val="480"/>
          <w:marRight w:val="0"/>
          <w:marTop w:val="0"/>
          <w:marBottom w:val="0"/>
          <w:divBdr>
            <w:top w:val="none" w:sz="0" w:space="0" w:color="auto"/>
            <w:left w:val="none" w:sz="0" w:space="0" w:color="auto"/>
            <w:bottom w:val="none" w:sz="0" w:space="0" w:color="auto"/>
            <w:right w:val="none" w:sz="0" w:space="0" w:color="auto"/>
          </w:divBdr>
        </w:div>
        <w:div w:id="2004626028">
          <w:marLeft w:val="480"/>
          <w:marRight w:val="0"/>
          <w:marTop w:val="0"/>
          <w:marBottom w:val="0"/>
          <w:divBdr>
            <w:top w:val="none" w:sz="0" w:space="0" w:color="auto"/>
            <w:left w:val="none" w:sz="0" w:space="0" w:color="auto"/>
            <w:bottom w:val="none" w:sz="0" w:space="0" w:color="auto"/>
            <w:right w:val="none" w:sz="0" w:space="0" w:color="auto"/>
          </w:divBdr>
        </w:div>
        <w:div w:id="1924996071">
          <w:marLeft w:val="480"/>
          <w:marRight w:val="0"/>
          <w:marTop w:val="0"/>
          <w:marBottom w:val="0"/>
          <w:divBdr>
            <w:top w:val="none" w:sz="0" w:space="0" w:color="auto"/>
            <w:left w:val="none" w:sz="0" w:space="0" w:color="auto"/>
            <w:bottom w:val="none" w:sz="0" w:space="0" w:color="auto"/>
            <w:right w:val="none" w:sz="0" w:space="0" w:color="auto"/>
          </w:divBdr>
        </w:div>
        <w:div w:id="1994289115">
          <w:marLeft w:val="480"/>
          <w:marRight w:val="0"/>
          <w:marTop w:val="0"/>
          <w:marBottom w:val="0"/>
          <w:divBdr>
            <w:top w:val="none" w:sz="0" w:space="0" w:color="auto"/>
            <w:left w:val="none" w:sz="0" w:space="0" w:color="auto"/>
            <w:bottom w:val="none" w:sz="0" w:space="0" w:color="auto"/>
            <w:right w:val="none" w:sz="0" w:space="0" w:color="auto"/>
          </w:divBdr>
        </w:div>
        <w:div w:id="1236865775">
          <w:marLeft w:val="480"/>
          <w:marRight w:val="0"/>
          <w:marTop w:val="0"/>
          <w:marBottom w:val="0"/>
          <w:divBdr>
            <w:top w:val="none" w:sz="0" w:space="0" w:color="auto"/>
            <w:left w:val="none" w:sz="0" w:space="0" w:color="auto"/>
            <w:bottom w:val="none" w:sz="0" w:space="0" w:color="auto"/>
            <w:right w:val="none" w:sz="0" w:space="0" w:color="auto"/>
          </w:divBdr>
        </w:div>
        <w:div w:id="1602058270">
          <w:marLeft w:val="480"/>
          <w:marRight w:val="0"/>
          <w:marTop w:val="0"/>
          <w:marBottom w:val="0"/>
          <w:divBdr>
            <w:top w:val="none" w:sz="0" w:space="0" w:color="auto"/>
            <w:left w:val="none" w:sz="0" w:space="0" w:color="auto"/>
            <w:bottom w:val="none" w:sz="0" w:space="0" w:color="auto"/>
            <w:right w:val="none" w:sz="0" w:space="0" w:color="auto"/>
          </w:divBdr>
        </w:div>
        <w:div w:id="862286401">
          <w:marLeft w:val="480"/>
          <w:marRight w:val="0"/>
          <w:marTop w:val="0"/>
          <w:marBottom w:val="0"/>
          <w:divBdr>
            <w:top w:val="none" w:sz="0" w:space="0" w:color="auto"/>
            <w:left w:val="none" w:sz="0" w:space="0" w:color="auto"/>
            <w:bottom w:val="none" w:sz="0" w:space="0" w:color="auto"/>
            <w:right w:val="none" w:sz="0" w:space="0" w:color="auto"/>
          </w:divBdr>
        </w:div>
        <w:div w:id="1647322304">
          <w:marLeft w:val="480"/>
          <w:marRight w:val="0"/>
          <w:marTop w:val="0"/>
          <w:marBottom w:val="0"/>
          <w:divBdr>
            <w:top w:val="none" w:sz="0" w:space="0" w:color="auto"/>
            <w:left w:val="none" w:sz="0" w:space="0" w:color="auto"/>
            <w:bottom w:val="none" w:sz="0" w:space="0" w:color="auto"/>
            <w:right w:val="none" w:sz="0" w:space="0" w:color="auto"/>
          </w:divBdr>
        </w:div>
        <w:div w:id="1737583034">
          <w:marLeft w:val="480"/>
          <w:marRight w:val="0"/>
          <w:marTop w:val="0"/>
          <w:marBottom w:val="0"/>
          <w:divBdr>
            <w:top w:val="none" w:sz="0" w:space="0" w:color="auto"/>
            <w:left w:val="none" w:sz="0" w:space="0" w:color="auto"/>
            <w:bottom w:val="none" w:sz="0" w:space="0" w:color="auto"/>
            <w:right w:val="none" w:sz="0" w:space="0" w:color="auto"/>
          </w:divBdr>
        </w:div>
        <w:div w:id="894315680">
          <w:marLeft w:val="480"/>
          <w:marRight w:val="0"/>
          <w:marTop w:val="0"/>
          <w:marBottom w:val="0"/>
          <w:divBdr>
            <w:top w:val="none" w:sz="0" w:space="0" w:color="auto"/>
            <w:left w:val="none" w:sz="0" w:space="0" w:color="auto"/>
            <w:bottom w:val="none" w:sz="0" w:space="0" w:color="auto"/>
            <w:right w:val="none" w:sz="0" w:space="0" w:color="auto"/>
          </w:divBdr>
        </w:div>
        <w:div w:id="312223895">
          <w:marLeft w:val="480"/>
          <w:marRight w:val="0"/>
          <w:marTop w:val="0"/>
          <w:marBottom w:val="0"/>
          <w:divBdr>
            <w:top w:val="none" w:sz="0" w:space="0" w:color="auto"/>
            <w:left w:val="none" w:sz="0" w:space="0" w:color="auto"/>
            <w:bottom w:val="none" w:sz="0" w:space="0" w:color="auto"/>
            <w:right w:val="none" w:sz="0" w:space="0" w:color="auto"/>
          </w:divBdr>
        </w:div>
        <w:div w:id="1286540486">
          <w:marLeft w:val="480"/>
          <w:marRight w:val="0"/>
          <w:marTop w:val="0"/>
          <w:marBottom w:val="0"/>
          <w:divBdr>
            <w:top w:val="none" w:sz="0" w:space="0" w:color="auto"/>
            <w:left w:val="none" w:sz="0" w:space="0" w:color="auto"/>
            <w:bottom w:val="none" w:sz="0" w:space="0" w:color="auto"/>
            <w:right w:val="none" w:sz="0" w:space="0" w:color="auto"/>
          </w:divBdr>
        </w:div>
        <w:div w:id="207185085">
          <w:marLeft w:val="480"/>
          <w:marRight w:val="0"/>
          <w:marTop w:val="0"/>
          <w:marBottom w:val="0"/>
          <w:divBdr>
            <w:top w:val="none" w:sz="0" w:space="0" w:color="auto"/>
            <w:left w:val="none" w:sz="0" w:space="0" w:color="auto"/>
            <w:bottom w:val="none" w:sz="0" w:space="0" w:color="auto"/>
            <w:right w:val="none" w:sz="0" w:space="0" w:color="auto"/>
          </w:divBdr>
        </w:div>
        <w:div w:id="1169325426">
          <w:marLeft w:val="480"/>
          <w:marRight w:val="0"/>
          <w:marTop w:val="0"/>
          <w:marBottom w:val="0"/>
          <w:divBdr>
            <w:top w:val="none" w:sz="0" w:space="0" w:color="auto"/>
            <w:left w:val="none" w:sz="0" w:space="0" w:color="auto"/>
            <w:bottom w:val="none" w:sz="0" w:space="0" w:color="auto"/>
            <w:right w:val="none" w:sz="0" w:space="0" w:color="auto"/>
          </w:divBdr>
        </w:div>
        <w:div w:id="633215302">
          <w:marLeft w:val="480"/>
          <w:marRight w:val="0"/>
          <w:marTop w:val="0"/>
          <w:marBottom w:val="0"/>
          <w:divBdr>
            <w:top w:val="none" w:sz="0" w:space="0" w:color="auto"/>
            <w:left w:val="none" w:sz="0" w:space="0" w:color="auto"/>
            <w:bottom w:val="none" w:sz="0" w:space="0" w:color="auto"/>
            <w:right w:val="none" w:sz="0" w:space="0" w:color="auto"/>
          </w:divBdr>
        </w:div>
        <w:div w:id="458229280">
          <w:marLeft w:val="480"/>
          <w:marRight w:val="0"/>
          <w:marTop w:val="0"/>
          <w:marBottom w:val="0"/>
          <w:divBdr>
            <w:top w:val="none" w:sz="0" w:space="0" w:color="auto"/>
            <w:left w:val="none" w:sz="0" w:space="0" w:color="auto"/>
            <w:bottom w:val="none" w:sz="0" w:space="0" w:color="auto"/>
            <w:right w:val="none" w:sz="0" w:space="0" w:color="auto"/>
          </w:divBdr>
        </w:div>
        <w:div w:id="312679660">
          <w:marLeft w:val="480"/>
          <w:marRight w:val="0"/>
          <w:marTop w:val="0"/>
          <w:marBottom w:val="0"/>
          <w:divBdr>
            <w:top w:val="none" w:sz="0" w:space="0" w:color="auto"/>
            <w:left w:val="none" w:sz="0" w:space="0" w:color="auto"/>
            <w:bottom w:val="none" w:sz="0" w:space="0" w:color="auto"/>
            <w:right w:val="none" w:sz="0" w:space="0" w:color="auto"/>
          </w:divBdr>
        </w:div>
        <w:div w:id="602961101">
          <w:marLeft w:val="480"/>
          <w:marRight w:val="0"/>
          <w:marTop w:val="0"/>
          <w:marBottom w:val="0"/>
          <w:divBdr>
            <w:top w:val="none" w:sz="0" w:space="0" w:color="auto"/>
            <w:left w:val="none" w:sz="0" w:space="0" w:color="auto"/>
            <w:bottom w:val="none" w:sz="0" w:space="0" w:color="auto"/>
            <w:right w:val="none" w:sz="0" w:space="0" w:color="auto"/>
          </w:divBdr>
        </w:div>
        <w:div w:id="384762575">
          <w:marLeft w:val="480"/>
          <w:marRight w:val="0"/>
          <w:marTop w:val="0"/>
          <w:marBottom w:val="0"/>
          <w:divBdr>
            <w:top w:val="none" w:sz="0" w:space="0" w:color="auto"/>
            <w:left w:val="none" w:sz="0" w:space="0" w:color="auto"/>
            <w:bottom w:val="none" w:sz="0" w:space="0" w:color="auto"/>
            <w:right w:val="none" w:sz="0" w:space="0" w:color="auto"/>
          </w:divBdr>
        </w:div>
        <w:div w:id="959259743">
          <w:marLeft w:val="480"/>
          <w:marRight w:val="0"/>
          <w:marTop w:val="0"/>
          <w:marBottom w:val="0"/>
          <w:divBdr>
            <w:top w:val="none" w:sz="0" w:space="0" w:color="auto"/>
            <w:left w:val="none" w:sz="0" w:space="0" w:color="auto"/>
            <w:bottom w:val="none" w:sz="0" w:space="0" w:color="auto"/>
            <w:right w:val="none" w:sz="0" w:space="0" w:color="auto"/>
          </w:divBdr>
        </w:div>
        <w:div w:id="1644701581">
          <w:marLeft w:val="480"/>
          <w:marRight w:val="0"/>
          <w:marTop w:val="0"/>
          <w:marBottom w:val="0"/>
          <w:divBdr>
            <w:top w:val="none" w:sz="0" w:space="0" w:color="auto"/>
            <w:left w:val="none" w:sz="0" w:space="0" w:color="auto"/>
            <w:bottom w:val="none" w:sz="0" w:space="0" w:color="auto"/>
            <w:right w:val="none" w:sz="0" w:space="0" w:color="auto"/>
          </w:divBdr>
        </w:div>
        <w:div w:id="1526866031">
          <w:marLeft w:val="480"/>
          <w:marRight w:val="0"/>
          <w:marTop w:val="0"/>
          <w:marBottom w:val="0"/>
          <w:divBdr>
            <w:top w:val="none" w:sz="0" w:space="0" w:color="auto"/>
            <w:left w:val="none" w:sz="0" w:space="0" w:color="auto"/>
            <w:bottom w:val="none" w:sz="0" w:space="0" w:color="auto"/>
            <w:right w:val="none" w:sz="0" w:space="0" w:color="auto"/>
          </w:divBdr>
        </w:div>
        <w:div w:id="1318147957">
          <w:marLeft w:val="480"/>
          <w:marRight w:val="0"/>
          <w:marTop w:val="0"/>
          <w:marBottom w:val="0"/>
          <w:divBdr>
            <w:top w:val="none" w:sz="0" w:space="0" w:color="auto"/>
            <w:left w:val="none" w:sz="0" w:space="0" w:color="auto"/>
            <w:bottom w:val="none" w:sz="0" w:space="0" w:color="auto"/>
            <w:right w:val="none" w:sz="0" w:space="0" w:color="auto"/>
          </w:divBdr>
        </w:div>
        <w:div w:id="981037486">
          <w:marLeft w:val="480"/>
          <w:marRight w:val="0"/>
          <w:marTop w:val="0"/>
          <w:marBottom w:val="0"/>
          <w:divBdr>
            <w:top w:val="none" w:sz="0" w:space="0" w:color="auto"/>
            <w:left w:val="none" w:sz="0" w:space="0" w:color="auto"/>
            <w:bottom w:val="none" w:sz="0" w:space="0" w:color="auto"/>
            <w:right w:val="none" w:sz="0" w:space="0" w:color="auto"/>
          </w:divBdr>
        </w:div>
        <w:div w:id="1295407989">
          <w:marLeft w:val="480"/>
          <w:marRight w:val="0"/>
          <w:marTop w:val="0"/>
          <w:marBottom w:val="0"/>
          <w:divBdr>
            <w:top w:val="none" w:sz="0" w:space="0" w:color="auto"/>
            <w:left w:val="none" w:sz="0" w:space="0" w:color="auto"/>
            <w:bottom w:val="none" w:sz="0" w:space="0" w:color="auto"/>
            <w:right w:val="none" w:sz="0" w:space="0" w:color="auto"/>
          </w:divBdr>
        </w:div>
        <w:div w:id="857544647">
          <w:marLeft w:val="480"/>
          <w:marRight w:val="0"/>
          <w:marTop w:val="0"/>
          <w:marBottom w:val="0"/>
          <w:divBdr>
            <w:top w:val="none" w:sz="0" w:space="0" w:color="auto"/>
            <w:left w:val="none" w:sz="0" w:space="0" w:color="auto"/>
            <w:bottom w:val="none" w:sz="0" w:space="0" w:color="auto"/>
            <w:right w:val="none" w:sz="0" w:space="0" w:color="auto"/>
          </w:divBdr>
        </w:div>
        <w:div w:id="1282685044">
          <w:marLeft w:val="480"/>
          <w:marRight w:val="0"/>
          <w:marTop w:val="0"/>
          <w:marBottom w:val="0"/>
          <w:divBdr>
            <w:top w:val="none" w:sz="0" w:space="0" w:color="auto"/>
            <w:left w:val="none" w:sz="0" w:space="0" w:color="auto"/>
            <w:bottom w:val="none" w:sz="0" w:space="0" w:color="auto"/>
            <w:right w:val="none" w:sz="0" w:space="0" w:color="auto"/>
          </w:divBdr>
        </w:div>
        <w:div w:id="1322585268">
          <w:marLeft w:val="480"/>
          <w:marRight w:val="0"/>
          <w:marTop w:val="0"/>
          <w:marBottom w:val="0"/>
          <w:divBdr>
            <w:top w:val="none" w:sz="0" w:space="0" w:color="auto"/>
            <w:left w:val="none" w:sz="0" w:space="0" w:color="auto"/>
            <w:bottom w:val="none" w:sz="0" w:space="0" w:color="auto"/>
            <w:right w:val="none" w:sz="0" w:space="0" w:color="auto"/>
          </w:divBdr>
        </w:div>
        <w:div w:id="1555921971">
          <w:marLeft w:val="480"/>
          <w:marRight w:val="0"/>
          <w:marTop w:val="0"/>
          <w:marBottom w:val="0"/>
          <w:divBdr>
            <w:top w:val="none" w:sz="0" w:space="0" w:color="auto"/>
            <w:left w:val="none" w:sz="0" w:space="0" w:color="auto"/>
            <w:bottom w:val="none" w:sz="0" w:space="0" w:color="auto"/>
            <w:right w:val="none" w:sz="0" w:space="0" w:color="auto"/>
          </w:divBdr>
        </w:div>
        <w:div w:id="1819149755">
          <w:marLeft w:val="480"/>
          <w:marRight w:val="0"/>
          <w:marTop w:val="0"/>
          <w:marBottom w:val="0"/>
          <w:divBdr>
            <w:top w:val="none" w:sz="0" w:space="0" w:color="auto"/>
            <w:left w:val="none" w:sz="0" w:space="0" w:color="auto"/>
            <w:bottom w:val="none" w:sz="0" w:space="0" w:color="auto"/>
            <w:right w:val="none" w:sz="0" w:space="0" w:color="auto"/>
          </w:divBdr>
        </w:div>
      </w:divsChild>
    </w:div>
    <w:div w:id="1492406092">
      <w:bodyDiv w:val="1"/>
      <w:marLeft w:val="0"/>
      <w:marRight w:val="0"/>
      <w:marTop w:val="0"/>
      <w:marBottom w:val="0"/>
      <w:divBdr>
        <w:top w:val="none" w:sz="0" w:space="0" w:color="auto"/>
        <w:left w:val="none" w:sz="0" w:space="0" w:color="auto"/>
        <w:bottom w:val="none" w:sz="0" w:space="0" w:color="auto"/>
        <w:right w:val="none" w:sz="0" w:space="0" w:color="auto"/>
      </w:divBdr>
      <w:divsChild>
        <w:div w:id="2113626186">
          <w:marLeft w:val="480"/>
          <w:marRight w:val="0"/>
          <w:marTop w:val="0"/>
          <w:marBottom w:val="0"/>
          <w:divBdr>
            <w:top w:val="none" w:sz="0" w:space="0" w:color="auto"/>
            <w:left w:val="none" w:sz="0" w:space="0" w:color="auto"/>
            <w:bottom w:val="none" w:sz="0" w:space="0" w:color="auto"/>
            <w:right w:val="none" w:sz="0" w:space="0" w:color="auto"/>
          </w:divBdr>
        </w:div>
        <w:div w:id="153881311">
          <w:marLeft w:val="480"/>
          <w:marRight w:val="0"/>
          <w:marTop w:val="0"/>
          <w:marBottom w:val="0"/>
          <w:divBdr>
            <w:top w:val="none" w:sz="0" w:space="0" w:color="auto"/>
            <w:left w:val="none" w:sz="0" w:space="0" w:color="auto"/>
            <w:bottom w:val="none" w:sz="0" w:space="0" w:color="auto"/>
            <w:right w:val="none" w:sz="0" w:space="0" w:color="auto"/>
          </w:divBdr>
        </w:div>
        <w:div w:id="139856237">
          <w:marLeft w:val="480"/>
          <w:marRight w:val="0"/>
          <w:marTop w:val="0"/>
          <w:marBottom w:val="0"/>
          <w:divBdr>
            <w:top w:val="none" w:sz="0" w:space="0" w:color="auto"/>
            <w:left w:val="none" w:sz="0" w:space="0" w:color="auto"/>
            <w:bottom w:val="none" w:sz="0" w:space="0" w:color="auto"/>
            <w:right w:val="none" w:sz="0" w:space="0" w:color="auto"/>
          </w:divBdr>
        </w:div>
        <w:div w:id="459999396">
          <w:marLeft w:val="480"/>
          <w:marRight w:val="0"/>
          <w:marTop w:val="0"/>
          <w:marBottom w:val="0"/>
          <w:divBdr>
            <w:top w:val="none" w:sz="0" w:space="0" w:color="auto"/>
            <w:left w:val="none" w:sz="0" w:space="0" w:color="auto"/>
            <w:bottom w:val="none" w:sz="0" w:space="0" w:color="auto"/>
            <w:right w:val="none" w:sz="0" w:space="0" w:color="auto"/>
          </w:divBdr>
        </w:div>
        <w:div w:id="2008557071">
          <w:marLeft w:val="480"/>
          <w:marRight w:val="0"/>
          <w:marTop w:val="0"/>
          <w:marBottom w:val="0"/>
          <w:divBdr>
            <w:top w:val="none" w:sz="0" w:space="0" w:color="auto"/>
            <w:left w:val="none" w:sz="0" w:space="0" w:color="auto"/>
            <w:bottom w:val="none" w:sz="0" w:space="0" w:color="auto"/>
            <w:right w:val="none" w:sz="0" w:space="0" w:color="auto"/>
          </w:divBdr>
        </w:div>
        <w:div w:id="622811103">
          <w:marLeft w:val="480"/>
          <w:marRight w:val="0"/>
          <w:marTop w:val="0"/>
          <w:marBottom w:val="0"/>
          <w:divBdr>
            <w:top w:val="none" w:sz="0" w:space="0" w:color="auto"/>
            <w:left w:val="none" w:sz="0" w:space="0" w:color="auto"/>
            <w:bottom w:val="none" w:sz="0" w:space="0" w:color="auto"/>
            <w:right w:val="none" w:sz="0" w:space="0" w:color="auto"/>
          </w:divBdr>
        </w:div>
        <w:div w:id="467170690">
          <w:marLeft w:val="480"/>
          <w:marRight w:val="0"/>
          <w:marTop w:val="0"/>
          <w:marBottom w:val="0"/>
          <w:divBdr>
            <w:top w:val="none" w:sz="0" w:space="0" w:color="auto"/>
            <w:left w:val="none" w:sz="0" w:space="0" w:color="auto"/>
            <w:bottom w:val="none" w:sz="0" w:space="0" w:color="auto"/>
            <w:right w:val="none" w:sz="0" w:space="0" w:color="auto"/>
          </w:divBdr>
        </w:div>
        <w:div w:id="563302114">
          <w:marLeft w:val="480"/>
          <w:marRight w:val="0"/>
          <w:marTop w:val="0"/>
          <w:marBottom w:val="0"/>
          <w:divBdr>
            <w:top w:val="none" w:sz="0" w:space="0" w:color="auto"/>
            <w:left w:val="none" w:sz="0" w:space="0" w:color="auto"/>
            <w:bottom w:val="none" w:sz="0" w:space="0" w:color="auto"/>
            <w:right w:val="none" w:sz="0" w:space="0" w:color="auto"/>
          </w:divBdr>
        </w:div>
      </w:divsChild>
    </w:div>
    <w:div w:id="1496915542">
      <w:bodyDiv w:val="1"/>
      <w:marLeft w:val="0"/>
      <w:marRight w:val="0"/>
      <w:marTop w:val="0"/>
      <w:marBottom w:val="0"/>
      <w:divBdr>
        <w:top w:val="none" w:sz="0" w:space="0" w:color="auto"/>
        <w:left w:val="none" w:sz="0" w:space="0" w:color="auto"/>
        <w:bottom w:val="none" w:sz="0" w:space="0" w:color="auto"/>
        <w:right w:val="none" w:sz="0" w:space="0" w:color="auto"/>
      </w:divBdr>
      <w:divsChild>
        <w:div w:id="1005398644">
          <w:marLeft w:val="480"/>
          <w:marRight w:val="0"/>
          <w:marTop w:val="0"/>
          <w:marBottom w:val="0"/>
          <w:divBdr>
            <w:top w:val="none" w:sz="0" w:space="0" w:color="auto"/>
            <w:left w:val="none" w:sz="0" w:space="0" w:color="auto"/>
            <w:bottom w:val="none" w:sz="0" w:space="0" w:color="auto"/>
            <w:right w:val="none" w:sz="0" w:space="0" w:color="auto"/>
          </w:divBdr>
        </w:div>
        <w:div w:id="1040663739">
          <w:marLeft w:val="480"/>
          <w:marRight w:val="0"/>
          <w:marTop w:val="0"/>
          <w:marBottom w:val="0"/>
          <w:divBdr>
            <w:top w:val="none" w:sz="0" w:space="0" w:color="auto"/>
            <w:left w:val="none" w:sz="0" w:space="0" w:color="auto"/>
            <w:bottom w:val="none" w:sz="0" w:space="0" w:color="auto"/>
            <w:right w:val="none" w:sz="0" w:space="0" w:color="auto"/>
          </w:divBdr>
        </w:div>
        <w:div w:id="1453816638">
          <w:marLeft w:val="480"/>
          <w:marRight w:val="0"/>
          <w:marTop w:val="0"/>
          <w:marBottom w:val="0"/>
          <w:divBdr>
            <w:top w:val="none" w:sz="0" w:space="0" w:color="auto"/>
            <w:left w:val="none" w:sz="0" w:space="0" w:color="auto"/>
            <w:bottom w:val="none" w:sz="0" w:space="0" w:color="auto"/>
            <w:right w:val="none" w:sz="0" w:space="0" w:color="auto"/>
          </w:divBdr>
        </w:div>
        <w:div w:id="505752555">
          <w:marLeft w:val="480"/>
          <w:marRight w:val="0"/>
          <w:marTop w:val="0"/>
          <w:marBottom w:val="0"/>
          <w:divBdr>
            <w:top w:val="none" w:sz="0" w:space="0" w:color="auto"/>
            <w:left w:val="none" w:sz="0" w:space="0" w:color="auto"/>
            <w:bottom w:val="none" w:sz="0" w:space="0" w:color="auto"/>
            <w:right w:val="none" w:sz="0" w:space="0" w:color="auto"/>
          </w:divBdr>
        </w:div>
        <w:div w:id="1990399503">
          <w:marLeft w:val="480"/>
          <w:marRight w:val="0"/>
          <w:marTop w:val="0"/>
          <w:marBottom w:val="0"/>
          <w:divBdr>
            <w:top w:val="none" w:sz="0" w:space="0" w:color="auto"/>
            <w:left w:val="none" w:sz="0" w:space="0" w:color="auto"/>
            <w:bottom w:val="none" w:sz="0" w:space="0" w:color="auto"/>
            <w:right w:val="none" w:sz="0" w:space="0" w:color="auto"/>
          </w:divBdr>
        </w:div>
        <w:div w:id="1088237065">
          <w:marLeft w:val="480"/>
          <w:marRight w:val="0"/>
          <w:marTop w:val="0"/>
          <w:marBottom w:val="0"/>
          <w:divBdr>
            <w:top w:val="none" w:sz="0" w:space="0" w:color="auto"/>
            <w:left w:val="none" w:sz="0" w:space="0" w:color="auto"/>
            <w:bottom w:val="none" w:sz="0" w:space="0" w:color="auto"/>
            <w:right w:val="none" w:sz="0" w:space="0" w:color="auto"/>
          </w:divBdr>
        </w:div>
        <w:div w:id="703286927">
          <w:marLeft w:val="480"/>
          <w:marRight w:val="0"/>
          <w:marTop w:val="0"/>
          <w:marBottom w:val="0"/>
          <w:divBdr>
            <w:top w:val="none" w:sz="0" w:space="0" w:color="auto"/>
            <w:left w:val="none" w:sz="0" w:space="0" w:color="auto"/>
            <w:bottom w:val="none" w:sz="0" w:space="0" w:color="auto"/>
            <w:right w:val="none" w:sz="0" w:space="0" w:color="auto"/>
          </w:divBdr>
        </w:div>
      </w:divsChild>
    </w:div>
    <w:div w:id="1506702900">
      <w:bodyDiv w:val="1"/>
      <w:marLeft w:val="0"/>
      <w:marRight w:val="0"/>
      <w:marTop w:val="0"/>
      <w:marBottom w:val="0"/>
      <w:divBdr>
        <w:top w:val="none" w:sz="0" w:space="0" w:color="auto"/>
        <w:left w:val="none" w:sz="0" w:space="0" w:color="auto"/>
        <w:bottom w:val="none" w:sz="0" w:space="0" w:color="auto"/>
        <w:right w:val="none" w:sz="0" w:space="0" w:color="auto"/>
      </w:divBdr>
    </w:div>
    <w:div w:id="1520003198">
      <w:bodyDiv w:val="1"/>
      <w:marLeft w:val="0"/>
      <w:marRight w:val="0"/>
      <w:marTop w:val="0"/>
      <w:marBottom w:val="0"/>
      <w:divBdr>
        <w:top w:val="none" w:sz="0" w:space="0" w:color="auto"/>
        <w:left w:val="none" w:sz="0" w:space="0" w:color="auto"/>
        <w:bottom w:val="none" w:sz="0" w:space="0" w:color="auto"/>
        <w:right w:val="none" w:sz="0" w:space="0" w:color="auto"/>
      </w:divBdr>
    </w:div>
    <w:div w:id="1522821861">
      <w:bodyDiv w:val="1"/>
      <w:marLeft w:val="0"/>
      <w:marRight w:val="0"/>
      <w:marTop w:val="0"/>
      <w:marBottom w:val="0"/>
      <w:divBdr>
        <w:top w:val="none" w:sz="0" w:space="0" w:color="auto"/>
        <w:left w:val="none" w:sz="0" w:space="0" w:color="auto"/>
        <w:bottom w:val="none" w:sz="0" w:space="0" w:color="auto"/>
        <w:right w:val="none" w:sz="0" w:space="0" w:color="auto"/>
      </w:divBdr>
    </w:div>
    <w:div w:id="1526795527">
      <w:bodyDiv w:val="1"/>
      <w:marLeft w:val="0"/>
      <w:marRight w:val="0"/>
      <w:marTop w:val="0"/>
      <w:marBottom w:val="0"/>
      <w:divBdr>
        <w:top w:val="none" w:sz="0" w:space="0" w:color="auto"/>
        <w:left w:val="none" w:sz="0" w:space="0" w:color="auto"/>
        <w:bottom w:val="none" w:sz="0" w:space="0" w:color="auto"/>
        <w:right w:val="none" w:sz="0" w:space="0" w:color="auto"/>
      </w:divBdr>
    </w:div>
    <w:div w:id="1530024076">
      <w:bodyDiv w:val="1"/>
      <w:marLeft w:val="0"/>
      <w:marRight w:val="0"/>
      <w:marTop w:val="0"/>
      <w:marBottom w:val="0"/>
      <w:divBdr>
        <w:top w:val="none" w:sz="0" w:space="0" w:color="auto"/>
        <w:left w:val="none" w:sz="0" w:space="0" w:color="auto"/>
        <w:bottom w:val="none" w:sz="0" w:space="0" w:color="auto"/>
        <w:right w:val="none" w:sz="0" w:space="0" w:color="auto"/>
      </w:divBdr>
    </w:div>
    <w:div w:id="1532301450">
      <w:bodyDiv w:val="1"/>
      <w:marLeft w:val="0"/>
      <w:marRight w:val="0"/>
      <w:marTop w:val="0"/>
      <w:marBottom w:val="0"/>
      <w:divBdr>
        <w:top w:val="none" w:sz="0" w:space="0" w:color="auto"/>
        <w:left w:val="none" w:sz="0" w:space="0" w:color="auto"/>
        <w:bottom w:val="none" w:sz="0" w:space="0" w:color="auto"/>
        <w:right w:val="none" w:sz="0" w:space="0" w:color="auto"/>
      </w:divBdr>
    </w:div>
    <w:div w:id="1534149432">
      <w:bodyDiv w:val="1"/>
      <w:marLeft w:val="0"/>
      <w:marRight w:val="0"/>
      <w:marTop w:val="0"/>
      <w:marBottom w:val="0"/>
      <w:divBdr>
        <w:top w:val="none" w:sz="0" w:space="0" w:color="auto"/>
        <w:left w:val="none" w:sz="0" w:space="0" w:color="auto"/>
        <w:bottom w:val="none" w:sz="0" w:space="0" w:color="auto"/>
        <w:right w:val="none" w:sz="0" w:space="0" w:color="auto"/>
      </w:divBdr>
    </w:div>
    <w:div w:id="1537161777">
      <w:bodyDiv w:val="1"/>
      <w:marLeft w:val="0"/>
      <w:marRight w:val="0"/>
      <w:marTop w:val="0"/>
      <w:marBottom w:val="0"/>
      <w:divBdr>
        <w:top w:val="none" w:sz="0" w:space="0" w:color="auto"/>
        <w:left w:val="none" w:sz="0" w:space="0" w:color="auto"/>
        <w:bottom w:val="none" w:sz="0" w:space="0" w:color="auto"/>
        <w:right w:val="none" w:sz="0" w:space="0" w:color="auto"/>
      </w:divBdr>
    </w:div>
    <w:div w:id="1545216865">
      <w:bodyDiv w:val="1"/>
      <w:marLeft w:val="0"/>
      <w:marRight w:val="0"/>
      <w:marTop w:val="0"/>
      <w:marBottom w:val="0"/>
      <w:divBdr>
        <w:top w:val="none" w:sz="0" w:space="0" w:color="auto"/>
        <w:left w:val="none" w:sz="0" w:space="0" w:color="auto"/>
        <w:bottom w:val="none" w:sz="0" w:space="0" w:color="auto"/>
        <w:right w:val="none" w:sz="0" w:space="0" w:color="auto"/>
      </w:divBdr>
      <w:divsChild>
        <w:div w:id="1300526502">
          <w:marLeft w:val="480"/>
          <w:marRight w:val="0"/>
          <w:marTop w:val="0"/>
          <w:marBottom w:val="0"/>
          <w:divBdr>
            <w:top w:val="none" w:sz="0" w:space="0" w:color="auto"/>
            <w:left w:val="none" w:sz="0" w:space="0" w:color="auto"/>
            <w:bottom w:val="none" w:sz="0" w:space="0" w:color="auto"/>
            <w:right w:val="none" w:sz="0" w:space="0" w:color="auto"/>
          </w:divBdr>
        </w:div>
        <w:div w:id="372735726">
          <w:marLeft w:val="480"/>
          <w:marRight w:val="0"/>
          <w:marTop w:val="0"/>
          <w:marBottom w:val="0"/>
          <w:divBdr>
            <w:top w:val="none" w:sz="0" w:space="0" w:color="auto"/>
            <w:left w:val="none" w:sz="0" w:space="0" w:color="auto"/>
            <w:bottom w:val="none" w:sz="0" w:space="0" w:color="auto"/>
            <w:right w:val="none" w:sz="0" w:space="0" w:color="auto"/>
          </w:divBdr>
        </w:div>
        <w:div w:id="259917700">
          <w:marLeft w:val="480"/>
          <w:marRight w:val="0"/>
          <w:marTop w:val="0"/>
          <w:marBottom w:val="0"/>
          <w:divBdr>
            <w:top w:val="none" w:sz="0" w:space="0" w:color="auto"/>
            <w:left w:val="none" w:sz="0" w:space="0" w:color="auto"/>
            <w:bottom w:val="none" w:sz="0" w:space="0" w:color="auto"/>
            <w:right w:val="none" w:sz="0" w:space="0" w:color="auto"/>
          </w:divBdr>
        </w:div>
        <w:div w:id="1770394657">
          <w:marLeft w:val="480"/>
          <w:marRight w:val="0"/>
          <w:marTop w:val="0"/>
          <w:marBottom w:val="0"/>
          <w:divBdr>
            <w:top w:val="none" w:sz="0" w:space="0" w:color="auto"/>
            <w:left w:val="none" w:sz="0" w:space="0" w:color="auto"/>
            <w:bottom w:val="none" w:sz="0" w:space="0" w:color="auto"/>
            <w:right w:val="none" w:sz="0" w:space="0" w:color="auto"/>
          </w:divBdr>
        </w:div>
        <w:div w:id="1425301733">
          <w:marLeft w:val="480"/>
          <w:marRight w:val="0"/>
          <w:marTop w:val="0"/>
          <w:marBottom w:val="0"/>
          <w:divBdr>
            <w:top w:val="none" w:sz="0" w:space="0" w:color="auto"/>
            <w:left w:val="none" w:sz="0" w:space="0" w:color="auto"/>
            <w:bottom w:val="none" w:sz="0" w:space="0" w:color="auto"/>
            <w:right w:val="none" w:sz="0" w:space="0" w:color="auto"/>
          </w:divBdr>
        </w:div>
        <w:div w:id="1489438803">
          <w:marLeft w:val="480"/>
          <w:marRight w:val="0"/>
          <w:marTop w:val="0"/>
          <w:marBottom w:val="0"/>
          <w:divBdr>
            <w:top w:val="none" w:sz="0" w:space="0" w:color="auto"/>
            <w:left w:val="none" w:sz="0" w:space="0" w:color="auto"/>
            <w:bottom w:val="none" w:sz="0" w:space="0" w:color="auto"/>
            <w:right w:val="none" w:sz="0" w:space="0" w:color="auto"/>
          </w:divBdr>
        </w:div>
        <w:div w:id="1575628761">
          <w:marLeft w:val="480"/>
          <w:marRight w:val="0"/>
          <w:marTop w:val="0"/>
          <w:marBottom w:val="0"/>
          <w:divBdr>
            <w:top w:val="none" w:sz="0" w:space="0" w:color="auto"/>
            <w:left w:val="none" w:sz="0" w:space="0" w:color="auto"/>
            <w:bottom w:val="none" w:sz="0" w:space="0" w:color="auto"/>
            <w:right w:val="none" w:sz="0" w:space="0" w:color="auto"/>
          </w:divBdr>
        </w:div>
        <w:div w:id="543064027">
          <w:marLeft w:val="480"/>
          <w:marRight w:val="0"/>
          <w:marTop w:val="0"/>
          <w:marBottom w:val="0"/>
          <w:divBdr>
            <w:top w:val="none" w:sz="0" w:space="0" w:color="auto"/>
            <w:left w:val="none" w:sz="0" w:space="0" w:color="auto"/>
            <w:bottom w:val="none" w:sz="0" w:space="0" w:color="auto"/>
            <w:right w:val="none" w:sz="0" w:space="0" w:color="auto"/>
          </w:divBdr>
        </w:div>
        <w:div w:id="491333171">
          <w:marLeft w:val="480"/>
          <w:marRight w:val="0"/>
          <w:marTop w:val="0"/>
          <w:marBottom w:val="0"/>
          <w:divBdr>
            <w:top w:val="none" w:sz="0" w:space="0" w:color="auto"/>
            <w:left w:val="none" w:sz="0" w:space="0" w:color="auto"/>
            <w:bottom w:val="none" w:sz="0" w:space="0" w:color="auto"/>
            <w:right w:val="none" w:sz="0" w:space="0" w:color="auto"/>
          </w:divBdr>
        </w:div>
        <w:div w:id="2043898749">
          <w:marLeft w:val="480"/>
          <w:marRight w:val="0"/>
          <w:marTop w:val="0"/>
          <w:marBottom w:val="0"/>
          <w:divBdr>
            <w:top w:val="none" w:sz="0" w:space="0" w:color="auto"/>
            <w:left w:val="none" w:sz="0" w:space="0" w:color="auto"/>
            <w:bottom w:val="none" w:sz="0" w:space="0" w:color="auto"/>
            <w:right w:val="none" w:sz="0" w:space="0" w:color="auto"/>
          </w:divBdr>
        </w:div>
        <w:div w:id="1129472822">
          <w:marLeft w:val="480"/>
          <w:marRight w:val="0"/>
          <w:marTop w:val="0"/>
          <w:marBottom w:val="0"/>
          <w:divBdr>
            <w:top w:val="none" w:sz="0" w:space="0" w:color="auto"/>
            <w:left w:val="none" w:sz="0" w:space="0" w:color="auto"/>
            <w:bottom w:val="none" w:sz="0" w:space="0" w:color="auto"/>
            <w:right w:val="none" w:sz="0" w:space="0" w:color="auto"/>
          </w:divBdr>
        </w:div>
        <w:div w:id="1188373541">
          <w:marLeft w:val="480"/>
          <w:marRight w:val="0"/>
          <w:marTop w:val="0"/>
          <w:marBottom w:val="0"/>
          <w:divBdr>
            <w:top w:val="none" w:sz="0" w:space="0" w:color="auto"/>
            <w:left w:val="none" w:sz="0" w:space="0" w:color="auto"/>
            <w:bottom w:val="none" w:sz="0" w:space="0" w:color="auto"/>
            <w:right w:val="none" w:sz="0" w:space="0" w:color="auto"/>
          </w:divBdr>
        </w:div>
        <w:div w:id="1020005231">
          <w:marLeft w:val="480"/>
          <w:marRight w:val="0"/>
          <w:marTop w:val="0"/>
          <w:marBottom w:val="0"/>
          <w:divBdr>
            <w:top w:val="none" w:sz="0" w:space="0" w:color="auto"/>
            <w:left w:val="none" w:sz="0" w:space="0" w:color="auto"/>
            <w:bottom w:val="none" w:sz="0" w:space="0" w:color="auto"/>
            <w:right w:val="none" w:sz="0" w:space="0" w:color="auto"/>
          </w:divBdr>
        </w:div>
        <w:div w:id="1063408853">
          <w:marLeft w:val="480"/>
          <w:marRight w:val="0"/>
          <w:marTop w:val="0"/>
          <w:marBottom w:val="0"/>
          <w:divBdr>
            <w:top w:val="none" w:sz="0" w:space="0" w:color="auto"/>
            <w:left w:val="none" w:sz="0" w:space="0" w:color="auto"/>
            <w:bottom w:val="none" w:sz="0" w:space="0" w:color="auto"/>
            <w:right w:val="none" w:sz="0" w:space="0" w:color="auto"/>
          </w:divBdr>
        </w:div>
        <w:div w:id="309292669">
          <w:marLeft w:val="480"/>
          <w:marRight w:val="0"/>
          <w:marTop w:val="0"/>
          <w:marBottom w:val="0"/>
          <w:divBdr>
            <w:top w:val="none" w:sz="0" w:space="0" w:color="auto"/>
            <w:left w:val="none" w:sz="0" w:space="0" w:color="auto"/>
            <w:bottom w:val="none" w:sz="0" w:space="0" w:color="auto"/>
            <w:right w:val="none" w:sz="0" w:space="0" w:color="auto"/>
          </w:divBdr>
        </w:div>
        <w:div w:id="1549023907">
          <w:marLeft w:val="480"/>
          <w:marRight w:val="0"/>
          <w:marTop w:val="0"/>
          <w:marBottom w:val="0"/>
          <w:divBdr>
            <w:top w:val="none" w:sz="0" w:space="0" w:color="auto"/>
            <w:left w:val="none" w:sz="0" w:space="0" w:color="auto"/>
            <w:bottom w:val="none" w:sz="0" w:space="0" w:color="auto"/>
            <w:right w:val="none" w:sz="0" w:space="0" w:color="auto"/>
          </w:divBdr>
        </w:div>
        <w:div w:id="561017177">
          <w:marLeft w:val="480"/>
          <w:marRight w:val="0"/>
          <w:marTop w:val="0"/>
          <w:marBottom w:val="0"/>
          <w:divBdr>
            <w:top w:val="none" w:sz="0" w:space="0" w:color="auto"/>
            <w:left w:val="none" w:sz="0" w:space="0" w:color="auto"/>
            <w:bottom w:val="none" w:sz="0" w:space="0" w:color="auto"/>
            <w:right w:val="none" w:sz="0" w:space="0" w:color="auto"/>
          </w:divBdr>
        </w:div>
        <w:div w:id="335304499">
          <w:marLeft w:val="480"/>
          <w:marRight w:val="0"/>
          <w:marTop w:val="0"/>
          <w:marBottom w:val="0"/>
          <w:divBdr>
            <w:top w:val="none" w:sz="0" w:space="0" w:color="auto"/>
            <w:left w:val="none" w:sz="0" w:space="0" w:color="auto"/>
            <w:bottom w:val="none" w:sz="0" w:space="0" w:color="auto"/>
            <w:right w:val="none" w:sz="0" w:space="0" w:color="auto"/>
          </w:divBdr>
        </w:div>
        <w:div w:id="1803957680">
          <w:marLeft w:val="480"/>
          <w:marRight w:val="0"/>
          <w:marTop w:val="0"/>
          <w:marBottom w:val="0"/>
          <w:divBdr>
            <w:top w:val="none" w:sz="0" w:space="0" w:color="auto"/>
            <w:left w:val="none" w:sz="0" w:space="0" w:color="auto"/>
            <w:bottom w:val="none" w:sz="0" w:space="0" w:color="auto"/>
            <w:right w:val="none" w:sz="0" w:space="0" w:color="auto"/>
          </w:divBdr>
        </w:div>
        <w:div w:id="760225299">
          <w:marLeft w:val="480"/>
          <w:marRight w:val="0"/>
          <w:marTop w:val="0"/>
          <w:marBottom w:val="0"/>
          <w:divBdr>
            <w:top w:val="none" w:sz="0" w:space="0" w:color="auto"/>
            <w:left w:val="none" w:sz="0" w:space="0" w:color="auto"/>
            <w:bottom w:val="none" w:sz="0" w:space="0" w:color="auto"/>
            <w:right w:val="none" w:sz="0" w:space="0" w:color="auto"/>
          </w:divBdr>
        </w:div>
        <w:div w:id="1447652835">
          <w:marLeft w:val="480"/>
          <w:marRight w:val="0"/>
          <w:marTop w:val="0"/>
          <w:marBottom w:val="0"/>
          <w:divBdr>
            <w:top w:val="none" w:sz="0" w:space="0" w:color="auto"/>
            <w:left w:val="none" w:sz="0" w:space="0" w:color="auto"/>
            <w:bottom w:val="none" w:sz="0" w:space="0" w:color="auto"/>
            <w:right w:val="none" w:sz="0" w:space="0" w:color="auto"/>
          </w:divBdr>
        </w:div>
        <w:div w:id="1069497711">
          <w:marLeft w:val="480"/>
          <w:marRight w:val="0"/>
          <w:marTop w:val="0"/>
          <w:marBottom w:val="0"/>
          <w:divBdr>
            <w:top w:val="none" w:sz="0" w:space="0" w:color="auto"/>
            <w:left w:val="none" w:sz="0" w:space="0" w:color="auto"/>
            <w:bottom w:val="none" w:sz="0" w:space="0" w:color="auto"/>
            <w:right w:val="none" w:sz="0" w:space="0" w:color="auto"/>
          </w:divBdr>
        </w:div>
        <w:div w:id="1464157027">
          <w:marLeft w:val="480"/>
          <w:marRight w:val="0"/>
          <w:marTop w:val="0"/>
          <w:marBottom w:val="0"/>
          <w:divBdr>
            <w:top w:val="none" w:sz="0" w:space="0" w:color="auto"/>
            <w:left w:val="none" w:sz="0" w:space="0" w:color="auto"/>
            <w:bottom w:val="none" w:sz="0" w:space="0" w:color="auto"/>
            <w:right w:val="none" w:sz="0" w:space="0" w:color="auto"/>
          </w:divBdr>
        </w:div>
        <w:div w:id="1188982954">
          <w:marLeft w:val="480"/>
          <w:marRight w:val="0"/>
          <w:marTop w:val="0"/>
          <w:marBottom w:val="0"/>
          <w:divBdr>
            <w:top w:val="none" w:sz="0" w:space="0" w:color="auto"/>
            <w:left w:val="none" w:sz="0" w:space="0" w:color="auto"/>
            <w:bottom w:val="none" w:sz="0" w:space="0" w:color="auto"/>
            <w:right w:val="none" w:sz="0" w:space="0" w:color="auto"/>
          </w:divBdr>
        </w:div>
      </w:divsChild>
    </w:div>
    <w:div w:id="1557156086">
      <w:bodyDiv w:val="1"/>
      <w:marLeft w:val="0"/>
      <w:marRight w:val="0"/>
      <w:marTop w:val="0"/>
      <w:marBottom w:val="0"/>
      <w:divBdr>
        <w:top w:val="none" w:sz="0" w:space="0" w:color="auto"/>
        <w:left w:val="none" w:sz="0" w:space="0" w:color="auto"/>
        <w:bottom w:val="none" w:sz="0" w:space="0" w:color="auto"/>
        <w:right w:val="none" w:sz="0" w:space="0" w:color="auto"/>
      </w:divBdr>
    </w:div>
    <w:div w:id="1564489190">
      <w:bodyDiv w:val="1"/>
      <w:marLeft w:val="0"/>
      <w:marRight w:val="0"/>
      <w:marTop w:val="0"/>
      <w:marBottom w:val="0"/>
      <w:divBdr>
        <w:top w:val="none" w:sz="0" w:space="0" w:color="auto"/>
        <w:left w:val="none" w:sz="0" w:space="0" w:color="auto"/>
        <w:bottom w:val="none" w:sz="0" w:space="0" w:color="auto"/>
        <w:right w:val="none" w:sz="0" w:space="0" w:color="auto"/>
      </w:divBdr>
    </w:div>
    <w:div w:id="1566648776">
      <w:bodyDiv w:val="1"/>
      <w:marLeft w:val="0"/>
      <w:marRight w:val="0"/>
      <w:marTop w:val="0"/>
      <w:marBottom w:val="0"/>
      <w:divBdr>
        <w:top w:val="none" w:sz="0" w:space="0" w:color="auto"/>
        <w:left w:val="none" w:sz="0" w:space="0" w:color="auto"/>
        <w:bottom w:val="none" w:sz="0" w:space="0" w:color="auto"/>
        <w:right w:val="none" w:sz="0" w:space="0" w:color="auto"/>
      </w:divBdr>
      <w:divsChild>
        <w:div w:id="975989495">
          <w:marLeft w:val="480"/>
          <w:marRight w:val="0"/>
          <w:marTop w:val="0"/>
          <w:marBottom w:val="0"/>
          <w:divBdr>
            <w:top w:val="none" w:sz="0" w:space="0" w:color="auto"/>
            <w:left w:val="none" w:sz="0" w:space="0" w:color="auto"/>
            <w:bottom w:val="none" w:sz="0" w:space="0" w:color="auto"/>
            <w:right w:val="none" w:sz="0" w:space="0" w:color="auto"/>
          </w:divBdr>
        </w:div>
        <w:div w:id="1008295550">
          <w:marLeft w:val="480"/>
          <w:marRight w:val="0"/>
          <w:marTop w:val="0"/>
          <w:marBottom w:val="0"/>
          <w:divBdr>
            <w:top w:val="none" w:sz="0" w:space="0" w:color="auto"/>
            <w:left w:val="none" w:sz="0" w:space="0" w:color="auto"/>
            <w:bottom w:val="none" w:sz="0" w:space="0" w:color="auto"/>
            <w:right w:val="none" w:sz="0" w:space="0" w:color="auto"/>
          </w:divBdr>
        </w:div>
        <w:div w:id="788620270">
          <w:marLeft w:val="480"/>
          <w:marRight w:val="0"/>
          <w:marTop w:val="0"/>
          <w:marBottom w:val="0"/>
          <w:divBdr>
            <w:top w:val="none" w:sz="0" w:space="0" w:color="auto"/>
            <w:left w:val="none" w:sz="0" w:space="0" w:color="auto"/>
            <w:bottom w:val="none" w:sz="0" w:space="0" w:color="auto"/>
            <w:right w:val="none" w:sz="0" w:space="0" w:color="auto"/>
          </w:divBdr>
        </w:div>
        <w:div w:id="942108148">
          <w:marLeft w:val="480"/>
          <w:marRight w:val="0"/>
          <w:marTop w:val="0"/>
          <w:marBottom w:val="0"/>
          <w:divBdr>
            <w:top w:val="none" w:sz="0" w:space="0" w:color="auto"/>
            <w:left w:val="none" w:sz="0" w:space="0" w:color="auto"/>
            <w:bottom w:val="none" w:sz="0" w:space="0" w:color="auto"/>
            <w:right w:val="none" w:sz="0" w:space="0" w:color="auto"/>
          </w:divBdr>
        </w:div>
        <w:div w:id="1561598854">
          <w:marLeft w:val="480"/>
          <w:marRight w:val="0"/>
          <w:marTop w:val="0"/>
          <w:marBottom w:val="0"/>
          <w:divBdr>
            <w:top w:val="none" w:sz="0" w:space="0" w:color="auto"/>
            <w:left w:val="none" w:sz="0" w:space="0" w:color="auto"/>
            <w:bottom w:val="none" w:sz="0" w:space="0" w:color="auto"/>
            <w:right w:val="none" w:sz="0" w:space="0" w:color="auto"/>
          </w:divBdr>
        </w:div>
        <w:div w:id="2010866699">
          <w:marLeft w:val="480"/>
          <w:marRight w:val="0"/>
          <w:marTop w:val="0"/>
          <w:marBottom w:val="0"/>
          <w:divBdr>
            <w:top w:val="none" w:sz="0" w:space="0" w:color="auto"/>
            <w:left w:val="none" w:sz="0" w:space="0" w:color="auto"/>
            <w:bottom w:val="none" w:sz="0" w:space="0" w:color="auto"/>
            <w:right w:val="none" w:sz="0" w:space="0" w:color="auto"/>
          </w:divBdr>
        </w:div>
        <w:div w:id="527260384">
          <w:marLeft w:val="480"/>
          <w:marRight w:val="0"/>
          <w:marTop w:val="0"/>
          <w:marBottom w:val="0"/>
          <w:divBdr>
            <w:top w:val="none" w:sz="0" w:space="0" w:color="auto"/>
            <w:left w:val="none" w:sz="0" w:space="0" w:color="auto"/>
            <w:bottom w:val="none" w:sz="0" w:space="0" w:color="auto"/>
            <w:right w:val="none" w:sz="0" w:space="0" w:color="auto"/>
          </w:divBdr>
        </w:div>
        <w:div w:id="1666854464">
          <w:marLeft w:val="480"/>
          <w:marRight w:val="0"/>
          <w:marTop w:val="0"/>
          <w:marBottom w:val="0"/>
          <w:divBdr>
            <w:top w:val="none" w:sz="0" w:space="0" w:color="auto"/>
            <w:left w:val="none" w:sz="0" w:space="0" w:color="auto"/>
            <w:bottom w:val="none" w:sz="0" w:space="0" w:color="auto"/>
            <w:right w:val="none" w:sz="0" w:space="0" w:color="auto"/>
          </w:divBdr>
        </w:div>
      </w:divsChild>
    </w:div>
    <w:div w:id="1569610497">
      <w:bodyDiv w:val="1"/>
      <w:marLeft w:val="0"/>
      <w:marRight w:val="0"/>
      <w:marTop w:val="0"/>
      <w:marBottom w:val="0"/>
      <w:divBdr>
        <w:top w:val="none" w:sz="0" w:space="0" w:color="auto"/>
        <w:left w:val="none" w:sz="0" w:space="0" w:color="auto"/>
        <w:bottom w:val="none" w:sz="0" w:space="0" w:color="auto"/>
        <w:right w:val="none" w:sz="0" w:space="0" w:color="auto"/>
      </w:divBdr>
    </w:div>
    <w:div w:id="1575820164">
      <w:bodyDiv w:val="1"/>
      <w:marLeft w:val="0"/>
      <w:marRight w:val="0"/>
      <w:marTop w:val="0"/>
      <w:marBottom w:val="0"/>
      <w:divBdr>
        <w:top w:val="none" w:sz="0" w:space="0" w:color="auto"/>
        <w:left w:val="none" w:sz="0" w:space="0" w:color="auto"/>
        <w:bottom w:val="none" w:sz="0" w:space="0" w:color="auto"/>
        <w:right w:val="none" w:sz="0" w:space="0" w:color="auto"/>
      </w:divBdr>
    </w:div>
    <w:div w:id="1577203946">
      <w:bodyDiv w:val="1"/>
      <w:marLeft w:val="0"/>
      <w:marRight w:val="0"/>
      <w:marTop w:val="0"/>
      <w:marBottom w:val="0"/>
      <w:divBdr>
        <w:top w:val="none" w:sz="0" w:space="0" w:color="auto"/>
        <w:left w:val="none" w:sz="0" w:space="0" w:color="auto"/>
        <w:bottom w:val="none" w:sz="0" w:space="0" w:color="auto"/>
        <w:right w:val="none" w:sz="0" w:space="0" w:color="auto"/>
      </w:divBdr>
    </w:div>
    <w:div w:id="1577662415">
      <w:bodyDiv w:val="1"/>
      <w:marLeft w:val="0"/>
      <w:marRight w:val="0"/>
      <w:marTop w:val="0"/>
      <w:marBottom w:val="0"/>
      <w:divBdr>
        <w:top w:val="none" w:sz="0" w:space="0" w:color="auto"/>
        <w:left w:val="none" w:sz="0" w:space="0" w:color="auto"/>
        <w:bottom w:val="none" w:sz="0" w:space="0" w:color="auto"/>
        <w:right w:val="none" w:sz="0" w:space="0" w:color="auto"/>
      </w:divBdr>
      <w:divsChild>
        <w:div w:id="2052534946">
          <w:marLeft w:val="480"/>
          <w:marRight w:val="0"/>
          <w:marTop w:val="0"/>
          <w:marBottom w:val="0"/>
          <w:divBdr>
            <w:top w:val="none" w:sz="0" w:space="0" w:color="auto"/>
            <w:left w:val="none" w:sz="0" w:space="0" w:color="auto"/>
            <w:bottom w:val="none" w:sz="0" w:space="0" w:color="auto"/>
            <w:right w:val="none" w:sz="0" w:space="0" w:color="auto"/>
          </w:divBdr>
        </w:div>
        <w:div w:id="35393715">
          <w:marLeft w:val="480"/>
          <w:marRight w:val="0"/>
          <w:marTop w:val="0"/>
          <w:marBottom w:val="0"/>
          <w:divBdr>
            <w:top w:val="none" w:sz="0" w:space="0" w:color="auto"/>
            <w:left w:val="none" w:sz="0" w:space="0" w:color="auto"/>
            <w:bottom w:val="none" w:sz="0" w:space="0" w:color="auto"/>
            <w:right w:val="none" w:sz="0" w:space="0" w:color="auto"/>
          </w:divBdr>
        </w:div>
        <w:div w:id="563151592">
          <w:marLeft w:val="480"/>
          <w:marRight w:val="0"/>
          <w:marTop w:val="0"/>
          <w:marBottom w:val="0"/>
          <w:divBdr>
            <w:top w:val="none" w:sz="0" w:space="0" w:color="auto"/>
            <w:left w:val="none" w:sz="0" w:space="0" w:color="auto"/>
            <w:bottom w:val="none" w:sz="0" w:space="0" w:color="auto"/>
            <w:right w:val="none" w:sz="0" w:space="0" w:color="auto"/>
          </w:divBdr>
        </w:div>
        <w:div w:id="2137986107">
          <w:marLeft w:val="480"/>
          <w:marRight w:val="0"/>
          <w:marTop w:val="0"/>
          <w:marBottom w:val="0"/>
          <w:divBdr>
            <w:top w:val="none" w:sz="0" w:space="0" w:color="auto"/>
            <w:left w:val="none" w:sz="0" w:space="0" w:color="auto"/>
            <w:bottom w:val="none" w:sz="0" w:space="0" w:color="auto"/>
            <w:right w:val="none" w:sz="0" w:space="0" w:color="auto"/>
          </w:divBdr>
        </w:div>
        <w:div w:id="433869873">
          <w:marLeft w:val="480"/>
          <w:marRight w:val="0"/>
          <w:marTop w:val="0"/>
          <w:marBottom w:val="0"/>
          <w:divBdr>
            <w:top w:val="none" w:sz="0" w:space="0" w:color="auto"/>
            <w:left w:val="none" w:sz="0" w:space="0" w:color="auto"/>
            <w:bottom w:val="none" w:sz="0" w:space="0" w:color="auto"/>
            <w:right w:val="none" w:sz="0" w:space="0" w:color="auto"/>
          </w:divBdr>
        </w:div>
        <w:div w:id="1811900585">
          <w:marLeft w:val="480"/>
          <w:marRight w:val="0"/>
          <w:marTop w:val="0"/>
          <w:marBottom w:val="0"/>
          <w:divBdr>
            <w:top w:val="none" w:sz="0" w:space="0" w:color="auto"/>
            <w:left w:val="none" w:sz="0" w:space="0" w:color="auto"/>
            <w:bottom w:val="none" w:sz="0" w:space="0" w:color="auto"/>
            <w:right w:val="none" w:sz="0" w:space="0" w:color="auto"/>
          </w:divBdr>
        </w:div>
        <w:div w:id="1161510501">
          <w:marLeft w:val="480"/>
          <w:marRight w:val="0"/>
          <w:marTop w:val="0"/>
          <w:marBottom w:val="0"/>
          <w:divBdr>
            <w:top w:val="none" w:sz="0" w:space="0" w:color="auto"/>
            <w:left w:val="none" w:sz="0" w:space="0" w:color="auto"/>
            <w:bottom w:val="none" w:sz="0" w:space="0" w:color="auto"/>
            <w:right w:val="none" w:sz="0" w:space="0" w:color="auto"/>
          </w:divBdr>
        </w:div>
        <w:div w:id="859929655">
          <w:marLeft w:val="480"/>
          <w:marRight w:val="0"/>
          <w:marTop w:val="0"/>
          <w:marBottom w:val="0"/>
          <w:divBdr>
            <w:top w:val="none" w:sz="0" w:space="0" w:color="auto"/>
            <w:left w:val="none" w:sz="0" w:space="0" w:color="auto"/>
            <w:bottom w:val="none" w:sz="0" w:space="0" w:color="auto"/>
            <w:right w:val="none" w:sz="0" w:space="0" w:color="auto"/>
          </w:divBdr>
        </w:div>
        <w:div w:id="1697924152">
          <w:marLeft w:val="480"/>
          <w:marRight w:val="0"/>
          <w:marTop w:val="0"/>
          <w:marBottom w:val="0"/>
          <w:divBdr>
            <w:top w:val="none" w:sz="0" w:space="0" w:color="auto"/>
            <w:left w:val="none" w:sz="0" w:space="0" w:color="auto"/>
            <w:bottom w:val="none" w:sz="0" w:space="0" w:color="auto"/>
            <w:right w:val="none" w:sz="0" w:space="0" w:color="auto"/>
          </w:divBdr>
        </w:div>
        <w:div w:id="625622824">
          <w:marLeft w:val="480"/>
          <w:marRight w:val="0"/>
          <w:marTop w:val="0"/>
          <w:marBottom w:val="0"/>
          <w:divBdr>
            <w:top w:val="none" w:sz="0" w:space="0" w:color="auto"/>
            <w:left w:val="none" w:sz="0" w:space="0" w:color="auto"/>
            <w:bottom w:val="none" w:sz="0" w:space="0" w:color="auto"/>
            <w:right w:val="none" w:sz="0" w:space="0" w:color="auto"/>
          </w:divBdr>
        </w:div>
        <w:div w:id="2114011210">
          <w:marLeft w:val="480"/>
          <w:marRight w:val="0"/>
          <w:marTop w:val="0"/>
          <w:marBottom w:val="0"/>
          <w:divBdr>
            <w:top w:val="none" w:sz="0" w:space="0" w:color="auto"/>
            <w:left w:val="none" w:sz="0" w:space="0" w:color="auto"/>
            <w:bottom w:val="none" w:sz="0" w:space="0" w:color="auto"/>
            <w:right w:val="none" w:sz="0" w:space="0" w:color="auto"/>
          </w:divBdr>
        </w:div>
        <w:div w:id="1696929939">
          <w:marLeft w:val="480"/>
          <w:marRight w:val="0"/>
          <w:marTop w:val="0"/>
          <w:marBottom w:val="0"/>
          <w:divBdr>
            <w:top w:val="none" w:sz="0" w:space="0" w:color="auto"/>
            <w:left w:val="none" w:sz="0" w:space="0" w:color="auto"/>
            <w:bottom w:val="none" w:sz="0" w:space="0" w:color="auto"/>
            <w:right w:val="none" w:sz="0" w:space="0" w:color="auto"/>
          </w:divBdr>
        </w:div>
      </w:divsChild>
    </w:div>
    <w:div w:id="1609197947">
      <w:bodyDiv w:val="1"/>
      <w:marLeft w:val="0"/>
      <w:marRight w:val="0"/>
      <w:marTop w:val="0"/>
      <w:marBottom w:val="0"/>
      <w:divBdr>
        <w:top w:val="none" w:sz="0" w:space="0" w:color="auto"/>
        <w:left w:val="none" w:sz="0" w:space="0" w:color="auto"/>
        <w:bottom w:val="none" w:sz="0" w:space="0" w:color="auto"/>
        <w:right w:val="none" w:sz="0" w:space="0" w:color="auto"/>
      </w:divBdr>
    </w:div>
    <w:div w:id="1614360280">
      <w:bodyDiv w:val="1"/>
      <w:marLeft w:val="0"/>
      <w:marRight w:val="0"/>
      <w:marTop w:val="0"/>
      <w:marBottom w:val="0"/>
      <w:divBdr>
        <w:top w:val="none" w:sz="0" w:space="0" w:color="auto"/>
        <w:left w:val="none" w:sz="0" w:space="0" w:color="auto"/>
        <w:bottom w:val="none" w:sz="0" w:space="0" w:color="auto"/>
        <w:right w:val="none" w:sz="0" w:space="0" w:color="auto"/>
      </w:divBdr>
    </w:div>
    <w:div w:id="1619799332">
      <w:bodyDiv w:val="1"/>
      <w:marLeft w:val="0"/>
      <w:marRight w:val="0"/>
      <w:marTop w:val="0"/>
      <w:marBottom w:val="0"/>
      <w:divBdr>
        <w:top w:val="none" w:sz="0" w:space="0" w:color="auto"/>
        <w:left w:val="none" w:sz="0" w:space="0" w:color="auto"/>
        <w:bottom w:val="none" w:sz="0" w:space="0" w:color="auto"/>
        <w:right w:val="none" w:sz="0" w:space="0" w:color="auto"/>
      </w:divBdr>
    </w:div>
    <w:div w:id="1637417283">
      <w:bodyDiv w:val="1"/>
      <w:marLeft w:val="0"/>
      <w:marRight w:val="0"/>
      <w:marTop w:val="0"/>
      <w:marBottom w:val="0"/>
      <w:divBdr>
        <w:top w:val="none" w:sz="0" w:space="0" w:color="auto"/>
        <w:left w:val="none" w:sz="0" w:space="0" w:color="auto"/>
        <w:bottom w:val="none" w:sz="0" w:space="0" w:color="auto"/>
        <w:right w:val="none" w:sz="0" w:space="0" w:color="auto"/>
      </w:divBdr>
    </w:div>
    <w:div w:id="1644113822">
      <w:bodyDiv w:val="1"/>
      <w:marLeft w:val="0"/>
      <w:marRight w:val="0"/>
      <w:marTop w:val="0"/>
      <w:marBottom w:val="0"/>
      <w:divBdr>
        <w:top w:val="none" w:sz="0" w:space="0" w:color="auto"/>
        <w:left w:val="none" w:sz="0" w:space="0" w:color="auto"/>
        <w:bottom w:val="none" w:sz="0" w:space="0" w:color="auto"/>
        <w:right w:val="none" w:sz="0" w:space="0" w:color="auto"/>
      </w:divBdr>
    </w:div>
    <w:div w:id="1645698965">
      <w:bodyDiv w:val="1"/>
      <w:marLeft w:val="0"/>
      <w:marRight w:val="0"/>
      <w:marTop w:val="0"/>
      <w:marBottom w:val="0"/>
      <w:divBdr>
        <w:top w:val="none" w:sz="0" w:space="0" w:color="auto"/>
        <w:left w:val="none" w:sz="0" w:space="0" w:color="auto"/>
        <w:bottom w:val="none" w:sz="0" w:space="0" w:color="auto"/>
        <w:right w:val="none" w:sz="0" w:space="0" w:color="auto"/>
      </w:divBdr>
      <w:divsChild>
        <w:div w:id="149953814">
          <w:marLeft w:val="480"/>
          <w:marRight w:val="0"/>
          <w:marTop w:val="0"/>
          <w:marBottom w:val="0"/>
          <w:divBdr>
            <w:top w:val="none" w:sz="0" w:space="0" w:color="auto"/>
            <w:left w:val="none" w:sz="0" w:space="0" w:color="auto"/>
            <w:bottom w:val="none" w:sz="0" w:space="0" w:color="auto"/>
            <w:right w:val="none" w:sz="0" w:space="0" w:color="auto"/>
          </w:divBdr>
        </w:div>
        <w:div w:id="1824470527">
          <w:marLeft w:val="480"/>
          <w:marRight w:val="0"/>
          <w:marTop w:val="0"/>
          <w:marBottom w:val="0"/>
          <w:divBdr>
            <w:top w:val="none" w:sz="0" w:space="0" w:color="auto"/>
            <w:left w:val="none" w:sz="0" w:space="0" w:color="auto"/>
            <w:bottom w:val="none" w:sz="0" w:space="0" w:color="auto"/>
            <w:right w:val="none" w:sz="0" w:space="0" w:color="auto"/>
          </w:divBdr>
        </w:div>
        <w:div w:id="67927063">
          <w:marLeft w:val="480"/>
          <w:marRight w:val="0"/>
          <w:marTop w:val="0"/>
          <w:marBottom w:val="0"/>
          <w:divBdr>
            <w:top w:val="none" w:sz="0" w:space="0" w:color="auto"/>
            <w:left w:val="none" w:sz="0" w:space="0" w:color="auto"/>
            <w:bottom w:val="none" w:sz="0" w:space="0" w:color="auto"/>
            <w:right w:val="none" w:sz="0" w:space="0" w:color="auto"/>
          </w:divBdr>
        </w:div>
        <w:div w:id="1020200910">
          <w:marLeft w:val="480"/>
          <w:marRight w:val="0"/>
          <w:marTop w:val="0"/>
          <w:marBottom w:val="0"/>
          <w:divBdr>
            <w:top w:val="none" w:sz="0" w:space="0" w:color="auto"/>
            <w:left w:val="none" w:sz="0" w:space="0" w:color="auto"/>
            <w:bottom w:val="none" w:sz="0" w:space="0" w:color="auto"/>
            <w:right w:val="none" w:sz="0" w:space="0" w:color="auto"/>
          </w:divBdr>
        </w:div>
        <w:div w:id="1700424130">
          <w:marLeft w:val="480"/>
          <w:marRight w:val="0"/>
          <w:marTop w:val="0"/>
          <w:marBottom w:val="0"/>
          <w:divBdr>
            <w:top w:val="none" w:sz="0" w:space="0" w:color="auto"/>
            <w:left w:val="none" w:sz="0" w:space="0" w:color="auto"/>
            <w:bottom w:val="none" w:sz="0" w:space="0" w:color="auto"/>
            <w:right w:val="none" w:sz="0" w:space="0" w:color="auto"/>
          </w:divBdr>
        </w:div>
        <w:div w:id="1843205461">
          <w:marLeft w:val="480"/>
          <w:marRight w:val="0"/>
          <w:marTop w:val="0"/>
          <w:marBottom w:val="0"/>
          <w:divBdr>
            <w:top w:val="none" w:sz="0" w:space="0" w:color="auto"/>
            <w:left w:val="none" w:sz="0" w:space="0" w:color="auto"/>
            <w:bottom w:val="none" w:sz="0" w:space="0" w:color="auto"/>
            <w:right w:val="none" w:sz="0" w:space="0" w:color="auto"/>
          </w:divBdr>
        </w:div>
        <w:div w:id="1680277720">
          <w:marLeft w:val="480"/>
          <w:marRight w:val="0"/>
          <w:marTop w:val="0"/>
          <w:marBottom w:val="0"/>
          <w:divBdr>
            <w:top w:val="none" w:sz="0" w:space="0" w:color="auto"/>
            <w:left w:val="none" w:sz="0" w:space="0" w:color="auto"/>
            <w:bottom w:val="none" w:sz="0" w:space="0" w:color="auto"/>
            <w:right w:val="none" w:sz="0" w:space="0" w:color="auto"/>
          </w:divBdr>
        </w:div>
        <w:div w:id="1774471182">
          <w:marLeft w:val="480"/>
          <w:marRight w:val="0"/>
          <w:marTop w:val="0"/>
          <w:marBottom w:val="0"/>
          <w:divBdr>
            <w:top w:val="none" w:sz="0" w:space="0" w:color="auto"/>
            <w:left w:val="none" w:sz="0" w:space="0" w:color="auto"/>
            <w:bottom w:val="none" w:sz="0" w:space="0" w:color="auto"/>
            <w:right w:val="none" w:sz="0" w:space="0" w:color="auto"/>
          </w:divBdr>
        </w:div>
        <w:div w:id="1845853994">
          <w:marLeft w:val="480"/>
          <w:marRight w:val="0"/>
          <w:marTop w:val="0"/>
          <w:marBottom w:val="0"/>
          <w:divBdr>
            <w:top w:val="none" w:sz="0" w:space="0" w:color="auto"/>
            <w:left w:val="none" w:sz="0" w:space="0" w:color="auto"/>
            <w:bottom w:val="none" w:sz="0" w:space="0" w:color="auto"/>
            <w:right w:val="none" w:sz="0" w:space="0" w:color="auto"/>
          </w:divBdr>
        </w:div>
        <w:div w:id="348147473">
          <w:marLeft w:val="480"/>
          <w:marRight w:val="0"/>
          <w:marTop w:val="0"/>
          <w:marBottom w:val="0"/>
          <w:divBdr>
            <w:top w:val="none" w:sz="0" w:space="0" w:color="auto"/>
            <w:left w:val="none" w:sz="0" w:space="0" w:color="auto"/>
            <w:bottom w:val="none" w:sz="0" w:space="0" w:color="auto"/>
            <w:right w:val="none" w:sz="0" w:space="0" w:color="auto"/>
          </w:divBdr>
        </w:div>
        <w:div w:id="1688290381">
          <w:marLeft w:val="480"/>
          <w:marRight w:val="0"/>
          <w:marTop w:val="0"/>
          <w:marBottom w:val="0"/>
          <w:divBdr>
            <w:top w:val="none" w:sz="0" w:space="0" w:color="auto"/>
            <w:left w:val="none" w:sz="0" w:space="0" w:color="auto"/>
            <w:bottom w:val="none" w:sz="0" w:space="0" w:color="auto"/>
            <w:right w:val="none" w:sz="0" w:space="0" w:color="auto"/>
          </w:divBdr>
        </w:div>
        <w:div w:id="1518344546">
          <w:marLeft w:val="480"/>
          <w:marRight w:val="0"/>
          <w:marTop w:val="0"/>
          <w:marBottom w:val="0"/>
          <w:divBdr>
            <w:top w:val="none" w:sz="0" w:space="0" w:color="auto"/>
            <w:left w:val="none" w:sz="0" w:space="0" w:color="auto"/>
            <w:bottom w:val="none" w:sz="0" w:space="0" w:color="auto"/>
            <w:right w:val="none" w:sz="0" w:space="0" w:color="auto"/>
          </w:divBdr>
        </w:div>
        <w:div w:id="1424253852">
          <w:marLeft w:val="480"/>
          <w:marRight w:val="0"/>
          <w:marTop w:val="0"/>
          <w:marBottom w:val="0"/>
          <w:divBdr>
            <w:top w:val="none" w:sz="0" w:space="0" w:color="auto"/>
            <w:left w:val="none" w:sz="0" w:space="0" w:color="auto"/>
            <w:bottom w:val="none" w:sz="0" w:space="0" w:color="auto"/>
            <w:right w:val="none" w:sz="0" w:space="0" w:color="auto"/>
          </w:divBdr>
        </w:div>
        <w:div w:id="2051614239">
          <w:marLeft w:val="480"/>
          <w:marRight w:val="0"/>
          <w:marTop w:val="0"/>
          <w:marBottom w:val="0"/>
          <w:divBdr>
            <w:top w:val="none" w:sz="0" w:space="0" w:color="auto"/>
            <w:left w:val="none" w:sz="0" w:space="0" w:color="auto"/>
            <w:bottom w:val="none" w:sz="0" w:space="0" w:color="auto"/>
            <w:right w:val="none" w:sz="0" w:space="0" w:color="auto"/>
          </w:divBdr>
        </w:div>
        <w:div w:id="366761231">
          <w:marLeft w:val="480"/>
          <w:marRight w:val="0"/>
          <w:marTop w:val="0"/>
          <w:marBottom w:val="0"/>
          <w:divBdr>
            <w:top w:val="none" w:sz="0" w:space="0" w:color="auto"/>
            <w:left w:val="none" w:sz="0" w:space="0" w:color="auto"/>
            <w:bottom w:val="none" w:sz="0" w:space="0" w:color="auto"/>
            <w:right w:val="none" w:sz="0" w:space="0" w:color="auto"/>
          </w:divBdr>
        </w:div>
        <w:div w:id="1320844892">
          <w:marLeft w:val="480"/>
          <w:marRight w:val="0"/>
          <w:marTop w:val="0"/>
          <w:marBottom w:val="0"/>
          <w:divBdr>
            <w:top w:val="none" w:sz="0" w:space="0" w:color="auto"/>
            <w:left w:val="none" w:sz="0" w:space="0" w:color="auto"/>
            <w:bottom w:val="none" w:sz="0" w:space="0" w:color="auto"/>
            <w:right w:val="none" w:sz="0" w:space="0" w:color="auto"/>
          </w:divBdr>
        </w:div>
        <w:div w:id="1327854275">
          <w:marLeft w:val="480"/>
          <w:marRight w:val="0"/>
          <w:marTop w:val="0"/>
          <w:marBottom w:val="0"/>
          <w:divBdr>
            <w:top w:val="none" w:sz="0" w:space="0" w:color="auto"/>
            <w:left w:val="none" w:sz="0" w:space="0" w:color="auto"/>
            <w:bottom w:val="none" w:sz="0" w:space="0" w:color="auto"/>
            <w:right w:val="none" w:sz="0" w:space="0" w:color="auto"/>
          </w:divBdr>
        </w:div>
        <w:div w:id="1252088318">
          <w:marLeft w:val="480"/>
          <w:marRight w:val="0"/>
          <w:marTop w:val="0"/>
          <w:marBottom w:val="0"/>
          <w:divBdr>
            <w:top w:val="none" w:sz="0" w:space="0" w:color="auto"/>
            <w:left w:val="none" w:sz="0" w:space="0" w:color="auto"/>
            <w:bottom w:val="none" w:sz="0" w:space="0" w:color="auto"/>
            <w:right w:val="none" w:sz="0" w:space="0" w:color="auto"/>
          </w:divBdr>
        </w:div>
        <w:div w:id="36245031">
          <w:marLeft w:val="480"/>
          <w:marRight w:val="0"/>
          <w:marTop w:val="0"/>
          <w:marBottom w:val="0"/>
          <w:divBdr>
            <w:top w:val="none" w:sz="0" w:space="0" w:color="auto"/>
            <w:left w:val="none" w:sz="0" w:space="0" w:color="auto"/>
            <w:bottom w:val="none" w:sz="0" w:space="0" w:color="auto"/>
            <w:right w:val="none" w:sz="0" w:space="0" w:color="auto"/>
          </w:divBdr>
        </w:div>
        <w:div w:id="2051755813">
          <w:marLeft w:val="480"/>
          <w:marRight w:val="0"/>
          <w:marTop w:val="0"/>
          <w:marBottom w:val="0"/>
          <w:divBdr>
            <w:top w:val="none" w:sz="0" w:space="0" w:color="auto"/>
            <w:left w:val="none" w:sz="0" w:space="0" w:color="auto"/>
            <w:bottom w:val="none" w:sz="0" w:space="0" w:color="auto"/>
            <w:right w:val="none" w:sz="0" w:space="0" w:color="auto"/>
          </w:divBdr>
        </w:div>
        <w:div w:id="1467966745">
          <w:marLeft w:val="480"/>
          <w:marRight w:val="0"/>
          <w:marTop w:val="0"/>
          <w:marBottom w:val="0"/>
          <w:divBdr>
            <w:top w:val="none" w:sz="0" w:space="0" w:color="auto"/>
            <w:left w:val="none" w:sz="0" w:space="0" w:color="auto"/>
            <w:bottom w:val="none" w:sz="0" w:space="0" w:color="auto"/>
            <w:right w:val="none" w:sz="0" w:space="0" w:color="auto"/>
          </w:divBdr>
        </w:div>
        <w:div w:id="409349978">
          <w:marLeft w:val="480"/>
          <w:marRight w:val="0"/>
          <w:marTop w:val="0"/>
          <w:marBottom w:val="0"/>
          <w:divBdr>
            <w:top w:val="none" w:sz="0" w:space="0" w:color="auto"/>
            <w:left w:val="none" w:sz="0" w:space="0" w:color="auto"/>
            <w:bottom w:val="none" w:sz="0" w:space="0" w:color="auto"/>
            <w:right w:val="none" w:sz="0" w:space="0" w:color="auto"/>
          </w:divBdr>
        </w:div>
        <w:div w:id="406265389">
          <w:marLeft w:val="480"/>
          <w:marRight w:val="0"/>
          <w:marTop w:val="0"/>
          <w:marBottom w:val="0"/>
          <w:divBdr>
            <w:top w:val="none" w:sz="0" w:space="0" w:color="auto"/>
            <w:left w:val="none" w:sz="0" w:space="0" w:color="auto"/>
            <w:bottom w:val="none" w:sz="0" w:space="0" w:color="auto"/>
            <w:right w:val="none" w:sz="0" w:space="0" w:color="auto"/>
          </w:divBdr>
        </w:div>
        <w:div w:id="1155801311">
          <w:marLeft w:val="480"/>
          <w:marRight w:val="0"/>
          <w:marTop w:val="0"/>
          <w:marBottom w:val="0"/>
          <w:divBdr>
            <w:top w:val="none" w:sz="0" w:space="0" w:color="auto"/>
            <w:left w:val="none" w:sz="0" w:space="0" w:color="auto"/>
            <w:bottom w:val="none" w:sz="0" w:space="0" w:color="auto"/>
            <w:right w:val="none" w:sz="0" w:space="0" w:color="auto"/>
          </w:divBdr>
        </w:div>
        <w:div w:id="547953589">
          <w:marLeft w:val="480"/>
          <w:marRight w:val="0"/>
          <w:marTop w:val="0"/>
          <w:marBottom w:val="0"/>
          <w:divBdr>
            <w:top w:val="none" w:sz="0" w:space="0" w:color="auto"/>
            <w:left w:val="none" w:sz="0" w:space="0" w:color="auto"/>
            <w:bottom w:val="none" w:sz="0" w:space="0" w:color="auto"/>
            <w:right w:val="none" w:sz="0" w:space="0" w:color="auto"/>
          </w:divBdr>
        </w:div>
        <w:div w:id="2033727169">
          <w:marLeft w:val="480"/>
          <w:marRight w:val="0"/>
          <w:marTop w:val="0"/>
          <w:marBottom w:val="0"/>
          <w:divBdr>
            <w:top w:val="none" w:sz="0" w:space="0" w:color="auto"/>
            <w:left w:val="none" w:sz="0" w:space="0" w:color="auto"/>
            <w:bottom w:val="none" w:sz="0" w:space="0" w:color="auto"/>
            <w:right w:val="none" w:sz="0" w:space="0" w:color="auto"/>
          </w:divBdr>
        </w:div>
        <w:div w:id="271783967">
          <w:marLeft w:val="480"/>
          <w:marRight w:val="0"/>
          <w:marTop w:val="0"/>
          <w:marBottom w:val="0"/>
          <w:divBdr>
            <w:top w:val="none" w:sz="0" w:space="0" w:color="auto"/>
            <w:left w:val="none" w:sz="0" w:space="0" w:color="auto"/>
            <w:bottom w:val="none" w:sz="0" w:space="0" w:color="auto"/>
            <w:right w:val="none" w:sz="0" w:space="0" w:color="auto"/>
          </w:divBdr>
        </w:div>
        <w:div w:id="1790273262">
          <w:marLeft w:val="480"/>
          <w:marRight w:val="0"/>
          <w:marTop w:val="0"/>
          <w:marBottom w:val="0"/>
          <w:divBdr>
            <w:top w:val="none" w:sz="0" w:space="0" w:color="auto"/>
            <w:left w:val="none" w:sz="0" w:space="0" w:color="auto"/>
            <w:bottom w:val="none" w:sz="0" w:space="0" w:color="auto"/>
            <w:right w:val="none" w:sz="0" w:space="0" w:color="auto"/>
          </w:divBdr>
        </w:div>
        <w:div w:id="1471367419">
          <w:marLeft w:val="480"/>
          <w:marRight w:val="0"/>
          <w:marTop w:val="0"/>
          <w:marBottom w:val="0"/>
          <w:divBdr>
            <w:top w:val="none" w:sz="0" w:space="0" w:color="auto"/>
            <w:left w:val="none" w:sz="0" w:space="0" w:color="auto"/>
            <w:bottom w:val="none" w:sz="0" w:space="0" w:color="auto"/>
            <w:right w:val="none" w:sz="0" w:space="0" w:color="auto"/>
          </w:divBdr>
        </w:div>
        <w:div w:id="1595745741">
          <w:marLeft w:val="480"/>
          <w:marRight w:val="0"/>
          <w:marTop w:val="0"/>
          <w:marBottom w:val="0"/>
          <w:divBdr>
            <w:top w:val="none" w:sz="0" w:space="0" w:color="auto"/>
            <w:left w:val="none" w:sz="0" w:space="0" w:color="auto"/>
            <w:bottom w:val="none" w:sz="0" w:space="0" w:color="auto"/>
            <w:right w:val="none" w:sz="0" w:space="0" w:color="auto"/>
          </w:divBdr>
        </w:div>
        <w:div w:id="1213466632">
          <w:marLeft w:val="480"/>
          <w:marRight w:val="0"/>
          <w:marTop w:val="0"/>
          <w:marBottom w:val="0"/>
          <w:divBdr>
            <w:top w:val="none" w:sz="0" w:space="0" w:color="auto"/>
            <w:left w:val="none" w:sz="0" w:space="0" w:color="auto"/>
            <w:bottom w:val="none" w:sz="0" w:space="0" w:color="auto"/>
            <w:right w:val="none" w:sz="0" w:space="0" w:color="auto"/>
          </w:divBdr>
        </w:div>
        <w:div w:id="521014371">
          <w:marLeft w:val="480"/>
          <w:marRight w:val="0"/>
          <w:marTop w:val="0"/>
          <w:marBottom w:val="0"/>
          <w:divBdr>
            <w:top w:val="none" w:sz="0" w:space="0" w:color="auto"/>
            <w:left w:val="none" w:sz="0" w:space="0" w:color="auto"/>
            <w:bottom w:val="none" w:sz="0" w:space="0" w:color="auto"/>
            <w:right w:val="none" w:sz="0" w:space="0" w:color="auto"/>
          </w:divBdr>
        </w:div>
        <w:div w:id="1238899197">
          <w:marLeft w:val="480"/>
          <w:marRight w:val="0"/>
          <w:marTop w:val="0"/>
          <w:marBottom w:val="0"/>
          <w:divBdr>
            <w:top w:val="none" w:sz="0" w:space="0" w:color="auto"/>
            <w:left w:val="none" w:sz="0" w:space="0" w:color="auto"/>
            <w:bottom w:val="none" w:sz="0" w:space="0" w:color="auto"/>
            <w:right w:val="none" w:sz="0" w:space="0" w:color="auto"/>
          </w:divBdr>
        </w:div>
        <w:div w:id="39941451">
          <w:marLeft w:val="480"/>
          <w:marRight w:val="0"/>
          <w:marTop w:val="0"/>
          <w:marBottom w:val="0"/>
          <w:divBdr>
            <w:top w:val="none" w:sz="0" w:space="0" w:color="auto"/>
            <w:left w:val="none" w:sz="0" w:space="0" w:color="auto"/>
            <w:bottom w:val="none" w:sz="0" w:space="0" w:color="auto"/>
            <w:right w:val="none" w:sz="0" w:space="0" w:color="auto"/>
          </w:divBdr>
        </w:div>
        <w:div w:id="1923903578">
          <w:marLeft w:val="480"/>
          <w:marRight w:val="0"/>
          <w:marTop w:val="0"/>
          <w:marBottom w:val="0"/>
          <w:divBdr>
            <w:top w:val="none" w:sz="0" w:space="0" w:color="auto"/>
            <w:left w:val="none" w:sz="0" w:space="0" w:color="auto"/>
            <w:bottom w:val="none" w:sz="0" w:space="0" w:color="auto"/>
            <w:right w:val="none" w:sz="0" w:space="0" w:color="auto"/>
          </w:divBdr>
        </w:div>
        <w:div w:id="1191264706">
          <w:marLeft w:val="480"/>
          <w:marRight w:val="0"/>
          <w:marTop w:val="0"/>
          <w:marBottom w:val="0"/>
          <w:divBdr>
            <w:top w:val="none" w:sz="0" w:space="0" w:color="auto"/>
            <w:left w:val="none" w:sz="0" w:space="0" w:color="auto"/>
            <w:bottom w:val="none" w:sz="0" w:space="0" w:color="auto"/>
            <w:right w:val="none" w:sz="0" w:space="0" w:color="auto"/>
          </w:divBdr>
        </w:div>
        <w:div w:id="1187478412">
          <w:marLeft w:val="480"/>
          <w:marRight w:val="0"/>
          <w:marTop w:val="0"/>
          <w:marBottom w:val="0"/>
          <w:divBdr>
            <w:top w:val="none" w:sz="0" w:space="0" w:color="auto"/>
            <w:left w:val="none" w:sz="0" w:space="0" w:color="auto"/>
            <w:bottom w:val="none" w:sz="0" w:space="0" w:color="auto"/>
            <w:right w:val="none" w:sz="0" w:space="0" w:color="auto"/>
          </w:divBdr>
        </w:div>
        <w:div w:id="1152529897">
          <w:marLeft w:val="480"/>
          <w:marRight w:val="0"/>
          <w:marTop w:val="0"/>
          <w:marBottom w:val="0"/>
          <w:divBdr>
            <w:top w:val="none" w:sz="0" w:space="0" w:color="auto"/>
            <w:left w:val="none" w:sz="0" w:space="0" w:color="auto"/>
            <w:bottom w:val="none" w:sz="0" w:space="0" w:color="auto"/>
            <w:right w:val="none" w:sz="0" w:space="0" w:color="auto"/>
          </w:divBdr>
        </w:div>
        <w:div w:id="896433870">
          <w:marLeft w:val="480"/>
          <w:marRight w:val="0"/>
          <w:marTop w:val="0"/>
          <w:marBottom w:val="0"/>
          <w:divBdr>
            <w:top w:val="none" w:sz="0" w:space="0" w:color="auto"/>
            <w:left w:val="none" w:sz="0" w:space="0" w:color="auto"/>
            <w:bottom w:val="none" w:sz="0" w:space="0" w:color="auto"/>
            <w:right w:val="none" w:sz="0" w:space="0" w:color="auto"/>
          </w:divBdr>
        </w:div>
      </w:divsChild>
    </w:div>
    <w:div w:id="1647926623">
      <w:bodyDiv w:val="1"/>
      <w:marLeft w:val="0"/>
      <w:marRight w:val="0"/>
      <w:marTop w:val="0"/>
      <w:marBottom w:val="0"/>
      <w:divBdr>
        <w:top w:val="none" w:sz="0" w:space="0" w:color="auto"/>
        <w:left w:val="none" w:sz="0" w:space="0" w:color="auto"/>
        <w:bottom w:val="none" w:sz="0" w:space="0" w:color="auto"/>
        <w:right w:val="none" w:sz="0" w:space="0" w:color="auto"/>
      </w:divBdr>
    </w:div>
    <w:div w:id="1658150257">
      <w:bodyDiv w:val="1"/>
      <w:marLeft w:val="0"/>
      <w:marRight w:val="0"/>
      <w:marTop w:val="0"/>
      <w:marBottom w:val="0"/>
      <w:divBdr>
        <w:top w:val="none" w:sz="0" w:space="0" w:color="auto"/>
        <w:left w:val="none" w:sz="0" w:space="0" w:color="auto"/>
        <w:bottom w:val="none" w:sz="0" w:space="0" w:color="auto"/>
        <w:right w:val="none" w:sz="0" w:space="0" w:color="auto"/>
      </w:divBdr>
    </w:div>
    <w:div w:id="1666125937">
      <w:bodyDiv w:val="1"/>
      <w:marLeft w:val="0"/>
      <w:marRight w:val="0"/>
      <w:marTop w:val="0"/>
      <w:marBottom w:val="0"/>
      <w:divBdr>
        <w:top w:val="none" w:sz="0" w:space="0" w:color="auto"/>
        <w:left w:val="none" w:sz="0" w:space="0" w:color="auto"/>
        <w:bottom w:val="none" w:sz="0" w:space="0" w:color="auto"/>
        <w:right w:val="none" w:sz="0" w:space="0" w:color="auto"/>
      </w:divBdr>
    </w:div>
    <w:div w:id="1676688090">
      <w:bodyDiv w:val="1"/>
      <w:marLeft w:val="0"/>
      <w:marRight w:val="0"/>
      <w:marTop w:val="0"/>
      <w:marBottom w:val="0"/>
      <w:divBdr>
        <w:top w:val="none" w:sz="0" w:space="0" w:color="auto"/>
        <w:left w:val="none" w:sz="0" w:space="0" w:color="auto"/>
        <w:bottom w:val="none" w:sz="0" w:space="0" w:color="auto"/>
        <w:right w:val="none" w:sz="0" w:space="0" w:color="auto"/>
      </w:divBdr>
    </w:div>
    <w:div w:id="1703747839">
      <w:bodyDiv w:val="1"/>
      <w:marLeft w:val="0"/>
      <w:marRight w:val="0"/>
      <w:marTop w:val="0"/>
      <w:marBottom w:val="0"/>
      <w:divBdr>
        <w:top w:val="none" w:sz="0" w:space="0" w:color="auto"/>
        <w:left w:val="none" w:sz="0" w:space="0" w:color="auto"/>
        <w:bottom w:val="none" w:sz="0" w:space="0" w:color="auto"/>
        <w:right w:val="none" w:sz="0" w:space="0" w:color="auto"/>
      </w:divBdr>
    </w:div>
    <w:div w:id="1703893966">
      <w:bodyDiv w:val="1"/>
      <w:marLeft w:val="0"/>
      <w:marRight w:val="0"/>
      <w:marTop w:val="0"/>
      <w:marBottom w:val="0"/>
      <w:divBdr>
        <w:top w:val="none" w:sz="0" w:space="0" w:color="auto"/>
        <w:left w:val="none" w:sz="0" w:space="0" w:color="auto"/>
        <w:bottom w:val="none" w:sz="0" w:space="0" w:color="auto"/>
        <w:right w:val="none" w:sz="0" w:space="0" w:color="auto"/>
      </w:divBdr>
      <w:divsChild>
        <w:div w:id="746729510">
          <w:marLeft w:val="480"/>
          <w:marRight w:val="0"/>
          <w:marTop w:val="0"/>
          <w:marBottom w:val="0"/>
          <w:divBdr>
            <w:top w:val="none" w:sz="0" w:space="0" w:color="auto"/>
            <w:left w:val="none" w:sz="0" w:space="0" w:color="auto"/>
            <w:bottom w:val="none" w:sz="0" w:space="0" w:color="auto"/>
            <w:right w:val="none" w:sz="0" w:space="0" w:color="auto"/>
          </w:divBdr>
        </w:div>
        <w:div w:id="1241325679">
          <w:marLeft w:val="480"/>
          <w:marRight w:val="0"/>
          <w:marTop w:val="0"/>
          <w:marBottom w:val="0"/>
          <w:divBdr>
            <w:top w:val="none" w:sz="0" w:space="0" w:color="auto"/>
            <w:left w:val="none" w:sz="0" w:space="0" w:color="auto"/>
            <w:bottom w:val="none" w:sz="0" w:space="0" w:color="auto"/>
            <w:right w:val="none" w:sz="0" w:space="0" w:color="auto"/>
          </w:divBdr>
        </w:div>
        <w:div w:id="1360937215">
          <w:marLeft w:val="480"/>
          <w:marRight w:val="0"/>
          <w:marTop w:val="0"/>
          <w:marBottom w:val="0"/>
          <w:divBdr>
            <w:top w:val="none" w:sz="0" w:space="0" w:color="auto"/>
            <w:left w:val="none" w:sz="0" w:space="0" w:color="auto"/>
            <w:bottom w:val="none" w:sz="0" w:space="0" w:color="auto"/>
            <w:right w:val="none" w:sz="0" w:space="0" w:color="auto"/>
          </w:divBdr>
        </w:div>
        <w:div w:id="167791897">
          <w:marLeft w:val="480"/>
          <w:marRight w:val="0"/>
          <w:marTop w:val="0"/>
          <w:marBottom w:val="0"/>
          <w:divBdr>
            <w:top w:val="none" w:sz="0" w:space="0" w:color="auto"/>
            <w:left w:val="none" w:sz="0" w:space="0" w:color="auto"/>
            <w:bottom w:val="none" w:sz="0" w:space="0" w:color="auto"/>
            <w:right w:val="none" w:sz="0" w:space="0" w:color="auto"/>
          </w:divBdr>
        </w:div>
        <w:div w:id="1410611318">
          <w:marLeft w:val="480"/>
          <w:marRight w:val="0"/>
          <w:marTop w:val="0"/>
          <w:marBottom w:val="0"/>
          <w:divBdr>
            <w:top w:val="none" w:sz="0" w:space="0" w:color="auto"/>
            <w:left w:val="none" w:sz="0" w:space="0" w:color="auto"/>
            <w:bottom w:val="none" w:sz="0" w:space="0" w:color="auto"/>
            <w:right w:val="none" w:sz="0" w:space="0" w:color="auto"/>
          </w:divBdr>
        </w:div>
        <w:div w:id="485827684">
          <w:marLeft w:val="480"/>
          <w:marRight w:val="0"/>
          <w:marTop w:val="0"/>
          <w:marBottom w:val="0"/>
          <w:divBdr>
            <w:top w:val="none" w:sz="0" w:space="0" w:color="auto"/>
            <w:left w:val="none" w:sz="0" w:space="0" w:color="auto"/>
            <w:bottom w:val="none" w:sz="0" w:space="0" w:color="auto"/>
            <w:right w:val="none" w:sz="0" w:space="0" w:color="auto"/>
          </w:divBdr>
        </w:div>
        <w:div w:id="584344441">
          <w:marLeft w:val="480"/>
          <w:marRight w:val="0"/>
          <w:marTop w:val="0"/>
          <w:marBottom w:val="0"/>
          <w:divBdr>
            <w:top w:val="none" w:sz="0" w:space="0" w:color="auto"/>
            <w:left w:val="none" w:sz="0" w:space="0" w:color="auto"/>
            <w:bottom w:val="none" w:sz="0" w:space="0" w:color="auto"/>
            <w:right w:val="none" w:sz="0" w:space="0" w:color="auto"/>
          </w:divBdr>
        </w:div>
        <w:div w:id="1244948265">
          <w:marLeft w:val="480"/>
          <w:marRight w:val="0"/>
          <w:marTop w:val="0"/>
          <w:marBottom w:val="0"/>
          <w:divBdr>
            <w:top w:val="none" w:sz="0" w:space="0" w:color="auto"/>
            <w:left w:val="none" w:sz="0" w:space="0" w:color="auto"/>
            <w:bottom w:val="none" w:sz="0" w:space="0" w:color="auto"/>
            <w:right w:val="none" w:sz="0" w:space="0" w:color="auto"/>
          </w:divBdr>
        </w:div>
        <w:div w:id="1028025591">
          <w:marLeft w:val="480"/>
          <w:marRight w:val="0"/>
          <w:marTop w:val="0"/>
          <w:marBottom w:val="0"/>
          <w:divBdr>
            <w:top w:val="none" w:sz="0" w:space="0" w:color="auto"/>
            <w:left w:val="none" w:sz="0" w:space="0" w:color="auto"/>
            <w:bottom w:val="none" w:sz="0" w:space="0" w:color="auto"/>
            <w:right w:val="none" w:sz="0" w:space="0" w:color="auto"/>
          </w:divBdr>
        </w:div>
        <w:div w:id="1787772844">
          <w:marLeft w:val="480"/>
          <w:marRight w:val="0"/>
          <w:marTop w:val="0"/>
          <w:marBottom w:val="0"/>
          <w:divBdr>
            <w:top w:val="none" w:sz="0" w:space="0" w:color="auto"/>
            <w:left w:val="none" w:sz="0" w:space="0" w:color="auto"/>
            <w:bottom w:val="none" w:sz="0" w:space="0" w:color="auto"/>
            <w:right w:val="none" w:sz="0" w:space="0" w:color="auto"/>
          </w:divBdr>
        </w:div>
        <w:div w:id="1035958875">
          <w:marLeft w:val="480"/>
          <w:marRight w:val="0"/>
          <w:marTop w:val="0"/>
          <w:marBottom w:val="0"/>
          <w:divBdr>
            <w:top w:val="none" w:sz="0" w:space="0" w:color="auto"/>
            <w:left w:val="none" w:sz="0" w:space="0" w:color="auto"/>
            <w:bottom w:val="none" w:sz="0" w:space="0" w:color="auto"/>
            <w:right w:val="none" w:sz="0" w:space="0" w:color="auto"/>
          </w:divBdr>
        </w:div>
        <w:div w:id="261651081">
          <w:marLeft w:val="480"/>
          <w:marRight w:val="0"/>
          <w:marTop w:val="0"/>
          <w:marBottom w:val="0"/>
          <w:divBdr>
            <w:top w:val="none" w:sz="0" w:space="0" w:color="auto"/>
            <w:left w:val="none" w:sz="0" w:space="0" w:color="auto"/>
            <w:bottom w:val="none" w:sz="0" w:space="0" w:color="auto"/>
            <w:right w:val="none" w:sz="0" w:space="0" w:color="auto"/>
          </w:divBdr>
        </w:div>
        <w:div w:id="2051614045">
          <w:marLeft w:val="480"/>
          <w:marRight w:val="0"/>
          <w:marTop w:val="0"/>
          <w:marBottom w:val="0"/>
          <w:divBdr>
            <w:top w:val="none" w:sz="0" w:space="0" w:color="auto"/>
            <w:left w:val="none" w:sz="0" w:space="0" w:color="auto"/>
            <w:bottom w:val="none" w:sz="0" w:space="0" w:color="auto"/>
            <w:right w:val="none" w:sz="0" w:space="0" w:color="auto"/>
          </w:divBdr>
        </w:div>
        <w:div w:id="1975216074">
          <w:marLeft w:val="480"/>
          <w:marRight w:val="0"/>
          <w:marTop w:val="0"/>
          <w:marBottom w:val="0"/>
          <w:divBdr>
            <w:top w:val="none" w:sz="0" w:space="0" w:color="auto"/>
            <w:left w:val="none" w:sz="0" w:space="0" w:color="auto"/>
            <w:bottom w:val="none" w:sz="0" w:space="0" w:color="auto"/>
            <w:right w:val="none" w:sz="0" w:space="0" w:color="auto"/>
          </w:divBdr>
        </w:div>
        <w:div w:id="1717924271">
          <w:marLeft w:val="480"/>
          <w:marRight w:val="0"/>
          <w:marTop w:val="0"/>
          <w:marBottom w:val="0"/>
          <w:divBdr>
            <w:top w:val="none" w:sz="0" w:space="0" w:color="auto"/>
            <w:left w:val="none" w:sz="0" w:space="0" w:color="auto"/>
            <w:bottom w:val="none" w:sz="0" w:space="0" w:color="auto"/>
            <w:right w:val="none" w:sz="0" w:space="0" w:color="auto"/>
          </w:divBdr>
        </w:div>
        <w:div w:id="1693265040">
          <w:marLeft w:val="480"/>
          <w:marRight w:val="0"/>
          <w:marTop w:val="0"/>
          <w:marBottom w:val="0"/>
          <w:divBdr>
            <w:top w:val="none" w:sz="0" w:space="0" w:color="auto"/>
            <w:left w:val="none" w:sz="0" w:space="0" w:color="auto"/>
            <w:bottom w:val="none" w:sz="0" w:space="0" w:color="auto"/>
            <w:right w:val="none" w:sz="0" w:space="0" w:color="auto"/>
          </w:divBdr>
        </w:div>
        <w:div w:id="929580148">
          <w:marLeft w:val="480"/>
          <w:marRight w:val="0"/>
          <w:marTop w:val="0"/>
          <w:marBottom w:val="0"/>
          <w:divBdr>
            <w:top w:val="none" w:sz="0" w:space="0" w:color="auto"/>
            <w:left w:val="none" w:sz="0" w:space="0" w:color="auto"/>
            <w:bottom w:val="none" w:sz="0" w:space="0" w:color="auto"/>
            <w:right w:val="none" w:sz="0" w:space="0" w:color="auto"/>
          </w:divBdr>
        </w:div>
        <w:div w:id="913196405">
          <w:marLeft w:val="480"/>
          <w:marRight w:val="0"/>
          <w:marTop w:val="0"/>
          <w:marBottom w:val="0"/>
          <w:divBdr>
            <w:top w:val="none" w:sz="0" w:space="0" w:color="auto"/>
            <w:left w:val="none" w:sz="0" w:space="0" w:color="auto"/>
            <w:bottom w:val="none" w:sz="0" w:space="0" w:color="auto"/>
            <w:right w:val="none" w:sz="0" w:space="0" w:color="auto"/>
          </w:divBdr>
        </w:div>
        <w:div w:id="841971610">
          <w:marLeft w:val="480"/>
          <w:marRight w:val="0"/>
          <w:marTop w:val="0"/>
          <w:marBottom w:val="0"/>
          <w:divBdr>
            <w:top w:val="none" w:sz="0" w:space="0" w:color="auto"/>
            <w:left w:val="none" w:sz="0" w:space="0" w:color="auto"/>
            <w:bottom w:val="none" w:sz="0" w:space="0" w:color="auto"/>
            <w:right w:val="none" w:sz="0" w:space="0" w:color="auto"/>
          </w:divBdr>
        </w:div>
        <w:div w:id="204145216">
          <w:marLeft w:val="480"/>
          <w:marRight w:val="0"/>
          <w:marTop w:val="0"/>
          <w:marBottom w:val="0"/>
          <w:divBdr>
            <w:top w:val="none" w:sz="0" w:space="0" w:color="auto"/>
            <w:left w:val="none" w:sz="0" w:space="0" w:color="auto"/>
            <w:bottom w:val="none" w:sz="0" w:space="0" w:color="auto"/>
            <w:right w:val="none" w:sz="0" w:space="0" w:color="auto"/>
          </w:divBdr>
        </w:div>
        <w:div w:id="1547065587">
          <w:marLeft w:val="480"/>
          <w:marRight w:val="0"/>
          <w:marTop w:val="0"/>
          <w:marBottom w:val="0"/>
          <w:divBdr>
            <w:top w:val="none" w:sz="0" w:space="0" w:color="auto"/>
            <w:left w:val="none" w:sz="0" w:space="0" w:color="auto"/>
            <w:bottom w:val="none" w:sz="0" w:space="0" w:color="auto"/>
            <w:right w:val="none" w:sz="0" w:space="0" w:color="auto"/>
          </w:divBdr>
        </w:div>
        <w:div w:id="2096438315">
          <w:marLeft w:val="480"/>
          <w:marRight w:val="0"/>
          <w:marTop w:val="0"/>
          <w:marBottom w:val="0"/>
          <w:divBdr>
            <w:top w:val="none" w:sz="0" w:space="0" w:color="auto"/>
            <w:left w:val="none" w:sz="0" w:space="0" w:color="auto"/>
            <w:bottom w:val="none" w:sz="0" w:space="0" w:color="auto"/>
            <w:right w:val="none" w:sz="0" w:space="0" w:color="auto"/>
          </w:divBdr>
        </w:div>
        <w:div w:id="814295049">
          <w:marLeft w:val="480"/>
          <w:marRight w:val="0"/>
          <w:marTop w:val="0"/>
          <w:marBottom w:val="0"/>
          <w:divBdr>
            <w:top w:val="none" w:sz="0" w:space="0" w:color="auto"/>
            <w:left w:val="none" w:sz="0" w:space="0" w:color="auto"/>
            <w:bottom w:val="none" w:sz="0" w:space="0" w:color="auto"/>
            <w:right w:val="none" w:sz="0" w:space="0" w:color="auto"/>
          </w:divBdr>
        </w:div>
      </w:divsChild>
    </w:div>
    <w:div w:id="1706324188">
      <w:bodyDiv w:val="1"/>
      <w:marLeft w:val="0"/>
      <w:marRight w:val="0"/>
      <w:marTop w:val="0"/>
      <w:marBottom w:val="0"/>
      <w:divBdr>
        <w:top w:val="none" w:sz="0" w:space="0" w:color="auto"/>
        <w:left w:val="none" w:sz="0" w:space="0" w:color="auto"/>
        <w:bottom w:val="none" w:sz="0" w:space="0" w:color="auto"/>
        <w:right w:val="none" w:sz="0" w:space="0" w:color="auto"/>
      </w:divBdr>
    </w:div>
    <w:div w:id="1726441924">
      <w:bodyDiv w:val="1"/>
      <w:marLeft w:val="0"/>
      <w:marRight w:val="0"/>
      <w:marTop w:val="0"/>
      <w:marBottom w:val="0"/>
      <w:divBdr>
        <w:top w:val="none" w:sz="0" w:space="0" w:color="auto"/>
        <w:left w:val="none" w:sz="0" w:space="0" w:color="auto"/>
        <w:bottom w:val="none" w:sz="0" w:space="0" w:color="auto"/>
        <w:right w:val="none" w:sz="0" w:space="0" w:color="auto"/>
      </w:divBdr>
    </w:div>
    <w:div w:id="1737974474">
      <w:bodyDiv w:val="1"/>
      <w:marLeft w:val="0"/>
      <w:marRight w:val="0"/>
      <w:marTop w:val="0"/>
      <w:marBottom w:val="0"/>
      <w:divBdr>
        <w:top w:val="none" w:sz="0" w:space="0" w:color="auto"/>
        <w:left w:val="none" w:sz="0" w:space="0" w:color="auto"/>
        <w:bottom w:val="none" w:sz="0" w:space="0" w:color="auto"/>
        <w:right w:val="none" w:sz="0" w:space="0" w:color="auto"/>
      </w:divBdr>
      <w:divsChild>
        <w:div w:id="1481534479">
          <w:marLeft w:val="480"/>
          <w:marRight w:val="0"/>
          <w:marTop w:val="0"/>
          <w:marBottom w:val="0"/>
          <w:divBdr>
            <w:top w:val="none" w:sz="0" w:space="0" w:color="auto"/>
            <w:left w:val="none" w:sz="0" w:space="0" w:color="auto"/>
            <w:bottom w:val="none" w:sz="0" w:space="0" w:color="auto"/>
            <w:right w:val="none" w:sz="0" w:space="0" w:color="auto"/>
          </w:divBdr>
        </w:div>
        <w:div w:id="548877460">
          <w:marLeft w:val="480"/>
          <w:marRight w:val="0"/>
          <w:marTop w:val="0"/>
          <w:marBottom w:val="0"/>
          <w:divBdr>
            <w:top w:val="none" w:sz="0" w:space="0" w:color="auto"/>
            <w:left w:val="none" w:sz="0" w:space="0" w:color="auto"/>
            <w:bottom w:val="none" w:sz="0" w:space="0" w:color="auto"/>
            <w:right w:val="none" w:sz="0" w:space="0" w:color="auto"/>
          </w:divBdr>
        </w:div>
        <w:div w:id="380638993">
          <w:marLeft w:val="480"/>
          <w:marRight w:val="0"/>
          <w:marTop w:val="0"/>
          <w:marBottom w:val="0"/>
          <w:divBdr>
            <w:top w:val="none" w:sz="0" w:space="0" w:color="auto"/>
            <w:left w:val="none" w:sz="0" w:space="0" w:color="auto"/>
            <w:bottom w:val="none" w:sz="0" w:space="0" w:color="auto"/>
            <w:right w:val="none" w:sz="0" w:space="0" w:color="auto"/>
          </w:divBdr>
        </w:div>
        <w:div w:id="1958296973">
          <w:marLeft w:val="480"/>
          <w:marRight w:val="0"/>
          <w:marTop w:val="0"/>
          <w:marBottom w:val="0"/>
          <w:divBdr>
            <w:top w:val="none" w:sz="0" w:space="0" w:color="auto"/>
            <w:left w:val="none" w:sz="0" w:space="0" w:color="auto"/>
            <w:bottom w:val="none" w:sz="0" w:space="0" w:color="auto"/>
            <w:right w:val="none" w:sz="0" w:space="0" w:color="auto"/>
          </w:divBdr>
        </w:div>
        <w:div w:id="1464886624">
          <w:marLeft w:val="480"/>
          <w:marRight w:val="0"/>
          <w:marTop w:val="0"/>
          <w:marBottom w:val="0"/>
          <w:divBdr>
            <w:top w:val="none" w:sz="0" w:space="0" w:color="auto"/>
            <w:left w:val="none" w:sz="0" w:space="0" w:color="auto"/>
            <w:bottom w:val="none" w:sz="0" w:space="0" w:color="auto"/>
            <w:right w:val="none" w:sz="0" w:space="0" w:color="auto"/>
          </w:divBdr>
        </w:div>
        <w:div w:id="825125302">
          <w:marLeft w:val="480"/>
          <w:marRight w:val="0"/>
          <w:marTop w:val="0"/>
          <w:marBottom w:val="0"/>
          <w:divBdr>
            <w:top w:val="none" w:sz="0" w:space="0" w:color="auto"/>
            <w:left w:val="none" w:sz="0" w:space="0" w:color="auto"/>
            <w:bottom w:val="none" w:sz="0" w:space="0" w:color="auto"/>
            <w:right w:val="none" w:sz="0" w:space="0" w:color="auto"/>
          </w:divBdr>
        </w:div>
        <w:div w:id="207182627">
          <w:marLeft w:val="480"/>
          <w:marRight w:val="0"/>
          <w:marTop w:val="0"/>
          <w:marBottom w:val="0"/>
          <w:divBdr>
            <w:top w:val="none" w:sz="0" w:space="0" w:color="auto"/>
            <w:left w:val="none" w:sz="0" w:space="0" w:color="auto"/>
            <w:bottom w:val="none" w:sz="0" w:space="0" w:color="auto"/>
            <w:right w:val="none" w:sz="0" w:space="0" w:color="auto"/>
          </w:divBdr>
        </w:div>
      </w:divsChild>
    </w:div>
    <w:div w:id="1760326916">
      <w:bodyDiv w:val="1"/>
      <w:marLeft w:val="0"/>
      <w:marRight w:val="0"/>
      <w:marTop w:val="0"/>
      <w:marBottom w:val="0"/>
      <w:divBdr>
        <w:top w:val="none" w:sz="0" w:space="0" w:color="auto"/>
        <w:left w:val="none" w:sz="0" w:space="0" w:color="auto"/>
        <w:bottom w:val="none" w:sz="0" w:space="0" w:color="auto"/>
        <w:right w:val="none" w:sz="0" w:space="0" w:color="auto"/>
      </w:divBdr>
    </w:div>
    <w:div w:id="1762293321">
      <w:bodyDiv w:val="1"/>
      <w:marLeft w:val="0"/>
      <w:marRight w:val="0"/>
      <w:marTop w:val="0"/>
      <w:marBottom w:val="0"/>
      <w:divBdr>
        <w:top w:val="none" w:sz="0" w:space="0" w:color="auto"/>
        <w:left w:val="none" w:sz="0" w:space="0" w:color="auto"/>
        <w:bottom w:val="none" w:sz="0" w:space="0" w:color="auto"/>
        <w:right w:val="none" w:sz="0" w:space="0" w:color="auto"/>
      </w:divBdr>
    </w:div>
    <w:div w:id="1769304320">
      <w:bodyDiv w:val="1"/>
      <w:marLeft w:val="0"/>
      <w:marRight w:val="0"/>
      <w:marTop w:val="0"/>
      <w:marBottom w:val="0"/>
      <w:divBdr>
        <w:top w:val="none" w:sz="0" w:space="0" w:color="auto"/>
        <w:left w:val="none" w:sz="0" w:space="0" w:color="auto"/>
        <w:bottom w:val="none" w:sz="0" w:space="0" w:color="auto"/>
        <w:right w:val="none" w:sz="0" w:space="0" w:color="auto"/>
      </w:divBdr>
    </w:div>
    <w:div w:id="1770200594">
      <w:bodyDiv w:val="1"/>
      <w:marLeft w:val="0"/>
      <w:marRight w:val="0"/>
      <w:marTop w:val="0"/>
      <w:marBottom w:val="0"/>
      <w:divBdr>
        <w:top w:val="none" w:sz="0" w:space="0" w:color="auto"/>
        <w:left w:val="none" w:sz="0" w:space="0" w:color="auto"/>
        <w:bottom w:val="none" w:sz="0" w:space="0" w:color="auto"/>
        <w:right w:val="none" w:sz="0" w:space="0" w:color="auto"/>
      </w:divBdr>
    </w:div>
    <w:div w:id="1773672588">
      <w:bodyDiv w:val="1"/>
      <w:marLeft w:val="0"/>
      <w:marRight w:val="0"/>
      <w:marTop w:val="0"/>
      <w:marBottom w:val="0"/>
      <w:divBdr>
        <w:top w:val="none" w:sz="0" w:space="0" w:color="auto"/>
        <w:left w:val="none" w:sz="0" w:space="0" w:color="auto"/>
        <w:bottom w:val="none" w:sz="0" w:space="0" w:color="auto"/>
        <w:right w:val="none" w:sz="0" w:space="0" w:color="auto"/>
      </w:divBdr>
    </w:div>
    <w:div w:id="1775515541">
      <w:bodyDiv w:val="1"/>
      <w:marLeft w:val="0"/>
      <w:marRight w:val="0"/>
      <w:marTop w:val="0"/>
      <w:marBottom w:val="0"/>
      <w:divBdr>
        <w:top w:val="none" w:sz="0" w:space="0" w:color="auto"/>
        <w:left w:val="none" w:sz="0" w:space="0" w:color="auto"/>
        <w:bottom w:val="none" w:sz="0" w:space="0" w:color="auto"/>
        <w:right w:val="none" w:sz="0" w:space="0" w:color="auto"/>
      </w:divBdr>
      <w:divsChild>
        <w:div w:id="1703169606">
          <w:marLeft w:val="480"/>
          <w:marRight w:val="0"/>
          <w:marTop w:val="0"/>
          <w:marBottom w:val="0"/>
          <w:divBdr>
            <w:top w:val="none" w:sz="0" w:space="0" w:color="auto"/>
            <w:left w:val="none" w:sz="0" w:space="0" w:color="auto"/>
            <w:bottom w:val="none" w:sz="0" w:space="0" w:color="auto"/>
            <w:right w:val="none" w:sz="0" w:space="0" w:color="auto"/>
          </w:divBdr>
        </w:div>
        <w:div w:id="1904565136">
          <w:marLeft w:val="480"/>
          <w:marRight w:val="0"/>
          <w:marTop w:val="0"/>
          <w:marBottom w:val="0"/>
          <w:divBdr>
            <w:top w:val="none" w:sz="0" w:space="0" w:color="auto"/>
            <w:left w:val="none" w:sz="0" w:space="0" w:color="auto"/>
            <w:bottom w:val="none" w:sz="0" w:space="0" w:color="auto"/>
            <w:right w:val="none" w:sz="0" w:space="0" w:color="auto"/>
          </w:divBdr>
        </w:div>
        <w:div w:id="1239487432">
          <w:marLeft w:val="480"/>
          <w:marRight w:val="0"/>
          <w:marTop w:val="0"/>
          <w:marBottom w:val="0"/>
          <w:divBdr>
            <w:top w:val="none" w:sz="0" w:space="0" w:color="auto"/>
            <w:left w:val="none" w:sz="0" w:space="0" w:color="auto"/>
            <w:bottom w:val="none" w:sz="0" w:space="0" w:color="auto"/>
            <w:right w:val="none" w:sz="0" w:space="0" w:color="auto"/>
          </w:divBdr>
        </w:div>
        <w:div w:id="2013296404">
          <w:marLeft w:val="480"/>
          <w:marRight w:val="0"/>
          <w:marTop w:val="0"/>
          <w:marBottom w:val="0"/>
          <w:divBdr>
            <w:top w:val="none" w:sz="0" w:space="0" w:color="auto"/>
            <w:left w:val="none" w:sz="0" w:space="0" w:color="auto"/>
            <w:bottom w:val="none" w:sz="0" w:space="0" w:color="auto"/>
            <w:right w:val="none" w:sz="0" w:space="0" w:color="auto"/>
          </w:divBdr>
        </w:div>
        <w:div w:id="1860577875">
          <w:marLeft w:val="480"/>
          <w:marRight w:val="0"/>
          <w:marTop w:val="0"/>
          <w:marBottom w:val="0"/>
          <w:divBdr>
            <w:top w:val="none" w:sz="0" w:space="0" w:color="auto"/>
            <w:left w:val="none" w:sz="0" w:space="0" w:color="auto"/>
            <w:bottom w:val="none" w:sz="0" w:space="0" w:color="auto"/>
            <w:right w:val="none" w:sz="0" w:space="0" w:color="auto"/>
          </w:divBdr>
        </w:div>
        <w:div w:id="1329208101">
          <w:marLeft w:val="480"/>
          <w:marRight w:val="0"/>
          <w:marTop w:val="0"/>
          <w:marBottom w:val="0"/>
          <w:divBdr>
            <w:top w:val="none" w:sz="0" w:space="0" w:color="auto"/>
            <w:left w:val="none" w:sz="0" w:space="0" w:color="auto"/>
            <w:bottom w:val="none" w:sz="0" w:space="0" w:color="auto"/>
            <w:right w:val="none" w:sz="0" w:space="0" w:color="auto"/>
          </w:divBdr>
        </w:div>
        <w:div w:id="1833721171">
          <w:marLeft w:val="480"/>
          <w:marRight w:val="0"/>
          <w:marTop w:val="0"/>
          <w:marBottom w:val="0"/>
          <w:divBdr>
            <w:top w:val="none" w:sz="0" w:space="0" w:color="auto"/>
            <w:left w:val="none" w:sz="0" w:space="0" w:color="auto"/>
            <w:bottom w:val="none" w:sz="0" w:space="0" w:color="auto"/>
            <w:right w:val="none" w:sz="0" w:space="0" w:color="auto"/>
          </w:divBdr>
        </w:div>
        <w:div w:id="1326936816">
          <w:marLeft w:val="480"/>
          <w:marRight w:val="0"/>
          <w:marTop w:val="0"/>
          <w:marBottom w:val="0"/>
          <w:divBdr>
            <w:top w:val="none" w:sz="0" w:space="0" w:color="auto"/>
            <w:left w:val="none" w:sz="0" w:space="0" w:color="auto"/>
            <w:bottom w:val="none" w:sz="0" w:space="0" w:color="auto"/>
            <w:right w:val="none" w:sz="0" w:space="0" w:color="auto"/>
          </w:divBdr>
        </w:div>
        <w:div w:id="366296798">
          <w:marLeft w:val="480"/>
          <w:marRight w:val="0"/>
          <w:marTop w:val="0"/>
          <w:marBottom w:val="0"/>
          <w:divBdr>
            <w:top w:val="none" w:sz="0" w:space="0" w:color="auto"/>
            <w:left w:val="none" w:sz="0" w:space="0" w:color="auto"/>
            <w:bottom w:val="none" w:sz="0" w:space="0" w:color="auto"/>
            <w:right w:val="none" w:sz="0" w:space="0" w:color="auto"/>
          </w:divBdr>
        </w:div>
        <w:div w:id="1440644658">
          <w:marLeft w:val="480"/>
          <w:marRight w:val="0"/>
          <w:marTop w:val="0"/>
          <w:marBottom w:val="0"/>
          <w:divBdr>
            <w:top w:val="none" w:sz="0" w:space="0" w:color="auto"/>
            <w:left w:val="none" w:sz="0" w:space="0" w:color="auto"/>
            <w:bottom w:val="none" w:sz="0" w:space="0" w:color="auto"/>
            <w:right w:val="none" w:sz="0" w:space="0" w:color="auto"/>
          </w:divBdr>
        </w:div>
        <w:div w:id="1713337102">
          <w:marLeft w:val="480"/>
          <w:marRight w:val="0"/>
          <w:marTop w:val="0"/>
          <w:marBottom w:val="0"/>
          <w:divBdr>
            <w:top w:val="none" w:sz="0" w:space="0" w:color="auto"/>
            <w:left w:val="none" w:sz="0" w:space="0" w:color="auto"/>
            <w:bottom w:val="none" w:sz="0" w:space="0" w:color="auto"/>
            <w:right w:val="none" w:sz="0" w:space="0" w:color="auto"/>
          </w:divBdr>
        </w:div>
        <w:div w:id="2082363902">
          <w:marLeft w:val="480"/>
          <w:marRight w:val="0"/>
          <w:marTop w:val="0"/>
          <w:marBottom w:val="0"/>
          <w:divBdr>
            <w:top w:val="none" w:sz="0" w:space="0" w:color="auto"/>
            <w:left w:val="none" w:sz="0" w:space="0" w:color="auto"/>
            <w:bottom w:val="none" w:sz="0" w:space="0" w:color="auto"/>
            <w:right w:val="none" w:sz="0" w:space="0" w:color="auto"/>
          </w:divBdr>
        </w:div>
        <w:div w:id="116223724">
          <w:marLeft w:val="480"/>
          <w:marRight w:val="0"/>
          <w:marTop w:val="0"/>
          <w:marBottom w:val="0"/>
          <w:divBdr>
            <w:top w:val="none" w:sz="0" w:space="0" w:color="auto"/>
            <w:left w:val="none" w:sz="0" w:space="0" w:color="auto"/>
            <w:bottom w:val="none" w:sz="0" w:space="0" w:color="auto"/>
            <w:right w:val="none" w:sz="0" w:space="0" w:color="auto"/>
          </w:divBdr>
        </w:div>
        <w:div w:id="136727924">
          <w:marLeft w:val="480"/>
          <w:marRight w:val="0"/>
          <w:marTop w:val="0"/>
          <w:marBottom w:val="0"/>
          <w:divBdr>
            <w:top w:val="none" w:sz="0" w:space="0" w:color="auto"/>
            <w:left w:val="none" w:sz="0" w:space="0" w:color="auto"/>
            <w:bottom w:val="none" w:sz="0" w:space="0" w:color="auto"/>
            <w:right w:val="none" w:sz="0" w:space="0" w:color="auto"/>
          </w:divBdr>
        </w:div>
        <w:div w:id="1898541869">
          <w:marLeft w:val="480"/>
          <w:marRight w:val="0"/>
          <w:marTop w:val="0"/>
          <w:marBottom w:val="0"/>
          <w:divBdr>
            <w:top w:val="none" w:sz="0" w:space="0" w:color="auto"/>
            <w:left w:val="none" w:sz="0" w:space="0" w:color="auto"/>
            <w:bottom w:val="none" w:sz="0" w:space="0" w:color="auto"/>
            <w:right w:val="none" w:sz="0" w:space="0" w:color="auto"/>
          </w:divBdr>
        </w:div>
        <w:div w:id="768626020">
          <w:marLeft w:val="480"/>
          <w:marRight w:val="0"/>
          <w:marTop w:val="0"/>
          <w:marBottom w:val="0"/>
          <w:divBdr>
            <w:top w:val="none" w:sz="0" w:space="0" w:color="auto"/>
            <w:left w:val="none" w:sz="0" w:space="0" w:color="auto"/>
            <w:bottom w:val="none" w:sz="0" w:space="0" w:color="auto"/>
            <w:right w:val="none" w:sz="0" w:space="0" w:color="auto"/>
          </w:divBdr>
        </w:div>
        <w:div w:id="587344807">
          <w:marLeft w:val="480"/>
          <w:marRight w:val="0"/>
          <w:marTop w:val="0"/>
          <w:marBottom w:val="0"/>
          <w:divBdr>
            <w:top w:val="none" w:sz="0" w:space="0" w:color="auto"/>
            <w:left w:val="none" w:sz="0" w:space="0" w:color="auto"/>
            <w:bottom w:val="none" w:sz="0" w:space="0" w:color="auto"/>
            <w:right w:val="none" w:sz="0" w:space="0" w:color="auto"/>
          </w:divBdr>
        </w:div>
        <w:div w:id="1012997493">
          <w:marLeft w:val="480"/>
          <w:marRight w:val="0"/>
          <w:marTop w:val="0"/>
          <w:marBottom w:val="0"/>
          <w:divBdr>
            <w:top w:val="none" w:sz="0" w:space="0" w:color="auto"/>
            <w:left w:val="none" w:sz="0" w:space="0" w:color="auto"/>
            <w:bottom w:val="none" w:sz="0" w:space="0" w:color="auto"/>
            <w:right w:val="none" w:sz="0" w:space="0" w:color="auto"/>
          </w:divBdr>
        </w:div>
        <w:div w:id="770975210">
          <w:marLeft w:val="480"/>
          <w:marRight w:val="0"/>
          <w:marTop w:val="0"/>
          <w:marBottom w:val="0"/>
          <w:divBdr>
            <w:top w:val="none" w:sz="0" w:space="0" w:color="auto"/>
            <w:left w:val="none" w:sz="0" w:space="0" w:color="auto"/>
            <w:bottom w:val="none" w:sz="0" w:space="0" w:color="auto"/>
            <w:right w:val="none" w:sz="0" w:space="0" w:color="auto"/>
          </w:divBdr>
        </w:div>
        <w:div w:id="382489499">
          <w:marLeft w:val="480"/>
          <w:marRight w:val="0"/>
          <w:marTop w:val="0"/>
          <w:marBottom w:val="0"/>
          <w:divBdr>
            <w:top w:val="none" w:sz="0" w:space="0" w:color="auto"/>
            <w:left w:val="none" w:sz="0" w:space="0" w:color="auto"/>
            <w:bottom w:val="none" w:sz="0" w:space="0" w:color="auto"/>
            <w:right w:val="none" w:sz="0" w:space="0" w:color="auto"/>
          </w:divBdr>
        </w:div>
        <w:div w:id="2046903263">
          <w:marLeft w:val="480"/>
          <w:marRight w:val="0"/>
          <w:marTop w:val="0"/>
          <w:marBottom w:val="0"/>
          <w:divBdr>
            <w:top w:val="none" w:sz="0" w:space="0" w:color="auto"/>
            <w:left w:val="none" w:sz="0" w:space="0" w:color="auto"/>
            <w:bottom w:val="none" w:sz="0" w:space="0" w:color="auto"/>
            <w:right w:val="none" w:sz="0" w:space="0" w:color="auto"/>
          </w:divBdr>
        </w:div>
      </w:divsChild>
    </w:div>
    <w:div w:id="1780296738">
      <w:bodyDiv w:val="1"/>
      <w:marLeft w:val="0"/>
      <w:marRight w:val="0"/>
      <w:marTop w:val="0"/>
      <w:marBottom w:val="0"/>
      <w:divBdr>
        <w:top w:val="none" w:sz="0" w:space="0" w:color="auto"/>
        <w:left w:val="none" w:sz="0" w:space="0" w:color="auto"/>
        <w:bottom w:val="none" w:sz="0" w:space="0" w:color="auto"/>
        <w:right w:val="none" w:sz="0" w:space="0" w:color="auto"/>
      </w:divBdr>
    </w:div>
    <w:div w:id="1793672930">
      <w:bodyDiv w:val="1"/>
      <w:marLeft w:val="0"/>
      <w:marRight w:val="0"/>
      <w:marTop w:val="0"/>
      <w:marBottom w:val="0"/>
      <w:divBdr>
        <w:top w:val="none" w:sz="0" w:space="0" w:color="auto"/>
        <w:left w:val="none" w:sz="0" w:space="0" w:color="auto"/>
        <w:bottom w:val="none" w:sz="0" w:space="0" w:color="auto"/>
        <w:right w:val="none" w:sz="0" w:space="0" w:color="auto"/>
      </w:divBdr>
    </w:div>
    <w:div w:id="1806046281">
      <w:bodyDiv w:val="1"/>
      <w:marLeft w:val="0"/>
      <w:marRight w:val="0"/>
      <w:marTop w:val="0"/>
      <w:marBottom w:val="0"/>
      <w:divBdr>
        <w:top w:val="none" w:sz="0" w:space="0" w:color="auto"/>
        <w:left w:val="none" w:sz="0" w:space="0" w:color="auto"/>
        <w:bottom w:val="none" w:sz="0" w:space="0" w:color="auto"/>
        <w:right w:val="none" w:sz="0" w:space="0" w:color="auto"/>
      </w:divBdr>
    </w:div>
    <w:div w:id="1811946824">
      <w:bodyDiv w:val="1"/>
      <w:marLeft w:val="0"/>
      <w:marRight w:val="0"/>
      <w:marTop w:val="0"/>
      <w:marBottom w:val="0"/>
      <w:divBdr>
        <w:top w:val="none" w:sz="0" w:space="0" w:color="auto"/>
        <w:left w:val="none" w:sz="0" w:space="0" w:color="auto"/>
        <w:bottom w:val="none" w:sz="0" w:space="0" w:color="auto"/>
        <w:right w:val="none" w:sz="0" w:space="0" w:color="auto"/>
      </w:divBdr>
      <w:divsChild>
        <w:div w:id="1794247567">
          <w:marLeft w:val="0"/>
          <w:marRight w:val="0"/>
          <w:marTop w:val="0"/>
          <w:marBottom w:val="0"/>
          <w:divBdr>
            <w:top w:val="none" w:sz="0" w:space="0" w:color="auto"/>
            <w:left w:val="none" w:sz="0" w:space="0" w:color="auto"/>
            <w:bottom w:val="none" w:sz="0" w:space="0" w:color="auto"/>
            <w:right w:val="none" w:sz="0" w:space="0" w:color="auto"/>
          </w:divBdr>
        </w:div>
        <w:div w:id="1795517267">
          <w:marLeft w:val="0"/>
          <w:marRight w:val="0"/>
          <w:marTop w:val="0"/>
          <w:marBottom w:val="0"/>
          <w:divBdr>
            <w:top w:val="none" w:sz="0" w:space="0" w:color="auto"/>
            <w:left w:val="none" w:sz="0" w:space="0" w:color="auto"/>
            <w:bottom w:val="none" w:sz="0" w:space="0" w:color="auto"/>
            <w:right w:val="none" w:sz="0" w:space="0" w:color="auto"/>
          </w:divBdr>
        </w:div>
      </w:divsChild>
    </w:div>
    <w:div w:id="1814323288">
      <w:bodyDiv w:val="1"/>
      <w:marLeft w:val="0"/>
      <w:marRight w:val="0"/>
      <w:marTop w:val="0"/>
      <w:marBottom w:val="0"/>
      <w:divBdr>
        <w:top w:val="none" w:sz="0" w:space="0" w:color="auto"/>
        <w:left w:val="none" w:sz="0" w:space="0" w:color="auto"/>
        <w:bottom w:val="none" w:sz="0" w:space="0" w:color="auto"/>
        <w:right w:val="none" w:sz="0" w:space="0" w:color="auto"/>
      </w:divBdr>
    </w:div>
    <w:div w:id="1819108614">
      <w:bodyDiv w:val="1"/>
      <w:marLeft w:val="0"/>
      <w:marRight w:val="0"/>
      <w:marTop w:val="0"/>
      <w:marBottom w:val="0"/>
      <w:divBdr>
        <w:top w:val="none" w:sz="0" w:space="0" w:color="auto"/>
        <w:left w:val="none" w:sz="0" w:space="0" w:color="auto"/>
        <w:bottom w:val="none" w:sz="0" w:space="0" w:color="auto"/>
        <w:right w:val="none" w:sz="0" w:space="0" w:color="auto"/>
      </w:divBdr>
    </w:div>
    <w:div w:id="1832671363">
      <w:bodyDiv w:val="1"/>
      <w:marLeft w:val="0"/>
      <w:marRight w:val="0"/>
      <w:marTop w:val="0"/>
      <w:marBottom w:val="0"/>
      <w:divBdr>
        <w:top w:val="none" w:sz="0" w:space="0" w:color="auto"/>
        <w:left w:val="none" w:sz="0" w:space="0" w:color="auto"/>
        <w:bottom w:val="none" w:sz="0" w:space="0" w:color="auto"/>
        <w:right w:val="none" w:sz="0" w:space="0" w:color="auto"/>
      </w:divBdr>
    </w:div>
    <w:div w:id="1835873610">
      <w:bodyDiv w:val="1"/>
      <w:marLeft w:val="0"/>
      <w:marRight w:val="0"/>
      <w:marTop w:val="0"/>
      <w:marBottom w:val="0"/>
      <w:divBdr>
        <w:top w:val="none" w:sz="0" w:space="0" w:color="auto"/>
        <w:left w:val="none" w:sz="0" w:space="0" w:color="auto"/>
        <w:bottom w:val="none" w:sz="0" w:space="0" w:color="auto"/>
        <w:right w:val="none" w:sz="0" w:space="0" w:color="auto"/>
      </w:divBdr>
    </w:div>
    <w:div w:id="1839885940">
      <w:bodyDiv w:val="1"/>
      <w:marLeft w:val="0"/>
      <w:marRight w:val="0"/>
      <w:marTop w:val="0"/>
      <w:marBottom w:val="0"/>
      <w:divBdr>
        <w:top w:val="none" w:sz="0" w:space="0" w:color="auto"/>
        <w:left w:val="none" w:sz="0" w:space="0" w:color="auto"/>
        <w:bottom w:val="none" w:sz="0" w:space="0" w:color="auto"/>
        <w:right w:val="none" w:sz="0" w:space="0" w:color="auto"/>
      </w:divBdr>
    </w:div>
    <w:div w:id="1839998695">
      <w:bodyDiv w:val="1"/>
      <w:marLeft w:val="0"/>
      <w:marRight w:val="0"/>
      <w:marTop w:val="0"/>
      <w:marBottom w:val="0"/>
      <w:divBdr>
        <w:top w:val="none" w:sz="0" w:space="0" w:color="auto"/>
        <w:left w:val="none" w:sz="0" w:space="0" w:color="auto"/>
        <w:bottom w:val="none" w:sz="0" w:space="0" w:color="auto"/>
        <w:right w:val="none" w:sz="0" w:space="0" w:color="auto"/>
      </w:divBdr>
    </w:div>
    <w:div w:id="1858276872">
      <w:bodyDiv w:val="1"/>
      <w:marLeft w:val="0"/>
      <w:marRight w:val="0"/>
      <w:marTop w:val="0"/>
      <w:marBottom w:val="0"/>
      <w:divBdr>
        <w:top w:val="none" w:sz="0" w:space="0" w:color="auto"/>
        <w:left w:val="none" w:sz="0" w:space="0" w:color="auto"/>
        <w:bottom w:val="none" w:sz="0" w:space="0" w:color="auto"/>
        <w:right w:val="none" w:sz="0" w:space="0" w:color="auto"/>
      </w:divBdr>
    </w:div>
    <w:div w:id="1866825224">
      <w:bodyDiv w:val="1"/>
      <w:marLeft w:val="0"/>
      <w:marRight w:val="0"/>
      <w:marTop w:val="0"/>
      <w:marBottom w:val="0"/>
      <w:divBdr>
        <w:top w:val="none" w:sz="0" w:space="0" w:color="auto"/>
        <w:left w:val="none" w:sz="0" w:space="0" w:color="auto"/>
        <w:bottom w:val="none" w:sz="0" w:space="0" w:color="auto"/>
        <w:right w:val="none" w:sz="0" w:space="0" w:color="auto"/>
      </w:divBdr>
      <w:divsChild>
        <w:div w:id="216013794">
          <w:marLeft w:val="480"/>
          <w:marRight w:val="0"/>
          <w:marTop w:val="0"/>
          <w:marBottom w:val="0"/>
          <w:divBdr>
            <w:top w:val="none" w:sz="0" w:space="0" w:color="auto"/>
            <w:left w:val="none" w:sz="0" w:space="0" w:color="auto"/>
            <w:bottom w:val="none" w:sz="0" w:space="0" w:color="auto"/>
            <w:right w:val="none" w:sz="0" w:space="0" w:color="auto"/>
          </w:divBdr>
        </w:div>
        <w:div w:id="1083407164">
          <w:marLeft w:val="480"/>
          <w:marRight w:val="0"/>
          <w:marTop w:val="0"/>
          <w:marBottom w:val="0"/>
          <w:divBdr>
            <w:top w:val="none" w:sz="0" w:space="0" w:color="auto"/>
            <w:left w:val="none" w:sz="0" w:space="0" w:color="auto"/>
            <w:bottom w:val="none" w:sz="0" w:space="0" w:color="auto"/>
            <w:right w:val="none" w:sz="0" w:space="0" w:color="auto"/>
          </w:divBdr>
        </w:div>
        <w:div w:id="1803108180">
          <w:marLeft w:val="480"/>
          <w:marRight w:val="0"/>
          <w:marTop w:val="0"/>
          <w:marBottom w:val="0"/>
          <w:divBdr>
            <w:top w:val="none" w:sz="0" w:space="0" w:color="auto"/>
            <w:left w:val="none" w:sz="0" w:space="0" w:color="auto"/>
            <w:bottom w:val="none" w:sz="0" w:space="0" w:color="auto"/>
            <w:right w:val="none" w:sz="0" w:space="0" w:color="auto"/>
          </w:divBdr>
        </w:div>
        <w:div w:id="149911503">
          <w:marLeft w:val="480"/>
          <w:marRight w:val="0"/>
          <w:marTop w:val="0"/>
          <w:marBottom w:val="0"/>
          <w:divBdr>
            <w:top w:val="none" w:sz="0" w:space="0" w:color="auto"/>
            <w:left w:val="none" w:sz="0" w:space="0" w:color="auto"/>
            <w:bottom w:val="none" w:sz="0" w:space="0" w:color="auto"/>
            <w:right w:val="none" w:sz="0" w:space="0" w:color="auto"/>
          </w:divBdr>
        </w:div>
        <w:div w:id="2020112536">
          <w:marLeft w:val="480"/>
          <w:marRight w:val="0"/>
          <w:marTop w:val="0"/>
          <w:marBottom w:val="0"/>
          <w:divBdr>
            <w:top w:val="none" w:sz="0" w:space="0" w:color="auto"/>
            <w:left w:val="none" w:sz="0" w:space="0" w:color="auto"/>
            <w:bottom w:val="none" w:sz="0" w:space="0" w:color="auto"/>
            <w:right w:val="none" w:sz="0" w:space="0" w:color="auto"/>
          </w:divBdr>
        </w:div>
        <w:div w:id="2138332906">
          <w:marLeft w:val="480"/>
          <w:marRight w:val="0"/>
          <w:marTop w:val="0"/>
          <w:marBottom w:val="0"/>
          <w:divBdr>
            <w:top w:val="none" w:sz="0" w:space="0" w:color="auto"/>
            <w:left w:val="none" w:sz="0" w:space="0" w:color="auto"/>
            <w:bottom w:val="none" w:sz="0" w:space="0" w:color="auto"/>
            <w:right w:val="none" w:sz="0" w:space="0" w:color="auto"/>
          </w:divBdr>
        </w:div>
        <w:div w:id="1309364246">
          <w:marLeft w:val="480"/>
          <w:marRight w:val="0"/>
          <w:marTop w:val="0"/>
          <w:marBottom w:val="0"/>
          <w:divBdr>
            <w:top w:val="none" w:sz="0" w:space="0" w:color="auto"/>
            <w:left w:val="none" w:sz="0" w:space="0" w:color="auto"/>
            <w:bottom w:val="none" w:sz="0" w:space="0" w:color="auto"/>
            <w:right w:val="none" w:sz="0" w:space="0" w:color="auto"/>
          </w:divBdr>
        </w:div>
        <w:div w:id="1913419510">
          <w:marLeft w:val="480"/>
          <w:marRight w:val="0"/>
          <w:marTop w:val="0"/>
          <w:marBottom w:val="0"/>
          <w:divBdr>
            <w:top w:val="none" w:sz="0" w:space="0" w:color="auto"/>
            <w:left w:val="none" w:sz="0" w:space="0" w:color="auto"/>
            <w:bottom w:val="none" w:sz="0" w:space="0" w:color="auto"/>
            <w:right w:val="none" w:sz="0" w:space="0" w:color="auto"/>
          </w:divBdr>
        </w:div>
        <w:div w:id="1914044671">
          <w:marLeft w:val="480"/>
          <w:marRight w:val="0"/>
          <w:marTop w:val="0"/>
          <w:marBottom w:val="0"/>
          <w:divBdr>
            <w:top w:val="none" w:sz="0" w:space="0" w:color="auto"/>
            <w:left w:val="none" w:sz="0" w:space="0" w:color="auto"/>
            <w:bottom w:val="none" w:sz="0" w:space="0" w:color="auto"/>
            <w:right w:val="none" w:sz="0" w:space="0" w:color="auto"/>
          </w:divBdr>
        </w:div>
        <w:div w:id="875509034">
          <w:marLeft w:val="480"/>
          <w:marRight w:val="0"/>
          <w:marTop w:val="0"/>
          <w:marBottom w:val="0"/>
          <w:divBdr>
            <w:top w:val="none" w:sz="0" w:space="0" w:color="auto"/>
            <w:left w:val="none" w:sz="0" w:space="0" w:color="auto"/>
            <w:bottom w:val="none" w:sz="0" w:space="0" w:color="auto"/>
            <w:right w:val="none" w:sz="0" w:space="0" w:color="auto"/>
          </w:divBdr>
        </w:div>
        <w:div w:id="736130079">
          <w:marLeft w:val="480"/>
          <w:marRight w:val="0"/>
          <w:marTop w:val="0"/>
          <w:marBottom w:val="0"/>
          <w:divBdr>
            <w:top w:val="none" w:sz="0" w:space="0" w:color="auto"/>
            <w:left w:val="none" w:sz="0" w:space="0" w:color="auto"/>
            <w:bottom w:val="none" w:sz="0" w:space="0" w:color="auto"/>
            <w:right w:val="none" w:sz="0" w:space="0" w:color="auto"/>
          </w:divBdr>
        </w:div>
        <w:div w:id="1783261231">
          <w:marLeft w:val="480"/>
          <w:marRight w:val="0"/>
          <w:marTop w:val="0"/>
          <w:marBottom w:val="0"/>
          <w:divBdr>
            <w:top w:val="none" w:sz="0" w:space="0" w:color="auto"/>
            <w:left w:val="none" w:sz="0" w:space="0" w:color="auto"/>
            <w:bottom w:val="none" w:sz="0" w:space="0" w:color="auto"/>
            <w:right w:val="none" w:sz="0" w:space="0" w:color="auto"/>
          </w:divBdr>
        </w:div>
        <w:div w:id="216355925">
          <w:marLeft w:val="480"/>
          <w:marRight w:val="0"/>
          <w:marTop w:val="0"/>
          <w:marBottom w:val="0"/>
          <w:divBdr>
            <w:top w:val="none" w:sz="0" w:space="0" w:color="auto"/>
            <w:left w:val="none" w:sz="0" w:space="0" w:color="auto"/>
            <w:bottom w:val="none" w:sz="0" w:space="0" w:color="auto"/>
            <w:right w:val="none" w:sz="0" w:space="0" w:color="auto"/>
          </w:divBdr>
        </w:div>
        <w:div w:id="1560824586">
          <w:marLeft w:val="480"/>
          <w:marRight w:val="0"/>
          <w:marTop w:val="0"/>
          <w:marBottom w:val="0"/>
          <w:divBdr>
            <w:top w:val="none" w:sz="0" w:space="0" w:color="auto"/>
            <w:left w:val="none" w:sz="0" w:space="0" w:color="auto"/>
            <w:bottom w:val="none" w:sz="0" w:space="0" w:color="auto"/>
            <w:right w:val="none" w:sz="0" w:space="0" w:color="auto"/>
          </w:divBdr>
        </w:div>
        <w:div w:id="1449205339">
          <w:marLeft w:val="480"/>
          <w:marRight w:val="0"/>
          <w:marTop w:val="0"/>
          <w:marBottom w:val="0"/>
          <w:divBdr>
            <w:top w:val="none" w:sz="0" w:space="0" w:color="auto"/>
            <w:left w:val="none" w:sz="0" w:space="0" w:color="auto"/>
            <w:bottom w:val="none" w:sz="0" w:space="0" w:color="auto"/>
            <w:right w:val="none" w:sz="0" w:space="0" w:color="auto"/>
          </w:divBdr>
        </w:div>
        <w:div w:id="752165547">
          <w:marLeft w:val="480"/>
          <w:marRight w:val="0"/>
          <w:marTop w:val="0"/>
          <w:marBottom w:val="0"/>
          <w:divBdr>
            <w:top w:val="none" w:sz="0" w:space="0" w:color="auto"/>
            <w:left w:val="none" w:sz="0" w:space="0" w:color="auto"/>
            <w:bottom w:val="none" w:sz="0" w:space="0" w:color="auto"/>
            <w:right w:val="none" w:sz="0" w:space="0" w:color="auto"/>
          </w:divBdr>
        </w:div>
        <w:div w:id="284384154">
          <w:marLeft w:val="480"/>
          <w:marRight w:val="0"/>
          <w:marTop w:val="0"/>
          <w:marBottom w:val="0"/>
          <w:divBdr>
            <w:top w:val="none" w:sz="0" w:space="0" w:color="auto"/>
            <w:left w:val="none" w:sz="0" w:space="0" w:color="auto"/>
            <w:bottom w:val="none" w:sz="0" w:space="0" w:color="auto"/>
            <w:right w:val="none" w:sz="0" w:space="0" w:color="auto"/>
          </w:divBdr>
        </w:div>
        <w:div w:id="883444760">
          <w:marLeft w:val="480"/>
          <w:marRight w:val="0"/>
          <w:marTop w:val="0"/>
          <w:marBottom w:val="0"/>
          <w:divBdr>
            <w:top w:val="none" w:sz="0" w:space="0" w:color="auto"/>
            <w:left w:val="none" w:sz="0" w:space="0" w:color="auto"/>
            <w:bottom w:val="none" w:sz="0" w:space="0" w:color="auto"/>
            <w:right w:val="none" w:sz="0" w:space="0" w:color="auto"/>
          </w:divBdr>
        </w:div>
        <w:div w:id="1597246198">
          <w:marLeft w:val="480"/>
          <w:marRight w:val="0"/>
          <w:marTop w:val="0"/>
          <w:marBottom w:val="0"/>
          <w:divBdr>
            <w:top w:val="none" w:sz="0" w:space="0" w:color="auto"/>
            <w:left w:val="none" w:sz="0" w:space="0" w:color="auto"/>
            <w:bottom w:val="none" w:sz="0" w:space="0" w:color="auto"/>
            <w:right w:val="none" w:sz="0" w:space="0" w:color="auto"/>
          </w:divBdr>
        </w:div>
        <w:div w:id="314379129">
          <w:marLeft w:val="480"/>
          <w:marRight w:val="0"/>
          <w:marTop w:val="0"/>
          <w:marBottom w:val="0"/>
          <w:divBdr>
            <w:top w:val="none" w:sz="0" w:space="0" w:color="auto"/>
            <w:left w:val="none" w:sz="0" w:space="0" w:color="auto"/>
            <w:bottom w:val="none" w:sz="0" w:space="0" w:color="auto"/>
            <w:right w:val="none" w:sz="0" w:space="0" w:color="auto"/>
          </w:divBdr>
        </w:div>
        <w:div w:id="945964977">
          <w:marLeft w:val="480"/>
          <w:marRight w:val="0"/>
          <w:marTop w:val="0"/>
          <w:marBottom w:val="0"/>
          <w:divBdr>
            <w:top w:val="none" w:sz="0" w:space="0" w:color="auto"/>
            <w:left w:val="none" w:sz="0" w:space="0" w:color="auto"/>
            <w:bottom w:val="none" w:sz="0" w:space="0" w:color="auto"/>
            <w:right w:val="none" w:sz="0" w:space="0" w:color="auto"/>
          </w:divBdr>
        </w:div>
        <w:div w:id="2007702331">
          <w:marLeft w:val="480"/>
          <w:marRight w:val="0"/>
          <w:marTop w:val="0"/>
          <w:marBottom w:val="0"/>
          <w:divBdr>
            <w:top w:val="none" w:sz="0" w:space="0" w:color="auto"/>
            <w:left w:val="none" w:sz="0" w:space="0" w:color="auto"/>
            <w:bottom w:val="none" w:sz="0" w:space="0" w:color="auto"/>
            <w:right w:val="none" w:sz="0" w:space="0" w:color="auto"/>
          </w:divBdr>
        </w:div>
        <w:div w:id="1170758270">
          <w:marLeft w:val="480"/>
          <w:marRight w:val="0"/>
          <w:marTop w:val="0"/>
          <w:marBottom w:val="0"/>
          <w:divBdr>
            <w:top w:val="none" w:sz="0" w:space="0" w:color="auto"/>
            <w:left w:val="none" w:sz="0" w:space="0" w:color="auto"/>
            <w:bottom w:val="none" w:sz="0" w:space="0" w:color="auto"/>
            <w:right w:val="none" w:sz="0" w:space="0" w:color="auto"/>
          </w:divBdr>
        </w:div>
        <w:div w:id="1170485427">
          <w:marLeft w:val="480"/>
          <w:marRight w:val="0"/>
          <w:marTop w:val="0"/>
          <w:marBottom w:val="0"/>
          <w:divBdr>
            <w:top w:val="none" w:sz="0" w:space="0" w:color="auto"/>
            <w:left w:val="none" w:sz="0" w:space="0" w:color="auto"/>
            <w:bottom w:val="none" w:sz="0" w:space="0" w:color="auto"/>
            <w:right w:val="none" w:sz="0" w:space="0" w:color="auto"/>
          </w:divBdr>
        </w:div>
        <w:div w:id="1518957011">
          <w:marLeft w:val="480"/>
          <w:marRight w:val="0"/>
          <w:marTop w:val="0"/>
          <w:marBottom w:val="0"/>
          <w:divBdr>
            <w:top w:val="none" w:sz="0" w:space="0" w:color="auto"/>
            <w:left w:val="none" w:sz="0" w:space="0" w:color="auto"/>
            <w:bottom w:val="none" w:sz="0" w:space="0" w:color="auto"/>
            <w:right w:val="none" w:sz="0" w:space="0" w:color="auto"/>
          </w:divBdr>
        </w:div>
        <w:div w:id="1370060655">
          <w:marLeft w:val="480"/>
          <w:marRight w:val="0"/>
          <w:marTop w:val="0"/>
          <w:marBottom w:val="0"/>
          <w:divBdr>
            <w:top w:val="none" w:sz="0" w:space="0" w:color="auto"/>
            <w:left w:val="none" w:sz="0" w:space="0" w:color="auto"/>
            <w:bottom w:val="none" w:sz="0" w:space="0" w:color="auto"/>
            <w:right w:val="none" w:sz="0" w:space="0" w:color="auto"/>
          </w:divBdr>
        </w:div>
        <w:div w:id="2139908647">
          <w:marLeft w:val="480"/>
          <w:marRight w:val="0"/>
          <w:marTop w:val="0"/>
          <w:marBottom w:val="0"/>
          <w:divBdr>
            <w:top w:val="none" w:sz="0" w:space="0" w:color="auto"/>
            <w:left w:val="none" w:sz="0" w:space="0" w:color="auto"/>
            <w:bottom w:val="none" w:sz="0" w:space="0" w:color="auto"/>
            <w:right w:val="none" w:sz="0" w:space="0" w:color="auto"/>
          </w:divBdr>
        </w:div>
      </w:divsChild>
    </w:div>
    <w:div w:id="1866870214">
      <w:bodyDiv w:val="1"/>
      <w:marLeft w:val="0"/>
      <w:marRight w:val="0"/>
      <w:marTop w:val="0"/>
      <w:marBottom w:val="0"/>
      <w:divBdr>
        <w:top w:val="none" w:sz="0" w:space="0" w:color="auto"/>
        <w:left w:val="none" w:sz="0" w:space="0" w:color="auto"/>
        <w:bottom w:val="none" w:sz="0" w:space="0" w:color="auto"/>
        <w:right w:val="none" w:sz="0" w:space="0" w:color="auto"/>
      </w:divBdr>
    </w:div>
    <w:div w:id="1876039508">
      <w:bodyDiv w:val="1"/>
      <w:marLeft w:val="0"/>
      <w:marRight w:val="0"/>
      <w:marTop w:val="0"/>
      <w:marBottom w:val="0"/>
      <w:divBdr>
        <w:top w:val="none" w:sz="0" w:space="0" w:color="auto"/>
        <w:left w:val="none" w:sz="0" w:space="0" w:color="auto"/>
        <w:bottom w:val="none" w:sz="0" w:space="0" w:color="auto"/>
        <w:right w:val="none" w:sz="0" w:space="0" w:color="auto"/>
      </w:divBdr>
    </w:div>
    <w:div w:id="1883326643">
      <w:bodyDiv w:val="1"/>
      <w:marLeft w:val="0"/>
      <w:marRight w:val="0"/>
      <w:marTop w:val="0"/>
      <w:marBottom w:val="0"/>
      <w:divBdr>
        <w:top w:val="none" w:sz="0" w:space="0" w:color="auto"/>
        <w:left w:val="none" w:sz="0" w:space="0" w:color="auto"/>
        <w:bottom w:val="none" w:sz="0" w:space="0" w:color="auto"/>
        <w:right w:val="none" w:sz="0" w:space="0" w:color="auto"/>
      </w:divBdr>
    </w:div>
    <w:div w:id="1898315875">
      <w:bodyDiv w:val="1"/>
      <w:marLeft w:val="0"/>
      <w:marRight w:val="0"/>
      <w:marTop w:val="0"/>
      <w:marBottom w:val="0"/>
      <w:divBdr>
        <w:top w:val="none" w:sz="0" w:space="0" w:color="auto"/>
        <w:left w:val="none" w:sz="0" w:space="0" w:color="auto"/>
        <w:bottom w:val="none" w:sz="0" w:space="0" w:color="auto"/>
        <w:right w:val="none" w:sz="0" w:space="0" w:color="auto"/>
      </w:divBdr>
    </w:div>
    <w:div w:id="19033238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212">
          <w:marLeft w:val="480"/>
          <w:marRight w:val="0"/>
          <w:marTop w:val="0"/>
          <w:marBottom w:val="0"/>
          <w:divBdr>
            <w:top w:val="none" w:sz="0" w:space="0" w:color="auto"/>
            <w:left w:val="none" w:sz="0" w:space="0" w:color="auto"/>
            <w:bottom w:val="none" w:sz="0" w:space="0" w:color="auto"/>
            <w:right w:val="none" w:sz="0" w:space="0" w:color="auto"/>
          </w:divBdr>
        </w:div>
        <w:div w:id="1708018356">
          <w:marLeft w:val="480"/>
          <w:marRight w:val="0"/>
          <w:marTop w:val="0"/>
          <w:marBottom w:val="0"/>
          <w:divBdr>
            <w:top w:val="none" w:sz="0" w:space="0" w:color="auto"/>
            <w:left w:val="none" w:sz="0" w:space="0" w:color="auto"/>
            <w:bottom w:val="none" w:sz="0" w:space="0" w:color="auto"/>
            <w:right w:val="none" w:sz="0" w:space="0" w:color="auto"/>
          </w:divBdr>
        </w:div>
        <w:div w:id="72433951">
          <w:marLeft w:val="480"/>
          <w:marRight w:val="0"/>
          <w:marTop w:val="0"/>
          <w:marBottom w:val="0"/>
          <w:divBdr>
            <w:top w:val="none" w:sz="0" w:space="0" w:color="auto"/>
            <w:left w:val="none" w:sz="0" w:space="0" w:color="auto"/>
            <w:bottom w:val="none" w:sz="0" w:space="0" w:color="auto"/>
            <w:right w:val="none" w:sz="0" w:space="0" w:color="auto"/>
          </w:divBdr>
        </w:div>
        <w:div w:id="1545290797">
          <w:marLeft w:val="480"/>
          <w:marRight w:val="0"/>
          <w:marTop w:val="0"/>
          <w:marBottom w:val="0"/>
          <w:divBdr>
            <w:top w:val="none" w:sz="0" w:space="0" w:color="auto"/>
            <w:left w:val="none" w:sz="0" w:space="0" w:color="auto"/>
            <w:bottom w:val="none" w:sz="0" w:space="0" w:color="auto"/>
            <w:right w:val="none" w:sz="0" w:space="0" w:color="auto"/>
          </w:divBdr>
        </w:div>
        <w:div w:id="370615442">
          <w:marLeft w:val="480"/>
          <w:marRight w:val="0"/>
          <w:marTop w:val="0"/>
          <w:marBottom w:val="0"/>
          <w:divBdr>
            <w:top w:val="none" w:sz="0" w:space="0" w:color="auto"/>
            <w:left w:val="none" w:sz="0" w:space="0" w:color="auto"/>
            <w:bottom w:val="none" w:sz="0" w:space="0" w:color="auto"/>
            <w:right w:val="none" w:sz="0" w:space="0" w:color="auto"/>
          </w:divBdr>
        </w:div>
        <w:div w:id="2025552207">
          <w:marLeft w:val="480"/>
          <w:marRight w:val="0"/>
          <w:marTop w:val="0"/>
          <w:marBottom w:val="0"/>
          <w:divBdr>
            <w:top w:val="none" w:sz="0" w:space="0" w:color="auto"/>
            <w:left w:val="none" w:sz="0" w:space="0" w:color="auto"/>
            <w:bottom w:val="none" w:sz="0" w:space="0" w:color="auto"/>
            <w:right w:val="none" w:sz="0" w:space="0" w:color="auto"/>
          </w:divBdr>
        </w:div>
        <w:div w:id="1833788306">
          <w:marLeft w:val="480"/>
          <w:marRight w:val="0"/>
          <w:marTop w:val="0"/>
          <w:marBottom w:val="0"/>
          <w:divBdr>
            <w:top w:val="none" w:sz="0" w:space="0" w:color="auto"/>
            <w:left w:val="none" w:sz="0" w:space="0" w:color="auto"/>
            <w:bottom w:val="none" w:sz="0" w:space="0" w:color="auto"/>
            <w:right w:val="none" w:sz="0" w:space="0" w:color="auto"/>
          </w:divBdr>
        </w:div>
        <w:div w:id="1885634476">
          <w:marLeft w:val="480"/>
          <w:marRight w:val="0"/>
          <w:marTop w:val="0"/>
          <w:marBottom w:val="0"/>
          <w:divBdr>
            <w:top w:val="none" w:sz="0" w:space="0" w:color="auto"/>
            <w:left w:val="none" w:sz="0" w:space="0" w:color="auto"/>
            <w:bottom w:val="none" w:sz="0" w:space="0" w:color="auto"/>
            <w:right w:val="none" w:sz="0" w:space="0" w:color="auto"/>
          </w:divBdr>
        </w:div>
        <w:div w:id="232400291">
          <w:marLeft w:val="480"/>
          <w:marRight w:val="0"/>
          <w:marTop w:val="0"/>
          <w:marBottom w:val="0"/>
          <w:divBdr>
            <w:top w:val="none" w:sz="0" w:space="0" w:color="auto"/>
            <w:left w:val="none" w:sz="0" w:space="0" w:color="auto"/>
            <w:bottom w:val="none" w:sz="0" w:space="0" w:color="auto"/>
            <w:right w:val="none" w:sz="0" w:space="0" w:color="auto"/>
          </w:divBdr>
        </w:div>
        <w:div w:id="1640066540">
          <w:marLeft w:val="480"/>
          <w:marRight w:val="0"/>
          <w:marTop w:val="0"/>
          <w:marBottom w:val="0"/>
          <w:divBdr>
            <w:top w:val="none" w:sz="0" w:space="0" w:color="auto"/>
            <w:left w:val="none" w:sz="0" w:space="0" w:color="auto"/>
            <w:bottom w:val="none" w:sz="0" w:space="0" w:color="auto"/>
            <w:right w:val="none" w:sz="0" w:space="0" w:color="auto"/>
          </w:divBdr>
        </w:div>
        <w:div w:id="700518011">
          <w:marLeft w:val="480"/>
          <w:marRight w:val="0"/>
          <w:marTop w:val="0"/>
          <w:marBottom w:val="0"/>
          <w:divBdr>
            <w:top w:val="none" w:sz="0" w:space="0" w:color="auto"/>
            <w:left w:val="none" w:sz="0" w:space="0" w:color="auto"/>
            <w:bottom w:val="none" w:sz="0" w:space="0" w:color="auto"/>
            <w:right w:val="none" w:sz="0" w:space="0" w:color="auto"/>
          </w:divBdr>
        </w:div>
        <w:div w:id="41246695">
          <w:marLeft w:val="480"/>
          <w:marRight w:val="0"/>
          <w:marTop w:val="0"/>
          <w:marBottom w:val="0"/>
          <w:divBdr>
            <w:top w:val="none" w:sz="0" w:space="0" w:color="auto"/>
            <w:left w:val="none" w:sz="0" w:space="0" w:color="auto"/>
            <w:bottom w:val="none" w:sz="0" w:space="0" w:color="auto"/>
            <w:right w:val="none" w:sz="0" w:space="0" w:color="auto"/>
          </w:divBdr>
        </w:div>
        <w:div w:id="1306665338">
          <w:marLeft w:val="480"/>
          <w:marRight w:val="0"/>
          <w:marTop w:val="0"/>
          <w:marBottom w:val="0"/>
          <w:divBdr>
            <w:top w:val="none" w:sz="0" w:space="0" w:color="auto"/>
            <w:left w:val="none" w:sz="0" w:space="0" w:color="auto"/>
            <w:bottom w:val="none" w:sz="0" w:space="0" w:color="auto"/>
            <w:right w:val="none" w:sz="0" w:space="0" w:color="auto"/>
          </w:divBdr>
        </w:div>
        <w:div w:id="1316955064">
          <w:marLeft w:val="480"/>
          <w:marRight w:val="0"/>
          <w:marTop w:val="0"/>
          <w:marBottom w:val="0"/>
          <w:divBdr>
            <w:top w:val="none" w:sz="0" w:space="0" w:color="auto"/>
            <w:left w:val="none" w:sz="0" w:space="0" w:color="auto"/>
            <w:bottom w:val="none" w:sz="0" w:space="0" w:color="auto"/>
            <w:right w:val="none" w:sz="0" w:space="0" w:color="auto"/>
          </w:divBdr>
        </w:div>
        <w:div w:id="1759523981">
          <w:marLeft w:val="480"/>
          <w:marRight w:val="0"/>
          <w:marTop w:val="0"/>
          <w:marBottom w:val="0"/>
          <w:divBdr>
            <w:top w:val="none" w:sz="0" w:space="0" w:color="auto"/>
            <w:left w:val="none" w:sz="0" w:space="0" w:color="auto"/>
            <w:bottom w:val="none" w:sz="0" w:space="0" w:color="auto"/>
            <w:right w:val="none" w:sz="0" w:space="0" w:color="auto"/>
          </w:divBdr>
        </w:div>
        <w:div w:id="501967602">
          <w:marLeft w:val="480"/>
          <w:marRight w:val="0"/>
          <w:marTop w:val="0"/>
          <w:marBottom w:val="0"/>
          <w:divBdr>
            <w:top w:val="none" w:sz="0" w:space="0" w:color="auto"/>
            <w:left w:val="none" w:sz="0" w:space="0" w:color="auto"/>
            <w:bottom w:val="none" w:sz="0" w:space="0" w:color="auto"/>
            <w:right w:val="none" w:sz="0" w:space="0" w:color="auto"/>
          </w:divBdr>
        </w:div>
        <w:div w:id="1909682640">
          <w:marLeft w:val="480"/>
          <w:marRight w:val="0"/>
          <w:marTop w:val="0"/>
          <w:marBottom w:val="0"/>
          <w:divBdr>
            <w:top w:val="none" w:sz="0" w:space="0" w:color="auto"/>
            <w:left w:val="none" w:sz="0" w:space="0" w:color="auto"/>
            <w:bottom w:val="none" w:sz="0" w:space="0" w:color="auto"/>
            <w:right w:val="none" w:sz="0" w:space="0" w:color="auto"/>
          </w:divBdr>
        </w:div>
      </w:divsChild>
    </w:div>
    <w:div w:id="1903787167">
      <w:bodyDiv w:val="1"/>
      <w:marLeft w:val="0"/>
      <w:marRight w:val="0"/>
      <w:marTop w:val="0"/>
      <w:marBottom w:val="0"/>
      <w:divBdr>
        <w:top w:val="none" w:sz="0" w:space="0" w:color="auto"/>
        <w:left w:val="none" w:sz="0" w:space="0" w:color="auto"/>
        <w:bottom w:val="none" w:sz="0" w:space="0" w:color="auto"/>
        <w:right w:val="none" w:sz="0" w:space="0" w:color="auto"/>
      </w:divBdr>
      <w:divsChild>
        <w:div w:id="1706902001">
          <w:marLeft w:val="480"/>
          <w:marRight w:val="0"/>
          <w:marTop w:val="0"/>
          <w:marBottom w:val="0"/>
          <w:divBdr>
            <w:top w:val="none" w:sz="0" w:space="0" w:color="auto"/>
            <w:left w:val="none" w:sz="0" w:space="0" w:color="auto"/>
            <w:bottom w:val="none" w:sz="0" w:space="0" w:color="auto"/>
            <w:right w:val="none" w:sz="0" w:space="0" w:color="auto"/>
          </w:divBdr>
        </w:div>
        <w:div w:id="1457216679">
          <w:marLeft w:val="480"/>
          <w:marRight w:val="0"/>
          <w:marTop w:val="0"/>
          <w:marBottom w:val="0"/>
          <w:divBdr>
            <w:top w:val="none" w:sz="0" w:space="0" w:color="auto"/>
            <w:left w:val="none" w:sz="0" w:space="0" w:color="auto"/>
            <w:bottom w:val="none" w:sz="0" w:space="0" w:color="auto"/>
            <w:right w:val="none" w:sz="0" w:space="0" w:color="auto"/>
          </w:divBdr>
        </w:div>
        <w:div w:id="514535304">
          <w:marLeft w:val="480"/>
          <w:marRight w:val="0"/>
          <w:marTop w:val="0"/>
          <w:marBottom w:val="0"/>
          <w:divBdr>
            <w:top w:val="none" w:sz="0" w:space="0" w:color="auto"/>
            <w:left w:val="none" w:sz="0" w:space="0" w:color="auto"/>
            <w:bottom w:val="none" w:sz="0" w:space="0" w:color="auto"/>
            <w:right w:val="none" w:sz="0" w:space="0" w:color="auto"/>
          </w:divBdr>
        </w:div>
        <w:div w:id="97257789">
          <w:marLeft w:val="480"/>
          <w:marRight w:val="0"/>
          <w:marTop w:val="0"/>
          <w:marBottom w:val="0"/>
          <w:divBdr>
            <w:top w:val="none" w:sz="0" w:space="0" w:color="auto"/>
            <w:left w:val="none" w:sz="0" w:space="0" w:color="auto"/>
            <w:bottom w:val="none" w:sz="0" w:space="0" w:color="auto"/>
            <w:right w:val="none" w:sz="0" w:space="0" w:color="auto"/>
          </w:divBdr>
        </w:div>
        <w:div w:id="1655598247">
          <w:marLeft w:val="480"/>
          <w:marRight w:val="0"/>
          <w:marTop w:val="0"/>
          <w:marBottom w:val="0"/>
          <w:divBdr>
            <w:top w:val="none" w:sz="0" w:space="0" w:color="auto"/>
            <w:left w:val="none" w:sz="0" w:space="0" w:color="auto"/>
            <w:bottom w:val="none" w:sz="0" w:space="0" w:color="auto"/>
            <w:right w:val="none" w:sz="0" w:space="0" w:color="auto"/>
          </w:divBdr>
        </w:div>
        <w:div w:id="1761754127">
          <w:marLeft w:val="480"/>
          <w:marRight w:val="0"/>
          <w:marTop w:val="0"/>
          <w:marBottom w:val="0"/>
          <w:divBdr>
            <w:top w:val="none" w:sz="0" w:space="0" w:color="auto"/>
            <w:left w:val="none" w:sz="0" w:space="0" w:color="auto"/>
            <w:bottom w:val="none" w:sz="0" w:space="0" w:color="auto"/>
            <w:right w:val="none" w:sz="0" w:space="0" w:color="auto"/>
          </w:divBdr>
        </w:div>
        <w:div w:id="314341839">
          <w:marLeft w:val="480"/>
          <w:marRight w:val="0"/>
          <w:marTop w:val="0"/>
          <w:marBottom w:val="0"/>
          <w:divBdr>
            <w:top w:val="none" w:sz="0" w:space="0" w:color="auto"/>
            <w:left w:val="none" w:sz="0" w:space="0" w:color="auto"/>
            <w:bottom w:val="none" w:sz="0" w:space="0" w:color="auto"/>
            <w:right w:val="none" w:sz="0" w:space="0" w:color="auto"/>
          </w:divBdr>
        </w:div>
        <w:div w:id="326787261">
          <w:marLeft w:val="480"/>
          <w:marRight w:val="0"/>
          <w:marTop w:val="0"/>
          <w:marBottom w:val="0"/>
          <w:divBdr>
            <w:top w:val="none" w:sz="0" w:space="0" w:color="auto"/>
            <w:left w:val="none" w:sz="0" w:space="0" w:color="auto"/>
            <w:bottom w:val="none" w:sz="0" w:space="0" w:color="auto"/>
            <w:right w:val="none" w:sz="0" w:space="0" w:color="auto"/>
          </w:divBdr>
        </w:div>
        <w:div w:id="1679188886">
          <w:marLeft w:val="480"/>
          <w:marRight w:val="0"/>
          <w:marTop w:val="0"/>
          <w:marBottom w:val="0"/>
          <w:divBdr>
            <w:top w:val="none" w:sz="0" w:space="0" w:color="auto"/>
            <w:left w:val="none" w:sz="0" w:space="0" w:color="auto"/>
            <w:bottom w:val="none" w:sz="0" w:space="0" w:color="auto"/>
            <w:right w:val="none" w:sz="0" w:space="0" w:color="auto"/>
          </w:divBdr>
        </w:div>
        <w:div w:id="475923790">
          <w:marLeft w:val="480"/>
          <w:marRight w:val="0"/>
          <w:marTop w:val="0"/>
          <w:marBottom w:val="0"/>
          <w:divBdr>
            <w:top w:val="none" w:sz="0" w:space="0" w:color="auto"/>
            <w:left w:val="none" w:sz="0" w:space="0" w:color="auto"/>
            <w:bottom w:val="none" w:sz="0" w:space="0" w:color="auto"/>
            <w:right w:val="none" w:sz="0" w:space="0" w:color="auto"/>
          </w:divBdr>
        </w:div>
        <w:div w:id="268047192">
          <w:marLeft w:val="480"/>
          <w:marRight w:val="0"/>
          <w:marTop w:val="0"/>
          <w:marBottom w:val="0"/>
          <w:divBdr>
            <w:top w:val="none" w:sz="0" w:space="0" w:color="auto"/>
            <w:left w:val="none" w:sz="0" w:space="0" w:color="auto"/>
            <w:bottom w:val="none" w:sz="0" w:space="0" w:color="auto"/>
            <w:right w:val="none" w:sz="0" w:space="0" w:color="auto"/>
          </w:divBdr>
        </w:div>
        <w:div w:id="886717047">
          <w:marLeft w:val="480"/>
          <w:marRight w:val="0"/>
          <w:marTop w:val="0"/>
          <w:marBottom w:val="0"/>
          <w:divBdr>
            <w:top w:val="none" w:sz="0" w:space="0" w:color="auto"/>
            <w:left w:val="none" w:sz="0" w:space="0" w:color="auto"/>
            <w:bottom w:val="none" w:sz="0" w:space="0" w:color="auto"/>
            <w:right w:val="none" w:sz="0" w:space="0" w:color="auto"/>
          </w:divBdr>
        </w:div>
        <w:div w:id="2128742734">
          <w:marLeft w:val="480"/>
          <w:marRight w:val="0"/>
          <w:marTop w:val="0"/>
          <w:marBottom w:val="0"/>
          <w:divBdr>
            <w:top w:val="none" w:sz="0" w:space="0" w:color="auto"/>
            <w:left w:val="none" w:sz="0" w:space="0" w:color="auto"/>
            <w:bottom w:val="none" w:sz="0" w:space="0" w:color="auto"/>
            <w:right w:val="none" w:sz="0" w:space="0" w:color="auto"/>
          </w:divBdr>
        </w:div>
        <w:div w:id="286275578">
          <w:marLeft w:val="480"/>
          <w:marRight w:val="0"/>
          <w:marTop w:val="0"/>
          <w:marBottom w:val="0"/>
          <w:divBdr>
            <w:top w:val="none" w:sz="0" w:space="0" w:color="auto"/>
            <w:left w:val="none" w:sz="0" w:space="0" w:color="auto"/>
            <w:bottom w:val="none" w:sz="0" w:space="0" w:color="auto"/>
            <w:right w:val="none" w:sz="0" w:space="0" w:color="auto"/>
          </w:divBdr>
        </w:div>
        <w:div w:id="415830701">
          <w:marLeft w:val="480"/>
          <w:marRight w:val="0"/>
          <w:marTop w:val="0"/>
          <w:marBottom w:val="0"/>
          <w:divBdr>
            <w:top w:val="none" w:sz="0" w:space="0" w:color="auto"/>
            <w:left w:val="none" w:sz="0" w:space="0" w:color="auto"/>
            <w:bottom w:val="none" w:sz="0" w:space="0" w:color="auto"/>
            <w:right w:val="none" w:sz="0" w:space="0" w:color="auto"/>
          </w:divBdr>
        </w:div>
        <w:div w:id="2036029414">
          <w:marLeft w:val="480"/>
          <w:marRight w:val="0"/>
          <w:marTop w:val="0"/>
          <w:marBottom w:val="0"/>
          <w:divBdr>
            <w:top w:val="none" w:sz="0" w:space="0" w:color="auto"/>
            <w:left w:val="none" w:sz="0" w:space="0" w:color="auto"/>
            <w:bottom w:val="none" w:sz="0" w:space="0" w:color="auto"/>
            <w:right w:val="none" w:sz="0" w:space="0" w:color="auto"/>
          </w:divBdr>
        </w:div>
        <w:div w:id="1174567637">
          <w:marLeft w:val="480"/>
          <w:marRight w:val="0"/>
          <w:marTop w:val="0"/>
          <w:marBottom w:val="0"/>
          <w:divBdr>
            <w:top w:val="none" w:sz="0" w:space="0" w:color="auto"/>
            <w:left w:val="none" w:sz="0" w:space="0" w:color="auto"/>
            <w:bottom w:val="none" w:sz="0" w:space="0" w:color="auto"/>
            <w:right w:val="none" w:sz="0" w:space="0" w:color="auto"/>
          </w:divBdr>
        </w:div>
      </w:divsChild>
    </w:div>
    <w:div w:id="1923954586">
      <w:bodyDiv w:val="1"/>
      <w:marLeft w:val="0"/>
      <w:marRight w:val="0"/>
      <w:marTop w:val="0"/>
      <w:marBottom w:val="0"/>
      <w:divBdr>
        <w:top w:val="none" w:sz="0" w:space="0" w:color="auto"/>
        <w:left w:val="none" w:sz="0" w:space="0" w:color="auto"/>
        <w:bottom w:val="none" w:sz="0" w:space="0" w:color="auto"/>
        <w:right w:val="none" w:sz="0" w:space="0" w:color="auto"/>
      </w:divBdr>
    </w:div>
    <w:div w:id="1924756546">
      <w:bodyDiv w:val="1"/>
      <w:marLeft w:val="0"/>
      <w:marRight w:val="0"/>
      <w:marTop w:val="0"/>
      <w:marBottom w:val="0"/>
      <w:divBdr>
        <w:top w:val="none" w:sz="0" w:space="0" w:color="auto"/>
        <w:left w:val="none" w:sz="0" w:space="0" w:color="auto"/>
        <w:bottom w:val="none" w:sz="0" w:space="0" w:color="auto"/>
        <w:right w:val="none" w:sz="0" w:space="0" w:color="auto"/>
      </w:divBdr>
      <w:divsChild>
        <w:div w:id="1693458814">
          <w:marLeft w:val="480"/>
          <w:marRight w:val="0"/>
          <w:marTop w:val="0"/>
          <w:marBottom w:val="0"/>
          <w:divBdr>
            <w:top w:val="none" w:sz="0" w:space="0" w:color="auto"/>
            <w:left w:val="none" w:sz="0" w:space="0" w:color="auto"/>
            <w:bottom w:val="none" w:sz="0" w:space="0" w:color="auto"/>
            <w:right w:val="none" w:sz="0" w:space="0" w:color="auto"/>
          </w:divBdr>
        </w:div>
        <w:div w:id="1955407697">
          <w:marLeft w:val="480"/>
          <w:marRight w:val="0"/>
          <w:marTop w:val="0"/>
          <w:marBottom w:val="0"/>
          <w:divBdr>
            <w:top w:val="none" w:sz="0" w:space="0" w:color="auto"/>
            <w:left w:val="none" w:sz="0" w:space="0" w:color="auto"/>
            <w:bottom w:val="none" w:sz="0" w:space="0" w:color="auto"/>
            <w:right w:val="none" w:sz="0" w:space="0" w:color="auto"/>
          </w:divBdr>
        </w:div>
        <w:div w:id="1936984991">
          <w:marLeft w:val="480"/>
          <w:marRight w:val="0"/>
          <w:marTop w:val="0"/>
          <w:marBottom w:val="0"/>
          <w:divBdr>
            <w:top w:val="none" w:sz="0" w:space="0" w:color="auto"/>
            <w:left w:val="none" w:sz="0" w:space="0" w:color="auto"/>
            <w:bottom w:val="none" w:sz="0" w:space="0" w:color="auto"/>
            <w:right w:val="none" w:sz="0" w:space="0" w:color="auto"/>
          </w:divBdr>
        </w:div>
        <w:div w:id="1653833067">
          <w:marLeft w:val="480"/>
          <w:marRight w:val="0"/>
          <w:marTop w:val="0"/>
          <w:marBottom w:val="0"/>
          <w:divBdr>
            <w:top w:val="none" w:sz="0" w:space="0" w:color="auto"/>
            <w:left w:val="none" w:sz="0" w:space="0" w:color="auto"/>
            <w:bottom w:val="none" w:sz="0" w:space="0" w:color="auto"/>
            <w:right w:val="none" w:sz="0" w:space="0" w:color="auto"/>
          </w:divBdr>
        </w:div>
        <w:div w:id="460418675">
          <w:marLeft w:val="480"/>
          <w:marRight w:val="0"/>
          <w:marTop w:val="0"/>
          <w:marBottom w:val="0"/>
          <w:divBdr>
            <w:top w:val="none" w:sz="0" w:space="0" w:color="auto"/>
            <w:left w:val="none" w:sz="0" w:space="0" w:color="auto"/>
            <w:bottom w:val="none" w:sz="0" w:space="0" w:color="auto"/>
            <w:right w:val="none" w:sz="0" w:space="0" w:color="auto"/>
          </w:divBdr>
        </w:div>
        <w:div w:id="1210461885">
          <w:marLeft w:val="480"/>
          <w:marRight w:val="0"/>
          <w:marTop w:val="0"/>
          <w:marBottom w:val="0"/>
          <w:divBdr>
            <w:top w:val="none" w:sz="0" w:space="0" w:color="auto"/>
            <w:left w:val="none" w:sz="0" w:space="0" w:color="auto"/>
            <w:bottom w:val="none" w:sz="0" w:space="0" w:color="auto"/>
            <w:right w:val="none" w:sz="0" w:space="0" w:color="auto"/>
          </w:divBdr>
        </w:div>
        <w:div w:id="358507476">
          <w:marLeft w:val="480"/>
          <w:marRight w:val="0"/>
          <w:marTop w:val="0"/>
          <w:marBottom w:val="0"/>
          <w:divBdr>
            <w:top w:val="none" w:sz="0" w:space="0" w:color="auto"/>
            <w:left w:val="none" w:sz="0" w:space="0" w:color="auto"/>
            <w:bottom w:val="none" w:sz="0" w:space="0" w:color="auto"/>
            <w:right w:val="none" w:sz="0" w:space="0" w:color="auto"/>
          </w:divBdr>
        </w:div>
        <w:div w:id="1653411097">
          <w:marLeft w:val="480"/>
          <w:marRight w:val="0"/>
          <w:marTop w:val="0"/>
          <w:marBottom w:val="0"/>
          <w:divBdr>
            <w:top w:val="none" w:sz="0" w:space="0" w:color="auto"/>
            <w:left w:val="none" w:sz="0" w:space="0" w:color="auto"/>
            <w:bottom w:val="none" w:sz="0" w:space="0" w:color="auto"/>
            <w:right w:val="none" w:sz="0" w:space="0" w:color="auto"/>
          </w:divBdr>
        </w:div>
        <w:div w:id="382141066">
          <w:marLeft w:val="480"/>
          <w:marRight w:val="0"/>
          <w:marTop w:val="0"/>
          <w:marBottom w:val="0"/>
          <w:divBdr>
            <w:top w:val="none" w:sz="0" w:space="0" w:color="auto"/>
            <w:left w:val="none" w:sz="0" w:space="0" w:color="auto"/>
            <w:bottom w:val="none" w:sz="0" w:space="0" w:color="auto"/>
            <w:right w:val="none" w:sz="0" w:space="0" w:color="auto"/>
          </w:divBdr>
        </w:div>
        <w:div w:id="1776554700">
          <w:marLeft w:val="480"/>
          <w:marRight w:val="0"/>
          <w:marTop w:val="0"/>
          <w:marBottom w:val="0"/>
          <w:divBdr>
            <w:top w:val="none" w:sz="0" w:space="0" w:color="auto"/>
            <w:left w:val="none" w:sz="0" w:space="0" w:color="auto"/>
            <w:bottom w:val="none" w:sz="0" w:space="0" w:color="auto"/>
            <w:right w:val="none" w:sz="0" w:space="0" w:color="auto"/>
          </w:divBdr>
        </w:div>
        <w:div w:id="611130277">
          <w:marLeft w:val="480"/>
          <w:marRight w:val="0"/>
          <w:marTop w:val="0"/>
          <w:marBottom w:val="0"/>
          <w:divBdr>
            <w:top w:val="none" w:sz="0" w:space="0" w:color="auto"/>
            <w:left w:val="none" w:sz="0" w:space="0" w:color="auto"/>
            <w:bottom w:val="none" w:sz="0" w:space="0" w:color="auto"/>
            <w:right w:val="none" w:sz="0" w:space="0" w:color="auto"/>
          </w:divBdr>
        </w:div>
        <w:div w:id="411901247">
          <w:marLeft w:val="480"/>
          <w:marRight w:val="0"/>
          <w:marTop w:val="0"/>
          <w:marBottom w:val="0"/>
          <w:divBdr>
            <w:top w:val="none" w:sz="0" w:space="0" w:color="auto"/>
            <w:left w:val="none" w:sz="0" w:space="0" w:color="auto"/>
            <w:bottom w:val="none" w:sz="0" w:space="0" w:color="auto"/>
            <w:right w:val="none" w:sz="0" w:space="0" w:color="auto"/>
          </w:divBdr>
        </w:div>
        <w:div w:id="486213423">
          <w:marLeft w:val="480"/>
          <w:marRight w:val="0"/>
          <w:marTop w:val="0"/>
          <w:marBottom w:val="0"/>
          <w:divBdr>
            <w:top w:val="none" w:sz="0" w:space="0" w:color="auto"/>
            <w:left w:val="none" w:sz="0" w:space="0" w:color="auto"/>
            <w:bottom w:val="none" w:sz="0" w:space="0" w:color="auto"/>
            <w:right w:val="none" w:sz="0" w:space="0" w:color="auto"/>
          </w:divBdr>
        </w:div>
        <w:div w:id="802382445">
          <w:marLeft w:val="480"/>
          <w:marRight w:val="0"/>
          <w:marTop w:val="0"/>
          <w:marBottom w:val="0"/>
          <w:divBdr>
            <w:top w:val="none" w:sz="0" w:space="0" w:color="auto"/>
            <w:left w:val="none" w:sz="0" w:space="0" w:color="auto"/>
            <w:bottom w:val="none" w:sz="0" w:space="0" w:color="auto"/>
            <w:right w:val="none" w:sz="0" w:space="0" w:color="auto"/>
          </w:divBdr>
        </w:div>
        <w:div w:id="109131622">
          <w:marLeft w:val="480"/>
          <w:marRight w:val="0"/>
          <w:marTop w:val="0"/>
          <w:marBottom w:val="0"/>
          <w:divBdr>
            <w:top w:val="none" w:sz="0" w:space="0" w:color="auto"/>
            <w:left w:val="none" w:sz="0" w:space="0" w:color="auto"/>
            <w:bottom w:val="none" w:sz="0" w:space="0" w:color="auto"/>
            <w:right w:val="none" w:sz="0" w:space="0" w:color="auto"/>
          </w:divBdr>
        </w:div>
        <w:div w:id="1593854006">
          <w:marLeft w:val="480"/>
          <w:marRight w:val="0"/>
          <w:marTop w:val="0"/>
          <w:marBottom w:val="0"/>
          <w:divBdr>
            <w:top w:val="none" w:sz="0" w:space="0" w:color="auto"/>
            <w:left w:val="none" w:sz="0" w:space="0" w:color="auto"/>
            <w:bottom w:val="none" w:sz="0" w:space="0" w:color="auto"/>
            <w:right w:val="none" w:sz="0" w:space="0" w:color="auto"/>
          </w:divBdr>
        </w:div>
        <w:div w:id="1725712428">
          <w:marLeft w:val="480"/>
          <w:marRight w:val="0"/>
          <w:marTop w:val="0"/>
          <w:marBottom w:val="0"/>
          <w:divBdr>
            <w:top w:val="none" w:sz="0" w:space="0" w:color="auto"/>
            <w:left w:val="none" w:sz="0" w:space="0" w:color="auto"/>
            <w:bottom w:val="none" w:sz="0" w:space="0" w:color="auto"/>
            <w:right w:val="none" w:sz="0" w:space="0" w:color="auto"/>
          </w:divBdr>
        </w:div>
        <w:div w:id="1377926752">
          <w:marLeft w:val="480"/>
          <w:marRight w:val="0"/>
          <w:marTop w:val="0"/>
          <w:marBottom w:val="0"/>
          <w:divBdr>
            <w:top w:val="none" w:sz="0" w:space="0" w:color="auto"/>
            <w:left w:val="none" w:sz="0" w:space="0" w:color="auto"/>
            <w:bottom w:val="none" w:sz="0" w:space="0" w:color="auto"/>
            <w:right w:val="none" w:sz="0" w:space="0" w:color="auto"/>
          </w:divBdr>
        </w:div>
        <w:div w:id="1533685606">
          <w:marLeft w:val="480"/>
          <w:marRight w:val="0"/>
          <w:marTop w:val="0"/>
          <w:marBottom w:val="0"/>
          <w:divBdr>
            <w:top w:val="none" w:sz="0" w:space="0" w:color="auto"/>
            <w:left w:val="none" w:sz="0" w:space="0" w:color="auto"/>
            <w:bottom w:val="none" w:sz="0" w:space="0" w:color="auto"/>
            <w:right w:val="none" w:sz="0" w:space="0" w:color="auto"/>
          </w:divBdr>
        </w:div>
      </w:divsChild>
    </w:div>
    <w:div w:id="1932082723">
      <w:bodyDiv w:val="1"/>
      <w:marLeft w:val="0"/>
      <w:marRight w:val="0"/>
      <w:marTop w:val="0"/>
      <w:marBottom w:val="0"/>
      <w:divBdr>
        <w:top w:val="none" w:sz="0" w:space="0" w:color="auto"/>
        <w:left w:val="none" w:sz="0" w:space="0" w:color="auto"/>
        <w:bottom w:val="none" w:sz="0" w:space="0" w:color="auto"/>
        <w:right w:val="none" w:sz="0" w:space="0" w:color="auto"/>
      </w:divBdr>
    </w:div>
    <w:div w:id="1937057508">
      <w:bodyDiv w:val="1"/>
      <w:marLeft w:val="0"/>
      <w:marRight w:val="0"/>
      <w:marTop w:val="0"/>
      <w:marBottom w:val="0"/>
      <w:divBdr>
        <w:top w:val="none" w:sz="0" w:space="0" w:color="auto"/>
        <w:left w:val="none" w:sz="0" w:space="0" w:color="auto"/>
        <w:bottom w:val="none" w:sz="0" w:space="0" w:color="auto"/>
        <w:right w:val="none" w:sz="0" w:space="0" w:color="auto"/>
      </w:divBdr>
    </w:div>
    <w:div w:id="1950164386">
      <w:bodyDiv w:val="1"/>
      <w:marLeft w:val="0"/>
      <w:marRight w:val="0"/>
      <w:marTop w:val="0"/>
      <w:marBottom w:val="0"/>
      <w:divBdr>
        <w:top w:val="none" w:sz="0" w:space="0" w:color="auto"/>
        <w:left w:val="none" w:sz="0" w:space="0" w:color="auto"/>
        <w:bottom w:val="none" w:sz="0" w:space="0" w:color="auto"/>
        <w:right w:val="none" w:sz="0" w:space="0" w:color="auto"/>
      </w:divBdr>
      <w:divsChild>
        <w:div w:id="487095650">
          <w:marLeft w:val="480"/>
          <w:marRight w:val="0"/>
          <w:marTop w:val="0"/>
          <w:marBottom w:val="0"/>
          <w:divBdr>
            <w:top w:val="none" w:sz="0" w:space="0" w:color="auto"/>
            <w:left w:val="none" w:sz="0" w:space="0" w:color="auto"/>
            <w:bottom w:val="none" w:sz="0" w:space="0" w:color="auto"/>
            <w:right w:val="none" w:sz="0" w:space="0" w:color="auto"/>
          </w:divBdr>
        </w:div>
        <w:div w:id="1426417371">
          <w:marLeft w:val="480"/>
          <w:marRight w:val="0"/>
          <w:marTop w:val="0"/>
          <w:marBottom w:val="0"/>
          <w:divBdr>
            <w:top w:val="none" w:sz="0" w:space="0" w:color="auto"/>
            <w:left w:val="none" w:sz="0" w:space="0" w:color="auto"/>
            <w:bottom w:val="none" w:sz="0" w:space="0" w:color="auto"/>
            <w:right w:val="none" w:sz="0" w:space="0" w:color="auto"/>
          </w:divBdr>
        </w:div>
        <w:div w:id="2042241642">
          <w:marLeft w:val="480"/>
          <w:marRight w:val="0"/>
          <w:marTop w:val="0"/>
          <w:marBottom w:val="0"/>
          <w:divBdr>
            <w:top w:val="none" w:sz="0" w:space="0" w:color="auto"/>
            <w:left w:val="none" w:sz="0" w:space="0" w:color="auto"/>
            <w:bottom w:val="none" w:sz="0" w:space="0" w:color="auto"/>
            <w:right w:val="none" w:sz="0" w:space="0" w:color="auto"/>
          </w:divBdr>
        </w:div>
        <w:div w:id="1004088160">
          <w:marLeft w:val="480"/>
          <w:marRight w:val="0"/>
          <w:marTop w:val="0"/>
          <w:marBottom w:val="0"/>
          <w:divBdr>
            <w:top w:val="none" w:sz="0" w:space="0" w:color="auto"/>
            <w:left w:val="none" w:sz="0" w:space="0" w:color="auto"/>
            <w:bottom w:val="none" w:sz="0" w:space="0" w:color="auto"/>
            <w:right w:val="none" w:sz="0" w:space="0" w:color="auto"/>
          </w:divBdr>
        </w:div>
        <w:div w:id="512181738">
          <w:marLeft w:val="480"/>
          <w:marRight w:val="0"/>
          <w:marTop w:val="0"/>
          <w:marBottom w:val="0"/>
          <w:divBdr>
            <w:top w:val="none" w:sz="0" w:space="0" w:color="auto"/>
            <w:left w:val="none" w:sz="0" w:space="0" w:color="auto"/>
            <w:bottom w:val="none" w:sz="0" w:space="0" w:color="auto"/>
            <w:right w:val="none" w:sz="0" w:space="0" w:color="auto"/>
          </w:divBdr>
        </w:div>
        <w:div w:id="871842393">
          <w:marLeft w:val="480"/>
          <w:marRight w:val="0"/>
          <w:marTop w:val="0"/>
          <w:marBottom w:val="0"/>
          <w:divBdr>
            <w:top w:val="none" w:sz="0" w:space="0" w:color="auto"/>
            <w:left w:val="none" w:sz="0" w:space="0" w:color="auto"/>
            <w:bottom w:val="none" w:sz="0" w:space="0" w:color="auto"/>
            <w:right w:val="none" w:sz="0" w:space="0" w:color="auto"/>
          </w:divBdr>
        </w:div>
        <w:div w:id="2087723093">
          <w:marLeft w:val="480"/>
          <w:marRight w:val="0"/>
          <w:marTop w:val="0"/>
          <w:marBottom w:val="0"/>
          <w:divBdr>
            <w:top w:val="none" w:sz="0" w:space="0" w:color="auto"/>
            <w:left w:val="none" w:sz="0" w:space="0" w:color="auto"/>
            <w:bottom w:val="none" w:sz="0" w:space="0" w:color="auto"/>
            <w:right w:val="none" w:sz="0" w:space="0" w:color="auto"/>
          </w:divBdr>
        </w:div>
        <w:div w:id="1678076026">
          <w:marLeft w:val="480"/>
          <w:marRight w:val="0"/>
          <w:marTop w:val="0"/>
          <w:marBottom w:val="0"/>
          <w:divBdr>
            <w:top w:val="none" w:sz="0" w:space="0" w:color="auto"/>
            <w:left w:val="none" w:sz="0" w:space="0" w:color="auto"/>
            <w:bottom w:val="none" w:sz="0" w:space="0" w:color="auto"/>
            <w:right w:val="none" w:sz="0" w:space="0" w:color="auto"/>
          </w:divBdr>
        </w:div>
        <w:div w:id="675575353">
          <w:marLeft w:val="480"/>
          <w:marRight w:val="0"/>
          <w:marTop w:val="0"/>
          <w:marBottom w:val="0"/>
          <w:divBdr>
            <w:top w:val="none" w:sz="0" w:space="0" w:color="auto"/>
            <w:left w:val="none" w:sz="0" w:space="0" w:color="auto"/>
            <w:bottom w:val="none" w:sz="0" w:space="0" w:color="auto"/>
            <w:right w:val="none" w:sz="0" w:space="0" w:color="auto"/>
          </w:divBdr>
        </w:div>
        <w:div w:id="370882371">
          <w:marLeft w:val="480"/>
          <w:marRight w:val="0"/>
          <w:marTop w:val="0"/>
          <w:marBottom w:val="0"/>
          <w:divBdr>
            <w:top w:val="none" w:sz="0" w:space="0" w:color="auto"/>
            <w:left w:val="none" w:sz="0" w:space="0" w:color="auto"/>
            <w:bottom w:val="none" w:sz="0" w:space="0" w:color="auto"/>
            <w:right w:val="none" w:sz="0" w:space="0" w:color="auto"/>
          </w:divBdr>
        </w:div>
        <w:div w:id="405223290">
          <w:marLeft w:val="480"/>
          <w:marRight w:val="0"/>
          <w:marTop w:val="0"/>
          <w:marBottom w:val="0"/>
          <w:divBdr>
            <w:top w:val="none" w:sz="0" w:space="0" w:color="auto"/>
            <w:left w:val="none" w:sz="0" w:space="0" w:color="auto"/>
            <w:bottom w:val="none" w:sz="0" w:space="0" w:color="auto"/>
            <w:right w:val="none" w:sz="0" w:space="0" w:color="auto"/>
          </w:divBdr>
        </w:div>
        <w:div w:id="1783065882">
          <w:marLeft w:val="480"/>
          <w:marRight w:val="0"/>
          <w:marTop w:val="0"/>
          <w:marBottom w:val="0"/>
          <w:divBdr>
            <w:top w:val="none" w:sz="0" w:space="0" w:color="auto"/>
            <w:left w:val="none" w:sz="0" w:space="0" w:color="auto"/>
            <w:bottom w:val="none" w:sz="0" w:space="0" w:color="auto"/>
            <w:right w:val="none" w:sz="0" w:space="0" w:color="auto"/>
          </w:divBdr>
        </w:div>
        <w:div w:id="854345451">
          <w:marLeft w:val="480"/>
          <w:marRight w:val="0"/>
          <w:marTop w:val="0"/>
          <w:marBottom w:val="0"/>
          <w:divBdr>
            <w:top w:val="none" w:sz="0" w:space="0" w:color="auto"/>
            <w:left w:val="none" w:sz="0" w:space="0" w:color="auto"/>
            <w:bottom w:val="none" w:sz="0" w:space="0" w:color="auto"/>
            <w:right w:val="none" w:sz="0" w:space="0" w:color="auto"/>
          </w:divBdr>
        </w:div>
        <w:div w:id="1151100934">
          <w:marLeft w:val="480"/>
          <w:marRight w:val="0"/>
          <w:marTop w:val="0"/>
          <w:marBottom w:val="0"/>
          <w:divBdr>
            <w:top w:val="none" w:sz="0" w:space="0" w:color="auto"/>
            <w:left w:val="none" w:sz="0" w:space="0" w:color="auto"/>
            <w:bottom w:val="none" w:sz="0" w:space="0" w:color="auto"/>
            <w:right w:val="none" w:sz="0" w:space="0" w:color="auto"/>
          </w:divBdr>
        </w:div>
        <w:div w:id="1188566410">
          <w:marLeft w:val="480"/>
          <w:marRight w:val="0"/>
          <w:marTop w:val="0"/>
          <w:marBottom w:val="0"/>
          <w:divBdr>
            <w:top w:val="none" w:sz="0" w:space="0" w:color="auto"/>
            <w:left w:val="none" w:sz="0" w:space="0" w:color="auto"/>
            <w:bottom w:val="none" w:sz="0" w:space="0" w:color="auto"/>
            <w:right w:val="none" w:sz="0" w:space="0" w:color="auto"/>
          </w:divBdr>
        </w:div>
        <w:div w:id="1781727566">
          <w:marLeft w:val="480"/>
          <w:marRight w:val="0"/>
          <w:marTop w:val="0"/>
          <w:marBottom w:val="0"/>
          <w:divBdr>
            <w:top w:val="none" w:sz="0" w:space="0" w:color="auto"/>
            <w:left w:val="none" w:sz="0" w:space="0" w:color="auto"/>
            <w:bottom w:val="none" w:sz="0" w:space="0" w:color="auto"/>
            <w:right w:val="none" w:sz="0" w:space="0" w:color="auto"/>
          </w:divBdr>
        </w:div>
        <w:div w:id="334455307">
          <w:marLeft w:val="480"/>
          <w:marRight w:val="0"/>
          <w:marTop w:val="0"/>
          <w:marBottom w:val="0"/>
          <w:divBdr>
            <w:top w:val="none" w:sz="0" w:space="0" w:color="auto"/>
            <w:left w:val="none" w:sz="0" w:space="0" w:color="auto"/>
            <w:bottom w:val="none" w:sz="0" w:space="0" w:color="auto"/>
            <w:right w:val="none" w:sz="0" w:space="0" w:color="auto"/>
          </w:divBdr>
        </w:div>
        <w:div w:id="1924484407">
          <w:marLeft w:val="480"/>
          <w:marRight w:val="0"/>
          <w:marTop w:val="0"/>
          <w:marBottom w:val="0"/>
          <w:divBdr>
            <w:top w:val="none" w:sz="0" w:space="0" w:color="auto"/>
            <w:left w:val="none" w:sz="0" w:space="0" w:color="auto"/>
            <w:bottom w:val="none" w:sz="0" w:space="0" w:color="auto"/>
            <w:right w:val="none" w:sz="0" w:space="0" w:color="auto"/>
          </w:divBdr>
        </w:div>
        <w:div w:id="1298029350">
          <w:marLeft w:val="480"/>
          <w:marRight w:val="0"/>
          <w:marTop w:val="0"/>
          <w:marBottom w:val="0"/>
          <w:divBdr>
            <w:top w:val="none" w:sz="0" w:space="0" w:color="auto"/>
            <w:left w:val="none" w:sz="0" w:space="0" w:color="auto"/>
            <w:bottom w:val="none" w:sz="0" w:space="0" w:color="auto"/>
            <w:right w:val="none" w:sz="0" w:space="0" w:color="auto"/>
          </w:divBdr>
        </w:div>
        <w:div w:id="1701277612">
          <w:marLeft w:val="480"/>
          <w:marRight w:val="0"/>
          <w:marTop w:val="0"/>
          <w:marBottom w:val="0"/>
          <w:divBdr>
            <w:top w:val="none" w:sz="0" w:space="0" w:color="auto"/>
            <w:left w:val="none" w:sz="0" w:space="0" w:color="auto"/>
            <w:bottom w:val="none" w:sz="0" w:space="0" w:color="auto"/>
            <w:right w:val="none" w:sz="0" w:space="0" w:color="auto"/>
          </w:divBdr>
        </w:div>
        <w:div w:id="1319967659">
          <w:marLeft w:val="480"/>
          <w:marRight w:val="0"/>
          <w:marTop w:val="0"/>
          <w:marBottom w:val="0"/>
          <w:divBdr>
            <w:top w:val="none" w:sz="0" w:space="0" w:color="auto"/>
            <w:left w:val="none" w:sz="0" w:space="0" w:color="auto"/>
            <w:bottom w:val="none" w:sz="0" w:space="0" w:color="auto"/>
            <w:right w:val="none" w:sz="0" w:space="0" w:color="auto"/>
          </w:divBdr>
        </w:div>
        <w:div w:id="153570099">
          <w:marLeft w:val="480"/>
          <w:marRight w:val="0"/>
          <w:marTop w:val="0"/>
          <w:marBottom w:val="0"/>
          <w:divBdr>
            <w:top w:val="none" w:sz="0" w:space="0" w:color="auto"/>
            <w:left w:val="none" w:sz="0" w:space="0" w:color="auto"/>
            <w:bottom w:val="none" w:sz="0" w:space="0" w:color="auto"/>
            <w:right w:val="none" w:sz="0" w:space="0" w:color="auto"/>
          </w:divBdr>
        </w:div>
        <w:div w:id="2039112630">
          <w:marLeft w:val="480"/>
          <w:marRight w:val="0"/>
          <w:marTop w:val="0"/>
          <w:marBottom w:val="0"/>
          <w:divBdr>
            <w:top w:val="none" w:sz="0" w:space="0" w:color="auto"/>
            <w:left w:val="none" w:sz="0" w:space="0" w:color="auto"/>
            <w:bottom w:val="none" w:sz="0" w:space="0" w:color="auto"/>
            <w:right w:val="none" w:sz="0" w:space="0" w:color="auto"/>
          </w:divBdr>
        </w:div>
        <w:div w:id="1372026787">
          <w:marLeft w:val="480"/>
          <w:marRight w:val="0"/>
          <w:marTop w:val="0"/>
          <w:marBottom w:val="0"/>
          <w:divBdr>
            <w:top w:val="none" w:sz="0" w:space="0" w:color="auto"/>
            <w:left w:val="none" w:sz="0" w:space="0" w:color="auto"/>
            <w:bottom w:val="none" w:sz="0" w:space="0" w:color="auto"/>
            <w:right w:val="none" w:sz="0" w:space="0" w:color="auto"/>
          </w:divBdr>
        </w:div>
        <w:div w:id="1143501405">
          <w:marLeft w:val="480"/>
          <w:marRight w:val="0"/>
          <w:marTop w:val="0"/>
          <w:marBottom w:val="0"/>
          <w:divBdr>
            <w:top w:val="none" w:sz="0" w:space="0" w:color="auto"/>
            <w:left w:val="none" w:sz="0" w:space="0" w:color="auto"/>
            <w:bottom w:val="none" w:sz="0" w:space="0" w:color="auto"/>
            <w:right w:val="none" w:sz="0" w:space="0" w:color="auto"/>
          </w:divBdr>
        </w:div>
        <w:div w:id="2076855287">
          <w:marLeft w:val="480"/>
          <w:marRight w:val="0"/>
          <w:marTop w:val="0"/>
          <w:marBottom w:val="0"/>
          <w:divBdr>
            <w:top w:val="none" w:sz="0" w:space="0" w:color="auto"/>
            <w:left w:val="none" w:sz="0" w:space="0" w:color="auto"/>
            <w:bottom w:val="none" w:sz="0" w:space="0" w:color="auto"/>
            <w:right w:val="none" w:sz="0" w:space="0" w:color="auto"/>
          </w:divBdr>
        </w:div>
        <w:div w:id="1890459900">
          <w:marLeft w:val="480"/>
          <w:marRight w:val="0"/>
          <w:marTop w:val="0"/>
          <w:marBottom w:val="0"/>
          <w:divBdr>
            <w:top w:val="none" w:sz="0" w:space="0" w:color="auto"/>
            <w:left w:val="none" w:sz="0" w:space="0" w:color="auto"/>
            <w:bottom w:val="none" w:sz="0" w:space="0" w:color="auto"/>
            <w:right w:val="none" w:sz="0" w:space="0" w:color="auto"/>
          </w:divBdr>
        </w:div>
        <w:div w:id="1960183930">
          <w:marLeft w:val="480"/>
          <w:marRight w:val="0"/>
          <w:marTop w:val="0"/>
          <w:marBottom w:val="0"/>
          <w:divBdr>
            <w:top w:val="none" w:sz="0" w:space="0" w:color="auto"/>
            <w:left w:val="none" w:sz="0" w:space="0" w:color="auto"/>
            <w:bottom w:val="none" w:sz="0" w:space="0" w:color="auto"/>
            <w:right w:val="none" w:sz="0" w:space="0" w:color="auto"/>
          </w:divBdr>
        </w:div>
        <w:div w:id="859010819">
          <w:marLeft w:val="480"/>
          <w:marRight w:val="0"/>
          <w:marTop w:val="0"/>
          <w:marBottom w:val="0"/>
          <w:divBdr>
            <w:top w:val="none" w:sz="0" w:space="0" w:color="auto"/>
            <w:left w:val="none" w:sz="0" w:space="0" w:color="auto"/>
            <w:bottom w:val="none" w:sz="0" w:space="0" w:color="auto"/>
            <w:right w:val="none" w:sz="0" w:space="0" w:color="auto"/>
          </w:divBdr>
        </w:div>
        <w:div w:id="1479808343">
          <w:marLeft w:val="480"/>
          <w:marRight w:val="0"/>
          <w:marTop w:val="0"/>
          <w:marBottom w:val="0"/>
          <w:divBdr>
            <w:top w:val="none" w:sz="0" w:space="0" w:color="auto"/>
            <w:left w:val="none" w:sz="0" w:space="0" w:color="auto"/>
            <w:bottom w:val="none" w:sz="0" w:space="0" w:color="auto"/>
            <w:right w:val="none" w:sz="0" w:space="0" w:color="auto"/>
          </w:divBdr>
        </w:div>
        <w:div w:id="1125318956">
          <w:marLeft w:val="480"/>
          <w:marRight w:val="0"/>
          <w:marTop w:val="0"/>
          <w:marBottom w:val="0"/>
          <w:divBdr>
            <w:top w:val="none" w:sz="0" w:space="0" w:color="auto"/>
            <w:left w:val="none" w:sz="0" w:space="0" w:color="auto"/>
            <w:bottom w:val="none" w:sz="0" w:space="0" w:color="auto"/>
            <w:right w:val="none" w:sz="0" w:space="0" w:color="auto"/>
          </w:divBdr>
        </w:div>
        <w:div w:id="2050566356">
          <w:marLeft w:val="480"/>
          <w:marRight w:val="0"/>
          <w:marTop w:val="0"/>
          <w:marBottom w:val="0"/>
          <w:divBdr>
            <w:top w:val="none" w:sz="0" w:space="0" w:color="auto"/>
            <w:left w:val="none" w:sz="0" w:space="0" w:color="auto"/>
            <w:bottom w:val="none" w:sz="0" w:space="0" w:color="auto"/>
            <w:right w:val="none" w:sz="0" w:space="0" w:color="auto"/>
          </w:divBdr>
        </w:div>
        <w:div w:id="1416434898">
          <w:marLeft w:val="480"/>
          <w:marRight w:val="0"/>
          <w:marTop w:val="0"/>
          <w:marBottom w:val="0"/>
          <w:divBdr>
            <w:top w:val="none" w:sz="0" w:space="0" w:color="auto"/>
            <w:left w:val="none" w:sz="0" w:space="0" w:color="auto"/>
            <w:bottom w:val="none" w:sz="0" w:space="0" w:color="auto"/>
            <w:right w:val="none" w:sz="0" w:space="0" w:color="auto"/>
          </w:divBdr>
        </w:div>
        <w:div w:id="1445885699">
          <w:marLeft w:val="480"/>
          <w:marRight w:val="0"/>
          <w:marTop w:val="0"/>
          <w:marBottom w:val="0"/>
          <w:divBdr>
            <w:top w:val="none" w:sz="0" w:space="0" w:color="auto"/>
            <w:left w:val="none" w:sz="0" w:space="0" w:color="auto"/>
            <w:bottom w:val="none" w:sz="0" w:space="0" w:color="auto"/>
            <w:right w:val="none" w:sz="0" w:space="0" w:color="auto"/>
          </w:divBdr>
        </w:div>
        <w:div w:id="1811172662">
          <w:marLeft w:val="480"/>
          <w:marRight w:val="0"/>
          <w:marTop w:val="0"/>
          <w:marBottom w:val="0"/>
          <w:divBdr>
            <w:top w:val="none" w:sz="0" w:space="0" w:color="auto"/>
            <w:left w:val="none" w:sz="0" w:space="0" w:color="auto"/>
            <w:bottom w:val="none" w:sz="0" w:space="0" w:color="auto"/>
            <w:right w:val="none" w:sz="0" w:space="0" w:color="auto"/>
          </w:divBdr>
        </w:div>
        <w:div w:id="1086613475">
          <w:marLeft w:val="480"/>
          <w:marRight w:val="0"/>
          <w:marTop w:val="0"/>
          <w:marBottom w:val="0"/>
          <w:divBdr>
            <w:top w:val="none" w:sz="0" w:space="0" w:color="auto"/>
            <w:left w:val="none" w:sz="0" w:space="0" w:color="auto"/>
            <w:bottom w:val="none" w:sz="0" w:space="0" w:color="auto"/>
            <w:right w:val="none" w:sz="0" w:space="0" w:color="auto"/>
          </w:divBdr>
        </w:div>
        <w:div w:id="471867598">
          <w:marLeft w:val="480"/>
          <w:marRight w:val="0"/>
          <w:marTop w:val="0"/>
          <w:marBottom w:val="0"/>
          <w:divBdr>
            <w:top w:val="none" w:sz="0" w:space="0" w:color="auto"/>
            <w:left w:val="none" w:sz="0" w:space="0" w:color="auto"/>
            <w:bottom w:val="none" w:sz="0" w:space="0" w:color="auto"/>
            <w:right w:val="none" w:sz="0" w:space="0" w:color="auto"/>
          </w:divBdr>
        </w:div>
        <w:div w:id="395864574">
          <w:marLeft w:val="480"/>
          <w:marRight w:val="0"/>
          <w:marTop w:val="0"/>
          <w:marBottom w:val="0"/>
          <w:divBdr>
            <w:top w:val="none" w:sz="0" w:space="0" w:color="auto"/>
            <w:left w:val="none" w:sz="0" w:space="0" w:color="auto"/>
            <w:bottom w:val="none" w:sz="0" w:space="0" w:color="auto"/>
            <w:right w:val="none" w:sz="0" w:space="0" w:color="auto"/>
          </w:divBdr>
        </w:div>
        <w:div w:id="1514880719">
          <w:marLeft w:val="480"/>
          <w:marRight w:val="0"/>
          <w:marTop w:val="0"/>
          <w:marBottom w:val="0"/>
          <w:divBdr>
            <w:top w:val="none" w:sz="0" w:space="0" w:color="auto"/>
            <w:left w:val="none" w:sz="0" w:space="0" w:color="auto"/>
            <w:bottom w:val="none" w:sz="0" w:space="0" w:color="auto"/>
            <w:right w:val="none" w:sz="0" w:space="0" w:color="auto"/>
          </w:divBdr>
        </w:div>
        <w:div w:id="487475822">
          <w:marLeft w:val="480"/>
          <w:marRight w:val="0"/>
          <w:marTop w:val="0"/>
          <w:marBottom w:val="0"/>
          <w:divBdr>
            <w:top w:val="none" w:sz="0" w:space="0" w:color="auto"/>
            <w:left w:val="none" w:sz="0" w:space="0" w:color="auto"/>
            <w:bottom w:val="none" w:sz="0" w:space="0" w:color="auto"/>
            <w:right w:val="none" w:sz="0" w:space="0" w:color="auto"/>
          </w:divBdr>
        </w:div>
        <w:div w:id="2035154986">
          <w:marLeft w:val="480"/>
          <w:marRight w:val="0"/>
          <w:marTop w:val="0"/>
          <w:marBottom w:val="0"/>
          <w:divBdr>
            <w:top w:val="none" w:sz="0" w:space="0" w:color="auto"/>
            <w:left w:val="none" w:sz="0" w:space="0" w:color="auto"/>
            <w:bottom w:val="none" w:sz="0" w:space="0" w:color="auto"/>
            <w:right w:val="none" w:sz="0" w:space="0" w:color="auto"/>
          </w:divBdr>
        </w:div>
        <w:div w:id="1101073123">
          <w:marLeft w:val="480"/>
          <w:marRight w:val="0"/>
          <w:marTop w:val="0"/>
          <w:marBottom w:val="0"/>
          <w:divBdr>
            <w:top w:val="none" w:sz="0" w:space="0" w:color="auto"/>
            <w:left w:val="none" w:sz="0" w:space="0" w:color="auto"/>
            <w:bottom w:val="none" w:sz="0" w:space="0" w:color="auto"/>
            <w:right w:val="none" w:sz="0" w:space="0" w:color="auto"/>
          </w:divBdr>
        </w:div>
        <w:div w:id="1062942139">
          <w:marLeft w:val="480"/>
          <w:marRight w:val="0"/>
          <w:marTop w:val="0"/>
          <w:marBottom w:val="0"/>
          <w:divBdr>
            <w:top w:val="none" w:sz="0" w:space="0" w:color="auto"/>
            <w:left w:val="none" w:sz="0" w:space="0" w:color="auto"/>
            <w:bottom w:val="none" w:sz="0" w:space="0" w:color="auto"/>
            <w:right w:val="none" w:sz="0" w:space="0" w:color="auto"/>
          </w:divBdr>
        </w:div>
        <w:div w:id="1908029333">
          <w:marLeft w:val="480"/>
          <w:marRight w:val="0"/>
          <w:marTop w:val="0"/>
          <w:marBottom w:val="0"/>
          <w:divBdr>
            <w:top w:val="none" w:sz="0" w:space="0" w:color="auto"/>
            <w:left w:val="none" w:sz="0" w:space="0" w:color="auto"/>
            <w:bottom w:val="none" w:sz="0" w:space="0" w:color="auto"/>
            <w:right w:val="none" w:sz="0" w:space="0" w:color="auto"/>
          </w:divBdr>
        </w:div>
        <w:div w:id="1584410612">
          <w:marLeft w:val="480"/>
          <w:marRight w:val="0"/>
          <w:marTop w:val="0"/>
          <w:marBottom w:val="0"/>
          <w:divBdr>
            <w:top w:val="none" w:sz="0" w:space="0" w:color="auto"/>
            <w:left w:val="none" w:sz="0" w:space="0" w:color="auto"/>
            <w:bottom w:val="none" w:sz="0" w:space="0" w:color="auto"/>
            <w:right w:val="none" w:sz="0" w:space="0" w:color="auto"/>
          </w:divBdr>
        </w:div>
        <w:div w:id="881553805">
          <w:marLeft w:val="480"/>
          <w:marRight w:val="0"/>
          <w:marTop w:val="0"/>
          <w:marBottom w:val="0"/>
          <w:divBdr>
            <w:top w:val="none" w:sz="0" w:space="0" w:color="auto"/>
            <w:left w:val="none" w:sz="0" w:space="0" w:color="auto"/>
            <w:bottom w:val="none" w:sz="0" w:space="0" w:color="auto"/>
            <w:right w:val="none" w:sz="0" w:space="0" w:color="auto"/>
          </w:divBdr>
        </w:div>
        <w:div w:id="1646811616">
          <w:marLeft w:val="480"/>
          <w:marRight w:val="0"/>
          <w:marTop w:val="0"/>
          <w:marBottom w:val="0"/>
          <w:divBdr>
            <w:top w:val="none" w:sz="0" w:space="0" w:color="auto"/>
            <w:left w:val="none" w:sz="0" w:space="0" w:color="auto"/>
            <w:bottom w:val="none" w:sz="0" w:space="0" w:color="auto"/>
            <w:right w:val="none" w:sz="0" w:space="0" w:color="auto"/>
          </w:divBdr>
        </w:div>
        <w:div w:id="217057195">
          <w:marLeft w:val="480"/>
          <w:marRight w:val="0"/>
          <w:marTop w:val="0"/>
          <w:marBottom w:val="0"/>
          <w:divBdr>
            <w:top w:val="none" w:sz="0" w:space="0" w:color="auto"/>
            <w:left w:val="none" w:sz="0" w:space="0" w:color="auto"/>
            <w:bottom w:val="none" w:sz="0" w:space="0" w:color="auto"/>
            <w:right w:val="none" w:sz="0" w:space="0" w:color="auto"/>
          </w:divBdr>
        </w:div>
        <w:div w:id="588781886">
          <w:marLeft w:val="480"/>
          <w:marRight w:val="0"/>
          <w:marTop w:val="0"/>
          <w:marBottom w:val="0"/>
          <w:divBdr>
            <w:top w:val="none" w:sz="0" w:space="0" w:color="auto"/>
            <w:left w:val="none" w:sz="0" w:space="0" w:color="auto"/>
            <w:bottom w:val="none" w:sz="0" w:space="0" w:color="auto"/>
            <w:right w:val="none" w:sz="0" w:space="0" w:color="auto"/>
          </w:divBdr>
        </w:div>
      </w:divsChild>
    </w:div>
    <w:div w:id="1955284607">
      <w:bodyDiv w:val="1"/>
      <w:marLeft w:val="0"/>
      <w:marRight w:val="0"/>
      <w:marTop w:val="0"/>
      <w:marBottom w:val="0"/>
      <w:divBdr>
        <w:top w:val="none" w:sz="0" w:space="0" w:color="auto"/>
        <w:left w:val="none" w:sz="0" w:space="0" w:color="auto"/>
        <w:bottom w:val="none" w:sz="0" w:space="0" w:color="auto"/>
        <w:right w:val="none" w:sz="0" w:space="0" w:color="auto"/>
      </w:divBdr>
      <w:divsChild>
        <w:div w:id="656542710">
          <w:marLeft w:val="480"/>
          <w:marRight w:val="0"/>
          <w:marTop w:val="0"/>
          <w:marBottom w:val="0"/>
          <w:divBdr>
            <w:top w:val="none" w:sz="0" w:space="0" w:color="auto"/>
            <w:left w:val="none" w:sz="0" w:space="0" w:color="auto"/>
            <w:bottom w:val="none" w:sz="0" w:space="0" w:color="auto"/>
            <w:right w:val="none" w:sz="0" w:space="0" w:color="auto"/>
          </w:divBdr>
        </w:div>
        <w:div w:id="1959488489">
          <w:marLeft w:val="480"/>
          <w:marRight w:val="0"/>
          <w:marTop w:val="0"/>
          <w:marBottom w:val="0"/>
          <w:divBdr>
            <w:top w:val="none" w:sz="0" w:space="0" w:color="auto"/>
            <w:left w:val="none" w:sz="0" w:space="0" w:color="auto"/>
            <w:bottom w:val="none" w:sz="0" w:space="0" w:color="auto"/>
            <w:right w:val="none" w:sz="0" w:space="0" w:color="auto"/>
          </w:divBdr>
        </w:div>
        <w:div w:id="1964264359">
          <w:marLeft w:val="480"/>
          <w:marRight w:val="0"/>
          <w:marTop w:val="0"/>
          <w:marBottom w:val="0"/>
          <w:divBdr>
            <w:top w:val="none" w:sz="0" w:space="0" w:color="auto"/>
            <w:left w:val="none" w:sz="0" w:space="0" w:color="auto"/>
            <w:bottom w:val="none" w:sz="0" w:space="0" w:color="auto"/>
            <w:right w:val="none" w:sz="0" w:space="0" w:color="auto"/>
          </w:divBdr>
        </w:div>
        <w:div w:id="1696074041">
          <w:marLeft w:val="480"/>
          <w:marRight w:val="0"/>
          <w:marTop w:val="0"/>
          <w:marBottom w:val="0"/>
          <w:divBdr>
            <w:top w:val="none" w:sz="0" w:space="0" w:color="auto"/>
            <w:left w:val="none" w:sz="0" w:space="0" w:color="auto"/>
            <w:bottom w:val="none" w:sz="0" w:space="0" w:color="auto"/>
            <w:right w:val="none" w:sz="0" w:space="0" w:color="auto"/>
          </w:divBdr>
        </w:div>
        <w:div w:id="1377967691">
          <w:marLeft w:val="480"/>
          <w:marRight w:val="0"/>
          <w:marTop w:val="0"/>
          <w:marBottom w:val="0"/>
          <w:divBdr>
            <w:top w:val="none" w:sz="0" w:space="0" w:color="auto"/>
            <w:left w:val="none" w:sz="0" w:space="0" w:color="auto"/>
            <w:bottom w:val="none" w:sz="0" w:space="0" w:color="auto"/>
            <w:right w:val="none" w:sz="0" w:space="0" w:color="auto"/>
          </w:divBdr>
        </w:div>
        <w:div w:id="1082213223">
          <w:marLeft w:val="480"/>
          <w:marRight w:val="0"/>
          <w:marTop w:val="0"/>
          <w:marBottom w:val="0"/>
          <w:divBdr>
            <w:top w:val="none" w:sz="0" w:space="0" w:color="auto"/>
            <w:left w:val="none" w:sz="0" w:space="0" w:color="auto"/>
            <w:bottom w:val="none" w:sz="0" w:space="0" w:color="auto"/>
            <w:right w:val="none" w:sz="0" w:space="0" w:color="auto"/>
          </w:divBdr>
        </w:div>
        <w:div w:id="1344819441">
          <w:marLeft w:val="480"/>
          <w:marRight w:val="0"/>
          <w:marTop w:val="0"/>
          <w:marBottom w:val="0"/>
          <w:divBdr>
            <w:top w:val="none" w:sz="0" w:space="0" w:color="auto"/>
            <w:left w:val="none" w:sz="0" w:space="0" w:color="auto"/>
            <w:bottom w:val="none" w:sz="0" w:space="0" w:color="auto"/>
            <w:right w:val="none" w:sz="0" w:space="0" w:color="auto"/>
          </w:divBdr>
        </w:div>
        <w:div w:id="1348798363">
          <w:marLeft w:val="480"/>
          <w:marRight w:val="0"/>
          <w:marTop w:val="0"/>
          <w:marBottom w:val="0"/>
          <w:divBdr>
            <w:top w:val="none" w:sz="0" w:space="0" w:color="auto"/>
            <w:left w:val="none" w:sz="0" w:space="0" w:color="auto"/>
            <w:bottom w:val="none" w:sz="0" w:space="0" w:color="auto"/>
            <w:right w:val="none" w:sz="0" w:space="0" w:color="auto"/>
          </w:divBdr>
        </w:div>
        <w:div w:id="1068919805">
          <w:marLeft w:val="480"/>
          <w:marRight w:val="0"/>
          <w:marTop w:val="0"/>
          <w:marBottom w:val="0"/>
          <w:divBdr>
            <w:top w:val="none" w:sz="0" w:space="0" w:color="auto"/>
            <w:left w:val="none" w:sz="0" w:space="0" w:color="auto"/>
            <w:bottom w:val="none" w:sz="0" w:space="0" w:color="auto"/>
            <w:right w:val="none" w:sz="0" w:space="0" w:color="auto"/>
          </w:divBdr>
        </w:div>
        <w:div w:id="1638559821">
          <w:marLeft w:val="480"/>
          <w:marRight w:val="0"/>
          <w:marTop w:val="0"/>
          <w:marBottom w:val="0"/>
          <w:divBdr>
            <w:top w:val="none" w:sz="0" w:space="0" w:color="auto"/>
            <w:left w:val="none" w:sz="0" w:space="0" w:color="auto"/>
            <w:bottom w:val="none" w:sz="0" w:space="0" w:color="auto"/>
            <w:right w:val="none" w:sz="0" w:space="0" w:color="auto"/>
          </w:divBdr>
        </w:div>
        <w:div w:id="1507860265">
          <w:marLeft w:val="480"/>
          <w:marRight w:val="0"/>
          <w:marTop w:val="0"/>
          <w:marBottom w:val="0"/>
          <w:divBdr>
            <w:top w:val="none" w:sz="0" w:space="0" w:color="auto"/>
            <w:left w:val="none" w:sz="0" w:space="0" w:color="auto"/>
            <w:bottom w:val="none" w:sz="0" w:space="0" w:color="auto"/>
            <w:right w:val="none" w:sz="0" w:space="0" w:color="auto"/>
          </w:divBdr>
        </w:div>
        <w:div w:id="2013070883">
          <w:marLeft w:val="480"/>
          <w:marRight w:val="0"/>
          <w:marTop w:val="0"/>
          <w:marBottom w:val="0"/>
          <w:divBdr>
            <w:top w:val="none" w:sz="0" w:space="0" w:color="auto"/>
            <w:left w:val="none" w:sz="0" w:space="0" w:color="auto"/>
            <w:bottom w:val="none" w:sz="0" w:space="0" w:color="auto"/>
            <w:right w:val="none" w:sz="0" w:space="0" w:color="auto"/>
          </w:divBdr>
        </w:div>
        <w:div w:id="1954289218">
          <w:marLeft w:val="480"/>
          <w:marRight w:val="0"/>
          <w:marTop w:val="0"/>
          <w:marBottom w:val="0"/>
          <w:divBdr>
            <w:top w:val="none" w:sz="0" w:space="0" w:color="auto"/>
            <w:left w:val="none" w:sz="0" w:space="0" w:color="auto"/>
            <w:bottom w:val="none" w:sz="0" w:space="0" w:color="auto"/>
            <w:right w:val="none" w:sz="0" w:space="0" w:color="auto"/>
          </w:divBdr>
        </w:div>
        <w:div w:id="1710913115">
          <w:marLeft w:val="480"/>
          <w:marRight w:val="0"/>
          <w:marTop w:val="0"/>
          <w:marBottom w:val="0"/>
          <w:divBdr>
            <w:top w:val="none" w:sz="0" w:space="0" w:color="auto"/>
            <w:left w:val="none" w:sz="0" w:space="0" w:color="auto"/>
            <w:bottom w:val="none" w:sz="0" w:space="0" w:color="auto"/>
            <w:right w:val="none" w:sz="0" w:space="0" w:color="auto"/>
          </w:divBdr>
        </w:div>
        <w:div w:id="725687207">
          <w:marLeft w:val="480"/>
          <w:marRight w:val="0"/>
          <w:marTop w:val="0"/>
          <w:marBottom w:val="0"/>
          <w:divBdr>
            <w:top w:val="none" w:sz="0" w:space="0" w:color="auto"/>
            <w:left w:val="none" w:sz="0" w:space="0" w:color="auto"/>
            <w:bottom w:val="none" w:sz="0" w:space="0" w:color="auto"/>
            <w:right w:val="none" w:sz="0" w:space="0" w:color="auto"/>
          </w:divBdr>
        </w:div>
        <w:div w:id="1929802980">
          <w:marLeft w:val="480"/>
          <w:marRight w:val="0"/>
          <w:marTop w:val="0"/>
          <w:marBottom w:val="0"/>
          <w:divBdr>
            <w:top w:val="none" w:sz="0" w:space="0" w:color="auto"/>
            <w:left w:val="none" w:sz="0" w:space="0" w:color="auto"/>
            <w:bottom w:val="none" w:sz="0" w:space="0" w:color="auto"/>
            <w:right w:val="none" w:sz="0" w:space="0" w:color="auto"/>
          </w:divBdr>
        </w:div>
        <w:div w:id="1867283074">
          <w:marLeft w:val="480"/>
          <w:marRight w:val="0"/>
          <w:marTop w:val="0"/>
          <w:marBottom w:val="0"/>
          <w:divBdr>
            <w:top w:val="none" w:sz="0" w:space="0" w:color="auto"/>
            <w:left w:val="none" w:sz="0" w:space="0" w:color="auto"/>
            <w:bottom w:val="none" w:sz="0" w:space="0" w:color="auto"/>
            <w:right w:val="none" w:sz="0" w:space="0" w:color="auto"/>
          </w:divBdr>
        </w:div>
      </w:divsChild>
    </w:div>
    <w:div w:id="1957757875">
      <w:bodyDiv w:val="1"/>
      <w:marLeft w:val="0"/>
      <w:marRight w:val="0"/>
      <w:marTop w:val="0"/>
      <w:marBottom w:val="0"/>
      <w:divBdr>
        <w:top w:val="none" w:sz="0" w:space="0" w:color="auto"/>
        <w:left w:val="none" w:sz="0" w:space="0" w:color="auto"/>
        <w:bottom w:val="none" w:sz="0" w:space="0" w:color="auto"/>
        <w:right w:val="none" w:sz="0" w:space="0" w:color="auto"/>
      </w:divBdr>
    </w:div>
    <w:div w:id="1974167135">
      <w:bodyDiv w:val="1"/>
      <w:marLeft w:val="0"/>
      <w:marRight w:val="0"/>
      <w:marTop w:val="0"/>
      <w:marBottom w:val="0"/>
      <w:divBdr>
        <w:top w:val="none" w:sz="0" w:space="0" w:color="auto"/>
        <w:left w:val="none" w:sz="0" w:space="0" w:color="auto"/>
        <w:bottom w:val="none" w:sz="0" w:space="0" w:color="auto"/>
        <w:right w:val="none" w:sz="0" w:space="0" w:color="auto"/>
      </w:divBdr>
    </w:div>
    <w:div w:id="1976644084">
      <w:bodyDiv w:val="1"/>
      <w:marLeft w:val="0"/>
      <w:marRight w:val="0"/>
      <w:marTop w:val="0"/>
      <w:marBottom w:val="0"/>
      <w:divBdr>
        <w:top w:val="none" w:sz="0" w:space="0" w:color="auto"/>
        <w:left w:val="none" w:sz="0" w:space="0" w:color="auto"/>
        <w:bottom w:val="none" w:sz="0" w:space="0" w:color="auto"/>
        <w:right w:val="none" w:sz="0" w:space="0" w:color="auto"/>
      </w:divBdr>
    </w:div>
    <w:div w:id="1977029778">
      <w:bodyDiv w:val="1"/>
      <w:marLeft w:val="0"/>
      <w:marRight w:val="0"/>
      <w:marTop w:val="0"/>
      <w:marBottom w:val="0"/>
      <w:divBdr>
        <w:top w:val="none" w:sz="0" w:space="0" w:color="auto"/>
        <w:left w:val="none" w:sz="0" w:space="0" w:color="auto"/>
        <w:bottom w:val="none" w:sz="0" w:space="0" w:color="auto"/>
        <w:right w:val="none" w:sz="0" w:space="0" w:color="auto"/>
      </w:divBdr>
    </w:div>
    <w:div w:id="1981105153">
      <w:bodyDiv w:val="1"/>
      <w:marLeft w:val="0"/>
      <w:marRight w:val="0"/>
      <w:marTop w:val="0"/>
      <w:marBottom w:val="0"/>
      <w:divBdr>
        <w:top w:val="none" w:sz="0" w:space="0" w:color="auto"/>
        <w:left w:val="none" w:sz="0" w:space="0" w:color="auto"/>
        <w:bottom w:val="none" w:sz="0" w:space="0" w:color="auto"/>
        <w:right w:val="none" w:sz="0" w:space="0" w:color="auto"/>
      </w:divBdr>
    </w:div>
    <w:div w:id="1994409651">
      <w:bodyDiv w:val="1"/>
      <w:marLeft w:val="0"/>
      <w:marRight w:val="0"/>
      <w:marTop w:val="0"/>
      <w:marBottom w:val="0"/>
      <w:divBdr>
        <w:top w:val="none" w:sz="0" w:space="0" w:color="auto"/>
        <w:left w:val="none" w:sz="0" w:space="0" w:color="auto"/>
        <w:bottom w:val="none" w:sz="0" w:space="0" w:color="auto"/>
        <w:right w:val="none" w:sz="0" w:space="0" w:color="auto"/>
      </w:divBdr>
    </w:div>
    <w:div w:id="1994483284">
      <w:bodyDiv w:val="1"/>
      <w:marLeft w:val="0"/>
      <w:marRight w:val="0"/>
      <w:marTop w:val="0"/>
      <w:marBottom w:val="0"/>
      <w:divBdr>
        <w:top w:val="none" w:sz="0" w:space="0" w:color="auto"/>
        <w:left w:val="none" w:sz="0" w:space="0" w:color="auto"/>
        <w:bottom w:val="none" w:sz="0" w:space="0" w:color="auto"/>
        <w:right w:val="none" w:sz="0" w:space="0" w:color="auto"/>
      </w:divBdr>
    </w:div>
    <w:div w:id="1999192843">
      <w:bodyDiv w:val="1"/>
      <w:marLeft w:val="0"/>
      <w:marRight w:val="0"/>
      <w:marTop w:val="0"/>
      <w:marBottom w:val="0"/>
      <w:divBdr>
        <w:top w:val="none" w:sz="0" w:space="0" w:color="auto"/>
        <w:left w:val="none" w:sz="0" w:space="0" w:color="auto"/>
        <w:bottom w:val="none" w:sz="0" w:space="0" w:color="auto"/>
        <w:right w:val="none" w:sz="0" w:space="0" w:color="auto"/>
      </w:divBdr>
      <w:divsChild>
        <w:div w:id="1632323061">
          <w:marLeft w:val="480"/>
          <w:marRight w:val="0"/>
          <w:marTop w:val="0"/>
          <w:marBottom w:val="0"/>
          <w:divBdr>
            <w:top w:val="none" w:sz="0" w:space="0" w:color="auto"/>
            <w:left w:val="none" w:sz="0" w:space="0" w:color="auto"/>
            <w:bottom w:val="none" w:sz="0" w:space="0" w:color="auto"/>
            <w:right w:val="none" w:sz="0" w:space="0" w:color="auto"/>
          </w:divBdr>
        </w:div>
        <w:div w:id="1762794879">
          <w:marLeft w:val="480"/>
          <w:marRight w:val="0"/>
          <w:marTop w:val="0"/>
          <w:marBottom w:val="0"/>
          <w:divBdr>
            <w:top w:val="none" w:sz="0" w:space="0" w:color="auto"/>
            <w:left w:val="none" w:sz="0" w:space="0" w:color="auto"/>
            <w:bottom w:val="none" w:sz="0" w:space="0" w:color="auto"/>
            <w:right w:val="none" w:sz="0" w:space="0" w:color="auto"/>
          </w:divBdr>
        </w:div>
        <w:div w:id="596330958">
          <w:marLeft w:val="480"/>
          <w:marRight w:val="0"/>
          <w:marTop w:val="0"/>
          <w:marBottom w:val="0"/>
          <w:divBdr>
            <w:top w:val="none" w:sz="0" w:space="0" w:color="auto"/>
            <w:left w:val="none" w:sz="0" w:space="0" w:color="auto"/>
            <w:bottom w:val="none" w:sz="0" w:space="0" w:color="auto"/>
            <w:right w:val="none" w:sz="0" w:space="0" w:color="auto"/>
          </w:divBdr>
        </w:div>
        <w:div w:id="321859160">
          <w:marLeft w:val="480"/>
          <w:marRight w:val="0"/>
          <w:marTop w:val="0"/>
          <w:marBottom w:val="0"/>
          <w:divBdr>
            <w:top w:val="none" w:sz="0" w:space="0" w:color="auto"/>
            <w:left w:val="none" w:sz="0" w:space="0" w:color="auto"/>
            <w:bottom w:val="none" w:sz="0" w:space="0" w:color="auto"/>
            <w:right w:val="none" w:sz="0" w:space="0" w:color="auto"/>
          </w:divBdr>
        </w:div>
        <w:div w:id="1824543465">
          <w:marLeft w:val="480"/>
          <w:marRight w:val="0"/>
          <w:marTop w:val="0"/>
          <w:marBottom w:val="0"/>
          <w:divBdr>
            <w:top w:val="none" w:sz="0" w:space="0" w:color="auto"/>
            <w:left w:val="none" w:sz="0" w:space="0" w:color="auto"/>
            <w:bottom w:val="none" w:sz="0" w:space="0" w:color="auto"/>
            <w:right w:val="none" w:sz="0" w:space="0" w:color="auto"/>
          </w:divBdr>
        </w:div>
        <w:div w:id="1171721518">
          <w:marLeft w:val="480"/>
          <w:marRight w:val="0"/>
          <w:marTop w:val="0"/>
          <w:marBottom w:val="0"/>
          <w:divBdr>
            <w:top w:val="none" w:sz="0" w:space="0" w:color="auto"/>
            <w:left w:val="none" w:sz="0" w:space="0" w:color="auto"/>
            <w:bottom w:val="none" w:sz="0" w:space="0" w:color="auto"/>
            <w:right w:val="none" w:sz="0" w:space="0" w:color="auto"/>
          </w:divBdr>
        </w:div>
        <w:div w:id="600529832">
          <w:marLeft w:val="480"/>
          <w:marRight w:val="0"/>
          <w:marTop w:val="0"/>
          <w:marBottom w:val="0"/>
          <w:divBdr>
            <w:top w:val="none" w:sz="0" w:space="0" w:color="auto"/>
            <w:left w:val="none" w:sz="0" w:space="0" w:color="auto"/>
            <w:bottom w:val="none" w:sz="0" w:space="0" w:color="auto"/>
            <w:right w:val="none" w:sz="0" w:space="0" w:color="auto"/>
          </w:divBdr>
        </w:div>
        <w:div w:id="1565409896">
          <w:marLeft w:val="480"/>
          <w:marRight w:val="0"/>
          <w:marTop w:val="0"/>
          <w:marBottom w:val="0"/>
          <w:divBdr>
            <w:top w:val="none" w:sz="0" w:space="0" w:color="auto"/>
            <w:left w:val="none" w:sz="0" w:space="0" w:color="auto"/>
            <w:bottom w:val="none" w:sz="0" w:space="0" w:color="auto"/>
            <w:right w:val="none" w:sz="0" w:space="0" w:color="auto"/>
          </w:divBdr>
        </w:div>
        <w:div w:id="417364799">
          <w:marLeft w:val="480"/>
          <w:marRight w:val="0"/>
          <w:marTop w:val="0"/>
          <w:marBottom w:val="0"/>
          <w:divBdr>
            <w:top w:val="none" w:sz="0" w:space="0" w:color="auto"/>
            <w:left w:val="none" w:sz="0" w:space="0" w:color="auto"/>
            <w:bottom w:val="none" w:sz="0" w:space="0" w:color="auto"/>
            <w:right w:val="none" w:sz="0" w:space="0" w:color="auto"/>
          </w:divBdr>
        </w:div>
        <w:div w:id="1141072230">
          <w:marLeft w:val="480"/>
          <w:marRight w:val="0"/>
          <w:marTop w:val="0"/>
          <w:marBottom w:val="0"/>
          <w:divBdr>
            <w:top w:val="none" w:sz="0" w:space="0" w:color="auto"/>
            <w:left w:val="none" w:sz="0" w:space="0" w:color="auto"/>
            <w:bottom w:val="none" w:sz="0" w:space="0" w:color="auto"/>
            <w:right w:val="none" w:sz="0" w:space="0" w:color="auto"/>
          </w:divBdr>
        </w:div>
        <w:div w:id="1018511020">
          <w:marLeft w:val="480"/>
          <w:marRight w:val="0"/>
          <w:marTop w:val="0"/>
          <w:marBottom w:val="0"/>
          <w:divBdr>
            <w:top w:val="none" w:sz="0" w:space="0" w:color="auto"/>
            <w:left w:val="none" w:sz="0" w:space="0" w:color="auto"/>
            <w:bottom w:val="none" w:sz="0" w:space="0" w:color="auto"/>
            <w:right w:val="none" w:sz="0" w:space="0" w:color="auto"/>
          </w:divBdr>
        </w:div>
        <w:div w:id="1956710734">
          <w:marLeft w:val="480"/>
          <w:marRight w:val="0"/>
          <w:marTop w:val="0"/>
          <w:marBottom w:val="0"/>
          <w:divBdr>
            <w:top w:val="none" w:sz="0" w:space="0" w:color="auto"/>
            <w:left w:val="none" w:sz="0" w:space="0" w:color="auto"/>
            <w:bottom w:val="none" w:sz="0" w:space="0" w:color="auto"/>
            <w:right w:val="none" w:sz="0" w:space="0" w:color="auto"/>
          </w:divBdr>
        </w:div>
        <w:div w:id="1825537457">
          <w:marLeft w:val="480"/>
          <w:marRight w:val="0"/>
          <w:marTop w:val="0"/>
          <w:marBottom w:val="0"/>
          <w:divBdr>
            <w:top w:val="none" w:sz="0" w:space="0" w:color="auto"/>
            <w:left w:val="none" w:sz="0" w:space="0" w:color="auto"/>
            <w:bottom w:val="none" w:sz="0" w:space="0" w:color="auto"/>
            <w:right w:val="none" w:sz="0" w:space="0" w:color="auto"/>
          </w:divBdr>
        </w:div>
        <w:div w:id="800225760">
          <w:marLeft w:val="480"/>
          <w:marRight w:val="0"/>
          <w:marTop w:val="0"/>
          <w:marBottom w:val="0"/>
          <w:divBdr>
            <w:top w:val="none" w:sz="0" w:space="0" w:color="auto"/>
            <w:left w:val="none" w:sz="0" w:space="0" w:color="auto"/>
            <w:bottom w:val="none" w:sz="0" w:space="0" w:color="auto"/>
            <w:right w:val="none" w:sz="0" w:space="0" w:color="auto"/>
          </w:divBdr>
        </w:div>
        <w:div w:id="1008674083">
          <w:marLeft w:val="480"/>
          <w:marRight w:val="0"/>
          <w:marTop w:val="0"/>
          <w:marBottom w:val="0"/>
          <w:divBdr>
            <w:top w:val="none" w:sz="0" w:space="0" w:color="auto"/>
            <w:left w:val="none" w:sz="0" w:space="0" w:color="auto"/>
            <w:bottom w:val="none" w:sz="0" w:space="0" w:color="auto"/>
            <w:right w:val="none" w:sz="0" w:space="0" w:color="auto"/>
          </w:divBdr>
        </w:div>
        <w:div w:id="1363441382">
          <w:marLeft w:val="480"/>
          <w:marRight w:val="0"/>
          <w:marTop w:val="0"/>
          <w:marBottom w:val="0"/>
          <w:divBdr>
            <w:top w:val="none" w:sz="0" w:space="0" w:color="auto"/>
            <w:left w:val="none" w:sz="0" w:space="0" w:color="auto"/>
            <w:bottom w:val="none" w:sz="0" w:space="0" w:color="auto"/>
            <w:right w:val="none" w:sz="0" w:space="0" w:color="auto"/>
          </w:divBdr>
        </w:div>
        <w:div w:id="2137335614">
          <w:marLeft w:val="480"/>
          <w:marRight w:val="0"/>
          <w:marTop w:val="0"/>
          <w:marBottom w:val="0"/>
          <w:divBdr>
            <w:top w:val="none" w:sz="0" w:space="0" w:color="auto"/>
            <w:left w:val="none" w:sz="0" w:space="0" w:color="auto"/>
            <w:bottom w:val="none" w:sz="0" w:space="0" w:color="auto"/>
            <w:right w:val="none" w:sz="0" w:space="0" w:color="auto"/>
          </w:divBdr>
        </w:div>
        <w:div w:id="405305412">
          <w:marLeft w:val="480"/>
          <w:marRight w:val="0"/>
          <w:marTop w:val="0"/>
          <w:marBottom w:val="0"/>
          <w:divBdr>
            <w:top w:val="none" w:sz="0" w:space="0" w:color="auto"/>
            <w:left w:val="none" w:sz="0" w:space="0" w:color="auto"/>
            <w:bottom w:val="none" w:sz="0" w:space="0" w:color="auto"/>
            <w:right w:val="none" w:sz="0" w:space="0" w:color="auto"/>
          </w:divBdr>
        </w:div>
        <w:div w:id="2134013097">
          <w:marLeft w:val="480"/>
          <w:marRight w:val="0"/>
          <w:marTop w:val="0"/>
          <w:marBottom w:val="0"/>
          <w:divBdr>
            <w:top w:val="none" w:sz="0" w:space="0" w:color="auto"/>
            <w:left w:val="none" w:sz="0" w:space="0" w:color="auto"/>
            <w:bottom w:val="none" w:sz="0" w:space="0" w:color="auto"/>
            <w:right w:val="none" w:sz="0" w:space="0" w:color="auto"/>
          </w:divBdr>
        </w:div>
        <w:div w:id="764112730">
          <w:marLeft w:val="480"/>
          <w:marRight w:val="0"/>
          <w:marTop w:val="0"/>
          <w:marBottom w:val="0"/>
          <w:divBdr>
            <w:top w:val="none" w:sz="0" w:space="0" w:color="auto"/>
            <w:left w:val="none" w:sz="0" w:space="0" w:color="auto"/>
            <w:bottom w:val="none" w:sz="0" w:space="0" w:color="auto"/>
            <w:right w:val="none" w:sz="0" w:space="0" w:color="auto"/>
          </w:divBdr>
        </w:div>
        <w:div w:id="2040424909">
          <w:marLeft w:val="480"/>
          <w:marRight w:val="0"/>
          <w:marTop w:val="0"/>
          <w:marBottom w:val="0"/>
          <w:divBdr>
            <w:top w:val="none" w:sz="0" w:space="0" w:color="auto"/>
            <w:left w:val="none" w:sz="0" w:space="0" w:color="auto"/>
            <w:bottom w:val="none" w:sz="0" w:space="0" w:color="auto"/>
            <w:right w:val="none" w:sz="0" w:space="0" w:color="auto"/>
          </w:divBdr>
        </w:div>
        <w:div w:id="278877437">
          <w:marLeft w:val="480"/>
          <w:marRight w:val="0"/>
          <w:marTop w:val="0"/>
          <w:marBottom w:val="0"/>
          <w:divBdr>
            <w:top w:val="none" w:sz="0" w:space="0" w:color="auto"/>
            <w:left w:val="none" w:sz="0" w:space="0" w:color="auto"/>
            <w:bottom w:val="none" w:sz="0" w:space="0" w:color="auto"/>
            <w:right w:val="none" w:sz="0" w:space="0" w:color="auto"/>
          </w:divBdr>
        </w:div>
        <w:div w:id="439954021">
          <w:marLeft w:val="480"/>
          <w:marRight w:val="0"/>
          <w:marTop w:val="0"/>
          <w:marBottom w:val="0"/>
          <w:divBdr>
            <w:top w:val="none" w:sz="0" w:space="0" w:color="auto"/>
            <w:left w:val="none" w:sz="0" w:space="0" w:color="auto"/>
            <w:bottom w:val="none" w:sz="0" w:space="0" w:color="auto"/>
            <w:right w:val="none" w:sz="0" w:space="0" w:color="auto"/>
          </w:divBdr>
        </w:div>
        <w:div w:id="2047287493">
          <w:marLeft w:val="480"/>
          <w:marRight w:val="0"/>
          <w:marTop w:val="0"/>
          <w:marBottom w:val="0"/>
          <w:divBdr>
            <w:top w:val="none" w:sz="0" w:space="0" w:color="auto"/>
            <w:left w:val="none" w:sz="0" w:space="0" w:color="auto"/>
            <w:bottom w:val="none" w:sz="0" w:space="0" w:color="auto"/>
            <w:right w:val="none" w:sz="0" w:space="0" w:color="auto"/>
          </w:divBdr>
        </w:div>
        <w:div w:id="1072122992">
          <w:marLeft w:val="480"/>
          <w:marRight w:val="0"/>
          <w:marTop w:val="0"/>
          <w:marBottom w:val="0"/>
          <w:divBdr>
            <w:top w:val="none" w:sz="0" w:space="0" w:color="auto"/>
            <w:left w:val="none" w:sz="0" w:space="0" w:color="auto"/>
            <w:bottom w:val="none" w:sz="0" w:space="0" w:color="auto"/>
            <w:right w:val="none" w:sz="0" w:space="0" w:color="auto"/>
          </w:divBdr>
        </w:div>
        <w:div w:id="2007508885">
          <w:marLeft w:val="480"/>
          <w:marRight w:val="0"/>
          <w:marTop w:val="0"/>
          <w:marBottom w:val="0"/>
          <w:divBdr>
            <w:top w:val="none" w:sz="0" w:space="0" w:color="auto"/>
            <w:left w:val="none" w:sz="0" w:space="0" w:color="auto"/>
            <w:bottom w:val="none" w:sz="0" w:space="0" w:color="auto"/>
            <w:right w:val="none" w:sz="0" w:space="0" w:color="auto"/>
          </w:divBdr>
        </w:div>
        <w:div w:id="635456976">
          <w:marLeft w:val="480"/>
          <w:marRight w:val="0"/>
          <w:marTop w:val="0"/>
          <w:marBottom w:val="0"/>
          <w:divBdr>
            <w:top w:val="none" w:sz="0" w:space="0" w:color="auto"/>
            <w:left w:val="none" w:sz="0" w:space="0" w:color="auto"/>
            <w:bottom w:val="none" w:sz="0" w:space="0" w:color="auto"/>
            <w:right w:val="none" w:sz="0" w:space="0" w:color="auto"/>
          </w:divBdr>
        </w:div>
        <w:div w:id="942374483">
          <w:marLeft w:val="480"/>
          <w:marRight w:val="0"/>
          <w:marTop w:val="0"/>
          <w:marBottom w:val="0"/>
          <w:divBdr>
            <w:top w:val="none" w:sz="0" w:space="0" w:color="auto"/>
            <w:left w:val="none" w:sz="0" w:space="0" w:color="auto"/>
            <w:bottom w:val="none" w:sz="0" w:space="0" w:color="auto"/>
            <w:right w:val="none" w:sz="0" w:space="0" w:color="auto"/>
          </w:divBdr>
        </w:div>
        <w:div w:id="1977374267">
          <w:marLeft w:val="480"/>
          <w:marRight w:val="0"/>
          <w:marTop w:val="0"/>
          <w:marBottom w:val="0"/>
          <w:divBdr>
            <w:top w:val="none" w:sz="0" w:space="0" w:color="auto"/>
            <w:left w:val="none" w:sz="0" w:space="0" w:color="auto"/>
            <w:bottom w:val="none" w:sz="0" w:space="0" w:color="auto"/>
            <w:right w:val="none" w:sz="0" w:space="0" w:color="auto"/>
          </w:divBdr>
        </w:div>
        <w:div w:id="1065757158">
          <w:marLeft w:val="480"/>
          <w:marRight w:val="0"/>
          <w:marTop w:val="0"/>
          <w:marBottom w:val="0"/>
          <w:divBdr>
            <w:top w:val="none" w:sz="0" w:space="0" w:color="auto"/>
            <w:left w:val="none" w:sz="0" w:space="0" w:color="auto"/>
            <w:bottom w:val="none" w:sz="0" w:space="0" w:color="auto"/>
            <w:right w:val="none" w:sz="0" w:space="0" w:color="auto"/>
          </w:divBdr>
        </w:div>
      </w:divsChild>
    </w:div>
    <w:div w:id="2001806978">
      <w:bodyDiv w:val="1"/>
      <w:marLeft w:val="0"/>
      <w:marRight w:val="0"/>
      <w:marTop w:val="0"/>
      <w:marBottom w:val="0"/>
      <w:divBdr>
        <w:top w:val="none" w:sz="0" w:space="0" w:color="auto"/>
        <w:left w:val="none" w:sz="0" w:space="0" w:color="auto"/>
        <w:bottom w:val="none" w:sz="0" w:space="0" w:color="auto"/>
        <w:right w:val="none" w:sz="0" w:space="0" w:color="auto"/>
      </w:divBdr>
      <w:divsChild>
        <w:div w:id="1338727616">
          <w:marLeft w:val="480"/>
          <w:marRight w:val="0"/>
          <w:marTop w:val="0"/>
          <w:marBottom w:val="0"/>
          <w:divBdr>
            <w:top w:val="none" w:sz="0" w:space="0" w:color="auto"/>
            <w:left w:val="none" w:sz="0" w:space="0" w:color="auto"/>
            <w:bottom w:val="none" w:sz="0" w:space="0" w:color="auto"/>
            <w:right w:val="none" w:sz="0" w:space="0" w:color="auto"/>
          </w:divBdr>
        </w:div>
        <w:div w:id="1204176647">
          <w:marLeft w:val="480"/>
          <w:marRight w:val="0"/>
          <w:marTop w:val="0"/>
          <w:marBottom w:val="0"/>
          <w:divBdr>
            <w:top w:val="none" w:sz="0" w:space="0" w:color="auto"/>
            <w:left w:val="none" w:sz="0" w:space="0" w:color="auto"/>
            <w:bottom w:val="none" w:sz="0" w:space="0" w:color="auto"/>
            <w:right w:val="none" w:sz="0" w:space="0" w:color="auto"/>
          </w:divBdr>
        </w:div>
        <w:div w:id="1894998585">
          <w:marLeft w:val="480"/>
          <w:marRight w:val="0"/>
          <w:marTop w:val="0"/>
          <w:marBottom w:val="0"/>
          <w:divBdr>
            <w:top w:val="none" w:sz="0" w:space="0" w:color="auto"/>
            <w:left w:val="none" w:sz="0" w:space="0" w:color="auto"/>
            <w:bottom w:val="none" w:sz="0" w:space="0" w:color="auto"/>
            <w:right w:val="none" w:sz="0" w:space="0" w:color="auto"/>
          </w:divBdr>
        </w:div>
        <w:div w:id="1302617177">
          <w:marLeft w:val="480"/>
          <w:marRight w:val="0"/>
          <w:marTop w:val="0"/>
          <w:marBottom w:val="0"/>
          <w:divBdr>
            <w:top w:val="none" w:sz="0" w:space="0" w:color="auto"/>
            <w:left w:val="none" w:sz="0" w:space="0" w:color="auto"/>
            <w:bottom w:val="none" w:sz="0" w:space="0" w:color="auto"/>
            <w:right w:val="none" w:sz="0" w:space="0" w:color="auto"/>
          </w:divBdr>
        </w:div>
        <w:div w:id="1440297605">
          <w:marLeft w:val="480"/>
          <w:marRight w:val="0"/>
          <w:marTop w:val="0"/>
          <w:marBottom w:val="0"/>
          <w:divBdr>
            <w:top w:val="none" w:sz="0" w:space="0" w:color="auto"/>
            <w:left w:val="none" w:sz="0" w:space="0" w:color="auto"/>
            <w:bottom w:val="none" w:sz="0" w:space="0" w:color="auto"/>
            <w:right w:val="none" w:sz="0" w:space="0" w:color="auto"/>
          </w:divBdr>
        </w:div>
        <w:div w:id="1070691486">
          <w:marLeft w:val="480"/>
          <w:marRight w:val="0"/>
          <w:marTop w:val="0"/>
          <w:marBottom w:val="0"/>
          <w:divBdr>
            <w:top w:val="none" w:sz="0" w:space="0" w:color="auto"/>
            <w:left w:val="none" w:sz="0" w:space="0" w:color="auto"/>
            <w:bottom w:val="none" w:sz="0" w:space="0" w:color="auto"/>
            <w:right w:val="none" w:sz="0" w:space="0" w:color="auto"/>
          </w:divBdr>
        </w:div>
        <w:div w:id="2120105470">
          <w:marLeft w:val="480"/>
          <w:marRight w:val="0"/>
          <w:marTop w:val="0"/>
          <w:marBottom w:val="0"/>
          <w:divBdr>
            <w:top w:val="none" w:sz="0" w:space="0" w:color="auto"/>
            <w:left w:val="none" w:sz="0" w:space="0" w:color="auto"/>
            <w:bottom w:val="none" w:sz="0" w:space="0" w:color="auto"/>
            <w:right w:val="none" w:sz="0" w:space="0" w:color="auto"/>
          </w:divBdr>
        </w:div>
        <w:div w:id="1599754393">
          <w:marLeft w:val="480"/>
          <w:marRight w:val="0"/>
          <w:marTop w:val="0"/>
          <w:marBottom w:val="0"/>
          <w:divBdr>
            <w:top w:val="none" w:sz="0" w:space="0" w:color="auto"/>
            <w:left w:val="none" w:sz="0" w:space="0" w:color="auto"/>
            <w:bottom w:val="none" w:sz="0" w:space="0" w:color="auto"/>
            <w:right w:val="none" w:sz="0" w:space="0" w:color="auto"/>
          </w:divBdr>
        </w:div>
        <w:div w:id="223637832">
          <w:marLeft w:val="480"/>
          <w:marRight w:val="0"/>
          <w:marTop w:val="0"/>
          <w:marBottom w:val="0"/>
          <w:divBdr>
            <w:top w:val="none" w:sz="0" w:space="0" w:color="auto"/>
            <w:left w:val="none" w:sz="0" w:space="0" w:color="auto"/>
            <w:bottom w:val="none" w:sz="0" w:space="0" w:color="auto"/>
            <w:right w:val="none" w:sz="0" w:space="0" w:color="auto"/>
          </w:divBdr>
        </w:div>
        <w:div w:id="1974678999">
          <w:marLeft w:val="480"/>
          <w:marRight w:val="0"/>
          <w:marTop w:val="0"/>
          <w:marBottom w:val="0"/>
          <w:divBdr>
            <w:top w:val="none" w:sz="0" w:space="0" w:color="auto"/>
            <w:left w:val="none" w:sz="0" w:space="0" w:color="auto"/>
            <w:bottom w:val="none" w:sz="0" w:space="0" w:color="auto"/>
            <w:right w:val="none" w:sz="0" w:space="0" w:color="auto"/>
          </w:divBdr>
        </w:div>
        <w:div w:id="267198830">
          <w:marLeft w:val="480"/>
          <w:marRight w:val="0"/>
          <w:marTop w:val="0"/>
          <w:marBottom w:val="0"/>
          <w:divBdr>
            <w:top w:val="none" w:sz="0" w:space="0" w:color="auto"/>
            <w:left w:val="none" w:sz="0" w:space="0" w:color="auto"/>
            <w:bottom w:val="none" w:sz="0" w:space="0" w:color="auto"/>
            <w:right w:val="none" w:sz="0" w:space="0" w:color="auto"/>
          </w:divBdr>
        </w:div>
        <w:div w:id="128742447">
          <w:marLeft w:val="480"/>
          <w:marRight w:val="0"/>
          <w:marTop w:val="0"/>
          <w:marBottom w:val="0"/>
          <w:divBdr>
            <w:top w:val="none" w:sz="0" w:space="0" w:color="auto"/>
            <w:left w:val="none" w:sz="0" w:space="0" w:color="auto"/>
            <w:bottom w:val="none" w:sz="0" w:space="0" w:color="auto"/>
            <w:right w:val="none" w:sz="0" w:space="0" w:color="auto"/>
          </w:divBdr>
        </w:div>
        <w:div w:id="1203636512">
          <w:marLeft w:val="480"/>
          <w:marRight w:val="0"/>
          <w:marTop w:val="0"/>
          <w:marBottom w:val="0"/>
          <w:divBdr>
            <w:top w:val="none" w:sz="0" w:space="0" w:color="auto"/>
            <w:left w:val="none" w:sz="0" w:space="0" w:color="auto"/>
            <w:bottom w:val="none" w:sz="0" w:space="0" w:color="auto"/>
            <w:right w:val="none" w:sz="0" w:space="0" w:color="auto"/>
          </w:divBdr>
        </w:div>
        <w:div w:id="461460000">
          <w:marLeft w:val="480"/>
          <w:marRight w:val="0"/>
          <w:marTop w:val="0"/>
          <w:marBottom w:val="0"/>
          <w:divBdr>
            <w:top w:val="none" w:sz="0" w:space="0" w:color="auto"/>
            <w:left w:val="none" w:sz="0" w:space="0" w:color="auto"/>
            <w:bottom w:val="none" w:sz="0" w:space="0" w:color="auto"/>
            <w:right w:val="none" w:sz="0" w:space="0" w:color="auto"/>
          </w:divBdr>
        </w:div>
        <w:div w:id="1134635064">
          <w:marLeft w:val="480"/>
          <w:marRight w:val="0"/>
          <w:marTop w:val="0"/>
          <w:marBottom w:val="0"/>
          <w:divBdr>
            <w:top w:val="none" w:sz="0" w:space="0" w:color="auto"/>
            <w:left w:val="none" w:sz="0" w:space="0" w:color="auto"/>
            <w:bottom w:val="none" w:sz="0" w:space="0" w:color="auto"/>
            <w:right w:val="none" w:sz="0" w:space="0" w:color="auto"/>
          </w:divBdr>
        </w:div>
        <w:div w:id="113253610">
          <w:marLeft w:val="480"/>
          <w:marRight w:val="0"/>
          <w:marTop w:val="0"/>
          <w:marBottom w:val="0"/>
          <w:divBdr>
            <w:top w:val="none" w:sz="0" w:space="0" w:color="auto"/>
            <w:left w:val="none" w:sz="0" w:space="0" w:color="auto"/>
            <w:bottom w:val="none" w:sz="0" w:space="0" w:color="auto"/>
            <w:right w:val="none" w:sz="0" w:space="0" w:color="auto"/>
          </w:divBdr>
        </w:div>
        <w:div w:id="1086153489">
          <w:marLeft w:val="480"/>
          <w:marRight w:val="0"/>
          <w:marTop w:val="0"/>
          <w:marBottom w:val="0"/>
          <w:divBdr>
            <w:top w:val="none" w:sz="0" w:space="0" w:color="auto"/>
            <w:left w:val="none" w:sz="0" w:space="0" w:color="auto"/>
            <w:bottom w:val="none" w:sz="0" w:space="0" w:color="auto"/>
            <w:right w:val="none" w:sz="0" w:space="0" w:color="auto"/>
          </w:divBdr>
        </w:div>
        <w:div w:id="365109246">
          <w:marLeft w:val="480"/>
          <w:marRight w:val="0"/>
          <w:marTop w:val="0"/>
          <w:marBottom w:val="0"/>
          <w:divBdr>
            <w:top w:val="none" w:sz="0" w:space="0" w:color="auto"/>
            <w:left w:val="none" w:sz="0" w:space="0" w:color="auto"/>
            <w:bottom w:val="none" w:sz="0" w:space="0" w:color="auto"/>
            <w:right w:val="none" w:sz="0" w:space="0" w:color="auto"/>
          </w:divBdr>
        </w:div>
        <w:div w:id="1870560514">
          <w:marLeft w:val="480"/>
          <w:marRight w:val="0"/>
          <w:marTop w:val="0"/>
          <w:marBottom w:val="0"/>
          <w:divBdr>
            <w:top w:val="none" w:sz="0" w:space="0" w:color="auto"/>
            <w:left w:val="none" w:sz="0" w:space="0" w:color="auto"/>
            <w:bottom w:val="none" w:sz="0" w:space="0" w:color="auto"/>
            <w:right w:val="none" w:sz="0" w:space="0" w:color="auto"/>
          </w:divBdr>
        </w:div>
        <w:div w:id="1601257851">
          <w:marLeft w:val="480"/>
          <w:marRight w:val="0"/>
          <w:marTop w:val="0"/>
          <w:marBottom w:val="0"/>
          <w:divBdr>
            <w:top w:val="none" w:sz="0" w:space="0" w:color="auto"/>
            <w:left w:val="none" w:sz="0" w:space="0" w:color="auto"/>
            <w:bottom w:val="none" w:sz="0" w:space="0" w:color="auto"/>
            <w:right w:val="none" w:sz="0" w:space="0" w:color="auto"/>
          </w:divBdr>
        </w:div>
        <w:div w:id="888034258">
          <w:marLeft w:val="480"/>
          <w:marRight w:val="0"/>
          <w:marTop w:val="0"/>
          <w:marBottom w:val="0"/>
          <w:divBdr>
            <w:top w:val="none" w:sz="0" w:space="0" w:color="auto"/>
            <w:left w:val="none" w:sz="0" w:space="0" w:color="auto"/>
            <w:bottom w:val="none" w:sz="0" w:space="0" w:color="auto"/>
            <w:right w:val="none" w:sz="0" w:space="0" w:color="auto"/>
          </w:divBdr>
        </w:div>
        <w:div w:id="1022126800">
          <w:marLeft w:val="480"/>
          <w:marRight w:val="0"/>
          <w:marTop w:val="0"/>
          <w:marBottom w:val="0"/>
          <w:divBdr>
            <w:top w:val="none" w:sz="0" w:space="0" w:color="auto"/>
            <w:left w:val="none" w:sz="0" w:space="0" w:color="auto"/>
            <w:bottom w:val="none" w:sz="0" w:space="0" w:color="auto"/>
            <w:right w:val="none" w:sz="0" w:space="0" w:color="auto"/>
          </w:divBdr>
        </w:div>
        <w:div w:id="1471821551">
          <w:marLeft w:val="480"/>
          <w:marRight w:val="0"/>
          <w:marTop w:val="0"/>
          <w:marBottom w:val="0"/>
          <w:divBdr>
            <w:top w:val="none" w:sz="0" w:space="0" w:color="auto"/>
            <w:left w:val="none" w:sz="0" w:space="0" w:color="auto"/>
            <w:bottom w:val="none" w:sz="0" w:space="0" w:color="auto"/>
            <w:right w:val="none" w:sz="0" w:space="0" w:color="auto"/>
          </w:divBdr>
        </w:div>
        <w:div w:id="399791566">
          <w:marLeft w:val="480"/>
          <w:marRight w:val="0"/>
          <w:marTop w:val="0"/>
          <w:marBottom w:val="0"/>
          <w:divBdr>
            <w:top w:val="none" w:sz="0" w:space="0" w:color="auto"/>
            <w:left w:val="none" w:sz="0" w:space="0" w:color="auto"/>
            <w:bottom w:val="none" w:sz="0" w:space="0" w:color="auto"/>
            <w:right w:val="none" w:sz="0" w:space="0" w:color="auto"/>
          </w:divBdr>
        </w:div>
        <w:div w:id="1382945558">
          <w:marLeft w:val="480"/>
          <w:marRight w:val="0"/>
          <w:marTop w:val="0"/>
          <w:marBottom w:val="0"/>
          <w:divBdr>
            <w:top w:val="none" w:sz="0" w:space="0" w:color="auto"/>
            <w:left w:val="none" w:sz="0" w:space="0" w:color="auto"/>
            <w:bottom w:val="none" w:sz="0" w:space="0" w:color="auto"/>
            <w:right w:val="none" w:sz="0" w:space="0" w:color="auto"/>
          </w:divBdr>
        </w:div>
        <w:div w:id="997080151">
          <w:marLeft w:val="480"/>
          <w:marRight w:val="0"/>
          <w:marTop w:val="0"/>
          <w:marBottom w:val="0"/>
          <w:divBdr>
            <w:top w:val="none" w:sz="0" w:space="0" w:color="auto"/>
            <w:left w:val="none" w:sz="0" w:space="0" w:color="auto"/>
            <w:bottom w:val="none" w:sz="0" w:space="0" w:color="auto"/>
            <w:right w:val="none" w:sz="0" w:space="0" w:color="auto"/>
          </w:divBdr>
        </w:div>
        <w:div w:id="1672025982">
          <w:marLeft w:val="480"/>
          <w:marRight w:val="0"/>
          <w:marTop w:val="0"/>
          <w:marBottom w:val="0"/>
          <w:divBdr>
            <w:top w:val="none" w:sz="0" w:space="0" w:color="auto"/>
            <w:left w:val="none" w:sz="0" w:space="0" w:color="auto"/>
            <w:bottom w:val="none" w:sz="0" w:space="0" w:color="auto"/>
            <w:right w:val="none" w:sz="0" w:space="0" w:color="auto"/>
          </w:divBdr>
        </w:div>
        <w:div w:id="1230574986">
          <w:marLeft w:val="480"/>
          <w:marRight w:val="0"/>
          <w:marTop w:val="0"/>
          <w:marBottom w:val="0"/>
          <w:divBdr>
            <w:top w:val="none" w:sz="0" w:space="0" w:color="auto"/>
            <w:left w:val="none" w:sz="0" w:space="0" w:color="auto"/>
            <w:bottom w:val="none" w:sz="0" w:space="0" w:color="auto"/>
            <w:right w:val="none" w:sz="0" w:space="0" w:color="auto"/>
          </w:divBdr>
        </w:div>
        <w:div w:id="1379085370">
          <w:marLeft w:val="480"/>
          <w:marRight w:val="0"/>
          <w:marTop w:val="0"/>
          <w:marBottom w:val="0"/>
          <w:divBdr>
            <w:top w:val="none" w:sz="0" w:space="0" w:color="auto"/>
            <w:left w:val="none" w:sz="0" w:space="0" w:color="auto"/>
            <w:bottom w:val="none" w:sz="0" w:space="0" w:color="auto"/>
            <w:right w:val="none" w:sz="0" w:space="0" w:color="auto"/>
          </w:divBdr>
        </w:div>
        <w:div w:id="1235823525">
          <w:marLeft w:val="480"/>
          <w:marRight w:val="0"/>
          <w:marTop w:val="0"/>
          <w:marBottom w:val="0"/>
          <w:divBdr>
            <w:top w:val="none" w:sz="0" w:space="0" w:color="auto"/>
            <w:left w:val="none" w:sz="0" w:space="0" w:color="auto"/>
            <w:bottom w:val="none" w:sz="0" w:space="0" w:color="auto"/>
            <w:right w:val="none" w:sz="0" w:space="0" w:color="auto"/>
          </w:divBdr>
        </w:div>
        <w:div w:id="2053577960">
          <w:marLeft w:val="480"/>
          <w:marRight w:val="0"/>
          <w:marTop w:val="0"/>
          <w:marBottom w:val="0"/>
          <w:divBdr>
            <w:top w:val="none" w:sz="0" w:space="0" w:color="auto"/>
            <w:left w:val="none" w:sz="0" w:space="0" w:color="auto"/>
            <w:bottom w:val="none" w:sz="0" w:space="0" w:color="auto"/>
            <w:right w:val="none" w:sz="0" w:space="0" w:color="auto"/>
          </w:divBdr>
        </w:div>
        <w:div w:id="1842348800">
          <w:marLeft w:val="480"/>
          <w:marRight w:val="0"/>
          <w:marTop w:val="0"/>
          <w:marBottom w:val="0"/>
          <w:divBdr>
            <w:top w:val="none" w:sz="0" w:space="0" w:color="auto"/>
            <w:left w:val="none" w:sz="0" w:space="0" w:color="auto"/>
            <w:bottom w:val="none" w:sz="0" w:space="0" w:color="auto"/>
            <w:right w:val="none" w:sz="0" w:space="0" w:color="auto"/>
          </w:divBdr>
        </w:div>
        <w:div w:id="754327942">
          <w:marLeft w:val="480"/>
          <w:marRight w:val="0"/>
          <w:marTop w:val="0"/>
          <w:marBottom w:val="0"/>
          <w:divBdr>
            <w:top w:val="none" w:sz="0" w:space="0" w:color="auto"/>
            <w:left w:val="none" w:sz="0" w:space="0" w:color="auto"/>
            <w:bottom w:val="none" w:sz="0" w:space="0" w:color="auto"/>
            <w:right w:val="none" w:sz="0" w:space="0" w:color="auto"/>
          </w:divBdr>
        </w:div>
        <w:div w:id="464354891">
          <w:marLeft w:val="480"/>
          <w:marRight w:val="0"/>
          <w:marTop w:val="0"/>
          <w:marBottom w:val="0"/>
          <w:divBdr>
            <w:top w:val="none" w:sz="0" w:space="0" w:color="auto"/>
            <w:left w:val="none" w:sz="0" w:space="0" w:color="auto"/>
            <w:bottom w:val="none" w:sz="0" w:space="0" w:color="auto"/>
            <w:right w:val="none" w:sz="0" w:space="0" w:color="auto"/>
          </w:divBdr>
        </w:div>
        <w:div w:id="1094548964">
          <w:marLeft w:val="480"/>
          <w:marRight w:val="0"/>
          <w:marTop w:val="0"/>
          <w:marBottom w:val="0"/>
          <w:divBdr>
            <w:top w:val="none" w:sz="0" w:space="0" w:color="auto"/>
            <w:left w:val="none" w:sz="0" w:space="0" w:color="auto"/>
            <w:bottom w:val="none" w:sz="0" w:space="0" w:color="auto"/>
            <w:right w:val="none" w:sz="0" w:space="0" w:color="auto"/>
          </w:divBdr>
        </w:div>
        <w:div w:id="912006922">
          <w:marLeft w:val="480"/>
          <w:marRight w:val="0"/>
          <w:marTop w:val="0"/>
          <w:marBottom w:val="0"/>
          <w:divBdr>
            <w:top w:val="none" w:sz="0" w:space="0" w:color="auto"/>
            <w:left w:val="none" w:sz="0" w:space="0" w:color="auto"/>
            <w:bottom w:val="none" w:sz="0" w:space="0" w:color="auto"/>
            <w:right w:val="none" w:sz="0" w:space="0" w:color="auto"/>
          </w:divBdr>
        </w:div>
        <w:div w:id="1360743536">
          <w:marLeft w:val="480"/>
          <w:marRight w:val="0"/>
          <w:marTop w:val="0"/>
          <w:marBottom w:val="0"/>
          <w:divBdr>
            <w:top w:val="none" w:sz="0" w:space="0" w:color="auto"/>
            <w:left w:val="none" w:sz="0" w:space="0" w:color="auto"/>
            <w:bottom w:val="none" w:sz="0" w:space="0" w:color="auto"/>
            <w:right w:val="none" w:sz="0" w:space="0" w:color="auto"/>
          </w:divBdr>
        </w:div>
        <w:div w:id="2076932078">
          <w:marLeft w:val="480"/>
          <w:marRight w:val="0"/>
          <w:marTop w:val="0"/>
          <w:marBottom w:val="0"/>
          <w:divBdr>
            <w:top w:val="none" w:sz="0" w:space="0" w:color="auto"/>
            <w:left w:val="none" w:sz="0" w:space="0" w:color="auto"/>
            <w:bottom w:val="none" w:sz="0" w:space="0" w:color="auto"/>
            <w:right w:val="none" w:sz="0" w:space="0" w:color="auto"/>
          </w:divBdr>
        </w:div>
        <w:div w:id="502597789">
          <w:marLeft w:val="480"/>
          <w:marRight w:val="0"/>
          <w:marTop w:val="0"/>
          <w:marBottom w:val="0"/>
          <w:divBdr>
            <w:top w:val="none" w:sz="0" w:space="0" w:color="auto"/>
            <w:left w:val="none" w:sz="0" w:space="0" w:color="auto"/>
            <w:bottom w:val="none" w:sz="0" w:space="0" w:color="auto"/>
            <w:right w:val="none" w:sz="0" w:space="0" w:color="auto"/>
          </w:divBdr>
        </w:div>
      </w:divsChild>
    </w:div>
    <w:div w:id="2004308406">
      <w:bodyDiv w:val="1"/>
      <w:marLeft w:val="0"/>
      <w:marRight w:val="0"/>
      <w:marTop w:val="0"/>
      <w:marBottom w:val="0"/>
      <w:divBdr>
        <w:top w:val="none" w:sz="0" w:space="0" w:color="auto"/>
        <w:left w:val="none" w:sz="0" w:space="0" w:color="auto"/>
        <w:bottom w:val="none" w:sz="0" w:space="0" w:color="auto"/>
        <w:right w:val="none" w:sz="0" w:space="0" w:color="auto"/>
      </w:divBdr>
    </w:div>
    <w:div w:id="2018652726">
      <w:bodyDiv w:val="1"/>
      <w:marLeft w:val="0"/>
      <w:marRight w:val="0"/>
      <w:marTop w:val="0"/>
      <w:marBottom w:val="0"/>
      <w:divBdr>
        <w:top w:val="none" w:sz="0" w:space="0" w:color="auto"/>
        <w:left w:val="none" w:sz="0" w:space="0" w:color="auto"/>
        <w:bottom w:val="none" w:sz="0" w:space="0" w:color="auto"/>
        <w:right w:val="none" w:sz="0" w:space="0" w:color="auto"/>
      </w:divBdr>
    </w:div>
    <w:div w:id="2031757475">
      <w:bodyDiv w:val="1"/>
      <w:marLeft w:val="0"/>
      <w:marRight w:val="0"/>
      <w:marTop w:val="0"/>
      <w:marBottom w:val="0"/>
      <w:divBdr>
        <w:top w:val="none" w:sz="0" w:space="0" w:color="auto"/>
        <w:left w:val="none" w:sz="0" w:space="0" w:color="auto"/>
        <w:bottom w:val="none" w:sz="0" w:space="0" w:color="auto"/>
        <w:right w:val="none" w:sz="0" w:space="0" w:color="auto"/>
      </w:divBdr>
      <w:divsChild>
        <w:div w:id="423189385">
          <w:marLeft w:val="480"/>
          <w:marRight w:val="0"/>
          <w:marTop w:val="0"/>
          <w:marBottom w:val="0"/>
          <w:divBdr>
            <w:top w:val="none" w:sz="0" w:space="0" w:color="auto"/>
            <w:left w:val="none" w:sz="0" w:space="0" w:color="auto"/>
            <w:bottom w:val="none" w:sz="0" w:space="0" w:color="auto"/>
            <w:right w:val="none" w:sz="0" w:space="0" w:color="auto"/>
          </w:divBdr>
        </w:div>
        <w:div w:id="653873769">
          <w:marLeft w:val="480"/>
          <w:marRight w:val="0"/>
          <w:marTop w:val="0"/>
          <w:marBottom w:val="0"/>
          <w:divBdr>
            <w:top w:val="none" w:sz="0" w:space="0" w:color="auto"/>
            <w:left w:val="none" w:sz="0" w:space="0" w:color="auto"/>
            <w:bottom w:val="none" w:sz="0" w:space="0" w:color="auto"/>
            <w:right w:val="none" w:sz="0" w:space="0" w:color="auto"/>
          </w:divBdr>
        </w:div>
        <w:div w:id="609355599">
          <w:marLeft w:val="480"/>
          <w:marRight w:val="0"/>
          <w:marTop w:val="0"/>
          <w:marBottom w:val="0"/>
          <w:divBdr>
            <w:top w:val="none" w:sz="0" w:space="0" w:color="auto"/>
            <w:left w:val="none" w:sz="0" w:space="0" w:color="auto"/>
            <w:bottom w:val="none" w:sz="0" w:space="0" w:color="auto"/>
            <w:right w:val="none" w:sz="0" w:space="0" w:color="auto"/>
          </w:divBdr>
        </w:div>
        <w:div w:id="1716853762">
          <w:marLeft w:val="480"/>
          <w:marRight w:val="0"/>
          <w:marTop w:val="0"/>
          <w:marBottom w:val="0"/>
          <w:divBdr>
            <w:top w:val="none" w:sz="0" w:space="0" w:color="auto"/>
            <w:left w:val="none" w:sz="0" w:space="0" w:color="auto"/>
            <w:bottom w:val="none" w:sz="0" w:space="0" w:color="auto"/>
            <w:right w:val="none" w:sz="0" w:space="0" w:color="auto"/>
          </w:divBdr>
        </w:div>
        <w:div w:id="117526920">
          <w:marLeft w:val="480"/>
          <w:marRight w:val="0"/>
          <w:marTop w:val="0"/>
          <w:marBottom w:val="0"/>
          <w:divBdr>
            <w:top w:val="none" w:sz="0" w:space="0" w:color="auto"/>
            <w:left w:val="none" w:sz="0" w:space="0" w:color="auto"/>
            <w:bottom w:val="none" w:sz="0" w:space="0" w:color="auto"/>
            <w:right w:val="none" w:sz="0" w:space="0" w:color="auto"/>
          </w:divBdr>
        </w:div>
        <w:div w:id="1857578239">
          <w:marLeft w:val="480"/>
          <w:marRight w:val="0"/>
          <w:marTop w:val="0"/>
          <w:marBottom w:val="0"/>
          <w:divBdr>
            <w:top w:val="none" w:sz="0" w:space="0" w:color="auto"/>
            <w:left w:val="none" w:sz="0" w:space="0" w:color="auto"/>
            <w:bottom w:val="none" w:sz="0" w:space="0" w:color="auto"/>
            <w:right w:val="none" w:sz="0" w:space="0" w:color="auto"/>
          </w:divBdr>
        </w:div>
        <w:div w:id="804855461">
          <w:marLeft w:val="480"/>
          <w:marRight w:val="0"/>
          <w:marTop w:val="0"/>
          <w:marBottom w:val="0"/>
          <w:divBdr>
            <w:top w:val="none" w:sz="0" w:space="0" w:color="auto"/>
            <w:left w:val="none" w:sz="0" w:space="0" w:color="auto"/>
            <w:bottom w:val="none" w:sz="0" w:space="0" w:color="auto"/>
            <w:right w:val="none" w:sz="0" w:space="0" w:color="auto"/>
          </w:divBdr>
        </w:div>
        <w:div w:id="746002317">
          <w:marLeft w:val="480"/>
          <w:marRight w:val="0"/>
          <w:marTop w:val="0"/>
          <w:marBottom w:val="0"/>
          <w:divBdr>
            <w:top w:val="none" w:sz="0" w:space="0" w:color="auto"/>
            <w:left w:val="none" w:sz="0" w:space="0" w:color="auto"/>
            <w:bottom w:val="none" w:sz="0" w:space="0" w:color="auto"/>
            <w:right w:val="none" w:sz="0" w:space="0" w:color="auto"/>
          </w:divBdr>
        </w:div>
        <w:div w:id="2147115612">
          <w:marLeft w:val="480"/>
          <w:marRight w:val="0"/>
          <w:marTop w:val="0"/>
          <w:marBottom w:val="0"/>
          <w:divBdr>
            <w:top w:val="none" w:sz="0" w:space="0" w:color="auto"/>
            <w:left w:val="none" w:sz="0" w:space="0" w:color="auto"/>
            <w:bottom w:val="none" w:sz="0" w:space="0" w:color="auto"/>
            <w:right w:val="none" w:sz="0" w:space="0" w:color="auto"/>
          </w:divBdr>
        </w:div>
        <w:div w:id="2058970917">
          <w:marLeft w:val="480"/>
          <w:marRight w:val="0"/>
          <w:marTop w:val="0"/>
          <w:marBottom w:val="0"/>
          <w:divBdr>
            <w:top w:val="none" w:sz="0" w:space="0" w:color="auto"/>
            <w:left w:val="none" w:sz="0" w:space="0" w:color="auto"/>
            <w:bottom w:val="none" w:sz="0" w:space="0" w:color="auto"/>
            <w:right w:val="none" w:sz="0" w:space="0" w:color="auto"/>
          </w:divBdr>
        </w:div>
        <w:div w:id="711150188">
          <w:marLeft w:val="480"/>
          <w:marRight w:val="0"/>
          <w:marTop w:val="0"/>
          <w:marBottom w:val="0"/>
          <w:divBdr>
            <w:top w:val="none" w:sz="0" w:space="0" w:color="auto"/>
            <w:left w:val="none" w:sz="0" w:space="0" w:color="auto"/>
            <w:bottom w:val="none" w:sz="0" w:space="0" w:color="auto"/>
            <w:right w:val="none" w:sz="0" w:space="0" w:color="auto"/>
          </w:divBdr>
        </w:div>
        <w:div w:id="930626232">
          <w:marLeft w:val="480"/>
          <w:marRight w:val="0"/>
          <w:marTop w:val="0"/>
          <w:marBottom w:val="0"/>
          <w:divBdr>
            <w:top w:val="none" w:sz="0" w:space="0" w:color="auto"/>
            <w:left w:val="none" w:sz="0" w:space="0" w:color="auto"/>
            <w:bottom w:val="none" w:sz="0" w:space="0" w:color="auto"/>
            <w:right w:val="none" w:sz="0" w:space="0" w:color="auto"/>
          </w:divBdr>
        </w:div>
        <w:div w:id="743988025">
          <w:marLeft w:val="480"/>
          <w:marRight w:val="0"/>
          <w:marTop w:val="0"/>
          <w:marBottom w:val="0"/>
          <w:divBdr>
            <w:top w:val="none" w:sz="0" w:space="0" w:color="auto"/>
            <w:left w:val="none" w:sz="0" w:space="0" w:color="auto"/>
            <w:bottom w:val="none" w:sz="0" w:space="0" w:color="auto"/>
            <w:right w:val="none" w:sz="0" w:space="0" w:color="auto"/>
          </w:divBdr>
        </w:div>
        <w:div w:id="1084913045">
          <w:marLeft w:val="480"/>
          <w:marRight w:val="0"/>
          <w:marTop w:val="0"/>
          <w:marBottom w:val="0"/>
          <w:divBdr>
            <w:top w:val="none" w:sz="0" w:space="0" w:color="auto"/>
            <w:left w:val="none" w:sz="0" w:space="0" w:color="auto"/>
            <w:bottom w:val="none" w:sz="0" w:space="0" w:color="auto"/>
            <w:right w:val="none" w:sz="0" w:space="0" w:color="auto"/>
          </w:divBdr>
        </w:div>
        <w:div w:id="1917133030">
          <w:marLeft w:val="480"/>
          <w:marRight w:val="0"/>
          <w:marTop w:val="0"/>
          <w:marBottom w:val="0"/>
          <w:divBdr>
            <w:top w:val="none" w:sz="0" w:space="0" w:color="auto"/>
            <w:left w:val="none" w:sz="0" w:space="0" w:color="auto"/>
            <w:bottom w:val="none" w:sz="0" w:space="0" w:color="auto"/>
            <w:right w:val="none" w:sz="0" w:space="0" w:color="auto"/>
          </w:divBdr>
        </w:div>
        <w:div w:id="598759108">
          <w:marLeft w:val="480"/>
          <w:marRight w:val="0"/>
          <w:marTop w:val="0"/>
          <w:marBottom w:val="0"/>
          <w:divBdr>
            <w:top w:val="none" w:sz="0" w:space="0" w:color="auto"/>
            <w:left w:val="none" w:sz="0" w:space="0" w:color="auto"/>
            <w:bottom w:val="none" w:sz="0" w:space="0" w:color="auto"/>
            <w:right w:val="none" w:sz="0" w:space="0" w:color="auto"/>
          </w:divBdr>
        </w:div>
        <w:div w:id="965820848">
          <w:marLeft w:val="480"/>
          <w:marRight w:val="0"/>
          <w:marTop w:val="0"/>
          <w:marBottom w:val="0"/>
          <w:divBdr>
            <w:top w:val="none" w:sz="0" w:space="0" w:color="auto"/>
            <w:left w:val="none" w:sz="0" w:space="0" w:color="auto"/>
            <w:bottom w:val="none" w:sz="0" w:space="0" w:color="auto"/>
            <w:right w:val="none" w:sz="0" w:space="0" w:color="auto"/>
          </w:divBdr>
        </w:div>
        <w:div w:id="695695775">
          <w:marLeft w:val="480"/>
          <w:marRight w:val="0"/>
          <w:marTop w:val="0"/>
          <w:marBottom w:val="0"/>
          <w:divBdr>
            <w:top w:val="none" w:sz="0" w:space="0" w:color="auto"/>
            <w:left w:val="none" w:sz="0" w:space="0" w:color="auto"/>
            <w:bottom w:val="none" w:sz="0" w:space="0" w:color="auto"/>
            <w:right w:val="none" w:sz="0" w:space="0" w:color="auto"/>
          </w:divBdr>
        </w:div>
        <w:div w:id="90054822">
          <w:marLeft w:val="480"/>
          <w:marRight w:val="0"/>
          <w:marTop w:val="0"/>
          <w:marBottom w:val="0"/>
          <w:divBdr>
            <w:top w:val="none" w:sz="0" w:space="0" w:color="auto"/>
            <w:left w:val="none" w:sz="0" w:space="0" w:color="auto"/>
            <w:bottom w:val="none" w:sz="0" w:space="0" w:color="auto"/>
            <w:right w:val="none" w:sz="0" w:space="0" w:color="auto"/>
          </w:divBdr>
        </w:div>
        <w:div w:id="261686668">
          <w:marLeft w:val="480"/>
          <w:marRight w:val="0"/>
          <w:marTop w:val="0"/>
          <w:marBottom w:val="0"/>
          <w:divBdr>
            <w:top w:val="none" w:sz="0" w:space="0" w:color="auto"/>
            <w:left w:val="none" w:sz="0" w:space="0" w:color="auto"/>
            <w:bottom w:val="none" w:sz="0" w:space="0" w:color="auto"/>
            <w:right w:val="none" w:sz="0" w:space="0" w:color="auto"/>
          </w:divBdr>
        </w:div>
        <w:div w:id="1268122908">
          <w:marLeft w:val="480"/>
          <w:marRight w:val="0"/>
          <w:marTop w:val="0"/>
          <w:marBottom w:val="0"/>
          <w:divBdr>
            <w:top w:val="none" w:sz="0" w:space="0" w:color="auto"/>
            <w:left w:val="none" w:sz="0" w:space="0" w:color="auto"/>
            <w:bottom w:val="none" w:sz="0" w:space="0" w:color="auto"/>
            <w:right w:val="none" w:sz="0" w:space="0" w:color="auto"/>
          </w:divBdr>
        </w:div>
        <w:div w:id="114561665">
          <w:marLeft w:val="480"/>
          <w:marRight w:val="0"/>
          <w:marTop w:val="0"/>
          <w:marBottom w:val="0"/>
          <w:divBdr>
            <w:top w:val="none" w:sz="0" w:space="0" w:color="auto"/>
            <w:left w:val="none" w:sz="0" w:space="0" w:color="auto"/>
            <w:bottom w:val="none" w:sz="0" w:space="0" w:color="auto"/>
            <w:right w:val="none" w:sz="0" w:space="0" w:color="auto"/>
          </w:divBdr>
        </w:div>
        <w:div w:id="1899977961">
          <w:marLeft w:val="480"/>
          <w:marRight w:val="0"/>
          <w:marTop w:val="0"/>
          <w:marBottom w:val="0"/>
          <w:divBdr>
            <w:top w:val="none" w:sz="0" w:space="0" w:color="auto"/>
            <w:left w:val="none" w:sz="0" w:space="0" w:color="auto"/>
            <w:bottom w:val="none" w:sz="0" w:space="0" w:color="auto"/>
            <w:right w:val="none" w:sz="0" w:space="0" w:color="auto"/>
          </w:divBdr>
        </w:div>
        <w:div w:id="186872478">
          <w:marLeft w:val="480"/>
          <w:marRight w:val="0"/>
          <w:marTop w:val="0"/>
          <w:marBottom w:val="0"/>
          <w:divBdr>
            <w:top w:val="none" w:sz="0" w:space="0" w:color="auto"/>
            <w:left w:val="none" w:sz="0" w:space="0" w:color="auto"/>
            <w:bottom w:val="none" w:sz="0" w:space="0" w:color="auto"/>
            <w:right w:val="none" w:sz="0" w:space="0" w:color="auto"/>
          </w:divBdr>
        </w:div>
        <w:div w:id="1356227207">
          <w:marLeft w:val="480"/>
          <w:marRight w:val="0"/>
          <w:marTop w:val="0"/>
          <w:marBottom w:val="0"/>
          <w:divBdr>
            <w:top w:val="none" w:sz="0" w:space="0" w:color="auto"/>
            <w:left w:val="none" w:sz="0" w:space="0" w:color="auto"/>
            <w:bottom w:val="none" w:sz="0" w:space="0" w:color="auto"/>
            <w:right w:val="none" w:sz="0" w:space="0" w:color="auto"/>
          </w:divBdr>
        </w:div>
        <w:div w:id="1814835012">
          <w:marLeft w:val="480"/>
          <w:marRight w:val="0"/>
          <w:marTop w:val="0"/>
          <w:marBottom w:val="0"/>
          <w:divBdr>
            <w:top w:val="none" w:sz="0" w:space="0" w:color="auto"/>
            <w:left w:val="none" w:sz="0" w:space="0" w:color="auto"/>
            <w:bottom w:val="none" w:sz="0" w:space="0" w:color="auto"/>
            <w:right w:val="none" w:sz="0" w:space="0" w:color="auto"/>
          </w:divBdr>
        </w:div>
        <w:div w:id="1748843709">
          <w:marLeft w:val="480"/>
          <w:marRight w:val="0"/>
          <w:marTop w:val="0"/>
          <w:marBottom w:val="0"/>
          <w:divBdr>
            <w:top w:val="none" w:sz="0" w:space="0" w:color="auto"/>
            <w:left w:val="none" w:sz="0" w:space="0" w:color="auto"/>
            <w:bottom w:val="none" w:sz="0" w:space="0" w:color="auto"/>
            <w:right w:val="none" w:sz="0" w:space="0" w:color="auto"/>
          </w:divBdr>
        </w:div>
        <w:div w:id="799611256">
          <w:marLeft w:val="480"/>
          <w:marRight w:val="0"/>
          <w:marTop w:val="0"/>
          <w:marBottom w:val="0"/>
          <w:divBdr>
            <w:top w:val="none" w:sz="0" w:space="0" w:color="auto"/>
            <w:left w:val="none" w:sz="0" w:space="0" w:color="auto"/>
            <w:bottom w:val="none" w:sz="0" w:space="0" w:color="auto"/>
            <w:right w:val="none" w:sz="0" w:space="0" w:color="auto"/>
          </w:divBdr>
        </w:div>
        <w:div w:id="422065714">
          <w:marLeft w:val="480"/>
          <w:marRight w:val="0"/>
          <w:marTop w:val="0"/>
          <w:marBottom w:val="0"/>
          <w:divBdr>
            <w:top w:val="none" w:sz="0" w:space="0" w:color="auto"/>
            <w:left w:val="none" w:sz="0" w:space="0" w:color="auto"/>
            <w:bottom w:val="none" w:sz="0" w:space="0" w:color="auto"/>
            <w:right w:val="none" w:sz="0" w:space="0" w:color="auto"/>
          </w:divBdr>
        </w:div>
        <w:div w:id="1026829273">
          <w:marLeft w:val="480"/>
          <w:marRight w:val="0"/>
          <w:marTop w:val="0"/>
          <w:marBottom w:val="0"/>
          <w:divBdr>
            <w:top w:val="none" w:sz="0" w:space="0" w:color="auto"/>
            <w:left w:val="none" w:sz="0" w:space="0" w:color="auto"/>
            <w:bottom w:val="none" w:sz="0" w:space="0" w:color="auto"/>
            <w:right w:val="none" w:sz="0" w:space="0" w:color="auto"/>
          </w:divBdr>
        </w:div>
        <w:div w:id="965888140">
          <w:marLeft w:val="480"/>
          <w:marRight w:val="0"/>
          <w:marTop w:val="0"/>
          <w:marBottom w:val="0"/>
          <w:divBdr>
            <w:top w:val="none" w:sz="0" w:space="0" w:color="auto"/>
            <w:left w:val="none" w:sz="0" w:space="0" w:color="auto"/>
            <w:bottom w:val="none" w:sz="0" w:space="0" w:color="auto"/>
            <w:right w:val="none" w:sz="0" w:space="0" w:color="auto"/>
          </w:divBdr>
        </w:div>
        <w:div w:id="1142380730">
          <w:marLeft w:val="480"/>
          <w:marRight w:val="0"/>
          <w:marTop w:val="0"/>
          <w:marBottom w:val="0"/>
          <w:divBdr>
            <w:top w:val="none" w:sz="0" w:space="0" w:color="auto"/>
            <w:left w:val="none" w:sz="0" w:space="0" w:color="auto"/>
            <w:bottom w:val="none" w:sz="0" w:space="0" w:color="auto"/>
            <w:right w:val="none" w:sz="0" w:space="0" w:color="auto"/>
          </w:divBdr>
        </w:div>
        <w:div w:id="1948148603">
          <w:marLeft w:val="480"/>
          <w:marRight w:val="0"/>
          <w:marTop w:val="0"/>
          <w:marBottom w:val="0"/>
          <w:divBdr>
            <w:top w:val="none" w:sz="0" w:space="0" w:color="auto"/>
            <w:left w:val="none" w:sz="0" w:space="0" w:color="auto"/>
            <w:bottom w:val="none" w:sz="0" w:space="0" w:color="auto"/>
            <w:right w:val="none" w:sz="0" w:space="0" w:color="auto"/>
          </w:divBdr>
        </w:div>
        <w:div w:id="410081156">
          <w:marLeft w:val="480"/>
          <w:marRight w:val="0"/>
          <w:marTop w:val="0"/>
          <w:marBottom w:val="0"/>
          <w:divBdr>
            <w:top w:val="none" w:sz="0" w:space="0" w:color="auto"/>
            <w:left w:val="none" w:sz="0" w:space="0" w:color="auto"/>
            <w:bottom w:val="none" w:sz="0" w:space="0" w:color="auto"/>
            <w:right w:val="none" w:sz="0" w:space="0" w:color="auto"/>
          </w:divBdr>
        </w:div>
        <w:div w:id="20477630">
          <w:marLeft w:val="480"/>
          <w:marRight w:val="0"/>
          <w:marTop w:val="0"/>
          <w:marBottom w:val="0"/>
          <w:divBdr>
            <w:top w:val="none" w:sz="0" w:space="0" w:color="auto"/>
            <w:left w:val="none" w:sz="0" w:space="0" w:color="auto"/>
            <w:bottom w:val="none" w:sz="0" w:space="0" w:color="auto"/>
            <w:right w:val="none" w:sz="0" w:space="0" w:color="auto"/>
          </w:divBdr>
        </w:div>
      </w:divsChild>
    </w:div>
    <w:div w:id="2032298447">
      <w:bodyDiv w:val="1"/>
      <w:marLeft w:val="0"/>
      <w:marRight w:val="0"/>
      <w:marTop w:val="0"/>
      <w:marBottom w:val="0"/>
      <w:divBdr>
        <w:top w:val="none" w:sz="0" w:space="0" w:color="auto"/>
        <w:left w:val="none" w:sz="0" w:space="0" w:color="auto"/>
        <w:bottom w:val="none" w:sz="0" w:space="0" w:color="auto"/>
        <w:right w:val="none" w:sz="0" w:space="0" w:color="auto"/>
      </w:divBdr>
      <w:divsChild>
        <w:div w:id="1233465914">
          <w:marLeft w:val="480"/>
          <w:marRight w:val="0"/>
          <w:marTop w:val="0"/>
          <w:marBottom w:val="0"/>
          <w:divBdr>
            <w:top w:val="none" w:sz="0" w:space="0" w:color="auto"/>
            <w:left w:val="none" w:sz="0" w:space="0" w:color="auto"/>
            <w:bottom w:val="none" w:sz="0" w:space="0" w:color="auto"/>
            <w:right w:val="none" w:sz="0" w:space="0" w:color="auto"/>
          </w:divBdr>
        </w:div>
        <w:div w:id="2025664567">
          <w:marLeft w:val="480"/>
          <w:marRight w:val="0"/>
          <w:marTop w:val="0"/>
          <w:marBottom w:val="0"/>
          <w:divBdr>
            <w:top w:val="none" w:sz="0" w:space="0" w:color="auto"/>
            <w:left w:val="none" w:sz="0" w:space="0" w:color="auto"/>
            <w:bottom w:val="none" w:sz="0" w:space="0" w:color="auto"/>
            <w:right w:val="none" w:sz="0" w:space="0" w:color="auto"/>
          </w:divBdr>
        </w:div>
        <w:div w:id="1327393544">
          <w:marLeft w:val="480"/>
          <w:marRight w:val="0"/>
          <w:marTop w:val="0"/>
          <w:marBottom w:val="0"/>
          <w:divBdr>
            <w:top w:val="none" w:sz="0" w:space="0" w:color="auto"/>
            <w:left w:val="none" w:sz="0" w:space="0" w:color="auto"/>
            <w:bottom w:val="none" w:sz="0" w:space="0" w:color="auto"/>
            <w:right w:val="none" w:sz="0" w:space="0" w:color="auto"/>
          </w:divBdr>
        </w:div>
        <w:div w:id="1178152714">
          <w:marLeft w:val="480"/>
          <w:marRight w:val="0"/>
          <w:marTop w:val="0"/>
          <w:marBottom w:val="0"/>
          <w:divBdr>
            <w:top w:val="none" w:sz="0" w:space="0" w:color="auto"/>
            <w:left w:val="none" w:sz="0" w:space="0" w:color="auto"/>
            <w:bottom w:val="none" w:sz="0" w:space="0" w:color="auto"/>
            <w:right w:val="none" w:sz="0" w:space="0" w:color="auto"/>
          </w:divBdr>
        </w:div>
        <w:div w:id="700789548">
          <w:marLeft w:val="480"/>
          <w:marRight w:val="0"/>
          <w:marTop w:val="0"/>
          <w:marBottom w:val="0"/>
          <w:divBdr>
            <w:top w:val="none" w:sz="0" w:space="0" w:color="auto"/>
            <w:left w:val="none" w:sz="0" w:space="0" w:color="auto"/>
            <w:bottom w:val="none" w:sz="0" w:space="0" w:color="auto"/>
            <w:right w:val="none" w:sz="0" w:space="0" w:color="auto"/>
          </w:divBdr>
        </w:div>
        <w:div w:id="1221788633">
          <w:marLeft w:val="480"/>
          <w:marRight w:val="0"/>
          <w:marTop w:val="0"/>
          <w:marBottom w:val="0"/>
          <w:divBdr>
            <w:top w:val="none" w:sz="0" w:space="0" w:color="auto"/>
            <w:left w:val="none" w:sz="0" w:space="0" w:color="auto"/>
            <w:bottom w:val="none" w:sz="0" w:space="0" w:color="auto"/>
            <w:right w:val="none" w:sz="0" w:space="0" w:color="auto"/>
          </w:divBdr>
        </w:div>
        <w:div w:id="652681258">
          <w:marLeft w:val="480"/>
          <w:marRight w:val="0"/>
          <w:marTop w:val="0"/>
          <w:marBottom w:val="0"/>
          <w:divBdr>
            <w:top w:val="none" w:sz="0" w:space="0" w:color="auto"/>
            <w:left w:val="none" w:sz="0" w:space="0" w:color="auto"/>
            <w:bottom w:val="none" w:sz="0" w:space="0" w:color="auto"/>
            <w:right w:val="none" w:sz="0" w:space="0" w:color="auto"/>
          </w:divBdr>
        </w:div>
        <w:div w:id="1867937473">
          <w:marLeft w:val="480"/>
          <w:marRight w:val="0"/>
          <w:marTop w:val="0"/>
          <w:marBottom w:val="0"/>
          <w:divBdr>
            <w:top w:val="none" w:sz="0" w:space="0" w:color="auto"/>
            <w:left w:val="none" w:sz="0" w:space="0" w:color="auto"/>
            <w:bottom w:val="none" w:sz="0" w:space="0" w:color="auto"/>
            <w:right w:val="none" w:sz="0" w:space="0" w:color="auto"/>
          </w:divBdr>
        </w:div>
        <w:div w:id="1781483630">
          <w:marLeft w:val="480"/>
          <w:marRight w:val="0"/>
          <w:marTop w:val="0"/>
          <w:marBottom w:val="0"/>
          <w:divBdr>
            <w:top w:val="none" w:sz="0" w:space="0" w:color="auto"/>
            <w:left w:val="none" w:sz="0" w:space="0" w:color="auto"/>
            <w:bottom w:val="none" w:sz="0" w:space="0" w:color="auto"/>
            <w:right w:val="none" w:sz="0" w:space="0" w:color="auto"/>
          </w:divBdr>
        </w:div>
        <w:div w:id="1382560951">
          <w:marLeft w:val="480"/>
          <w:marRight w:val="0"/>
          <w:marTop w:val="0"/>
          <w:marBottom w:val="0"/>
          <w:divBdr>
            <w:top w:val="none" w:sz="0" w:space="0" w:color="auto"/>
            <w:left w:val="none" w:sz="0" w:space="0" w:color="auto"/>
            <w:bottom w:val="none" w:sz="0" w:space="0" w:color="auto"/>
            <w:right w:val="none" w:sz="0" w:space="0" w:color="auto"/>
          </w:divBdr>
        </w:div>
        <w:div w:id="1686176372">
          <w:marLeft w:val="480"/>
          <w:marRight w:val="0"/>
          <w:marTop w:val="0"/>
          <w:marBottom w:val="0"/>
          <w:divBdr>
            <w:top w:val="none" w:sz="0" w:space="0" w:color="auto"/>
            <w:left w:val="none" w:sz="0" w:space="0" w:color="auto"/>
            <w:bottom w:val="none" w:sz="0" w:space="0" w:color="auto"/>
            <w:right w:val="none" w:sz="0" w:space="0" w:color="auto"/>
          </w:divBdr>
        </w:div>
        <w:div w:id="919365079">
          <w:marLeft w:val="480"/>
          <w:marRight w:val="0"/>
          <w:marTop w:val="0"/>
          <w:marBottom w:val="0"/>
          <w:divBdr>
            <w:top w:val="none" w:sz="0" w:space="0" w:color="auto"/>
            <w:left w:val="none" w:sz="0" w:space="0" w:color="auto"/>
            <w:bottom w:val="none" w:sz="0" w:space="0" w:color="auto"/>
            <w:right w:val="none" w:sz="0" w:space="0" w:color="auto"/>
          </w:divBdr>
        </w:div>
        <w:div w:id="464204863">
          <w:marLeft w:val="480"/>
          <w:marRight w:val="0"/>
          <w:marTop w:val="0"/>
          <w:marBottom w:val="0"/>
          <w:divBdr>
            <w:top w:val="none" w:sz="0" w:space="0" w:color="auto"/>
            <w:left w:val="none" w:sz="0" w:space="0" w:color="auto"/>
            <w:bottom w:val="none" w:sz="0" w:space="0" w:color="auto"/>
            <w:right w:val="none" w:sz="0" w:space="0" w:color="auto"/>
          </w:divBdr>
        </w:div>
        <w:div w:id="2009286179">
          <w:marLeft w:val="480"/>
          <w:marRight w:val="0"/>
          <w:marTop w:val="0"/>
          <w:marBottom w:val="0"/>
          <w:divBdr>
            <w:top w:val="none" w:sz="0" w:space="0" w:color="auto"/>
            <w:left w:val="none" w:sz="0" w:space="0" w:color="auto"/>
            <w:bottom w:val="none" w:sz="0" w:space="0" w:color="auto"/>
            <w:right w:val="none" w:sz="0" w:space="0" w:color="auto"/>
          </w:divBdr>
        </w:div>
        <w:div w:id="1177420587">
          <w:marLeft w:val="480"/>
          <w:marRight w:val="0"/>
          <w:marTop w:val="0"/>
          <w:marBottom w:val="0"/>
          <w:divBdr>
            <w:top w:val="none" w:sz="0" w:space="0" w:color="auto"/>
            <w:left w:val="none" w:sz="0" w:space="0" w:color="auto"/>
            <w:bottom w:val="none" w:sz="0" w:space="0" w:color="auto"/>
            <w:right w:val="none" w:sz="0" w:space="0" w:color="auto"/>
          </w:divBdr>
        </w:div>
        <w:div w:id="536621783">
          <w:marLeft w:val="480"/>
          <w:marRight w:val="0"/>
          <w:marTop w:val="0"/>
          <w:marBottom w:val="0"/>
          <w:divBdr>
            <w:top w:val="none" w:sz="0" w:space="0" w:color="auto"/>
            <w:left w:val="none" w:sz="0" w:space="0" w:color="auto"/>
            <w:bottom w:val="none" w:sz="0" w:space="0" w:color="auto"/>
            <w:right w:val="none" w:sz="0" w:space="0" w:color="auto"/>
          </w:divBdr>
        </w:div>
        <w:div w:id="1730836628">
          <w:marLeft w:val="480"/>
          <w:marRight w:val="0"/>
          <w:marTop w:val="0"/>
          <w:marBottom w:val="0"/>
          <w:divBdr>
            <w:top w:val="none" w:sz="0" w:space="0" w:color="auto"/>
            <w:left w:val="none" w:sz="0" w:space="0" w:color="auto"/>
            <w:bottom w:val="none" w:sz="0" w:space="0" w:color="auto"/>
            <w:right w:val="none" w:sz="0" w:space="0" w:color="auto"/>
          </w:divBdr>
        </w:div>
        <w:div w:id="7563864">
          <w:marLeft w:val="480"/>
          <w:marRight w:val="0"/>
          <w:marTop w:val="0"/>
          <w:marBottom w:val="0"/>
          <w:divBdr>
            <w:top w:val="none" w:sz="0" w:space="0" w:color="auto"/>
            <w:left w:val="none" w:sz="0" w:space="0" w:color="auto"/>
            <w:bottom w:val="none" w:sz="0" w:space="0" w:color="auto"/>
            <w:right w:val="none" w:sz="0" w:space="0" w:color="auto"/>
          </w:divBdr>
        </w:div>
        <w:div w:id="1291978932">
          <w:marLeft w:val="480"/>
          <w:marRight w:val="0"/>
          <w:marTop w:val="0"/>
          <w:marBottom w:val="0"/>
          <w:divBdr>
            <w:top w:val="none" w:sz="0" w:space="0" w:color="auto"/>
            <w:left w:val="none" w:sz="0" w:space="0" w:color="auto"/>
            <w:bottom w:val="none" w:sz="0" w:space="0" w:color="auto"/>
            <w:right w:val="none" w:sz="0" w:space="0" w:color="auto"/>
          </w:divBdr>
        </w:div>
        <w:div w:id="1550023426">
          <w:marLeft w:val="480"/>
          <w:marRight w:val="0"/>
          <w:marTop w:val="0"/>
          <w:marBottom w:val="0"/>
          <w:divBdr>
            <w:top w:val="none" w:sz="0" w:space="0" w:color="auto"/>
            <w:left w:val="none" w:sz="0" w:space="0" w:color="auto"/>
            <w:bottom w:val="none" w:sz="0" w:space="0" w:color="auto"/>
            <w:right w:val="none" w:sz="0" w:space="0" w:color="auto"/>
          </w:divBdr>
        </w:div>
        <w:div w:id="402139504">
          <w:marLeft w:val="480"/>
          <w:marRight w:val="0"/>
          <w:marTop w:val="0"/>
          <w:marBottom w:val="0"/>
          <w:divBdr>
            <w:top w:val="none" w:sz="0" w:space="0" w:color="auto"/>
            <w:left w:val="none" w:sz="0" w:space="0" w:color="auto"/>
            <w:bottom w:val="none" w:sz="0" w:space="0" w:color="auto"/>
            <w:right w:val="none" w:sz="0" w:space="0" w:color="auto"/>
          </w:divBdr>
        </w:div>
        <w:div w:id="1070007556">
          <w:marLeft w:val="480"/>
          <w:marRight w:val="0"/>
          <w:marTop w:val="0"/>
          <w:marBottom w:val="0"/>
          <w:divBdr>
            <w:top w:val="none" w:sz="0" w:space="0" w:color="auto"/>
            <w:left w:val="none" w:sz="0" w:space="0" w:color="auto"/>
            <w:bottom w:val="none" w:sz="0" w:space="0" w:color="auto"/>
            <w:right w:val="none" w:sz="0" w:space="0" w:color="auto"/>
          </w:divBdr>
        </w:div>
        <w:div w:id="2111898649">
          <w:marLeft w:val="480"/>
          <w:marRight w:val="0"/>
          <w:marTop w:val="0"/>
          <w:marBottom w:val="0"/>
          <w:divBdr>
            <w:top w:val="none" w:sz="0" w:space="0" w:color="auto"/>
            <w:left w:val="none" w:sz="0" w:space="0" w:color="auto"/>
            <w:bottom w:val="none" w:sz="0" w:space="0" w:color="auto"/>
            <w:right w:val="none" w:sz="0" w:space="0" w:color="auto"/>
          </w:divBdr>
        </w:div>
        <w:div w:id="910234854">
          <w:marLeft w:val="480"/>
          <w:marRight w:val="0"/>
          <w:marTop w:val="0"/>
          <w:marBottom w:val="0"/>
          <w:divBdr>
            <w:top w:val="none" w:sz="0" w:space="0" w:color="auto"/>
            <w:left w:val="none" w:sz="0" w:space="0" w:color="auto"/>
            <w:bottom w:val="none" w:sz="0" w:space="0" w:color="auto"/>
            <w:right w:val="none" w:sz="0" w:space="0" w:color="auto"/>
          </w:divBdr>
        </w:div>
        <w:div w:id="1299798593">
          <w:marLeft w:val="480"/>
          <w:marRight w:val="0"/>
          <w:marTop w:val="0"/>
          <w:marBottom w:val="0"/>
          <w:divBdr>
            <w:top w:val="none" w:sz="0" w:space="0" w:color="auto"/>
            <w:left w:val="none" w:sz="0" w:space="0" w:color="auto"/>
            <w:bottom w:val="none" w:sz="0" w:space="0" w:color="auto"/>
            <w:right w:val="none" w:sz="0" w:space="0" w:color="auto"/>
          </w:divBdr>
        </w:div>
        <w:div w:id="570893599">
          <w:marLeft w:val="480"/>
          <w:marRight w:val="0"/>
          <w:marTop w:val="0"/>
          <w:marBottom w:val="0"/>
          <w:divBdr>
            <w:top w:val="none" w:sz="0" w:space="0" w:color="auto"/>
            <w:left w:val="none" w:sz="0" w:space="0" w:color="auto"/>
            <w:bottom w:val="none" w:sz="0" w:space="0" w:color="auto"/>
            <w:right w:val="none" w:sz="0" w:space="0" w:color="auto"/>
          </w:divBdr>
        </w:div>
        <w:div w:id="722096235">
          <w:marLeft w:val="480"/>
          <w:marRight w:val="0"/>
          <w:marTop w:val="0"/>
          <w:marBottom w:val="0"/>
          <w:divBdr>
            <w:top w:val="none" w:sz="0" w:space="0" w:color="auto"/>
            <w:left w:val="none" w:sz="0" w:space="0" w:color="auto"/>
            <w:bottom w:val="none" w:sz="0" w:space="0" w:color="auto"/>
            <w:right w:val="none" w:sz="0" w:space="0" w:color="auto"/>
          </w:divBdr>
        </w:div>
        <w:div w:id="1056707207">
          <w:marLeft w:val="480"/>
          <w:marRight w:val="0"/>
          <w:marTop w:val="0"/>
          <w:marBottom w:val="0"/>
          <w:divBdr>
            <w:top w:val="none" w:sz="0" w:space="0" w:color="auto"/>
            <w:left w:val="none" w:sz="0" w:space="0" w:color="auto"/>
            <w:bottom w:val="none" w:sz="0" w:space="0" w:color="auto"/>
            <w:right w:val="none" w:sz="0" w:space="0" w:color="auto"/>
          </w:divBdr>
        </w:div>
        <w:div w:id="1629972313">
          <w:marLeft w:val="480"/>
          <w:marRight w:val="0"/>
          <w:marTop w:val="0"/>
          <w:marBottom w:val="0"/>
          <w:divBdr>
            <w:top w:val="none" w:sz="0" w:space="0" w:color="auto"/>
            <w:left w:val="none" w:sz="0" w:space="0" w:color="auto"/>
            <w:bottom w:val="none" w:sz="0" w:space="0" w:color="auto"/>
            <w:right w:val="none" w:sz="0" w:space="0" w:color="auto"/>
          </w:divBdr>
        </w:div>
        <w:div w:id="1960334288">
          <w:marLeft w:val="480"/>
          <w:marRight w:val="0"/>
          <w:marTop w:val="0"/>
          <w:marBottom w:val="0"/>
          <w:divBdr>
            <w:top w:val="none" w:sz="0" w:space="0" w:color="auto"/>
            <w:left w:val="none" w:sz="0" w:space="0" w:color="auto"/>
            <w:bottom w:val="none" w:sz="0" w:space="0" w:color="auto"/>
            <w:right w:val="none" w:sz="0" w:space="0" w:color="auto"/>
          </w:divBdr>
        </w:div>
        <w:div w:id="1830905185">
          <w:marLeft w:val="480"/>
          <w:marRight w:val="0"/>
          <w:marTop w:val="0"/>
          <w:marBottom w:val="0"/>
          <w:divBdr>
            <w:top w:val="none" w:sz="0" w:space="0" w:color="auto"/>
            <w:left w:val="none" w:sz="0" w:space="0" w:color="auto"/>
            <w:bottom w:val="none" w:sz="0" w:space="0" w:color="auto"/>
            <w:right w:val="none" w:sz="0" w:space="0" w:color="auto"/>
          </w:divBdr>
        </w:div>
        <w:div w:id="1615285766">
          <w:marLeft w:val="480"/>
          <w:marRight w:val="0"/>
          <w:marTop w:val="0"/>
          <w:marBottom w:val="0"/>
          <w:divBdr>
            <w:top w:val="none" w:sz="0" w:space="0" w:color="auto"/>
            <w:left w:val="none" w:sz="0" w:space="0" w:color="auto"/>
            <w:bottom w:val="none" w:sz="0" w:space="0" w:color="auto"/>
            <w:right w:val="none" w:sz="0" w:space="0" w:color="auto"/>
          </w:divBdr>
        </w:div>
        <w:div w:id="1634212913">
          <w:marLeft w:val="480"/>
          <w:marRight w:val="0"/>
          <w:marTop w:val="0"/>
          <w:marBottom w:val="0"/>
          <w:divBdr>
            <w:top w:val="none" w:sz="0" w:space="0" w:color="auto"/>
            <w:left w:val="none" w:sz="0" w:space="0" w:color="auto"/>
            <w:bottom w:val="none" w:sz="0" w:space="0" w:color="auto"/>
            <w:right w:val="none" w:sz="0" w:space="0" w:color="auto"/>
          </w:divBdr>
        </w:div>
        <w:div w:id="555745622">
          <w:marLeft w:val="480"/>
          <w:marRight w:val="0"/>
          <w:marTop w:val="0"/>
          <w:marBottom w:val="0"/>
          <w:divBdr>
            <w:top w:val="none" w:sz="0" w:space="0" w:color="auto"/>
            <w:left w:val="none" w:sz="0" w:space="0" w:color="auto"/>
            <w:bottom w:val="none" w:sz="0" w:space="0" w:color="auto"/>
            <w:right w:val="none" w:sz="0" w:space="0" w:color="auto"/>
          </w:divBdr>
        </w:div>
        <w:div w:id="1048451064">
          <w:marLeft w:val="480"/>
          <w:marRight w:val="0"/>
          <w:marTop w:val="0"/>
          <w:marBottom w:val="0"/>
          <w:divBdr>
            <w:top w:val="none" w:sz="0" w:space="0" w:color="auto"/>
            <w:left w:val="none" w:sz="0" w:space="0" w:color="auto"/>
            <w:bottom w:val="none" w:sz="0" w:space="0" w:color="auto"/>
            <w:right w:val="none" w:sz="0" w:space="0" w:color="auto"/>
          </w:divBdr>
        </w:div>
        <w:div w:id="330178569">
          <w:marLeft w:val="480"/>
          <w:marRight w:val="0"/>
          <w:marTop w:val="0"/>
          <w:marBottom w:val="0"/>
          <w:divBdr>
            <w:top w:val="none" w:sz="0" w:space="0" w:color="auto"/>
            <w:left w:val="none" w:sz="0" w:space="0" w:color="auto"/>
            <w:bottom w:val="none" w:sz="0" w:space="0" w:color="auto"/>
            <w:right w:val="none" w:sz="0" w:space="0" w:color="auto"/>
          </w:divBdr>
        </w:div>
        <w:div w:id="118383160">
          <w:marLeft w:val="480"/>
          <w:marRight w:val="0"/>
          <w:marTop w:val="0"/>
          <w:marBottom w:val="0"/>
          <w:divBdr>
            <w:top w:val="none" w:sz="0" w:space="0" w:color="auto"/>
            <w:left w:val="none" w:sz="0" w:space="0" w:color="auto"/>
            <w:bottom w:val="none" w:sz="0" w:space="0" w:color="auto"/>
            <w:right w:val="none" w:sz="0" w:space="0" w:color="auto"/>
          </w:divBdr>
        </w:div>
        <w:div w:id="515851569">
          <w:marLeft w:val="480"/>
          <w:marRight w:val="0"/>
          <w:marTop w:val="0"/>
          <w:marBottom w:val="0"/>
          <w:divBdr>
            <w:top w:val="none" w:sz="0" w:space="0" w:color="auto"/>
            <w:left w:val="none" w:sz="0" w:space="0" w:color="auto"/>
            <w:bottom w:val="none" w:sz="0" w:space="0" w:color="auto"/>
            <w:right w:val="none" w:sz="0" w:space="0" w:color="auto"/>
          </w:divBdr>
        </w:div>
      </w:divsChild>
    </w:div>
    <w:div w:id="2033483632">
      <w:bodyDiv w:val="1"/>
      <w:marLeft w:val="0"/>
      <w:marRight w:val="0"/>
      <w:marTop w:val="0"/>
      <w:marBottom w:val="0"/>
      <w:divBdr>
        <w:top w:val="none" w:sz="0" w:space="0" w:color="auto"/>
        <w:left w:val="none" w:sz="0" w:space="0" w:color="auto"/>
        <w:bottom w:val="none" w:sz="0" w:space="0" w:color="auto"/>
        <w:right w:val="none" w:sz="0" w:space="0" w:color="auto"/>
      </w:divBdr>
    </w:div>
    <w:div w:id="2035764996">
      <w:bodyDiv w:val="1"/>
      <w:marLeft w:val="0"/>
      <w:marRight w:val="0"/>
      <w:marTop w:val="0"/>
      <w:marBottom w:val="0"/>
      <w:divBdr>
        <w:top w:val="none" w:sz="0" w:space="0" w:color="auto"/>
        <w:left w:val="none" w:sz="0" w:space="0" w:color="auto"/>
        <w:bottom w:val="none" w:sz="0" w:space="0" w:color="auto"/>
        <w:right w:val="none" w:sz="0" w:space="0" w:color="auto"/>
      </w:divBdr>
    </w:div>
    <w:div w:id="2046782343">
      <w:bodyDiv w:val="1"/>
      <w:marLeft w:val="0"/>
      <w:marRight w:val="0"/>
      <w:marTop w:val="0"/>
      <w:marBottom w:val="0"/>
      <w:divBdr>
        <w:top w:val="none" w:sz="0" w:space="0" w:color="auto"/>
        <w:left w:val="none" w:sz="0" w:space="0" w:color="auto"/>
        <w:bottom w:val="none" w:sz="0" w:space="0" w:color="auto"/>
        <w:right w:val="none" w:sz="0" w:space="0" w:color="auto"/>
      </w:divBdr>
    </w:div>
    <w:div w:id="2049061171">
      <w:bodyDiv w:val="1"/>
      <w:marLeft w:val="0"/>
      <w:marRight w:val="0"/>
      <w:marTop w:val="0"/>
      <w:marBottom w:val="0"/>
      <w:divBdr>
        <w:top w:val="none" w:sz="0" w:space="0" w:color="auto"/>
        <w:left w:val="none" w:sz="0" w:space="0" w:color="auto"/>
        <w:bottom w:val="none" w:sz="0" w:space="0" w:color="auto"/>
        <w:right w:val="none" w:sz="0" w:space="0" w:color="auto"/>
      </w:divBdr>
    </w:div>
    <w:div w:id="2050643405">
      <w:bodyDiv w:val="1"/>
      <w:marLeft w:val="0"/>
      <w:marRight w:val="0"/>
      <w:marTop w:val="0"/>
      <w:marBottom w:val="0"/>
      <w:divBdr>
        <w:top w:val="none" w:sz="0" w:space="0" w:color="auto"/>
        <w:left w:val="none" w:sz="0" w:space="0" w:color="auto"/>
        <w:bottom w:val="none" w:sz="0" w:space="0" w:color="auto"/>
        <w:right w:val="none" w:sz="0" w:space="0" w:color="auto"/>
      </w:divBdr>
    </w:div>
    <w:div w:id="2062358413">
      <w:bodyDiv w:val="1"/>
      <w:marLeft w:val="0"/>
      <w:marRight w:val="0"/>
      <w:marTop w:val="0"/>
      <w:marBottom w:val="0"/>
      <w:divBdr>
        <w:top w:val="none" w:sz="0" w:space="0" w:color="auto"/>
        <w:left w:val="none" w:sz="0" w:space="0" w:color="auto"/>
        <w:bottom w:val="none" w:sz="0" w:space="0" w:color="auto"/>
        <w:right w:val="none" w:sz="0" w:space="0" w:color="auto"/>
      </w:divBdr>
    </w:div>
    <w:div w:id="2088647190">
      <w:bodyDiv w:val="1"/>
      <w:marLeft w:val="0"/>
      <w:marRight w:val="0"/>
      <w:marTop w:val="0"/>
      <w:marBottom w:val="0"/>
      <w:divBdr>
        <w:top w:val="none" w:sz="0" w:space="0" w:color="auto"/>
        <w:left w:val="none" w:sz="0" w:space="0" w:color="auto"/>
        <w:bottom w:val="none" w:sz="0" w:space="0" w:color="auto"/>
        <w:right w:val="none" w:sz="0" w:space="0" w:color="auto"/>
      </w:divBdr>
    </w:div>
    <w:div w:id="2089384045">
      <w:bodyDiv w:val="1"/>
      <w:marLeft w:val="0"/>
      <w:marRight w:val="0"/>
      <w:marTop w:val="0"/>
      <w:marBottom w:val="0"/>
      <w:divBdr>
        <w:top w:val="none" w:sz="0" w:space="0" w:color="auto"/>
        <w:left w:val="none" w:sz="0" w:space="0" w:color="auto"/>
        <w:bottom w:val="none" w:sz="0" w:space="0" w:color="auto"/>
        <w:right w:val="none" w:sz="0" w:space="0" w:color="auto"/>
      </w:divBdr>
      <w:divsChild>
        <w:div w:id="893858223">
          <w:marLeft w:val="480"/>
          <w:marRight w:val="0"/>
          <w:marTop w:val="0"/>
          <w:marBottom w:val="0"/>
          <w:divBdr>
            <w:top w:val="none" w:sz="0" w:space="0" w:color="auto"/>
            <w:left w:val="none" w:sz="0" w:space="0" w:color="auto"/>
            <w:bottom w:val="none" w:sz="0" w:space="0" w:color="auto"/>
            <w:right w:val="none" w:sz="0" w:space="0" w:color="auto"/>
          </w:divBdr>
        </w:div>
        <w:div w:id="728110471">
          <w:marLeft w:val="480"/>
          <w:marRight w:val="0"/>
          <w:marTop w:val="0"/>
          <w:marBottom w:val="0"/>
          <w:divBdr>
            <w:top w:val="none" w:sz="0" w:space="0" w:color="auto"/>
            <w:left w:val="none" w:sz="0" w:space="0" w:color="auto"/>
            <w:bottom w:val="none" w:sz="0" w:space="0" w:color="auto"/>
            <w:right w:val="none" w:sz="0" w:space="0" w:color="auto"/>
          </w:divBdr>
        </w:div>
        <w:div w:id="1897469361">
          <w:marLeft w:val="480"/>
          <w:marRight w:val="0"/>
          <w:marTop w:val="0"/>
          <w:marBottom w:val="0"/>
          <w:divBdr>
            <w:top w:val="none" w:sz="0" w:space="0" w:color="auto"/>
            <w:left w:val="none" w:sz="0" w:space="0" w:color="auto"/>
            <w:bottom w:val="none" w:sz="0" w:space="0" w:color="auto"/>
            <w:right w:val="none" w:sz="0" w:space="0" w:color="auto"/>
          </w:divBdr>
        </w:div>
        <w:div w:id="579679286">
          <w:marLeft w:val="480"/>
          <w:marRight w:val="0"/>
          <w:marTop w:val="0"/>
          <w:marBottom w:val="0"/>
          <w:divBdr>
            <w:top w:val="none" w:sz="0" w:space="0" w:color="auto"/>
            <w:left w:val="none" w:sz="0" w:space="0" w:color="auto"/>
            <w:bottom w:val="none" w:sz="0" w:space="0" w:color="auto"/>
            <w:right w:val="none" w:sz="0" w:space="0" w:color="auto"/>
          </w:divBdr>
        </w:div>
        <w:div w:id="118887675">
          <w:marLeft w:val="480"/>
          <w:marRight w:val="0"/>
          <w:marTop w:val="0"/>
          <w:marBottom w:val="0"/>
          <w:divBdr>
            <w:top w:val="none" w:sz="0" w:space="0" w:color="auto"/>
            <w:left w:val="none" w:sz="0" w:space="0" w:color="auto"/>
            <w:bottom w:val="none" w:sz="0" w:space="0" w:color="auto"/>
            <w:right w:val="none" w:sz="0" w:space="0" w:color="auto"/>
          </w:divBdr>
        </w:div>
        <w:div w:id="1946763462">
          <w:marLeft w:val="480"/>
          <w:marRight w:val="0"/>
          <w:marTop w:val="0"/>
          <w:marBottom w:val="0"/>
          <w:divBdr>
            <w:top w:val="none" w:sz="0" w:space="0" w:color="auto"/>
            <w:left w:val="none" w:sz="0" w:space="0" w:color="auto"/>
            <w:bottom w:val="none" w:sz="0" w:space="0" w:color="auto"/>
            <w:right w:val="none" w:sz="0" w:space="0" w:color="auto"/>
          </w:divBdr>
        </w:div>
        <w:div w:id="218135735">
          <w:marLeft w:val="480"/>
          <w:marRight w:val="0"/>
          <w:marTop w:val="0"/>
          <w:marBottom w:val="0"/>
          <w:divBdr>
            <w:top w:val="none" w:sz="0" w:space="0" w:color="auto"/>
            <w:left w:val="none" w:sz="0" w:space="0" w:color="auto"/>
            <w:bottom w:val="none" w:sz="0" w:space="0" w:color="auto"/>
            <w:right w:val="none" w:sz="0" w:space="0" w:color="auto"/>
          </w:divBdr>
        </w:div>
        <w:div w:id="343480172">
          <w:marLeft w:val="480"/>
          <w:marRight w:val="0"/>
          <w:marTop w:val="0"/>
          <w:marBottom w:val="0"/>
          <w:divBdr>
            <w:top w:val="none" w:sz="0" w:space="0" w:color="auto"/>
            <w:left w:val="none" w:sz="0" w:space="0" w:color="auto"/>
            <w:bottom w:val="none" w:sz="0" w:space="0" w:color="auto"/>
            <w:right w:val="none" w:sz="0" w:space="0" w:color="auto"/>
          </w:divBdr>
        </w:div>
        <w:div w:id="232929302">
          <w:marLeft w:val="480"/>
          <w:marRight w:val="0"/>
          <w:marTop w:val="0"/>
          <w:marBottom w:val="0"/>
          <w:divBdr>
            <w:top w:val="none" w:sz="0" w:space="0" w:color="auto"/>
            <w:left w:val="none" w:sz="0" w:space="0" w:color="auto"/>
            <w:bottom w:val="none" w:sz="0" w:space="0" w:color="auto"/>
            <w:right w:val="none" w:sz="0" w:space="0" w:color="auto"/>
          </w:divBdr>
        </w:div>
        <w:div w:id="838151927">
          <w:marLeft w:val="480"/>
          <w:marRight w:val="0"/>
          <w:marTop w:val="0"/>
          <w:marBottom w:val="0"/>
          <w:divBdr>
            <w:top w:val="none" w:sz="0" w:space="0" w:color="auto"/>
            <w:left w:val="none" w:sz="0" w:space="0" w:color="auto"/>
            <w:bottom w:val="none" w:sz="0" w:space="0" w:color="auto"/>
            <w:right w:val="none" w:sz="0" w:space="0" w:color="auto"/>
          </w:divBdr>
        </w:div>
        <w:div w:id="1169057805">
          <w:marLeft w:val="480"/>
          <w:marRight w:val="0"/>
          <w:marTop w:val="0"/>
          <w:marBottom w:val="0"/>
          <w:divBdr>
            <w:top w:val="none" w:sz="0" w:space="0" w:color="auto"/>
            <w:left w:val="none" w:sz="0" w:space="0" w:color="auto"/>
            <w:bottom w:val="none" w:sz="0" w:space="0" w:color="auto"/>
            <w:right w:val="none" w:sz="0" w:space="0" w:color="auto"/>
          </w:divBdr>
        </w:div>
        <w:div w:id="1342858569">
          <w:marLeft w:val="480"/>
          <w:marRight w:val="0"/>
          <w:marTop w:val="0"/>
          <w:marBottom w:val="0"/>
          <w:divBdr>
            <w:top w:val="none" w:sz="0" w:space="0" w:color="auto"/>
            <w:left w:val="none" w:sz="0" w:space="0" w:color="auto"/>
            <w:bottom w:val="none" w:sz="0" w:space="0" w:color="auto"/>
            <w:right w:val="none" w:sz="0" w:space="0" w:color="auto"/>
          </w:divBdr>
        </w:div>
        <w:div w:id="927690460">
          <w:marLeft w:val="480"/>
          <w:marRight w:val="0"/>
          <w:marTop w:val="0"/>
          <w:marBottom w:val="0"/>
          <w:divBdr>
            <w:top w:val="none" w:sz="0" w:space="0" w:color="auto"/>
            <w:left w:val="none" w:sz="0" w:space="0" w:color="auto"/>
            <w:bottom w:val="none" w:sz="0" w:space="0" w:color="auto"/>
            <w:right w:val="none" w:sz="0" w:space="0" w:color="auto"/>
          </w:divBdr>
        </w:div>
        <w:div w:id="193931650">
          <w:marLeft w:val="480"/>
          <w:marRight w:val="0"/>
          <w:marTop w:val="0"/>
          <w:marBottom w:val="0"/>
          <w:divBdr>
            <w:top w:val="none" w:sz="0" w:space="0" w:color="auto"/>
            <w:left w:val="none" w:sz="0" w:space="0" w:color="auto"/>
            <w:bottom w:val="none" w:sz="0" w:space="0" w:color="auto"/>
            <w:right w:val="none" w:sz="0" w:space="0" w:color="auto"/>
          </w:divBdr>
        </w:div>
        <w:div w:id="2146697503">
          <w:marLeft w:val="480"/>
          <w:marRight w:val="0"/>
          <w:marTop w:val="0"/>
          <w:marBottom w:val="0"/>
          <w:divBdr>
            <w:top w:val="none" w:sz="0" w:space="0" w:color="auto"/>
            <w:left w:val="none" w:sz="0" w:space="0" w:color="auto"/>
            <w:bottom w:val="none" w:sz="0" w:space="0" w:color="auto"/>
            <w:right w:val="none" w:sz="0" w:space="0" w:color="auto"/>
          </w:divBdr>
        </w:div>
        <w:div w:id="139538039">
          <w:marLeft w:val="480"/>
          <w:marRight w:val="0"/>
          <w:marTop w:val="0"/>
          <w:marBottom w:val="0"/>
          <w:divBdr>
            <w:top w:val="none" w:sz="0" w:space="0" w:color="auto"/>
            <w:left w:val="none" w:sz="0" w:space="0" w:color="auto"/>
            <w:bottom w:val="none" w:sz="0" w:space="0" w:color="auto"/>
            <w:right w:val="none" w:sz="0" w:space="0" w:color="auto"/>
          </w:divBdr>
        </w:div>
        <w:div w:id="789130459">
          <w:marLeft w:val="480"/>
          <w:marRight w:val="0"/>
          <w:marTop w:val="0"/>
          <w:marBottom w:val="0"/>
          <w:divBdr>
            <w:top w:val="none" w:sz="0" w:space="0" w:color="auto"/>
            <w:left w:val="none" w:sz="0" w:space="0" w:color="auto"/>
            <w:bottom w:val="none" w:sz="0" w:space="0" w:color="auto"/>
            <w:right w:val="none" w:sz="0" w:space="0" w:color="auto"/>
          </w:divBdr>
        </w:div>
        <w:div w:id="1614167155">
          <w:marLeft w:val="480"/>
          <w:marRight w:val="0"/>
          <w:marTop w:val="0"/>
          <w:marBottom w:val="0"/>
          <w:divBdr>
            <w:top w:val="none" w:sz="0" w:space="0" w:color="auto"/>
            <w:left w:val="none" w:sz="0" w:space="0" w:color="auto"/>
            <w:bottom w:val="none" w:sz="0" w:space="0" w:color="auto"/>
            <w:right w:val="none" w:sz="0" w:space="0" w:color="auto"/>
          </w:divBdr>
        </w:div>
        <w:div w:id="381945233">
          <w:marLeft w:val="480"/>
          <w:marRight w:val="0"/>
          <w:marTop w:val="0"/>
          <w:marBottom w:val="0"/>
          <w:divBdr>
            <w:top w:val="none" w:sz="0" w:space="0" w:color="auto"/>
            <w:left w:val="none" w:sz="0" w:space="0" w:color="auto"/>
            <w:bottom w:val="none" w:sz="0" w:space="0" w:color="auto"/>
            <w:right w:val="none" w:sz="0" w:space="0" w:color="auto"/>
          </w:divBdr>
        </w:div>
        <w:div w:id="496847604">
          <w:marLeft w:val="480"/>
          <w:marRight w:val="0"/>
          <w:marTop w:val="0"/>
          <w:marBottom w:val="0"/>
          <w:divBdr>
            <w:top w:val="none" w:sz="0" w:space="0" w:color="auto"/>
            <w:left w:val="none" w:sz="0" w:space="0" w:color="auto"/>
            <w:bottom w:val="none" w:sz="0" w:space="0" w:color="auto"/>
            <w:right w:val="none" w:sz="0" w:space="0" w:color="auto"/>
          </w:divBdr>
        </w:div>
        <w:div w:id="584416483">
          <w:marLeft w:val="480"/>
          <w:marRight w:val="0"/>
          <w:marTop w:val="0"/>
          <w:marBottom w:val="0"/>
          <w:divBdr>
            <w:top w:val="none" w:sz="0" w:space="0" w:color="auto"/>
            <w:left w:val="none" w:sz="0" w:space="0" w:color="auto"/>
            <w:bottom w:val="none" w:sz="0" w:space="0" w:color="auto"/>
            <w:right w:val="none" w:sz="0" w:space="0" w:color="auto"/>
          </w:divBdr>
        </w:div>
        <w:div w:id="1129592135">
          <w:marLeft w:val="480"/>
          <w:marRight w:val="0"/>
          <w:marTop w:val="0"/>
          <w:marBottom w:val="0"/>
          <w:divBdr>
            <w:top w:val="none" w:sz="0" w:space="0" w:color="auto"/>
            <w:left w:val="none" w:sz="0" w:space="0" w:color="auto"/>
            <w:bottom w:val="none" w:sz="0" w:space="0" w:color="auto"/>
            <w:right w:val="none" w:sz="0" w:space="0" w:color="auto"/>
          </w:divBdr>
        </w:div>
        <w:div w:id="35592134">
          <w:marLeft w:val="480"/>
          <w:marRight w:val="0"/>
          <w:marTop w:val="0"/>
          <w:marBottom w:val="0"/>
          <w:divBdr>
            <w:top w:val="none" w:sz="0" w:space="0" w:color="auto"/>
            <w:left w:val="none" w:sz="0" w:space="0" w:color="auto"/>
            <w:bottom w:val="none" w:sz="0" w:space="0" w:color="auto"/>
            <w:right w:val="none" w:sz="0" w:space="0" w:color="auto"/>
          </w:divBdr>
        </w:div>
        <w:div w:id="349452075">
          <w:marLeft w:val="480"/>
          <w:marRight w:val="0"/>
          <w:marTop w:val="0"/>
          <w:marBottom w:val="0"/>
          <w:divBdr>
            <w:top w:val="none" w:sz="0" w:space="0" w:color="auto"/>
            <w:left w:val="none" w:sz="0" w:space="0" w:color="auto"/>
            <w:bottom w:val="none" w:sz="0" w:space="0" w:color="auto"/>
            <w:right w:val="none" w:sz="0" w:space="0" w:color="auto"/>
          </w:divBdr>
        </w:div>
        <w:div w:id="2047440298">
          <w:marLeft w:val="480"/>
          <w:marRight w:val="0"/>
          <w:marTop w:val="0"/>
          <w:marBottom w:val="0"/>
          <w:divBdr>
            <w:top w:val="none" w:sz="0" w:space="0" w:color="auto"/>
            <w:left w:val="none" w:sz="0" w:space="0" w:color="auto"/>
            <w:bottom w:val="none" w:sz="0" w:space="0" w:color="auto"/>
            <w:right w:val="none" w:sz="0" w:space="0" w:color="auto"/>
          </w:divBdr>
        </w:div>
        <w:div w:id="483283061">
          <w:marLeft w:val="480"/>
          <w:marRight w:val="0"/>
          <w:marTop w:val="0"/>
          <w:marBottom w:val="0"/>
          <w:divBdr>
            <w:top w:val="none" w:sz="0" w:space="0" w:color="auto"/>
            <w:left w:val="none" w:sz="0" w:space="0" w:color="auto"/>
            <w:bottom w:val="none" w:sz="0" w:space="0" w:color="auto"/>
            <w:right w:val="none" w:sz="0" w:space="0" w:color="auto"/>
          </w:divBdr>
        </w:div>
        <w:div w:id="1148211097">
          <w:marLeft w:val="480"/>
          <w:marRight w:val="0"/>
          <w:marTop w:val="0"/>
          <w:marBottom w:val="0"/>
          <w:divBdr>
            <w:top w:val="none" w:sz="0" w:space="0" w:color="auto"/>
            <w:left w:val="none" w:sz="0" w:space="0" w:color="auto"/>
            <w:bottom w:val="none" w:sz="0" w:space="0" w:color="auto"/>
            <w:right w:val="none" w:sz="0" w:space="0" w:color="auto"/>
          </w:divBdr>
        </w:div>
        <w:div w:id="1304775683">
          <w:marLeft w:val="480"/>
          <w:marRight w:val="0"/>
          <w:marTop w:val="0"/>
          <w:marBottom w:val="0"/>
          <w:divBdr>
            <w:top w:val="none" w:sz="0" w:space="0" w:color="auto"/>
            <w:left w:val="none" w:sz="0" w:space="0" w:color="auto"/>
            <w:bottom w:val="none" w:sz="0" w:space="0" w:color="auto"/>
            <w:right w:val="none" w:sz="0" w:space="0" w:color="auto"/>
          </w:divBdr>
        </w:div>
        <w:div w:id="980037331">
          <w:marLeft w:val="480"/>
          <w:marRight w:val="0"/>
          <w:marTop w:val="0"/>
          <w:marBottom w:val="0"/>
          <w:divBdr>
            <w:top w:val="none" w:sz="0" w:space="0" w:color="auto"/>
            <w:left w:val="none" w:sz="0" w:space="0" w:color="auto"/>
            <w:bottom w:val="none" w:sz="0" w:space="0" w:color="auto"/>
            <w:right w:val="none" w:sz="0" w:space="0" w:color="auto"/>
          </w:divBdr>
        </w:div>
      </w:divsChild>
    </w:div>
    <w:div w:id="2101487020">
      <w:bodyDiv w:val="1"/>
      <w:marLeft w:val="0"/>
      <w:marRight w:val="0"/>
      <w:marTop w:val="0"/>
      <w:marBottom w:val="0"/>
      <w:divBdr>
        <w:top w:val="none" w:sz="0" w:space="0" w:color="auto"/>
        <w:left w:val="none" w:sz="0" w:space="0" w:color="auto"/>
        <w:bottom w:val="none" w:sz="0" w:space="0" w:color="auto"/>
        <w:right w:val="none" w:sz="0" w:space="0" w:color="auto"/>
      </w:divBdr>
    </w:div>
    <w:div w:id="2102027601">
      <w:bodyDiv w:val="1"/>
      <w:marLeft w:val="0"/>
      <w:marRight w:val="0"/>
      <w:marTop w:val="0"/>
      <w:marBottom w:val="0"/>
      <w:divBdr>
        <w:top w:val="none" w:sz="0" w:space="0" w:color="auto"/>
        <w:left w:val="none" w:sz="0" w:space="0" w:color="auto"/>
        <w:bottom w:val="none" w:sz="0" w:space="0" w:color="auto"/>
        <w:right w:val="none" w:sz="0" w:space="0" w:color="auto"/>
      </w:divBdr>
    </w:div>
    <w:div w:id="2104834389">
      <w:bodyDiv w:val="1"/>
      <w:marLeft w:val="0"/>
      <w:marRight w:val="0"/>
      <w:marTop w:val="0"/>
      <w:marBottom w:val="0"/>
      <w:divBdr>
        <w:top w:val="none" w:sz="0" w:space="0" w:color="auto"/>
        <w:left w:val="none" w:sz="0" w:space="0" w:color="auto"/>
        <w:bottom w:val="none" w:sz="0" w:space="0" w:color="auto"/>
        <w:right w:val="none" w:sz="0" w:space="0" w:color="auto"/>
      </w:divBdr>
    </w:div>
    <w:div w:id="2108386870">
      <w:bodyDiv w:val="1"/>
      <w:marLeft w:val="0"/>
      <w:marRight w:val="0"/>
      <w:marTop w:val="0"/>
      <w:marBottom w:val="0"/>
      <w:divBdr>
        <w:top w:val="none" w:sz="0" w:space="0" w:color="auto"/>
        <w:left w:val="none" w:sz="0" w:space="0" w:color="auto"/>
        <w:bottom w:val="none" w:sz="0" w:space="0" w:color="auto"/>
        <w:right w:val="none" w:sz="0" w:space="0" w:color="auto"/>
      </w:divBdr>
    </w:div>
    <w:div w:id="2120223159">
      <w:bodyDiv w:val="1"/>
      <w:marLeft w:val="0"/>
      <w:marRight w:val="0"/>
      <w:marTop w:val="0"/>
      <w:marBottom w:val="0"/>
      <w:divBdr>
        <w:top w:val="none" w:sz="0" w:space="0" w:color="auto"/>
        <w:left w:val="none" w:sz="0" w:space="0" w:color="auto"/>
        <w:bottom w:val="none" w:sz="0" w:space="0" w:color="auto"/>
        <w:right w:val="none" w:sz="0" w:space="0" w:color="auto"/>
      </w:divBdr>
    </w:div>
    <w:div w:id="2126079082">
      <w:bodyDiv w:val="1"/>
      <w:marLeft w:val="0"/>
      <w:marRight w:val="0"/>
      <w:marTop w:val="0"/>
      <w:marBottom w:val="0"/>
      <w:divBdr>
        <w:top w:val="none" w:sz="0" w:space="0" w:color="auto"/>
        <w:left w:val="none" w:sz="0" w:space="0" w:color="auto"/>
        <w:bottom w:val="none" w:sz="0" w:space="0" w:color="auto"/>
        <w:right w:val="none" w:sz="0" w:space="0" w:color="auto"/>
      </w:divBdr>
      <w:divsChild>
        <w:div w:id="1701082772">
          <w:marLeft w:val="480"/>
          <w:marRight w:val="0"/>
          <w:marTop w:val="0"/>
          <w:marBottom w:val="0"/>
          <w:divBdr>
            <w:top w:val="none" w:sz="0" w:space="0" w:color="auto"/>
            <w:left w:val="none" w:sz="0" w:space="0" w:color="auto"/>
            <w:bottom w:val="none" w:sz="0" w:space="0" w:color="auto"/>
            <w:right w:val="none" w:sz="0" w:space="0" w:color="auto"/>
          </w:divBdr>
        </w:div>
        <w:div w:id="607740011">
          <w:marLeft w:val="480"/>
          <w:marRight w:val="0"/>
          <w:marTop w:val="0"/>
          <w:marBottom w:val="0"/>
          <w:divBdr>
            <w:top w:val="none" w:sz="0" w:space="0" w:color="auto"/>
            <w:left w:val="none" w:sz="0" w:space="0" w:color="auto"/>
            <w:bottom w:val="none" w:sz="0" w:space="0" w:color="auto"/>
            <w:right w:val="none" w:sz="0" w:space="0" w:color="auto"/>
          </w:divBdr>
        </w:div>
        <w:div w:id="506404742">
          <w:marLeft w:val="480"/>
          <w:marRight w:val="0"/>
          <w:marTop w:val="0"/>
          <w:marBottom w:val="0"/>
          <w:divBdr>
            <w:top w:val="none" w:sz="0" w:space="0" w:color="auto"/>
            <w:left w:val="none" w:sz="0" w:space="0" w:color="auto"/>
            <w:bottom w:val="none" w:sz="0" w:space="0" w:color="auto"/>
            <w:right w:val="none" w:sz="0" w:space="0" w:color="auto"/>
          </w:divBdr>
        </w:div>
        <w:div w:id="1762994424">
          <w:marLeft w:val="480"/>
          <w:marRight w:val="0"/>
          <w:marTop w:val="0"/>
          <w:marBottom w:val="0"/>
          <w:divBdr>
            <w:top w:val="none" w:sz="0" w:space="0" w:color="auto"/>
            <w:left w:val="none" w:sz="0" w:space="0" w:color="auto"/>
            <w:bottom w:val="none" w:sz="0" w:space="0" w:color="auto"/>
            <w:right w:val="none" w:sz="0" w:space="0" w:color="auto"/>
          </w:divBdr>
        </w:div>
        <w:div w:id="920262865">
          <w:marLeft w:val="480"/>
          <w:marRight w:val="0"/>
          <w:marTop w:val="0"/>
          <w:marBottom w:val="0"/>
          <w:divBdr>
            <w:top w:val="none" w:sz="0" w:space="0" w:color="auto"/>
            <w:left w:val="none" w:sz="0" w:space="0" w:color="auto"/>
            <w:bottom w:val="none" w:sz="0" w:space="0" w:color="auto"/>
            <w:right w:val="none" w:sz="0" w:space="0" w:color="auto"/>
          </w:divBdr>
        </w:div>
        <w:div w:id="541792768">
          <w:marLeft w:val="480"/>
          <w:marRight w:val="0"/>
          <w:marTop w:val="0"/>
          <w:marBottom w:val="0"/>
          <w:divBdr>
            <w:top w:val="none" w:sz="0" w:space="0" w:color="auto"/>
            <w:left w:val="none" w:sz="0" w:space="0" w:color="auto"/>
            <w:bottom w:val="none" w:sz="0" w:space="0" w:color="auto"/>
            <w:right w:val="none" w:sz="0" w:space="0" w:color="auto"/>
          </w:divBdr>
        </w:div>
        <w:div w:id="19401258">
          <w:marLeft w:val="480"/>
          <w:marRight w:val="0"/>
          <w:marTop w:val="0"/>
          <w:marBottom w:val="0"/>
          <w:divBdr>
            <w:top w:val="none" w:sz="0" w:space="0" w:color="auto"/>
            <w:left w:val="none" w:sz="0" w:space="0" w:color="auto"/>
            <w:bottom w:val="none" w:sz="0" w:space="0" w:color="auto"/>
            <w:right w:val="none" w:sz="0" w:space="0" w:color="auto"/>
          </w:divBdr>
        </w:div>
        <w:div w:id="1812287307">
          <w:marLeft w:val="480"/>
          <w:marRight w:val="0"/>
          <w:marTop w:val="0"/>
          <w:marBottom w:val="0"/>
          <w:divBdr>
            <w:top w:val="none" w:sz="0" w:space="0" w:color="auto"/>
            <w:left w:val="none" w:sz="0" w:space="0" w:color="auto"/>
            <w:bottom w:val="none" w:sz="0" w:space="0" w:color="auto"/>
            <w:right w:val="none" w:sz="0" w:space="0" w:color="auto"/>
          </w:divBdr>
        </w:div>
        <w:div w:id="448359379">
          <w:marLeft w:val="480"/>
          <w:marRight w:val="0"/>
          <w:marTop w:val="0"/>
          <w:marBottom w:val="0"/>
          <w:divBdr>
            <w:top w:val="none" w:sz="0" w:space="0" w:color="auto"/>
            <w:left w:val="none" w:sz="0" w:space="0" w:color="auto"/>
            <w:bottom w:val="none" w:sz="0" w:space="0" w:color="auto"/>
            <w:right w:val="none" w:sz="0" w:space="0" w:color="auto"/>
          </w:divBdr>
        </w:div>
        <w:div w:id="875968358">
          <w:marLeft w:val="480"/>
          <w:marRight w:val="0"/>
          <w:marTop w:val="0"/>
          <w:marBottom w:val="0"/>
          <w:divBdr>
            <w:top w:val="none" w:sz="0" w:space="0" w:color="auto"/>
            <w:left w:val="none" w:sz="0" w:space="0" w:color="auto"/>
            <w:bottom w:val="none" w:sz="0" w:space="0" w:color="auto"/>
            <w:right w:val="none" w:sz="0" w:space="0" w:color="auto"/>
          </w:divBdr>
        </w:div>
        <w:div w:id="1712415405">
          <w:marLeft w:val="480"/>
          <w:marRight w:val="0"/>
          <w:marTop w:val="0"/>
          <w:marBottom w:val="0"/>
          <w:divBdr>
            <w:top w:val="none" w:sz="0" w:space="0" w:color="auto"/>
            <w:left w:val="none" w:sz="0" w:space="0" w:color="auto"/>
            <w:bottom w:val="none" w:sz="0" w:space="0" w:color="auto"/>
            <w:right w:val="none" w:sz="0" w:space="0" w:color="auto"/>
          </w:divBdr>
        </w:div>
        <w:div w:id="870799074">
          <w:marLeft w:val="480"/>
          <w:marRight w:val="0"/>
          <w:marTop w:val="0"/>
          <w:marBottom w:val="0"/>
          <w:divBdr>
            <w:top w:val="none" w:sz="0" w:space="0" w:color="auto"/>
            <w:left w:val="none" w:sz="0" w:space="0" w:color="auto"/>
            <w:bottom w:val="none" w:sz="0" w:space="0" w:color="auto"/>
            <w:right w:val="none" w:sz="0" w:space="0" w:color="auto"/>
          </w:divBdr>
        </w:div>
        <w:div w:id="825242639">
          <w:marLeft w:val="480"/>
          <w:marRight w:val="0"/>
          <w:marTop w:val="0"/>
          <w:marBottom w:val="0"/>
          <w:divBdr>
            <w:top w:val="none" w:sz="0" w:space="0" w:color="auto"/>
            <w:left w:val="none" w:sz="0" w:space="0" w:color="auto"/>
            <w:bottom w:val="none" w:sz="0" w:space="0" w:color="auto"/>
            <w:right w:val="none" w:sz="0" w:space="0" w:color="auto"/>
          </w:divBdr>
        </w:div>
        <w:div w:id="1136877778">
          <w:marLeft w:val="480"/>
          <w:marRight w:val="0"/>
          <w:marTop w:val="0"/>
          <w:marBottom w:val="0"/>
          <w:divBdr>
            <w:top w:val="none" w:sz="0" w:space="0" w:color="auto"/>
            <w:left w:val="none" w:sz="0" w:space="0" w:color="auto"/>
            <w:bottom w:val="none" w:sz="0" w:space="0" w:color="auto"/>
            <w:right w:val="none" w:sz="0" w:space="0" w:color="auto"/>
          </w:divBdr>
        </w:div>
        <w:div w:id="2028867131">
          <w:marLeft w:val="480"/>
          <w:marRight w:val="0"/>
          <w:marTop w:val="0"/>
          <w:marBottom w:val="0"/>
          <w:divBdr>
            <w:top w:val="none" w:sz="0" w:space="0" w:color="auto"/>
            <w:left w:val="none" w:sz="0" w:space="0" w:color="auto"/>
            <w:bottom w:val="none" w:sz="0" w:space="0" w:color="auto"/>
            <w:right w:val="none" w:sz="0" w:space="0" w:color="auto"/>
          </w:divBdr>
        </w:div>
        <w:div w:id="1740667567">
          <w:marLeft w:val="480"/>
          <w:marRight w:val="0"/>
          <w:marTop w:val="0"/>
          <w:marBottom w:val="0"/>
          <w:divBdr>
            <w:top w:val="none" w:sz="0" w:space="0" w:color="auto"/>
            <w:left w:val="none" w:sz="0" w:space="0" w:color="auto"/>
            <w:bottom w:val="none" w:sz="0" w:space="0" w:color="auto"/>
            <w:right w:val="none" w:sz="0" w:space="0" w:color="auto"/>
          </w:divBdr>
        </w:div>
        <w:div w:id="1030452693">
          <w:marLeft w:val="480"/>
          <w:marRight w:val="0"/>
          <w:marTop w:val="0"/>
          <w:marBottom w:val="0"/>
          <w:divBdr>
            <w:top w:val="none" w:sz="0" w:space="0" w:color="auto"/>
            <w:left w:val="none" w:sz="0" w:space="0" w:color="auto"/>
            <w:bottom w:val="none" w:sz="0" w:space="0" w:color="auto"/>
            <w:right w:val="none" w:sz="0" w:space="0" w:color="auto"/>
          </w:divBdr>
        </w:div>
        <w:div w:id="504248001">
          <w:marLeft w:val="480"/>
          <w:marRight w:val="0"/>
          <w:marTop w:val="0"/>
          <w:marBottom w:val="0"/>
          <w:divBdr>
            <w:top w:val="none" w:sz="0" w:space="0" w:color="auto"/>
            <w:left w:val="none" w:sz="0" w:space="0" w:color="auto"/>
            <w:bottom w:val="none" w:sz="0" w:space="0" w:color="auto"/>
            <w:right w:val="none" w:sz="0" w:space="0" w:color="auto"/>
          </w:divBdr>
        </w:div>
        <w:div w:id="292758719">
          <w:marLeft w:val="480"/>
          <w:marRight w:val="0"/>
          <w:marTop w:val="0"/>
          <w:marBottom w:val="0"/>
          <w:divBdr>
            <w:top w:val="none" w:sz="0" w:space="0" w:color="auto"/>
            <w:left w:val="none" w:sz="0" w:space="0" w:color="auto"/>
            <w:bottom w:val="none" w:sz="0" w:space="0" w:color="auto"/>
            <w:right w:val="none" w:sz="0" w:space="0" w:color="auto"/>
          </w:divBdr>
        </w:div>
        <w:div w:id="1222785560">
          <w:marLeft w:val="480"/>
          <w:marRight w:val="0"/>
          <w:marTop w:val="0"/>
          <w:marBottom w:val="0"/>
          <w:divBdr>
            <w:top w:val="none" w:sz="0" w:space="0" w:color="auto"/>
            <w:left w:val="none" w:sz="0" w:space="0" w:color="auto"/>
            <w:bottom w:val="none" w:sz="0" w:space="0" w:color="auto"/>
            <w:right w:val="none" w:sz="0" w:space="0" w:color="auto"/>
          </w:divBdr>
        </w:div>
        <w:div w:id="1319190753">
          <w:marLeft w:val="480"/>
          <w:marRight w:val="0"/>
          <w:marTop w:val="0"/>
          <w:marBottom w:val="0"/>
          <w:divBdr>
            <w:top w:val="none" w:sz="0" w:space="0" w:color="auto"/>
            <w:left w:val="none" w:sz="0" w:space="0" w:color="auto"/>
            <w:bottom w:val="none" w:sz="0" w:space="0" w:color="auto"/>
            <w:right w:val="none" w:sz="0" w:space="0" w:color="auto"/>
          </w:divBdr>
        </w:div>
        <w:div w:id="347829707">
          <w:marLeft w:val="480"/>
          <w:marRight w:val="0"/>
          <w:marTop w:val="0"/>
          <w:marBottom w:val="0"/>
          <w:divBdr>
            <w:top w:val="none" w:sz="0" w:space="0" w:color="auto"/>
            <w:left w:val="none" w:sz="0" w:space="0" w:color="auto"/>
            <w:bottom w:val="none" w:sz="0" w:space="0" w:color="auto"/>
            <w:right w:val="none" w:sz="0" w:space="0" w:color="auto"/>
          </w:divBdr>
        </w:div>
        <w:div w:id="717632118">
          <w:marLeft w:val="480"/>
          <w:marRight w:val="0"/>
          <w:marTop w:val="0"/>
          <w:marBottom w:val="0"/>
          <w:divBdr>
            <w:top w:val="none" w:sz="0" w:space="0" w:color="auto"/>
            <w:left w:val="none" w:sz="0" w:space="0" w:color="auto"/>
            <w:bottom w:val="none" w:sz="0" w:space="0" w:color="auto"/>
            <w:right w:val="none" w:sz="0" w:space="0" w:color="auto"/>
          </w:divBdr>
        </w:div>
        <w:div w:id="1822574581">
          <w:marLeft w:val="480"/>
          <w:marRight w:val="0"/>
          <w:marTop w:val="0"/>
          <w:marBottom w:val="0"/>
          <w:divBdr>
            <w:top w:val="none" w:sz="0" w:space="0" w:color="auto"/>
            <w:left w:val="none" w:sz="0" w:space="0" w:color="auto"/>
            <w:bottom w:val="none" w:sz="0" w:space="0" w:color="auto"/>
            <w:right w:val="none" w:sz="0" w:space="0" w:color="auto"/>
          </w:divBdr>
        </w:div>
        <w:div w:id="376130552">
          <w:marLeft w:val="480"/>
          <w:marRight w:val="0"/>
          <w:marTop w:val="0"/>
          <w:marBottom w:val="0"/>
          <w:divBdr>
            <w:top w:val="none" w:sz="0" w:space="0" w:color="auto"/>
            <w:left w:val="none" w:sz="0" w:space="0" w:color="auto"/>
            <w:bottom w:val="none" w:sz="0" w:space="0" w:color="auto"/>
            <w:right w:val="none" w:sz="0" w:space="0" w:color="auto"/>
          </w:divBdr>
        </w:div>
        <w:div w:id="29112029">
          <w:marLeft w:val="480"/>
          <w:marRight w:val="0"/>
          <w:marTop w:val="0"/>
          <w:marBottom w:val="0"/>
          <w:divBdr>
            <w:top w:val="none" w:sz="0" w:space="0" w:color="auto"/>
            <w:left w:val="none" w:sz="0" w:space="0" w:color="auto"/>
            <w:bottom w:val="none" w:sz="0" w:space="0" w:color="auto"/>
            <w:right w:val="none" w:sz="0" w:space="0" w:color="auto"/>
          </w:divBdr>
        </w:div>
        <w:div w:id="1606111182">
          <w:marLeft w:val="480"/>
          <w:marRight w:val="0"/>
          <w:marTop w:val="0"/>
          <w:marBottom w:val="0"/>
          <w:divBdr>
            <w:top w:val="none" w:sz="0" w:space="0" w:color="auto"/>
            <w:left w:val="none" w:sz="0" w:space="0" w:color="auto"/>
            <w:bottom w:val="none" w:sz="0" w:space="0" w:color="auto"/>
            <w:right w:val="none" w:sz="0" w:space="0" w:color="auto"/>
          </w:divBdr>
        </w:div>
        <w:div w:id="635456499">
          <w:marLeft w:val="480"/>
          <w:marRight w:val="0"/>
          <w:marTop w:val="0"/>
          <w:marBottom w:val="0"/>
          <w:divBdr>
            <w:top w:val="none" w:sz="0" w:space="0" w:color="auto"/>
            <w:left w:val="none" w:sz="0" w:space="0" w:color="auto"/>
            <w:bottom w:val="none" w:sz="0" w:space="0" w:color="auto"/>
            <w:right w:val="none" w:sz="0" w:space="0" w:color="auto"/>
          </w:divBdr>
        </w:div>
        <w:div w:id="1021736281">
          <w:marLeft w:val="480"/>
          <w:marRight w:val="0"/>
          <w:marTop w:val="0"/>
          <w:marBottom w:val="0"/>
          <w:divBdr>
            <w:top w:val="none" w:sz="0" w:space="0" w:color="auto"/>
            <w:left w:val="none" w:sz="0" w:space="0" w:color="auto"/>
            <w:bottom w:val="none" w:sz="0" w:space="0" w:color="auto"/>
            <w:right w:val="none" w:sz="0" w:space="0" w:color="auto"/>
          </w:divBdr>
        </w:div>
        <w:div w:id="2117017451">
          <w:marLeft w:val="480"/>
          <w:marRight w:val="0"/>
          <w:marTop w:val="0"/>
          <w:marBottom w:val="0"/>
          <w:divBdr>
            <w:top w:val="none" w:sz="0" w:space="0" w:color="auto"/>
            <w:left w:val="none" w:sz="0" w:space="0" w:color="auto"/>
            <w:bottom w:val="none" w:sz="0" w:space="0" w:color="auto"/>
            <w:right w:val="none" w:sz="0" w:space="0" w:color="auto"/>
          </w:divBdr>
        </w:div>
        <w:div w:id="1532919073">
          <w:marLeft w:val="480"/>
          <w:marRight w:val="0"/>
          <w:marTop w:val="0"/>
          <w:marBottom w:val="0"/>
          <w:divBdr>
            <w:top w:val="none" w:sz="0" w:space="0" w:color="auto"/>
            <w:left w:val="none" w:sz="0" w:space="0" w:color="auto"/>
            <w:bottom w:val="none" w:sz="0" w:space="0" w:color="auto"/>
            <w:right w:val="none" w:sz="0" w:space="0" w:color="auto"/>
          </w:divBdr>
        </w:div>
        <w:div w:id="68235169">
          <w:marLeft w:val="480"/>
          <w:marRight w:val="0"/>
          <w:marTop w:val="0"/>
          <w:marBottom w:val="0"/>
          <w:divBdr>
            <w:top w:val="none" w:sz="0" w:space="0" w:color="auto"/>
            <w:left w:val="none" w:sz="0" w:space="0" w:color="auto"/>
            <w:bottom w:val="none" w:sz="0" w:space="0" w:color="auto"/>
            <w:right w:val="none" w:sz="0" w:space="0" w:color="auto"/>
          </w:divBdr>
        </w:div>
        <w:div w:id="929004066">
          <w:marLeft w:val="480"/>
          <w:marRight w:val="0"/>
          <w:marTop w:val="0"/>
          <w:marBottom w:val="0"/>
          <w:divBdr>
            <w:top w:val="none" w:sz="0" w:space="0" w:color="auto"/>
            <w:left w:val="none" w:sz="0" w:space="0" w:color="auto"/>
            <w:bottom w:val="none" w:sz="0" w:space="0" w:color="auto"/>
            <w:right w:val="none" w:sz="0" w:space="0" w:color="auto"/>
          </w:divBdr>
        </w:div>
        <w:div w:id="467623782">
          <w:marLeft w:val="480"/>
          <w:marRight w:val="0"/>
          <w:marTop w:val="0"/>
          <w:marBottom w:val="0"/>
          <w:divBdr>
            <w:top w:val="none" w:sz="0" w:space="0" w:color="auto"/>
            <w:left w:val="none" w:sz="0" w:space="0" w:color="auto"/>
            <w:bottom w:val="none" w:sz="0" w:space="0" w:color="auto"/>
            <w:right w:val="none" w:sz="0" w:space="0" w:color="auto"/>
          </w:divBdr>
        </w:div>
        <w:div w:id="1632206318">
          <w:marLeft w:val="480"/>
          <w:marRight w:val="0"/>
          <w:marTop w:val="0"/>
          <w:marBottom w:val="0"/>
          <w:divBdr>
            <w:top w:val="none" w:sz="0" w:space="0" w:color="auto"/>
            <w:left w:val="none" w:sz="0" w:space="0" w:color="auto"/>
            <w:bottom w:val="none" w:sz="0" w:space="0" w:color="auto"/>
            <w:right w:val="none" w:sz="0" w:space="0" w:color="auto"/>
          </w:divBdr>
        </w:div>
        <w:div w:id="825510838">
          <w:marLeft w:val="480"/>
          <w:marRight w:val="0"/>
          <w:marTop w:val="0"/>
          <w:marBottom w:val="0"/>
          <w:divBdr>
            <w:top w:val="none" w:sz="0" w:space="0" w:color="auto"/>
            <w:left w:val="none" w:sz="0" w:space="0" w:color="auto"/>
            <w:bottom w:val="none" w:sz="0" w:space="0" w:color="auto"/>
            <w:right w:val="none" w:sz="0" w:space="0" w:color="auto"/>
          </w:divBdr>
        </w:div>
        <w:div w:id="644357469">
          <w:marLeft w:val="480"/>
          <w:marRight w:val="0"/>
          <w:marTop w:val="0"/>
          <w:marBottom w:val="0"/>
          <w:divBdr>
            <w:top w:val="none" w:sz="0" w:space="0" w:color="auto"/>
            <w:left w:val="none" w:sz="0" w:space="0" w:color="auto"/>
            <w:bottom w:val="none" w:sz="0" w:space="0" w:color="auto"/>
            <w:right w:val="none" w:sz="0" w:space="0" w:color="auto"/>
          </w:divBdr>
        </w:div>
      </w:divsChild>
    </w:div>
    <w:div w:id="2132626207">
      <w:bodyDiv w:val="1"/>
      <w:marLeft w:val="0"/>
      <w:marRight w:val="0"/>
      <w:marTop w:val="0"/>
      <w:marBottom w:val="0"/>
      <w:divBdr>
        <w:top w:val="none" w:sz="0" w:space="0" w:color="auto"/>
        <w:left w:val="none" w:sz="0" w:space="0" w:color="auto"/>
        <w:bottom w:val="none" w:sz="0" w:space="0" w:color="auto"/>
        <w:right w:val="none" w:sz="0" w:space="0" w:color="auto"/>
      </w:divBdr>
      <w:divsChild>
        <w:div w:id="679744536">
          <w:marLeft w:val="0"/>
          <w:marRight w:val="0"/>
          <w:marTop w:val="0"/>
          <w:marBottom w:val="0"/>
          <w:divBdr>
            <w:top w:val="none" w:sz="0" w:space="0" w:color="auto"/>
            <w:left w:val="none" w:sz="0" w:space="0" w:color="auto"/>
            <w:bottom w:val="none" w:sz="0" w:space="0" w:color="auto"/>
            <w:right w:val="none" w:sz="0" w:space="0" w:color="auto"/>
          </w:divBdr>
        </w:div>
      </w:divsChild>
    </w:div>
    <w:div w:id="21374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glossaryDocument" Target="glossary/document.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nawar\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30856011419625"/>
          <c:y val="2.4469343420845235E-2"/>
          <c:w val="0.80940612088560704"/>
          <c:h val="0.78227393899522346"/>
        </c:manualLayout>
      </c:layout>
      <c:barChart>
        <c:barDir val="col"/>
        <c:grouping val="clustered"/>
        <c:varyColors val="0"/>
        <c:ser>
          <c:idx val="0"/>
          <c:order val="0"/>
          <c:tx>
            <c:strRef>
              <c:f>Sheet2!$E$1</c:f>
              <c:strCache>
                <c:ptCount val="1"/>
                <c:pt idx="0">
                  <c:v>Domestic Consumption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tx1">
                  <a:lumMod val="95000"/>
                  <a:lumOff val="5000"/>
                </a:schemeClr>
              </a:solidFill>
              <a:round/>
            </a:ln>
            <a:effectLst/>
          </c:spPr>
          <c:invertIfNegative val="0"/>
          <c:cat>
            <c:numRef>
              <c:f>Sheet1!$A$3:$A$65</c:f>
              <c:numCache>
                <c:formatCode>General</c:formatCode>
                <c:ptCount val="63"/>
                <c:pt idx="0">
                  <c:v>2023</c:v>
                </c:pt>
                <c:pt idx="1">
                  <c:v>2022</c:v>
                </c:pt>
                <c:pt idx="2">
                  <c:v>2021</c:v>
                </c:pt>
                <c:pt idx="3">
                  <c:v>2020</c:v>
                </c:pt>
                <c:pt idx="4">
                  <c:v>2019</c:v>
                </c:pt>
                <c:pt idx="5">
                  <c:v>2018</c:v>
                </c:pt>
                <c:pt idx="6">
                  <c:v>2017</c:v>
                </c:pt>
                <c:pt idx="7">
                  <c:v>2016</c:v>
                </c:pt>
                <c:pt idx="8">
                  <c:v>2015</c:v>
                </c:pt>
                <c:pt idx="9">
                  <c:v>2014</c:v>
                </c:pt>
                <c:pt idx="10">
                  <c:v>2013</c:v>
                </c:pt>
                <c:pt idx="11">
                  <c:v>2012</c:v>
                </c:pt>
                <c:pt idx="12">
                  <c:v>2011</c:v>
                </c:pt>
                <c:pt idx="13">
                  <c:v>2010</c:v>
                </c:pt>
                <c:pt idx="14">
                  <c:v>2009</c:v>
                </c:pt>
                <c:pt idx="15">
                  <c:v>2008</c:v>
                </c:pt>
                <c:pt idx="16">
                  <c:v>2007</c:v>
                </c:pt>
                <c:pt idx="17">
                  <c:v>2006</c:v>
                </c:pt>
                <c:pt idx="18">
                  <c:v>2005</c:v>
                </c:pt>
                <c:pt idx="19">
                  <c:v>2004</c:v>
                </c:pt>
                <c:pt idx="20">
                  <c:v>2003</c:v>
                </c:pt>
                <c:pt idx="21">
                  <c:v>2002</c:v>
                </c:pt>
                <c:pt idx="22">
                  <c:v>2001</c:v>
                </c:pt>
                <c:pt idx="23">
                  <c:v>2000</c:v>
                </c:pt>
                <c:pt idx="24">
                  <c:v>1999</c:v>
                </c:pt>
                <c:pt idx="25">
                  <c:v>1998</c:v>
                </c:pt>
                <c:pt idx="26">
                  <c:v>1997</c:v>
                </c:pt>
                <c:pt idx="27">
                  <c:v>1996</c:v>
                </c:pt>
                <c:pt idx="28">
                  <c:v>1995</c:v>
                </c:pt>
                <c:pt idx="29">
                  <c:v>1994</c:v>
                </c:pt>
                <c:pt idx="30">
                  <c:v>1993</c:v>
                </c:pt>
                <c:pt idx="31">
                  <c:v>1992</c:v>
                </c:pt>
                <c:pt idx="32">
                  <c:v>1991</c:v>
                </c:pt>
                <c:pt idx="33">
                  <c:v>1990</c:v>
                </c:pt>
                <c:pt idx="34">
                  <c:v>1989</c:v>
                </c:pt>
                <c:pt idx="35">
                  <c:v>1988</c:v>
                </c:pt>
                <c:pt idx="36">
                  <c:v>1987</c:v>
                </c:pt>
                <c:pt idx="37">
                  <c:v>1986</c:v>
                </c:pt>
                <c:pt idx="38">
                  <c:v>1985</c:v>
                </c:pt>
                <c:pt idx="39">
                  <c:v>1984</c:v>
                </c:pt>
                <c:pt idx="40">
                  <c:v>1983</c:v>
                </c:pt>
                <c:pt idx="41">
                  <c:v>1982</c:v>
                </c:pt>
                <c:pt idx="42">
                  <c:v>1981</c:v>
                </c:pt>
                <c:pt idx="43">
                  <c:v>1980</c:v>
                </c:pt>
                <c:pt idx="44">
                  <c:v>1979</c:v>
                </c:pt>
                <c:pt idx="45">
                  <c:v>1978</c:v>
                </c:pt>
                <c:pt idx="46">
                  <c:v>1977</c:v>
                </c:pt>
                <c:pt idx="47">
                  <c:v>1976</c:v>
                </c:pt>
                <c:pt idx="48">
                  <c:v>1975</c:v>
                </c:pt>
                <c:pt idx="49">
                  <c:v>1974</c:v>
                </c:pt>
                <c:pt idx="50">
                  <c:v>1973</c:v>
                </c:pt>
                <c:pt idx="51">
                  <c:v>1972</c:v>
                </c:pt>
                <c:pt idx="52">
                  <c:v>1971</c:v>
                </c:pt>
                <c:pt idx="53">
                  <c:v>1970</c:v>
                </c:pt>
                <c:pt idx="54">
                  <c:v>1969</c:v>
                </c:pt>
                <c:pt idx="55">
                  <c:v>1968</c:v>
                </c:pt>
                <c:pt idx="56">
                  <c:v>1967</c:v>
                </c:pt>
                <c:pt idx="57">
                  <c:v>1966</c:v>
                </c:pt>
                <c:pt idx="58">
                  <c:v>1965</c:v>
                </c:pt>
                <c:pt idx="59">
                  <c:v>1964</c:v>
                </c:pt>
                <c:pt idx="60">
                  <c:v>1963</c:v>
                </c:pt>
                <c:pt idx="61">
                  <c:v>1962</c:v>
                </c:pt>
                <c:pt idx="62">
                  <c:v>1961</c:v>
                </c:pt>
              </c:numCache>
            </c:numRef>
          </c:cat>
          <c:val>
            <c:numRef>
              <c:f>Sheet2!$E$2:$E$63</c:f>
              <c:numCache>
                <c:formatCode>General</c:formatCode>
                <c:ptCount val="62"/>
                <c:pt idx="0">
                  <c:v>8700000</c:v>
                </c:pt>
                <c:pt idx="1">
                  <c:v>8500000</c:v>
                </c:pt>
                <c:pt idx="2">
                  <c:v>8350000</c:v>
                </c:pt>
                <c:pt idx="3">
                  <c:v>8200000</c:v>
                </c:pt>
                <c:pt idx="4">
                  <c:v>7900000</c:v>
                </c:pt>
                <c:pt idx="5">
                  <c:v>7400000</c:v>
                </c:pt>
                <c:pt idx="6">
                  <c:v>7600000</c:v>
                </c:pt>
                <c:pt idx="7">
                  <c:v>7400000</c:v>
                </c:pt>
                <c:pt idx="8">
                  <c:v>7300000</c:v>
                </c:pt>
                <c:pt idx="9">
                  <c:v>7300000</c:v>
                </c:pt>
                <c:pt idx="10">
                  <c:v>7000000</c:v>
                </c:pt>
                <c:pt idx="11">
                  <c:v>6640000</c:v>
                </c:pt>
                <c:pt idx="12">
                  <c:v>4700000</c:v>
                </c:pt>
                <c:pt idx="13">
                  <c:v>5700000</c:v>
                </c:pt>
                <c:pt idx="14">
                  <c:v>6680000</c:v>
                </c:pt>
                <c:pt idx="15">
                  <c:v>5900000</c:v>
                </c:pt>
                <c:pt idx="16">
                  <c:v>5650000</c:v>
                </c:pt>
                <c:pt idx="17">
                  <c:v>4500000</c:v>
                </c:pt>
                <c:pt idx="18">
                  <c:v>4500000</c:v>
                </c:pt>
                <c:pt idx="19">
                  <c:v>3293000</c:v>
                </c:pt>
                <c:pt idx="20">
                  <c:v>4000000</c:v>
                </c:pt>
                <c:pt idx="21">
                  <c:v>3186000</c:v>
                </c:pt>
                <c:pt idx="22">
                  <c:v>2597000</c:v>
                </c:pt>
                <c:pt idx="23">
                  <c:v>2043000</c:v>
                </c:pt>
                <c:pt idx="24">
                  <c:v>2849000</c:v>
                </c:pt>
                <c:pt idx="25">
                  <c:v>2876000</c:v>
                </c:pt>
                <c:pt idx="26">
                  <c:v>2801000</c:v>
                </c:pt>
                <c:pt idx="27">
                  <c:v>2376000</c:v>
                </c:pt>
                <c:pt idx="28">
                  <c:v>2125000</c:v>
                </c:pt>
                <c:pt idx="29">
                  <c:v>2082000</c:v>
                </c:pt>
                <c:pt idx="30">
                  <c:v>2033000</c:v>
                </c:pt>
                <c:pt idx="31">
                  <c:v>1668000</c:v>
                </c:pt>
                <c:pt idx="32">
                  <c:v>1741000</c:v>
                </c:pt>
                <c:pt idx="33">
                  <c:v>1655000</c:v>
                </c:pt>
                <c:pt idx="34">
                  <c:v>1808000</c:v>
                </c:pt>
                <c:pt idx="35">
                  <c:v>1900000</c:v>
                </c:pt>
                <c:pt idx="36">
                  <c:v>2301000</c:v>
                </c:pt>
                <c:pt idx="37">
                  <c:v>2850000</c:v>
                </c:pt>
                <c:pt idx="38">
                  <c:v>3250000</c:v>
                </c:pt>
                <c:pt idx="39">
                  <c:v>3100000</c:v>
                </c:pt>
                <c:pt idx="40">
                  <c:v>3200000</c:v>
                </c:pt>
                <c:pt idx="41">
                  <c:v>3210000</c:v>
                </c:pt>
                <c:pt idx="42">
                  <c:v>3200000</c:v>
                </c:pt>
                <c:pt idx="43">
                  <c:v>3070000</c:v>
                </c:pt>
                <c:pt idx="44">
                  <c:v>2913000</c:v>
                </c:pt>
                <c:pt idx="45">
                  <c:v>3050000</c:v>
                </c:pt>
                <c:pt idx="46">
                  <c:v>3050000</c:v>
                </c:pt>
                <c:pt idx="47">
                  <c:v>2949000</c:v>
                </c:pt>
                <c:pt idx="48">
                  <c:v>2810000</c:v>
                </c:pt>
                <c:pt idx="49">
                  <c:v>2988000</c:v>
                </c:pt>
                <c:pt idx="50">
                  <c:v>2585000</c:v>
                </c:pt>
                <c:pt idx="51">
                  <c:v>2478000</c:v>
                </c:pt>
                <c:pt idx="52">
                  <c:v>2177000</c:v>
                </c:pt>
                <c:pt idx="53">
                  <c:v>2154000</c:v>
                </c:pt>
                <c:pt idx="54">
                  <c:v>2559000</c:v>
                </c:pt>
                <c:pt idx="55">
                  <c:v>2481000</c:v>
                </c:pt>
                <c:pt idx="56">
                  <c:v>2315000</c:v>
                </c:pt>
                <c:pt idx="57">
                  <c:v>2197000</c:v>
                </c:pt>
                <c:pt idx="58">
                  <c:v>2264000</c:v>
                </c:pt>
                <c:pt idx="59">
                  <c:v>2310000</c:v>
                </c:pt>
                <c:pt idx="60">
                  <c:v>2027000</c:v>
                </c:pt>
                <c:pt idx="61">
                  <c:v>2286000</c:v>
                </c:pt>
              </c:numCache>
            </c:numRef>
          </c:val>
          <c:extLst>
            <c:ext xmlns:c16="http://schemas.microsoft.com/office/drawing/2014/chart" uri="{C3380CC4-5D6E-409C-BE32-E72D297353CC}">
              <c16:uniqueId val="{00000000-59E6-449C-87B5-1F26A8B456D8}"/>
            </c:ext>
          </c:extLst>
        </c:ser>
        <c:ser>
          <c:idx val="3"/>
          <c:order val="3"/>
          <c:tx>
            <c:strRef>
              <c:f>Sheet2!$H$1</c:f>
              <c:strCache>
                <c:ptCount val="1"/>
                <c:pt idx="0">
                  <c:v>Quantity Product</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val>
            <c:numRef>
              <c:f>Sheet2!$H$2:$H$63</c:f>
              <c:numCache>
                <c:formatCode>General</c:formatCode>
                <c:ptCount val="62"/>
                <c:pt idx="0">
                  <c:v>3810000</c:v>
                </c:pt>
                <c:pt idx="1">
                  <c:v>4017657</c:v>
                </c:pt>
                <c:pt idx="2">
                  <c:v>5185000</c:v>
                </c:pt>
                <c:pt idx="3">
                  <c:v>4890000</c:v>
                </c:pt>
                <c:pt idx="4">
                  <c:v>3613300</c:v>
                </c:pt>
                <c:pt idx="5">
                  <c:v>4280776</c:v>
                </c:pt>
                <c:pt idx="6">
                  <c:v>4555110</c:v>
                </c:pt>
                <c:pt idx="7">
                  <c:v>4673040</c:v>
                </c:pt>
                <c:pt idx="8">
                  <c:v>5370259</c:v>
                </c:pt>
                <c:pt idx="9">
                  <c:v>5169235</c:v>
                </c:pt>
                <c:pt idx="10">
                  <c:v>5050000</c:v>
                </c:pt>
                <c:pt idx="11">
                  <c:v>3388000</c:v>
                </c:pt>
                <c:pt idx="12">
                  <c:v>4532000</c:v>
                </c:pt>
                <c:pt idx="13">
                  <c:v>5064000</c:v>
                </c:pt>
                <c:pt idx="14">
                  <c:v>2623000</c:v>
                </c:pt>
                <c:pt idx="15">
                  <c:v>4484000</c:v>
                </c:pt>
                <c:pt idx="16">
                  <c:v>3363000</c:v>
                </c:pt>
                <c:pt idx="17">
                  <c:v>4266000</c:v>
                </c:pt>
                <c:pt idx="18">
                  <c:v>2390000</c:v>
                </c:pt>
                <c:pt idx="19">
                  <c:v>3480000</c:v>
                </c:pt>
                <c:pt idx="20">
                  <c:v>2686000</c:v>
                </c:pt>
                <c:pt idx="21">
                  <c:v>1597000</c:v>
                </c:pt>
                <c:pt idx="22">
                  <c:v>1469000</c:v>
                </c:pt>
                <c:pt idx="23">
                  <c:v>2499000</c:v>
                </c:pt>
                <c:pt idx="24">
                  <c:v>2834000</c:v>
                </c:pt>
                <c:pt idx="25">
                  <c:v>2711000</c:v>
                </c:pt>
                <c:pt idx="26">
                  <c:v>2300000</c:v>
                </c:pt>
                <c:pt idx="27">
                  <c:v>2100000</c:v>
                </c:pt>
                <c:pt idx="28">
                  <c:v>2050000</c:v>
                </c:pt>
                <c:pt idx="29">
                  <c:v>1940000</c:v>
                </c:pt>
                <c:pt idx="30">
                  <c:v>1650000</c:v>
                </c:pt>
                <c:pt idx="31">
                  <c:v>1726000</c:v>
                </c:pt>
                <c:pt idx="32">
                  <c:v>1650000</c:v>
                </c:pt>
                <c:pt idx="33">
                  <c:v>1800000</c:v>
                </c:pt>
                <c:pt idx="34">
                  <c:v>1900000</c:v>
                </c:pt>
                <c:pt idx="35">
                  <c:v>2300000</c:v>
                </c:pt>
                <c:pt idx="36">
                  <c:v>1925000</c:v>
                </c:pt>
                <c:pt idx="37">
                  <c:v>2081000</c:v>
                </c:pt>
                <c:pt idx="38">
                  <c:v>2194000</c:v>
                </c:pt>
                <c:pt idx="39">
                  <c:v>2306000</c:v>
                </c:pt>
                <c:pt idx="40">
                  <c:v>2391000</c:v>
                </c:pt>
                <c:pt idx="41">
                  <c:v>2470000</c:v>
                </c:pt>
                <c:pt idx="42">
                  <c:v>255000</c:v>
                </c:pt>
                <c:pt idx="43">
                  <c:v>2663000</c:v>
                </c:pt>
                <c:pt idx="44">
                  <c:v>2813000</c:v>
                </c:pt>
                <c:pt idx="45">
                  <c:v>2652000</c:v>
                </c:pt>
                <c:pt idx="46">
                  <c:v>293600</c:v>
                </c:pt>
                <c:pt idx="47">
                  <c:v>2850000</c:v>
                </c:pt>
                <c:pt idx="48">
                  <c:v>2750000</c:v>
                </c:pt>
                <c:pt idx="49">
                  <c:v>2700000</c:v>
                </c:pt>
                <c:pt idx="50">
                  <c:v>2450000</c:v>
                </c:pt>
                <c:pt idx="51">
                  <c:v>1915000</c:v>
                </c:pt>
                <c:pt idx="52">
                  <c:v>2081000</c:v>
                </c:pt>
                <c:pt idx="53">
                  <c:v>2454000</c:v>
                </c:pt>
                <c:pt idx="54">
                  <c:v>2354000</c:v>
                </c:pt>
                <c:pt idx="55">
                  <c:v>2280000</c:v>
                </c:pt>
                <c:pt idx="56">
                  <c:v>2033000</c:v>
                </c:pt>
                <c:pt idx="57">
                  <c:v>2282000</c:v>
                </c:pt>
                <c:pt idx="58">
                  <c:v>2230000</c:v>
                </c:pt>
                <c:pt idx="59">
                  <c:v>1947000</c:v>
                </c:pt>
                <c:pt idx="60">
                  <c:v>2279000</c:v>
                </c:pt>
                <c:pt idx="61">
                  <c:v>2279000</c:v>
                </c:pt>
              </c:numCache>
            </c:numRef>
          </c:val>
          <c:extLst>
            <c:ext xmlns:c16="http://schemas.microsoft.com/office/drawing/2014/chart" uri="{C3380CC4-5D6E-409C-BE32-E72D297353CC}">
              <c16:uniqueId val="{00000002-59E6-449C-87B5-1F26A8B456D8}"/>
            </c:ext>
          </c:extLst>
        </c:ser>
        <c:dLbls>
          <c:showLegendKey val="0"/>
          <c:showVal val="0"/>
          <c:showCatName val="0"/>
          <c:showSerName val="0"/>
          <c:showPercent val="0"/>
          <c:showBubbleSize val="0"/>
        </c:dLbls>
        <c:gapWidth val="150"/>
        <c:overlap val="90"/>
        <c:axId val="916991232"/>
        <c:axId val="916989568"/>
      </c:barChart>
      <c:lineChart>
        <c:grouping val="standard"/>
        <c:varyColors val="0"/>
        <c:ser>
          <c:idx val="1"/>
          <c:order val="1"/>
          <c:tx>
            <c:strRef>
              <c:f>Sheet2!$F$1</c:f>
              <c:strCache>
                <c:ptCount val="1"/>
                <c:pt idx="0">
                  <c:v>Percepita Production</c:v>
                </c:pt>
              </c:strCache>
            </c:strRef>
          </c:tx>
          <c:spPr>
            <a:ln w="15875" cap="rnd">
              <a:solidFill>
                <a:schemeClr val="accent1"/>
              </a:solidFill>
              <a:round/>
            </a:ln>
            <a:effectLst/>
          </c:spPr>
          <c:marker>
            <c:symbol val="none"/>
          </c:marker>
          <c:val>
            <c:numRef>
              <c:f>Sheet2!$F$2:$F$63</c:f>
              <c:numCache>
                <c:formatCode>General</c:formatCode>
                <c:ptCount val="62"/>
                <c:pt idx="0">
                  <c:v>90.199175404346803</c:v>
                </c:pt>
                <c:pt idx="1">
                  <c:v>97.684829921127488</c:v>
                </c:pt>
                <c:pt idx="2">
                  <c:v>129.30348043073494</c:v>
                </c:pt>
                <c:pt idx="3">
                  <c:v>125.47395927818347</c:v>
                </c:pt>
                <c:pt idx="4">
                  <c:v>95.667141361869795</c:v>
                </c:pt>
                <c:pt idx="5">
                  <c:v>116.68441692790516</c:v>
                </c:pt>
                <c:pt idx="6">
                  <c:v>127.7966664139786</c:v>
                </c:pt>
                <c:pt idx="7">
                  <c:v>134.91777549429708</c:v>
                </c:pt>
                <c:pt idx="8">
                  <c:v>159.10229040254464</c:v>
                </c:pt>
                <c:pt idx="9">
                  <c:v>158.00225637382815</c:v>
                </c:pt>
                <c:pt idx="10">
                  <c:v>160.10800346936608</c:v>
                </c:pt>
                <c:pt idx="11">
                  <c:v>111.20418608267795</c:v>
                </c:pt>
                <c:pt idx="12">
                  <c:v>154.94463652405435</c:v>
                </c:pt>
                <c:pt idx="13">
                  <c:v>179.6402597376798</c:v>
                </c:pt>
                <c:pt idx="14">
                  <c:v>95.781288849527954</c:v>
                </c:pt>
                <c:pt idx="15">
                  <c:v>169.6736759730004</c:v>
                </c:pt>
                <c:pt idx="16">
                  <c:v>129.82901291229254</c:v>
                </c:pt>
                <c:pt idx="17">
                  <c:v>167.66927600831099</c:v>
                </c:pt>
                <c:pt idx="18">
                  <c:v>97.905915364801345</c:v>
                </c:pt>
                <c:pt idx="19">
                  <c:v>147.74842230795687</c:v>
                </c:pt>
                <c:pt idx="20">
                  <c:v>118.61269950757625</c:v>
                </c:pt>
                <c:pt idx="21">
                  <c:v>76.046692002230827</c:v>
                </c:pt>
                <c:pt idx="22">
                  <c:v>74.611582968283415</c:v>
                </c:pt>
                <c:pt idx="23">
                  <c:v>127.87199005760738</c:v>
                </c:pt>
                <c:pt idx="24">
                  <c:v>147.12259304141284</c:v>
                </c:pt>
                <c:pt idx="25">
                  <c:v>146.59496293002181</c:v>
                </c:pt>
                <c:pt idx="26">
                  <c:v>129.29469910284658</c:v>
                </c:pt>
                <c:pt idx="27">
                  <c:v>122.75967251226793</c:v>
                </c:pt>
                <c:pt idx="28">
                  <c:v>124.85601969241324</c:v>
                </c:pt>
                <c:pt idx="29">
                  <c:v>125.52121227610397</c:v>
                </c:pt>
                <c:pt idx="30">
                  <c:v>117.8254982947437</c:v>
                </c:pt>
                <c:pt idx="31">
                  <c:v>143.14821405186328</c:v>
                </c:pt>
                <c:pt idx="32">
                  <c:v>153.55740864706897</c:v>
                </c:pt>
                <c:pt idx="33">
                  <c:v>168.30615562933599</c:v>
                </c:pt>
                <c:pt idx="34">
                  <c:v>178.01649894389371</c:v>
                </c:pt>
                <c:pt idx="35">
                  <c:v>221.50612608899152</c:v>
                </c:pt>
                <c:pt idx="36">
                  <c:v>186.4811710203804</c:v>
                </c:pt>
                <c:pt idx="37">
                  <c:v>199.16845018616172</c:v>
                </c:pt>
                <c:pt idx="38">
                  <c:v>208.70946301452375</c:v>
                </c:pt>
                <c:pt idx="39">
                  <c:v>225.1142801526716</c:v>
                </c:pt>
                <c:pt idx="40">
                  <c:v>240.26651797140298</c:v>
                </c:pt>
                <c:pt idx="41">
                  <c:v>244.83834672063816</c:v>
                </c:pt>
                <c:pt idx="42">
                  <c:v>22.859304566168497</c:v>
                </c:pt>
                <c:pt idx="43">
                  <c:v>213.26809449242154</c:v>
                </c:pt>
                <c:pt idx="44">
                  <c:v>216.61174112640725</c:v>
                </c:pt>
                <c:pt idx="45">
                  <c:v>204.96392959442647</c:v>
                </c:pt>
                <c:pt idx="46">
                  <c:v>23.141249663738567</c:v>
                </c:pt>
                <c:pt idx="47">
                  <c:v>229.37132860002123</c:v>
                </c:pt>
                <c:pt idx="48">
                  <c:v>226.19994133607341</c:v>
                </c:pt>
                <c:pt idx="49">
                  <c:v>227.46651419108821</c:v>
                </c:pt>
                <c:pt idx="50">
                  <c:v>211.65748980264451</c:v>
                </c:pt>
                <c:pt idx="51">
                  <c:v>169.66792841129774</c:v>
                </c:pt>
                <c:pt idx="52">
                  <c:v>188.9094965557378</c:v>
                </c:pt>
                <c:pt idx="53">
                  <c:v>228.21599723462475</c:v>
                </c:pt>
                <c:pt idx="54">
                  <c:v>224.30820595457294</c:v>
                </c:pt>
                <c:pt idx="55">
                  <c:v>222.48721186442333</c:v>
                </c:pt>
                <c:pt idx="56">
                  <c:v>203.09629441670003</c:v>
                </c:pt>
                <c:pt idx="57">
                  <c:v>233.25827568572771</c:v>
                </c:pt>
                <c:pt idx="58">
                  <c:v>233.13807932068372</c:v>
                </c:pt>
                <c:pt idx="59">
                  <c:v>208.11256335034079</c:v>
                </c:pt>
                <c:pt idx="60">
                  <c:v>248.8680000414962</c:v>
                </c:pt>
                <c:pt idx="61">
                  <c:v>254.09611522829573</c:v>
                </c:pt>
              </c:numCache>
            </c:numRef>
          </c:val>
          <c:smooth val="0"/>
          <c:extLst>
            <c:ext xmlns:c16="http://schemas.microsoft.com/office/drawing/2014/chart" uri="{C3380CC4-5D6E-409C-BE32-E72D297353CC}">
              <c16:uniqueId val="{00000001-59E6-449C-87B5-1F26A8B456D8}"/>
            </c:ext>
          </c:extLst>
        </c:ser>
        <c:ser>
          <c:idx val="2"/>
          <c:order val="2"/>
          <c:tx>
            <c:strRef>
              <c:f>Sheet2!$G$1</c:f>
              <c:strCache>
                <c:ptCount val="1"/>
                <c:pt idx="0">
                  <c:v>Percepita Consumption</c:v>
                </c:pt>
              </c:strCache>
            </c:strRef>
          </c:tx>
          <c:spPr>
            <a:ln w="15875" cap="rnd">
              <a:solidFill>
                <a:srgbClr val="FF0000"/>
              </a:solidFill>
              <a:round/>
            </a:ln>
            <a:effectLst/>
          </c:spPr>
          <c:marker>
            <c:symbol val="none"/>
          </c:marker>
          <c:val>
            <c:numRef>
              <c:f>Sheet2!$G$2:$G$63</c:f>
              <c:numCache>
                <c:formatCode>General</c:formatCode>
                <c:ptCount val="62"/>
                <c:pt idx="0">
                  <c:v>205.96662100205177</c:v>
                </c:pt>
                <c:pt idx="1">
                  <c:v>206.66797945409064</c:v>
                </c:pt>
                <c:pt idx="2">
                  <c:v>208.232220172929</c:v>
                </c:pt>
                <c:pt idx="3">
                  <c:v>210.40623028243445</c:v>
                </c:pt>
                <c:pt idx="4">
                  <c:v>209.16348400597002</c:v>
                </c:pt>
                <c:pt idx="5">
                  <c:v>201.70751407373294</c:v>
                </c:pt>
                <c:pt idx="6">
                  <c:v>213.22309773995298</c:v>
                </c:pt>
                <c:pt idx="7">
                  <c:v>213.64926015137857</c:v>
                </c:pt>
                <c:pt idx="8">
                  <c:v>216.27387430263155</c:v>
                </c:pt>
                <c:pt idx="9">
                  <c:v>223.13098002488672</c:v>
                </c:pt>
                <c:pt idx="10">
                  <c:v>221.93188599714105</c:v>
                </c:pt>
                <c:pt idx="11">
                  <c:v>217.94444970158841</c:v>
                </c:pt>
                <c:pt idx="12">
                  <c:v>160.68839180561685</c:v>
                </c:pt>
                <c:pt idx="13">
                  <c:v>202.20171415971069</c:v>
                </c:pt>
                <c:pt idx="14">
                  <c:v>243.92642375708991</c:v>
                </c:pt>
                <c:pt idx="15">
                  <c:v>223.25483680657945</c:v>
                </c:pt>
                <c:pt idx="16">
                  <c:v>218.11891851158273</c:v>
                </c:pt>
                <c:pt idx="17">
                  <c:v>176.86632490328162</c:v>
                </c:pt>
                <c:pt idx="18">
                  <c:v>184.34168164920752</c:v>
                </c:pt>
                <c:pt idx="19">
                  <c:v>139.8090674310638</c:v>
                </c:pt>
                <c:pt idx="20">
                  <c:v>176.63842071120811</c:v>
                </c:pt>
                <c:pt idx="21">
                  <c:v>151.71243626744359</c:v>
                </c:pt>
                <c:pt idx="22">
                  <c:v>131.90352686768688</c:v>
                </c:pt>
                <c:pt idx="23">
                  <c:v>104.53880579739571</c:v>
                </c:pt>
                <c:pt idx="24">
                  <c:v>147.90129413372799</c:v>
                </c:pt>
                <c:pt idx="25">
                  <c:v>155.51719416700212</c:v>
                </c:pt>
                <c:pt idx="26">
                  <c:v>157.45845747264053</c:v>
                </c:pt>
                <c:pt idx="27">
                  <c:v>138.89380089959457</c:v>
                </c:pt>
                <c:pt idx="28">
                  <c:v>129.42392285189177</c:v>
                </c:pt>
                <c:pt idx="29">
                  <c:v>134.70884740146826</c:v>
                </c:pt>
                <c:pt idx="30">
                  <c:v>145.1752957777054</c:v>
                </c:pt>
                <c:pt idx="31">
                  <c:v>138.33790326680645</c:v>
                </c:pt>
                <c:pt idx="32">
                  <c:v>162.02633239669518</c:v>
                </c:pt>
                <c:pt idx="33">
                  <c:v>154.74815975919503</c:v>
                </c:pt>
                <c:pt idx="34">
                  <c:v>169.39675267924201</c:v>
                </c:pt>
                <c:pt idx="35">
                  <c:v>182.98332155177559</c:v>
                </c:pt>
                <c:pt idx="36">
                  <c:v>222.90554520410146</c:v>
                </c:pt>
                <c:pt idx="37">
                  <c:v>272.76793994741035</c:v>
                </c:pt>
                <c:pt idx="38">
                  <c:v>309.16397210446775</c:v>
                </c:pt>
                <c:pt idx="39">
                  <c:v>302.62544166230788</c:v>
                </c:pt>
                <c:pt idx="40">
                  <c:v>321.56121183960244</c:v>
                </c:pt>
                <c:pt idx="41">
                  <c:v>318.19072590010063</c:v>
                </c:pt>
                <c:pt idx="42">
                  <c:v>286.8618612225066</c:v>
                </c:pt>
                <c:pt idx="43">
                  <c:v>245.86295534800379</c:v>
                </c:pt>
                <c:pt idx="44">
                  <c:v>224.31212296524149</c:v>
                </c:pt>
                <c:pt idx="45">
                  <c:v>235.72397634351461</c:v>
                </c:pt>
                <c:pt idx="46">
                  <c:v>240.39785924524057</c:v>
                </c:pt>
                <c:pt idx="47">
                  <c:v>237.33896422507462</c:v>
                </c:pt>
                <c:pt idx="48">
                  <c:v>231.1352127834059</c:v>
                </c:pt>
                <c:pt idx="49">
                  <c:v>251.72960903813762</c:v>
                </c:pt>
                <c:pt idx="50">
                  <c:v>223.32024944483103</c:v>
                </c:pt>
                <c:pt idx="51">
                  <c:v>219.54941336981503</c:v>
                </c:pt>
                <c:pt idx="52">
                  <c:v>197.62420663231194</c:v>
                </c:pt>
                <c:pt idx="53">
                  <c:v>200.31673106902269</c:v>
                </c:pt>
                <c:pt idx="54">
                  <c:v>243.84226807041296</c:v>
                </c:pt>
                <c:pt idx="55">
                  <c:v>242.10121606826064</c:v>
                </c:pt>
                <c:pt idx="56">
                  <c:v>231.2680381577278</c:v>
                </c:pt>
                <c:pt idx="57">
                  <c:v>224.5698648911235</c:v>
                </c:pt>
                <c:pt idx="58">
                  <c:v>236.69265093364484</c:v>
                </c:pt>
                <c:pt idx="59">
                  <c:v>246.9132107546416</c:v>
                </c:pt>
                <c:pt idx="60">
                  <c:v>221.34946734713154</c:v>
                </c:pt>
                <c:pt idx="61">
                  <c:v>254.87657718818957</c:v>
                </c:pt>
              </c:numCache>
            </c:numRef>
          </c:val>
          <c:smooth val="0"/>
          <c:extLst>
            <c:ext xmlns:c16="http://schemas.microsoft.com/office/drawing/2014/chart" uri="{C3380CC4-5D6E-409C-BE32-E72D297353CC}">
              <c16:uniqueId val="{00000003-59E6-449C-87B5-1F26A8B456D8}"/>
            </c:ext>
          </c:extLst>
        </c:ser>
        <c:dLbls>
          <c:showLegendKey val="0"/>
          <c:showVal val="0"/>
          <c:showCatName val="0"/>
          <c:showSerName val="0"/>
          <c:showPercent val="0"/>
          <c:showBubbleSize val="0"/>
        </c:dLbls>
        <c:marker val="1"/>
        <c:smooth val="0"/>
        <c:axId val="1075909680"/>
        <c:axId val="1075918800"/>
      </c:lineChart>
      <c:dateAx>
        <c:axId val="9169912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6989568"/>
        <c:crosses val="autoZero"/>
        <c:auto val="0"/>
        <c:lblOffset val="100"/>
        <c:baseTimeUnit val="days"/>
      </c:dateAx>
      <c:valAx>
        <c:axId val="916989568"/>
        <c:scaling>
          <c:orientation val="minMax"/>
        </c:scaling>
        <c:delete val="0"/>
        <c:axPos val="l"/>
        <c:title>
          <c:tx>
            <c:rich>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latin typeface="Times New Roman" panose="02020603050405020304" pitchFamily="18" charset="0"/>
                    <a:cs typeface="Times New Roman" panose="02020603050405020304" pitchFamily="18" charset="0"/>
                  </a:rPr>
                  <a:t>Quantity in metric tons</a:t>
                </a:r>
              </a:p>
            </c:rich>
          </c:tx>
          <c:overlay val="0"/>
          <c:spPr>
            <a:noFill/>
            <a:ln>
              <a:noFill/>
            </a:ln>
            <a:effectLst/>
          </c:spPr>
          <c:txPr>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16991232"/>
        <c:crosses val="autoZero"/>
        <c:crossBetween val="between"/>
      </c:valAx>
      <c:valAx>
        <c:axId val="1075918800"/>
        <c:scaling>
          <c:orientation val="minMax"/>
        </c:scaling>
        <c:delete val="0"/>
        <c:axPos val="r"/>
        <c:title>
          <c:tx>
            <c:rich>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latin typeface="Times New Roman" panose="02020603050405020304" pitchFamily="18" charset="0"/>
                    <a:cs typeface="Times New Roman" panose="02020603050405020304" pitchFamily="18" charset="0"/>
                  </a:rPr>
                  <a:t>Quantity in Kilograms</a:t>
                </a:r>
              </a:p>
            </c:rich>
          </c:tx>
          <c:overlay val="0"/>
          <c:spPr>
            <a:noFill/>
            <a:ln>
              <a:noFill/>
            </a:ln>
            <a:effectLst/>
          </c:spPr>
          <c:txPr>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5909680"/>
        <c:crosses val="max"/>
        <c:crossBetween val="between"/>
      </c:valAx>
      <c:dateAx>
        <c:axId val="1075909680"/>
        <c:scaling>
          <c:orientation val="minMax"/>
        </c:scaling>
        <c:delete val="0"/>
        <c:axPos val="b"/>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5918800"/>
        <c:crosses val="autoZero"/>
        <c:auto val="0"/>
        <c:lblOffset val="100"/>
        <c:baseTimeUnit val="days"/>
      </c:dateAx>
      <c:spPr>
        <a:noFill/>
        <a:ln>
          <a:noFill/>
        </a:ln>
        <a:effectLst/>
      </c:spPr>
    </c:plotArea>
    <c:legend>
      <c:legendPos val="b"/>
      <c:legendEntry>
        <c:idx val="3"/>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Sheet1!$A$78</c:f>
              <c:strCache>
                <c:ptCount val="1"/>
                <c:pt idx="0">
                  <c:v>World </c:v>
                </c:pt>
              </c:strCache>
            </c:strRef>
          </c:tx>
          <c:spPr>
            <a:solidFill>
              <a:schemeClr val="accent1"/>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Sheet1!$B$78:$H$78</c:f>
              <c:numCache>
                <c:formatCode>#,##0</c:formatCode>
                <c:ptCount val="7"/>
                <c:pt idx="0">
                  <c:v>728124</c:v>
                </c:pt>
                <c:pt idx="1">
                  <c:v>692468</c:v>
                </c:pt>
                <c:pt idx="2">
                  <c:v>431909</c:v>
                </c:pt>
                <c:pt idx="3">
                  <c:v>389712</c:v>
                </c:pt>
                <c:pt idx="4">
                  <c:v>351621</c:v>
                </c:pt>
                <c:pt idx="5">
                  <c:v>342508</c:v>
                </c:pt>
                <c:pt idx="6">
                  <c:v>310789</c:v>
                </c:pt>
              </c:numCache>
            </c:numRef>
          </c:val>
          <c:extLst>
            <c:ext xmlns:c16="http://schemas.microsoft.com/office/drawing/2014/chart" uri="{C3380CC4-5D6E-409C-BE32-E72D297353CC}">
              <c16:uniqueId val="{00000000-BC1C-4504-A818-2C7E26CD005C}"/>
            </c:ext>
          </c:extLst>
        </c:ser>
        <c:ser>
          <c:idx val="1"/>
          <c:order val="1"/>
          <c:tx>
            <c:strRef>
              <c:f>Sheet1!$A$79</c:f>
              <c:strCache>
                <c:ptCount val="1"/>
                <c:pt idx="0">
                  <c:v>Kazakhstan </c:v>
                </c:pt>
              </c:strCache>
            </c:strRef>
          </c:tx>
          <c:spPr>
            <a:solidFill>
              <a:schemeClr val="accent3"/>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Sheet1!$B$79:$H$79</c:f>
              <c:numCache>
                <c:formatCode>#,##0</c:formatCode>
                <c:ptCount val="7"/>
                <c:pt idx="0">
                  <c:v>321106</c:v>
                </c:pt>
                <c:pt idx="1">
                  <c:v>407151</c:v>
                </c:pt>
                <c:pt idx="2">
                  <c:v>288129</c:v>
                </c:pt>
                <c:pt idx="3">
                  <c:v>276104</c:v>
                </c:pt>
                <c:pt idx="4">
                  <c:v>250987</c:v>
                </c:pt>
                <c:pt idx="5">
                  <c:v>243512</c:v>
                </c:pt>
                <c:pt idx="6" formatCode="General">
                  <c:v>223.45</c:v>
                </c:pt>
              </c:numCache>
            </c:numRef>
          </c:val>
          <c:extLst>
            <c:ext xmlns:c16="http://schemas.microsoft.com/office/drawing/2014/chart" uri="{C3380CC4-5D6E-409C-BE32-E72D297353CC}">
              <c16:uniqueId val="{00000001-BC1C-4504-A818-2C7E26CD005C}"/>
            </c:ext>
          </c:extLst>
        </c:ser>
        <c:ser>
          <c:idx val="2"/>
          <c:order val="2"/>
          <c:tx>
            <c:strRef>
              <c:f>Sheet1!$A$80</c:f>
              <c:strCache>
                <c:ptCount val="1"/>
                <c:pt idx="0">
                  <c:v>Pakistan </c:v>
                </c:pt>
              </c:strCache>
            </c:strRef>
          </c:tx>
          <c:spPr>
            <a:solidFill>
              <a:schemeClr val="accent5"/>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Sheet1!$B$80:$H$80</c:f>
              <c:numCache>
                <c:formatCode>#,##0</c:formatCode>
                <c:ptCount val="7"/>
                <c:pt idx="0">
                  <c:v>2765</c:v>
                </c:pt>
                <c:pt idx="1">
                  <c:v>29612</c:v>
                </c:pt>
                <c:pt idx="2">
                  <c:v>80616</c:v>
                </c:pt>
                <c:pt idx="3">
                  <c:v>95712</c:v>
                </c:pt>
                <c:pt idx="4">
                  <c:v>102504</c:v>
                </c:pt>
                <c:pt idx="5">
                  <c:v>110378</c:v>
                </c:pt>
                <c:pt idx="6">
                  <c:v>101254</c:v>
                </c:pt>
              </c:numCache>
            </c:numRef>
          </c:val>
          <c:extLst>
            <c:ext xmlns:c16="http://schemas.microsoft.com/office/drawing/2014/chart" uri="{C3380CC4-5D6E-409C-BE32-E72D297353CC}">
              <c16:uniqueId val="{00000002-BC1C-4504-A818-2C7E26CD005C}"/>
            </c:ext>
          </c:extLst>
        </c:ser>
        <c:ser>
          <c:idx val="3"/>
          <c:order val="3"/>
          <c:tx>
            <c:strRef>
              <c:f>Sheet1!$A$81</c:f>
              <c:strCache>
                <c:ptCount val="1"/>
                <c:pt idx="0">
                  <c:v>Uzbekistan </c:v>
                </c:pt>
              </c:strCache>
            </c:strRef>
          </c:tx>
          <c:spPr>
            <a:solidFill>
              <a:schemeClr val="accent1">
                <a:lumMod val="60000"/>
              </a:schemeClr>
            </a:solidFill>
            <a:ln w="12700">
              <a:noFill/>
            </a:ln>
            <a:effectLst/>
          </c:spPr>
          <c:cat>
            <c:numRef>
              <c:f>Sheet1!$B$77:$H$77</c:f>
              <c:numCache>
                <c:formatCode>General</c:formatCode>
                <c:ptCount val="7"/>
                <c:pt idx="0">
                  <c:v>2017</c:v>
                </c:pt>
                <c:pt idx="1">
                  <c:v>2018</c:v>
                </c:pt>
                <c:pt idx="2">
                  <c:v>2019</c:v>
                </c:pt>
                <c:pt idx="3">
                  <c:v>2020</c:v>
                </c:pt>
                <c:pt idx="4">
                  <c:v>2021</c:v>
                </c:pt>
                <c:pt idx="5">
                  <c:v>2022</c:v>
                </c:pt>
                <c:pt idx="6">
                  <c:v>2023</c:v>
                </c:pt>
              </c:numCache>
            </c:numRef>
          </c:cat>
          <c:val>
            <c:numRef>
              <c:f>Sheet1!$B$81:$H$81</c:f>
              <c:numCache>
                <c:formatCode>#,##0</c:formatCode>
                <c:ptCount val="7"/>
                <c:pt idx="0">
                  <c:v>235069</c:v>
                </c:pt>
                <c:pt idx="1">
                  <c:v>249025</c:v>
                </c:pt>
                <c:pt idx="2">
                  <c:v>63158</c:v>
                </c:pt>
                <c:pt idx="3">
                  <c:v>54312</c:v>
                </c:pt>
                <c:pt idx="4">
                  <c:v>49672</c:v>
                </c:pt>
                <c:pt idx="5">
                  <c:v>45211</c:v>
                </c:pt>
                <c:pt idx="6" formatCode="General">
                  <c:v>41569</c:v>
                </c:pt>
              </c:numCache>
            </c:numRef>
          </c:val>
          <c:extLst>
            <c:ext xmlns:c16="http://schemas.microsoft.com/office/drawing/2014/chart" uri="{C3380CC4-5D6E-409C-BE32-E72D297353CC}">
              <c16:uniqueId val="{00000003-BC1C-4504-A818-2C7E26CD005C}"/>
            </c:ext>
          </c:extLst>
        </c:ser>
        <c:dLbls>
          <c:showLegendKey val="0"/>
          <c:showVal val="0"/>
          <c:showCatName val="0"/>
          <c:showSerName val="0"/>
          <c:showPercent val="0"/>
          <c:showBubbleSize val="0"/>
        </c:dLbls>
        <c:axId val="1857044127"/>
        <c:axId val="1857044959"/>
      </c:areaChart>
      <c:catAx>
        <c:axId val="185704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Times New Roman (Headings CS)"/>
                <a:ea typeface="+mn-ea"/>
                <a:cs typeface="+mn-cs"/>
              </a:defRPr>
            </a:pPr>
            <a:endParaRPr lang="en-US"/>
          </a:p>
        </c:txPr>
        <c:crossAx val="1857044959"/>
        <c:crosses val="autoZero"/>
        <c:auto val="1"/>
        <c:lblAlgn val="ctr"/>
        <c:lblOffset val="100"/>
        <c:noMultiLvlLbl val="0"/>
      </c:catAx>
      <c:valAx>
        <c:axId val="1857044959"/>
        <c:scaling>
          <c:orientation val="minMax"/>
        </c:scaling>
        <c:delete val="0"/>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Headings CS)"/>
                    <a:ea typeface="+mn-ea"/>
                    <a:cs typeface="+mn-cs"/>
                  </a:defRPr>
                </a:pPr>
                <a:r>
                  <a:rPr lang="en-US" sz="800">
                    <a:solidFill>
                      <a:sysClr val="windowText" lastClr="000000"/>
                    </a:solidFill>
                    <a:latin typeface="Times New Roman (Headings CS)"/>
                  </a:rPr>
                  <a:t>Tons</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Headings CS)"/>
                  <a:ea typeface="+mn-ea"/>
                  <a:cs typeface="+mn-cs"/>
                </a:defRPr>
              </a:pPr>
              <a:endParaRPr lang="en-US"/>
            </a:p>
          </c:txPr>
        </c:title>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Headings CS)"/>
                <a:ea typeface="+mn-ea"/>
                <a:cs typeface="+mn-cs"/>
              </a:defRPr>
            </a:pPr>
            <a:endParaRPr lang="en-US"/>
          </a:p>
        </c:txPr>
        <c:crossAx val="1857044127"/>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Headings CS)"/>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Lit>
              <c:formatCode>General</c:formatCode>
              <c:ptCount val="44"/>
              <c:pt idx="0">
                <c:v>-1.1576609697120781</c:v>
              </c:pt>
              <c:pt idx="1">
                <c:v>-1.0197570086502039</c:v>
              </c:pt>
              <c:pt idx="2">
                <c:v>-0.94848338107064545</c:v>
              </c:pt>
              <c:pt idx="3">
                <c:v>-0.96593344789909141</c:v>
              </c:pt>
              <c:pt idx="4">
                <c:v>-0.9709191812786474</c:v>
              </c:pt>
              <c:pt idx="5">
                <c:v>-1.0470901079107531</c:v>
              </c:pt>
              <c:pt idx="6">
                <c:v>-1.0069272556865521</c:v>
              </c:pt>
              <c:pt idx="7">
                <c:v>-0.86372591361819384</c:v>
              </c:pt>
              <c:pt idx="8">
                <c:v>-0.89779509171182637</c:v>
              </c:pt>
              <c:pt idx="9">
                <c:v>-1.062601278424927</c:v>
              </c:pt>
              <c:pt idx="10">
                <c:v>-0.900121555623284</c:v>
              </c:pt>
              <c:pt idx="11">
                <c:v>-0.95662653392491848</c:v>
              </c:pt>
              <c:pt idx="12">
                <c:v>-0.92948198552511363</c:v>
              </c:pt>
              <c:pt idx="13">
                <c:v>-0.9037223630640745</c:v>
              </c:pt>
              <c:pt idx="14">
                <c:v>-0.80343571964703675</c:v>
              </c:pt>
              <c:pt idx="15">
                <c:v>-1.1212725253526961</c:v>
              </c:pt>
              <c:pt idx="16">
                <c:v>-0.64759171004948424</c:v>
              </c:pt>
              <c:pt idx="17">
                <c:v>-0.70243477722459979</c:v>
              </c:pt>
              <c:pt idx="18">
                <c:v>-0.73318013306519514</c:v>
              </c:pt>
              <c:pt idx="19">
                <c:v>-0.74193358831902778</c:v>
              </c:pt>
              <c:pt idx="20">
                <c:v>-0.69528035717057857</c:v>
              </c:pt>
              <c:pt idx="21">
                <c:v>-9.850351452692184E-2</c:v>
              </c:pt>
              <c:pt idx="22">
                <c:v>6.9390548740649274E-2</c:v>
              </c:pt>
              <c:pt idx="23">
                <c:v>4.1426100060042333E-2</c:v>
              </c:pt>
              <c:pt idx="24">
                <c:v>5.6658697893949797E-2</c:v>
              </c:pt>
              <c:pt idx="25">
                <c:v>0.28055665847903782</c:v>
              </c:pt>
              <c:pt idx="26">
                <c:v>0.76254755488829296</c:v>
              </c:pt>
              <c:pt idx="27">
                <c:v>0.37098407916049408</c:v>
              </c:pt>
              <c:pt idx="28">
                <c:v>0.3557387492870242</c:v>
              </c:pt>
              <c:pt idx="29">
                <c:v>0.96965356513310286</c:v>
              </c:pt>
              <c:pt idx="30">
                <c:v>0.31306813578907128</c:v>
              </c:pt>
              <c:pt idx="31">
                <c:v>0.58813918416291333</c:v>
              </c:pt>
              <c:pt idx="32">
                <c:v>0.64983534649828556</c:v>
              </c:pt>
              <c:pt idx="33">
                <c:v>0.75300819260663732</c:v>
              </c:pt>
              <c:pt idx="34">
                <c:v>0.63680121676046308</c:v>
              </c:pt>
              <c:pt idx="35">
                <c:v>0.65023231306890661</c:v>
              </c:pt>
              <c:pt idx="36">
                <c:v>1.117811788276067</c:v>
              </c:pt>
              <c:pt idx="37">
                <c:v>1.191327956194276</c:v>
              </c:pt>
              <c:pt idx="38">
                <c:v>1.4190252806423891</c:v>
              </c:pt>
              <c:pt idx="39">
                <c:v>1.8466781447931631</c:v>
              </c:pt>
              <c:pt idx="40">
                <c:v>1.812551646709458</c:v>
              </c:pt>
              <c:pt idx="41">
                <c:v>2.189195580163747</c:v>
              </c:pt>
              <c:pt idx="42">
                <c:v>1.813990569209992</c:v>
              </c:pt>
              <c:pt idx="43">
                <c:v>1.2858570909378779</c:v>
              </c:pt>
            </c:numLit>
          </c:xVal>
          <c:yVal>
            <c:numLit>
              <c:formatCode>General</c:formatCode>
              <c:ptCount val="44"/>
              <c:pt idx="0">
                <c:v>0.84575540805459715</c:v>
              </c:pt>
              <c:pt idx="1">
                <c:v>0.58704215061502718</c:v>
              </c:pt>
              <c:pt idx="2">
                <c:v>0.42509264065191438</c:v>
              </c:pt>
              <c:pt idx="3">
                <c:v>0.46474306771255292</c:v>
              </c:pt>
              <c:pt idx="4">
                <c:v>0.47607176115844962</c:v>
              </c:pt>
              <c:pt idx="5">
                <c:v>0.64914902213742709</c:v>
              </c:pt>
              <c:pt idx="6">
                <c:v>-7.9520180557926617E-2</c:v>
              </c:pt>
              <c:pt idx="7">
                <c:v>-0.40308425896049038</c:v>
              </c:pt>
              <c:pt idx="8">
                <c:v>-0.32749269265144387</c:v>
              </c:pt>
              <c:pt idx="9">
                <c:v>6.1552940824569358E-2</c:v>
              </c:pt>
              <c:pt idx="10">
                <c:v>-0.31310058880519093</c:v>
              </c:pt>
              <c:pt idx="11">
                <c:v>-0.16649700737254949</c:v>
              </c:pt>
              <c:pt idx="12">
                <c:v>-0.22271193275313261</c:v>
              </c:pt>
              <c:pt idx="13">
                <c:v>-0.1446555977133448</c:v>
              </c:pt>
              <c:pt idx="14">
                <c:v>-0.48362062924217403</c:v>
              </c:pt>
              <c:pt idx="15">
                <c:v>0.40794419510709529</c:v>
              </c:pt>
              <c:pt idx="16">
                <c:v>-0.75760124966317843</c:v>
              </c:pt>
              <c:pt idx="17">
                <c:v>-0.60748921042751158</c:v>
              </c:pt>
              <c:pt idx="18">
                <c:v>-0.62504520159771104</c:v>
              </c:pt>
              <c:pt idx="19">
                <c:v>-4.4234358058347953E-2</c:v>
              </c:pt>
              <c:pt idx="20">
                <c:v>0.25770172154138082</c:v>
              </c:pt>
              <c:pt idx="21">
                <c:v>-0.32248842090715052</c:v>
              </c:pt>
              <c:pt idx="22">
                <c:v>-1.61456713670954</c:v>
              </c:pt>
              <c:pt idx="23">
                <c:v>-1.642084310993468</c:v>
              </c:pt>
              <c:pt idx="24">
                <c:v>-0.67505142520075567</c:v>
              </c:pt>
              <c:pt idx="25">
                <c:v>-1.183797313825836</c:v>
              </c:pt>
              <c:pt idx="26">
                <c:v>-1.5505187735080339</c:v>
              </c:pt>
              <c:pt idx="27">
                <c:v>0.97825541399069138</c:v>
              </c:pt>
              <c:pt idx="28">
                <c:v>3.744654545944059</c:v>
              </c:pt>
              <c:pt idx="29">
                <c:v>-1.782016017896889E-2</c:v>
              </c:pt>
              <c:pt idx="30">
                <c:v>0.56350162764869283</c:v>
              </c:pt>
              <c:pt idx="31">
                <c:v>0.30271356687872708</c:v>
              </c:pt>
              <c:pt idx="32">
                <c:v>-0.93017715788115418</c:v>
              </c:pt>
              <c:pt idx="33">
                <c:v>-0.34508126930426808</c:v>
              </c:pt>
              <c:pt idx="34">
                <c:v>-0.1720918253945547</c:v>
              </c:pt>
              <c:pt idx="35">
                <c:v>1.072210307619929</c:v>
              </c:pt>
              <c:pt idx="36">
                <c:v>9.765902161781392E-3</c:v>
              </c:pt>
              <c:pt idx="37">
                <c:v>0.93542418528544569</c:v>
              </c:pt>
              <c:pt idx="38">
                <c:v>1.14651419338503</c:v>
              </c:pt>
              <c:pt idx="39">
                <c:v>-1.1000286515845581</c:v>
              </c:pt>
              <c:pt idx="40">
                <c:v>-0.29401677412500848</c:v>
              </c:pt>
              <c:pt idx="41">
                <c:v>-0.78560098661260991</c:v>
              </c:pt>
              <c:pt idx="42">
                <c:v>6.694812198773202E-2</c:v>
              </c:pt>
              <c:pt idx="43">
                <c:v>1.813336341323817</c:v>
              </c:pt>
            </c:numLit>
          </c:yVal>
          <c:smooth val="0"/>
          <c:extLst>
            <c:ext xmlns:c16="http://schemas.microsoft.com/office/drawing/2014/chart" uri="{C3380CC4-5D6E-409C-BE32-E72D297353CC}">
              <c16:uniqueId val="{00000000-D7E1-4B37-9C5D-5A69F7972D39}"/>
            </c:ext>
          </c:extLst>
        </c:ser>
        <c:dLbls>
          <c:showLegendKey val="0"/>
          <c:showVal val="0"/>
          <c:showCatName val="0"/>
          <c:showSerName val="0"/>
          <c:showPercent val="0"/>
          <c:showBubbleSize val="0"/>
        </c:dLbls>
        <c:axId val="552652384"/>
        <c:axId val="552625488"/>
      </c:scatterChart>
      <c:valAx>
        <c:axId val="55265238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latin typeface="Arial" panose="020B0604020202020204" pitchFamily="34" charset="0"/>
                    <a:cs typeface="Arial" panose="020B0604020202020204" pitchFamily="34" charset="0"/>
                  </a:rPr>
                  <a:t>Regression Standardized Predicted Value</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52625488"/>
        <c:crosses val="autoZero"/>
        <c:crossBetween val="midCat"/>
      </c:valAx>
      <c:valAx>
        <c:axId val="5526254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latin typeface="Arial" panose="020B0604020202020204" pitchFamily="34" charset="0"/>
                    <a:cs typeface="Arial" panose="020B0604020202020204" pitchFamily="34" charset="0"/>
                  </a:rPr>
                  <a:t>Regression Standardized Residual</a:t>
                </a:r>
                <a:endParaRPr lang="en-US">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6523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EF9F7-0C0A-43A4-A56E-096880B9816A}" type="doc">
      <dgm:prSet loTypeId="urn:microsoft.com/office/officeart/2005/8/layout/radial3" loCatId="cycle" qsTypeId="urn:microsoft.com/office/officeart/2005/8/quickstyle/3d3" qsCatId="3D" csTypeId="urn:microsoft.com/office/officeart/2005/8/colors/accent1_2" csCatId="accent1" phldr="1"/>
      <dgm:spPr/>
      <dgm:t>
        <a:bodyPr/>
        <a:lstStyle/>
        <a:p>
          <a:endParaRPr lang="en-US"/>
        </a:p>
      </dgm:t>
    </dgm:pt>
    <dgm:pt modelId="{AE659BD8-6D6D-420A-9E04-3CE504EA2C8A}">
      <dgm:prSet phldrT="[Text]" custT="1"/>
      <dgm:spPr/>
      <dgm:t>
        <a:bodyPr/>
        <a:lstStyle/>
        <a:p>
          <a:r>
            <a:rPr lang="en-US" sz="1200" b="1">
              <a:latin typeface="Times New Roman" panose="02020603050405020304" pitchFamily="18" charset="0"/>
              <a:cs typeface="Times New Roman" panose="02020603050405020304" pitchFamily="18" charset="0"/>
            </a:rPr>
            <a:t>Imports Wheat Trade in Afghanistan </a:t>
          </a:r>
        </a:p>
      </dgm:t>
    </dgm:pt>
    <dgm:pt modelId="{9E084521-F71E-48B9-BBA4-247D167FF6B1}" type="parTrans" cxnId="{A41344E3-41A2-4CEB-BCAD-60A878F3F2A6}">
      <dgm:prSet/>
      <dgm:spPr/>
      <dgm:t>
        <a:bodyPr/>
        <a:lstStyle/>
        <a:p>
          <a:endParaRPr lang="en-US"/>
        </a:p>
      </dgm:t>
    </dgm:pt>
    <dgm:pt modelId="{1D250E8E-5EB2-4654-BCC4-08CA35540286}" type="sibTrans" cxnId="{A41344E3-41A2-4CEB-BCAD-60A878F3F2A6}">
      <dgm:prSet/>
      <dgm:spPr/>
      <dgm:t>
        <a:bodyPr/>
        <a:lstStyle/>
        <a:p>
          <a:endParaRPr lang="en-US"/>
        </a:p>
      </dgm:t>
    </dgm:pt>
    <dgm:pt modelId="{3CB45D03-0C71-4E1A-AE71-892F2237117E}">
      <dgm:prSet phldrT="[Text]" custT="1"/>
      <dgm:spPr/>
      <dgm:t>
        <a:bodyPr/>
        <a:lstStyle/>
        <a:p>
          <a:r>
            <a:rPr lang="en-US" sz="1100" b="1">
              <a:latin typeface="Times New Roman" panose="02020603050405020304" pitchFamily="18" charset="0"/>
              <a:cs typeface="Times New Roman" panose="02020603050405020304" pitchFamily="18" charset="0"/>
            </a:rPr>
            <a:t>Global wheat price </a:t>
          </a:r>
        </a:p>
      </dgm:t>
    </dgm:pt>
    <dgm:pt modelId="{5AD53381-80FF-43FB-A421-CC4A6FCE5ADF}" type="parTrans" cxnId="{A09C4058-8425-493D-8C1D-6C6CB56F8508}">
      <dgm:prSet/>
      <dgm:spPr/>
      <dgm:t>
        <a:bodyPr/>
        <a:lstStyle/>
        <a:p>
          <a:endParaRPr lang="en-US"/>
        </a:p>
      </dgm:t>
    </dgm:pt>
    <dgm:pt modelId="{4E33A645-7E4E-43D6-A026-999685D6E02F}" type="sibTrans" cxnId="{A09C4058-8425-493D-8C1D-6C6CB56F8508}">
      <dgm:prSet/>
      <dgm:spPr/>
      <dgm:t>
        <a:bodyPr/>
        <a:lstStyle/>
        <a:p>
          <a:endParaRPr lang="en-US"/>
        </a:p>
      </dgm:t>
    </dgm:pt>
    <dgm:pt modelId="{DC2ED7DA-9402-487A-9747-DCA3D810F5A0}">
      <dgm:prSet phldrT="[Text]" custT="1"/>
      <dgm:spPr/>
      <dgm:t>
        <a:bodyPr/>
        <a:lstStyle/>
        <a:p>
          <a:r>
            <a:rPr lang="en-US" sz="1200" b="1">
              <a:latin typeface="Times New Roman" panose="02020603050405020304" pitchFamily="18" charset="0"/>
              <a:cs typeface="Times New Roman" panose="02020603050405020304" pitchFamily="18" charset="0"/>
            </a:rPr>
            <a:t>GDP Growth Rate </a:t>
          </a:r>
        </a:p>
      </dgm:t>
    </dgm:pt>
    <dgm:pt modelId="{02D50DDA-3994-419A-ADC4-3A345B32502F}" type="parTrans" cxnId="{F700966D-C28F-4ABB-A529-4B5BBE9AEFB7}">
      <dgm:prSet/>
      <dgm:spPr/>
      <dgm:t>
        <a:bodyPr/>
        <a:lstStyle/>
        <a:p>
          <a:endParaRPr lang="en-US"/>
        </a:p>
      </dgm:t>
    </dgm:pt>
    <dgm:pt modelId="{6AE0C0D8-5FC8-4087-A4F4-626B2A54D201}" type="sibTrans" cxnId="{F700966D-C28F-4ABB-A529-4B5BBE9AEFB7}">
      <dgm:prSet/>
      <dgm:spPr/>
      <dgm:t>
        <a:bodyPr/>
        <a:lstStyle/>
        <a:p>
          <a:endParaRPr lang="en-US"/>
        </a:p>
      </dgm:t>
    </dgm:pt>
    <dgm:pt modelId="{3BC4E2C3-E7B5-47A6-A70A-C819F2872CA0}">
      <dgm:prSet phldrT="[Text]" custT="1"/>
      <dgm:spPr/>
      <dgm:t>
        <a:bodyPr/>
        <a:lstStyle/>
        <a:p>
          <a:r>
            <a:rPr lang="en-US" sz="1200" b="1">
              <a:latin typeface="Times New Roman" panose="02020603050405020304" pitchFamily="18" charset="0"/>
              <a:cs typeface="Times New Roman" panose="02020603050405020304" pitchFamily="18" charset="0"/>
            </a:rPr>
            <a:t>Tariff rate  wheat import </a:t>
          </a:r>
        </a:p>
      </dgm:t>
    </dgm:pt>
    <dgm:pt modelId="{131FA669-F445-46B8-8DE6-334C867777B0}" type="parTrans" cxnId="{4B76E046-ED9F-422B-8082-6A28B69E50AF}">
      <dgm:prSet/>
      <dgm:spPr/>
      <dgm:t>
        <a:bodyPr/>
        <a:lstStyle/>
        <a:p>
          <a:endParaRPr lang="en-US"/>
        </a:p>
      </dgm:t>
    </dgm:pt>
    <dgm:pt modelId="{AA204C22-5509-4546-802E-1294F8940DAE}" type="sibTrans" cxnId="{4B76E046-ED9F-422B-8082-6A28B69E50AF}">
      <dgm:prSet/>
      <dgm:spPr/>
      <dgm:t>
        <a:bodyPr/>
        <a:lstStyle/>
        <a:p>
          <a:endParaRPr lang="en-US"/>
        </a:p>
      </dgm:t>
    </dgm:pt>
    <dgm:pt modelId="{5031601D-0488-4840-B04C-A3A8EF58A1D7}">
      <dgm:prSet custT="1"/>
      <dgm:spPr/>
      <dgm:t>
        <a:bodyPr/>
        <a:lstStyle/>
        <a:p>
          <a:r>
            <a:rPr lang="en-US" sz="1200" b="1">
              <a:latin typeface="Times New Roman" panose="02020603050405020304" pitchFamily="18" charset="0"/>
              <a:cs typeface="Times New Roman" panose="02020603050405020304" pitchFamily="18" charset="0"/>
            </a:rPr>
            <a:t>Exchange Rate </a:t>
          </a:r>
        </a:p>
      </dgm:t>
    </dgm:pt>
    <dgm:pt modelId="{A296CCA1-2E36-41E7-9DA8-1732630868EA}" type="parTrans" cxnId="{73291219-301D-420B-92FF-0134DCE60EC0}">
      <dgm:prSet/>
      <dgm:spPr/>
      <dgm:t>
        <a:bodyPr/>
        <a:lstStyle/>
        <a:p>
          <a:endParaRPr lang="en-US"/>
        </a:p>
      </dgm:t>
    </dgm:pt>
    <dgm:pt modelId="{B96B1B24-07C8-48BE-AD1B-2AF87A3F190F}" type="sibTrans" cxnId="{73291219-301D-420B-92FF-0134DCE60EC0}">
      <dgm:prSet/>
      <dgm:spPr/>
      <dgm:t>
        <a:bodyPr/>
        <a:lstStyle/>
        <a:p>
          <a:endParaRPr lang="en-US"/>
        </a:p>
      </dgm:t>
    </dgm:pt>
    <dgm:pt modelId="{DEBE784C-8298-4CF2-B454-78643F03183B}" type="pres">
      <dgm:prSet presAssocID="{E99EF9F7-0C0A-43A4-A56E-096880B9816A}" presName="composite" presStyleCnt="0">
        <dgm:presLayoutVars>
          <dgm:chMax val="1"/>
          <dgm:dir/>
          <dgm:resizeHandles val="exact"/>
        </dgm:presLayoutVars>
      </dgm:prSet>
      <dgm:spPr/>
    </dgm:pt>
    <dgm:pt modelId="{8871F603-8233-49FE-85FE-392BDDFAA76B}" type="pres">
      <dgm:prSet presAssocID="{E99EF9F7-0C0A-43A4-A56E-096880B9816A}" presName="radial" presStyleCnt="0">
        <dgm:presLayoutVars>
          <dgm:animLvl val="ctr"/>
        </dgm:presLayoutVars>
      </dgm:prSet>
      <dgm:spPr/>
    </dgm:pt>
    <dgm:pt modelId="{74BABF6D-7300-48A1-9420-06D60199CFB7}" type="pres">
      <dgm:prSet presAssocID="{AE659BD8-6D6D-420A-9E04-3CE504EA2C8A}" presName="centerShape" presStyleLbl="vennNode1" presStyleIdx="0" presStyleCnt="5" custScaleX="113294"/>
      <dgm:spPr/>
    </dgm:pt>
    <dgm:pt modelId="{CE2D4663-8104-48D1-AC73-A59E687DC35C}" type="pres">
      <dgm:prSet presAssocID="{3CB45D03-0C71-4E1A-AE71-892F2237117E}" presName="node" presStyleLbl="vennNode1" presStyleIdx="1" presStyleCnt="5" custScaleX="155443">
        <dgm:presLayoutVars>
          <dgm:bulletEnabled val="1"/>
        </dgm:presLayoutVars>
      </dgm:prSet>
      <dgm:spPr/>
    </dgm:pt>
    <dgm:pt modelId="{767196D6-DA80-47D8-AE84-817DB8CC786A}" type="pres">
      <dgm:prSet presAssocID="{DC2ED7DA-9402-487A-9747-DCA3D810F5A0}" presName="node" presStyleLbl="vennNode1" presStyleIdx="2" presStyleCnt="5" custScaleX="141073" custRadScaleRad="116391" custRadScaleInc="1432">
        <dgm:presLayoutVars>
          <dgm:bulletEnabled val="1"/>
        </dgm:presLayoutVars>
      </dgm:prSet>
      <dgm:spPr/>
    </dgm:pt>
    <dgm:pt modelId="{7CFC89B6-185B-45B4-B38F-5E4E11CDC748}" type="pres">
      <dgm:prSet presAssocID="{3BC4E2C3-E7B5-47A6-A70A-C819F2872CA0}" presName="node" presStyleLbl="vennNode1" presStyleIdx="3" presStyleCnt="5" custScaleX="174611" custRadScaleRad="107853">
        <dgm:presLayoutVars>
          <dgm:bulletEnabled val="1"/>
        </dgm:presLayoutVars>
      </dgm:prSet>
      <dgm:spPr/>
    </dgm:pt>
    <dgm:pt modelId="{1B839881-0CD4-437F-A415-5A23D4A7AAA6}" type="pres">
      <dgm:prSet presAssocID="{5031601D-0488-4840-B04C-A3A8EF58A1D7}" presName="node" presStyleLbl="vennNode1" presStyleIdx="4" presStyleCnt="5" custScaleX="180682" custRadScaleRad="128469" custRadScaleInc="-1297">
        <dgm:presLayoutVars>
          <dgm:bulletEnabled val="1"/>
        </dgm:presLayoutVars>
      </dgm:prSet>
      <dgm:spPr/>
    </dgm:pt>
  </dgm:ptLst>
  <dgm:cxnLst>
    <dgm:cxn modelId="{57F2FF09-C559-453F-BC8C-3E023990BDE6}" type="presOf" srcId="{DC2ED7DA-9402-487A-9747-DCA3D810F5A0}" destId="{767196D6-DA80-47D8-AE84-817DB8CC786A}" srcOrd="0" destOrd="0" presId="urn:microsoft.com/office/officeart/2005/8/layout/radial3"/>
    <dgm:cxn modelId="{73291219-301D-420B-92FF-0134DCE60EC0}" srcId="{AE659BD8-6D6D-420A-9E04-3CE504EA2C8A}" destId="{5031601D-0488-4840-B04C-A3A8EF58A1D7}" srcOrd="3" destOrd="0" parTransId="{A296CCA1-2E36-41E7-9DA8-1732630868EA}" sibTransId="{B96B1B24-07C8-48BE-AD1B-2AF87A3F190F}"/>
    <dgm:cxn modelId="{4B76E046-ED9F-422B-8082-6A28B69E50AF}" srcId="{AE659BD8-6D6D-420A-9E04-3CE504EA2C8A}" destId="{3BC4E2C3-E7B5-47A6-A70A-C819F2872CA0}" srcOrd="2" destOrd="0" parTransId="{131FA669-F445-46B8-8DE6-334C867777B0}" sibTransId="{AA204C22-5509-4546-802E-1294F8940DAE}"/>
    <dgm:cxn modelId="{F700966D-C28F-4ABB-A529-4B5BBE9AEFB7}" srcId="{AE659BD8-6D6D-420A-9E04-3CE504EA2C8A}" destId="{DC2ED7DA-9402-487A-9747-DCA3D810F5A0}" srcOrd="1" destOrd="0" parTransId="{02D50DDA-3994-419A-ADC4-3A345B32502F}" sibTransId="{6AE0C0D8-5FC8-4087-A4F4-626B2A54D201}"/>
    <dgm:cxn modelId="{8C179E4D-D322-4F61-B100-3F79539D4C89}" type="presOf" srcId="{5031601D-0488-4840-B04C-A3A8EF58A1D7}" destId="{1B839881-0CD4-437F-A415-5A23D4A7AAA6}" srcOrd="0" destOrd="0" presId="urn:microsoft.com/office/officeart/2005/8/layout/radial3"/>
    <dgm:cxn modelId="{44162B70-5579-4DEE-9342-08314F03EA78}" type="presOf" srcId="{3CB45D03-0C71-4E1A-AE71-892F2237117E}" destId="{CE2D4663-8104-48D1-AC73-A59E687DC35C}" srcOrd="0" destOrd="0" presId="urn:microsoft.com/office/officeart/2005/8/layout/radial3"/>
    <dgm:cxn modelId="{A09C4058-8425-493D-8C1D-6C6CB56F8508}" srcId="{AE659BD8-6D6D-420A-9E04-3CE504EA2C8A}" destId="{3CB45D03-0C71-4E1A-AE71-892F2237117E}" srcOrd="0" destOrd="0" parTransId="{5AD53381-80FF-43FB-A421-CC4A6FCE5ADF}" sibTransId="{4E33A645-7E4E-43D6-A026-999685D6E02F}"/>
    <dgm:cxn modelId="{D4AC29CB-D6C6-4DB5-8191-0A6E31478DF8}" type="presOf" srcId="{3BC4E2C3-E7B5-47A6-A70A-C819F2872CA0}" destId="{7CFC89B6-185B-45B4-B38F-5E4E11CDC748}" srcOrd="0" destOrd="0" presId="urn:microsoft.com/office/officeart/2005/8/layout/radial3"/>
    <dgm:cxn modelId="{9981DDDF-8167-4665-ACE3-E37E61EB153D}" type="presOf" srcId="{E99EF9F7-0C0A-43A4-A56E-096880B9816A}" destId="{DEBE784C-8298-4CF2-B454-78643F03183B}" srcOrd="0" destOrd="0" presId="urn:microsoft.com/office/officeart/2005/8/layout/radial3"/>
    <dgm:cxn modelId="{A41344E3-41A2-4CEB-BCAD-60A878F3F2A6}" srcId="{E99EF9F7-0C0A-43A4-A56E-096880B9816A}" destId="{AE659BD8-6D6D-420A-9E04-3CE504EA2C8A}" srcOrd="0" destOrd="0" parTransId="{9E084521-F71E-48B9-BBA4-247D167FF6B1}" sibTransId="{1D250E8E-5EB2-4654-BCC4-08CA35540286}"/>
    <dgm:cxn modelId="{34A3E4F9-4FF7-4217-9622-51026CAEB127}" type="presOf" srcId="{AE659BD8-6D6D-420A-9E04-3CE504EA2C8A}" destId="{74BABF6D-7300-48A1-9420-06D60199CFB7}" srcOrd="0" destOrd="0" presId="urn:microsoft.com/office/officeart/2005/8/layout/radial3"/>
    <dgm:cxn modelId="{F0DC02B5-5E9C-4BCF-9DA3-97CA39825B9A}" type="presParOf" srcId="{DEBE784C-8298-4CF2-B454-78643F03183B}" destId="{8871F603-8233-49FE-85FE-392BDDFAA76B}" srcOrd="0" destOrd="0" presId="urn:microsoft.com/office/officeart/2005/8/layout/radial3"/>
    <dgm:cxn modelId="{26A826FD-61A4-4629-A07E-F1B1BA59F401}" type="presParOf" srcId="{8871F603-8233-49FE-85FE-392BDDFAA76B}" destId="{74BABF6D-7300-48A1-9420-06D60199CFB7}" srcOrd="0" destOrd="0" presId="urn:microsoft.com/office/officeart/2005/8/layout/radial3"/>
    <dgm:cxn modelId="{FC52C9DB-CF9D-478F-B119-772AEEB6B469}" type="presParOf" srcId="{8871F603-8233-49FE-85FE-392BDDFAA76B}" destId="{CE2D4663-8104-48D1-AC73-A59E687DC35C}" srcOrd="1" destOrd="0" presId="urn:microsoft.com/office/officeart/2005/8/layout/radial3"/>
    <dgm:cxn modelId="{5B033727-970E-4F5F-8CA9-05C3532F325F}" type="presParOf" srcId="{8871F603-8233-49FE-85FE-392BDDFAA76B}" destId="{767196D6-DA80-47D8-AE84-817DB8CC786A}" srcOrd="2" destOrd="0" presId="urn:microsoft.com/office/officeart/2005/8/layout/radial3"/>
    <dgm:cxn modelId="{7F24F812-A514-48EF-B066-92BA1F045A26}" type="presParOf" srcId="{8871F603-8233-49FE-85FE-392BDDFAA76B}" destId="{7CFC89B6-185B-45B4-B38F-5E4E11CDC748}" srcOrd="3" destOrd="0" presId="urn:microsoft.com/office/officeart/2005/8/layout/radial3"/>
    <dgm:cxn modelId="{A997FD34-37F1-41ED-A120-116B96454151}" type="presParOf" srcId="{8871F603-8233-49FE-85FE-392BDDFAA76B}" destId="{1B839881-0CD4-437F-A415-5A23D4A7AAA6}" srcOrd="4"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ABF6D-7300-48A1-9420-06D60199CFB7}">
      <dsp:nvSpPr>
        <dsp:cNvPr id="0" name=""/>
        <dsp:cNvSpPr/>
      </dsp:nvSpPr>
      <dsp:spPr>
        <a:xfrm>
          <a:off x="1947051" y="529688"/>
          <a:ext cx="1494998" cy="1319574"/>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Imports Wheat Trade in Afghanistan </a:t>
          </a:r>
        </a:p>
      </dsp:txBody>
      <dsp:txXfrm>
        <a:off x="2165988" y="722935"/>
        <a:ext cx="1057124" cy="933080"/>
      </dsp:txXfrm>
    </dsp:sp>
    <dsp:sp modelId="{CE2D4663-8104-48D1-AC73-A59E687DC35C}">
      <dsp:nvSpPr>
        <dsp:cNvPr id="0" name=""/>
        <dsp:cNvSpPr/>
      </dsp:nvSpPr>
      <dsp:spPr>
        <a:xfrm>
          <a:off x="2181754" y="235"/>
          <a:ext cx="1025593" cy="659787"/>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Global wheat price </a:t>
          </a:r>
        </a:p>
      </dsp:txBody>
      <dsp:txXfrm>
        <a:off x="2331949" y="96859"/>
        <a:ext cx="725203" cy="466539"/>
      </dsp:txXfrm>
    </dsp:sp>
    <dsp:sp modelId="{767196D6-DA80-47D8-AE84-817DB8CC786A}">
      <dsp:nvSpPr>
        <dsp:cNvPr id="0" name=""/>
        <dsp:cNvSpPr/>
      </dsp:nvSpPr>
      <dsp:spPr>
        <a:xfrm>
          <a:off x="3229109" y="882078"/>
          <a:ext cx="930781" cy="659787"/>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GDP Growth Rate </a:t>
          </a:r>
        </a:p>
      </dsp:txBody>
      <dsp:txXfrm>
        <a:off x="3365419" y="978702"/>
        <a:ext cx="658161" cy="466539"/>
      </dsp:txXfrm>
    </dsp:sp>
    <dsp:sp modelId="{7CFC89B6-185B-45B4-B38F-5E4E11CDC748}">
      <dsp:nvSpPr>
        <dsp:cNvPr id="0" name=""/>
        <dsp:cNvSpPr/>
      </dsp:nvSpPr>
      <dsp:spPr>
        <a:xfrm>
          <a:off x="2118520" y="1719163"/>
          <a:ext cx="1152061" cy="659787"/>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Tariff rate  wheat import </a:t>
          </a:r>
        </a:p>
      </dsp:txBody>
      <dsp:txXfrm>
        <a:off x="2287235" y="1815787"/>
        <a:ext cx="814631" cy="466539"/>
      </dsp:txXfrm>
    </dsp:sp>
    <dsp:sp modelId="{1B839881-0CD4-437F-A415-5A23D4A7AAA6}">
      <dsp:nvSpPr>
        <dsp:cNvPr id="0" name=""/>
        <dsp:cNvSpPr/>
      </dsp:nvSpPr>
      <dsp:spPr>
        <a:xfrm>
          <a:off x="994728" y="882072"/>
          <a:ext cx="1192116" cy="659787"/>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Exchange Rate </a:t>
          </a:r>
        </a:p>
      </dsp:txBody>
      <dsp:txXfrm>
        <a:off x="1169309" y="978696"/>
        <a:ext cx="842954" cy="4665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F48D80D-48D2-4A02-A36C-AC3A0B5E8C35}"/>
      </w:docPartPr>
      <w:docPartBody>
        <w:p w:rsidR="00CD0B94" w:rsidRDefault="0002335C">
          <w:r w:rsidRPr="00C669C2">
            <w:rPr>
              <w:rStyle w:val="PlaceholderText"/>
            </w:rPr>
            <w:t>Click or tap here to enter text.</w:t>
          </w:r>
        </w:p>
      </w:docPartBody>
    </w:docPart>
    <w:docPart>
      <w:docPartPr>
        <w:name w:val="41D10B911D8943D6B8EBD885E39A2616"/>
        <w:category>
          <w:name w:val="General"/>
          <w:gallery w:val="placeholder"/>
        </w:category>
        <w:types>
          <w:type w:val="bbPlcHdr"/>
        </w:types>
        <w:behaviors>
          <w:behavior w:val="content"/>
        </w:behaviors>
        <w:guid w:val="{366666CB-950A-4736-9404-6193C14AF988}"/>
      </w:docPartPr>
      <w:docPartBody>
        <w:p w:rsidR="00F81C18" w:rsidRDefault="00F7155A" w:rsidP="00F7155A">
          <w:pPr>
            <w:pStyle w:val="41D10B911D8943D6B8EBD885E39A2616"/>
          </w:pPr>
          <w:r w:rsidRPr="00C669C2">
            <w:rPr>
              <w:rStyle w:val="PlaceholderText"/>
            </w:rPr>
            <w:t>Click or tap here to enter text.</w:t>
          </w:r>
        </w:p>
      </w:docPartBody>
    </w:docPart>
    <w:docPart>
      <w:docPartPr>
        <w:name w:val="90A13F5714AC4BB988B965CA3025AB8A"/>
        <w:category>
          <w:name w:val="General"/>
          <w:gallery w:val="placeholder"/>
        </w:category>
        <w:types>
          <w:type w:val="bbPlcHdr"/>
        </w:types>
        <w:behaviors>
          <w:behavior w:val="content"/>
        </w:behaviors>
        <w:guid w:val="{4825C3C9-6936-4463-BE45-6CF8E45CD422}"/>
      </w:docPartPr>
      <w:docPartBody>
        <w:p w:rsidR="00F81C18" w:rsidRDefault="00F7155A" w:rsidP="00F7155A">
          <w:pPr>
            <w:pStyle w:val="90A13F5714AC4BB988B965CA3025AB8A"/>
          </w:pPr>
          <w:r w:rsidRPr="00C669C2">
            <w:rPr>
              <w:rStyle w:val="PlaceholderText"/>
            </w:rPr>
            <w:t>Click or tap here to enter text.</w:t>
          </w:r>
        </w:p>
      </w:docPartBody>
    </w:docPart>
    <w:docPart>
      <w:docPartPr>
        <w:name w:val="FF7D2D6F86424906AB8FF7288DCDCBF1"/>
        <w:category>
          <w:name w:val="General"/>
          <w:gallery w:val="placeholder"/>
        </w:category>
        <w:types>
          <w:type w:val="bbPlcHdr"/>
        </w:types>
        <w:behaviors>
          <w:behavior w:val="content"/>
        </w:behaviors>
        <w:guid w:val="{13E04D92-5142-4EDA-9C4B-E220629C9C27}"/>
      </w:docPartPr>
      <w:docPartBody>
        <w:p w:rsidR="00F81C18" w:rsidRDefault="00F7155A" w:rsidP="00F7155A">
          <w:pPr>
            <w:pStyle w:val="FF7D2D6F86424906AB8FF7288DCDCBF1"/>
          </w:pPr>
          <w:r w:rsidRPr="00C669C2">
            <w:rPr>
              <w:rStyle w:val="PlaceholderText"/>
            </w:rPr>
            <w:t>Click or tap here to enter text.</w:t>
          </w:r>
        </w:p>
      </w:docPartBody>
    </w:docPart>
    <w:docPart>
      <w:docPartPr>
        <w:name w:val="2808A2CC23D14E49881132C860DAD11A"/>
        <w:category>
          <w:name w:val="General"/>
          <w:gallery w:val="placeholder"/>
        </w:category>
        <w:types>
          <w:type w:val="bbPlcHdr"/>
        </w:types>
        <w:behaviors>
          <w:behavior w:val="content"/>
        </w:behaviors>
        <w:guid w:val="{614E8145-6272-474E-B088-C680B3589E85}"/>
      </w:docPartPr>
      <w:docPartBody>
        <w:p w:rsidR="00F81C18" w:rsidRDefault="00F7155A" w:rsidP="00F7155A">
          <w:pPr>
            <w:pStyle w:val="2808A2CC23D14E49881132C860DAD11A"/>
          </w:pPr>
          <w:r w:rsidRPr="00C669C2">
            <w:rPr>
              <w:rStyle w:val="PlaceholderText"/>
            </w:rPr>
            <w:t>Click or tap here to enter text.</w:t>
          </w:r>
        </w:p>
      </w:docPartBody>
    </w:docPart>
    <w:docPart>
      <w:docPartPr>
        <w:name w:val="2B3D355CA6644CD7AD3304731AE38A8B"/>
        <w:category>
          <w:name w:val="General"/>
          <w:gallery w:val="placeholder"/>
        </w:category>
        <w:types>
          <w:type w:val="bbPlcHdr"/>
        </w:types>
        <w:behaviors>
          <w:behavior w:val="content"/>
        </w:behaviors>
        <w:guid w:val="{882638F4-77C6-4CE0-AF7E-3E4E9C8B8EAD}"/>
      </w:docPartPr>
      <w:docPartBody>
        <w:p w:rsidR="00D46031" w:rsidRDefault="00953C0A" w:rsidP="00953C0A">
          <w:pPr>
            <w:pStyle w:val="2B3D355CA6644CD7AD3304731AE38A8B"/>
          </w:pPr>
          <w:r w:rsidRPr="00C669C2">
            <w:rPr>
              <w:rStyle w:val="PlaceholderText"/>
            </w:rPr>
            <w:t>Click or tap here to enter text.</w:t>
          </w:r>
        </w:p>
      </w:docPartBody>
    </w:docPart>
    <w:docPart>
      <w:docPartPr>
        <w:name w:val="8275C849CBE34A97AEA5C5ABB8A60E22"/>
        <w:category>
          <w:name w:val="General"/>
          <w:gallery w:val="placeholder"/>
        </w:category>
        <w:types>
          <w:type w:val="bbPlcHdr"/>
        </w:types>
        <w:behaviors>
          <w:behavior w:val="content"/>
        </w:behaviors>
        <w:guid w:val="{6B6891A9-DEE5-4C5B-8194-BDE34A77EFE7}"/>
      </w:docPartPr>
      <w:docPartBody>
        <w:p w:rsidR="00D46031" w:rsidRDefault="00953C0A" w:rsidP="00953C0A">
          <w:pPr>
            <w:pStyle w:val="8275C849CBE34A97AEA5C5ABB8A60E22"/>
          </w:pPr>
          <w:r w:rsidRPr="00C669C2">
            <w:rPr>
              <w:rStyle w:val="PlaceholderText"/>
            </w:rPr>
            <w:t>Click or tap here to enter text.</w:t>
          </w:r>
        </w:p>
      </w:docPartBody>
    </w:docPart>
    <w:docPart>
      <w:docPartPr>
        <w:name w:val="5B5657F3447440D1B181171F43EC2AC1"/>
        <w:category>
          <w:name w:val="General"/>
          <w:gallery w:val="placeholder"/>
        </w:category>
        <w:types>
          <w:type w:val="bbPlcHdr"/>
        </w:types>
        <w:behaviors>
          <w:behavior w:val="content"/>
        </w:behaviors>
        <w:guid w:val="{70752881-D4E2-4E72-95D5-A08D48ACC825}"/>
      </w:docPartPr>
      <w:docPartBody>
        <w:p w:rsidR="00D46031" w:rsidRDefault="00953C0A" w:rsidP="00953C0A">
          <w:pPr>
            <w:pStyle w:val="5B5657F3447440D1B181171F43EC2AC1"/>
          </w:pPr>
          <w:r w:rsidRPr="00C669C2">
            <w:rPr>
              <w:rStyle w:val="PlaceholderText"/>
            </w:rPr>
            <w:t>Click or tap here to enter text.</w:t>
          </w:r>
        </w:p>
      </w:docPartBody>
    </w:docPart>
    <w:docPart>
      <w:docPartPr>
        <w:name w:val="DEDA54A793B84B67B13E64BC52D10DBB"/>
        <w:category>
          <w:name w:val="General"/>
          <w:gallery w:val="placeholder"/>
        </w:category>
        <w:types>
          <w:type w:val="bbPlcHdr"/>
        </w:types>
        <w:behaviors>
          <w:behavior w:val="content"/>
        </w:behaviors>
        <w:guid w:val="{0CC62315-29D0-48E4-9A69-83964FBC5B3F}"/>
      </w:docPartPr>
      <w:docPartBody>
        <w:p w:rsidR="00D46031" w:rsidRDefault="00953C0A" w:rsidP="00953C0A">
          <w:pPr>
            <w:pStyle w:val="DEDA54A793B84B67B13E64BC52D10DBB"/>
          </w:pPr>
          <w:r w:rsidRPr="00C669C2">
            <w:rPr>
              <w:rStyle w:val="PlaceholderText"/>
            </w:rPr>
            <w:t>Click or tap here to enter text.</w:t>
          </w:r>
        </w:p>
      </w:docPartBody>
    </w:docPart>
    <w:docPart>
      <w:docPartPr>
        <w:name w:val="91AC04E28A7148E9AFDB217E4E8ECB8F"/>
        <w:category>
          <w:name w:val="General"/>
          <w:gallery w:val="placeholder"/>
        </w:category>
        <w:types>
          <w:type w:val="bbPlcHdr"/>
        </w:types>
        <w:behaviors>
          <w:behavior w:val="content"/>
        </w:behaviors>
        <w:guid w:val="{8FB28516-1771-427B-A850-701BFD1C3994}"/>
      </w:docPartPr>
      <w:docPartBody>
        <w:p w:rsidR="00D46031" w:rsidRDefault="00953C0A" w:rsidP="00953C0A">
          <w:pPr>
            <w:pStyle w:val="91AC04E28A7148E9AFDB217E4E8ECB8F"/>
          </w:pPr>
          <w:r w:rsidRPr="00C669C2">
            <w:rPr>
              <w:rStyle w:val="PlaceholderText"/>
            </w:rPr>
            <w:t>Click or tap here to enter text.</w:t>
          </w:r>
        </w:p>
      </w:docPartBody>
    </w:docPart>
    <w:docPart>
      <w:docPartPr>
        <w:name w:val="994D8189EECA450B9B812DA079ACDE94"/>
        <w:category>
          <w:name w:val="General"/>
          <w:gallery w:val="placeholder"/>
        </w:category>
        <w:types>
          <w:type w:val="bbPlcHdr"/>
        </w:types>
        <w:behaviors>
          <w:behavior w:val="content"/>
        </w:behaviors>
        <w:guid w:val="{F16E0D5A-1747-4555-B289-66E4AE6A9427}"/>
      </w:docPartPr>
      <w:docPartBody>
        <w:p w:rsidR="00D46031" w:rsidRDefault="00953C0A" w:rsidP="00953C0A">
          <w:pPr>
            <w:pStyle w:val="994D8189EECA450B9B812DA079ACDE94"/>
          </w:pPr>
          <w:r w:rsidRPr="00C669C2">
            <w:rPr>
              <w:rStyle w:val="PlaceholderText"/>
            </w:rPr>
            <w:t>Click or tap here to enter text.</w:t>
          </w:r>
        </w:p>
      </w:docPartBody>
    </w:docPart>
    <w:docPart>
      <w:docPartPr>
        <w:name w:val="91E4AC46A2A1423AA501A2738C027494"/>
        <w:category>
          <w:name w:val="General"/>
          <w:gallery w:val="placeholder"/>
        </w:category>
        <w:types>
          <w:type w:val="bbPlcHdr"/>
        </w:types>
        <w:behaviors>
          <w:behavior w:val="content"/>
        </w:behaviors>
        <w:guid w:val="{6D7D404C-9505-41AE-9908-20CBC7F4C681}"/>
      </w:docPartPr>
      <w:docPartBody>
        <w:p w:rsidR="003B18A3" w:rsidRDefault="00D46031" w:rsidP="00D46031">
          <w:pPr>
            <w:pStyle w:val="91E4AC46A2A1423AA501A2738C027494"/>
          </w:pPr>
          <w:r w:rsidRPr="00C669C2">
            <w:rPr>
              <w:rStyle w:val="PlaceholderText"/>
            </w:rPr>
            <w:t>Click or tap here to enter text.</w:t>
          </w:r>
        </w:p>
      </w:docPartBody>
    </w:docPart>
    <w:docPart>
      <w:docPartPr>
        <w:name w:val="BEE1D2067E8D46FDBE29630B90102905"/>
        <w:category>
          <w:name w:val="General"/>
          <w:gallery w:val="placeholder"/>
        </w:category>
        <w:types>
          <w:type w:val="bbPlcHdr"/>
        </w:types>
        <w:behaviors>
          <w:behavior w:val="content"/>
        </w:behaviors>
        <w:guid w:val="{9C52CADE-BAA1-448D-9958-F277761F8C7E}"/>
      </w:docPartPr>
      <w:docPartBody>
        <w:p w:rsidR="003B18A3" w:rsidRDefault="00D46031" w:rsidP="00D46031">
          <w:pPr>
            <w:pStyle w:val="BEE1D2067E8D46FDBE29630B90102905"/>
          </w:pPr>
          <w:r w:rsidRPr="00C669C2">
            <w:rPr>
              <w:rStyle w:val="PlaceholderText"/>
            </w:rPr>
            <w:t>Click or tap here to enter text.</w:t>
          </w:r>
        </w:p>
      </w:docPartBody>
    </w:docPart>
    <w:docPart>
      <w:docPartPr>
        <w:name w:val="C1BBCF2910D64CDF8C0DB3738B852C5A"/>
        <w:category>
          <w:name w:val="General"/>
          <w:gallery w:val="placeholder"/>
        </w:category>
        <w:types>
          <w:type w:val="bbPlcHdr"/>
        </w:types>
        <w:behaviors>
          <w:behavior w:val="content"/>
        </w:behaviors>
        <w:guid w:val="{4C2A7A23-23F1-4C54-8AD6-CB33808CCFE6}"/>
      </w:docPartPr>
      <w:docPartBody>
        <w:p w:rsidR="003B18A3" w:rsidRDefault="00D46031" w:rsidP="00D46031">
          <w:pPr>
            <w:pStyle w:val="C1BBCF2910D64CDF8C0DB3738B852C5A"/>
          </w:pPr>
          <w:r w:rsidRPr="00C669C2">
            <w:rPr>
              <w:rStyle w:val="PlaceholderText"/>
            </w:rPr>
            <w:t>Click or tap here to enter text.</w:t>
          </w:r>
        </w:p>
      </w:docPartBody>
    </w:docPart>
    <w:docPart>
      <w:docPartPr>
        <w:name w:val="81215F472F0F4B24AAD17014937196CB"/>
        <w:category>
          <w:name w:val="General"/>
          <w:gallery w:val="placeholder"/>
        </w:category>
        <w:types>
          <w:type w:val="bbPlcHdr"/>
        </w:types>
        <w:behaviors>
          <w:behavior w:val="content"/>
        </w:behaviors>
        <w:guid w:val="{40D04C88-DADD-49AC-8E74-6055D4D6A01E}"/>
      </w:docPartPr>
      <w:docPartBody>
        <w:p w:rsidR="003B18A3" w:rsidRDefault="00D46031" w:rsidP="00D46031">
          <w:pPr>
            <w:pStyle w:val="81215F472F0F4B24AAD17014937196CB"/>
          </w:pPr>
          <w:r w:rsidRPr="00C669C2">
            <w:rPr>
              <w:rStyle w:val="PlaceholderText"/>
            </w:rPr>
            <w:t>Click or tap here to enter text.</w:t>
          </w:r>
        </w:p>
      </w:docPartBody>
    </w:docPart>
    <w:docPart>
      <w:docPartPr>
        <w:name w:val="2CCBA83E41D84429B732C790F962F68E"/>
        <w:category>
          <w:name w:val="General"/>
          <w:gallery w:val="placeholder"/>
        </w:category>
        <w:types>
          <w:type w:val="bbPlcHdr"/>
        </w:types>
        <w:behaviors>
          <w:behavior w:val="content"/>
        </w:behaviors>
        <w:guid w:val="{E45C34FE-CE9C-4F8A-83C9-700DC899B7A6}"/>
      </w:docPartPr>
      <w:docPartBody>
        <w:p w:rsidR="003B18A3" w:rsidRDefault="00D46031" w:rsidP="00D46031">
          <w:pPr>
            <w:pStyle w:val="2CCBA83E41D84429B732C790F962F68E"/>
          </w:pPr>
          <w:r w:rsidRPr="00C669C2">
            <w:rPr>
              <w:rStyle w:val="PlaceholderText"/>
            </w:rPr>
            <w:t>Click or tap here to enter text.</w:t>
          </w:r>
        </w:p>
      </w:docPartBody>
    </w:docPart>
    <w:docPart>
      <w:docPartPr>
        <w:name w:val="8A76B6E15EBA439A95E982ABC140F6FA"/>
        <w:category>
          <w:name w:val="General"/>
          <w:gallery w:val="placeholder"/>
        </w:category>
        <w:types>
          <w:type w:val="bbPlcHdr"/>
        </w:types>
        <w:behaviors>
          <w:behavior w:val="content"/>
        </w:behaviors>
        <w:guid w:val="{0A146DE9-1A05-408E-B092-96216CEB86B6}"/>
      </w:docPartPr>
      <w:docPartBody>
        <w:p w:rsidR="003B18A3" w:rsidRDefault="00D46031" w:rsidP="00D46031">
          <w:pPr>
            <w:pStyle w:val="8A76B6E15EBA439A95E982ABC140F6FA"/>
          </w:pPr>
          <w:r w:rsidRPr="00C669C2">
            <w:rPr>
              <w:rStyle w:val="PlaceholderText"/>
            </w:rPr>
            <w:t>Click or tap here to enter text.</w:t>
          </w:r>
        </w:p>
      </w:docPartBody>
    </w:docPart>
    <w:docPart>
      <w:docPartPr>
        <w:name w:val="38E3A421CAF94009886B41526EAC6387"/>
        <w:category>
          <w:name w:val="General"/>
          <w:gallery w:val="placeholder"/>
        </w:category>
        <w:types>
          <w:type w:val="bbPlcHdr"/>
        </w:types>
        <w:behaviors>
          <w:behavior w:val="content"/>
        </w:behaviors>
        <w:guid w:val="{77A085EA-406A-4624-A2F3-6F8684CE85EA}"/>
      </w:docPartPr>
      <w:docPartBody>
        <w:p w:rsidR="003B18A3" w:rsidRDefault="00D46031" w:rsidP="00D46031">
          <w:pPr>
            <w:pStyle w:val="38E3A421CAF94009886B41526EAC6387"/>
          </w:pPr>
          <w:r w:rsidRPr="00C669C2">
            <w:rPr>
              <w:rStyle w:val="PlaceholderText"/>
            </w:rPr>
            <w:t>Click or tap here to enter text.</w:t>
          </w:r>
        </w:p>
      </w:docPartBody>
    </w:docPart>
    <w:docPart>
      <w:docPartPr>
        <w:name w:val="0530918E97D84339BF665D49F535A5FE"/>
        <w:category>
          <w:name w:val="General"/>
          <w:gallery w:val="placeholder"/>
        </w:category>
        <w:types>
          <w:type w:val="bbPlcHdr"/>
        </w:types>
        <w:behaviors>
          <w:behavior w:val="content"/>
        </w:behaviors>
        <w:guid w:val="{CCCDAAA5-F2DA-43B1-8C6D-EF93A4A643C2}"/>
      </w:docPartPr>
      <w:docPartBody>
        <w:p w:rsidR="003B18A3" w:rsidRDefault="00D46031" w:rsidP="00D46031">
          <w:pPr>
            <w:pStyle w:val="0530918E97D84339BF665D49F535A5FE"/>
          </w:pPr>
          <w:r w:rsidRPr="00C669C2">
            <w:rPr>
              <w:rStyle w:val="PlaceholderText"/>
            </w:rPr>
            <w:t>Click or tap here to enter text.</w:t>
          </w:r>
        </w:p>
      </w:docPartBody>
    </w:docPart>
    <w:docPart>
      <w:docPartPr>
        <w:name w:val="8B2AF1069A6F49DB9BD8A44497DFCD64"/>
        <w:category>
          <w:name w:val="General"/>
          <w:gallery w:val="placeholder"/>
        </w:category>
        <w:types>
          <w:type w:val="bbPlcHdr"/>
        </w:types>
        <w:behaviors>
          <w:behavior w:val="content"/>
        </w:behaviors>
        <w:guid w:val="{9334A985-D01A-49D8-9019-3595F1F53C4A}"/>
      </w:docPartPr>
      <w:docPartBody>
        <w:p w:rsidR="003B18A3" w:rsidRDefault="00D46031" w:rsidP="00D46031">
          <w:pPr>
            <w:pStyle w:val="8B2AF1069A6F49DB9BD8A44497DFCD64"/>
          </w:pPr>
          <w:r w:rsidRPr="00C669C2">
            <w:rPr>
              <w:rStyle w:val="PlaceholderText"/>
            </w:rPr>
            <w:t>Click or tap here to enter text.</w:t>
          </w:r>
        </w:p>
      </w:docPartBody>
    </w:docPart>
    <w:docPart>
      <w:docPartPr>
        <w:name w:val="5D92A1485D244280909FE1B2F2E566DF"/>
        <w:category>
          <w:name w:val="General"/>
          <w:gallery w:val="placeholder"/>
        </w:category>
        <w:types>
          <w:type w:val="bbPlcHdr"/>
        </w:types>
        <w:behaviors>
          <w:behavior w:val="content"/>
        </w:behaviors>
        <w:guid w:val="{2665192B-24AD-4A21-B7FC-709C7F1384BC}"/>
      </w:docPartPr>
      <w:docPartBody>
        <w:p w:rsidR="0008558F" w:rsidRDefault="003B18A3" w:rsidP="003B18A3">
          <w:pPr>
            <w:pStyle w:val="5D92A1485D244280909FE1B2F2E566DF"/>
          </w:pPr>
          <w:r w:rsidRPr="00C669C2">
            <w:rPr>
              <w:rStyle w:val="PlaceholderText"/>
            </w:rPr>
            <w:t>Click or tap here to enter text.</w:t>
          </w:r>
        </w:p>
      </w:docPartBody>
    </w:docPart>
    <w:docPart>
      <w:docPartPr>
        <w:name w:val="75B9FACB186B4BF5919FC4BFD4DBAD53"/>
        <w:category>
          <w:name w:val="General"/>
          <w:gallery w:val="placeholder"/>
        </w:category>
        <w:types>
          <w:type w:val="bbPlcHdr"/>
        </w:types>
        <w:behaviors>
          <w:behavior w:val="content"/>
        </w:behaviors>
        <w:guid w:val="{E0C43B7B-D03F-42C3-8BA6-FC1A76C23FF3}"/>
      </w:docPartPr>
      <w:docPartBody>
        <w:p w:rsidR="0008558F" w:rsidRDefault="003B18A3" w:rsidP="003B18A3">
          <w:pPr>
            <w:pStyle w:val="75B9FACB186B4BF5919FC4BFD4DBAD53"/>
          </w:pPr>
          <w:r w:rsidRPr="00C669C2">
            <w:rPr>
              <w:rStyle w:val="PlaceholderText"/>
            </w:rPr>
            <w:t>Click or tap here to enter text.</w:t>
          </w:r>
        </w:p>
      </w:docPartBody>
    </w:docPart>
    <w:docPart>
      <w:docPartPr>
        <w:name w:val="10C2F11F778A4BC3817441E41FB48FAA"/>
        <w:category>
          <w:name w:val="General"/>
          <w:gallery w:val="placeholder"/>
        </w:category>
        <w:types>
          <w:type w:val="bbPlcHdr"/>
        </w:types>
        <w:behaviors>
          <w:behavior w:val="content"/>
        </w:behaviors>
        <w:guid w:val="{34B700B0-3F03-4BCE-A4C2-5C1037832BB3}"/>
      </w:docPartPr>
      <w:docPartBody>
        <w:p w:rsidR="0008558F" w:rsidRDefault="003B18A3" w:rsidP="003B18A3">
          <w:pPr>
            <w:pStyle w:val="10C2F11F778A4BC3817441E41FB48FAA"/>
          </w:pPr>
          <w:r w:rsidRPr="00C669C2">
            <w:rPr>
              <w:rStyle w:val="PlaceholderText"/>
            </w:rPr>
            <w:t>Click or tap here to enter text.</w:t>
          </w:r>
        </w:p>
      </w:docPartBody>
    </w:docPart>
    <w:docPart>
      <w:docPartPr>
        <w:name w:val="BD59FBF8A22D4ADF83E7AF2EEC32DF46"/>
        <w:category>
          <w:name w:val="General"/>
          <w:gallery w:val="placeholder"/>
        </w:category>
        <w:types>
          <w:type w:val="bbPlcHdr"/>
        </w:types>
        <w:behaviors>
          <w:behavior w:val="content"/>
        </w:behaviors>
        <w:guid w:val="{3B2D5004-5314-4A55-84F9-3F385FB36BF3}"/>
      </w:docPartPr>
      <w:docPartBody>
        <w:p w:rsidR="0008558F" w:rsidRDefault="003B18A3" w:rsidP="003B18A3">
          <w:pPr>
            <w:pStyle w:val="BD59FBF8A22D4ADF83E7AF2EEC32DF46"/>
          </w:pPr>
          <w:r w:rsidRPr="00C669C2">
            <w:rPr>
              <w:rStyle w:val="PlaceholderText"/>
            </w:rPr>
            <w:t>Click or tap here to enter text.</w:t>
          </w:r>
        </w:p>
      </w:docPartBody>
    </w:docPart>
    <w:docPart>
      <w:docPartPr>
        <w:name w:val="AEE3FE813B574561AA92F92F64DBAC7E"/>
        <w:category>
          <w:name w:val="General"/>
          <w:gallery w:val="placeholder"/>
        </w:category>
        <w:types>
          <w:type w:val="bbPlcHdr"/>
        </w:types>
        <w:behaviors>
          <w:behavior w:val="content"/>
        </w:behaviors>
        <w:guid w:val="{433DF80A-E58A-4B95-9255-B81C8916E4E3}"/>
      </w:docPartPr>
      <w:docPartBody>
        <w:p w:rsidR="0008558F" w:rsidRDefault="003B18A3" w:rsidP="003B18A3">
          <w:pPr>
            <w:pStyle w:val="AEE3FE813B574561AA92F92F64DBAC7E"/>
          </w:pPr>
          <w:r w:rsidRPr="00C669C2">
            <w:rPr>
              <w:rStyle w:val="PlaceholderText"/>
            </w:rPr>
            <w:t>Click or tap here to enter text.</w:t>
          </w:r>
        </w:p>
      </w:docPartBody>
    </w:docPart>
    <w:docPart>
      <w:docPartPr>
        <w:name w:val="4C7822871C0646FC8692ADEBE4AE8D53"/>
        <w:category>
          <w:name w:val="General"/>
          <w:gallery w:val="placeholder"/>
        </w:category>
        <w:types>
          <w:type w:val="bbPlcHdr"/>
        </w:types>
        <w:behaviors>
          <w:behavior w:val="content"/>
        </w:behaviors>
        <w:guid w:val="{B8F1A445-BEF7-493C-A995-21F7E0383D5A}"/>
      </w:docPartPr>
      <w:docPartBody>
        <w:p w:rsidR="0008558F" w:rsidRDefault="003B18A3" w:rsidP="003B18A3">
          <w:pPr>
            <w:pStyle w:val="4C7822871C0646FC8692ADEBE4AE8D53"/>
          </w:pPr>
          <w:r w:rsidRPr="00C669C2">
            <w:rPr>
              <w:rStyle w:val="PlaceholderText"/>
            </w:rPr>
            <w:t>Click or tap here to enter text.</w:t>
          </w:r>
        </w:p>
      </w:docPartBody>
    </w:docPart>
    <w:docPart>
      <w:docPartPr>
        <w:name w:val="C71AD7A1BF06498B84314B5306D52611"/>
        <w:category>
          <w:name w:val="General"/>
          <w:gallery w:val="placeholder"/>
        </w:category>
        <w:types>
          <w:type w:val="bbPlcHdr"/>
        </w:types>
        <w:behaviors>
          <w:behavior w:val="content"/>
        </w:behaviors>
        <w:guid w:val="{7D0CB67B-FF7E-4FA9-B2A0-CB318B52DF18}"/>
      </w:docPartPr>
      <w:docPartBody>
        <w:p w:rsidR="0008558F" w:rsidRDefault="003B18A3" w:rsidP="003B18A3">
          <w:pPr>
            <w:pStyle w:val="C71AD7A1BF06498B84314B5306D52611"/>
          </w:pPr>
          <w:r w:rsidRPr="00C669C2">
            <w:rPr>
              <w:rStyle w:val="PlaceholderText"/>
            </w:rPr>
            <w:t>Click or tap here to enter text.</w:t>
          </w:r>
        </w:p>
      </w:docPartBody>
    </w:docPart>
    <w:docPart>
      <w:docPartPr>
        <w:name w:val="569D8827967A4A82BB0F08A9D4DE3B6C"/>
        <w:category>
          <w:name w:val="General"/>
          <w:gallery w:val="placeholder"/>
        </w:category>
        <w:types>
          <w:type w:val="bbPlcHdr"/>
        </w:types>
        <w:behaviors>
          <w:behavior w:val="content"/>
        </w:behaviors>
        <w:guid w:val="{3F8B8934-2902-47A7-A908-ED369084B04D}"/>
      </w:docPartPr>
      <w:docPartBody>
        <w:p w:rsidR="0008558F" w:rsidRDefault="003B18A3" w:rsidP="003B18A3">
          <w:pPr>
            <w:pStyle w:val="569D8827967A4A82BB0F08A9D4DE3B6C"/>
          </w:pPr>
          <w:r w:rsidRPr="00C669C2">
            <w:rPr>
              <w:rStyle w:val="PlaceholderText"/>
            </w:rPr>
            <w:t>Click or tap here to enter text.</w:t>
          </w:r>
        </w:p>
      </w:docPartBody>
    </w:docPart>
    <w:docPart>
      <w:docPartPr>
        <w:name w:val="5267092EBE124A7A99C9537F2A73B509"/>
        <w:category>
          <w:name w:val="General"/>
          <w:gallery w:val="placeholder"/>
        </w:category>
        <w:types>
          <w:type w:val="bbPlcHdr"/>
        </w:types>
        <w:behaviors>
          <w:behavior w:val="content"/>
        </w:behaviors>
        <w:guid w:val="{4E4B67B9-9AA2-4FBB-8633-F4D09E01DF06}"/>
      </w:docPartPr>
      <w:docPartBody>
        <w:p w:rsidR="0008558F" w:rsidRDefault="003B18A3" w:rsidP="003B18A3">
          <w:pPr>
            <w:pStyle w:val="5267092EBE124A7A99C9537F2A73B509"/>
          </w:pPr>
          <w:r w:rsidRPr="00C669C2">
            <w:rPr>
              <w:rStyle w:val="PlaceholderText"/>
            </w:rPr>
            <w:t>Click or tap here to enter text.</w:t>
          </w:r>
        </w:p>
      </w:docPartBody>
    </w:docPart>
    <w:docPart>
      <w:docPartPr>
        <w:name w:val="C146F3FDA744481BAAEAFDD6E254A82C"/>
        <w:category>
          <w:name w:val="General"/>
          <w:gallery w:val="placeholder"/>
        </w:category>
        <w:types>
          <w:type w:val="bbPlcHdr"/>
        </w:types>
        <w:behaviors>
          <w:behavior w:val="content"/>
        </w:behaviors>
        <w:guid w:val="{E20731C8-B033-4BD6-9BD6-910527221CD3}"/>
      </w:docPartPr>
      <w:docPartBody>
        <w:p w:rsidR="0008558F" w:rsidRDefault="003B18A3" w:rsidP="003B18A3">
          <w:pPr>
            <w:pStyle w:val="C146F3FDA744481BAAEAFDD6E254A82C"/>
          </w:pPr>
          <w:r w:rsidRPr="00C669C2">
            <w:rPr>
              <w:rStyle w:val="PlaceholderText"/>
            </w:rPr>
            <w:t>Click or tap here to enter text.</w:t>
          </w:r>
        </w:p>
      </w:docPartBody>
    </w:docPart>
    <w:docPart>
      <w:docPartPr>
        <w:name w:val="3A77C0695BB2492FBC3FE538F6EFE902"/>
        <w:category>
          <w:name w:val="General"/>
          <w:gallery w:val="placeholder"/>
        </w:category>
        <w:types>
          <w:type w:val="bbPlcHdr"/>
        </w:types>
        <w:behaviors>
          <w:behavior w:val="content"/>
        </w:behaviors>
        <w:guid w:val="{93CC5C77-604F-4121-A417-37B9E3520C9E}"/>
      </w:docPartPr>
      <w:docPartBody>
        <w:p w:rsidR="0008558F" w:rsidRDefault="003B18A3" w:rsidP="003B18A3">
          <w:pPr>
            <w:pStyle w:val="3A77C0695BB2492FBC3FE538F6EFE902"/>
          </w:pPr>
          <w:r w:rsidRPr="00C669C2">
            <w:rPr>
              <w:rStyle w:val="PlaceholderText"/>
            </w:rPr>
            <w:t>Click or tap here to enter text.</w:t>
          </w:r>
        </w:p>
      </w:docPartBody>
    </w:docPart>
    <w:docPart>
      <w:docPartPr>
        <w:name w:val="01294C80951F43588FBA44AC3B182191"/>
        <w:category>
          <w:name w:val="General"/>
          <w:gallery w:val="placeholder"/>
        </w:category>
        <w:types>
          <w:type w:val="bbPlcHdr"/>
        </w:types>
        <w:behaviors>
          <w:behavior w:val="content"/>
        </w:behaviors>
        <w:guid w:val="{19026A9F-F7B4-4F42-9D93-65BD87CFA6DC}"/>
      </w:docPartPr>
      <w:docPartBody>
        <w:p w:rsidR="0008558F" w:rsidRDefault="003B18A3" w:rsidP="003B18A3">
          <w:pPr>
            <w:pStyle w:val="01294C80951F43588FBA44AC3B182191"/>
          </w:pPr>
          <w:r w:rsidRPr="00C669C2">
            <w:rPr>
              <w:rStyle w:val="PlaceholderText"/>
            </w:rPr>
            <w:t>Click or tap here to enter text.</w:t>
          </w:r>
        </w:p>
      </w:docPartBody>
    </w:docPart>
    <w:docPart>
      <w:docPartPr>
        <w:name w:val="8B993059EAC044368BE2AC001DBFAB64"/>
        <w:category>
          <w:name w:val="General"/>
          <w:gallery w:val="placeholder"/>
        </w:category>
        <w:types>
          <w:type w:val="bbPlcHdr"/>
        </w:types>
        <w:behaviors>
          <w:behavior w:val="content"/>
        </w:behaviors>
        <w:guid w:val="{B02D6DB8-7798-4C4B-B60E-DE6CEB66AEBA}"/>
      </w:docPartPr>
      <w:docPartBody>
        <w:p w:rsidR="0008558F" w:rsidRDefault="003B18A3" w:rsidP="003B18A3">
          <w:pPr>
            <w:pStyle w:val="8B993059EAC044368BE2AC001DBFAB64"/>
          </w:pPr>
          <w:r w:rsidRPr="00C669C2">
            <w:rPr>
              <w:rStyle w:val="PlaceholderText"/>
            </w:rPr>
            <w:t>Click or tap here to enter text.</w:t>
          </w:r>
        </w:p>
      </w:docPartBody>
    </w:docPart>
    <w:docPart>
      <w:docPartPr>
        <w:name w:val="98BAF194E61D400A9A3AEE76085EF4FF"/>
        <w:category>
          <w:name w:val="General"/>
          <w:gallery w:val="placeholder"/>
        </w:category>
        <w:types>
          <w:type w:val="bbPlcHdr"/>
        </w:types>
        <w:behaviors>
          <w:behavior w:val="content"/>
        </w:behaviors>
        <w:guid w:val="{DA3272B3-C6D8-485D-AA82-3E33FFF2C210}"/>
      </w:docPartPr>
      <w:docPartBody>
        <w:p w:rsidR="0008558F" w:rsidRDefault="003B18A3" w:rsidP="003B18A3">
          <w:pPr>
            <w:pStyle w:val="98BAF194E61D400A9A3AEE76085EF4FF"/>
          </w:pPr>
          <w:r w:rsidRPr="00C669C2">
            <w:rPr>
              <w:rStyle w:val="PlaceholderText"/>
            </w:rPr>
            <w:t>Click or tap here to enter text.</w:t>
          </w:r>
        </w:p>
      </w:docPartBody>
    </w:docPart>
    <w:docPart>
      <w:docPartPr>
        <w:name w:val="320A7C00AF0D41B48EA6A45A98586009"/>
        <w:category>
          <w:name w:val="General"/>
          <w:gallery w:val="placeholder"/>
        </w:category>
        <w:types>
          <w:type w:val="bbPlcHdr"/>
        </w:types>
        <w:behaviors>
          <w:behavior w:val="content"/>
        </w:behaviors>
        <w:guid w:val="{CB41B8CD-7307-4813-8E83-B4ED0285421B}"/>
      </w:docPartPr>
      <w:docPartBody>
        <w:p w:rsidR="0008558F" w:rsidRDefault="003B18A3" w:rsidP="003B18A3">
          <w:pPr>
            <w:pStyle w:val="320A7C00AF0D41B48EA6A45A98586009"/>
          </w:pPr>
          <w:r w:rsidRPr="00C669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5C"/>
    <w:rsid w:val="0002335C"/>
    <w:rsid w:val="00031DEE"/>
    <w:rsid w:val="00037367"/>
    <w:rsid w:val="0008558F"/>
    <w:rsid w:val="000956B0"/>
    <w:rsid w:val="00095C84"/>
    <w:rsid w:val="000C66DB"/>
    <w:rsid w:val="000F4AC9"/>
    <w:rsid w:val="00150189"/>
    <w:rsid w:val="001658E4"/>
    <w:rsid w:val="001A2612"/>
    <w:rsid w:val="00222534"/>
    <w:rsid w:val="00267BBD"/>
    <w:rsid w:val="00311894"/>
    <w:rsid w:val="003B18A3"/>
    <w:rsid w:val="003B5631"/>
    <w:rsid w:val="003E0170"/>
    <w:rsid w:val="003F186C"/>
    <w:rsid w:val="00451400"/>
    <w:rsid w:val="00480BCF"/>
    <w:rsid w:val="0048477C"/>
    <w:rsid w:val="00504E39"/>
    <w:rsid w:val="005125A6"/>
    <w:rsid w:val="005433D3"/>
    <w:rsid w:val="00580026"/>
    <w:rsid w:val="00713AD0"/>
    <w:rsid w:val="007655C6"/>
    <w:rsid w:val="007E232F"/>
    <w:rsid w:val="0084262C"/>
    <w:rsid w:val="008C731B"/>
    <w:rsid w:val="008F01C7"/>
    <w:rsid w:val="008F13CA"/>
    <w:rsid w:val="009251B2"/>
    <w:rsid w:val="00940D6E"/>
    <w:rsid w:val="009441AC"/>
    <w:rsid w:val="00953C0A"/>
    <w:rsid w:val="009A3007"/>
    <w:rsid w:val="009C260E"/>
    <w:rsid w:val="00A40C9B"/>
    <w:rsid w:val="00A579FB"/>
    <w:rsid w:val="00AF6621"/>
    <w:rsid w:val="00B0009B"/>
    <w:rsid w:val="00B41656"/>
    <w:rsid w:val="00CA6207"/>
    <w:rsid w:val="00CB0B16"/>
    <w:rsid w:val="00CD0B94"/>
    <w:rsid w:val="00CE33E8"/>
    <w:rsid w:val="00D33F89"/>
    <w:rsid w:val="00D37513"/>
    <w:rsid w:val="00D46031"/>
    <w:rsid w:val="00DE118C"/>
    <w:rsid w:val="00ED386E"/>
    <w:rsid w:val="00F408BE"/>
    <w:rsid w:val="00F7155A"/>
    <w:rsid w:val="00F81C18"/>
    <w:rsid w:val="00FF7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8A3"/>
    <w:rPr>
      <w:color w:val="808080"/>
    </w:rPr>
  </w:style>
  <w:style w:type="paragraph" w:customStyle="1" w:styleId="41D10B911D8943D6B8EBD885E39A2616">
    <w:name w:val="41D10B911D8943D6B8EBD885E39A2616"/>
    <w:rsid w:val="00F7155A"/>
  </w:style>
  <w:style w:type="paragraph" w:customStyle="1" w:styleId="90A13F5714AC4BB988B965CA3025AB8A">
    <w:name w:val="90A13F5714AC4BB988B965CA3025AB8A"/>
    <w:rsid w:val="00F7155A"/>
  </w:style>
  <w:style w:type="paragraph" w:customStyle="1" w:styleId="FF7D2D6F86424906AB8FF7288DCDCBF1">
    <w:name w:val="FF7D2D6F86424906AB8FF7288DCDCBF1"/>
    <w:rsid w:val="00F7155A"/>
  </w:style>
  <w:style w:type="paragraph" w:customStyle="1" w:styleId="2808A2CC23D14E49881132C860DAD11A">
    <w:name w:val="2808A2CC23D14E49881132C860DAD11A"/>
    <w:rsid w:val="00F7155A"/>
  </w:style>
  <w:style w:type="paragraph" w:customStyle="1" w:styleId="0AFA3BA6A0BA4727808366535500BA54">
    <w:name w:val="0AFA3BA6A0BA4727808366535500BA54"/>
    <w:rsid w:val="00D46031"/>
  </w:style>
  <w:style w:type="paragraph" w:customStyle="1" w:styleId="2B3D355CA6644CD7AD3304731AE38A8B">
    <w:name w:val="2B3D355CA6644CD7AD3304731AE38A8B"/>
    <w:rsid w:val="00953C0A"/>
  </w:style>
  <w:style w:type="paragraph" w:customStyle="1" w:styleId="2B88355C1C4A4286A9FE4058F3A739E3">
    <w:name w:val="2B88355C1C4A4286A9FE4058F3A739E3"/>
    <w:rsid w:val="00D46031"/>
  </w:style>
  <w:style w:type="paragraph" w:customStyle="1" w:styleId="B90E7B3CCABC491FAF7F5D1BDBF8B804">
    <w:name w:val="B90E7B3CCABC491FAF7F5D1BDBF8B804"/>
    <w:rsid w:val="00D46031"/>
  </w:style>
  <w:style w:type="paragraph" w:customStyle="1" w:styleId="8275C849CBE34A97AEA5C5ABB8A60E22">
    <w:name w:val="8275C849CBE34A97AEA5C5ABB8A60E22"/>
    <w:rsid w:val="00953C0A"/>
  </w:style>
  <w:style w:type="paragraph" w:customStyle="1" w:styleId="5B5657F3447440D1B181171F43EC2AC1">
    <w:name w:val="5B5657F3447440D1B181171F43EC2AC1"/>
    <w:rsid w:val="00953C0A"/>
  </w:style>
  <w:style w:type="paragraph" w:customStyle="1" w:styleId="DEDA54A793B84B67B13E64BC52D10DBB">
    <w:name w:val="DEDA54A793B84B67B13E64BC52D10DBB"/>
    <w:rsid w:val="00953C0A"/>
  </w:style>
  <w:style w:type="paragraph" w:customStyle="1" w:styleId="91E4AC46A2A1423AA501A2738C027494">
    <w:name w:val="91E4AC46A2A1423AA501A2738C027494"/>
    <w:rsid w:val="00D46031"/>
  </w:style>
  <w:style w:type="paragraph" w:customStyle="1" w:styleId="91AC04E28A7148E9AFDB217E4E8ECB8F">
    <w:name w:val="91AC04E28A7148E9AFDB217E4E8ECB8F"/>
    <w:rsid w:val="00953C0A"/>
  </w:style>
  <w:style w:type="paragraph" w:customStyle="1" w:styleId="994D8189EECA450B9B812DA079ACDE94">
    <w:name w:val="994D8189EECA450B9B812DA079ACDE94"/>
    <w:rsid w:val="00953C0A"/>
  </w:style>
  <w:style w:type="paragraph" w:customStyle="1" w:styleId="BEE1D2067E8D46FDBE29630B90102905">
    <w:name w:val="BEE1D2067E8D46FDBE29630B90102905"/>
    <w:rsid w:val="00D46031"/>
  </w:style>
  <w:style w:type="paragraph" w:customStyle="1" w:styleId="5572A719AEC248768672209DEC6AC683">
    <w:name w:val="5572A719AEC248768672209DEC6AC683"/>
    <w:rsid w:val="00953C0A"/>
  </w:style>
  <w:style w:type="paragraph" w:customStyle="1" w:styleId="F7F85F310B4641B39275AB4D6760B562">
    <w:name w:val="F7F85F310B4641B39275AB4D6760B562"/>
    <w:rsid w:val="00953C0A"/>
  </w:style>
  <w:style w:type="paragraph" w:customStyle="1" w:styleId="6ECF9FA2E868417BAC7B02C2F5713062">
    <w:name w:val="6ECF9FA2E868417BAC7B02C2F5713062"/>
    <w:rsid w:val="00953C0A"/>
  </w:style>
  <w:style w:type="paragraph" w:customStyle="1" w:styleId="6B260FF2376C45B692FED7CDA765DE5B">
    <w:name w:val="6B260FF2376C45B692FED7CDA765DE5B"/>
    <w:rsid w:val="00953C0A"/>
  </w:style>
  <w:style w:type="paragraph" w:customStyle="1" w:styleId="8578C3A54C594474966A61260E8A9B30">
    <w:name w:val="8578C3A54C594474966A61260E8A9B30"/>
    <w:rsid w:val="00953C0A"/>
  </w:style>
  <w:style w:type="paragraph" w:customStyle="1" w:styleId="C1BBCF2910D64CDF8C0DB3738B852C5A">
    <w:name w:val="C1BBCF2910D64CDF8C0DB3738B852C5A"/>
    <w:rsid w:val="00D46031"/>
  </w:style>
  <w:style w:type="paragraph" w:customStyle="1" w:styleId="81215F472F0F4B24AAD17014937196CB">
    <w:name w:val="81215F472F0F4B24AAD17014937196CB"/>
    <w:rsid w:val="00D46031"/>
  </w:style>
  <w:style w:type="paragraph" w:customStyle="1" w:styleId="096D0FCA3BCE47EFB350FDEECACD50A8">
    <w:name w:val="096D0FCA3BCE47EFB350FDEECACD50A8"/>
    <w:rsid w:val="00D46031"/>
  </w:style>
  <w:style w:type="paragraph" w:customStyle="1" w:styleId="2CCBA83E41D84429B732C790F962F68E">
    <w:name w:val="2CCBA83E41D84429B732C790F962F68E"/>
    <w:rsid w:val="00D46031"/>
  </w:style>
  <w:style w:type="paragraph" w:customStyle="1" w:styleId="15F7B4C0159A4DEF9FA5A672BFC2E476">
    <w:name w:val="15F7B4C0159A4DEF9FA5A672BFC2E476"/>
    <w:rsid w:val="00D46031"/>
  </w:style>
  <w:style w:type="paragraph" w:customStyle="1" w:styleId="C7C4BC81E6984C44905F677157FDA43C">
    <w:name w:val="C7C4BC81E6984C44905F677157FDA43C"/>
    <w:rsid w:val="00D46031"/>
  </w:style>
  <w:style w:type="paragraph" w:customStyle="1" w:styleId="059A133E08594D09B23C0111C4EDD1C0">
    <w:name w:val="059A133E08594D09B23C0111C4EDD1C0"/>
    <w:rsid w:val="00D46031"/>
  </w:style>
  <w:style w:type="paragraph" w:customStyle="1" w:styleId="8ACD2EFFF5D347DCBBD4830CE8ADF396">
    <w:name w:val="8ACD2EFFF5D347DCBBD4830CE8ADF396"/>
    <w:rsid w:val="00D46031"/>
  </w:style>
  <w:style w:type="paragraph" w:customStyle="1" w:styleId="C658F19ECF17459B893B670836FA958E">
    <w:name w:val="C658F19ECF17459B893B670836FA958E"/>
    <w:rsid w:val="00D46031"/>
  </w:style>
  <w:style w:type="paragraph" w:customStyle="1" w:styleId="8A76B6E15EBA439A95E982ABC140F6FA">
    <w:name w:val="8A76B6E15EBA439A95E982ABC140F6FA"/>
    <w:rsid w:val="00D46031"/>
  </w:style>
  <w:style w:type="paragraph" w:customStyle="1" w:styleId="38E3A421CAF94009886B41526EAC6387">
    <w:name w:val="38E3A421CAF94009886B41526EAC6387"/>
    <w:rsid w:val="00D46031"/>
  </w:style>
  <w:style w:type="paragraph" w:customStyle="1" w:styleId="0530918E97D84339BF665D49F535A5FE">
    <w:name w:val="0530918E97D84339BF665D49F535A5FE"/>
    <w:rsid w:val="00D46031"/>
  </w:style>
  <w:style w:type="paragraph" w:customStyle="1" w:styleId="8B2AF1069A6F49DB9BD8A44497DFCD64">
    <w:name w:val="8B2AF1069A6F49DB9BD8A44497DFCD64"/>
    <w:rsid w:val="00D46031"/>
  </w:style>
  <w:style w:type="paragraph" w:customStyle="1" w:styleId="9A443B19F439466085FBBC1388F80D22">
    <w:name w:val="9A443B19F439466085FBBC1388F80D22"/>
    <w:rsid w:val="00D46031"/>
  </w:style>
  <w:style w:type="paragraph" w:customStyle="1" w:styleId="5D92A1485D244280909FE1B2F2E566DF">
    <w:name w:val="5D92A1485D244280909FE1B2F2E566DF"/>
    <w:rsid w:val="003B18A3"/>
  </w:style>
  <w:style w:type="paragraph" w:customStyle="1" w:styleId="75B9FACB186B4BF5919FC4BFD4DBAD53">
    <w:name w:val="75B9FACB186B4BF5919FC4BFD4DBAD53"/>
    <w:rsid w:val="003B18A3"/>
  </w:style>
  <w:style w:type="paragraph" w:customStyle="1" w:styleId="10C2F11F778A4BC3817441E41FB48FAA">
    <w:name w:val="10C2F11F778A4BC3817441E41FB48FAA"/>
    <w:rsid w:val="003B18A3"/>
  </w:style>
  <w:style w:type="paragraph" w:customStyle="1" w:styleId="BD59FBF8A22D4ADF83E7AF2EEC32DF46">
    <w:name w:val="BD59FBF8A22D4ADF83E7AF2EEC32DF46"/>
    <w:rsid w:val="003B18A3"/>
  </w:style>
  <w:style w:type="paragraph" w:customStyle="1" w:styleId="559E7333CFFA4983809C7812B4DB4A93">
    <w:name w:val="559E7333CFFA4983809C7812B4DB4A93"/>
    <w:rsid w:val="003B18A3"/>
  </w:style>
  <w:style w:type="paragraph" w:customStyle="1" w:styleId="AEE3FE813B574561AA92F92F64DBAC7E">
    <w:name w:val="AEE3FE813B574561AA92F92F64DBAC7E"/>
    <w:rsid w:val="003B18A3"/>
  </w:style>
  <w:style w:type="paragraph" w:customStyle="1" w:styleId="4C7822871C0646FC8692ADEBE4AE8D53">
    <w:name w:val="4C7822871C0646FC8692ADEBE4AE8D53"/>
    <w:rsid w:val="003B18A3"/>
  </w:style>
  <w:style w:type="paragraph" w:customStyle="1" w:styleId="C71AD7A1BF06498B84314B5306D52611">
    <w:name w:val="C71AD7A1BF06498B84314B5306D52611"/>
    <w:rsid w:val="003B18A3"/>
  </w:style>
  <w:style w:type="paragraph" w:customStyle="1" w:styleId="569D8827967A4A82BB0F08A9D4DE3B6C">
    <w:name w:val="569D8827967A4A82BB0F08A9D4DE3B6C"/>
    <w:rsid w:val="003B18A3"/>
  </w:style>
  <w:style w:type="paragraph" w:customStyle="1" w:styleId="5267092EBE124A7A99C9537F2A73B509">
    <w:name w:val="5267092EBE124A7A99C9537F2A73B509"/>
    <w:rsid w:val="003B18A3"/>
  </w:style>
  <w:style w:type="paragraph" w:customStyle="1" w:styleId="C146F3FDA744481BAAEAFDD6E254A82C">
    <w:name w:val="C146F3FDA744481BAAEAFDD6E254A82C"/>
    <w:rsid w:val="003B18A3"/>
  </w:style>
  <w:style w:type="paragraph" w:customStyle="1" w:styleId="3A77C0695BB2492FBC3FE538F6EFE902">
    <w:name w:val="3A77C0695BB2492FBC3FE538F6EFE902"/>
    <w:rsid w:val="003B18A3"/>
  </w:style>
  <w:style w:type="paragraph" w:customStyle="1" w:styleId="01294C80951F43588FBA44AC3B182191">
    <w:name w:val="01294C80951F43588FBA44AC3B182191"/>
    <w:rsid w:val="003B18A3"/>
  </w:style>
  <w:style w:type="paragraph" w:customStyle="1" w:styleId="8B993059EAC044368BE2AC001DBFAB64">
    <w:name w:val="8B993059EAC044368BE2AC001DBFAB64"/>
    <w:rsid w:val="003B18A3"/>
  </w:style>
  <w:style w:type="paragraph" w:customStyle="1" w:styleId="98BAF194E61D400A9A3AEE76085EF4FF">
    <w:name w:val="98BAF194E61D400A9A3AEE76085EF4FF"/>
    <w:rsid w:val="003B18A3"/>
  </w:style>
  <w:style w:type="paragraph" w:customStyle="1" w:styleId="320A7C00AF0D41B48EA6A45A98586009">
    <w:name w:val="320A7C00AF0D41B48EA6A45A98586009"/>
    <w:rsid w:val="003B1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51310E8-12FC-426C-93F5-1907705DD355}">
  <we:reference id="wa200001361" version="2.89.0.0" store="en-US" storeType="OMEX"/>
  <we:alternateReferences>
    <we:reference id="WA200001361" version="2.89.0.0" store="" storeType="OMEX"/>
  </we:alternateReferences>
  <we:properties>
    <we:property name="paperpal-document-id" value="&quot;d4daaa76-a099-46d9-a39f-2cddd3e5cb5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CCB9448-97AB-4427-9057-447EEF94130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044F223F-1B20-43C3-8FCE-42A5F14F6A2A}">
  <we:reference id="wa104382081" version="1.55.1.0" store="en-US" storeType="OMEX"/>
  <we:alternateReferences>
    <we:reference id="WA104382081" version="1.55.1.0" store="" storeType="OMEX"/>
  </we:alternateReferences>
  <we:properties>
    <we:property name="MENDELEY_CITATIONS" value="[{&quot;citationID&quot;:&quot;MENDELEY_CITATION_de1c012a-b10b-465d-b1d2-578c505cf288&quot;,&quot;properties&quot;:{&quot;noteIndex&quot;:0},&quot;isEdited&quot;:false,&quot;manualOverride&quot;:{&quot;isManuallyOverridden&quot;:false,&quot;citeprocText&quot;:&quot;(Sarwary et al., 2023)&quot;,&quot;manualOverrideText&quot;:&quot;&quot;},&quot;citationTag&quot;:&quot;MENDELEY_CITATION_v3_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&quot;,&quot;citationItems&quot;:[{&quot;id&quot;:&quot;af55fa05-4d5e-3275-ad7e-352e1e19f4fd&quot;,&quot;itemData&quot;:{&quot;type&quot;:&quot;article-journal&quot;,&quot;id&quot;:&quot;af55fa05-4d5e-3275-ad7e-352e1e19f4fd&quot;,&quot;title&quot;:&quot;Climate Change and Cereal Crops Productivity in Afghanistan: Evidence Based on Panel Regression Model&quot;,&quot;author&quot;:[{&quot;family&quot;:&quot;Sarwary&quot;,&quot;given&quot;:&quot;Meraj&quot;,&quot;parse-names&quot;:false,&quot;dropping-particle&quot;:&quot;&quot;,&quot;non-dropping-particle&quot;:&quot;&quot;},{&quot;family&quot;:&quot;Samiappan&quot;,&quot;given&quot;:&quot;Senthilnathan&quot;,&quot;parse-names&quot;:false,&quot;dropping-particle&quot;:&quot;&quot;,&quot;non-dropping-particle&quot;:&quot;&quot;},{&quot;family&quot;:&quot;Khan&quot;,&quot;given&quot;:&quot;Ghulam Dastgir&quot;,&quot;parse-names&quot;:false,&quot;dropping-particle&quot;:&quot;&quot;,&quot;non-dropping-particle&quot;:&quot;&quot;},{&quot;family&quot;:&quot;Moahid&quot;,&quot;given&quot;:&quot;Masaood&quot;,&quot;parse-names&quot;:false,&quot;dropping-particle&quot;:&quot;&quot;,&quot;non-dropping-particle&quot;:&quot;&quot;}],&quot;container-title&quot;:&quot;Sustainability (Switzerland)&quot;,&quot;DOI&quot;:&quot;10.3390/su151410963&quot;,&quot;ISSN&quot;:&quot;20711050&quot;,&quot;issued&quot;:{&quot;date-parts&quot;:[[2023]]},&quot;abstract&quot;:&quot;Afghanistan frequently faces drought and other climate change-related challenges due to rising temperatures and decreased precipitation in many areas of the country. Therefore, acquiring a thorough comprehension of the implications of climate change on the cultivation of key cereal crops is of the utmost importance. This is particularly significant in the context of Afghanistan, where the agricultural sector plays a pivotal role, contributing close to a quarter of the country’s national gross domestic product and serving as the primary source of employment for 70% of the rural workforce. In this paper, we employ a panel regression model to evaluate the relationship between climate change and cereal productivity in Afghanistan’s agro-climatic zones. Temperature had a significant negative impact, implying that a mean temperature increase of 1 °C decreased wheat and barley yields by 271 and 221 kg/ha, respectively. Future medium- and high-emission scenarios (RCP4.5 and RCP8.5, respectively) for the period 2021–2050 were considered for future yield predictions. To project future climate change impacts, the estimated panel data regression coefficients were used to compute the projected changes in cereal yields. During the period 2021–2050, the mean yield of wheat is projected to decrease by 21 or 28%, the rice yield will decrease by 4.92 or 6.10%, and the barley yield will decrease by 387 or 535 kg/ha in the RCP4.5 and RCP8.5 emission scenarios, respectively, further emphasizing the need for targeted actions to tackle the effects of climate change on agriculture in Afghanistan in alignment with SDG 2 (Zero Hunger) and SDG 13 (Climate Action).&quot;,&quot;issue&quot;:&quot;14&quot;,&quot;volume&quot;:&quot;15&quot;,&quot;container-title-short&quot;:&quot;&quot;},&quot;isTemporary&quot;:false}]},{&quot;citationID&quot;:&quot;MENDELEY_CITATION_5054881a-62d4-44a8-9e79-b0477ded6097&quot;,&quot;properties&quot;:{&quot;noteIndex&quot;:0},&quot;isEdited&quot;:false,&quot;manualOverride&quot;:{&quot;isManuallyOverridden&quot;:false,&quot;citeprocText&quot;:&quot;(Tiwari et al., 2020)&quot;,&quot;manualOverrideText&quot;:&quot;&quot;},&quot;citationTag&quot;:&quot;MENDELEY_CITATION_v3_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&quot;,&quot;citationItems&quot;:[{&quot;id&quot;:&quot;1e473580-39ad-38e5-9f1f-04b4568315c5&quot;,&quot;itemData&quot;:{&quot;type&quot;:&quot;article-journal&quot;,&quot;id&quot;:&quot;1e473580-39ad-38e5-9f1f-04b4568315c5&quot;,&quot;title&quot;:&quot;Wheat Area Mapping in Afghanistan Based on Optical and SAR Time-Series Images in Google Earth Engine Cloud Environment&quot;,&quot;author&quot;:[{&quot;family&quot;:&quot;Tiwari&quot;,&quot;given&quot;:&quot;Varun&quot;,&quot;parse-names&quot;:false,&quot;dropping-particle&quot;:&quot;&quot;,&quot;non-dropping-particle&quot;:&quot;&quot;},{&quot;family&quot;:&quot;Matin&quot;,&quot;given&quot;:&quot;Mir A.&quot;,&quot;parse-names&quot;:false,&quot;dropping-particle&quot;:&quot;&quot;,&quot;non-dropping-particle&quot;:&quot;&quot;},{&quot;family&quot;:&quot;Qamer&quot;,&quot;given&quot;:&quot;Faisal M.&quot;,&quot;parse-names&quot;:false,&quot;dropping-particle&quot;:&quot;&quot;,&quot;non-dropping-particle&quot;:&quot;&quot;},{&quot;family&quot;:&quot;Ellenburg&quot;,&quot;given&quot;:&quot;Walter Lee&quot;,&quot;parse-names&quot;:false,&quot;dropping-particle&quot;:&quot;&quot;,&quot;non-dropping-particle&quot;:&quot;&quot;},{&quot;family&quot;:&quot;Bajracharya&quot;,&quot;given&quot;:&quot;Birendra&quot;,&quot;parse-names&quot;:false,&quot;dropping-particle&quot;:&quot;&quot;,&quot;non-dropping-particle&quot;:&quot;&quot;},{&quot;family&quot;:&quot;Vadrevu&quot;,&quot;given&quot;:&quot;Krishna&quot;,&quot;parse-names&quot;:false,&quot;dropping-particle&quot;:&quot;&quot;,&quot;non-dropping-particle&quot;:&quot;&quot;},{&quot;family&quot;:&quot;Rushi&quot;,&quot;given&quot;:&quot;Begum Rabeya&quot;,&quot;parse-names&quot;:false,&quot;dropping-particle&quot;:&quot;&quot;,&quot;non-dropping-particle&quot;:&quot;&quot;},{&quot;family&quot;:&quot;Yusafi&quot;,&quot;given&quot;:&quot;Waheedullah&quot;,&quot;parse-names&quot;:false,&quot;dropping-particle&quot;:&quot;&quot;,&quot;non-dropping-particle&quot;:&quot;&quot;}],&quot;container-title&quot;:&quot;Frontiers in Environmental Science&quot;,&quot;container-title-short&quot;:&quot;Front Environ Sci&quot;,&quot;DOI&quot;:&quot;10.3389/fenvs.2020.00077&quot;,&quot;ISSN&quot;:&quot;2296665X&quot;,&quot;issued&quot;:{&quot;date-parts&quot;:[[2020]]},&quot;abstract&quot;:&quot;Wheat is cultivated on more than 2.7 million hectares in Afghanistan annually, yet the country is dependent on imports to meet domestic demand. The timely estimation of domestic wheat production is highly critical to address any potential food security issues and has been identified as a priority by the Ministry of Agriculture Irrigation and Livestock (MAIL). In this study, we developed a system for in-season mapping of wheat crop area based on both optical (Sentinel-2) and synthetic aperture radar (SAR, Sentinel-1) data to support estimation of wheat cultivated area for management and food security planning. Utilizing a 2010 Food and Agriculture Organization (FAO) cropland mask, wheat sown area for 2017 was mapped integrating decision trees and machine learning algorithms in the Google Earth Engine cloud platform. Information from provincial crop calendars in addition to training and validation data from field-based surveys, and high-resolution Digitalglobe and Airbus Pleiades images were used for classification and validation. The total irrigated and rainfed wheat area were estimated as 912,525 and 562,611 ha, respectively for 2017. Province-wise accuracy assessments show the maximum accuracy of irrigated (IR) and rainfed (RF) wheat across provinces was 98.76 and 99%, respectively, whereas the minimum accuracy was found to be 48% (IR) and 73% (RF). The lower accuracy is attributed to the unavailability of reference data, cloud cover in the satellite images and overlap of spectral reflectance of wheat with other crops, especially in the opium poppy growing provinces. While the method is designed to provide estimation at different stages of the growing season, the best accuracy is achieved at the end of harvest using time-series satellite data for the whole season. The approach followed in the study can be used to generate wheat area maps for other years to aid in food security planning and policy decisions.&quot;,&quot;volume&quot;:&quot;8&quot;},&quot;isTemporary&quot;:false}]},{&quot;citationID&quot;:&quot;MENDELEY_CITATION_dfc52db5-d581-4cab-8ab7-e35ea957911c&quot;,&quot;properties&quot;:{&quot;noteIndex&quot;:0},&quot;isEdited&quot;:false,&quot;manualOverride&quot;:{&quot;isManuallyOverridden&quot;:false,&quot;citeprocText&quot;:&quot;(Tavva et al., 2017)&quot;,&quot;manualOverrideText&quot;:&quot;&quot;},&quot;citationTag&quot;:&quot;MENDELEY_CITATION_v3_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&quot;,&quot;citationItems&quot;:[{&quot;id&quot;:&quot;74851197-36a1-3a29-a0a8-d353dd01681c&quot;,&quot;itemData&quot;:{&quot;type&quot;:&quot;article-journal&quot;,&quot;id&quot;:&quot;74851197-36a1-3a29-a0a8-d353dd01681c&quot;,&quot;title&quot;:&quot;Technical efficiency of wheat farmers and options for minimizing yield gaps in Afghanistan&quot;,&quot;author&quot;:[{&quot;family&quot;:&quot;Tavva&quot;,&quot;given&quot;:&quot;Srinivas&quot;,&quot;parse-names&quot;:false,&quot;dropping-particle&quot;:&quot;&quot;,&quot;non-dropping-particle&quot;:&quot;&quot;},{&quot;family&quot;:&quot;Aw-Hassan&quot;,&quot;given&quot;:&quot;Aden&quot;,&quot;parse-names&quot;:false,&quot;dropping-particle&quot;:&quot;&quot;,&quot;non-dropping-particle&quot;:&quot;&quot;},{&quot;family&quot;:&quot;Rizvi&quot;,&quot;given&quot;:&quot;Javed&quot;,&quot;parse-names&quot;:false,&quot;dropping-particle&quot;:&quot;&quot;,&quot;non-dropping-particle&quot;:&quot;&quot;},{&quot;family&quot;:&quot;Saharawat&quot;,&quot;given&quot;:&quot;Yashpal Singh&quot;,&quot;parse-names&quot;:false,&quot;dropping-particle&quot;:&quot;&quot;,&quot;non-dropping-particle&quot;:&quot;&quot;}],&quot;container-title&quot;:&quot;Outlook on Agriculture&quot;,&quot;container-title-short&quot;:&quot;Outlook Agric&quot;,&quot;DOI&quot;:&quot;10.1177/0030727016689632&quot;,&quot;ISSN&quot;:&quot;20436866&quot;,&quot;issued&quot;:{&quot;date-parts&quot;:[[2017]]},&quot;abstract&quot;:&quot;Afghanistan is a net importer of wheat which is the staple food in the country. In order to improve the levels of food sufficiency, prevailing large yield gaps in wheat need to be reduced. This study assessed the reasons/factors influencing low wheat productivity and/or large yield gaps in different production systems in five major wheat-producing provinces in Afghanistan using a stochastic frontier production function model. The results indicated that the mean technical efficiency of wheat farmers was 0.67, and there was clear scope to improve wheat production by 33% in the short run with the same level of inputs. The potential yield gap could be reduced if adoption of good agricultural practices such as the use of improved wheat varieties with recommended seed rates was promoted through more effective transfer of technologies (training and extension) in the target provinces. Such efforts would help improve domestic wheat production and reduce dependency on wheat imports.&quot;,&quot;issue&quot;:&quot;1&quot;,&quot;volume&quot;:&quot;46&quot;},&quot;isTemporary&quot;:false}]},{&quot;citationID&quot;:&quot;MENDELEY_CITATION_9872190f-fd8e-4274-a782-b31e2da17953&quot;,&quot;properties&quot;:{&quot;noteIndex&quot;:0},&quot;isEdited&quot;:false,&quot;manualOverride&quot;:{&quot;isManuallyOverridden&quot;:false,&quot;citeprocText&quot;:&quot;(Chabot &amp;#38; Dorosh, 2007)&quot;,&quot;manualOverrideText&quot;:&quot;&quot;},&quot;citationTag&quot;:&quot;MENDELEY_CITATION_v3_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&quot;,&quot;citationItems&quot;:[{&quot;id&quot;:&quot;3161a643-00dd-3fda-9c82-559b0e586feb&quot;,&quot;itemData&quot;:{&quot;type&quot;:&quot;article-journal&quot;,&quot;id&quot;:&quot;3161a643-00dd-3fda-9c82-559b0e586feb&quot;,&quot;title&quot;:&quot;Wheat markets, food aid and food security in Afghanistan&quot;,&quot;author&quot;:[{&quot;family&quot;:&quot;Chabot&quot;,&quot;given&quot;:&quot;Philippe&quot;,&quot;parse-names&quot;:false,&quot;dropping-particle&quot;:&quot;&quot;,&quot;non-dropping-particle&quot;:&quot;&quot;},{&quot;family&quot;:&quot;Dorosh&quot;,&quot;given&quot;:&quot;Paul A.&quot;,&quot;parse-names&quot;:false,&quot;dropping-particle&quot;:&quot;&quot;,&quot;non-dropping-particle&quot;:&quot;&quot;}],&quot;container-title&quot;:&quot;Food Policy&quot;,&quot;container-title-short&quot;:&quot;Food Policy&quot;,&quot;DOI&quot;:&quot;10.1016/j.foodpol.2006.07.002&quot;,&quot;ISSN&quot;:&quot;03069192&quot;,&quot;issued&quot;:{&quot;date-parts&quot;:[[2007]]},&quot;abstract&quot;:&quot;In Afghanistan, after two decades of civil strife and successive droughts from 1998 to 2002, large inflows of food aid, distributed mainly to returning refugees and through food for work programs, have helped offset production shortfalls of wheat, the country's major staple. At the same time, private international trade from neighboring countries, especially Pakistan, has also played a major role in augmenting wheat supply and stabilizing prices. This paper presents an analysis of wheat prices and market flows in Afghanistan based on results of surveys of wheat traders and millers, and econometric analysis of price movements in major markets in Afghanistan and Pakistan. In spite of food aid imports, domestic prices were not lowered below import parity levels in most major Afghan markets. Thus, the price evidence suggests that large-scale inflows of food aid, which benefited the country by providing resources for targeted food for work and other programs, did not have major price disincentive effects on domestic production, at least through mid-2003. However, following the 2003 bumper harvest, the analysis suggests that continued food aid inflows may have depressed producer prices by as much as about 15%. Moreover, given substantial prospects for rehabilitation of irrigation infrastructure, there is ample scope for increasing domestic production of wheat and decreasing import demand, so price disincentive effects of food aid remain a possibility in the future, as well. © 2006 Elsevier Ltd. All rights reserved.&quot;,&quot;issue&quot;:&quot;3&quot;,&quot;volume&quot;:&quot;32&quot;},&quot;isTemporary&quot;:false}]},{&quot;citationID&quot;:&quot;MENDELEY_CITATION_b1afed7b-3e9f-4f9b-affa-abc8d9d52285&quot;,&quot;properties&quot;:{&quot;noteIndex&quot;:0},&quot;isEdited&quot;:false,&quot;manualOverride&quot;:{&quot;isManuallyOverridden&quot;:false,&quot;citeprocText&quot;:&quot;(Sarwary et al., 2023)&quot;,&quot;manualOverrideText&quot;:&quot;&quot;},&quot;citationTag&quot;:&quot;MENDELEY_CITATION_v3_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&quot;,&quot;citationItems&quot;:[{&quot;id&quot;:&quot;af55fa05-4d5e-3275-ad7e-352e1e19f4fd&quot;,&quot;itemData&quot;:{&quot;type&quot;:&quot;article-journal&quot;,&quot;id&quot;:&quot;af55fa05-4d5e-3275-ad7e-352e1e19f4fd&quot;,&quot;title&quot;:&quot;Climate Change and Cereal Crops Productivity in Afghanistan: Evidence Based on Panel Regression Model&quot;,&quot;author&quot;:[{&quot;family&quot;:&quot;Sarwary&quot;,&quot;given&quot;:&quot;Meraj&quot;,&quot;parse-names&quot;:false,&quot;dropping-particle&quot;:&quot;&quot;,&quot;non-dropping-particle&quot;:&quot;&quot;},{&quot;family&quot;:&quot;Samiappan&quot;,&quot;given&quot;:&quot;Senthilnathan&quot;,&quot;parse-names&quot;:false,&quot;dropping-particle&quot;:&quot;&quot;,&quot;non-dropping-particle&quot;:&quot;&quot;},{&quot;family&quot;:&quot;Khan&quot;,&quot;given&quot;:&quot;Ghulam Dastgir&quot;,&quot;parse-names&quot;:false,&quot;dropping-particle&quot;:&quot;&quot;,&quot;non-dropping-particle&quot;:&quot;&quot;},{&quot;family&quot;:&quot;Moahid&quot;,&quot;given&quot;:&quot;Masaood&quot;,&quot;parse-names&quot;:false,&quot;dropping-particle&quot;:&quot;&quot;,&quot;non-dropping-particle&quot;:&quot;&quot;}],&quot;container-title&quot;:&quot;Sustainability (Switzerland)&quot;,&quot;DOI&quot;:&quot;10.3390/su151410963&quot;,&quot;ISSN&quot;:&quot;20711050&quot;,&quot;issued&quot;:{&quot;date-parts&quot;:[[2023]]},&quot;abstract&quot;:&quot;Afghanistan frequently faces drought and other climate change-related challenges due to rising temperatures and decreased precipitation in many areas of the country. Therefore, acquiring a thorough comprehension of the implications of climate change on the cultivation of key cereal crops is of the utmost importance. This is particularly significant in the context of Afghanistan, where the agricultural sector plays a pivotal role, contributing close to a quarter of the country’s national gross domestic product and serving as the primary source of employment for 70% of the rural workforce. In this paper, we employ a panel regression model to evaluate the relationship between climate change and cereal productivity in Afghanistan’s agro-climatic zones. Temperature had a significant negative impact, implying that a mean temperature increase of 1 °C decreased wheat and barley yields by 271 and 221 kg/ha, respectively. Future medium- and high-emission scenarios (RCP4.5 and RCP8.5, respectively) for the period 2021–2050 were considered for future yield predictions. To project future climate change impacts, the estimated panel data regression coefficients were used to compute the projected changes in cereal yields. During the period 2021–2050, the mean yield of wheat is projected to decrease by 21 or 28%, the rice yield will decrease by 4.92 or 6.10%, and the barley yield will decrease by 387 or 535 kg/ha in the RCP4.5 and RCP8.5 emission scenarios, respectively, further emphasizing the need for targeted actions to tackle the effects of climate change on agriculture in Afghanistan in alignment with SDG 2 (Zero Hunger) and SDG 13 (Climate Action).&quot;,&quot;issue&quot;:&quot;14&quot;,&quot;volume&quot;:&quot;15&quot;,&quot;container-title-short&quot;:&quot;&quot;},&quot;isTemporary&quot;:false}]},{&quot;citationID&quot;:&quot;MENDELEY_CITATION_0f2dc642-ce54-4c53-a6af-29f7756e20e0&quot;,&quot;properties&quot;:{&quot;noteIndex&quot;:0},&quot;isEdited&quot;:false,&quot;manualOverride&quot;:{&quot;isManuallyOverridden&quot;:false,&quot;citeprocText&quot;:&quot;(Chabot &amp;#38; Dorosh, 2007)&quot;,&quot;manualOverrideText&quot;:&quot;&quot;},&quot;citationTag&quot;:&quot;MENDELEY_CITATION_v3_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&quot;,&quot;citationItems&quot;:[{&quot;id&quot;:&quot;3161a643-00dd-3fda-9c82-559b0e586feb&quot;,&quot;itemData&quot;:{&quot;type&quot;:&quot;article-journal&quot;,&quot;id&quot;:&quot;3161a643-00dd-3fda-9c82-559b0e586feb&quot;,&quot;title&quot;:&quot;Wheat markets, food aid and food security in Afghanistan&quot;,&quot;author&quot;:[{&quot;family&quot;:&quot;Chabot&quot;,&quot;given&quot;:&quot;Philippe&quot;,&quot;parse-names&quot;:false,&quot;dropping-particle&quot;:&quot;&quot;,&quot;non-dropping-particle&quot;:&quot;&quot;},{&quot;family&quot;:&quot;Dorosh&quot;,&quot;given&quot;:&quot;Paul A.&quot;,&quot;parse-names&quot;:false,&quot;dropping-particle&quot;:&quot;&quot;,&quot;non-dropping-particle&quot;:&quot;&quot;}],&quot;container-title&quot;:&quot;Food Policy&quot;,&quot;container-title-short&quot;:&quot;Food Policy&quot;,&quot;DOI&quot;:&quot;10.1016/j.foodpol.2006.07.002&quot;,&quot;ISSN&quot;:&quot;03069192&quot;,&quot;issued&quot;:{&quot;date-parts&quot;:[[2007]]},&quot;abstract&quot;:&quot;In Afghanistan, after two decades of civil strife and successive droughts from 1998 to 2002, large inflows of food aid, distributed mainly to returning refugees and through food for work programs, have helped offset production shortfalls of wheat, the country's major staple. At the same time, private international trade from neighboring countries, especially Pakistan, has also played a major role in augmenting wheat supply and stabilizing prices. This paper presents an analysis of wheat prices and market flows in Afghanistan based on results of surveys of wheat traders and millers, and econometric analysis of price movements in major markets in Afghanistan and Pakistan. In spite of food aid imports, domestic prices were not lowered below import parity levels in most major Afghan markets. Thus, the price evidence suggests that large-scale inflows of food aid, which benefited the country by providing resources for targeted food for work and other programs, did not have major price disincentive effects on domestic production, at least through mid-2003. However, following the 2003 bumper harvest, the analysis suggests that continued food aid inflows may have depressed producer prices by as much as about 15%. Moreover, given substantial prospects for rehabilitation of irrigation infrastructure, there is ample scope for increasing domestic production of wheat and decreasing import demand, so price disincentive effects of food aid remain a possibility in the future, as well. © 2006 Elsevier Ltd. All rights reserved.&quot;,&quot;issue&quot;:&quot;3&quot;,&quot;volume&quot;:&quot;32&quot;},&quot;isTemporary&quot;:false}]},{&quot;citationID&quot;:&quot;MENDELEY_CITATION_99ec0dfa-8b62-4056-94c2-38e943b0ab45&quot;,&quot;properties&quot;:{&quot;noteIndex&quot;:0},&quot;isEdited&quot;:false,&quot;manualOverride&quot;:{&quot;isManuallyOverridden&quot;:false,&quot;citeprocText&quot;:&quot;(Ahmadzai et al., 2019)&quot;,&quot;manualOverrideText&quot;:&quot;&quot;},&quot;citationTag&quot;:&quot;MENDELEY_CITATION_v3_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&quot;,&quot;citationItems&quot;:[{&quot;id&quot;:&quot;ed4f6bb4-087e-32cd-b830-02e3498fc147&quot;,&quot;itemData&quot;:{&quot;type&quot;:&quot;article-journal&quot;,&quot;id&quot;:&quot;ed4f6bb4-087e-32cd-b830-02e3498fc147&quot;,&quot;title&quot;:&quot;Descriptive and Econometric Analysis of Wheat Production in Afghanistan (A Case Study in Paktia Province)&quot;,&quot;author&quot;:[{&quot;family&quot;:&quot;Ahmadzai&quot;,&quot;given&quot;:&quot;M. Karim&quot;,&quot;parse-names&quot;:false,&quot;dropping-particle&quot;:&quot;&quot;,&quot;non-dropping-particle&quot;:&quot;&quot;},{&quot;family&quot;:&quot;Eliw&quot;,&quot;given&quot;:&quot;Moataz&quot;,&quot;parse-names&quot;:false,&quot;dropping-particle&quot;:&quot;&quot;,&quot;non-dropping-particle&quot;:&quot;&quot;},{&quot;family&quot;:&quot;Zhou&quot;,&quot;given&quot;:&quot;Deyi&quot;,&quot;parse-names&quot;:false,&quot;dropping-particle&quot;:&quot;&quot;,&quot;non-dropping-particle&quot;:&quot;&quot;}],&quot;container-title&quot;:&quot;South Asian Journal of Social Studies and Economics&quot;,&quot;DOI&quot;:&quot;10.9734/sajsse/2019/v5i330146&quot;,&quot;issued&quot;:{&quot;date-parts&quot;:[[2019]]},&quot;abstract&quot;:&quot;The agricultural sector in Afghanistan faces many challenges in general that have directly affected the production of crops. Especially wheat crop because of its great importance to the population sector as it is the first source of food in Afghanistan. Problem of this study due to wheat production in Afghanistan is insufficient for domestic consumption. Therefore, the Afghan government is relying on foreign markets to cover the gap between production and consumption. The study aims to assess the current situation of wheat production and consumption in Afghanistan, as well as to understand the farmers' perceptions and attitudes towards the problems facing them. The agricultural sector in Afghanistan faces many challenges in general that have directly affected the production of crops. Especially wheat crop because of its great importance to the population sector as it is the first source of food in Afghanistan. The current study applied simple regression analysis in estimating the general trends to determine the productive and economic indicators of Wheat crop. Also, we use Analysis of variance (One Way ANOVA) to understand the farmers' perceptions and attitudes towards the problems facing them. The results showed that wheat productivity averaged 1.77 tons per ha and ranged between a minimum of 1.23 tons per ha in 2008 and a maximum of 2.20 tons per ha in 2015. On the other hand, the estimated regression equation indicates that productivity of wheat crop followed an increase trend, at an annual rate of 0.047 ton per ha and a statistically significant rate of change amounting to 2.66% of the study period’s average productivity.&quot;,&quot;container-title-short&quot;:&quot;&quot;},&quot;isTemporary&quot;:false}]},{&quot;citationID&quot;:&quot;MENDELEY_CITATION_0b38a2fe-addc-41bc-89a5-c91a3c789604&quot;,&quot;properties&quot;:{&quot;noteIndex&quot;:0},&quot;isEdited&quot;:false,&quot;manualOverride&quot;:{&quot;isManuallyOverridden&quot;:false,&quot;citeprocText&quot;:&quot;(Kazimi et al., 2018)&quot;,&quot;manualOverrideText&quot;:&quot;&quot;},&quot;citationTag&quot;:&quot;MENDELEY_CITATION_v3_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&quot;,&quot;citationItems&quot;:[{&quot;id&quot;:&quot;6c4852df-6ad6-30ca-9633-e7c95c0c326f&quot;,&quot;itemData&quot;:{&quot;type&quot;:&quot;report&quot;,&quot;id&quot;:&quot;6c4852df-6ad6-30ca-9633-e7c95c0c326f&quot;,&quot;title&quot;:&quot;Wheat Market Instability in Afghanistan: A Case Study of Kabul, Mazar-e-Sharif, Bamyan and Ghor Provinces&quot;,&quot;author&quot;:[{&quot;family&quot;:&quot;Kazimi&quot;,&quot;given&quot;:&quot;Zaigham&quot;,&quot;parse-names&quot;:false,&quot;dropping-particle&quot;:&quot;&quot;,&quot;non-dropping-particle&quot;:&quot;&quot;},{&quot;family&quot;:&quot;Eshaq Rasekh&quot;,&quot;given&quot;:&quot;Mohammad&quot;,&quot;parse-names&quot;:false,&quot;dropping-particle&quot;:&quot;&quot;,&quot;non-dropping-particle&quot;:&quot;&quot;},{&quot;family&quot;:&quot;Reza Hashemi&quot;,&quot;given&quot;:&quot;Sayed&quot;,&quot;parse-names&quot;:false,&quot;dropping-particle&quot;:&quot;&quot;,&quot;non-dropping-particle&quot;:&quot;&quot;},{&quot;family&quot;:&quot;Jalil Hashimi&quot;,&quot;given&quot;:&quot;Sayed&quot;,&quot;parse-names&quot;:false,&quot;dropping-particle&quot;:&quot;&quot;,&quot;non-dropping-particle&quot;:&quot;&quot;}],&quot;container-title&quot;:&quot;IJERD-International Journal of Environmental and Rural Development&quot;,&quot;issued&quot;:{&quot;date-parts&quot;:[[2018]]},&quot;abstract&quot;:&quot;Wheat is the major crop and staple food in Afghanistan. Though it is a strategic crop in the country, the nation has never been self-sufficient in wheat domestic production. Yet as a wheat deficit country, it has been highly reliant on wheat and flour imports together with international humanitarian food aids. Thereby, such tremendous dependency on external sources has often led to considerable wheat price fluctuations in Afghan wheat markets associated with imports superfluity or distortions over the years. However, despite the overall weak performance of wheat market in Afghanistan since 2001, the country has got somehow relative stability in this regard over the recent years. Therefore, this study was conducted to address the hurdle through a holistic fashion focusing on both wheat domestic production as well as market aspects in Afghanistan. For production, the study was designed to detect the key underlying factors behind wheat domestic production shortfalls, and for market analysis, wheat price trend was evaluated to determine better policy options so that Afghanistan can achieve better functioning wheat markets in the long run. After all, the findings of this study suggest that there are five mutually exclusive key common factors (invisible factors) behind wheat domestic production quantity and quality failure. Moreover, regarding wheat market stability, Pakistan has been identified as the key disruptive player in the beginning while the Central Asian countries particularly Kazakhstan has recently been the key contributor to wheat market stability in Afghanistan. Therefore, beside concrete policies to boost wheat domestic production within the country, stronger trade ties with Kazakhstan certainly ensure better wheat market performance in Afghanistan.&quot;,&quot;container-title-short&quot;:&quot;&quot;},&quot;isTemporary&quot;:false}]},{&quot;citationID&quot;:&quot;MENDELEY_CITATION_0d579fcc-ce1a-4cdc-a043-29cf75f5b590&quot;,&quot;properties&quot;:{&quot;noteIndex&quot;:0},&quot;isEdited&quot;:false,&quot;manualOverride&quot;:{&quot;isManuallyOverridden&quot;:false,&quot;citeprocText&quot;:&quot;(Hassanzoy et al., 2016)&quot;,&quot;manualOverrideText&quot;:&quot;&quot;},&quot;citationTag&quot;:&quot;MENDELEY_CITATION_v3_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&quot;,&quot;citationItems&quot;:[{&quot;id&quot;:&quot;2c5de9da-3e0d-3835-8a63-a7acebb8dd95&quot;,&quot;itemData&quot;:{&quot;type&quot;:&quot;article-journal&quot;,&quot;id&quot;:&quot;2c5de9da-3e0d-3835-8a63-a7acebb8dd95&quot;,&quot;title&quot;:&quot;THE EFFECTS OF SWINGS IN GLOBAL WHEAT PRICES ON THE DOMESTIC MARKETS IN AFGHANISTAN&quot;,&quot;author&quot;:[{&quot;family&quot;:&quot;Hassanzoy&quot;,&quot;given&quot;:&quot;Najibullah&quot;,&quot;parse-names&quot;:false,&quot;dropping-particle&quot;:&quot;&quot;,&quot;non-dropping-particle&quot;:&quot;&quot;},{&quot;family&quot;:&quot;Ito&quot;,&quot;given&quot;:&quot;Shoichi&quot;,&quot;parse-names&quot;:false,&quot;dropping-particle&quot;:&quot;&quot;,&quot;non-dropping-particle&quot;:&quot;&quot;},{&quot;family&quot;:&quot;Isoda&quot;,&quot;given&quot;:&quot;Hiroshi&quot;,&quot;parse-names&quot;:false,&quot;dropping-particle&quot;:&quot;&quot;,&quot;non-dropping-particle&quot;:&quot;&quot;},{&quot;family&quot;:&quot;Amekawa&quot;,&quot;given&quot;:&quot;Yuichiro&quot;,&quot;parse-names&quot;:false,&quot;dropping-particle&quot;:&quot;&quot;,&quot;non-dropping-particle&quot;:&quot;&quot;}],&quot;container-title&quot;:&quot;International Journal of Food and Agricultural Economics ISSN&quot;,&quot;issued&quot;:{&quot;date-parts&quot;:[[2016]]},&quot;abstract&quot;:&quot;The recent shocks in global prices of cereals and the spillover effects of trade restrictive policies adversely affected domestic markets, particularly in the net food importing countries such as Afghanistan. This paper investigates the effects of 2007–2008 spikes in global wheat prices on the dynamics of price transmission and long-run equilibrium relationship between global and domestic wheat markets. The findings indicate that domestic and global wheat markets may be cointegrated in Regime-I (pre-break), Regime-II (post-break) and the overall sample period. Moreover, the elasticity of price transmission and speed of adjustment towards the long-run equilibrium are substantially different between the two regimes, i.e., they appear to be larger in Regime-I as compared to Regime-II. Similarly, the effect of a shock in global wheat prices on domestic wheat markets might be long-lasting in Regime-I but transitory in Regime-II. This research underlines the need for mitigating the adverse effect of spikes in global wheat prices on domestic wheat markets in the context of a landlocked net food importing country.&quot;,&quot;issue&quot;:&quot;4&quot;,&quot;volume&quot;:&quot;4&quot;,&quot;container-title-short&quot;:&quot;&quot;},&quot;isTemporary&quot;:false}]},{&quot;citationID&quot;:&quot;MENDELEY_CITATION_7d3c3772-cf65-451d-b662-367a8649b536&quot;,&quot;properties&quot;:{&quot;noteIndex&quot;:0},&quot;isEdited&quot;:false,&quot;manualOverride&quot;:{&quot;isManuallyOverridden&quot;:false,&quot;citeprocText&quot;:&quot;(Mohammad Karim Ahmadzai, 2021; Soesilowati, 2020)&quot;,&quot;manualOverrideText&quot;:&quot;&quot;},&quot;citationTag&quot;:&quot;MENDELEY_CITATION_v3_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&quot;,&quot;citationItems&quot;:[{&quot;id&quot;:&quot;87c3503e-5494-30df-a2ec-9fb9a6f327ed&quot;,&quot;itemData&quot;:{&quot;type&quot;:&quot;article-journal&quot;,&quot;id&quot;:&quot;87c3503e-5494-30df-a2ec-9fb9a6f327ed&quot;,&quot;title&quot;:&quot;Forecasting of Economic Indicators (Production, Consumption, Population) of Wheat Crop (A Case Study)&quot;,&quot;author&quot;:[{&quot;family&quot;:&quot;Mohammad Karim Ahmadzai&quot;,&quot;given&quot;:&quot;&quot;,&quot;parse-names&quot;:false,&quot;dropping-particle&quot;:&quot;&quot;,&quot;non-dropping-particle&quot;:&quot;&quot;}],&quot;container-title&quot;:&quot;International Journal for Research in Applied Sciences and Biotechnology&quot;,&quot;DOI&quot;:&quot;10.31033/ijrasb.8.6.8&quot;,&quot;issued&quot;:{&quot;date-parts&quot;:[[2021]]},&quot;abstract&quot;:&quot;Wheat is the most important food crop in Afghanistan, whether consumed by the bulk of the people or used in various sectors. The problem is that Afghanistan has a significant shortfall of wheat between domestic production and consumption. Thus, the present study looks at the issue of meeting self-sufficiency for the whole population due to wheat shortages. To do so, we employ time series analysis, which can produce a highly exact short-run prediction for a significant quantity of data on the variables in question. The ARIMA models are versatile and widely utilised in univariate time series analysis. The ARIMA model combines three processes: I the auto-regressive (AR) process, (ii) the differencing process, and (iii) the moving average (MA) process. These processes are referred to as primary univariate time series models in statistical literature and are widely employed in various applications. Where predicting future wheat requirements is one of the most important tools that decision-makers may use to assess wheat requirements and then design measures to close the gap between supply and consumption. The present study seeks to forecast Production, Consumption, and Population for the period 2002-2017 and estimate the values of these variables between 2002 and 2017. (2018-2030).\r  &quot;,&quot;issue&quot;:&quot;6&quot;,&quot;volume&quot;:&quot;8&quot;,&quot;container-title-short&quot;:&quot;&quot;},&quot;isTemporary&quot;:false},{&quot;id&quot;:&quot;ca08eb5e-5a6c-3e20-aad9-9aaa7e6ec979&quot;,&quot;itemData&quot;:{&quot;type&quot;:&quot;article-journal&quot;,&quot;id&quot;:&quot;ca08eb5e-5a6c-3e20-aad9-9aaa7e6ec979&quot;,&quot;title&quot;:&quot;The risks and dilemma of food imports: assessment of Indonesia dependence to Australian wheat imports&quot;,&quot;author&quot;:[{&quot;family&quot;:&quot;Soesilowati&quot;,&quot;given&quot;:&quot;Sartika&quot;,&quot;parse-names&quot;:false,&quot;dropping-particle&quot;:&quot;&quot;,&quot;non-dropping-particle&quot;:&quot;&quot;}],&quot;container-title&quot;:&quot;Talent Development &amp; Excellence&quot;,&quot;ISSN&quot;:&quot;1869-0459&quot;,&quot;issued&quot;:{&quot;date-parts&quot;:[[2020]]},&quot;abstract&quot;:&quot;This study focuses on the vulnerability aspect of Indonesian food security by examining imported wheat, particularly from Australia. Indonesia has a long record an effort to achieve Food Security and self sufficiency. In fact, this country still depends significantly on food import as the case of Australia’s wheat imports is illustrative. Trend of Indonesian wheat dependence to Australia needs to carefully assess the risk to national food security. What does it meant the dependence of Indonesia to Australian imported wheat for Food Security? Does dominancy of the supply has sustained Indonesian food security or it has merely contributed to food insecurity? What are any challenge for sustainability of Indonesia food security in the future? This paper argues that Indonesia is facing dilemmas as a result of the nature of the dominance Australian imported wheat in this country. ABSTRACT FROM AUTHOR&quot;,&quot;issue&quot;:&quot;1&quot;,&quot;volume&quot;:&quot;12&quot;,&quot;container-title-short&quot;:&quot;&quot;},&quot;isTemporary&quot;:false}]},{&quot;citationID&quot;:&quot;MENDELEY_CITATION_4d028e00-e63a-49b5-a1cf-50cad2900d46&quot;,&quot;properties&quot;:{&quot;noteIndex&quot;:0},&quot;isEdited&quot;:false,&quot;manualOverride&quot;:{&quot;isManuallyOverridden&quot;:false,&quot;citeprocText&quot;:&quot;(Aboalmajd et al., 2022; Fofiri Nzossié &amp;#38; Temple, 2023)&quot;,&quot;manualOverrideText&quot;:&quot;&quot;},&quot;citationTag&quot;:&quot;MENDELEY_CITATION_v3_eyJjaXRhdGlvbklEIjoiTUVOREVMRVlfQ0lUQVRJT05fNGQwMjhlMDAtZTYzYS00OWI1LWExY2YtNTBjYWQyOTAwZDQ2IiwicHJvcGVydGllcyI6eyJub3RlSW5kZXgiOjB9LCJpc0VkaXRlZCI6ZmFsc2UsIm1hbnVhbE92ZXJyaWRlIjp7ImlzTWFudWFsbHlPdmVycmlkZGVuIjpmYWxzZSwiY2l0ZXByb2NUZXh0IjoiKEFib2FsbWFqZCBldCBhbC4sIDIwMjI7IEZvZmlyaSBOem9zc2nDqSAmIzM4OyBUZW1wbGUsIDIwMjM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&quot;,&quot;citationItems&quot;:[{&quot;id&quot;:&quot;2bfabc59-44a6-3552-9175-1836feb04b67&quot;,&quot;itemData&quot;:{&quot;type&quot;:&quot;article-journal&quot;,&quot;id&quot;:&quot;2bfabc59-44a6-3552-9175-1836feb04b67&quot;,&quot;title&quot;:&quot;The impact of the Russian-Ukrainian crisis on Egypt's wheat imports&quot;,&quot;author&quot;:[{&quot;family&quot;:&quot;Aboalmajd&quot;,&quot;given&quot;:&quot;سوزان&quot;,&quot;parse-names&quot;:false,&quot;dropping-particle&quot;:&quot;&quot;,&quot;non-dropping-particle&quot;:&quot;&quot;},{&quot;family&quot;:&quot;Mohamed Abdalwahed&quot;,&quot;given&quot;:&quot;Hamada&quot;,&quot;parse-names&quot;:false,&quot;dropping-particle&quot;:&quot;&quot;,&quot;non-dropping-particle&quot;:&quot;&quot;},{&quot;family&quot;:&quot;Badrel-deen Tolba&quot;,&quot;given&quot;:&quot;Amal&quot;,&quot;parse-names&quot;:false,&quot;dropping-particle&quot;:&quot;&quot;,&quot;non-dropping-particle&quot;:&quot;&quot;}],&quot;container-title&quot;:&quot;Assiut Journal of Agricultural Sciences&quot;,&quot;DOI&quot;:&quot;10.21608/ajas.2022.132073.1130&quot;,&quot;issued&quot;:{&quot;date-parts&quot;:[[2022]]},&quot;abstract&quot;:&quot;Wheat is one of the most important food grain crops that the Egyptian people depend on for food, and its grains are used in the production of bread and pasta. Animal breeders also use wheat straw as animal food. The state attaches special importance to the wheat crop to work on increasing the productivity, whether by the main increase or the horizontal increase The research aims to redirect Egypt’s imports of wheat to various wheat-exporting countries with the exception of Russia and Ukraine, where both Russia and Ukraine are among the largest producers and exporters of wheat in the world, and the current conflict between them has led to crises for some wheat-importing countries, especially Egypt, which is estimated It imported about 80% of this crop from these two countries. The impact of this crisis was reflected on the prices of this crop in the world, as this led to a sharp rise in wheat prices globally, which will have a negative impact on the Egyptian balance of payments in the future. It was found that the Egyptian productivity indicators showed that the development of the area, total production, feddan productivity and Egyptian imports increased, the statistical significance of which was not confirmed at the level of 1% and 5%. It also became clear that the price of French and American wheat increased by 48.9%, 44.7%, respectively, from April 2021, and it was found from the linear programming that the first alternative achieved the lowest cost among the alternatives, as it saved 959.39 million dollars, or 36.57%.&quot;,&quot;issue&quot;:&quot;0&quot;,&quot;volume&quot;:&quot;0&quot;,&quot;container-title-short&quot;:&quot;&quot;},&quot;isTemporary&quot;:false},{&quot;id&quot;:&quot;0f6c35e9-8b94-3410-995d-824479187087&quot;,&quot;itemData&quot;:{&quot;type&quot;:&quot;article-journal&quot;,&quot;id&quot;:&quot;0f6c35e9-8b94-3410-995d-824479187087&quot;,&quot;title&quot;:&quot;Wheat import-substitution and competitiveness for cassava, plantain and sweet potatobased bread flour in Cameroon.&quot;,&quot;author&quot;:[{&quot;family&quot;:&quot;Fofiri Nzossié&quot;,&quot;given&quot;:&quot;Eric Joël&quot;,&quot;parse-names&quot;:false,&quot;dropping-particle&quot;:&quot;&quot;,&quot;non-dropping-particle&quot;:&quot;&quot;},{&quot;family&quot;:&quot;Temple&quot;,&quot;given&quot;:&quot;Ludovic&quot;,&quot;parse-names&quot;:false,&quot;dropping-particle&quot;:&quot;&quot;,&quot;non-dropping-particle&quot;:&quot;&quot;}],&quot;container-title&quot;:&quot;Cahiers Agricultures&quot;,&quot;DOI&quot;:&quot;10.1051/cagri/2023018&quot;,&quot;ISSN&quot;:&quot;17775949&quot;,&quot;issued&quot;:{&quot;date-parts&quot;:[[2023]]},&quot;abstract&quot;:&quot;This study aims to document the renewal of an import-substitution food policy in Cameroon. It examines how the production of bread flour from local food crops like cassava, plantain and sweet potato can become competitive with imported wheat. This study uses a food chain and cluster analysis framework, coupled with primary and secondary databases and surveys. The results confirm the trend towards wheat imports, with risks on future food sovereignty. However, it will be difficult to focus solely on the objective of substituting imported flour. Domestic production of cassava, plantain and sweet potato still provides little surplus to meet the needs of industrial production of bread flour. Nevertheless, these results confirm the opportunity to develop clusters made up of small processing units that add value to a diversity of local products from tropical starch products.&quot;,&quot;volume&quot;:&quot;32&quot;,&quot;container-title-short&quot;:&quot;&quot;},&quot;isTemporary&quot;:false}]},{&quot;citationID&quot;:&quot;MENDELEY_CITATION_ffc9162a-6f46-4574-af75-13b54d8a5ea5&quot;,&quot;properties&quot;:{&quot;noteIndex&quot;:0},&quot;isEdited&quot;:false,&quot;manualOverride&quot;:{&quot;isManuallyOverridden&quot;:false,&quot;citeprocText&quot;:&quot;(Aboalmajd et al., 2022)&quot;,&quot;manualOverrideText&quot;:&quot;&quot;},&quot;citationTag&quot;:&quot;MENDELEY_CITATION_v3_eyJjaXRhdGlvbklEIjoiTUVOREVMRVlfQ0lUQVRJT05fZmZjOTE2MmEtNmY0Ni00NTc0LWFmNzUtMTNiNTRkOGE1ZWE1IiwicHJvcGVydGllcyI6eyJub3RlSW5kZXgiOjB9LCJpc0VkaXRlZCI6ZmFsc2UsIm1hbnVhbE92ZXJyaWRlIjp7ImlzTWFudWFsbHlPdmVycmlkZGVuIjpmYWxzZSwiY2l0ZXByb2NUZXh0IjoiKEFib2FsbWFqZCBldCBhbC4sIDIwMjI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1dfQ==&quot;,&quot;citationItems&quot;:[{&quot;id&quot;:&quot;2bfabc59-44a6-3552-9175-1836feb04b67&quot;,&quot;itemData&quot;:{&quot;type&quot;:&quot;article-journal&quot;,&quot;id&quot;:&quot;2bfabc59-44a6-3552-9175-1836feb04b67&quot;,&quot;title&quot;:&quot;The impact of the Russian-Ukrainian crisis on Egypt's wheat imports&quot;,&quot;author&quot;:[{&quot;family&quot;:&quot;Aboalmajd&quot;,&quot;given&quot;:&quot;سوزان&quot;,&quot;parse-names&quot;:false,&quot;dropping-particle&quot;:&quot;&quot;,&quot;non-dropping-particle&quot;:&quot;&quot;},{&quot;family&quot;:&quot;Mohamed Abdalwahed&quot;,&quot;given&quot;:&quot;Hamada&quot;,&quot;parse-names&quot;:false,&quot;dropping-particle&quot;:&quot;&quot;,&quot;non-dropping-particle&quot;:&quot;&quot;},{&quot;family&quot;:&quot;Badrel-deen Tolba&quot;,&quot;given&quot;:&quot;Amal&quot;,&quot;parse-names&quot;:false,&quot;dropping-particle&quot;:&quot;&quot;,&quot;non-dropping-particle&quot;:&quot;&quot;}],&quot;container-title&quot;:&quot;Assiut Journal of Agricultural Sciences&quot;,&quot;DOI&quot;:&quot;10.21608/ajas.2022.132073.1130&quot;,&quot;issued&quot;:{&quot;date-parts&quot;:[[2022]]},&quot;abstract&quot;:&quot;Wheat is one of the most important food grain crops that the Egyptian people depend on for food, and its grains are used in the production of bread and pasta. Animal breeders also use wheat straw as animal food. The state attaches special importance to the wheat crop to work on increasing the productivity, whether by the main increase or the horizontal increase The research aims to redirect Egypt’s imports of wheat to various wheat-exporting countries with the exception of Russia and Ukraine, where both Russia and Ukraine are among the largest producers and exporters of wheat in the world, and the current conflict between them has led to crises for some wheat-importing countries, especially Egypt, which is estimated It imported about 80% of this crop from these two countries. The impact of this crisis was reflected on the prices of this crop in the world, as this led to a sharp rise in wheat prices globally, which will have a negative impact on the Egyptian balance of payments in the future. It was found that the Egyptian productivity indicators showed that the development of the area, total production, feddan productivity and Egyptian imports increased, the statistical significance of which was not confirmed at the level of 1% and 5%. It also became clear that the price of French and American wheat increased by 48.9%, 44.7%, respectively, from April 2021, and it was found from the linear programming that the first alternative achieved the lowest cost among the alternatives, as it saved 959.39 million dollars, or 36.57%.&quot;,&quot;issue&quot;:&quot;0&quot;,&quot;volume&quot;:&quot;0&quot;,&quot;container-title-short&quot;:&quot;&quot;},&quot;isTemporary&quot;:false}]},{&quot;citationID&quot;:&quot;MENDELEY_CITATION_3a485eb6-5666-4e36-b1a0-e86eae81c7e1&quot;,&quot;properties&quot;:{&quot;noteIndex&quot;:0},&quot;isEdited&quot;:false,&quot;manualOverride&quot;:{&quot;isManuallyOverridden&quot;:false,&quot;citeprocText&quot;:&quot;(Aboalmajd et al., 2022)&quot;,&quot;manualOverrideText&quot;:&quot;&quot;},&quot;citationTag&quot;:&quot;MENDELEY_CITATION_v3_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&quot;,&quot;citationItems&quot;:[{&quot;id&quot;:&quot;2bfabc59-44a6-3552-9175-1836feb04b67&quot;,&quot;itemData&quot;:{&quot;type&quot;:&quot;article-journal&quot;,&quot;id&quot;:&quot;2bfabc59-44a6-3552-9175-1836feb04b67&quot;,&quot;title&quot;:&quot;The impact of the Russian-Ukrainian crisis on Egypt's wheat imports&quot;,&quot;author&quot;:[{&quot;family&quot;:&quot;Aboalmajd&quot;,&quot;given&quot;:&quot;سوزان&quot;,&quot;parse-names&quot;:false,&quot;dropping-particle&quot;:&quot;&quot;,&quot;non-dropping-particle&quot;:&quot;&quot;},{&quot;family&quot;:&quot;Mohamed Abdalwahed&quot;,&quot;given&quot;:&quot;Hamada&quot;,&quot;parse-names&quot;:false,&quot;dropping-particle&quot;:&quot;&quot;,&quot;non-dropping-particle&quot;:&quot;&quot;},{&quot;family&quot;:&quot;Badrel-deen Tolba&quot;,&quot;given&quot;:&quot;Amal&quot;,&quot;parse-names&quot;:false,&quot;dropping-particle&quot;:&quot;&quot;,&quot;non-dropping-particle&quot;:&quot;&quot;}],&quot;container-title&quot;:&quot;Assiut Journal of Agricultural Sciences&quot;,&quot;DOI&quot;:&quot;10.21608/ajas.2022.132073.1130&quot;,&quot;issued&quot;:{&quot;date-parts&quot;:[[2022]]},&quot;abstract&quot;:&quot;Wheat is one of the most important food grain crops that the Egyptian people depend on for food, and its grains are used in the production of bread and pasta. Animal breeders also use wheat straw as animal food. The state attaches special importance to the wheat crop to work on increasing the productivity, whether by the main increase or the horizontal increase The research aims to redirect Egypt’s imports of wheat to various wheat-exporting countries with the exception of Russia and Ukraine, where both Russia and Ukraine are among the largest producers and exporters of wheat in the world, and the current conflict between them has led to crises for some wheat-importing countries, especially Egypt, which is estimated It imported about 80% of this crop from these two countries. The impact of this crisis was reflected on the prices of this crop in the world, as this led to a sharp rise in wheat prices globally, which will have a negative impact on the Egyptian balance of payments in the future. It was found that the Egyptian productivity indicators showed that the development of the area, total production, feddan productivity and Egyptian imports increased, the statistical significance of which was not confirmed at the level of 1% and 5%. It also became clear that the price of French and American wheat increased by 48.9%, 44.7%, respectively, from April 2021, and it was found from the linear programming that the first alternative achieved the lowest cost among the alternatives, as it saved 959.39 million dollars, or 36.57%.&quot;,&quot;issue&quot;:&quot;0&quot;,&quot;volume&quot;:&quot;0&quot;,&quot;container-title-short&quot;:&quot;&quot;},&quot;isTemporary&quot;:false}]},{&quot;citationID&quot;:&quot;MENDELEY_CITATION_9fbbd9f8-6607-4679-a48d-e6c395036ad2&quot;,&quot;properties&quot;:{&quot;noteIndex&quot;:0},&quot;isEdited&quot;:false,&quot;manualOverride&quot;:{&quot;isManuallyOverridden&quot;:false,&quot;citeprocText&quot;:&quot;(Kozlovskyi et al., 2024)&quot;,&quot;manualOverrideText&quot;:&quot;&quot;},&quot;citationTag&quot;:&quot;MENDELEY_CITATION_v3_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&quot;,&quot;citationItems&quot;:[{&quot;id&quot;:&quot;e71ab729-fbe9-365e-ad38-59f7206eb5e3&quot;,&quot;itemData&quot;:{&quot;type&quot;:&quot;article-journal&quot;,&quot;id&quot;:&quot;e71ab729-fbe9-365e-ad38-59f7206eb5e3&quot;,&quot;title&quot;:&quot;The Influence of the World Grain Market on Prevalence of Mankind’s Undernourishment in the Times of War on the Ukraine&quot;,&quot;author&quot;:[{&quot;family&quot;:&quot;Kozlovskyi&quot;,&quot;given&quot;:&quot;Serhii&quot;,&quot;parse-names&quot;:false,&quot;dropping-particle&quot;:&quot;&quot;,&quot;non-dropping-particle&quot;:&quot;&quot;},{&quot;family&quot;:&quot;Yousuf&quot;,&quot;given&quot;:&quot;Allam&quot;,&quot;parse-names&quot;:false,&quot;dropping-particle&quot;:&quot;&quot;,&quot;non-dropping-particle&quot;:&quot;&quot;},{&quot;family&quot;:&quot;Butenko&quot;,&quot;given&quot;:&quot;Vira&quot;,&quot;parse-names&quot;:false,&quot;dropping-particle&quot;:&quot;&quot;,&quot;non-dropping-particle&quot;:&quot;&quot;},{&quot;family&quot;:&quot;Kulinich&quot;,&quot;given&quot;:&quot;Tetiana&quot;,&quot;parse-names&quot;:false,&quot;dropping-particle&quot;:&quot;&quot;,&quot;non-dropping-particle&quot;:&quot;&quot;},{&quot;family&quot;:&quot;Bohdaniuk&quot;,&quot;given&quot;:&quot;Olena&quot;,&quot;parse-names&quot;:false,&quot;dropping-particle&quot;:&quot;&quot;,&quot;non-dropping-particle&quot;:&quot;&quot;},{&quot;family&quot;:&quot;Nikolenko&quot;,&quot;given&quot;:&quot;Liudmyla&quot;,&quot;parse-names&quot;:false,&quot;dropping-particle&quot;:&quot;&quot;,&quot;non-dropping-particle&quot;:&quot;&quot;},{&quot;family&quot;:&quot;Lavrov&quot;,&quot;given&quot;:&quot;Ruslan&quot;,&quot;parse-names&quot;:false,&quot;dropping-particle&quot;:&quot;&quot;,&quot;non-dropping-particle&quot;:&quot;&quot;}],&quot;container-title&quot;:&quot;Problemy Ekorozwoju&quot;,&quot;DOI&quot;:&quot;10.35784/preko.5748&quot;,&quot;ISSN&quot;:&quot;20801971&quot;,&quot;issued&quot;:{&quot;date-parts&quot;:[[2024]]},&quot;abstract&quot;:&quot;The world cereal production and supply as well as their trade, stock and losses are important indicators of the world market of cereals. They play a huge role in ensuring food security. The aim of this research is to identify the relation of the indicators of the world grain crops market (production, supply, losses, trade, stocks) and the level of malnutrition Prevalence of Undernourishment (PoU) among the world's population. Based on data from the Food and Agriculture Organization of the United Nations (FAO), a correlation-regression analysis was conducted between indicators of the global grain crops market, in particular: the wheat market, the fodder market of grain crops, the rice market and PoU of the world population for the period 2013/14 - 2020/2021 marketing years. It has been proven that there is a close, statistically reliable relationship between the above mentioned indicators, except for grain stocks and POU. The analysis of the world cereal market showed that among the indicators characterizing its conditions, the indicator trade in grain crops (r = 0.851; D = 0.724; F = 3.968, (F &gt; Ft); z = 1.26; rL = 0.37; rU = 0.97) has the highest level of correlation. It was found that with an increase in the volume of world cereal trade by 1 million tons, the PoU level will increase by 0.018%. A review of literary sources proves that the problem of ensuring food security, in particular with regard to reducing the level of starvation and malnutrition, cannot be solved only by fighting climate change, overcoming socio-economic and military problems, fighting pandemics, etc. Its solution to a large extent depends on fair, uniform export and import of food products, as evidenced by the calculations. A separate direction for solving the problem of the spread of malnutrition is the elimination of the policy of highly developed countries regarding the application of individual sanctions against countries with high PoU values, in particular, the Central African Republic, Madagascar, Haiti, Afghanistan, Chad, Congo, Lesotho, Liberia, Mozambique, etc.&quot;,&quot;issue&quot;:&quot;1&quot;,&quot;volume&quot;:&quot;19&quot;,&quot;container-title-short&quot;:&quot;&quot;},&quot;isTemporary&quot;:false}]},{&quot;citationID&quot;:&quot;MENDELEY_CITATION_bd65b5a2-fd64-4008-885c-2ac45f5f58de&quot;,&quot;properties&quot;:{&quot;noteIndex&quot;:0},&quot;isEdited&quot;:false,&quot;manualOverride&quot;:{&quot;isManuallyOverridden&quot;:false,&quot;citeprocText&quot;:&quot;(NSIA, 2021)&quot;,&quot;manualOverrideText&quot;:&quot;&quot;},&quot;citationTag&quot;:&quot;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&quot;,&quot;citationItems&quot;:[{&quot;id&quot;:&quot;504d0046-a0e8-3bc6-97c4-3235e57435ed&quot;,&quot;itemData&quot;:{&quot;type&quot;:&quot;report&quot;,&quot;id&quot;:&quot;504d0046-a0e8-3bc6-97c4-3235e57435ed&quot;,&quot;title&quot;:&quot;Afghanistan Statistical Yearbook 2020&quot;,&quot;author&quot;:[{&quot;family&quot;:&quot;NSIA&quot;,&quot;given&quot;:&quot;&quot;,&quot;parse-names&quot;:false,&quot;dropping-particle&quot;:&quot;&quot;,&quot;non-dropping-particle&quot;:&quot;&quot;}],&quot;container-title&quot;:&quot;NSIA&quot;,&quot;issued&quot;:{&quot;date-parts&quot;:[[2021]]},&quot;abstract&quot;:&quot;It is a matter of great pleasure for National Statistics and Information Authority as the only official statistical body in the country to have been able to publish the statistical yearbook of 2019, according to its publication calendar by timely data collection. This statistical yearbook depicts the socio-economic condition of the country and also provides an easy access to a rich source of statistical information and data which helps the ministries, government organizations, NGOs and the private sector as well as international community to formulate policies, programs and make evidence based decision.\nThe data and statistical information in the statistical yearbook have been collected from ministries, government organizations and private sector providing data on economic and social sectors like population, agriculture, education, health, national accounts, consumer price index, energy, construction, mines and energy, services, foreign trade, finance, statistics and foreign aids which can be used by the planners and data users for better and evidence based planning.\nThe Afghanistan’s population is estimated to be 32.2 million for 2019-20 based on the population statistics department of NSIA. The men and women make up 16.4 million and 15.8 million of the total population respectively. Based on the estimated population figures the urban population is 7.7 million while the rural population is 23 million and the remain 1.5 million is Kochi (Nomadic). The age dependent population is 16.2 million while 15.3 million population of the country is under 15 years of age and 0.9 million is above 64 years old. The returning refugees from Pakistan, Iran and other countries were 1391 families comprising of 8079 individuals in the year 2019.\nThe data on educational attainment of civil service employees working in government shows that in total 334681 employees there are 430 PhD 7035 MA/MSc 38721 BA/BSc and 288495 employees have lower level of education than BA/BSc.\nThe Ministry of Education data shows that 10,262,497 students were enrolled in the primary, secondary, high schools, vocational high schools, technical vocational institutes, teacher training institutions, religious education and afghan students abroad in 2019. There were 9708531 students enrolled in government educational institutions and 553966 students in private educational institutions The total number of teachers were 241797 in 2019 out of which 211454 were in government and 30343 were in private sector.\nThe higher education data indicates that in 2019 total number of students of the government higher education institutions together with that of the private educational institutions were 424621 which shows 9.8 percent increase compared to the data of last year, comprising of 310,369 males and 114,252 females. The number of government and private universities and higher education institutions reached to 166 in 2019.\nThere are 128 private and 38 government universities and higher education institutions where only 3 private institutions have decreased comparing to 2019. Teachers of government and private universities have reached to 18909 where 2599 are female and 16310 are male. The university teachers have been increased by 4.5 percent compared to 2018.\nThe total number of violence against women and girls in 2019 is 3,334 events, it shows a decrease of 12.4 percent compared to the previous year.\nThe number of crime in 2019 is 18٬193 event, it shows a decrease of 13 percent compared to the previous\nyear. In this year, the number of traffic accidents is 2٬973 event, which is 2 percent less than the previous year.\nIn 2019, 1٬297.0 sq. km of land was contaminated by mines, out of which 53 sq. km has been cleared. That\nis an increase of about 4 percent over last year while many provinces have not been cleared of mines due to insecurity and lack of donors.\nData on public health indicates that in 2019 there were 2745 health centers. There were 2408 health centers throughout the country in 2018 which currently shows 14 percent increase.\nThese health centers include sub-centers, basic and comprehensive health centers. In spite of in increase in health centers these facilities are not sufficient as there are only 5 beds and 3 medical doctors available per 10000 people. Infectious diseases such as Malaria, Tuberculosis and AIDS existed in Afghanistan in 2019 where AIDs has increased in 2019. The number of people living with AIDS in 2019 are 2923 which has increased by 8.7 percent compared to previous year. The aforementioned increase is alarming and should be taken in to consideration..\nGross Domestic Product (GDP) of the country was Afs 1,389.69 billion with GDP per capita of Afs 43,157.95. The growth rate of real GDP was 4.03 percent in 2019.\nThe share of agriculture, industry and services in total GDP were 25.52, 12.13 and 57.38 percent respectively.\nConsumer Price Index (CPI) indicates that inflation rate was 2.3 percent (3.8 percent in food items and 0.9 percent in non-food items) in Afghanistan in 2019. The inflation rate has increased compared to the last year which was 0.6 percent. Based on the consumer price, the highest inflation was in Ghor province by 7.7% followed by Ghazni province by 6.1% in 2019.\nAgricultural data in 2019 indicates that wheat production is 5 million metric tons which indicates 35.3% percent increase as compared to the previous year. The reason for increase in wheat production was increase in the rainfall during 2019 particularly in wheat cultivated fields that solely depends on rain. The agricultural land under cereals cultivation has increased by 48% compared to previous year.\nElectricity production and import figures in the country shows that electricity production and import has increased from 978.72 million KW in the year 2018 to 1285.50 KW in the year 2019.\nData on foreign trade indicates that in 2019 value of registered goods imports are 6776.8 million and that of exports are 863.8 million only. However, the values of imported goods are 7406.6 million and exports are 875.2 million in 2019. This indicates decrease in the imports by 629.8 million or 8.5 percent and exportsdecreased by 11.4 million or 1.3 percent compared to the previous year. It is worth mentioning that the total imports include 237.2 million of electricity imports.\nExports of services amounted to 643.7 million in 2019, it shows a decrease of 12.3 percent compared to 2018.Exports of goods and services totaled US$ 1507.5 million in 2019, to compare with 2018 it decreased by 6.3 percent.\nImport of services amounted to US$ 1226.3 million in 2019, it decreased by 11.6 percent compared to 2018. Import of goods and services totaled US$ 8003.1 million in 2019, to compare with 2018, it decreased by 9 percent.\nThe air transportation data in 2018-19 indicate that the government airlines named Ariana has transported 636 tons of goods private airlines have transported 864,000 passengers.\nDuring the 2019 fiscal year, 1610 km of roads were constructed, including 577 km roads were asphalted and 389 km constructed but not asphalted.\nHereby, all data Users, Planners, Policy formulators, Academicians and Researchers are humbly urged to share their constructive ideas and critics for better improvement of NSIA publications.&quot;,&quot;issue&quot;:&quot;April&quot;,&quot;volume&quot;:&quot;Issue No: 42&quot;,&quot;container-title-short&quot;:&quot;&quot;},&quot;isTemporary&quot;:false}]},{&quot;citationID&quot;:&quot;MENDELEY_CITATION_e20a2a5a-446a-4c7e-8915-c58da4675296&quot;,&quot;properties&quot;:{&quot;noteIndex&quot;:0},&quot;isEdited&quot;:false,&quot;manualOverride&quot;:{&quot;isManuallyOverridden&quot;:false,&quot;citeprocText&quot;:&quot;(Dreisigacker et al., 2019; Mahmood et al., 2021)&quot;,&quot;manualOverrideText&quot;:&quot;&quot;},&quot;citationTag&quot;:&quot;MENDELEY_CITATION_v3_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&quot;,&quot;citationItems&quot;:[{&quot;id&quot;:&quot;d01a7e09-da85-3c32-a11c-46e828fc4162&quot;,&quot;itemData&quot;:{&quot;type&quot;:&quot;article-journal&quot;,&quot;id&quot;:&quot;d01a7e09-da85-3c32-a11c-46e828fc4162&quot;,&quot;title&quot;:&quot;Afghanistan’s Food Security: Evidence from Pakistan and Afghanistan Wheat Price Transmission using Threshold Vector Error Correction Model (TVECM))&quot;,&quot;author&quot;:[{&quot;family&quot;:&quot;Mahmood&quot;,&quot;given&quot;:&quot;Tahir&quot;,&quot;parse-names&quot;:false,&quot;dropping-particle&quot;:&quot;&quot;,&quot;non-dropping-particle&quot;:&quot;&quot;},{&quot;family&quot;:&quot;Muluk&quot;,&quot;given&quot;:&quot;Afaq Ali&quot;,&quot;parse-names&quot;:false,&quot;dropping-particle&quot;:&quot;&quot;,&quot;non-dropping-particle&quot;:&quot;&quot;},{&quot;family&quot;:&quot;Zubair&quot;,&quot;given&quot;:&quot;Seema&quot;,&quot;parse-names&quot;:false,&quot;dropping-particle&quot;:&quot;&quot;,&quot;non-dropping-particle&quot;:&quot;&quot;}],&quot;container-title&quot;:&quot;Journal of Applied Economics and Business Studies&quot;,&quot;DOI&quot;:&quot;10.34260/jaebs.511&quot;,&quot;ISSN&quot;:&quot;2523-2614&quot;,&quot;issued&quot;:{&quot;date-parts&quot;:[[2021]]},&quot;abstract&quot;:&quot;Afghanistan's food security mainly depends on Pakistan's wheat prospect, circumstances, agriculture policies, and market price dynamics. This study explores the price transmission mechanism of the wheat flour and wheat grain between Pakistan and Afghanistan using monthly price pairs from January 2003 through October 2017. The paper investigates the existing knowledge of how Pakistan’s agricultural policy and wheat market affects the wheat market and food security of Afghanistan. The results confirm that the wheat flour price of Pakistan is found to be driving the price of wheat flour of Afghanistan. This implies that wheat flour price of Pakistan evolves independently, and that wheat flour price of Afghanistan balances any divergence in the long-run relationship between the two markets prices. The policy implication is to eradicate transaction costs as well as procuring timely wheat grain and flour, in order to maintain price stability between Pakistan and Afghanistan wheat markets.&quot;,&quot;issue&quot;:&quot;1&quot;,&quot;volume&quot;:&quot;5&quot;,&quot;container-title-short&quot;:&quot;&quot;},&quot;isTemporary&quot;:false},{&quot;id&quot;:&quot;2787ced0-c8a2-35aa-bebf-b85f51fa41d9&quot;,&quot;itemData&quot;:{&quot;type&quot;:&quot;article-journal&quot;,&quot;id&quot;:&quot;2787ced0-c8a2-35aa-bebf-b85f51fa41d9&quot;,&quot;title&quot;:&quot;Tracking the adoption of bread wheat varieties in Afghanistan using DNA fingerprinting&quot;,&quot;author&quot;:[{&quot;family&quot;:&quot;Dreisigacker&quot;,&quot;given&quot;:&quot;S.&quot;,&quot;parse-names&quot;:false,&quot;dropping-particle&quot;:&quot;&quot;,&quot;non-dropping-particle&quot;:&quot;&quot;},{&quot;family&quot;:&quot;Sharma&quot;,&quot;given&quot;:&quot;R. K.&quot;,&quot;parse-names&quot;:false,&quot;dropping-particle&quot;:&quot;&quot;,&quot;non-dropping-particle&quot;:&quot;&quot;},{&quot;family&quot;:&quot;Huttner&quot;,&quot;given&quot;:&quot;E.&quot;,&quot;parse-names&quot;:false,&quot;dropping-particle&quot;:&quot;&quot;,&quot;non-dropping-particle&quot;:&quot;&quot;},{&quot;family&quot;:&quot;Karimov&quot;,&quot;given&quot;:&quot;A.&quot;,&quot;parse-names&quot;:false,&quot;dropping-particle&quot;:&quot;&quot;,&quot;non-dropping-particle&quot;:&quot;&quot;},{&quot;family&quot;:&quot;Obaidi&quot;,&quot;given&quot;:&quot;M. Q.&quot;,&quot;parse-names&quot;:false,&quot;dropping-particle&quot;:&quot;&quot;,&quot;non-dropping-particle&quot;:&quot;&quot;},{&quot;family&quot;:&quot;Singh&quot;,&quot;given&quot;:&quot;P. K.&quot;,&quot;parse-names&quot;:false,&quot;dropping-particle&quot;:&quot;&quot;,&quot;non-dropping-particle&quot;:&quot;&quot;},{&quot;family&quot;:&quot;Sansaloni&quot;,&quot;given&quot;:&quot;C.&quot;,&quot;parse-names&quot;:false,&quot;dropping-particle&quot;:&quot;&quot;,&quot;non-dropping-particle&quot;:&quot;&quot;},{&quot;family&quot;:&quot;Shrestha&quot;,&quot;given&quot;:&quot;R.&quot;,&quot;parse-names&quot;:false,&quot;dropping-particle&quot;:&quot;&quot;,&quot;non-dropping-particle&quot;:&quot;&quot;},{&quot;family&quot;:&quot;Sonder&quot;,&quot;given&quot;:&quot;K.&quot;,&quot;parse-names&quot;:false,&quot;dropping-particle&quot;:&quot;&quot;,&quot;non-dropping-particle&quot;:&quot;&quot;},{&quot;family&quot;:&quot;Braun&quot;,&quot;given&quot;:&quot;H. J.&quot;,&quot;parse-names&quot;:false,&quot;dropping-particle&quot;:&quot;&quot;,&quot;non-dropping-particle&quot;:&quot;&quot;}],&quot;container-title&quot;:&quot;BMC Genomics&quot;,&quot;container-title-short&quot;:&quot;BMC Genomics&quot;,&quot;DOI&quot;:&quot;10.1186/s12864-019-6015-4&quot;,&quot;ISSN&quot;:&quot;14712164&quot;,&quot;issued&quot;:{&quot;date-parts&quot;:[[2019]]},&quot;abstract&quot;:&quot;Background: Wheat is the most important staple crop in Afghanistan and accounts for the main part of cereal production. However, wheat production has been unstable during the last decades and the country depends on seed imports. Wheat research in Afghanistan has emphasized releases of new, high-yielding and disease resistant varieties but rates of adoption of improved varieties are uncertain. We applied DNA fingerprinting to assess wheat varieties grown in farmers' fields in four Afghan provinces. Results: Of 560 samples collected from farmers' fields during the 2015-16 cropping season, 74% were identified as varieties released after 2000, which was more than the number reported by farmers and indicates the general prevalence of use of improved varieties, albeit unknowingly. At the same time, we found that local varieties and landraces have been replaced and were grown by 4% fewer farmers than previously reported. In 309 cases (58.5%), farmers correctly identified the variety they were growing, while in 219 cases (41.5%) farmers did not. We also established a reference library of released varieties, elite breeding lines, and Afghan landraces, which confirms the greater genetic diversity of the landraces and their potential importance as a genetic resource. Conclusions: Our study is the first in wheat to apply DNA fingerprinting at scale for an accurate assessment of wheat varietal adoption and our findings point up the importance of DNA fingerprinting for accuracy in varietal adoption studies.&quot;,&quot;issue&quot;:&quot;1&quot;,&quot;volume&quot;:&quot;20&quot;},&quot;isTemporary&quot;:false}]},{&quot;citationID&quot;:&quot;MENDELEY_CITATION_42347a0f-a58a-4cab-befc-1f44b0195d9f&quot;,&quot;properties&quot;:{&quot;noteIndex&quot;:0},&quot;isEdited&quot;:false,&quot;manualOverride&quot;:{&quot;isManuallyOverridden&quot;:false,&quot;citeprocText&quot;:&quot;(Mahmood et al., 2021; Poole et al., 2022)&quot;,&quot;manualOverrideText&quot;:&quot;&quot;},&quot;citationTag&quot;:&quot;MENDELEY_CITATION_v3_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&quot;,&quot;citationItems&quot;:[{&quot;id&quot;:&quot;3faf8ecc-b56f-3574-b72b-e64d68882901&quot;,&quot;itemData&quot;:{&quot;type&quot;:&quot;article-journal&quot;,&quot;id&quot;:&quot;3faf8ecc-b56f-3574-b72b-e64d68882901&quot;,&quot;title&quot;:&quot;Sowing the wheat seeds of Afghanistan's future&quot;,&quot;author&quot;:[{&quot;family&quot;:&quot;Poole&quot;,&quot;given&quot;:&quot;Nigel&quot;,&quot;parse-names&quot;:false,&quot;dropping-particle&quot;:&quot;&quot;,&quot;non-dropping-particle&quot;:&quot;&quot;},{&quot;family&quot;:&quot;Sharma&quot;,&quot;given&quot;:&quot;Rajiv&quot;,&quot;parse-names&quot;:false,&quot;dropping-particle&quot;:&quot;&quot;,&quot;non-dropping-particle&quot;:&quot;&quot;},{&quot;family&quot;:&quot;Nemat&quot;,&quot;given&quot;:&quot;Orzala A.&quot;,&quot;parse-names&quot;:false,&quot;dropping-particle&quot;:&quot;&quot;,&quot;non-dropping-particle&quot;:&quot;&quot;},{&quot;family&quot;:&quot;Trenchard&quot;,&quot;given&quot;:&quot;Richard&quot;,&quot;parse-names&quot;:false,&quot;dropping-particle&quot;:&quot;&quot;,&quot;non-dropping-particle&quot;:&quot;&quot;},{&quot;family&quot;:&quot;Scanlon&quot;,&quot;given&quot;:&quot;Andrew&quot;,&quot;parse-names&quot;:false,&quot;dropping-particle&quot;:&quot;&quot;,&quot;non-dropping-particle&quot;:&quot;&quot;},{&quot;family&quot;:&quot;Davy&quot;,&quot;given&quot;:&quot;Charles&quot;,&quot;parse-names&quot;:false,&quot;dropping-particle&quot;:&quot;&quot;,&quot;non-dropping-particle&quot;:&quot;&quot;},{&quot;family&quot;:&quot;Ataei&quot;,&quot;given&quot;:&quot;Najibeh&quot;,&quot;parse-names&quot;:false,&quot;dropping-particle&quot;:&quot;&quot;,&quot;non-dropping-particle&quot;:&quot;&quot;},{&quot;family&quot;:&quot;Donovan&quot;,&quot;given&quot;:&quot;Jason&quot;,&quot;parse-names&quot;:false,&quot;dropping-particle&quot;:&quot;&quot;,&quot;non-dropping-particle&quot;:&quot;&quot;},{&quot;family&quot;:&quot;Bentley&quot;,&quot;given&quot;:&quot;Alison R.&quot;,&quot;parse-names&quot;:false,&quot;dropping-particle&quot;:&quot;&quot;,&quot;non-dropping-particle&quot;:&quot;&quot;}],&quot;container-title&quot;:&quot;Plants People Planet&quot;,&quot;DOI&quot;:&quot;10.1002/ppp3.10277&quot;,&quot;ISSN&quot;:&quot;25722611&quot;,&quot;issued&quot;:{&quot;date-parts&quot;:[[2022]]},&quot;abstract&quot;:&quot;Societal Impact Statement: The production and availability of food underpins societal stability. In Afghanistan, wheat is the major arable agricultural crop and source of dietary energy. The withdrawal of NATO allies and partner countries from Afghanistan presents numerous well-documented societal and political challenges and has impacts on immediate and longer-term food security. Conflict-impacted irrigation infrastructure coupled with growing climate instability have also contributed markedly to reductions in current food, and specifically wheat, production. Here, we review the status of Afghan wheat improvement and propose a research agenda to support the regeneration of Afghanistan's wheat and agricultural sector. Summary: Afghanistan is a country with diverse natural ecologies in a largely arid and mountainous region. The rural sector is still considered to drive economic potential. Current social, political and economic instability along with climatic challenges are driving food and water insecurity in the wider region. In the short term, it is likely that this and the associated challenges of displacement and unemployment can only be addressed by humanitarian intervention and agrifood and nutrition support. In the medium to long term, drought, and heat, probably linked to climate change, will pose recurrent challenges for agriculture and food security that will require a much broader set of interventions to secure the rural population's livelihoods. The genetic gap, among other major challenges, must be addressed if Afghanistan is to develop its agricultural potential leading to income and livelihood improvements for farmers and stable and accessible supplies for consumers. Only thereby will the country be enabled to reap the important and long-sought trade and food security benefits derived from self-sufficiency. Here, we highlight the agricultural challenges facing Afghanistan and propose forward strategies for ensuring the future stability of wheat production, the cornerstone of Afghan agriculture.&quot;,&quot;issue&quot;:&quot;5&quot;,&quot;volume&quot;:&quot;4&quot;,&quot;container-title-short&quot;:&quot;&quot;},&quot;isTemporary&quot;:false},{&quot;id&quot;:&quot;d01a7e09-da85-3c32-a11c-46e828fc4162&quot;,&quot;itemData&quot;:{&quot;type&quot;:&quot;article-journal&quot;,&quot;id&quot;:&quot;d01a7e09-da85-3c32-a11c-46e828fc4162&quot;,&quot;title&quot;:&quot;Afghanistan’s Food Security: Evidence from Pakistan and Afghanistan Wheat Price Transmission using Threshold Vector Error Correction Model (TVECM))&quot;,&quot;author&quot;:[{&quot;family&quot;:&quot;Mahmood&quot;,&quot;given&quot;:&quot;Tahir&quot;,&quot;parse-names&quot;:false,&quot;dropping-particle&quot;:&quot;&quot;,&quot;non-dropping-particle&quot;:&quot;&quot;},{&quot;family&quot;:&quot;Muluk&quot;,&quot;given&quot;:&quot;Afaq Ali&quot;,&quot;parse-names&quot;:false,&quot;dropping-particle&quot;:&quot;&quot;,&quot;non-dropping-particle&quot;:&quot;&quot;},{&quot;family&quot;:&quot;Zubair&quot;,&quot;given&quot;:&quot;Seema&quot;,&quot;parse-names&quot;:false,&quot;dropping-particle&quot;:&quot;&quot;,&quot;non-dropping-particle&quot;:&quot;&quot;}],&quot;container-title&quot;:&quot;Journal of Applied Economics and Business Studies&quot;,&quot;DOI&quot;:&quot;10.34260/jaebs.511&quot;,&quot;ISSN&quot;:&quot;2523-2614&quot;,&quot;issued&quot;:{&quot;date-parts&quot;:[[2021]]},&quot;abstract&quot;:&quot;Afghanistan's food security mainly depends on Pakistan's wheat prospect, circumstances, agriculture policies, and market price dynamics. This study explores the price transmission mechanism of the wheat flour and wheat grain between Pakistan and Afghanistan using monthly price pairs from January 2003 through October 2017. The paper investigates the existing knowledge of how Pakistan’s agricultural policy and wheat market affects the wheat market and food security of Afghanistan. The results confirm that the wheat flour price of Pakistan is found to be driving the price of wheat flour of Afghanistan. This implies that wheat flour price of Pakistan evolves independently, and that wheat flour price of Afghanistan balances any divergence in the long-run relationship between the two markets prices. The policy implication is to eradicate transaction costs as well as procuring timely wheat grain and flour, in order to maintain price stability between Pakistan and Afghanistan wheat markets.&quot;,&quot;issue&quot;:&quot;1&quot;,&quot;volume&quot;:&quot;5&quot;,&quot;container-title-short&quot;:&quot;&quot;},&quot;isTemporary&quot;:false}]},{&quot;citationID&quot;:&quot;MENDELEY_CITATION_a42f912f-b5e3-4a7b-91d8-e83b17a0ef08&quot;,&quot;properties&quot;:{&quot;noteIndex&quot;:0},&quot;isEdited&quot;:false,&quot;manualOverride&quot;:{&quot;isManuallyOverridden&quot;:false,&quot;citeprocText&quot;:&quot;(SEN et al., 2022)&quot;,&quot;manualOverrideText&quot;:&quot;&quot;},&quot;citationTag&quot;:&quot;MENDELEY_CITATION_v3_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&quot;,&quot;citationItems&quot;:[{&quot;id&quot;:&quot;4b347277-642e-3782-9e60-abcbc25474a3&quot;,&quot;itemData&quot;:{&quot;type&quot;:&quot;article-journal&quot;,&quot;id&quot;:&quot;4b347277-642e-3782-9e60-abcbc25474a3&quot;,&quot;title&quot;:&quot;Effect of herbicides on distribution and interference of weeds, growth and yield of wheat (Triticum aestivum) in Kandahar, Afghanistan&quot;,&quot;author&quot;:[{&quot;family&quot;:&quot;SEN&quot;,&quot;given&quot;:&quot;SUMAN&quot;,&quot;parse-names&quot;:false,&quot;dropping-particle&quot;:&quot;&quot;,&quot;non-dropping-particle&quot;:&quot;&quot;},{&quot;family&quot;:&quot;ZIAR&quot;,&quot;given&quot;:&quot;Y K&quot;,&quot;parse-names&quot;:false,&quot;dropping-particle&quot;:&quot;&quot;,&quot;non-dropping-particle&quot;:&quot;&quot;},{&quot;family&quot;:&quot;DAS&quot;,&quot;given&quot;:&quot;T K&quot;,&quot;parse-names&quot;:false,&quot;dropping-particle&quot;:&quot;&quot;,&quot;non-dropping-particle&quot;:&quot;&quot;},{&quot;family&quot;:&quot;RAJ&quot;,&quot;given&quot;:&quot;RISHI&quot;,&quot;parse-names&quot;:false,&quot;dropping-particle&quot;:&quot;&quot;,&quot;non-dropping-particle&quot;:&quot;&quot;}],&quot;container-title&quot;:&quot;The Indian Journal of Agricultural Sciences&quot;,&quot;DOI&quot;:&quot;10.56093/ijas.v92i5.124623&quot;,&quot;ISSN&quot;:&quot;0019-5022&quot;,&quot;issued&quot;:{&quot;date-parts&quot;:[[2022]]},&quot;abstract&quot;:&quot;Weeds are the major constraint to achieving higher wheat yield in Afghanistan. To evaluate weed interference and its impact on wheat, a field experiment was undertaken during winter season in 2014–15 at Afghanistan National Agricultural Science and Technology University (ANASTU), Kandahar. Seven weed control treatments comprising isoproturon 0.75 and 1.0 kg/ha at 35 days after sowing (DAS), sulfosulfuron 20 and 25 g/ha at 35 DAS, isoproturon + 2,4-D 0.75 + 0.5 kg/ha at 35 DAS (tank-mix), weed-free check and weedy check were laid out in a randomized complete block design with three replications. Results showed that grassy weeds constituted 62.7% of the total weeds and were mostly dominant. All herbicides/weed control treatments influenced weed interference, wheat cropgrowth and yield significantly. Sulfosulfuron 25 g/ha at 35 DAS resulted in significant reduction in weed density by 95.2% (i.e. weed control efficiency) and dry weight by 95.1% (i.e. weed control index), respectively. This treatment led to significant improvements in wheat growth (Leaf area index, dry matter accumulation) and grain (4.6 t/ha) and biological yields (10.6 t/ha), and was superior to other herbicide treatments. It increased wheat grain and biological yields by 24.3% and 17.8%, respectively, compared to weedy check. Therefore, the application of sulfosulfuron 25 g/ha at 35 DAS may be recommended for better weed control and higher wheat yield in Kandahar, Afghanistan, and in similar agro-ecologies of the tropics and sub-tropics.&quot;,&quot;issue&quot;:&quot;5&quot;,&quot;volume&quot;:&quot;92&quot;,&quot;container-title-short&quot;:&quot;&quot;},&quot;isTemporary&quot;:false}]},{&quot;citationID&quot;:&quot;MENDELEY_CITATION_5590de3b-ff94-486f-9682-16511c35c3b0&quot;,&quot;properties&quot;:{&quot;noteIndex&quot;:0},&quot;isEdited&quot;:false,&quot;manualOverride&quot;:{&quot;isManuallyOverridden&quot;:false,&quot;citeprocText&quot;:&quot;(Ansari et al., 2023)&quot;,&quot;manualOverrideText&quot;:&quot;&quot;},&quot;citationTag&quot;:&quot;MENDELEY_CITATION_v3_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&quot;,&quot;citationItems&quot;:[{&quot;id&quot;:&quot;75166c67-316e-3115-a8f3-206f52feaac9&quot;,&quot;itemData&quot;:{&quot;type&quot;:&quot;article-journal&quot;,&quot;id&quot;:&quot;75166c67-316e-3115-a8f3-206f52feaac9&quot;,&quot;title&quot;:&quot;Influence of Tillage Systems on the Productivity of Wheat Varieties in the Conditions of Balkh Afghanistan&quot;,&quot;author&quot;:[{&quot;family&quot;:&quot;Ansari&quot;,&quot;given&quot;:&quot;Mohammad Akbar&quot;,&quot;parse-names&quot;:false,&quot;dropping-particle&quot;:&quot;&quot;,&quot;non-dropping-particle&quot;:&quot;&quot;},{&quot;family&quot;:&quot;Osmani&quot;,&quot;given&quot;:&quot;Khuwaja Safiullah&quot;,&quot;parse-names&quot;:false,&quot;dropping-particle&quot;:&quot;&quot;,&quot;non-dropping-particle&quot;:&quot;&quot;},{&quot;family&quot;:&quot;Payenda&quot;,&quot;given&quot;:&quot;Poya&quot;,&quot;parse-names&quot;:false,&quot;dropping-particle&quot;:&quot;&quot;,&quot;non-dropping-particle&quot;:&quot;&quot;},{&quot;family&quot;:&quot;Yonusi&quot;,&quot;given&quot;:&quot;Mohammad Mobin&quot;,&quot;parse-names&quot;:false,&quot;dropping-particle&quot;:&quot;&quot;,&quot;non-dropping-particle&quot;:&quot;&quot;}],&quot;container-title&quot;:&quot;International Journal of Plant &amp; Soil Science&quot;,&quot;container-title-short&quot;:&quot;Int J Plant Soil Sci&quot;,&quot;DOI&quot;:&quot;10.9734/ijpss/2023/v35i32788&quot;,&quot;issued&quot;:{&quot;date-parts&quot;:[[2023]]},&quot;abstract&quot;:&quot;In Afghanistan, the greatest challenges in agriculture system are major soil erosion, high soil moisture loss, and farming of the same crop every year leads to drop in fertility level of the soil. Conservation Agriculture defined by three principles namely minimum soil disturbance, crop rotation and permanent soil cover. A field experiment was conducted during winter and summer season of 2018 at research farm of Dehdadi, Balkh, Afghanistan. The experiment was laid out in a split plot design, comprising ten treatment combinations. The main factor was conservation agriculture and conventional agriculture with sub factor by five varieties of wheat (Moqawium, Baghlan, Chunt, Darlaman and local).The main objective of this study is to compare and determine the performance of new wheat varieties under conservation and conventional agriculture, for improving and identifying it’s effect on wheat yield and wheat varieties under conservation agriculture.\r The result indicated that different soil conservation practice could cause significant changes in term of wheat growth and yield attributes like bundle weight and yield of wheat and among wheat varieties Chunte variety significantly difference on number of tillers, bundle weight, straw yield, yield and thousand wheat kernel as compare to local wheat variety. In short time there was not any difference in soil chemical and physical of soil in term of pH, OC, N, P and K, but in long term there will be minor changes occur, so we do recommend conserving to improve the soil fertility and cultivate the chunte variety for more yield.&quot;,&quot;issue&quot;:&quot;3&quot;,&quot;volume&quot;:&quot;35&quot;},&quot;isTemporary&quot;:false}]},{&quot;citationID&quot;:&quot;MENDELEY_CITATION_ac8d2e18-4506-454d-8d4c-565a2438f260&quot;,&quot;properties&quot;:{&quot;noteIndex&quot;:0},&quot;isEdited&quot;:false,&quot;manualOverride&quot;:{&quot;isManuallyOverridden&quot;:false,&quot;citeprocText&quot;:&quot;(Bahaudin et al., 2022)&quot;,&quot;manualOverrideText&quot;:&quot;&quot;},&quot;citationTag&quot;:&quot;MENDELEY_CITATION_v3_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&quot;,&quot;citationItems&quot;:[{&quot;id&quot;:&quot;07407300-292c-3a92-867d-1ada7978bccc&quot;,&quot;itemData&quot;:{&quot;type&quot;:&quot;article-journal&quot;,&quot;id&quot;:&quot;07407300-292c-3a92-867d-1ada7978bccc&quot;,&quot;title&quot;:&quot;Trends in Area, Production and Productivity of Wheat Cultivation at Global Level&quot;,&quot;author&quot;:[{&quot;family&quot;:&quot;Bahaudin&quot;,&quot;given&quot;:&quot;Syed&quot;,&quot;parse-names&quot;:false,&quot;dropping-particle&quot;:&quot;&quot;,&quot;non-dropping-particle&quot;:&quot;&quot;},{&quot;family&quot;:&quot;Kumar&quot;,&quot;given&quot;:&quot;Nirmal&quot;,&quot;parse-names&quot;:false,&quot;dropping-particle&quot;:&quot;&quot;,&quot;non-dropping-particle&quot;:&quot;&quot;},{&quot;family&quot;:&quot;Kumar&quot;,&quot;given&quot;:&quot;Dalip&quot;,&quot;parse-names&quot;:false,&quot;dropping-particle&quot;:&quot;&quot;,&quot;non-dropping-particle&quot;:&quot;&quot;},{&quot;family&quot;:&quot;Kumar&quot;,&quot;given&quot;:&quot;Vinay&quot;,&quot;parse-names&quot;:false,&quot;dropping-particle&quot;:&quot;&quot;,&quot;non-dropping-particle&quot;:&quot;&quot;},{&quot;family&quot;:&quot;Ritu&quot;,&quot;given&quot;:&quot;&quot;,&quot;parse-names&quot;:false,&quot;dropping-particle&quot;:&quot;&quot;,&quot;non-dropping-particle&quot;:&quot;&quot;}],&quot;container-title&quot;:&quot;Economic Affairs (New Delhi)&quot;,&quot;DOI&quot;:&quot;10.46852/0424-2513.4.2022.5&quot;,&quot;ISSN&quot;:&quot;09764666&quot;,&quot;issued&quot;:{&quot;date-parts&quot;:[[2022]]},&quot;abstract&quot;:&quot;The present study was conducted on trend analysis of wheat production in India and Afghanistan. The study was based on secondary data collected from various published and unpublished sources in India, Afghanistan and at the global level from 2000-19. The present study was undertaken to know the growth rate in area, production and productivity of wheat in India and Afghanistan which were found positive during 2019-20. The findings of this study have far-reaching implications that will have a significant impact on the planning, execution, and design of appropriate methodologies in order to achieve meaningful and fruitful demonstration results not only for wheat growers, but also for other sectors that essentially provide feedback to agencies involved in various demonstration programmes. It explicitly emphasises the relevance of frontline demonstration in increasing farmer production, returns and reduce the extension and technology gap.&quot;,&quot;issue&quot;:&quot;4&quot;,&quot;volume&quot;:&quot;67&quot;,&quot;container-title-short&quot;:&quot;&quot;},&quot;isTemporary&quot;:false}]},{&quot;citationID&quot;:&quot;MENDELEY_CITATION_b287e4ea-ca39-4b9c-8078-12b8bbbca966&quot;,&quot;properties&quot;:{&quot;noteIndex&quot;:0},&quot;isEdited&quot;:false,&quot;manualOverride&quot;:{&quot;isManuallyOverridden&quot;:false,&quot;citeprocText&quot;:&quot;(Baributsa &amp;#38; Baoua, 2022)&quot;,&quot;manualOverrideText&quot;:&quot;&quot;},&quot;citationTag&quot;:&quot;MENDELEY_CITATION_v3_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&quot;,&quot;citationItems&quot;:[{&quot;id&quot;:&quot;75cdec71-b408-3243-8abc-17d65f343d89&quot;,&quot;itemData&quot;:{&quot;type&quot;:&quot;article-journal&quot;,&quot;id&quot;:&quot;75cdec71-b408-3243-8abc-17d65f343d89&quot;,&quot;title&quot;:&quot;Hermetic Bags Help Afghan Rural Women Preserve Wheat Flour during Winter&quot;,&quot;author&quot;:[{&quot;family&quot;:&quot;Baributsa&quot;,&quot;given&quot;:&quot;Dieudonne&quot;,&quot;parse-names&quot;:false,&quot;dropping-particle&quot;:&quot;&quot;,&quot;non-dropping-particle&quot;:&quot;&quot;},{&quot;family&quot;:&quot;Baoua&quot;,&quot;given&quot;:&quot;Ibrahim B.&quot;,&quot;parse-names&quot;:false,&quot;dropping-particle&quot;:&quot;&quot;,&quot;non-dropping-particle&quot;:&quot;&quot;}],&quot;container-title&quot;:&quot;Insects&quot;,&quot;container-title-short&quot;:&quot;Insects&quot;,&quot;DOI&quot;:&quot;10.3390/insects13030237&quot;,&quot;ISSN&quot;:&quot;20754450&quot;,&quot;issued&quot;:{&quot;date-parts&quot;:[[2022]]},&quot;abstract&quot;:&quot;On-farm preservation of wheat flour is a challenge due to insect pests and high relative humidity. This experiment was conducted to assess the effectiveness of hermetic bags in preserving wheat flour stored by women during the wintertime when relative humidity is high. Forty women (households) from two districts in Herat province, Afghanistan, stored their wheat flour for 6 months. Each woman stored 25 kg of wheat flour in a Purdue Improved Crop Storage (PICS) bag and a polypropylene (PP) woven bag. Moisture content, insect population, flour color, bread taste, and profitability of storage were assessed. Moisture content and insect population significantly in-creased in PP bags after six months of storage, while no changes were observed in PICS bags. There was a significant negative correlation between wheat flour color and moisture content (r = −70.7, p &lt; 0.001) and insect population (r = −79.9, p &lt; 0.001). Wheat flour stored in PICS bags for 6 months retained its color and produced better bread than that stored in PP bags. Storing wheat flour in PICS bags for six months showed a return on investments (ROI) of + 16.9% against −33% for the PP bag. Farm households and other wheat value chain actors can safely store wheat flour in hermetic bags for up to six months under high relative humidity conditions. This would help improve food security for millions of wheat consumers in developing countries.&quot;,&quot;issue&quot;:&quot;3&quot;,&quot;volume&quot;:&quot;13&quot;},&quot;isTemporary&quot;:false}]},{&quot;citationID&quot;:&quot;MENDELEY_CITATION_7e90ceb4-ad71-467c-bf83-07f1b5874633&quot;,&quot;properties&quot;:{&quot;noteIndex&quot;:0},&quot;isEdited&quot;:false,&quot;manualOverride&quot;:{&quot;isManuallyOverridden&quot;:false,&quot;citeprocText&quot;:&quot;(Stanikzai et al., 2023)&quot;,&quot;manualOverrideText&quot;:&quot;&quot;},&quot;citationTag&quot;:&quot;MENDELEY_CITATION_v3_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&quot;,&quot;citationItems&quot;:[{&quot;id&quot;:&quot;03515188-924e-3273-9696-306d11c69b90&quot;,&quot;itemData&quot;:{&quot;type&quot;:&quot;article-journal&quot;,&quot;id&quot;:&quot;03515188-924e-3273-9696-306d11c69b90&quot;,&quot;title&quot;:&quot;Capabilities of wheat crop farmers in the selected war zones in Afghanistan&quot;,&quot;author&quot;:[{&quot;family&quot;:&quot;Stanikzai&quot;,&quot;given&quot;:&quot;A. N.&quot;,&quot;parse-names&quot;:false,&quot;dropping-particle&quot;:&quot;&quot;,&quot;non-dropping-particle&quot;:&quot;&quot;},{&quot;family&quot;:&quot;Al&quot;,&quot;given&quot;:&quot;I. F.&quot;,&quot;parse-names&quot;:false,&quot;dropping-particle&quot;:&quot;&quot;,&quot;non-dropping-particle&quot;:&quot;&quot;},{&quot;family&quot;:&quot;Saeedi&quot;,&quot;given&quot;:&quot;S. A.W.&quot;,&quot;parse-names&quot;:false,&quot;dropping-particle&quot;:&quot;&quot;,&quot;non-dropping-particle&quot;:&quot;&quot;}],&quot;container-title&quot;:&quot;Food Research&quot;,&quot;container-title-short&quot;:&quot;Food Res&quot;,&quot;DOI&quot;:&quot;10.26656/fr.2017.7(4).984&quot;,&quot;ISSN&quot;:&quot;25502166&quot;,&quot;issued&quot;:{&quot;date-parts&quot;:[[2023]]},&quot;abstract&quot;:&quot;Wheat is Afghanistan's principal food crop, and sustaining its production is critical to guaranteeing food security and self-sufficiency. Wheat crops contributed approximately 60% to 75% of total calorie consumption in the country. However, as a country that has been at war since 1978, it has been difficult for the wheat production enterprise to keep up with demand in order to feed the population. In order to be resilient in their operations and grow in the face of conflict and war, the players in this industry may have to withstand, survive and adapt to different situations and phenomena within the conflict and war conditions as compared to the normal wheat production context in the peaceful countries. Hence, the objective of this research is to look into the capabilities of the parties involved in wheat crop production in a prolonged war zone. This research was based on a qualitative case study. Interviews, observations, and documents were used to gather the necessary information, which was then analyzed using thematic analysis. This study revealed that ten out of fourteen capability constructs of resilience framework were applicable while four were not applicable in a war zone. This study also found some specific capabilities that wheat crop farmers possess and enable them to produce wheat crops in war conditions. This study provided new information regarding farmers’ capabilities in agriculture production in a war zone.&quot;,&quot;issue&quot;:&quot;4&quot;,&quot;volume&quot;:&quot;7&quot;},&quot;isTemporary&quot;:false}]},{&quot;citationID&quot;:&quot;MENDELEY_CITATION_3acf2019-7d6b-46d2-9955-8f9ffb76fe9f&quot;,&quot;properties&quot;:{&quot;noteIndex&quot;:0},&quot;isEdited&quot;:false,&quot;manualOverride&quot;:{&quot;isManuallyOverridden&quot;:false,&quot;citeprocText&quot;:&quot;(Jahish &amp;#38; Dmitrivskaya, 2024)&quot;,&quot;manualOverrideText&quot;:&quot;&quot;},&quot;citationTag&quot;:&quot;MENDELEY_CITATION_v3_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&quot;,&quot;citationItems&quot;:[{&quot;id&quot;:&quot;95a17bee-f052-3fb8-85a7-b22f786a553a&quot;,&quot;itemData&quot;:{&quot;type&quot;:&quot;paper-conference&quot;,&quot;id&quot;:&quot;95a17bee-f052-3fb8-85a7-b22f786a553a&quot;,&quot;title&quot;:&quot;Yield of spring wheat depending on the level of mineral nutrition and the use of biologically active substances under condition grown of Afghanistan&quot;,&quot;author&quot;:[{&quot;family&quot;:&quot;Jahish&quot;,&quot;given&quot;:&quot;F.&quot;,&quot;parse-names&quot;:false,&quot;dropping-particle&quot;:&quot;&quot;,&quot;non-dropping-particle&quot;:&quot;&quot;},{&quot;family&quot;:&quot;Dmitrivskaya&quot;,&quot;given&quot;:&quot;I. I.&quot;,&quot;parse-names&quot;:false,&quot;dropping-particle&quot;:&quot;&quot;,&quot;non-dropping-particle&quot;:&quot;&quot;}],&quot;container-title&quot;:&quot;BIO Web of Conferences&quot;,&quot;container-title-short&quot;:&quot;BIO Web Conf&quot;,&quot;DOI&quot;:&quot;10.1051/bioconf/20248201005&quot;,&quot;ISSN&quot;:&quot;21174458&quot;,&quot;issued&quot;:{&quot;date-parts&quot;:[[2024]]},&quot;abstract&quot;:&quot;A field experiments was carried out at the experimental farm department of Agronomy, Agriculture faculty, Al-beruni University, Kapisa, Afghanistan, to study the effect of NPK and gibberellic acid on growth and yield of spring wheat during March-June 2022 and 2023. The experiment was arranged on randomized complete block design, with three replication. Treatments include: T1 - N0P0K0 (Control), T2 – N1P1K1 (120–60-30 kg/ha), T3 – N2P2K2 (160–90-60 kg/ha),T4 – N3P3K3 (200–120-90 kg/ha), T5 – N1P1K1 (120–60-30 kg/ha) + GA3 200 ppm, T6 – N2P2K2 (160–90-60 kg/ha), + GA3 200 ppm, T7 – N3P3K3 (200–120-90 kg/ha) + GA3 200 ppm. In case of mineral fertilizers and gibberellic acid, results indicated that NPK levels and GA3 with a few exceptions remarkably improved the yields attributes and yields of spring wheat. The highest 1000 grain weight (46.98 and 47.18 gr), grain yield (4.16 and 4.63 t/ha) and straw yield of spring (8.48 and 8.55 t/ha) wheat was recorded with application of 160–90-60 Kg/ha NPK + 200 ppm GA3 in both years of 2022 and 2023. While the minimum was found in control treatment.&quot;,&quot;volume&quot;:&quot;82&quot;},&quot;isTemporary&quot;:false}]},{&quot;citationID&quot;:&quot;MENDELEY_CITATION_16b42b58-dafb-4fa8-a70b-bfc591fff1e9&quot;,&quot;properties&quot;:{&quot;noteIndex&quot;:0},&quot;isEdited&quot;:false,&quot;manualOverride&quot;:{&quot;isManuallyOverridden&quot;:false,&quot;citeprocText&quot;:&quot;(Kayiranga et al., 2024)&quot;,&quot;manualOverrideText&quot;:&quot;&quot;},&quot;citationTag&quot;:&quot;MENDELEY_CITATION_v3_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&quot;,&quot;citationItems&quot;:[{&quot;id&quot;:&quot;76c2bb13-c9a2-3138-a974-ccb59a11977d&quot;,&quot;itemData&quot;:{&quot;type&quot;:&quot;article-journal&quot;,&quot;id&quot;:&quot;76c2bb13-c9a2-3138-a974-ccb59a11977d&quot;,&quot;title&quot;:&quot;Anthropogenic activities and the influence of desertification processes on the water cycle and water use in the Aral Sea basin&quot;,&quot;author&quot;:[{&quot;family&quot;:&quot;Kayiranga&quot;,&quot;given&quot;:&quot;Alphonse&quot;,&quot;parse-names&quot;:false,&quot;dropping-particle&quot;:&quot;&quot;,&quot;non-dropping-particle&quot;:&quot;&quot;},{&quot;family&quot;:&quot;Chen&quot;,&quot;given&quot;:&quot;Xi&quot;,&quot;parse-names&quot;:false,&quot;dropping-particle&quot;:&quot;&quot;,&quot;non-dropping-particle&quot;:&quot;&quot;},{&quot;family&quot;:&quot;Ingabire&quot;,&quot;given&quot;:&quot;Dative&quot;,&quot;parse-names&quot;:false,&quot;dropping-particle&quot;:&quot;&quot;,&quot;non-dropping-particle&quot;:&quot;&quot;},{&quot;family&quot;:&quot;Liu&quot;,&quot;given&quot;:&quot;Tie&quot;,&quot;parse-names&quot;:false,&quot;dropping-particle&quot;:&quot;&quot;,&quot;non-dropping-particle&quot;:&quot;&quot;},{&quot;family&quot;:&quot;Li&quot;,&quot;given&quot;:&quot;Yaoming&quot;,&quot;parse-names&quot;:false,&quot;dropping-particle&quot;:&quot;&quot;,&quot;non-dropping-particle&quot;:&quot;&quot;},{&quot;family&quot;:&quot;Nzabarinda&quot;,&quot;given&quot;:&quot;Vincent&quot;,&quot;parse-names&quot;:false,&quot;dropping-particle&quot;:&quot;&quot;,&quot;non-dropping-particle&quot;:&quot;&quot;},{&quot;family&quot;:&quot;Ochege&quot;,&quot;given&quot;:&quot;Friday Uchenna&quot;,&quot;parse-names&quot;:false,&quot;dropping-particle&quot;:&quot;&quot;,&quot;non-dropping-particle&quot;:&quot;&quot;},{&quot;family&quot;:&quot;Hirwa&quot;,&quot;given&quot;:&quot;Hubert&quot;,&quot;parse-names&quot;:false,&quot;dropping-particle&quot;:&quot;&quot;,&quot;non-dropping-particle&quot;:&quot;&quot;},{&quot;family&quot;:&quot;Duulatov&quot;,&quot;given&quot;:&quot;Eldiiar&quot;,&quot;parse-names&quot;:false,&quot;dropping-particle&quot;:&quot;&quot;,&quot;non-dropping-particle&quot;:&quot;&quot;},{&quot;family&quot;:&quot;Nthangeni&quot;,&quot;given&quot;:&quot;Winny&quot;,&quot;parse-names&quot;:false,&quot;dropping-particle&quot;:&quot;&quot;,&quot;non-dropping-particle&quot;:&quot;&quot;}],&quot;container-title&quot;:&quot;Journal of Hydrology: Regional Studies&quot;,&quot;container-title-short&quot;:&quot;J Hydrol Reg Stud&quot;,&quot;DOI&quot;:&quot;10.1016/j.ejrh.2023.101598&quot;,&quot;ISSN&quot;:&quot;22145818&quot;,&quot;issued&quot;:{&quot;date-parts&quot;:[[2024]]},&quot;abstract&quot;:&quot;Study region: The Aral Sea Basin (ASB) is a transboundary water catchment area in Central Asia, with an area of around 1.8 million km2 and straddled over six countries namely Kazakhstan, Uzbekistan, Kyrgyzstan, Tajikistan, Turkmenistan and Afghanistan. Study focus: This research investigated the associated controls of anthropogenic activities and desertification process on the water cycle in the ASB, produced long-term spatial maps, quantified and evaluated the changes in the water surface, volume and water level of the Aral Sea Lake, agricultural water yield and water use efficiency based on multiple streams of state-of-art high-resolution imageries, reanalyzed and in-situ observations during 1986–2022. New hydrological insights for the region: The main findings of this research are as follows: (i) The Aral Sea Lake was characterized by sharp decline trends in the water surface area, volume and water level with the annual decreasing rates of approximately 1.02 × 103 km2.yr−1, 9.59 km3.yr−1 and 1.14 m. yr−1, respectively; (ii) Agricultural water yield indicated an overall annual decreasing rate of 0.45 mm. yr−1; (iii) Based on the imbalance between agricultural water demand and water supply, these results showed that the ASB has an annual water deficit for agricultural irrigation of approximately 0.071 km3.yr−1 and this water deficit has significantly affected wheat production in Kyrgyzstan and slightly in Afghanistan and Turkmenistan. (iv) The assessment of water threats shows that anthropogenic activities strongly influence the water cycle in the ASB compared to the factors of the desertification process. These results are of great importance and have significant implications for decision makers for future ecohydrological studies and water management in Central Asia and other hotspots of the global drylands.&quot;,&quot;volume&quot;:&quot;51&quot;},&quot;isTemporary&quot;:false}]},{&quot;citationID&quot;:&quot;MENDELEY_CITATION_47f3890d-bcec-430f-919c-663f685bad1e&quot;,&quot;properties&quot;:{&quot;noteIndex&quot;:0},&quot;isEdited&quot;:false,&quot;manualOverride&quot;:{&quot;isManuallyOverridden&quot;:false,&quot;citeprocText&quot;:&quot;(Eser et al., 2024)&quot;,&quot;manualOverrideText&quot;:&quot;&quot;},&quot;citationTag&quot;:&quot;MENDELEY_CITATION_v3_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&quot;,&quot;citationItems&quot;:[{&quot;id&quot;:&quot;eea928c5-8108-3930-ba2f-2a5791bf9043&quot;,&quot;itemData&quot;:{&quot;type&quot;:&quot;article-journal&quot;,&quot;id&quot;:&quot;eea928c5-8108-3930-ba2f-2a5791bf9043&quot;,&quot;title&quot;:&quot;Drought responses of traditional and modern wheats in different phenological stages&quot;,&quot;author&quot;:[{&quot;family&quot;:&quot;Eser&quot;,&quot;given&quot;:&quot;Cevat&quot;,&quot;parse-names&quot;:false,&quot;dropping-particle&quot;:&quot;&quot;,&quot;non-dropping-particle&quot;:&quot;&quot;},{&quot;family&quot;:&quot;Soylu&quot;,&quot;given&quot;:&quot;Suleyman&quot;,&quot;parse-names&quot;:false,&quot;dropping-particle&quot;:&quot;&quot;,&quot;non-dropping-particle&quot;:&quot;&quot;},{&quot;family&quot;:&quot;Ozkan&quot;,&quot;given&quot;:&quot;Hakan&quot;,&quot;parse-names&quot;:false,&quot;dropping-particle&quot;:&quot;&quot;,&quot;non-dropping-particle&quot;:&quot;&quot;}],&quot;container-title&quot;:&quot;Field Crops Research&quot;,&quot;container-title-short&quot;:&quot;Field Crops Res&quot;,&quot;DOI&quot;:&quot;10.1016/j.fcr.2023.109201&quot;,&quot;ISSN&quot;:&quot;03784290&quot;,&quot;issued&quot;:{&quot;date-parts&quot;:[[2024]]},&quot;abstract&quot;:&quot;Drought is one of the most pressing issues in many regions worldwide. Selecting wheat genotypes adapted to changing climatic conditions is crucial for sustainable agricultural production, economic development, and food security. In this study, 156 bread wheat genotypes, including landraces from Turkey, Iran, and Afghanistan, which have adapted to changing climatic conditions for thousands of years, and high-yielding modern wheat varieties, including advanced breeding lines and cultivars were evaluated. The genotypes were subjected to seasonal drought treatments under rain shelters, including pre-heading drought (T1), post-heading drought (T2), irrigation based on long-term precipitation (T3), and seasonal precipitation and supplemental irrigation (T4). Grain yield and physio-morphological and quality traits of the genotypes under seasonal drought and irrigated conditions were evaluated. Drought treatments reduced yield and some physio-morphological traits and increased quality traits. Pre-heading drought treatments had the greatest effect on yield and physio-morphological traits while post-heading drought treatments had the greatest effect on quality traits. Modern wheat cultivars had higher grain yields compared to landraces, but some landraces had a lower yield loss compared to modern wheats under drought stress. The higher tillering rate of the landraces resulted in greater biomass production, taller plant height, and peduncle length. Landraces had higher protein content in all treatments, whereas modern wheats had higher protein content in T2 treatments due to the selection pressure that has been ongoing for years. In summary, given that different drought scenarios will be encountered in the future, landraces should be effectively used in the breeding programs to develop seasonal drought-tolerant modern or climate-resilient wheat varieties.&quot;,&quot;volume&quot;:&quot;305&quot;},&quot;isTemporary&quot;:false}]},{&quot;citationID&quot;:&quot;MENDELEY_CITATION_c65c4ae3-ca86-42e2-913b-07e65a7a460f&quot;,&quot;properties&quot;:{&quot;noteIndex&quot;:0},&quot;isEdited&quot;:false,&quot;manualOverride&quot;:{&quot;isManuallyOverridden&quot;:false,&quot;citeprocText&quot;:&quot;(Ahmadi &amp;#38; Hikmat, 2024)&quot;,&quot;manualOverrideText&quot;:&quot;&quot;},&quot;citationTag&quot;:&quot;MENDELEY_CITATION_v3_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&quot;,&quot;citationItems&quot;:[{&quot;id&quot;:&quot;6b2c6e57-8461-3925-9a8d-5ddb49523c56&quot;,&quot;itemData&quot;:{&quot;type&quot;:&quot;article-journal&quot;,&quot;id&quot;:&quot;6b2c6e57-8461-3925-9a8d-5ddb49523c56&quot;,&quot;title&quot;:&quot;The Factors of the Fall of the Republic Government and Political Crisis in Afghanistan: A Survey of Public Attitudes&quot;,&quot;author&quot;:[{&quot;family&quot;:&quot;Ahmadi&quot;,&quot;given&quot;:&quot;Ramazan&quot;,&quot;parse-names&quot;:false,&quot;dropping-particle&quot;:&quot;&quot;,&quot;non-dropping-particle&quot;:&quot;&quot;},{&quot;family&quot;:&quot;Hikmat&quot;,&quot;given&quot;:&quot;Chaman Ali&quot;,&quot;parse-names&quot;:false,&quot;dropping-particle&quot;:&quot;&quot;,&quot;non-dropping-particle&quot;:&quot;&quot;}],&quot;container-title&quot;:&quot;Journal of Contemporary Philosophical and Anthropological Studies&quot;,&quot;DOI&quot;:&quot;10.59652/jcpas.v2i1.125&quot;,&quot;issued&quot;:{&quot;date-parts&quot;:[[2024]]},&quot;abstract&quot;:&quot;Afghanistan, a nation marked by longitudinal internal conflict and a field of rivalry among global and regional powers for many decades, grapples with a deeply intricate and multifaceted political predicament. This complexity arises from a duality of issues: the pervasive intra-ethnic and intra-group tensions within Afghanistan and the intricate interplay of neighbouring states, regional dynamics, and global interests that have transformed the country into a quagmire of conflict and terrorism. This research adopts a quantitative, applied research approach utilizing questionnaires as its primary data collection method. Its core objective is to systematically investigate and unearth the underlying causes contributing to the collapse of the Afghan republic. The research reveals that ethnic politics have dominated Afghanistan, exerting substantial, irreparable damage upon the democratic framework. This dominance manifests through ethnic-centric political manoeuvres that undermine the democratic system’s foundations. The downfall of the Islamic Republic of Afghanistan can be attributed to a multitude of factors, including widespread administrative and financial corruption, the managerial inadequacies of top-tier officials, the monopolization of power, ethnocentrism and discriminatory practices, political dependency on foreign nations, the self-interest and ambitions of political leaders, the dearth of rule of law, economic reliance on foreign entities, a conspicuous absence of merit-based governance, a crisis of political legitimacy, and the inefficacy of the judiciary. Ultimately, the republic’s governance disintegrated when President Ashraf Ghani fled Afghanistan, facilitating the scaling of the Taliban to power.&quot;,&quot;issue&quot;:&quot;1&quot;,&quot;volume&quot;:&quot;2&quot;,&quot;container-title-short&quot;:&quot;&quot;},&quot;isTemporary&quot;:false}]},{&quot;citationID&quot;:&quot;MENDELEY_CITATION_d1a6b746-c1f5-4d71-bcc7-578c15842c62&quot;,&quot;properties&quot;:{&quot;noteIndex&quot;:0},&quot;isEdited&quot;:false,&quot;manualOverride&quot;:{&quot;isManuallyOverridden&quot;:false,&quot;citeprocText&quot;:&quot;(Dr. Muhammad Riaz Shad &amp;#38; Dr. Syed Sibtain Hussain Shah, 2024; Ziyaev Farkhod Sobirovich, 2024)&quot;,&quot;manualOverrideText&quot;:&quot;&quot;},&quot;citationTag&quot;:&quot;MENDELEY_CITATION_v3_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&quot;,&quot;citationItems&quot;:[{&quot;id&quot;:&quot;285db872-644d-389f-9a4c-ff3b60aca0cb&quot;,&quot;itemData&quot;:{&quot;type&quot;:&quot;article-journal&quot;,&quot;id&quot;:&quot;285db872-644d-389f-9a4c-ff3b60aca0cb&quot;,&quot;title&quot;:&quot;Socio-Economic Changes in Uzbekistan during the Years of Independence&quot;,&quot;author&quot;:[{&quot;family&quot;:&quot;Ziyaev Farkhod Sobirovich&quot;,&quot;given&quot;:&quot;&quot;,&quot;parse-names&quot;:false,&quot;dropping-particle&quot;:&quot;&quot;,&quot;non-dropping-particle&quot;:&quot;&quot;}],&quot;container-title&quot;:&quot;International Journal on Integrated Education&quot;,&quot;DOI&quot;:&quot;10.31149/ijie.v7i1.5152&quot;,&quot;ISSN&quot;:&quot;2615-3785&quot;,&quot;issued&quot;:{&quot;date-parts&quot;:[[2024]]},&quot;abstract&quot;:&quot;This article discusses the economic issues of foreign relations on the example of Surkhandarya, the southern region of Uzbekistan, and the expansion of development ties with the impact of New Uzbekistan on the Surkhandarya oasis. During the years of independence, Surkhandarya has a special place in the economic relations of the country. The region has an abundance of raw materials and borders with Afghanistan.&quot;,&quot;issue&quot;:&quot;1&quot;,&quot;volume&quot;:&quot;7&quot;,&quot;container-title-short&quot;:&quot;&quot;},&quot;isTemporary&quot;:false},{&quot;id&quot;:&quot;1d6e1f4c-2d65-3dc2-9549-ca0301e58d79&quot;,&quot;itemData&quot;:{&quot;type&quot;:&quot;article-journal&quot;,&quot;id&quot;:&quot;1d6e1f4c-2d65-3dc2-9549-ca0301e58d79&quot;,&quot;title&quot;:&quot;The EU’s Interests in Afghanistan in Post-2021 Scenario: From Preferences to Operational Engagements&quot;,&quot;author&quot;:[{&quot;family&quot;:&quot;Dr. Muhammad Riaz Shad&quot;,&quot;given&quot;:&quot;&quot;,&quot;parse-names&quot;:false,&quot;dropping-particle&quot;:&quot;&quot;,&quot;non-dropping-particle&quot;:&quot;&quot;},{&quot;family&quot;:&quot;Dr. Syed Sibtain Hussain Shah&quot;,&quot;given&quot;:&quot;&quot;,&quot;parse-names&quot;:false,&quot;dropping-particle&quot;:&quot;&quot;,&quot;non-dropping-particle&quot;:&quot;&quot;}],&quot;container-title&quot;:&quot;Journal of European Studies (JES)&quot;,&quot;DOI&quot;:&quot;10.56384/jes.v40i1.331&quot;,&quot;ISSN&quot;:&quot;0258-9680&quot;,&quot;issued&quot;:{&quot;date-parts&quot;:[[2024]]},&quot;abstract&quot;:&quot;The European Union (EU) reshapes its position on Afghanistan in the post-US withdrawal scenario, witnessing Taliban re-entrance to the power corridors. By stopping all preferences immediately after the Taliban takeover in August 2021, the EU decided to continue only an operational engagement with the new Afghan administration which was necessary for logistical, operational, and humanitarian purposes. This research paper aims to investigate the EU’s responses towards Afghanistan, particularly in terms of its strategic engagement with Kabul, which intends to limit humanitarian assistance and other necessary activities in the war-torn country. A situation analysis of the empirical process was employed as a research technique to investigate the EU’s new stance over Afghanistan following the Taliban’s reemergence in the country. The study finds that human rights violations, ineffective rules of law, lack of social justice, and security issues led to the lack of interest of the international community including the EU in enhancing trade and economic cooperation with the country. The paper argues that to reopen doors to the international community including the EU, the Taliban regime needs to fulfil its international commitments concerning human rights and security issues.&quot;,&quot;issue&quot;:&quot;1&quot;,&quot;volume&quot;:&quot;40&quot;},&quot;isTemporary&quot;:false}]},{&quot;citationID&quot;:&quot;MENDELEY_CITATION_d76f841d-cb87-4f30-9eec-2c3f5c3c5039&quot;,&quot;properties&quot;:{&quot;noteIndex&quot;:0},&quot;isEdited&quot;:false,&quot;manualOverride&quot;:{&quot;isManuallyOverridden&quot;:false,&quot;citeprocText&quot;:&quot;(Zimin, 2024)&quot;,&quot;manualOverrideText&quot;:&quot;&quot;},&quot;citationTag&quot;:&quot;MENDELEY_CITATION_v3_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&quot;,&quot;citationItems&quot;:[{&quot;id&quot;:&quot;f0490d11-8e1f-375b-98ec-c416ef1c53d1&quot;,&quot;itemData&quot;:{&quot;type&quot;:&quot;article-journal&quot;,&quot;id&quot;:&quot;f0490d11-8e1f-375b-98ec-c416ef1c53d1&quot;,&quot;title&quot;:&quot;AFGHAN-PAKISTAN RELATIONS: PROBLEMS AND CHALLENGES IN XXI CENTURY&quot;,&quot;author&quot;:[{&quot;family&quot;:&quot;Zimin&quot;,&quot;given&quot;:&quot;Ilya A.&quot;,&quot;parse-names&quot;:false,&quot;dropping-particle&quot;:&quot;&quot;,&quot;non-dropping-particle&quot;:&quot;&quot;}],&quot;container-title&quot;:&quot;World Economy and International Relations&quot;,&quot;DOI&quot;:&quot;10.20542/0131-2227-2024-68-2-73-83&quot;,&quot;ISSN&quot;:&quot;01312227&quot;,&quot;issued&quot;:{&quot;date-parts&quot;:[[2024]]},&quot;abstract&quot;:&quot;Afghan-Pakistan relations in XXI century have been plagued with issues, and the rise of the Taliban has compounded the difficulties. The traditional problems, including the disputed Durand Line between the two nations, persist. The current inflexible policies of the Taliban and the ongoing political crisis in Pakistan have hampered compromise. The article proposes that resolving the border status issue requires involvement from both global and regional powers. It suggests that intensively monitoring efforts, reinforcing interstate dialogue, joint anti-terrorism measures, and mutually beneficial economic projects are possible ways to deescalate tensions along the contentious border. Despite both sides’ attempts to manage the border, it remains a primary area of tension between Afghanistan and Pakistan. Pakistan has been criticized for not making adequate efforts to eliminate terror groups operating in the border regions. Conversely, extremist groups, including ISIS, have actively targeted Afghanistan, seeking to expand their influence in the region. Coordinated action could eliminate such groups. The lack of political will is the biggest obstacle to progress in solving the mutual problems. As a result, the article suggests the need for international organizations’ involvement, such as China offering financial and technical assistance in resolving border disputes and terrorism. The UN can offer a neutral platform and enhance monitoring efforts concerning threats such as ISIS. In summary, the article underscores that despite the Taliban’s resurgence, the age-old issues between Afghan-Pakistani nations continue to undermine long-standing relations. The disputed Durand Line and inflexible policies hinder cooperation, but it is possible to resolve the territorial border dispute with the involvement of international actors.&quot;,&quot;issue&quot;:&quot;2&quot;,&quot;volume&quot;:&quot;68&quot;,&quot;container-title-short&quot;:&quot;&quot;},&quot;isTemporary&quot;:false}]},{&quot;citationID&quot;:&quot;MENDELEY_CITATION_a85efe91-8dfb-48f3-a807-8fdf3791c7a2&quot;,&quot;properties&quot;:{&quot;noteIndex&quot;:0},&quot;isEdited&quot;:false,&quot;manualOverride&quot;:{&quot;isManuallyOverridden&quot;:false,&quot;citeprocText&quot;:&quot;(Hatab et al., 2024)&quot;,&quot;manualOverrideText&quot;:&quot;&quot;},&quot;citationTag&quot;:&quot;MENDELEY_CITATION_v3_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&quot;,&quot;citationItems&quot;:[{&quot;id&quot;:&quot;36f1744f-6b5a-3699-ba6d-a552995b9cb2&quot;,&quot;itemData&quot;:{&quot;type&quot;:&quot;chapter&quot;,&quot;id&quot;:&quot;36f1744f-6b5a-3699-ba6d-a552995b9cb2&quot;,&quot;title&quot;:&quot;Persuasive Strategies in English Political Discourse: A Critical Discourse Analysis of Biden’s Speech on the End of War in Afghanistan&quot;,&quot;author&quot;:[{&quot;family&quot;:&quot;Hatab&quot;,&quot;given&quot;:&quot;Wafa Abu&quot;,&quot;parse-names&quot;:false,&quot;dropping-particle&quot;:&quot;&quot;,&quot;non-dropping-particle&quot;:&quot;&quot;},{&quot;family&quot;:&quot;Al-Badawi&quot;,&quot;given&quot;:&quot;Mohammad&quot;,&quot;parse-names&quot;:false,&quot;dropping-particle&quot;:&quot;&quot;,&quot;non-dropping-particle&quot;:&quot;&quot;},{&quot;family&quot;:&quot;Alsmadi&quot;,&quot;given&quot;:&quot;Saif Aldeen&quot;,&quot;parse-names&quot;:false,&quot;dropping-particle&quot;:&quot;&quot;,&quot;non-dropping-particle&quot;:&quot;&quot;}],&quot;container-title&quot;:&quot;Studies in Systems, Decision and Control&quot;,&quot;DOI&quot;:&quot;10.1007/978-3-031-48479-7_28&quot;,&quot;ISSN&quot;:&quot;21984190&quot;,&quot;issued&quot;:{&quot;date-parts&quot;:[[2024]]},&quot;abstract&quot;:&quot;The present study investigates persuasive strategies employed by President Joe Biden in his speech on the end of the war in Afghanistan. Fairclough’s (1995) three-dimensional model of Critical Discourse Analysis (CDA) is adopted to study the language in relation to the social context of Biden’s political discourse. Findings showed that Biden used a variety of discursive methods, such as reference to presupposed historical circumstances to attain a high level of persuasiveness. His word choice suggested that he and his government had already embraced an ideological shift and were trying to convince the rest of the country to follow. Moreover, to awaken people’s emotions and desires, Biden engaged with sensitive social issues such as family struggles, young people’s future, social security, economic issues, and so on. The analysis revealed several hidden ideologies adopted by the speaker and his administration, such as new policies for dealing with America’s economic crises, a significant shift in his country’s international strategies, and his support for women’s rights. This study concluded that the speech maintained current power relations, had the essence of a military and strategic success statement, and sent vital military signals with a transitional and future ideological nature.&quot;,&quot;volume&quot;:&quot;515&quot;,&quot;container-title-short&quot;:&quot;&quot;},&quot;isTemporary&quot;:false}]},{&quot;citationID&quot;:&quot;MENDELEY_CITATION_ce07ca50-1c89-4db1-9c3c-13572c031104&quot;,&quot;properties&quot;:{&quot;noteIndex&quot;:0},&quot;isEdited&quot;:false,&quot;manualOverride&quot;:{&quot;isManuallyOverridden&quot;:false,&quot;citeprocText&quot;:&quot;(Hussain et al., 2024; Işık et al., 2024)&quot;,&quot;manualOverrideText&quot;:&quot;&quot;},&quot;citationTag&quot;:&quot;MENDELEY_CITATION_v3_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&quot;,&quot;citationItems&quot;:[{&quot;id&quot;:&quot;07c91777-d199-345b-a933-0e68c391e395&quot;,&quot;itemData&quot;:{&quot;type&quot;:&quot;article-journal&quot;,&quot;id&quot;:&quot;07c91777-d199-345b-a933-0e68c391e395&quot;,&quot;title&quot;:&quot;Imran Khan's Foreign Policy Doctrine: Challenges and Prospects on the Global Stage (2018-2022)&quot;,&quot;author&quot;:[{&quot;family&quot;:&quot;Hussain&quot;,&quot;given&quot;:&quot;Shakir&quot;,&quot;parse-names&quot;:false,&quot;dropping-particle&quot;:&quot;&quot;,&quot;non-dropping-particle&quot;:&quot;&quot;},{&quot;family&quot;:&quot;Hussain&quot;,&quot;given&quot;:&quot;Asma&quot;,&quot;parse-names&quot;:false,&quot;dropping-particle&quot;:&quot;&quot;,&quot;non-dropping-particle&quot;:&quot;&quot;},{&quot;family&quot;:&quot;Ismail&quot;,&quot;given&quot;:&quot;Muhammad&quot;,&quot;parse-names&quot;:false,&quot;dropping-particle&quot;:&quot;&quot;,&quot;non-dropping-particle&quot;:&quot;&quot;},{&quot;family&quot;:&quot;Noorunneasa&quot;,&quot;given&quot;:&quot;&quot;,&quot;parse-names&quot;:false,&quot;dropping-particle&quot;:&quot;&quot;,&quot;non-dropping-particle&quot;:&quot;&quot;},{&quot;family&quot;:&quot;Amiry&quot;,&quot;given&quot;:&quot;Ali Akbar&quot;,&quot;parse-names&quot;:false,&quot;dropping-particle&quot;:&quot;&quot;,&quot;non-dropping-particle&quot;:&quot;&quot;}],&quot;container-title&quot;:&quot;International Journal of Science, Mathematics and Technology Learning&quot;,&quot;ISSN&quot;:&quot;2327915X&quot;,&quot;issued&quot;:{&quot;date-parts&quot;:[[2024]]},&quot;abstract&quot;:&quot;A pivotal time in Pakistan's foreign policy landscape occurred during Imran Khan's tenure as prime minister from 2018 to 2022. This research explores the opportunities and problems facing Imran Khan's foreign policy philosophy in this day of globalization. Key diplomatic efforts, strategic alliances, and the guiding ideals that influenced Pakistan's interactions with the world community under Khan's presidency are all included in the research. Managing economic dependencies, tackling global issues like terrorism and climate change, and negotiating intricate regional dynamics—particularly with regard to India and Afghanistan—are some of the difficulties Imran Khan's foreign policy faces. Furthermore, Pakistan had particular challenges in its international relations during this time due to the geopolitical upheavals and power realignments. From a prospective standpoint, the study investigates the possible advantages and favorable consequences that could arise from Khan's foreign policy endeavors. This covers initiatives to develop strategic alliances, strengthen economic cooperation, and promote diplomatic relations with various countries. Stability and development in the region may be aided by emphasizing an inclusive and nonviolent strategy in addition to economic diplomacy. Throughout the given time frame, the study uses a thorough examination of significant foreign policy incidents, government declarations, and geopolitical advancements. Additionally, the influence of Khan's diplomatic strategies on Pakistan's economic growth, regional stability, and world stature are assessed. This study offers an analysis of Imran Khan's foreign policy theory, focusing on its achievements and shortcomings, and its implications for Pakistan's place in the changing international arena.&quot;,&quot;issue&quot;:&quot;1&quot;,&quot;volume&quot;:&quot;31&quot;,&quot;container-title-short&quot;:&quot;&quot;},&quot;isTemporary&quot;:false},{&quot;id&quot;:&quot;af5d4eb8-065d-3d7e-abb9-f16114084158&quot;,&quot;itemData&quot;:{&quot;type&quot;:&quot;article-journal&quot;,&quot;id&quot;:&quot;af5d4eb8-065d-3d7e-abb9-f16114084158&quot;,&quot;title&quot;:&quot;Is economic growth in East Asia pacific and South Asia ESG factors based and aligned growth?&quot;,&quot;author&quot;:[{&quot;family&quot;:&quot;Işık&quot;,&quot;given&quot;:&quot;Cem&quot;,&quot;parse-names&quot;:false,&quot;dropping-particle&quot;:&quot;&quot;,&quot;non-dropping-particle&quot;:&quot;&quot;},{&quot;family&quot;:&quot;Ongan&quot;,&quot;given&quot;:&quot;Serdar&quot;,&quot;parse-names&quot;:false,&quot;dropping-particle&quot;:&quot;&quot;,&quot;non-dropping-particle&quot;:&quot;&quot;},{&quot;family&quot;:&quot;Islam&quot;,&quot;given&quot;:&quot;Hasibul&quot;,&quot;parse-names&quot;:false,&quot;dropping-particle&quot;:&quot;&quot;,&quot;non-dropping-particle&quot;:&quot;&quot;},{&quot;family&quot;:&quot;Jabeen&quot;,&quot;given&quot;:&quot;Gul&quot;,&quot;parse-names&quot;:false,&quot;dropping-particle&quot;:&quot;&quot;,&quot;non-dropping-particle&quot;:&quot;&quot;},{&quot;family&quot;:&quot;Pinzon&quot;,&quot;given&quot;:&quot;Stefania&quot;,&quot;parse-names&quot;:false,&quot;dropping-particle&quot;:&quot;&quot;,&quot;non-dropping-particle&quot;:&quot;&quot;}],&quot;container-title&quot;:&quot;Sustainable Development&quot;,&quot;DOI&quot;:&quot;10.1002/sd.2910&quot;,&quot;ISSN&quot;:&quot;10991719&quot;,&quot;issued&quot;:{&quot;date-parts&quot;:[[2024]]},&quot;abstract&quot;:&quot;Asia–Pacific countries are experiencing rapid economic growth. Is this growth ESG (Environmental, Social, and Governance) factors-based and aligned growth? Therefore, this study investigates the connections between ESG indicators and economic growth in East Asia Pacific and South Asia. To achieve this aim, we employed the FMOLS, DOLS, and AMG models. While the AMG model highlights significant long-term positive effects of the environmental (EFs) and governance factors (GOVNF) on economic growth, the FMOLS and DOLS models emphasize the substantial influence of social factors (SOC) on economic growth. These findings underscore the multifaceted nature of ESG factors and offer valuable insights for policymakers aiming to align strategies with the sustainable development goals (SDGs). Notably, the GOVNF, with components like control of corruption, regulatory quality, rule of law, and government effectiveness, does not influence the GDP of developed nations, such as Japan, New Zealand, and Australia. However, its significance is evident in countries like Afghanistan and Sri Lanka. This result might stem from the possibility that developed countries have historically addressed and resolved issues like corruption and the rule of law, while these elements remain crucial determinants for the economic growth of developing nations like Afghanistan and Sri Lanka. Empirical findings provide the region's policymakers with essential insights and a guide for implementing their economic growth policies ESG factor-based and aligned to the United Nations' SDGs. These targets will make the economic growth of the region's countries sustainable.&quot;,&quot;container-title-short&quot;:&quot;&quot;},&quot;isTemporary&quot;:false}]},{&quot;citationID&quot;:&quot;MENDELEY_CITATION_6d3e2c7c-6f02-48e8-9426-039ea8b0ae4f&quot;,&quot;properties&quot;:{&quot;noteIndex&quot;:0},&quot;isEdited&quot;:false,&quot;manualOverride&quot;:{&quot;isManuallyOverridden&quot;:false,&quot;citeprocText&quot;:&quot;(Soofizada, Pescatore, Orlandini, et al., 2023)&quot;,&quot;manualOverrideText&quot;:&quot;&quot;},&quot;citationTag&quot;:&quot;MENDELEY_CITATION_v3_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&quot;,&quot;citationItems&quot;:[{&quot;id&quot;:&quot;abdb3c3f-a1a6-33b3-b5e0-d6f13ae6011d&quot;,&quot;itemData&quot;:{&quot;type&quot;:&quot;article-journal&quot;,&quot;id&quot;:&quot;abdb3c3f-a1a6-33b3-b5e0-d6f13ae6011d&quot;,&quot;title&quot;:&quot;Effects of Pedoclimate and Agronomical Management on Yield and Quality of Common Wheat Varieties (Triticum aestivum L.) in Afghanistan&quot;,&quot;author&quot;:[{&quot;family&quot;:&quot;Soofizada&quot;,&quot;given&quot;:&quot;Qudratullah&quot;,&quot;parse-names&quot;:false,&quot;dropping-particle&quot;:&quot;&quot;,&quot;non-dropping-particle&quot;:&quot;&quot;},{&quot;family&quot;:&quot;Pescatore&quot;,&quot;given&quot;:&quot;Antonio&quot;,&quot;parse-names&quot;:false,&quot;dropping-particle&quot;:&quot;&quot;,&quot;non-dropping-particle&quot;:&quot;&quot;},{&quot;family&quot;:&quot;Orlandini&quot;,&quot;given&quot;:&quot;Simone&quot;,&quot;parse-names&quot;:false,&quot;dropping-particle&quot;:&quot;&quot;,&quot;non-dropping-particle&quot;:&quot;&quot;},{&quot;family&quot;:&quot;Napoli&quot;,&quot;given&quot;:&quot;Marco&quot;,&quot;parse-names&quot;:false,&quot;dropping-particle&quot;:&quot;&quot;,&quot;non-dropping-particle&quot;:&quot;&quot;}],&quot;container-title&quot;:&quot;Agronomy&quot;,&quot;DOI&quot;:&quot;10.3390/agronomy13082152&quot;,&quot;ISSN&quot;:&quot;20734395&quot;,&quot;issued&quot;:{&quot;date-parts&quot;:[[2023]]},&quot;abstract&quot;:&quot;The lower common wheat productivity and quality are major constraints in Afghanistan. The objectives of this study were to (1) quantify the effect of soil and climatic parameters on the yield and quality of common wheat and (2) investigate the response of different wheat varieties to different N and P fertilization rates, to improve the yield and quality of common wheat. Three wheat varieties (DLN7, ZRDN, and KBL13), three phosphorus levels (PL) at 60, 90, and 120 kg P2O5 ha−1, and three nitrogen ratios (NP) at 1:1, 1.25:1, and 1.5:1, respectively, in four locations (L), were evaluated. The higher average grain yield (GY), straw yield (SY), and starch yield (STY) were obtained with DLN7, followed by KBL13 and ZRDN, for all locations. As PL increased, GY, SY, protein yield (PY), and STY significantly increased in all locations. The PL significantly affected protein content (PC), gluten content (GC), and dough strength (W). The NP significantly improved PC, GC, and PY. Starch (ST), STY, and amylopectin (AP) increased significantly with increasing PL. The amylose to AP ratio increased significantly with increasing NP ratios. The findings show that at NP1/PL120, GY, SY, ST, and AP improved significantly, while at NP1.5:1/PL120, PC and GC improved significantly.&quot;,&quot;issue&quot;:&quot;8&quot;,&quot;volume&quot;:&quot;13&quot;,&quot;container-title-short&quot;:&quot;&quot;},&quot;isTemporary&quot;:false}]},{&quot;citationID&quot;:&quot;MENDELEY_CITATION_129b4a99-15c5-44cf-a3e6-6f0e0bcadfe1&quot;,&quot;properties&quot;:{&quot;noteIndex&quot;:0},&quot;isEdited&quot;:false,&quot;manualOverride&quot;:{&quot;isManuallyOverridden&quot;:false,&quot;citeprocText&quot;:&quot;(Mominzai et al., 2023)&quot;,&quot;manualOverrideText&quot;:&quot;&quot;},&quot;citationTag&quot;:&quot;MENDELEY_CITATION_v3_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&quot;,&quot;citationItems&quot;:[{&quot;id&quot;:&quot;07795849-3d10-36fb-b7ac-84b6219e2142&quot;,&quot;itemData&quot;:{&quot;type&quot;:&quot;article-journal&quot;,&quot;id&quot;:&quot;07795849-3d10-36fb-b7ac-84b6219e2142&quot;,&quot;title&quot;:&quot;Incidence and management of wheat seed borne fungi collected from Baghlan Province, Afghanistan&quot;,&quot;author&quot;:[{&quot;family&quot;:&quot;Mominzai&quot;,&quot;given&quot;:&quot;Muhammad Ajan&quot;,&quot;parse-names&quot;:false,&quot;dropping-particle&quot;:&quot;&quot;,&quot;non-dropping-particle&quot;:&quot;&quot;},{&quot;family&quot;:&quot;Rahmatzai&quot;,&quot;given&quot;:&quot;Najibullah&quot;,&quot;parse-names&quot;:false,&quot;dropping-particle&quot;:&quot;&quot;,&quot;non-dropping-particle&quot;:&quot;&quot;},{&quot;family&quot;:&quot;Kamil&quot;,&quot;given&quot;:&quot;Deeba&quot;,&quot;parse-names&quot;:false,&quot;dropping-particle&quot;:&quot;&quot;,&quot;non-dropping-particle&quot;:&quot;&quot;},{&quot;family&quot;:&quot;Saharan&quot;,&quot;given&quot;:&quot;Mahender Singh&quot;,&quot;parse-names&quot;:false,&quot;dropping-particle&quot;:&quot;&quot;,&quot;non-dropping-particle&quot;:&quot;&quot;}],&quot;container-title&quot;:&quot;Indian Journal of Agricultural Sciences&quot;,&quot;DOI&quot;:&quot;10.56093/ijas.v93i12.132533&quot;,&quot;ISSN&quot;:&quot;00195022&quot;,&quot;issued&quot;:{&quot;date-parts&quot;:[[2023]]},&quot;abstract&quot;:&quot;To identify the association of seed bome fungi in wheat seed samples (20 wheat genotypes collected from 11 different districts of Baghlan province), the standard blotter method was used. Thirteen seed bome fungi, viz. Alternaria alternata, Bipolaris spp, Gibberella zeae, Curvularia lunata, Rhizopus stolonifer, Aspergillus flavus, A. niger, Penicillium spp, Cladosporium cladosporioides, Acremonium spp, Ulocladium spp, Arthrobotrys oligospora and Tilletia indica were observed from the seeds. Nine wheat varieties collected from Zonal Agricultural Research Station, Baghlan, Afghanistan were analyzed for the association of seed borne fungi. Ten fungi, viz. A. alternata, Acremonium spp, Cladosporium cladosporioides, Ulocladium spp, Curvularia lunata, Bipolaris spp, Gibberella zeae, A. flavus, A. niger and Penicillium spp. were recorded. Among them A. alternata and Bipolaris spp. were predominant in most of the seed samples. Minimum per cent infection of 1.33% was recorded with treatment having Ridomil @2.5 g/kg seed whereas maximum seeds infection of 52% was recoded in control. Present study revealed the occurrence of seed borne fungi in different wheat genotypes in Baghlan province of Afghanistan. Studies helped in identifying suitable fungicides and bioagents for managing seed borne fungi in wheat.&quot;,&quot;issue&quot;:&quot;12&quot;,&quot;volume&quot;:&quot;93&quot;,&quot;container-title-short&quot;:&quot;&quot;},&quot;isTemporary&quot;:false}]},{&quot;citationID&quot;:&quot;MENDELEY_CITATION_d1576f18-15ea-4736-8f96-c81c2561b1dc&quot;,&quot;properties&quot;:{&quot;noteIndex&quot;:0},&quot;isEdited&quot;:false,&quot;manualOverride&quot;:{&quot;isManuallyOverridden&quot;:false,&quot;citeprocText&quot;:&quot;(Soofizada, Pescatore, Atefi, et al., 2023)&quot;,&quot;manualOverrideText&quot;:&quot;&quot;},&quot;citationTag&quot;:&quot;MENDELEY_CITATION_v3_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&quot;,&quot;citationItems&quot;:[{&quot;id&quot;:&quot;46ac503c-83dd-3d9c-b121-d238e3cac83c&quot;,&quot;itemData&quot;:{&quot;type&quot;:&quot;article-journal&quot;,&quot;id&quot;:&quot;46ac503c-83dd-3d9c-b121-d238e3cac83c&quot;,&quot;title&quot;:&quot;Evaluation of Nitrogen and Phosphorus Responses on Yield, Quality and Economic Advantage of Winter Wheat (Triticum aestivum, L.) under Four Different Agro-Climatic Zones in Afghanistan&quot;,&quot;author&quot;:[{&quot;family&quot;:&quot;Soofizada&quot;,&quot;given&quot;:&quot;Qudratullah&quot;,&quot;parse-names&quot;:false,&quot;dropping-particle&quot;:&quot;&quot;,&quot;non-dropping-particle&quot;:&quot;&quot;},{&quot;family&quot;:&quot;Pescatore&quot;,&quot;given&quot;:&quot;Antonio&quot;,&quot;parse-names&quot;:false,&quot;dropping-particle&quot;:&quot;&quot;,&quot;non-dropping-particle&quot;:&quot;&quot;},{&quot;family&quot;:&quot;Atefi&quot;,&quot;given&quot;:&quot;Rahmatullah&quot;,&quot;parse-names&quot;:false,&quot;dropping-particle&quot;:&quot;&quot;,&quot;non-dropping-particle&quot;:&quot;&quot;},{&quot;family&quot;:&quot;Grassi&quot;,&quot;given&quot;:&quot;Chiara&quot;,&quot;parse-names&quot;:false,&quot;dropping-particle&quot;:&quot;&quot;,&quot;non-dropping-particle&quot;:&quot;&quot;},{&quot;family&quot;:&quot;Orlandini&quot;,&quot;given&quot;:&quot;Simone&quot;,&quot;parse-names&quot;:false,&quot;dropping-particle&quot;:&quot;&quot;,&quot;non-dropping-particle&quot;:&quot;&quot;},{&quot;family&quot;:&quot;Napoli&quot;,&quot;given&quot;:&quot;Marco&quot;,&quot;parse-names&quot;:false,&quot;dropping-particle&quot;:&quot;&quot;,&quot;non-dropping-particle&quot;:&quot;&quot;}],&quot;container-title&quot;:&quot;Agronomy&quot;,&quot;DOI&quot;:&quot;10.3390/agronomy13020345&quot;,&quot;ISSN&quot;:&quot;20734395&quot;,&quot;issued&quot;:{&quot;date-parts&quot;:[[2023]]},&quot;abstract&quot;:&quot;The response of winter wheat (Triticum aestivum L.) to the application of different rates of nitrogen (N) and phosphorus (P) on different agro-climatic zones (ACZs) has not been well studied in Afghanistan. The objectives of this study were to (1) determine the impact of soil and climate on the responses of wheat to N and P fertilization, (2) quantify the specific N and P response of winter wheat for different ACZs, and (3) determine the economical application rates of N and P for farmers for each considered ACZs. This paper evaluates the effects of nitrogen levels (NL) at 35.28, 65, 95, and 120 kg N ha−1 and phosphorus levels (PL) at 0, 50, 70, and 90 kg P2O5 ha−1, respectively, in four locations (L) for two growing seasons (GS), on both yield and quality characteristics of winter wheat. Soil pH was the main environmental parameter affecting straw yield (SY), grain yield (GY), protein content (PC), and protein yield (PY). Winter wheat SY, GY, PC, and PY increased significantly (p &lt; 0.05) with PL rates up to 50 kg P2O5 ha−1 and with NL rates up to 120 kg N ha−1. NL was the most important parameter in determining PC, thus showing potential for further improvement in N management. The highest marginal rate of return was used as an index for the farmers to accept site-specific N and P fertilizer recommendations.&quot;,&quot;issue&quot;:&quot;2&quot;,&quot;volume&quot;:&quot;13&quot;,&quot;container-title-short&quot;:&quot;&quot;},&quot;isTemporary&quot;:false}]},{&quot;citationID&quot;:&quot;MENDELEY_CITATION_16f226ac-4ed9-4007-a88f-45234333d1ce&quot;,&quot;properties&quot;:{&quot;noteIndex&quot;:0},&quot;isEdited&quot;:false,&quot;manualOverride&quot;:{&quot;isManuallyOverridden&quot;:false,&quot;citeprocText&quot;:&quot;(Dadrasi et al., 2023; Hemmat et al., 2023)&quot;,&quot;manualOverrideText&quot;:&quot;&quot;},&quot;citationTag&quot;:&quot;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&quot;,&quot;citationItems&quot;:[{&quot;id&quot;:&quot;5b22da03-cae6-3ab2-88d4-7ac4c1cb56de&quot;,&quot;itemData&quot;:{&quot;type&quot;:&quot;article-journal&quot;,&quot;id&quot;:&quot;5b22da03-cae6-3ab2-88d4-7ac4c1cb56de&quot;,&quot;title&quot;:&quot;Productivity of wheat (Triticum aestivum) as influenced by zinc fertilization under semi-arid conditions of Kandahar, Afghanistan&quot;,&quot;author&quot;:[{&quot;family&quot;:&quot;Hemmat&quot;,&quot;given&quot;:&quot;Najibullah&quot;,&quot;parse-names&quot;:false,&quot;dropping-particle&quot;:&quot;&quot;,&quot;non-dropping-particle&quot;:&quot;&quot;},{&quot;family&quot;:&quot;Khaleeq&quot;,&quot;given&quot;:&quot;Khalilullah&quot;,&quot;parse-names&quot;:false,&quot;dropping-particle&quot;:&quot;&quot;,&quot;non-dropping-particle&quot;:&quot;&quot;},{&quot;family&quot;:&quot;Nasrat&quot;,&quot;given&quot;:&quot;Nasir Ahmad&quot;,&quot;parse-names&quot;:false,&quot;dropping-particle&quot;:&quot;&quot;,&quot;non-dropping-particle&quot;:&quot;&quot;},{&quot;family&quot;:&quot;Meena&quot;,&quot;given&quot;:&quot;S. L.&quot;,&quot;parse-names&quot;:false,&quot;dropping-particle&quot;:&quot;&quot;,&quot;non-dropping-particle&quot;:&quot;&quot;},{&quot;family&quot;:&quot;Shivay&quot;,&quot;given&quot;:&quot;Y. S.&quot;,&quot;parse-names&quot;:false,&quot;dropping-particle&quot;:&quot;&quot;,&quot;non-dropping-particle&quot;:&quot;&quot;},{&quot;family&quot;:&quot;Kumar&quot;,&quot;given&quot;:&quot;Dinesh&quot;,&quot;parse-names&quot;:false,&quot;dropping-particle&quot;:&quot;&quot;,&quot;non-dropping-particle&quot;:&quot;&quot;},{&quot;family&quot;:&quot;Varghese&quot;,&quot;given&quot;:&quot;Cini&quot;,&quot;parse-names&quot;:false,&quot;dropping-particle&quot;:&quot;&quot;,&quot;non-dropping-particle&quot;:&quot;&quot;}],&quot;container-title&quot;:&quot;Indian Journal of Agronomy&quot;,&quot;DOI&quot;:&quot;10.59797/IJA.V68I2.363&quot;,&quot;ISSN&quot;:&quot;09744460&quot;,&quot;issued&quot;:{&quot;date-parts&quot;:[[2023]]},&quot;abstract&quot;:&quot;A field experiment was conducted during winter (rabi) season of 2019–20, at research farm of the Afghanistan National Agricultural Sciences and Technology University (ANASTU), Kandahar, Afghanistan, in randomized com-plete-block design to find out the effect of zinc on growth, yield and yield-attributing characters of wheat (Triticum aestivum L.). Results revealed that, plant height (100.3 cm), number of tillers/m2 [346 at 60 days after sowing (DAS) and 576 at 90 DAS], leaf-area index (1.98), dry-matter production (291 g/m2), number of spikes/m2 (319), spikelets/spike (20.7), grains/spike (51.1) and 1,000-grain weight (52.2 g) obtained with the application of 2.5 kg Zn/ha as basal + 2 foliar sprays @ 0.5% through ZnSO4, were significantly higher over rest of the treatments. Grain yield (4.09 tonnes/ha), straw yield (6.39 tonne/ha), biological yields (10.2 tonne/ha) and harvest index (40%) too were recorded higher under the application of 2.5 kg Zn/ha as basal + 2 foliar sprays @ 0.5% through ZnSO4. Gross returns (147.23 × 103/ha), net returns (103.39 × 103/ha) and benefit: cost ratios (3.19) were also higher with the application of 2.5 kg Zn/ha as basal + 2 foliar sprays @ 0.5% through ZnSO4. Overall, the soil application of 2.5 kg Zn/ha as basal through ZnSO4 + 2 foliar sprays of ZnSO4 @ 0.5% was best in terms of growth, yield and profitability of wheat.&quot;,&quot;issue&quot;:&quot;2&quot;,&quot;volume&quot;:&quot;68&quot;,&quot;container-title-short&quot;:&quot;&quot;},&quot;isTemporary&quot;:false},{&quot;id&quot;:&quot;1d984156-2ecd-364c-ba6f-a23239fecad3&quot;,&quot;itemData&quot;:{&quot;type&quot;:&quot;article-journal&quot;,&quot;id&quot;:&quot;1d984156-2ecd-364c-ba6f-a23239fecad3&quot;,&quot;title&quot;:&quot;Addressing food insecurity: An exploration of wheat production expansion&quot;,&quot;author&quot;:[{&quot;family&quot;:&quot;Dadrasi&quot;,&quot;given&quot;:&quot;Amir&quot;,&quot;parse-names&quot;:false,&quot;dropping-particle&quot;:&quot;&quot;,&quot;non-dropping-particle&quot;:&quot;&quot;},{&quot;family&quot;:&quot;Chaichi&quot;,&quot;given&quot;:&quot;Mehrdad&quot;,&quot;parse-names&quot;:false,&quot;dropping-particle&quot;:&quot;&quot;,&quot;non-dropping-particle&quot;:&quot;&quot;},{&quot;family&quot;:&quot;Nehbandani&quot;,&quot;given&quot;:&quot;Alireza&quot;,&quot;parse-names&quot;:false,&quot;dropping-particle&quot;:&quot;&quot;,&quot;non-dropping-particle&quot;:&quot;&quot;},{&quot;family&quot;:&quot;Sheikhi&quot;,&quot;given&quot;:&quot;Abdollatif&quot;,&quot;parse-names&quot;:false,&quot;dropping-particle&quot;:&quot;&quot;,&quot;non-dropping-particle&quot;:&quot;&quot;},{&quot;family&quot;:&quot;Salmani&quot;,&quot;given&quot;:&quot;Fatemeh&quot;,&quot;parse-names&quot;:false,&quot;dropping-particle&quot;:&quot;&quot;,&quot;non-dropping-particle&quot;:&quot;&quot;},{&quot;family&quot;:&quot;Nemati&quot;,&quot;given&quot;:&quot;Ahmad&quot;,&quot;parse-names&quot;:false,&quot;dropping-particle&quot;:&quot;&quot;,&quot;non-dropping-particle&quot;:&quot;&quot;}],&quot;container-title&quot;:&quot;PLoS ONE&quot;,&quot;container-title-short&quot;:&quot;PLoS One&quot;,&quot;DOI&quot;:&quot;10.1371/journal.pone.0290684&quot;,&quot;ISSN&quot;:&quot;19326203&quot;,&quot;issued&quot;:{&quot;date-parts&quot;:[[2023]]},&quot;abstract&quot;:&quot;Wheat plays a crucial role in global food security, serving as a vital food crop that feeds billions of people worldwide. Currently, Russia and Ukraine are responsible for exporting approximately 25% of the world’s wheat, making any issues in these regions a cause for concern regarding global wheat supply. The problems faced in these areas have led to a surge in wheat prices worldwide. Consequently, it becomes necessary to explore alternative regions that can compensate for the decline in wheat production and supply. This study focuses on wheat production and yield in major producing countries, utilizing the GYGA (Global Yield Gap Atlas) protocol for predictions. The findings reveal a global wheat production gap of 270,378,793 tons. Notably, the largest gap in irrigated wheat production exists in countries like China, India, Pakistan, Turkey, Iran, Afghanistan, Uzbekistan, Egypt, and Azerbaijan. Additionally, the rainfed wheat production gap on a global scale amounts to 545,215,692 tons, with Russia, the USA, Kazakhstan, Australia, Ukraine, China, Turkey, Canada, India, and France having the most significant production gaps. Through boundary line analysis, specific criteria were identified for suitable areas of irrigated and rainfed wheat cultivation. For irrigated conditions, the temperature range of 3000 to 7000 GDD (Growing Degree Days) and a temperature seasonality of 3 were determined as favorable. Under rainfed conditions, the suitable areas encompass a temperature range of 2000 to 4000 GDD, an aridity index exceeding 600, and a temperature seasonality of 2. Thirteen countries possess extensive agricultural land within the climatic codes favorable for irrigated wheat cultivation. Approximately 50% of the agricultural lands within these countries, corresponding to the total arable area for irrigated wheat, fall within the climatic codes 3403, 5403, 5303, 4303, 5503, 5203, 3503, 3303, and 4103. China, the United States, Ukraine, Russia, and Iran are the top five countries with favorable lands for irrigated wheat cultivation. Similarly, fourteen countries have significant agricultural lands within the favorable climatic codes for rainfed wheat cultivation. Around 52% of the agricultural lands within these countries are within the climatic codes 3702, 2702, 2802, and 4602. France, Germany, Britain, Poland, and Denmark possess the highest potential to expand rainfed wheat cultivation areas within these favorable climate codes, with respective areas of 2.7, 2.6, 1.6, and 0.9 million hectares. According to the study, the North China Plain emerges as a primary region for increasing irrigated wheat production, both in terms of cultivated area and yield potential. For rainfed conditions, the European continent stands out as a significant region to enhance wheat production.&quot;,&quot;issue&quot;:&quot;12 December&quot;,&quot;volume&quot;:&quot;18&quot;},&quot;isTemporary&quot;:false}]},{&quot;citationID&quot;:&quot;MENDELEY_CITATION_e69d8e85-c49a-44dc-9d55-720bd928b351&quot;,&quot;properties&quot;:{&quot;noteIndex&quot;:0},&quot;isEdited&quot;:false,&quot;manualOverride&quot;:{&quot;isManuallyOverridden&quot;:false,&quot;citeprocText&quot;:&quot;(Eckhardt et al., 2022)&quot;,&quot;manualOverrideText&quot;:&quot;&quot;},&quot;citationTag&quot;:&quot;MENDELEY_CITATION_v3_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&quot;,&quot;citationItems&quot;:[{&quot;id&quot;:&quot;2887a212-e6eb-32e1-beac-eaed83f0407b&quot;,&quot;itemData&quot;:{&quot;type&quot;:&quot;article&quot;,&quot;id&quot;:&quot;2887a212-e6eb-32e1-beac-eaed83f0407b&quot;,&quot;title&quot;:&quot;Risk Assessment of Coffee Cherry (Cascara) Fruit Products for Flour Replacement and Other Alternative Food Uses&quot;,&quot;author&quot;:[{&quot;family&quot;:&quot;Eckhardt&quot;,&quot;given&quot;:&quot;Sara&quot;,&quot;parse-names&quot;:false,&quot;dropping-particle&quot;:&quot;&quot;,&quot;non-dropping-particle&quot;:&quot;&quot;},{&quot;family&quot;:&quot;Franke&quot;,&quot;given&quot;:&quot;Heike&quot;,&quot;parse-names&quot;:false,&quot;dropping-particle&quot;:&quot;&quot;,&quot;non-dropping-particle&quot;:&quot;&quot;},{&quot;family&quot;:&quot;Schwarz&quot;,&quot;given&quot;:&quot;Steffen&quot;,&quot;parse-names&quot;:false,&quot;dropping-particle&quot;:&quot;&quot;,&quot;non-dropping-particle&quot;:&quot;&quot;},{&quot;family&quot;:&quot;Lachenmeier&quot;,&quot;given&quot;:&quot;Dirk W.&quot;,&quot;parse-names&quot;:false,&quot;dropping-particle&quot;:&quot;&quot;,&quot;non-dropping-particle&quot;:&quot;&quot;}],&quot;container-title&quot;:&quot;Molecules&quot;,&quot;DOI&quot;:&quot;10.3390/molecules27238435&quot;,&quot;ISSN&quot;:&quot;14203049&quot;,&quot;issued&quot;:{&quot;date-parts&quot;:[[2022]]},&quot;abstract&quot;:&quot;Coffee bean harvesting incurs various by-products known for their long traditional use. However, they often still end up being a waste instead of being used to their full potential. On the European market, coffee cherry (cascara) products are not yet common, and a novel food approval for beverages made from coffee cherry pulp was issued only recently. In this article, exposure and risk assessment of various products such as juice, jam, jelly, puree, and flour made from coffee cherry pulp and husk are reviewed. Since caffeine in particular, as a bioactive ingredient, is considered a limiting factor, safe intake will be derived for different age groups, showing that even adolescents could consume limited quantities without adverse health effects. Moreover, the composition can be influenced by harvesting methods and processing steps. Most interestingly, dried and powdered coffee cherry can substitute the flour in bakery products by up to 15% without losing baking properties and sensory qualities. In particular, this use as a partial flour substitute is a possible approach to counteract rising grain prices, transport costs, and disrupted supply chains, which are caused by the Russia–Ukraine war and changing climatic conditions. Thus, the supply of affordable staple foods could be partially ensured for the inhabitants of countries that depend on imported wheat and cultivate coffee locally by harvesting both beans and by-products.&quot;,&quot;issue&quot;:&quot;23&quot;,&quot;volume&quot;:&quot;27&quot;,&quot;container-title-short&quot;:&quot;&quot;},&quot;isTemporary&quot;:false}]},{&quot;citationID&quot;:&quot;MENDELEY_CITATION_31cefd07-bea9-40ef-abd2-05191d9164b4&quot;,&quot;properties&quot;:{&quot;noteIndex&quot;:0},&quot;isEdited&quot;:false,&quot;manualOverride&quot;:{&quot;isManuallyOverridden&quot;:false,&quot;citeprocText&quot;:&quot;(Han &amp;#38; Ahn, 2015)&quot;,&quot;manualOverrideText&quot;:&quot;&quot;},&quot;citationTag&quot;:&quot;MENDELEY_CITATION_v3_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&quot;,&quot;citationItems&quot;:[{&quot;id&quot;:&quot;aede1229-0d3f-3326-9e88-089b307e9ce0&quot;,&quot;itemData&quot;:{&quot;type&quot;:&quot;article-journal&quot;,&quot;id&quot;:&quot;aede1229-0d3f-3326-9e88-089b307e9ce0&quot;,&quot;title&quot;:&quot;Multiple-regime price transmission between wheat and wheat flour prices in Korea&quot;,&quot;author&quot;:[{&quot;family&quot;:&quot;Han&quot;,&quot;given&quot;:&quot;Jung Hun&quot;,&quot;parse-names&quot;:false,&quot;dropping-particle&quot;:&quot;&quot;,&quot;non-dropping-particle&quot;:&quot;&quot;},{&quot;family&quot;:&quot;Ahn&quot;,&quot;given&quot;:&quot;Byeong&quot;,&quot;parse-names&quot;:false,&quot;dropping-particle&quot;:&quot;Il&quot;,&quot;non-dropping-particle&quot;:&quot;&quot;}],&quot;container-title&quot;:&quot;Agricultural Economics (Czech Republic)&quot;,&quot;DOI&quot;:&quot;10.17221/47/2015-AGRICECON&quot;,&quot;ISSN&quot;:&quot;18059295&quot;,&quot;issued&quot;:{&quot;date-parts&quot;:[[2015]]},&quot;abstract&quot;:&quot;In order to derive the evidence of the asymmetric price transmission, we employed the threshold estimation for the price relationship between the imported wheat and the wheat flour prices. We estimated the exact level of threshold points of the imported wheat price that have different impacts on the Korean wheat flour price. Our empirical estimations proved the main hypothesis of this study, namely, that the impact of input price on output price is stronger at higher levels of the input price. In the sub-sample, which includes data from January 1993 to January 2008, the price transmission effect from the imported wheat to the domestic wheat flour in the Regime 3, in which wheat prices are the highest among our three regimes, is larger than that in the Regime 2. In the whole sample, which includes data from January 1993 to March 2014, the price transmission effect in the Regime 3 is larger than that in the Regime 2, and that of the Regime 2 is larger than that of the Regime 1.&quot;,&quot;issue&quot;:&quot;12&quot;,&quot;volume&quot;:&quot;61&quot;,&quot;container-title-short&quot;:&quot;&quot;},&quot;isTemporary&quot;:false}]},{&quot;citationID&quot;:&quot;MENDELEY_CITATION_535f7411-8179-4890-851f-e81cd1e22a00&quot;,&quot;properties&quot;:{&quot;noteIndex&quot;:0},&quot;isEdited&quot;:false,&quot;manualOverride&quot;:{&quot;isManuallyOverridden&quot;:false,&quot;citeprocText&quot;:&quot;(Nwoko et al., 2016; Pal, 2023)&quot;,&quot;manualOverrideText&quot;:&quot;&quot;},&quot;citationTag&quot;:&quot;MENDELEY_CITATION_v3_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&quot;,&quot;citationItems&quot;:[{&quot;id&quot;:&quot;22ab4f97-192f-33d3-b803-49dc002613e6&quot;,&quot;itemData&quot;:{&quot;type&quot;:&quot;article-journal&quot;,&quot;id&quot;:&quot;22ab4f97-192f-33d3-b803-49dc002613e6&quot;,&quot;title&quot;:&quot;Effect of oil price on Nigeria’s food price volatility&quot;,&quot;author&quot;:[{&quot;family&quot;:&quot;Nwoko&quot;,&quot;given&quot;:&quot;Ijeoma C.&quot;,&quot;parse-names&quot;:false,&quot;dropping-particle&quot;:&quot;&quot;,&quot;non-dropping-particle&quot;:&quot;&quot;},{&quot;family&quot;:&quot;Aye&quot;,&quot;given&quot;:&quot;Goodness C.&quot;,&quot;parse-names&quot;:false,&quot;dropping-particle&quot;:&quot;&quot;,&quot;non-dropping-particle&quot;:&quot;&quot;},{&quot;family&quot;:&quot;Asogwa&quot;,&quot;given&quot;:&quot;Benjamin C.&quot;,&quot;parse-names&quot;:false,&quot;dropping-particle&quot;:&quot;&quot;,&quot;non-dropping-particle&quot;:&quot;&quot;}],&quot;container-title&quot;:&quot;Cogent Food and Agriculture&quot;,&quot;container-title-short&quot;:&quot;Cogent Food Agric&quot;,&quot;DOI&quot;:&quot;10.1080/23311932.2016.1146057&quot;,&quot;ISSN&quot;:&quot;23311932&quot;,&quot;issued&quot;:{&quot;date-parts&quot;:[[2016]]},&quot;abstract&quot;:&quot;This study examines the effect of oil price on the volatility of food price in Nigeria. It specifically considers the long-run, short-run, and causal relationship between these variables. Annual data on oil price and individual prices of maize, rice, sorghum, soya beans, and wheat spanning from 2000 to 2013 were used. The price volatility for each crop was obtained using Generalized Autoregressive Conditional Heteroskedascity (GARCH (1, 1)) model. Our measure of oil price is the Refiner acquisition cost of imported crude oil. The Augmented Dickey–Fuller and Phillip–Perron unit root tests show that all the variables are integrated of order one, I (1). Therefore, we use the Johansen co-integration test to examine the long-run relationship. Our results show that there is no long-run relationship between oil price and any of the individual food price volatility. Thus, we implement a VAR instead of a VECM to investigate the short-run relationship. The VAR model result revealed a positive and significant short-run relationship between oil price and each of the selected food price volatility with exception of that of rice and wheat price volatility. These results were further confirmed by the impulse response functions. The Granger causality test result indicates a unidirectional causality from oil price to maize, soya bean, and sorghum price volatilities but does not show such relationship for rice and wheat price volatilities. We draw some policy implications of these findings.&quot;,&quot;issue&quot;:&quot;1&quot;,&quot;volume&quot;:&quot;2&quot;},&quot;isTemporary&quot;:false},{&quot;id&quot;:&quot;679062e2-63e6-3269-8fbc-eb9c59ab3c92&quot;,&quot;itemData&quot;:{&quot;type&quot;:&quot;article-journal&quot;,&quot;id&quot;:&quot;679062e2-63e6-3269-8fbc-eb9c59ab3c92&quot;,&quot;title&quot;:&quot;Do agricultural prices respond to interest on reserves?&quot;,&quot;author&quot;:[{&quot;family&quot;:&quot;Pal&quot;,&quot;given&quot;:&quot;Debdatta&quot;,&quot;parse-names&quot;:false,&quot;dropping-particle&quot;:&quot;&quot;,&quot;non-dropping-particle&quot;:&quot;&quot;}],&quot;container-title&quot;:&quot;Economics and Finance Letters&quot;,&quot;DOI&quot;:&quot;10.18488/29.v10i1.3311&quot;,&quot;ISSN&quot;:&quot;2312430X&quot;,&quot;issued&quot;:{&quot;date-parts&quot;:[[2023]]},&quot;abstract&quot;:&quot;This paper elucidates the responsiveness of agricultural commodity prices to changes in interest on reserves, an unconventional monetary policy. It uses a vector autoregression model on monthly data for the United States, from October 2008 to July 2019. The empirical findings show that an increase in the interest rate on reserves leads to a drop in the price of corn, sorghum, and cotton. An increase in the interest on reserves declines the money supply, which increases the real interest rate and makes bonds lucrative over alternative investments such as agricultural commodities. This depresses the farm commodity prices, and the effect reaches its maximum after nearly four months. However, the impact on wheat prices is relatively weak. The estimations are robust to alternate specifications. The results of this study confirm the strong linkage between money supply and the prices of agricultural commodities. Food security for those nations that are heavily dependent on imported food grain from the U.S. market are dependent on the U.S. monetary policy.&quot;,&quot;issue&quot;:&quot;1&quot;,&quot;volume&quot;:&quot;10&quot;,&quot;container-title-short&quot;:&quot;&quot;},&quot;isTemporary&quot;:false}]},{&quot;citationID&quot;:&quot;MENDELEY_CITATION_13dea832-ca1f-4c45-b346-1a56fa700318&quot;,&quot;properties&quot;:{&quot;noteIndex&quot;:0},&quot;isEdited&quot;:false,&quot;manualOverride&quot;:{&quot;isManuallyOverridden&quot;:false,&quot;citeprocText&quot;:&quot;(Neik et al., 2023)&quot;,&quot;manualOverrideText&quot;:&quot;&quot;},&quot;citationTag&quot;:&quot;MENDELEY_CITATION_v3_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&quot;,&quot;citationItems&quot;:[{&quot;id&quot;:&quot;b334a7fe-de20-3f94-9016-64c6c37ffecb&quot;,&quot;itemData&quot;:{&quot;type&quot;:&quot;article&quot;,&quot;id&quot;:&quot;b334a7fe-de20-3f94-9016-64c6c37ffecb&quot;,&quot;title&quot;:&quot;Diversifying agrifood systems to ensure global food security following the Russia–Ukraine crisis&quot;,&quot;author&quot;:[{&quot;family&quot;:&quot;Neik&quot;,&quot;given&quot;:&quot;Ting Xiang&quot;,&quot;parse-names&quot;:false,&quot;dropping-particle&quot;:&quot;&quot;,&quot;non-dropping-particle&quot;:&quot;&quot;},{&quot;family&quot;:&quot;Siddique&quot;,&quot;given&quot;:&quot;Kadambot H.M.&quot;,&quot;parse-names&quot;:false,&quot;dropping-particle&quot;:&quot;&quot;,&quot;non-dropping-particle&quot;:&quot;&quot;},{&quot;family&quot;:&quot;Mayes&quot;,&quot;given&quot;:&quot;Sean&quot;,&quot;parse-names&quot;:false,&quot;dropping-particle&quot;:&quot;&quot;,&quot;non-dropping-particle&quot;:&quot;&quot;},{&quot;family&quot;:&quot;Edwards&quot;,&quot;given&quot;:&quot;David&quot;,&quot;parse-names&quot;:false,&quot;dropping-particle&quot;:&quot;&quot;,&quot;non-dropping-particle&quot;:&quot;&quot;},{&quot;family&quot;:&quot;Batley&quot;,&quot;given&quot;:&quot;Jacqueline&quot;,&quot;parse-names&quot;:false,&quot;dropping-particle&quot;:&quot;&quot;,&quot;non-dropping-particle&quot;:&quot;&quot;},{&quot;family&quot;:&quot;Mabhaudhi&quot;,&quot;given&quot;:&quot;Tafadzwanashe&quot;,&quot;parse-names&quot;:false,&quot;dropping-particle&quot;:&quot;&quot;,&quot;non-dropping-particle&quot;:&quot;&quot;},{&quot;family&quot;:&quot;Song&quot;,&quot;given&quot;:&quot;Beng Kah&quot;,&quot;parse-names&quot;:false,&quot;dropping-particle&quot;:&quot;&quot;,&quot;non-dropping-particle&quot;:&quot;&quot;},{&quot;family&quot;:&quot;Massawe&quot;,&quot;given&quot;:&quot;Festo&quot;,&quot;parse-names&quot;:false,&quot;dropping-particle&quot;:&quot;&quot;,&quot;non-dropping-particle&quot;:&quot;&quot;}],&quot;container-title&quot;:&quot;Frontiers in Sustainable Food Systems&quot;,&quot;container-title-short&quot;:&quot;Front Sustain Food Syst&quot;,&quot;DOI&quot;:&quot;10.3389/fsufs.2023.1124640&quot;,&quot;ISSN&quot;:&quot;2571581X&quot;,&quot;issued&quot;:{&quot;date-parts&quot;:[[2023]]},&quot;abstract&quot;:&quot;The recent Russia–Ukraine conflict has raised significant concerns about global food security, leaving many countries with restricted access to imported staple food crops, particularly wheat and sunflower oil, sending food prices soaring with other adverse consequences in the food supply chain. This detrimental effect is particularly prominent for low-income countries relying on grain imports, with record-high food prices and inflation affecting their livelihoods. This review discusses the role of Russia and Ukraine in the global food system and the impact of the Russia–Ukraine conflict on food security. It also highlights how diversifying four areas of agrifood systems—markets, production, crops, and technology can contribute to achieving food supply chain resilience for future food security and sustainability.&quot;,&quot;volume&quot;:&quot;7&quot;},&quot;isTemporary&quot;:false}]},{&quot;citationID&quot;:&quot;MENDELEY_CITATION_ec802d55-9331-4af8-ad07-af39b0787942&quot;,&quot;properties&quot;:{&quot;noteIndex&quot;:0},&quot;isEdited&quot;:false,&quot;manualOverride&quot;:{&quot;isManuallyOverridden&quot;:false,&quot;citeprocText&quot;:&quot;(Raoufi et al., 2023)&quot;,&quot;manualOverrideText&quot;:&quot;&quot;},&quot;citationTag&quot;:&quot;MENDELEY_CITATION_v3_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&quot;,&quot;citationItems&quot;:[{&quot;id&quot;:&quot;6e2280be-6bf3-3b98-a6af-7545c81b7f57&quot;,&quot;itemData&quot;:{&quot;type&quot;:&quot;article-journal&quot;,&quot;id&quot;:&quot;6e2280be-6bf3-3b98-a6af-7545c81b7f57&quot;,&quot;title&quot;:&quot;Acid Rain Formation and Its Direct Impacts on Plants: Wheat and Rice&quot;,&quot;author&quot;:[{&quot;family&quot;:&quot;Raoufi&quot;,&quot;given&quot;:&quot;Homayoon&quot;,&quot;parse-names&quot;:false,&quot;dropping-particle&quot;:&quot;&quot;,&quot;non-dropping-particle&quot;:&quot;&quot;},{&quot;family&quot;:&quot;Taqwa&quot;,&quot;given&quot;:&quot;Shirullah&quot;,&quot;parse-names&quot;:false,&quot;dropping-particle&quot;:&quot;&quot;,&quot;non-dropping-particle&quot;:&quot;&quot;},{&quot;family&quot;:&quot;Rahimi&quot;,&quot;given&quot;:&quot;Lialoma Fahim&quot;,&quot;parse-names&quot;:false,&quot;dropping-particle&quot;:&quot;&quot;,&quot;non-dropping-particle&quot;:&quot;&quot;},{&quot;family&quot;:&quot;Anwari&quot;,&quot;given&quot;:&quot;Gulaqa&quot;,&quot;parse-names&quot;:false,&quot;dropping-particle&quot;:&quot;&quot;,&quot;non-dropping-particle&quot;:&quot;&quot;}],&quot;container-title&quot;:&quot;International Journal of Social Science Research and Review&quot;,&quot;DOI&quot;:&quot;10.47814/ijssrr.v6i6.1446&quot;,&quot;issued&quot;:{&quot;date-parts&quot;:[[2023]]},&quot;abstract&quot;:&quot;Acid rain is a serious environmental problem that occurs in many places around the world. Acid deposition can form as a result of the oxidation of sulfur dioxide and nitrogen oxide gases that are released into the atmosphere. These gases (SO2, NOx) are the primary causes of acid rain, and physically and chemically react with water, oxygen, and other chemicals to form other acidic compounds such as sulfuric acid (H2SO4) and nitric acid (HNO3). Acid rain can form in the presence of ozone and carbon dioxide as well. Sulfuric acid (H2SO4) and nitric acid (HNO3) affect biological systems like plants directly. This paper provides information about acid formation and the direct impacts of acid rain on plants. Through a survey of the literature, we assessed the direct effects of acid rain on leaf chlorophyll, growth, and yield parameters on crops that have the highest economic importance in Afghanistan. (e.g., wheat, rice). For the analysis of the data, linear regression was applied. The results showed that plant parameters (dependent variables) such as leaf length, leaf area, chlorophyll content, leaf dry weight, and weight of 1000 seeds of wheat; leaf area; net-photosynthetic rate; and leaf dry weight of rice can be significantly affected by pH treatments (pH 5.5–2.5) (independent variables). The trends of the analysis determined significant negative effects of acid rain on plant parameters. To reduce the impacts of acid rain on plants, it is necessary to apply adaptation and mitigation strategies.&quot;,&quot;issue&quot;:&quot;6&quot;,&quot;volume&quot;:&quot;6&quot;,&quot;container-title-short&quot;:&quot;&quot;},&quot;isTemporary&quot;:false}]},{&quot;citationID&quot;:&quot;MENDELEY_CITATION_669dd00a-e5d6-4295-ab98-56376fb5e3f9&quot;,&quot;properties&quot;:{&quot;noteIndex&quot;:0},&quot;isEdited&quot;:false,&quot;manualOverride&quot;:{&quot;isManuallyOverridden&quot;:false,&quot;citeprocText&quot;:&quot;(Neik et al., 2023; Ogunmola et al., 2023)&quot;,&quot;manualOverrideText&quot;:&quot;&quot;},&quot;citationTag&quot;:&quot;MENDELEY_CITATION_v3_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&quot;,&quot;citationItems&quot;:[{&quot;id&quot;:&quot;b495cb91-c15c-3b92-94a7-8383f244613f&quot;,&quot;itemData&quot;:{&quot;type&quot;:&quot;article-journal&quot;,&quot;id&quot;:&quot;b495cb91-c15c-3b92-94a7-8383f244613f&quot;,&quot;title&quot;:&quot;Factors Influencing the Prices of Rice, Maize and Wheat Prices in Nigeria&quot;,&quot;author&quot;:[{&quot;family&quot;:&quot;Ogunmola&quot;,&quot;given&quot;:&quot;Omotoso Oluseye&quot;,&quot;parse-names&quot;:false,&quot;dropping-particle&quot;:&quot;&quot;,&quot;non-dropping-particle&quot;:&quot;&quot;},{&quot;family&quot;:&quot;Verter&quot;,&quot;given&quot;:&quot;Nahanga&quot;,&quot;parse-names&quot;:false,&quot;dropping-particle&quot;:&quot;&quot;,&quot;non-dropping-particle&quot;:&quot;&quot;},{&quot;family&quot;:&quot;Obayelu&quot;,&quot;given&quot;:&quot;Abiodun Elijah&quot;,&quot;parse-names&quot;:false,&quot;dropping-particle&quot;:&quot;&quot;,&quot;non-dropping-particle&quot;:&quot;&quot;}],&quot;container-title&quot;:&quot;Agris On-line Papers in Economics and Informatics&quot;,&quot;DOI&quot;:&quot;10.7160/aol.2023.150109&quot;,&quot;ISSN&quot;:&quot;18041930&quot;,&quot;issued&quot;:{&quot;date-parts&quot;:[[2023]]},&quot;abstract&quot;:&quot;This study examines the impact of agricultural Gross Domestic Product (GDP) and imports on Nigeria’s food commodity prices using annual data from 1981 to 2018. Data obtained were analysed using the unit root test, cointegration test and Autoregressive Distributed Lag (ARDL) model to evaluate the long-run and short-run effects of the hypothesized variables on the food commodity prices. The results reveal that maize import value and exchange rate significantly affect the price of maize in the short-run. In contrast, the lagged price of maize, maize output and the past value of maize imports are the factors that influenced the current price of maize within the review period. Also, the lagged price of rice, rice output and the lagged value of rice imported in the immediate year exerted significant influences on the price of rice in Nigeria. Furthermore, the study indicates that the lagged price of wheat, the import value of wheat and the lagged wheat import value were statistically significant in influencing wheat price in Nigeria. Hence, policies for flexibility in the harmonization of exchange rate movements strengthen domestic agricultural performance&quot;,&quot;issue&quot;:&quot;1&quot;,&quot;volume&quot;:&quot;15&quot;,&quot;container-title-short&quot;:&quot;&quot;},&quot;isTemporary&quot;:false},{&quot;id&quot;:&quot;b334a7fe-de20-3f94-9016-64c6c37ffecb&quot;,&quot;itemData&quot;:{&quot;type&quot;:&quot;article&quot;,&quot;id&quot;:&quot;b334a7fe-de20-3f94-9016-64c6c37ffecb&quot;,&quot;title&quot;:&quot;Diversifying agrifood systems to ensure global food security following the Russia–Ukraine crisis&quot;,&quot;author&quot;:[{&quot;family&quot;:&quot;Neik&quot;,&quot;given&quot;:&quot;Ting Xiang&quot;,&quot;parse-names&quot;:false,&quot;dropping-particle&quot;:&quot;&quot;,&quot;non-dropping-particle&quot;:&quot;&quot;},{&quot;family&quot;:&quot;Siddique&quot;,&quot;given&quot;:&quot;Kadambot H.M.&quot;,&quot;parse-names&quot;:false,&quot;dropping-particle&quot;:&quot;&quot;,&quot;non-dropping-particle&quot;:&quot;&quot;},{&quot;family&quot;:&quot;Mayes&quot;,&quot;given&quot;:&quot;Sean&quot;,&quot;parse-names&quot;:false,&quot;dropping-particle&quot;:&quot;&quot;,&quot;non-dropping-particle&quot;:&quot;&quot;},{&quot;family&quot;:&quot;Edwards&quot;,&quot;given&quot;:&quot;David&quot;,&quot;parse-names&quot;:false,&quot;dropping-particle&quot;:&quot;&quot;,&quot;non-dropping-particle&quot;:&quot;&quot;},{&quot;family&quot;:&quot;Batley&quot;,&quot;given&quot;:&quot;Jacqueline&quot;,&quot;parse-names&quot;:false,&quot;dropping-particle&quot;:&quot;&quot;,&quot;non-dropping-particle&quot;:&quot;&quot;},{&quot;family&quot;:&quot;Mabhaudhi&quot;,&quot;given&quot;:&quot;Tafadzwanashe&quot;,&quot;parse-names&quot;:false,&quot;dropping-particle&quot;:&quot;&quot;,&quot;non-dropping-particle&quot;:&quot;&quot;},{&quot;family&quot;:&quot;Song&quot;,&quot;given&quot;:&quot;Beng Kah&quot;,&quot;parse-names&quot;:false,&quot;dropping-particle&quot;:&quot;&quot;,&quot;non-dropping-particle&quot;:&quot;&quot;},{&quot;family&quot;:&quot;Massawe&quot;,&quot;given&quot;:&quot;Festo&quot;,&quot;parse-names&quot;:false,&quot;dropping-particle&quot;:&quot;&quot;,&quot;non-dropping-particle&quot;:&quot;&quot;}],&quot;container-title&quot;:&quot;Frontiers in Sustainable Food Systems&quot;,&quot;container-title-short&quot;:&quot;Front Sustain Food Syst&quot;,&quot;DOI&quot;:&quot;10.3389/fsufs.2023.1124640&quot;,&quot;ISSN&quot;:&quot;2571581X&quot;,&quot;issued&quot;:{&quot;date-parts&quot;:[[2023]]},&quot;abstract&quot;:&quot;The recent Russia–Ukraine conflict has raised significant concerns about global food security, leaving many countries with restricted access to imported staple food crops, particularly wheat and sunflower oil, sending food prices soaring with other adverse consequences in the food supply chain. This detrimental effect is particularly prominent for low-income countries relying on grain imports, with record-high food prices and inflation affecting their livelihoods. This review discusses the role of Russia and Ukraine in the global food system and the impact of the Russia–Ukraine conflict on food security. It also highlights how diversifying four areas of agrifood systems—markets, production, crops, and technology can contribute to achieving food supply chain resilience for future food security and sustainability.&quot;,&quot;volume&quot;:&quot;7&quot;},&quot;isTemporary&quot;:false}]},{&quot;citationID&quot;:&quot;MENDELEY_CITATION_e4750b7b-7729-42ba-956e-bb84a0d63054&quot;,&quot;properties&quot;:{&quot;noteIndex&quot;:0},&quot;isEdited&quot;:false,&quot;manualOverride&quot;:{&quot;isManuallyOverridden&quot;:false,&quot;citeprocText&quot;:&quot;(Radmand et al., 2023)&quot;,&quot;manualOverrideText&quot;:&quot;&quot;},&quot;citationTag&quot;:&quot;MENDELEY_CITATION_v3_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&quot;,&quot;citationItems&quot;:[{&quot;id&quot;:&quot;aa172df9-0e7f-3e8b-b251-f8c55fef943a&quot;,&quot;itemData&quot;:{&quot;type&quot;:&quot;article-journal&quot;,&quot;id&quot;:&quot;aa172df9-0e7f-3e8b-b251-f8c55fef943a&quot;,&quot;title&quot;:&quot;Assessing the Efficiency of Wheat Producers in Dihdadi District&quot;,&quot;author&quot;:[{&quot;family&quot;:&quot;Radmand&quot;,&quot;given&quot;:&quot;Hafizullah&quot;,&quot;parse-names&quot;:false,&quot;dropping-particle&quot;:&quot;&quot;,&quot;non-dropping-particle&quot;:&quot;&quot;},{&quot;family&quot;:&quot;Akbai&quot;,&quot;given&quot;:&quot;Sayed Mahbobullah&quot;,&quot;parse-names&quot;:false,&quot;dropping-particle&quot;:&quot;&quot;,&quot;non-dropping-particle&quot;:&quot;&quot;},{&quot;family&quot;:&quot;Akbari&quot;,&quot;given&quot;:&quot;Jamaluddin&quot;,&quot;parse-names&quot;:false,&quot;dropping-particle&quot;:&quot;&quot;,&quot;non-dropping-particle&quot;:&quot;&quot;},{&quot;family&quot;:&quot;Rezaei&quot;,&quot;given&quot;:&quot;Habibullah&quot;,&quot;parse-names&quot;:false,&quot;dropping-particle&quot;:&quot;&quot;,&quot;non-dropping-particle&quot;:&quot;&quot;}],&quot;container-title&quot;:&quot;Journal of Humanities and Social Sciences Studies&quot;,&quot;DOI&quot;:&quot;10.32996/jhsss.2023.5.12.2&quot;,&quot;issued&quot;:{&quot;date-parts&quot;:[[2023]]},&quot;abstract&quot;:&quot;Given the strategic importance of wheat production for the country's food security, this study aimed to analyze the efficiency of wheat producers in the Dihdadi district of Balkh province, Afghanistan, using the Data Envelopment Analysis (DEA) approach. The required data were classified using a random sampling method, and 295 questionnaires were collected in 2022. The results show that the average technical, allocative, economic, pure technical (management), and scale efficiencies are 0.858, 0.632, 0.541, 0.964, and 0.893, respectively. Based on these results, increasing the efficiency of wheat producers in this district can improve technical, allocative, economic, management, and scale efficiencies by 14.2%, 36.8%, 45.9%, 3.6%, and 43.6%, respectively. 16.95% of wheat producers operate with decreasing returns relative to the scale, 72.2% use with increasing returns relative to the scale, and only 10.85% operate at the optimal scale (constant returns to scale). Therefore, increasing the production scale is suggested to enhance rational efficiency. Recommendations, management, and policy contexts related to improving the efficiency of wheat producers can contribute to local economic and social conditions.&quot;,&quot;issue&quot;:&quot;12&quot;,&quot;volume&quot;:&quot;5&quot;,&quot;container-title-short&quot;:&quot;&quot;},&quot;isTemporary&quot;:false}]},{&quot;citationID&quot;:&quot;MENDELEY_CITATION_5ffb4609-ea03-4404-adc7-2b1e39bfb09d&quot;,&quot;properties&quot;:{&quot;noteIndex&quot;:0},&quot;isEdited&quot;:false,&quot;manualOverride&quot;:{&quot;isManuallyOverridden&quot;:false,&quot;citeprocText&quot;:&quot;(Ahmed et al., 2023)&quot;,&quot;manualOverrideText&quot;:&quot;&quot;},&quot;citationTag&quot;:&quot;MENDELEY_CITATION_v3_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&quot;,&quot;citationItems&quot;:[{&quot;id&quot;:&quot;4e951df8-2ef2-3c20-8658-f2b5538c0b11&quot;,&quot;itemData&quot;:{&quot;type&quot;:&quot;article-journal&quot;,&quot;id&quot;:&quot;4e951df8-2ef2-3c20-8658-f2b5538c0b11&quot;,&quot;title&quot;:&quot;Mining Aegilops tauschii genetic diversity in the background of bread wheat revealed a novel QTL for seed dormancy&quot;,&quot;author&quot;:[{&quot;family&quot;:&quot;Ahmed&quot;,&quot;given&quot;:&quot;Monir Idres Yahya&quot;,&quot;parse-names&quot;:false,&quot;dropping-particle&quot;:&quot;&quot;,&quot;non-dropping-particle&quot;:&quot;&quot;},{&quot;family&quot;:&quot;Gorafi&quot;,&quot;given&quot;:&quot;Yasir Serag Alnor&quot;,&quot;parse-names&quot;:false,&quot;dropping-particle&quot;:&quot;&quot;,&quot;non-dropping-particle&quot;:&quot;&quot;},{&quot;family&quot;:&quot;Kamal&quot;,&quot;given&quot;:&quot;Nasrein Mohamed&quot;,&quot;parse-names&quot;:false,&quot;dropping-particle&quot;:&quot;&quot;,&quot;non-dropping-particle&quot;:&quot;&quot;},{&quot;family&quot;:&quot;Balla&quot;,&quot;given&quot;:&quot;Mohammed Yousif&quot;,&quot;parse-names&quot;:false,&quot;dropping-particle&quot;:&quot;&quot;,&quot;non-dropping-particle&quot;:&quot;&quot;},{&quot;family&quot;:&quot;Tahir&quot;,&quot;given&quot;:&quot;Izzat Sidahmed Ali&quot;,&quot;parse-names&quot;:false,&quot;dropping-particle&quot;:&quot;&quot;,&quot;non-dropping-particle&quot;:&quot;&quot;},{&quot;family&quot;:&quot;Zheng&quot;,&quot;given&quot;:&quot;Lipeng&quot;,&quot;parse-names&quot;:false,&quot;dropping-particle&quot;:&quot;&quot;,&quot;non-dropping-particle&quot;:&quot;&quot;},{&quot;family&quot;:&quot;Kawakami&quot;,&quot;given&quot;:&quot;Naoto&quot;,&quot;parse-names&quot;:false,&quot;dropping-particle&quot;:&quot;&quot;,&quot;non-dropping-particle&quot;:&quot;&quot;},{&quot;family&quot;:&quot;Tsujimoto&quot;,&quot;given&quot;:&quot;Hisashi&quot;,&quot;parse-names&quot;:false,&quot;dropping-particle&quot;:&quot;&quot;,&quot;non-dropping-particle&quot;:&quot;&quot;}],&quot;container-title&quot;:&quot;Frontiers in Plant Science&quot;,&quot;container-title-short&quot;:&quot;Front Plant Sci&quot;,&quot;DOI&quot;:&quot;10.3389/fpls.2023.1270925&quot;,&quot;ISSN&quot;:&quot;1664462X&quot;,&quot;issued&quot;:{&quot;date-parts&quot;:[[2023]]},&quot;abstract&quot;:&quot;Due to the low genetic diversity in the current wheat germplasm, gene mining from wild relatives is essential to develop new wheat cultivars that are more resilient to the changing climate. Aegilops tauschii, the D-genome donor of bread wheat, is a great gene source for wheat breeding; however, identifying suitable genes from Ae. tauschii is challenging due to the different morphology and the wide intra-specific variation within the species. In this study, we developed a platform for the systematic evaluation of Ae. tauschii traits in the background of the hexaploid wheat cultivar ‘Norin 61’ and thus for the identification of QTLs and genes. To validate our platform, we analyzed the seed dormancy trait that confers resistance to preharvest sprouting. We used a multiple synthetic derivative (MSD) population containing a genetic diversity of 43 Ae. tauschii accessions representing the full range of the species. Our results showed that only nine accessions in the population provided seed dormancy, and KU-2039 from Afghanistan had the highest level of seed dormancy. Therefore, 166 backcross inbred lines (BILs) were developed by crossing the synthetic wheat derived from KU-2039 with ‘Norin 61’ as the recurrent parent. The QTL mapping revealed one novel QTL, Qsd.alrc.5D, associated with dormancy explaining 41.7% of the phenotypic variation and other five unstable QTLs, two of which have already been reported. The Qsd.alrc.5D, identified for the first time within the natural variation of wheat, would be a valuable contribution to breeding after appropriate validation. The proposed platform that used the MSD population derived from the diverse Ae. tauschii gene pool and recombinant inbred lines proved to be a valuable platform for mining new and important QTLs or alleles, such as the novel seed dormancy QTL identified here. Likewise, such a platform harboring genetic diversity from wheat wild relatives could be a useful source for mining agronomically important traits, especially in the era of climate change and the narrow genetic diversity within the current wheat germplasm.&quot;,&quot;volume&quot;:&quot;14&quot;},&quot;isTemporary&quot;:false}]},{&quot;citationID&quot;:&quot;MENDELEY_CITATION_28dc0df2-e637-4e1b-bb7b-53f2fef37e6c&quot;,&quot;properties&quot;:{&quot;noteIndex&quot;:0},&quot;isEdited&quot;:false,&quot;manualOverride&quot;:{&quot;isManuallyOverridden&quot;:false,&quot;citeprocText&quot;:&quot;(Modasir et al., 2023)&quot;,&quot;manualOverrideText&quot;:&quot;&quot;},&quot;citationTag&quot;:&quot;MENDELEY_CITATION_v3_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&quot;,&quot;citationItems&quot;:[{&quot;id&quot;:&quot;ec321160-9f37-35f5-8db7-57a683893776&quot;,&quot;itemData&quot;:{&quot;type&quot;:&quot;article-journal&quot;,&quot;id&quot;:&quot;ec321160-9f37-35f5-8db7-57a683893776&quot;,&quot;title&quot;:&quot;Effects of phosphorus levels on growth and productivity of wheat in semi-arid conditions of Kandahar, Afghanistan&quot;,&quot;author&quot;:[{&quot;family&quot;:&quot;Modasir&quot;,&quot;given&quot;:&quot;Mirza Mohammad&quot;,&quot;parse-names&quot;:false,&quot;dropping-particle&quot;:&quot;&quot;,&quot;non-dropping-particle&quot;:&quot;&quot;},{&quot;family&quot;:&quot;Kakar&quot;,&quot;given&quot;:&quot;Noor Mohammad&quot;,&quot;parse-names&quot;:false,&quot;dropping-particle&quot;:&quot;&quot;,&quot;non-dropping-particle&quot;:&quot;&quot;},{&quot;family&quot;:&quot;Hamayoun&quot;,&quot;given&quot;:&quot;Habibullah&quot;,&quot;parse-names&quot;:false,&quot;dropping-particle&quot;:&quot;&quot;,&quot;non-dropping-particle&quot;:&quot;&quot;}],&quot;container-title&quot;:&quot;Journal of Biotechnology and Crop Science&quot;,&quot;DOI&quot;:&quot;10.5958/2582-5089.2023.00004.x&quot;,&quot;ISSN&quot;:&quot;2349-9885&quot;,&quot;issued&quot;:{&quot;date-parts&quot;:[[2023]]},&quot;issue&quot;:&quot;1and2&quot;,&quot;volume&quot;:&quot;11&quot;,&quot;container-title-short&quot;:&quot;&quot;},&quot;isTemporary&quot;:false}]},{&quot;citationID&quot;:&quot;MENDELEY_CITATION_8ec269d3-7880-4381-96c8-04f76808c24b&quot;,&quot;properties&quot;:{&quot;noteIndex&quot;:0},&quot;isEdited&quot;:false,&quot;manualOverride&quot;:{&quot;isManuallyOverridden&quot;:false,&quot;citeprocText&quot;:&quot;(Mohamed et al., 2023; Rabieyan et al., 2023)&quot;,&quot;manualOverrideText&quot;:&quot;&quot;},&quot;citationTag&quot;:&quot;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&quot;,&quot;citationItems&quot;:[{&quot;id&quot;:&quot;5cd53503-c823-3bc3-b5e8-08f2b127bdaf&quot;,&quot;itemData&quot;:{&quot;type&quot;:&quot;article-journal&quot;,&quot;id&quot;:&quot;5cd53503-c823-3bc3-b5e8-08f2b127bdaf&quot;,&quot;title&quot;:&quot;Genetic diversity, linkage disequilibrium, and population structure of tetraploid wheat landraces originating from Europe and Asia&quot;,&quot;author&quot;:[{&quot;family&quot;:&quot;Rabieyan&quot;,&quot;given&quot;:&quot;Ehsan&quot;,&quot;parse-names&quot;:false,&quot;dropping-particle&quot;:&quot;&quot;,&quot;non-dropping-particle&quot;:&quot;&quot;},{&quot;family&quot;:&quot;Darvishzadeh&quot;,&quot;given&quot;:&quot;Reza&quot;,&quot;parse-names&quot;:false,&quot;dropping-particle&quot;:&quot;&quot;,&quot;non-dropping-particle&quot;:&quot;&quot;},{&quot;family&quot;:&quot;Mohammadi&quot;,&quot;given&quot;:&quot;Reza&quot;,&quot;parse-names&quot;:false,&quot;dropping-particle&quot;:&quot;&quot;,&quot;non-dropping-particle&quot;:&quot;&quot;},{&quot;family&quot;:&quot;Gul&quot;,&quot;given&quot;:&quot;Alvina&quot;,&quot;parse-names&quot;:false,&quot;dropping-particle&quot;:&quot;&quot;,&quot;non-dropping-particle&quot;:&quot;&quot;},{&quot;family&quot;:&quot;Rasheed&quot;,&quot;given&quot;:&quot;Awais&quot;,&quot;parse-names&quot;:false,&quot;dropping-particle&quot;:&quot;&quot;,&quot;non-dropping-particle&quot;:&quot;&quot;},{&quot;family&quot;:&quot;Akhar&quot;,&quot;given&quot;:&quot;Fatemeh Keykha&quot;,&quot;parse-names&quot;:false,&quot;dropping-particle&quot;:&quot;&quot;,&quot;non-dropping-particle&quot;:&quot;&quot;},{&quot;family&quot;:&quot;Abdi&quot;,&quot;given&quot;:&quot;Hossein&quot;,&quot;parse-names&quot;:false,&quot;dropping-particle&quot;:&quot;&quot;,&quot;non-dropping-particle&quot;:&quot;&quot;},{&quot;family&quot;:&quot;Alipour&quot;,&quot;given&quot;:&quot;Hadi&quot;,&quot;parse-names&quot;:false,&quot;dropping-particle&quot;:&quot;&quot;,&quot;non-dropping-particle&quot;:&quot;&quot;}],&quot;container-title&quot;:&quot;BMC Genomics&quot;,&quot;container-title-short&quot;:&quot;BMC Genomics&quot;,&quot;DOI&quot;:&quot;10.1186/s12864-023-09768-6&quot;,&quot;ISSN&quot;:&quot;14712164&quot;,&quot;issued&quot;:{&quot;date-parts&quot;:[[2023]]},&quot;abstract&quot;:&quot;Background: Durum wheat is one of the most important crops, especially in the Mediterranean region. Insight into the genetic diversity of germplasm can improve the breeding program management in various traits. This study was done using single nucleotide polymorphisms (SNP) markers to characterize the genetic distinctiveness and differentiation of tetraploid wheat landraces collected from nine European and Asian countries. A sum of 23,334 polymorphic SNPs was detected in 126 tetraploid wheat landraces in relation to the reference genome. Results: The number of identified SNPs was 11,613 and 11,721 in A and B genomes, respectively. The highest and lowest diversity was on 6B and 6 A chromosomes, respectively. Structure analysis classified the landraces into two distinct subpopulations (K = 2). Evaluating the principal coordinate analysis (PCoA) and weighted pair-group method using arithmetic averages (WPGMA) clustering results demonstrated that landraces (99.2%) are categorized into one of the two chief subpopulations. Therefore, the grouping pattern did not clearly show the presence of a clear pattern of relationships between genetic diversity and their geographical derivation. Part of this result could be due to the historical exchange between different germplasms. Although the result did not separate landraces based on their region of origin, the landraces collected from Iran were classified into the same group and cluster. Analysis of molecular variance (AMOVA) also confirmed the results of population structure. Finally, Durum wheat landraces in some countries, including Turkey, Russia, Ukraine, and Afghanistan, were highly diverse, while others, including Iran and China, were low-diversity. Conclusion: The recent study concluded that the 126 tetraploid wheat genotypes and their GBS-SNP markers are very appropriate for quantitative trait loci (QTLs) mapping and genome-wide association studies (GWAS). The core collection comprises two distinct subpopulations. Subpopulation II genotypes are the most diverse genotypes, and if they possess desired traits, they may be used in future breeding programs. The degree of diversity in the landraces of countries can provide the ground for the improvement of new cultivars with international cooperation. linkage disequilibrium (LD) hotspot distribution across the genome was investigated, which provides useful information about the genomic regions that contain intriguing genes.&quot;,&quot;issue&quot;:&quot;1&quot;,&quot;volume&quot;:&quot;24&quot;},&quot;isTemporary&quot;:false},{&quot;id&quot;:&quot;702addb0-f4cf-3b46-a4d4-f904d3b1a893&quot;,&quot;itemData&quot;:{&quot;type&quot;:&quot;article-journal&quot;,&quot;id&quot;:&quot;702addb0-f4cf-3b46-a4d4-f904d3b1a893&quot;,&quot;title&quot;:&quot;Screening Spring Wheat Genotypes for TaDreb-B1 and Fehw3 Genes under Severe Drought Stress at the Germination Stage Using KASP Technology&quot;,&quot;author&quot;:[{&quot;family&quot;:&quot;Mohamed&quot;,&quot;given&quot;:&quot;Elsayed A.&quot;,&quot;parse-names&quot;:false,&quot;dropping-particle&quot;:&quot;&quot;,&quot;non-dropping-particle&quot;:&quot;&quot;},{&quot;family&quot;:&quot;Ahmed&quot;,&quot;given&quot;:&quot;Asmaa A.M.&quot;,&quot;parse-names&quot;:false,&quot;dropping-particle&quot;:&quot;&quot;,&quot;non-dropping-particle&quot;:&quot;&quot;},{&quot;family&quot;:&quot;Schierenbeck&quot;,&quot;given&quot;:&quot;Matías&quot;,&quot;parse-names&quot;:false,&quot;dropping-particle&quot;:&quot;&quot;,&quot;non-dropping-particle&quot;:&quot;&quot;},{&quot;family&quot;:&quot;Hussein&quot;,&quot;given&quot;:&quot;Mohamed Y.&quot;,&quot;parse-names&quot;:false,&quot;dropping-particle&quot;:&quot;&quot;,&quot;non-dropping-particle&quot;:&quot;&quot;},{&quot;family&quot;:&quot;Baenziger&quot;,&quot;given&quot;:&quot;P. Stephen&quot;,&quot;parse-names&quot;:false,&quot;dropping-particle&quot;:&quot;&quot;,&quot;non-dropping-particle&quot;:&quot;&quot;},{&quot;family&quot;:&quot;Börner&quot;,&quot;given&quot;:&quot;Andreas&quot;,&quot;parse-names&quot;:false,&quot;dropping-particle&quot;:&quot;&quot;,&quot;non-dropping-particle&quot;:&quot;&quot;},{&quot;family&quot;:&quot;Sallam&quot;,&quot;given&quot;:&quot;Ahmed&quot;,&quot;parse-names&quot;:false,&quot;dropping-particle&quot;:&quot;&quot;,&quot;non-dropping-particle&quot;:&quot;&quot;}],&quot;container-title&quot;:&quot;Genes&quot;,&quot;container-title-short&quot;:&quot;Genes (Basel)&quot;,&quot;DOI&quot;:&quot;10.3390/genes14020373&quot;,&quot;ISSN&quot;:&quot;20734425&quot;,&quot;issued&quot;:{&quot;date-parts&quot;:[[2023]]},&quot;abstract&quot;:&quot;Drought stress is a major yield-limiting factor throughout the world in wheat (Triticum aestivum L.), causing losses of up to 80% of the total yield. The identification of factors affecting drought stress tolerance in the seedling stage is especially important to increase adaptation and accelerate the grain yield potential. In the current study, 41 spring wheat genotypes were tested for their tolerance to drought at the germination stage under two different polyethylene glycol concentrations (PEG) of 25% and 30%. For this purpose, twenty seedlings from each genotype were evaluated in triplicate with a randomized complete block design (RCBD) in a controlled growth chamber. The following nine parameters were recorded: germination pace (GP), germination percentage (G%), number of roots (NR), shoot length (SL), root length (RL), shoot–root length ratio (SRR), fresh biomass weight (FBW), dry biomass weight (DBW), and water content (WC). An analysis of variance (ANOVA) revealed highly significant differences (p &lt; 0.01) among the genotypes, treatments (PEG25%, PEG30%) and genotypes × treatment interaction, for all traits. The broad-sense heritability (H2) estimates were very high in both concentrations. They ranged from 89.4 to 98.9% under PEG25% and from 70.8 to 98.7% under PEG30%. Citr15314 (Afghanistan) was among the best performing genotypes under both concentrations for most of the germination traits. Two KASP markers for TaDreb-B1 and Fehw3 genes were used to screen all genotypes and to study the effect of these on drought tolerance at the germination stage. All genotypes with Fehw3 (only) showed a better performance for most traits under both concentrations compared to other genotypes having TaDreb-B1 or having both genes. To our knowledge, this work is the first report showing the effect of the two genes on germination traits under severe drought stress conditions.&quot;,&quot;issue&quot;:&quot;2&quot;,&quot;volume&quot;:&quot;14&quot;},&quot;isTemporary&quot;:false}]},{&quot;citationID&quot;:&quot;MENDELEY_CITATION_5db3dee1-7920-4327-a0f6-4f4dfb0f51cc&quot;,&quot;properties&quot;:{&quot;noteIndex&quot;:0},&quot;isEdited&quot;:false,&quot;manualOverride&quot;:{&quot;isManuallyOverridden&quot;:false,&quot;citeprocText&quot;:&quot;(Chebatareva, 2023)&quot;,&quot;manualOverrideText&quot;:&quot;&quot;},&quot;citationTag&quot;:&quot;MENDELEY_CITATION_v3_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&quot;,&quot;citationItems&quot;:[{&quot;id&quot;:&quot;5325e2a8-a923-3e35-81f2-f92c65b319e3&quot;,&quot;itemData&quot;:{&quot;type&quot;:&quot;article-journal&quot;,&quot;id&quot;:&quot;5325e2a8-a923-3e35-81f2-f92c65b319e3&quot;,&quot;title&quot;:&quot;Genetic diversity of bread wheat (Triticum aestivum l.) in the allelic composition of hMw-GS (a review)&quot;,&quot;author&quot;:[{&quot;family&quot;:&quot;Chebatareva&quot;,&quot;given&quot;:&quot;Maria&quot;,&quot;parse-names&quot;:false,&quot;dropping-particle&quot;:&quot;V.&quot;,&quot;non-dropping-particle&quot;:&quot;&quot;}],&quot;container-title&quot;:&quot;Proceedings on Applied Botany, Genetics and Breeding&quot;,&quot;DOI&quot;:&quot;10.30901/2227-8834-2023-3-221-232&quot;,&quot;ISSN&quot;:&quot;26190982&quot;,&quot;issued&quot;:{&quot;date-parts&quot;:[[2023]]},&quot;abstract&quot;:&quot;Background. The qualitative composition of wheat grain varies depending on the cultivar, soil and climate conditions, and agricultural practices. The allelic composition of glutenins in bread wheat cultivars is an important parameter for the analysis and management of their genetic structure. In this respect, there is an interest in studying the genetic diversity of alleles of high-molecular-weight glutenin subunits (HMW-GS) in bread wheat cultivars from Europe, Asia, Africa, and America. Materials and methods. The total diversity of alleles in Glu-1 glutenin loci was evaluated according to the calculation of the Nei index (H). Using this indicator and the cluster analysis, wheat cultivars of various ecogeographic origin were distributed into relatively homogeneous groups. Results. Wheat cultivars from Poland, Germany, France, Spain, Portugal, Turkey, Iran, Pakistan, India, China, and Algeria (Group I) had the average Nei index of 0.59, and those from the U.S., Mexico, Argentina, Russia, Kazakhstan, Ethiopia, Czech Republic, Hungary, Bulgaria, Afghanistan, and North Korea (Group II) had 0.42. These groups of wheat cultivars differed in the frequency of occurrence of glutenin subunits at each Glu-1 locus: N, 7+9, 2+12 in Group I, and 2*, 7+9, 5+10 in Group II. Conclusion. Wheat cultivars from Group II had on average a low level of variability of allelic genes in the respective loci, manifesting high grain quality of these cultivars and the highest probability of their genetic depletion compared to the cultivars from Group I, where most of the cultivars are described by a combination of low-quality glutenin subunits.&quot;,&quot;issue&quot;:&quot;3&quot;,&quot;volume&quot;:&quot;184&quot;,&quot;container-title-short&quot;:&quot;&quot;},&quot;isTemporary&quot;:false}]},{&quot;citationID&quot;:&quot;MENDELEY_CITATION_d8ac6f5e-ba4d-4cb1-90d7-2bdcfc744bd5&quot;,&quot;properties&quot;:{&quot;noteIndex&quot;:0},&quot;isEdited&quot;:false,&quot;manualOverride&quot;:{&quot;isManuallyOverridden&quot;:false,&quot;citeprocText&quot;:&quot;(Hekmat et al., 2023; Khasanov et al., 2023; Samim et al., 2023)&quot;,&quot;manualOverrideText&quot;:&quot;&quot;},&quot;citationTag&quot;:&quot;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&quot;,&quot;citationItems&quot;:[{&quot;id&quot;:&quot;6a483e24-dc8b-33fd-a6c1-96bac6d8a7a2&quot;,&quot;itemData&quot;:{&quot;type&quot;:&quot;article-journal&quot;,&quot;id&quot;:&quot;6a483e24-dc8b-33fd-a6c1-96bac6d8a7a2&quot;,&quot;title&quot;:&quot;Nitrogen and weed management effects on soybean (Glycine max L.) yield in Kandahar, Afghanistan&quot;,&quot;author&quot;:[{&quot;family&quot;:&quot;Samim&quot;,&quot;given&quot;:&quot;M&quot;,&quot;parse-names&quot;:false,&quot;dropping-particle&quot;:&quot;&quot;,&quot;non-dropping-particle&quot;:&quot;&quot;},{&quot;family&quot;:&quot;Ahmad&quot;,&quot;given&quot;:&quot;A&quot;,&quot;parse-names&quot;:false,&quot;dropping-particle&quot;:&quot;&quot;,&quot;non-dropping-particle&quot;:&quot;&quot;},{&quot;family&quot;:&quot;Afghan&quot;,&quot;given&quot;:&quot;A&quot;,&quot;parse-names&quot;:false,&quot;dropping-particle&quot;:&quot;&quot;,&quot;non-dropping-particle&quot;:&quot;&quot;},{&quot;family&quot;:&quot;Haqmal&quot;,&quot;given&quot;:&quot;M&quot;,&quot;parse-names&quot;:false,&quot;dropping-particle&quot;:&quot;&quot;,&quot;non-dropping-particle&quot;:&quot;&quot;},{&quot;family&quot;:&quot;Shekhawat&quot;,&quot;given&quot;:&quot;K&quot;,&quot;parse-names&quot;:false,&quot;dropping-particle&quot;:&quot;&quot;,&quot;non-dropping-particle&quot;:&quot;&quot;},{&quot;family&quot;:&quot;Rahimi&quot;,&quot;given&quot;:&quot;E&quot;,&quot;parse-names&quot;:false,&quot;dropping-particle&quot;:&quot;&quot;,&quot;non-dropping-particle&quot;:&quot;&quot;},{&quot;family&quot;:&quot;Tamim&quot;,&quot;given&quot;:&quot;SA&quot;,&quot;parse-names&quot;:false,&quot;dropping-particle&quot;:&quot;&quot;,&quot;non-dropping-particle&quot;:&quot;&quot;},{&quot;family&quot;:&quot;Ashraf&quot;,&quot;given&quot;:&quot;MA&quot;,&quot;parse-names&quot;:false,&quot;dropping-particle&quot;:&quot;&quot;,&quot;non-dropping-particle&quot;:&quot;&quot;},{&quot;family&quot;:&quot;Shams&quot;,&quot;given&quot;:&quot;S&quot;,&quot;parse-names&quot;:false,&quot;dropping-particle&quot;:&quot;&quot;,&quot;non-dropping-particle&quot;:&quot;&quot;}],&quot;container-title&quot;:&quot;Journal of Agriculture and Ecology&quot;,&quot;DOI&quot;:&quot;10.58628/jae-2317-319&quot;,&quot;issued&quot;:{&quot;date-parts&quot;:[[2023]]},&quot;abstract&quot;:&quot;Soybean [Glycine max (L.)] ranks fourth among the most important crops in the world, following maize (1017 Mt), wheat (713 Mt) and rice (741 Mt). In 2014, soybean was grown in an area of about 111 M ha worldwide. The global production of soybean has shown a rising trend over the years (79 Mt in 1983, 115 Mt in 1993, 191 Mt in 2003, and 276 Mt in 2013). To assess the impact of weed and N management on soybean growth and productivity, a field experiment was carried out in a split-plot design with three replications during the spring season of 2020-21 at the Afghanistan National Agricultural Science and Technology University (ANASTU), Kandahar, Afghanistan. The main plot treatments consisted of three weed management options, namely weedy check, pendimethalin 1 kg/ha at 1-2 DAS followed by 1 hand weeding at 25 DAS and pendimethalin 1 kg/ha at 1-2 DAS followed by Imazethapyr 100 g/ha at 25 DAS. The sub-plot treatments included four N levels (~0, 40, 60 and 80 kg N/ha, i.e., N0, N40, N60 and N80). Weed and N management had significant effects on all the growth parameters, yield attributes and yield of soybean. The highest values of plant height, leaf area index, DMA per plant, grain yield, Stover yield, biological yield and harvest index were recorded with the application of pendimethalin fb imazethapyr with 80 kg N/ha. Therefore, it is suggested that pendimethalin fb imazethapyr with 80 kg N/ha should be applied for effective weed control and higher soybean production and income in Kandahar, Afghanistan.&quot;,&quot;volume&quot;:&quot;17&quot;,&quot;container-title-short&quot;:&quot;&quot;},&quot;isTemporary&quot;:false},{&quot;id&quot;:&quot;6466978d-4511-3712-8344-ff492b2f4ab6&quot;,&quot;itemData&quot;:{&quot;type&quot;:&quot;article-journal&quot;,&quot;id&quot;:&quot;6466978d-4511-3712-8344-ff492b2f4ab6&quot;,&quot;title&quot;:&quot;Comparing System of Wheat Intensification with Normal Practices Under Different Levels of Organic and Inorganic Fertilizer in Southeast Region of Afghanistan&quot;,&quot;author&quot;:[{&quot;family&quot;:&quot;Hekmat&quot;,&quot;given&quot;:&quot;Abdul Wahab&quot;,&quot;parse-names&quot;:false,&quot;dropping-particle&quot;:&quot;&quot;,&quot;non-dropping-particle&quot;:&quot;&quot;},{&quot;family&quot;:&quot;Ahmadzai&quot;,&quot;given&quot;:&quot;Mohammad Daud&quot;,&quot;parse-names&quot;:false,&quot;dropping-particle&quot;:&quot;&quot;,&quot;non-dropping-particle&quot;:&quot;&quot;},{&quot;family&quot;:&quot;Mohammadi&quot;,&quot;given&quot;:&quot;Nazir Khan&quot;,&quot;parse-names&quot;:false,&quot;dropping-particle&quot;:&quot;&quot;,&quot;non-dropping-particle&quot;:&quot;&quot;}],&quot;container-title&quot;:&quot;Journal for Research in Applied Sciences and Biotechnology&quot;,&quot;DOI&quot;:&quot;10.55544/jrasb.2.2.27&quot;,&quot;issued&quot;:{&quot;date-parts&quot;:[[2023]]},&quot;abstract&quot;:&quot;A field experiment was conducted to study the influence of NPK and FYM under normal practice and system of wheat intensification (SWI). The soil of the experimental area was sandy loam with pH (8.4); and available N (117.3 kg ha-1), medium in available P (13.85 kg ha-1) and high in available K (270 kg ha-1). Mazar 99 variety of wheat was chosen for the study. The experiment was laid out in split plot design with 24 treatments combination and three replications on a plot size of 1.5 x 3 m. Different cropping system (Broadcast method of sowing and system of wheat intensification) and different levels of NPK (50, 75 and 100%) were taken in main plot. Different levels of farm yard manure (0, 20, 40, 60, 80 and 100%) were assigned to sub plot in a split plot design. Application of 100 percent RDF under system of wheat intensification significantly influenced growth and growth attributes of wheat at different crop growth stages. Application of 100% RDF under system of wheat intensification (SWI) registered significantly higher plant height (23.4, 52.3, 77.7 and 82.9 cm), and dry matter accumulation (60, 257, 753 and 964 gram) at tillering, blooming, flowering and maturity stages and number of leaves (1130.0, 1722.3 and 2020.8) and number of tillers (187.9, 280.2 and 310) of wheat was also registered higher in same treatments at tillering, blooming and flowering stages of wheat respectively as compared to rest of the treatments.\r Different treatments of cropping system and different levels of RDF and FYM significantly influenced yield and yield attributes of wheat. Among the cropping system, M4 (100% RDF + SWI) registered significantly higher grain yield (3794.3 kg ha-1) and straw yield (6096.8 kg ha-1) as compared to rest of the treatments. Application of 100 percent farm yard manure recorded significant and maximum grain yield (3553.7 kg ha-1) as compared to rest of the treatments. While, the minimum grain yield (3060.8 kg ha-1) was recorded in S1 due to application of 0% FYM. Similarly, application of 100 percent farm yard manure recorded significantly higher straw yield (5935.5 kg ha-1) as compared to rest of the treatments. However, the lower grain yield (3060.8 kg ha-1) and straw yield (5373.4 kg ha-1) was observed in S1 due to application of zero percent farm yard manure. The interaction of 100% RDF + SWI with 100 % FYM showed highest grain yield (4060.0 kg ha-1) and straw yield (6450.0 kg ha-1) as compared to rest of the treatments. vOn the basis of economic analysis it is concluded that wheat cv. ‘Mazar 99’ sown under system of wheat intensification treated by 100% recommended dose of fertilizer (120-60-60 kg NPK/ha) accompanied with 20% N through FYM proved to be the most remunerative dose which will increase the grain yield of wheat by 33 percent as compared to M1S1 due to application of 100% RDF + 0% FYM under broadcast method of sowing. However, SWI will increase the net return by 36 percent as compared to broadcast method of sowing.&quot;,&quot;issue&quot;:&quot;2&quot;,&quot;volume&quot;:&quot;2&quot;,&quot;container-title-short&quot;:&quot;&quot;},&quot;isTemporary&quot;:false},{&quot;id&quot;:&quot;14cd111f-a09f-3deb-b631-759ee01c83a0&quot;,&quot;itemData&quot;:{&quot;type&quot;:&quot;article-journal&quot;,&quot;id&quot;:&quot;14cd111f-a09f-3deb-b631-759ee01c83a0&quot;,&quot;title&quot;:&quot;Impact assessment of soil salinity on crop production in Uzbekistan and its global significance&quot;,&quot;author&quot;:[{&quot;family&quot;:&quot;Khasanov&quot;,&quot;given&quot;:&quot;Sayidjakhon&quot;,&quot;parse-names&quot;:false,&quot;dropping-particle&quot;:&quot;&quot;,&quot;non-dropping-particle&quot;:&quot;&quot;},{&quot;family&quot;:&quot;Kulmatov&quot;,&quot;given&quot;:&quot;Rashid&quot;,&quot;parse-names&quot;:false,&quot;dropping-particle&quot;:&quot;&quot;,&quot;non-dropping-particle&quot;:&quot;&quot;},{&quot;family&quot;:&quot;Li&quot;,&quot;given&quot;:&quot;Fadong&quot;,&quot;parse-names&quot;:false,&quot;dropping-particle&quot;:&quot;&quot;,&quot;non-dropping-particle&quot;:&quot;&quot;},{&quot;family&quot;:&quot;Amstel&quot;,&quot;given&quot;:&quot;Andre&quot;,&quot;parse-names&quot;:false,&quot;dropping-particle&quot;:&quot;&quot;,&quot;non-dropping-particle&quot;:&quot;van&quot;},{&quot;family&quot;:&quot;Bartholomeus&quot;,&quot;given&quot;:&quot;Harm&quot;,&quot;parse-names&quot;:false,&quot;dropping-particle&quot;:&quot;&quot;,&quot;non-dropping-particle&quot;:&quot;&quot;},{&quot;family&quot;:&quot;Aslanov&quot;,&quot;given&quot;:&quot;Ilhomjon&quot;,&quot;parse-names&quot;:false,&quot;dropping-particle&quot;:&quot;&quot;,&quot;non-dropping-particle&quot;:&quot;&quot;},{&quot;family&quot;:&quot;Sultonov&quot;,&quot;given&quot;:&quot;Komolitdin&quot;,&quot;parse-names&quot;:false,&quot;dropping-particle&quot;:&quot;&quot;,&quot;non-dropping-particle&quot;:&quot;&quot;},{&quot;family&quot;:&quot;Kholov&quot;,&quot;given&quot;:&quot;Nabijon&quot;,&quot;parse-names&quot;:false,&quot;dropping-particle&quot;:&quot;&quot;,&quot;non-dropping-particle&quot;:&quot;&quot;},{&quot;family&quot;:&quot;Liu&quot;,&quot;given&quot;:&quot;Hongguang&quot;,&quot;parse-names&quot;:false,&quot;dropping-particle&quot;:&quot;&quot;,&quot;non-dropping-particle&quot;:&quot;&quot;},{&quot;family&quot;:&quot;Chen&quot;,&quot;given&quot;:&quot;Gang&quot;,&quot;parse-names&quot;:false,&quot;dropping-particle&quot;:&quot;&quot;,&quot;non-dropping-particle&quot;:&quot;&quot;}],&quot;container-title&quot;:&quot;Agriculture, Ecosystems and Environment&quot;,&quot;container-title-short&quot;:&quot;Agric Ecosyst Environ&quot;,&quot;DOI&quot;:&quot;10.1016/j.agee.2022.108262&quot;,&quot;ISSN&quot;:&quot;01678809&quot;,&quot;issued&quot;:{&quot;date-parts&quot;:[[2023]]},&quot;abstract&quot;:&quot;Food security is threatened by the increasing food demand, competition for land and water resources, soil salinization, and curbing hazardous emissions. Currently, climate change is predicted to affect agricultural crop yields, which has been revealed by the statistical analysis of crop yield data. Studies have mapped and assessed soil salinity under climate change conditions, derived the relationship between soil salinity and groundwater patterns, and evaluated the impact of soil salinity on agricultural crop production worldwide. However, no investigation was focused on the dynamic cropland changes of Uzbekistan by soil salinity. The impact of fertilizer, herbicide, fungicide and insecticide applications on soil salinity is poorly understood not only in Uzbekistan but around the world. In addition, the impact of crop yield decline in Uzbekistan on other countries is not clear. To address above questions, nationwide cropland and soil salinity changes in Uzbekistan were monitored and mapped using the Google Earth engine platform for 2000–2020. It was found that the phosphorus-based mineral fertilizer contributed to soil salinity. However, no effect of other agrochemical applications on soil salinity was observed. Furthermore, the impact of soil salinity on crop production in Uzbekistan was sufficiently high, leading to rapid decline of the export rate of cotton and wheat. This rapid decline of export could jeopardize the economics of Bangladesh and food security of Afghanistan. Development of sustainable strategies for mitigating climatic variabilities and fertilizer management to reduce the severity of soil salinization in Uzbekistan is in urgent need.&quot;,&quot;volume&quot;:&quot;34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82C144F-E7D2-46C7-922C-118F71B5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24</Pages>
  <Words>11079</Words>
  <Characters>63153</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Rahimi</dc:creator>
  <cp:keywords/>
  <dc:description/>
  <cp:lastModifiedBy>SDI 1084</cp:lastModifiedBy>
  <cp:revision>47</cp:revision>
  <dcterms:created xsi:type="dcterms:W3CDTF">2024-12-03T09:09:00Z</dcterms:created>
  <dcterms:modified xsi:type="dcterms:W3CDTF">2025-03-28T05:52:00Z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http://www.zotero.org/styles/computer</vt:lpwstr>
  </property>
  <property fmtid="{D5CDD505-2E9C-101B-9397-08002B2CF9AE}" pid="11" name="Mendeley Recent Style Name 4_1">
    <vt:lpwstr>Computer</vt:lpwstr>
  </property>
  <property fmtid="{D5CDD505-2E9C-101B-9397-08002B2CF9AE}" pid="12" name="Mendeley Recent Style Id 5_1">
    <vt:lpwstr>http://www.zotero.org/styles/computer-methods-in-applied-mechanics-and-engineering</vt:lpwstr>
  </property>
  <property fmtid="{D5CDD505-2E9C-101B-9397-08002B2CF9AE}" pid="13" name="Mendeley Recent Style Name 5_1">
    <vt:lpwstr>Computer Methods in Applied Mechanics and Engineering</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3501f9fb-1881-3e6d-82c3-351ad42bf24b</vt:lpwstr>
  </property>
  <property fmtid="{D5CDD505-2E9C-101B-9397-08002B2CF9AE}" pid="24" name="Mendeley Citation Style_1">
    <vt:lpwstr>http://www.zotero.org/styles/apa</vt:lpwstr>
  </property>
  <property fmtid="{D5CDD505-2E9C-101B-9397-08002B2CF9AE}" pid="25" name="GrammarlyDocumentId">
    <vt:lpwstr>c9280b8c3dd2bbbcd3af6038f99439d439ace23ee18a049d71ab160dcfb56170</vt:lpwstr>
  </property>
</Properties>
</file>