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EA5CB" w14:textId="77777777" w:rsidR="00116E8C" w:rsidRDefault="000A2186" w:rsidP="000A2186">
      <w:pPr>
        <w:jc w:val="center"/>
        <w:rPr>
          <w:rFonts w:ascii="Times New Roman" w:hAnsi="Times New Roman" w:cs="Times New Roman"/>
          <w:b/>
          <w:sz w:val="24"/>
          <w:lang w:val="en-US"/>
        </w:rPr>
      </w:pPr>
      <w:r w:rsidRPr="000A2186">
        <w:rPr>
          <w:rFonts w:ascii="Times New Roman" w:hAnsi="Times New Roman" w:cs="Times New Roman"/>
          <w:b/>
          <w:sz w:val="24"/>
          <w:lang w:val="en-US"/>
        </w:rPr>
        <w:t>PROPOSED USE OF LIMOCODE 60ME, “AN EXTRACT OF SWEET ORANGE ESSENTIAL OIL” TO CONTROL PATHOGENS OF CROWN ROT IN DESSERT BANANAS</w:t>
      </w:r>
    </w:p>
    <w:p w14:paraId="3BB32FD4" w14:textId="77777777" w:rsidR="000A2186" w:rsidRPr="00804EB4" w:rsidRDefault="000A2186" w:rsidP="000A2186">
      <w:pPr>
        <w:rPr>
          <w:rFonts w:ascii="Times New Roman" w:hAnsi="Times New Roman" w:cs="Times New Roman"/>
          <w:sz w:val="24"/>
          <w:lang w:val="en-US"/>
        </w:rPr>
      </w:pPr>
    </w:p>
    <w:p w14:paraId="643EA4E4" w14:textId="77777777" w:rsidR="000A2186" w:rsidRPr="00804EB4" w:rsidRDefault="000A2186" w:rsidP="000A2186">
      <w:pPr>
        <w:jc w:val="both"/>
        <w:rPr>
          <w:rFonts w:ascii="Times New Roman" w:hAnsi="Times New Roman" w:cs="Times New Roman"/>
          <w:sz w:val="24"/>
          <w:lang w:val="en-US"/>
        </w:rPr>
      </w:pPr>
      <w:r w:rsidRPr="00804EB4">
        <w:rPr>
          <w:rFonts w:ascii="Times New Roman" w:hAnsi="Times New Roman" w:cs="Times New Roman"/>
          <w:sz w:val="24"/>
          <w:lang w:val="en-US"/>
        </w:rPr>
        <w:t>Abstract</w:t>
      </w:r>
    </w:p>
    <w:p w14:paraId="5248A69A" w14:textId="77777777" w:rsidR="000A2186" w:rsidRPr="000A2186" w:rsidRDefault="000A2186" w:rsidP="000A2186">
      <w:pPr>
        <w:jc w:val="both"/>
        <w:rPr>
          <w:rFonts w:ascii="Times New Roman" w:hAnsi="Times New Roman" w:cs="Times New Roman"/>
          <w:sz w:val="24"/>
          <w:lang w:val="en-US"/>
        </w:rPr>
      </w:pPr>
      <w:r w:rsidRPr="000A2186">
        <w:rPr>
          <w:rFonts w:ascii="Times New Roman" w:hAnsi="Times New Roman" w:cs="Times New Roman"/>
          <w:sz w:val="24"/>
          <w:lang w:val="en-US"/>
        </w:rPr>
        <w:t xml:space="preserve">Background: In Côte d'Ivoire, dessert banana production has been estimated at around 450,000 </w:t>
      </w:r>
      <w:proofErr w:type="spellStart"/>
      <w:r w:rsidRPr="000A2186">
        <w:rPr>
          <w:rFonts w:ascii="Times New Roman" w:hAnsi="Times New Roman" w:cs="Times New Roman"/>
          <w:sz w:val="24"/>
          <w:lang w:val="en-US"/>
        </w:rPr>
        <w:t>tonnes</w:t>
      </w:r>
      <w:proofErr w:type="spellEnd"/>
      <w:r w:rsidRPr="000A2186">
        <w:rPr>
          <w:rFonts w:ascii="Times New Roman" w:hAnsi="Times New Roman" w:cs="Times New Roman"/>
          <w:sz w:val="24"/>
          <w:lang w:val="en-US"/>
        </w:rPr>
        <w:t xml:space="preserve"> in 2019, representing 7% of agricultural Gross Domestic Product (GDP) and 3% of national GDP. However, it has been repeatedly observed that the application of synthetic fungicides for pest control would have numerous harmful consequences for man and his environment. Objective: The main aim of this study is to demonstrate the efficacy of </w:t>
      </w:r>
      <w:proofErr w:type="spellStart"/>
      <w:r w:rsidRPr="000A2186">
        <w:rPr>
          <w:rFonts w:ascii="Times New Roman" w:hAnsi="Times New Roman" w:cs="Times New Roman"/>
          <w:sz w:val="24"/>
          <w:lang w:val="en-US"/>
        </w:rPr>
        <w:t>Limocide</w:t>
      </w:r>
      <w:proofErr w:type="spellEnd"/>
      <w:r w:rsidRPr="000A2186">
        <w:rPr>
          <w:rFonts w:ascii="Times New Roman" w:hAnsi="Times New Roman" w:cs="Times New Roman"/>
          <w:sz w:val="24"/>
          <w:lang w:val="en-US"/>
        </w:rPr>
        <w:t xml:space="preserve"> “a biological fungicide” against crown rot of dessert banana. Methodology: The biological product used for the treatments was </w:t>
      </w:r>
      <w:proofErr w:type="spellStart"/>
      <w:r w:rsidRPr="000A2186">
        <w:rPr>
          <w:rFonts w:ascii="Times New Roman" w:hAnsi="Times New Roman" w:cs="Times New Roman"/>
          <w:sz w:val="24"/>
          <w:lang w:val="en-US"/>
        </w:rPr>
        <w:t>Limocide</w:t>
      </w:r>
      <w:proofErr w:type="spellEnd"/>
      <w:r w:rsidRPr="000A2186">
        <w:rPr>
          <w:rFonts w:ascii="Times New Roman" w:hAnsi="Times New Roman" w:cs="Times New Roman"/>
          <w:sz w:val="24"/>
          <w:lang w:val="en-US"/>
        </w:rPr>
        <w:t xml:space="preserve"> 60 ME, an extract of sweet orange essential oil. Pure colonies aged 6 to 14 days were identified using the Botton et al. determination key (1990).</w:t>
      </w:r>
      <w:r w:rsidRPr="000A2186">
        <w:rPr>
          <w:lang w:val="en-US"/>
        </w:rPr>
        <w:t xml:space="preserve"> </w:t>
      </w:r>
      <w:proofErr w:type="spellStart"/>
      <w:r w:rsidRPr="000A2186">
        <w:rPr>
          <w:rFonts w:ascii="Times New Roman" w:hAnsi="Times New Roman" w:cs="Times New Roman"/>
          <w:sz w:val="24"/>
          <w:highlight w:val="yellow"/>
          <w:lang w:val="en-US"/>
        </w:rPr>
        <w:t>Limocide</w:t>
      </w:r>
      <w:proofErr w:type="spellEnd"/>
      <w:r w:rsidRPr="000A2186">
        <w:rPr>
          <w:rFonts w:ascii="Times New Roman" w:hAnsi="Times New Roman" w:cs="Times New Roman"/>
          <w:sz w:val="24"/>
          <w:highlight w:val="yellow"/>
          <w:lang w:val="en-US"/>
        </w:rPr>
        <w:t xml:space="preserve"> 60 ME was only tested at 500 ppm because of its effectiveness</w:t>
      </w:r>
      <w:r w:rsidRPr="000A2186">
        <w:rPr>
          <w:rFonts w:ascii="Times New Roman" w:hAnsi="Times New Roman" w:cs="Times New Roman"/>
          <w:sz w:val="24"/>
          <w:lang w:val="en-US"/>
        </w:rPr>
        <w:t xml:space="preserve">. As for PRBB, it was incorporated to obtain concentrations of 250, 500, 750, 1500 and 2500 ppm and 100, 150, 250, 400. These products were compared with citric acid. The effect of the different products was determined from the calculated rate of mycelial growth inhibition. The data collected were analyzed using Statistica version 7.1 software. Results: Three fungal strains were identified: Fusarium </w:t>
      </w:r>
      <w:proofErr w:type="spellStart"/>
      <w:r w:rsidRPr="000A2186">
        <w:rPr>
          <w:rFonts w:ascii="Times New Roman" w:hAnsi="Times New Roman" w:cs="Times New Roman"/>
          <w:sz w:val="24"/>
          <w:lang w:val="en-US"/>
        </w:rPr>
        <w:t>oxysporium</w:t>
      </w:r>
      <w:proofErr w:type="spellEnd"/>
      <w:r w:rsidRPr="000A2186">
        <w:rPr>
          <w:rFonts w:ascii="Times New Roman" w:hAnsi="Times New Roman" w:cs="Times New Roman"/>
          <w:sz w:val="24"/>
          <w:lang w:val="en-US"/>
        </w:rPr>
        <w:t xml:space="preserve">, Fusarium </w:t>
      </w:r>
      <w:proofErr w:type="spellStart"/>
      <w:r w:rsidRPr="000A2186">
        <w:rPr>
          <w:rFonts w:ascii="Times New Roman" w:hAnsi="Times New Roman" w:cs="Times New Roman"/>
          <w:sz w:val="24"/>
          <w:lang w:val="en-US"/>
        </w:rPr>
        <w:t>solani</w:t>
      </w:r>
      <w:proofErr w:type="spellEnd"/>
      <w:r w:rsidRPr="000A2186">
        <w:rPr>
          <w:rFonts w:ascii="Times New Roman" w:hAnsi="Times New Roman" w:cs="Times New Roman"/>
          <w:sz w:val="24"/>
          <w:lang w:val="en-US"/>
        </w:rPr>
        <w:t xml:space="preserve"> and </w:t>
      </w:r>
      <w:proofErr w:type="spellStart"/>
      <w:r w:rsidRPr="000A2186">
        <w:rPr>
          <w:rFonts w:ascii="Times New Roman" w:hAnsi="Times New Roman" w:cs="Times New Roman"/>
          <w:sz w:val="24"/>
          <w:lang w:val="en-US"/>
        </w:rPr>
        <w:t>colletotrichum</w:t>
      </w:r>
      <w:proofErr w:type="spellEnd"/>
      <w:r w:rsidRPr="000A2186">
        <w:rPr>
          <w:rFonts w:ascii="Times New Roman" w:hAnsi="Times New Roman" w:cs="Times New Roman"/>
          <w:sz w:val="24"/>
          <w:lang w:val="en-US"/>
        </w:rPr>
        <w:t xml:space="preserve"> </w:t>
      </w:r>
      <w:proofErr w:type="spellStart"/>
      <w:r w:rsidRPr="000A2186">
        <w:rPr>
          <w:rFonts w:ascii="Times New Roman" w:hAnsi="Times New Roman" w:cs="Times New Roman"/>
          <w:sz w:val="24"/>
          <w:lang w:val="en-US"/>
        </w:rPr>
        <w:t>musae</w:t>
      </w:r>
      <w:proofErr w:type="spellEnd"/>
      <w:r w:rsidRPr="000A2186">
        <w:rPr>
          <w:rFonts w:ascii="Times New Roman" w:hAnsi="Times New Roman" w:cs="Times New Roman"/>
          <w:sz w:val="24"/>
          <w:lang w:val="en-US"/>
        </w:rPr>
        <w:t xml:space="preserve">. These were identified as responsible for crown rot disease. Control tests carried out in the laboratory also demonstrated that </w:t>
      </w:r>
      <w:proofErr w:type="spellStart"/>
      <w:r w:rsidRPr="000A2186">
        <w:rPr>
          <w:rFonts w:ascii="Times New Roman" w:hAnsi="Times New Roman" w:cs="Times New Roman"/>
          <w:sz w:val="24"/>
          <w:lang w:val="en-US"/>
        </w:rPr>
        <w:t>Limocide</w:t>
      </w:r>
      <w:proofErr w:type="spellEnd"/>
      <w:r w:rsidRPr="000A2186">
        <w:rPr>
          <w:rFonts w:ascii="Times New Roman" w:hAnsi="Times New Roman" w:cs="Times New Roman"/>
          <w:sz w:val="24"/>
          <w:lang w:val="en-US"/>
        </w:rPr>
        <w:t xml:space="preserve"> 60 ME at 500 ppm and PRBB at 400 ppm have very significant antifungal activity for disease control. </w:t>
      </w:r>
    </w:p>
    <w:p w14:paraId="482C51BD" w14:textId="77777777" w:rsidR="000A2186" w:rsidRDefault="000A2186" w:rsidP="000A2186">
      <w:pPr>
        <w:jc w:val="both"/>
        <w:rPr>
          <w:rFonts w:ascii="Times New Roman" w:hAnsi="Times New Roman" w:cs="Times New Roman"/>
          <w:sz w:val="24"/>
          <w:lang w:val="en-US"/>
        </w:rPr>
      </w:pPr>
      <w:r w:rsidRPr="000A2186">
        <w:rPr>
          <w:rFonts w:ascii="Times New Roman" w:hAnsi="Times New Roman" w:cs="Times New Roman"/>
          <w:b/>
          <w:sz w:val="24"/>
          <w:lang w:val="en-US"/>
        </w:rPr>
        <w:t xml:space="preserve">Key </w:t>
      </w:r>
      <w:proofErr w:type="gramStart"/>
      <w:r w:rsidRPr="000A2186">
        <w:rPr>
          <w:rFonts w:ascii="Times New Roman" w:hAnsi="Times New Roman" w:cs="Times New Roman"/>
          <w:b/>
          <w:sz w:val="24"/>
          <w:lang w:val="en-US"/>
        </w:rPr>
        <w:t>words</w:t>
      </w:r>
      <w:r>
        <w:rPr>
          <w:rFonts w:ascii="Times New Roman" w:hAnsi="Times New Roman" w:cs="Times New Roman"/>
          <w:b/>
          <w:sz w:val="24"/>
          <w:lang w:val="en-US"/>
        </w:rPr>
        <w:t xml:space="preserve"> </w:t>
      </w:r>
      <w:r w:rsidRPr="000A2186">
        <w:rPr>
          <w:rFonts w:ascii="Times New Roman" w:hAnsi="Times New Roman" w:cs="Times New Roman"/>
          <w:b/>
          <w:sz w:val="24"/>
          <w:lang w:val="en-US"/>
        </w:rPr>
        <w:t>:</w:t>
      </w:r>
      <w:proofErr w:type="gramEnd"/>
      <w:r w:rsidRPr="000A2186">
        <w:rPr>
          <w:rFonts w:ascii="Times New Roman" w:hAnsi="Times New Roman" w:cs="Times New Roman"/>
          <w:sz w:val="24"/>
          <w:lang w:val="en-US"/>
        </w:rPr>
        <w:t xml:space="preserve"> Côte d'Ivoire, Dessert Banana, </w:t>
      </w:r>
      <w:proofErr w:type="spellStart"/>
      <w:r w:rsidRPr="000A2186">
        <w:rPr>
          <w:rFonts w:ascii="Times New Roman" w:hAnsi="Times New Roman" w:cs="Times New Roman"/>
          <w:sz w:val="24"/>
          <w:lang w:val="en-US"/>
        </w:rPr>
        <w:t>Limocide</w:t>
      </w:r>
      <w:proofErr w:type="spellEnd"/>
      <w:r w:rsidRPr="000A2186">
        <w:rPr>
          <w:rFonts w:ascii="Times New Roman" w:hAnsi="Times New Roman" w:cs="Times New Roman"/>
          <w:sz w:val="24"/>
          <w:lang w:val="en-US"/>
        </w:rPr>
        <w:t xml:space="preserve"> 60 ME; Crown rot</w:t>
      </w:r>
    </w:p>
    <w:p w14:paraId="32DF7DAD" w14:textId="77777777" w:rsidR="00B334CD" w:rsidRDefault="00B334CD" w:rsidP="000A2186">
      <w:pPr>
        <w:jc w:val="both"/>
        <w:rPr>
          <w:rFonts w:ascii="Times New Roman" w:hAnsi="Times New Roman" w:cs="Times New Roman"/>
          <w:sz w:val="24"/>
          <w:lang w:val="en-US"/>
        </w:rPr>
      </w:pPr>
      <w:bookmarkStart w:id="0" w:name="_GoBack"/>
      <w:bookmarkEnd w:id="0"/>
    </w:p>
    <w:p w14:paraId="42E51C21" w14:textId="77777777" w:rsidR="00B334CD" w:rsidRDefault="00B334CD" w:rsidP="000A2186">
      <w:pPr>
        <w:jc w:val="both"/>
        <w:rPr>
          <w:rFonts w:ascii="Times New Roman" w:hAnsi="Times New Roman" w:cs="Times New Roman"/>
          <w:sz w:val="24"/>
          <w:lang w:val="en-US"/>
        </w:rPr>
      </w:pPr>
    </w:p>
    <w:p w14:paraId="6A75065C" w14:textId="77777777" w:rsidR="00B334CD" w:rsidRPr="00B334CD" w:rsidRDefault="00B334CD" w:rsidP="00B334CD">
      <w:pPr>
        <w:jc w:val="both"/>
        <w:rPr>
          <w:rFonts w:ascii="Times New Roman" w:hAnsi="Times New Roman" w:cs="Times New Roman"/>
          <w:sz w:val="24"/>
          <w:lang w:val="en-US"/>
        </w:rPr>
      </w:pPr>
      <w:r w:rsidRPr="00B334CD">
        <w:rPr>
          <w:rFonts w:ascii="Times New Roman" w:hAnsi="Times New Roman" w:cs="Times New Roman"/>
          <w:sz w:val="24"/>
          <w:lang w:val="en-US"/>
        </w:rPr>
        <w:t>Introduction</w:t>
      </w:r>
    </w:p>
    <w:p w14:paraId="2681F89A" w14:textId="77777777" w:rsidR="00B334CD" w:rsidRDefault="00B334CD" w:rsidP="00B334CD">
      <w:pPr>
        <w:jc w:val="both"/>
        <w:rPr>
          <w:rFonts w:ascii="Times New Roman" w:hAnsi="Times New Roman" w:cs="Times New Roman"/>
          <w:sz w:val="24"/>
          <w:lang w:val="en-US"/>
        </w:rPr>
      </w:pPr>
      <w:r w:rsidRPr="00B334CD">
        <w:rPr>
          <w:rFonts w:ascii="Times New Roman" w:hAnsi="Times New Roman" w:cs="Times New Roman"/>
          <w:sz w:val="24"/>
          <w:lang w:val="en-US"/>
        </w:rPr>
        <w:t>Banana (Musa) is a genus of perennial monocotyledonous plants in the Musaceae family, whose fruits are bananas. Native to Southeast Asia, it comprises over 1,000 varieties. Over the centuries, it has migrated to India, East Africa, the Pacific islands, the Caribbean and South America, and is generally produced in tropical and subtropical zones (</w:t>
      </w:r>
      <w:proofErr w:type="spellStart"/>
      <w:r w:rsidRPr="00B334CD">
        <w:rPr>
          <w:rFonts w:ascii="Times New Roman" w:hAnsi="Times New Roman" w:cs="Times New Roman"/>
          <w:sz w:val="24"/>
          <w:lang w:val="en-US"/>
        </w:rPr>
        <w:t>Ewané</w:t>
      </w:r>
      <w:proofErr w:type="spellEnd"/>
      <w:r w:rsidRPr="00B334CD">
        <w:rPr>
          <w:rFonts w:ascii="Times New Roman" w:hAnsi="Times New Roman" w:cs="Times New Roman"/>
          <w:sz w:val="24"/>
          <w:lang w:val="en-US"/>
        </w:rPr>
        <w:t xml:space="preserve"> et al., 2013). In Côte d'Ivoire, dessert banana production has been estimated at around 450,000 </w:t>
      </w:r>
      <w:proofErr w:type="spellStart"/>
      <w:r w:rsidRPr="00B334CD">
        <w:rPr>
          <w:rFonts w:ascii="Times New Roman" w:hAnsi="Times New Roman" w:cs="Times New Roman"/>
          <w:sz w:val="24"/>
          <w:lang w:val="en-US"/>
        </w:rPr>
        <w:t>tonnes</w:t>
      </w:r>
      <w:proofErr w:type="spellEnd"/>
      <w:r w:rsidRPr="00B334CD">
        <w:rPr>
          <w:rFonts w:ascii="Times New Roman" w:hAnsi="Times New Roman" w:cs="Times New Roman"/>
          <w:sz w:val="24"/>
          <w:lang w:val="en-US"/>
        </w:rPr>
        <w:t xml:space="preserve"> in 2019 and records sales of 145 billion FCFA, or 7% of agricultural Gross Domestic Product (GDP) and 3% of national GDP (</w:t>
      </w:r>
      <w:proofErr w:type="spellStart"/>
      <w:r w:rsidRPr="00B334CD">
        <w:rPr>
          <w:rFonts w:ascii="Times New Roman" w:hAnsi="Times New Roman" w:cs="Times New Roman"/>
          <w:sz w:val="24"/>
          <w:lang w:val="en-US"/>
        </w:rPr>
        <w:t>FAOstat</w:t>
      </w:r>
      <w:proofErr w:type="spellEnd"/>
      <w:r w:rsidRPr="00B334CD">
        <w:rPr>
          <w:rFonts w:ascii="Times New Roman" w:hAnsi="Times New Roman" w:cs="Times New Roman"/>
          <w:sz w:val="24"/>
          <w:lang w:val="en-US"/>
        </w:rPr>
        <w:t>, 2012). The country is considered Africa's leading supplier of dessert bananas to the European Union market (</w:t>
      </w:r>
      <w:proofErr w:type="spellStart"/>
      <w:r w:rsidRPr="00B334CD">
        <w:rPr>
          <w:rFonts w:ascii="Times New Roman" w:hAnsi="Times New Roman" w:cs="Times New Roman"/>
          <w:sz w:val="24"/>
          <w:lang w:val="en-US"/>
        </w:rPr>
        <w:t>FAOstat</w:t>
      </w:r>
      <w:proofErr w:type="spellEnd"/>
      <w:r w:rsidRPr="00B334CD">
        <w:rPr>
          <w:rFonts w:ascii="Times New Roman" w:hAnsi="Times New Roman" w:cs="Times New Roman"/>
          <w:sz w:val="24"/>
          <w:lang w:val="en-US"/>
        </w:rPr>
        <w:t xml:space="preserve">, 2012). Dessert bananas are Côte d'Ivoire's leading fresh fruit export, accounting for around 95% of its production. However, banana production is declining due to numerous constraints caused by fungal diseases (Carlier et al., 2002).  In addition, there are recurrent post-harvest diseases such as fruit crown rot. This disease manifests itself as softening of the infected tissue, accompanied by blackening. They are caused by a main fungal complex species Colletotrichum </w:t>
      </w:r>
      <w:proofErr w:type="spellStart"/>
      <w:r w:rsidRPr="00B334CD">
        <w:rPr>
          <w:rFonts w:ascii="Times New Roman" w:hAnsi="Times New Roman" w:cs="Times New Roman"/>
          <w:sz w:val="24"/>
          <w:lang w:val="en-US"/>
        </w:rPr>
        <w:t>musae</w:t>
      </w:r>
      <w:proofErr w:type="spellEnd"/>
      <w:r w:rsidRPr="00B334CD">
        <w:rPr>
          <w:rFonts w:ascii="Times New Roman" w:hAnsi="Times New Roman" w:cs="Times New Roman"/>
          <w:sz w:val="24"/>
          <w:lang w:val="en-US"/>
        </w:rPr>
        <w:t xml:space="preserve">, </w:t>
      </w:r>
      <w:proofErr w:type="spellStart"/>
      <w:r w:rsidRPr="00B334CD">
        <w:rPr>
          <w:rFonts w:ascii="Times New Roman" w:hAnsi="Times New Roman" w:cs="Times New Roman"/>
          <w:sz w:val="24"/>
          <w:lang w:val="en-US"/>
        </w:rPr>
        <w:t>Botryodiplodia</w:t>
      </w:r>
      <w:proofErr w:type="spellEnd"/>
      <w:r w:rsidRPr="00B334CD">
        <w:rPr>
          <w:rFonts w:ascii="Times New Roman" w:hAnsi="Times New Roman" w:cs="Times New Roman"/>
          <w:sz w:val="24"/>
          <w:lang w:val="en-US"/>
        </w:rPr>
        <w:t xml:space="preserve"> </w:t>
      </w:r>
      <w:proofErr w:type="spellStart"/>
      <w:r w:rsidRPr="00B334CD">
        <w:rPr>
          <w:rFonts w:ascii="Times New Roman" w:hAnsi="Times New Roman" w:cs="Times New Roman"/>
          <w:sz w:val="24"/>
          <w:lang w:val="en-US"/>
        </w:rPr>
        <w:t>theobromae</w:t>
      </w:r>
      <w:proofErr w:type="spellEnd"/>
      <w:r w:rsidRPr="00B334CD">
        <w:rPr>
          <w:rFonts w:ascii="Times New Roman" w:hAnsi="Times New Roman" w:cs="Times New Roman"/>
          <w:sz w:val="24"/>
          <w:lang w:val="en-US"/>
        </w:rPr>
        <w:t xml:space="preserve"> and Fusarium sp. (</w:t>
      </w:r>
      <w:proofErr w:type="spellStart"/>
      <w:r w:rsidRPr="00B334CD">
        <w:rPr>
          <w:rFonts w:ascii="Times New Roman" w:hAnsi="Times New Roman" w:cs="Times New Roman"/>
          <w:sz w:val="24"/>
          <w:lang w:val="en-US"/>
        </w:rPr>
        <w:t>Ewané</w:t>
      </w:r>
      <w:proofErr w:type="spellEnd"/>
      <w:r w:rsidRPr="00B334CD">
        <w:rPr>
          <w:rFonts w:ascii="Times New Roman" w:hAnsi="Times New Roman" w:cs="Times New Roman"/>
          <w:sz w:val="24"/>
          <w:lang w:val="en-US"/>
        </w:rPr>
        <w:t xml:space="preserve"> et al., 2012; Abd-</w:t>
      </w:r>
      <w:proofErr w:type="spellStart"/>
      <w:r w:rsidRPr="00B334CD">
        <w:rPr>
          <w:rFonts w:ascii="Times New Roman" w:hAnsi="Times New Roman" w:cs="Times New Roman"/>
          <w:sz w:val="24"/>
          <w:lang w:val="en-US"/>
        </w:rPr>
        <w:t>Alla</w:t>
      </w:r>
      <w:proofErr w:type="spellEnd"/>
      <w:r w:rsidRPr="00B334CD">
        <w:rPr>
          <w:rFonts w:ascii="Times New Roman" w:hAnsi="Times New Roman" w:cs="Times New Roman"/>
          <w:sz w:val="24"/>
          <w:lang w:val="en-US"/>
        </w:rPr>
        <w:t xml:space="preserve"> et al., 2014). These fungal diseases are controlled in packaging plants by the use of fungicides. However, new food quality requirements and international market conditions are increasingly restricting the use of </w:t>
      </w:r>
      <w:r w:rsidRPr="00B334CD">
        <w:rPr>
          <w:rFonts w:ascii="Times New Roman" w:hAnsi="Times New Roman" w:cs="Times New Roman"/>
          <w:sz w:val="24"/>
          <w:lang w:val="en-US"/>
        </w:rPr>
        <w:lastRenderedPageBreak/>
        <w:t xml:space="preserve">synthetic products. In fact, these products have numerous harmful consequences for mankind and the environment. These products have a carcinogenic effect on humans (Rautiainen and Reynolds, 2002) and are a source of environmental pollution (Madeley, 2002; </w:t>
      </w:r>
      <w:proofErr w:type="spellStart"/>
      <w:r w:rsidRPr="00B334CD">
        <w:rPr>
          <w:rFonts w:ascii="Times New Roman" w:hAnsi="Times New Roman" w:cs="Times New Roman"/>
          <w:sz w:val="24"/>
          <w:lang w:val="en-US"/>
        </w:rPr>
        <w:t>Sténuit</w:t>
      </w:r>
      <w:proofErr w:type="spellEnd"/>
      <w:r w:rsidRPr="00B334CD">
        <w:rPr>
          <w:rFonts w:ascii="Times New Roman" w:hAnsi="Times New Roman" w:cs="Times New Roman"/>
          <w:sz w:val="24"/>
          <w:lang w:val="en-US"/>
        </w:rPr>
        <w:t xml:space="preserve"> and Van </w:t>
      </w:r>
      <w:proofErr w:type="spellStart"/>
      <w:r w:rsidRPr="00B334CD">
        <w:rPr>
          <w:rFonts w:ascii="Times New Roman" w:hAnsi="Times New Roman" w:cs="Times New Roman"/>
          <w:sz w:val="24"/>
          <w:lang w:val="en-US"/>
        </w:rPr>
        <w:t>Hammée</w:t>
      </w:r>
      <w:proofErr w:type="spellEnd"/>
      <w:r w:rsidRPr="00B334CD">
        <w:rPr>
          <w:rFonts w:ascii="Times New Roman" w:hAnsi="Times New Roman" w:cs="Times New Roman"/>
          <w:sz w:val="24"/>
          <w:lang w:val="en-US"/>
        </w:rPr>
        <w:t>, 2004).</w:t>
      </w:r>
      <w:r w:rsidRPr="00B334CD">
        <w:rPr>
          <w:lang w:val="en-US"/>
        </w:rPr>
        <w:t xml:space="preserve"> </w:t>
      </w:r>
      <w:r w:rsidRPr="00B334CD">
        <w:rPr>
          <w:rFonts w:ascii="Times New Roman" w:hAnsi="Times New Roman" w:cs="Times New Roman"/>
          <w:sz w:val="24"/>
          <w:lang w:val="en-US"/>
        </w:rPr>
        <w:t xml:space="preserve">In order to limit the significant losses caused by post-harvest diseases, and with a view to respecting human health and the environment, it is therefore preferable to adopt new control methods that </w:t>
      </w:r>
      <w:proofErr w:type="gramStart"/>
      <w:r w:rsidRPr="00B334CD">
        <w:rPr>
          <w:rFonts w:ascii="Times New Roman" w:hAnsi="Times New Roman" w:cs="Times New Roman"/>
          <w:sz w:val="24"/>
          <w:lang w:val="en-US"/>
        </w:rPr>
        <w:t>take into account</w:t>
      </w:r>
      <w:proofErr w:type="gramEnd"/>
      <w:r w:rsidRPr="00B334CD">
        <w:rPr>
          <w:rFonts w:ascii="Times New Roman" w:hAnsi="Times New Roman" w:cs="Times New Roman"/>
          <w:sz w:val="24"/>
          <w:lang w:val="en-US"/>
        </w:rPr>
        <w:t xml:space="preserve"> the various criteria mentioned above. The main aim of this study is to demonstrate the efficacy of </w:t>
      </w:r>
      <w:proofErr w:type="spellStart"/>
      <w:r w:rsidRPr="00B334CD">
        <w:rPr>
          <w:rFonts w:ascii="Times New Roman" w:hAnsi="Times New Roman" w:cs="Times New Roman"/>
          <w:sz w:val="24"/>
          <w:lang w:val="en-US"/>
        </w:rPr>
        <w:t>Limocode</w:t>
      </w:r>
      <w:proofErr w:type="spellEnd"/>
      <w:r w:rsidRPr="00B334CD">
        <w:rPr>
          <w:rFonts w:ascii="Times New Roman" w:hAnsi="Times New Roman" w:cs="Times New Roman"/>
          <w:sz w:val="24"/>
          <w:lang w:val="en-US"/>
        </w:rPr>
        <w:t xml:space="preserve">, a biological fungicide, against crown rot of dessert bananas. Specifically, the aim was firstly to identify the fungi responsible for the rot, and secondly to compare in vitro doses of the </w:t>
      </w:r>
      <w:proofErr w:type="spellStart"/>
      <w:r w:rsidRPr="00B334CD">
        <w:rPr>
          <w:rFonts w:ascii="Times New Roman" w:hAnsi="Times New Roman" w:cs="Times New Roman"/>
          <w:sz w:val="24"/>
          <w:lang w:val="en-US"/>
        </w:rPr>
        <w:t>Limocode</w:t>
      </w:r>
      <w:proofErr w:type="spellEnd"/>
      <w:r w:rsidRPr="00B334CD">
        <w:rPr>
          <w:rFonts w:ascii="Times New Roman" w:hAnsi="Times New Roman" w:cs="Times New Roman"/>
          <w:sz w:val="24"/>
          <w:lang w:val="en-US"/>
        </w:rPr>
        <w:t xml:space="preserve"> fungicide with those of equisetum arvense extract on mycelial growth, and to determine effective dosses in cold storage.</w:t>
      </w:r>
    </w:p>
    <w:p w14:paraId="632AE51D" w14:textId="77777777" w:rsidR="00804EB4" w:rsidRPr="00804EB4" w:rsidRDefault="00804EB4" w:rsidP="00804EB4">
      <w:pPr>
        <w:jc w:val="both"/>
        <w:rPr>
          <w:rFonts w:ascii="Times New Roman" w:hAnsi="Times New Roman" w:cs="Times New Roman"/>
          <w:b/>
          <w:sz w:val="24"/>
          <w:lang w:val="en-US"/>
        </w:rPr>
      </w:pPr>
      <w:r w:rsidRPr="00804EB4">
        <w:rPr>
          <w:rFonts w:ascii="Times New Roman" w:hAnsi="Times New Roman" w:cs="Times New Roman"/>
          <w:b/>
          <w:sz w:val="24"/>
          <w:lang w:val="en-US"/>
        </w:rPr>
        <w:t xml:space="preserve">II.1 Materials and methods </w:t>
      </w:r>
    </w:p>
    <w:p w14:paraId="7FA47A13" w14:textId="77777777" w:rsidR="00804EB4" w:rsidRPr="00804EB4" w:rsidRDefault="00804EB4" w:rsidP="00804EB4">
      <w:pPr>
        <w:jc w:val="both"/>
        <w:rPr>
          <w:rFonts w:ascii="Times New Roman" w:hAnsi="Times New Roman" w:cs="Times New Roman"/>
          <w:b/>
          <w:sz w:val="24"/>
          <w:lang w:val="en-US"/>
        </w:rPr>
      </w:pPr>
      <w:r w:rsidRPr="00804EB4">
        <w:rPr>
          <w:rFonts w:ascii="Times New Roman" w:hAnsi="Times New Roman" w:cs="Times New Roman"/>
          <w:b/>
          <w:sz w:val="24"/>
          <w:lang w:val="en-US"/>
        </w:rPr>
        <w:t xml:space="preserve">II.1 Materials </w:t>
      </w:r>
    </w:p>
    <w:p w14:paraId="63EC245C" w14:textId="77777777" w:rsidR="00804EB4" w:rsidRPr="00804EB4" w:rsidRDefault="00804EB4" w:rsidP="00804EB4">
      <w:pPr>
        <w:jc w:val="both"/>
        <w:rPr>
          <w:rFonts w:ascii="Times New Roman" w:hAnsi="Times New Roman" w:cs="Times New Roman"/>
          <w:b/>
          <w:sz w:val="24"/>
          <w:lang w:val="en-US"/>
        </w:rPr>
      </w:pPr>
      <w:r w:rsidRPr="00804EB4">
        <w:rPr>
          <w:rFonts w:ascii="Times New Roman" w:hAnsi="Times New Roman" w:cs="Times New Roman"/>
          <w:b/>
          <w:sz w:val="24"/>
          <w:lang w:val="en-US"/>
        </w:rPr>
        <w:t xml:space="preserve">Plant material </w:t>
      </w:r>
    </w:p>
    <w:p w14:paraId="753BC831" w14:textId="77777777" w:rsidR="00804EB4" w:rsidRPr="00804EB4" w:rsidRDefault="00804EB4" w:rsidP="00804EB4">
      <w:pPr>
        <w:jc w:val="both"/>
        <w:rPr>
          <w:rFonts w:ascii="Times New Roman" w:hAnsi="Times New Roman" w:cs="Times New Roman"/>
          <w:sz w:val="24"/>
          <w:lang w:val="en-US"/>
        </w:rPr>
      </w:pPr>
      <w:r w:rsidRPr="00804EB4">
        <w:rPr>
          <w:rFonts w:ascii="Times New Roman" w:hAnsi="Times New Roman" w:cs="Times New Roman"/>
          <w:sz w:val="24"/>
          <w:lang w:val="en-US"/>
        </w:rPr>
        <w:t xml:space="preserve">The plant material consisted of dessert bananas of the Cavendish variety. </w:t>
      </w:r>
    </w:p>
    <w:p w14:paraId="117BF9CA" w14:textId="77777777" w:rsidR="00804EB4" w:rsidRPr="00804EB4" w:rsidRDefault="00804EB4" w:rsidP="00804EB4">
      <w:pPr>
        <w:jc w:val="both"/>
        <w:rPr>
          <w:rFonts w:ascii="Times New Roman" w:hAnsi="Times New Roman" w:cs="Times New Roman"/>
          <w:sz w:val="24"/>
          <w:lang w:val="en-US"/>
        </w:rPr>
      </w:pPr>
      <w:r w:rsidRPr="00804EB4">
        <w:rPr>
          <w:rFonts w:ascii="Times New Roman" w:hAnsi="Times New Roman" w:cs="Times New Roman"/>
          <w:sz w:val="24"/>
          <w:lang w:val="en-US"/>
        </w:rPr>
        <w:t>Fungicide products tested</w:t>
      </w:r>
    </w:p>
    <w:p w14:paraId="5C2A62C5" w14:textId="77777777" w:rsidR="00804EB4" w:rsidRPr="00804EB4" w:rsidRDefault="00804EB4" w:rsidP="00804EB4">
      <w:pPr>
        <w:jc w:val="both"/>
        <w:rPr>
          <w:rFonts w:ascii="Times New Roman" w:hAnsi="Times New Roman" w:cs="Times New Roman"/>
          <w:sz w:val="24"/>
          <w:lang w:val="en-US"/>
        </w:rPr>
      </w:pPr>
      <w:r w:rsidRPr="00804EB4">
        <w:rPr>
          <w:rFonts w:ascii="Times New Roman" w:hAnsi="Times New Roman" w:cs="Times New Roman"/>
          <w:sz w:val="24"/>
          <w:lang w:val="en-US"/>
        </w:rPr>
        <w:t>The biological product used for the treatments was LIMOCIDE, an orange essential oil-based fungicide. As for PRBB 5SL. PRBB 5SL is an organic product with a fungicidal and bactericidal mode of action based on botanical extracts (Equisetum arvense 5g/L) (Figure 2).</w:t>
      </w:r>
    </w:p>
    <w:p w14:paraId="611BF5BB" w14:textId="77777777" w:rsidR="00804EB4" w:rsidRPr="00804EB4" w:rsidRDefault="00804EB4" w:rsidP="00804EB4">
      <w:pPr>
        <w:jc w:val="both"/>
        <w:rPr>
          <w:rFonts w:ascii="Times New Roman" w:hAnsi="Times New Roman" w:cs="Times New Roman"/>
          <w:b/>
          <w:sz w:val="24"/>
          <w:lang w:val="en-US"/>
        </w:rPr>
      </w:pPr>
      <w:r w:rsidRPr="00804EB4">
        <w:rPr>
          <w:rFonts w:ascii="Times New Roman" w:hAnsi="Times New Roman" w:cs="Times New Roman"/>
          <w:b/>
          <w:sz w:val="24"/>
          <w:lang w:val="en-US"/>
        </w:rPr>
        <w:t>II.2 Methods</w:t>
      </w:r>
    </w:p>
    <w:p w14:paraId="08AF02CB" w14:textId="77777777" w:rsidR="00804EB4" w:rsidRPr="00804EB4" w:rsidRDefault="00804EB4" w:rsidP="00804EB4">
      <w:pPr>
        <w:jc w:val="both"/>
        <w:rPr>
          <w:rFonts w:ascii="Times New Roman" w:hAnsi="Times New Roman" w:cs="Times New Roman"/>
          <w:b/>
          <w:sz w:val="24"/>
          <w:lang w:val="en-US"/>
        </w:rPr>
      </w:pPr>
      <w:r w:rsidRPr="00804EB4">
        <w:rPr>
          <w:rFonts w:ascii="Times New Roman" w:hAnsi="Times New Roman" w:cs="Times New Roman"/>
          <w:b/>
          <w:sz w:val="24"/>
          <w:lang w:val="en-US"/>
        </w:rPr>
        <w:t>Isolation and identification of isolates</w:t>
      </w:r>
    </w:p>
    <w:p w14:paraId="3D0AE2E3" w14:textId="77777777" w:rsidR="00804EB4" w:rsidRDefault="00804EB4" w:rsidP="00804EB4">
      <w:pPr>
        <w:jc w:val="both"/>
        <w:rPr>
          <w:rFonts w:ascii="Times New Roman" w:hAnsi="Times New Roman" w:cs="Times New Roman"/>
          <w:sz w:val="24"/>
          <w:lang w:val="en-US"/>
        </w:rPr>
      </w:pPr>
      <w:r w:rsidRPr="00804EB4">
        <w:rPr>
          <w:rFonts w:ascii="Times New Roman" w:hAnsi="Times New Roman" w:cs="Times New Roman"/>
          <w:sz w:val="24"/>
          <w:lang w:val="en-US"/>
        </w:rPr>
        <w:t xml:space="preserve"> Pure colonies aged between 6 and 14 days were identified using the determination key of Botton et al. (1990), based on the morphological characteristics of the different isolates. Observations of the macroscopic and microscopic characteristics of the colonies were also made using the naked eye and light microscope respectively.</w:t>
      </w:r>
    </w:p>
    <w:p w14:paraId="65AF00B2" w14:textId="77777777" w:rsidR="00804EB4" w:rsidRPr="00804EB4" w:rsidRDefault="00EB1077" w:rsidP="00C60FDE">
      <w:pPr>
        <w:ind w:left="1416" w:firstLine="708"/>
        <w:jc w:val="both"/>
        <w:rPr>
          <w:rFonts w:ascii="Times New Roman" w:hAnsi="Times New Roman" w:cs="Times New Roman"/>
          <w:sz w:val="24"/>
          <w:lang w:val="en-US"/>
        </w:rPr>
      </w:pPr>
      <w:r>
        <w:rPr>
          <w:noProof/>
          <w:lang w:eastAsia="fr-FR"/>
        </w:rPr>
        <mc:AlternateContent>
          <mc:Choice Requires="wpg">
            <w:drawing>
              <wp:inline distT="0" distB="0" distL="0" distR="0" wp14:anchorId="2E0F7E8B" wp14:editId="23765D56">
                <wp:extent cx="2760795" cy="2386330"/>
                <wp:effectExtent l="0" t="0" r="1905" b="0"/>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795" cy="2386330"/>
                          <a:chOff x="0" y="0"/>
                          <a:chExt cx="27607" cy="22104"/>
                        </a:xfrm>
                      </wpg:grpSpPr>
                      <pic:pic xmlns:pic="http://schemas.openxmlformats.org/drawingml/2006/picture">
                        <pic:nvPicPr>
                          <pic:cNvPr id="22" name="Image 8" descr="20211123_10250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50" cy="16998"/>
                          </a:xfrm>
                          <a:prstGeom prst="rect">
                            <a:avLst/>
                          </a:prstGeom>
                          <a:noFill/>
                          <a:extLst>
                            <a:ext uri="{909E8E84-426E-40DD-AFC4-6F175D3DCCD1}">
                              <a14:hiddenFill xmlns:a14="http://schemas.microsoft.com/office/drawing/2010/main">
                                <a:solidFill>
                                  <a:srgbClr val="FFFFFF"/>
                                </a:solidFill>
                              </a14:hiddenFill>
                            </a:ext>
                          </a:extLst>
                        </pic:spPr>
                      </pic:pic>
                      <wps:wsp>
                        <wps:cNvPr id="23" name="Zone de texte 9"/>
                        <wps:cNvSpPr txBox="1">
                          <a:spLocks noChangeArrowheads="1"/>
                        </wps:cNvSpPr>
                        <wps:spPr bwMode="auto">
                          <a:xfrm>
                            <a:off x="800" y="16998"/>
                            <a:ext cx="26807" cy="51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EC721E" w14:textId="77777777" w:rsidR="00EB1077" w:rsidRPr="00EB1077" w:rsidRDefault="00EB1077" w:rsidP="00EB1077">
                              <w:pPr>
                                <w:jc w:val="center"/>
                                <w:rPr>
                                  <w:rFonts w:ascii="Times New Roman" w:hAnsi="Times New Roman" w:cs="Times New Roman"/>
                                  <w:sz w:val="24"/>
                                  <w:lang w:val="en-US"/>
                                </w:rPr>
                              </w:pPr>
                              <w:r w:rsidRPr="00EB1077">
                                <w:rPr>
                                  <w:rFonts w:ascii="Times New Roman" w:hAnsi="Times New Roman" w:cs="Times New Roman"/>
                                  <w:sz w:val="24"/>
                                  <w:lang w:val="en-US"/>
                                </w:rPr>
                                <w:t>Figure 1: Tray of treated healthy bananas</w:t>
                              </w:r>
                            </w:p>
                          </w:txbxContent>
                        </wps:txbx>
                        <wps:bodyPr rot="0" vert="horz" wrap="square" lIns="91440" tIns="45720" rIns="91440" bIns="45720" anchor="t" anchorCtr="0" upright="1">
                          <a:noAutofit/>
                        </wps:bodyPr>
                      </wps:wsp>
                    </wpg:wgp>
                  </a:graphicData>
                </a:graphic>
              </wp:inline>
            </w:drawing>
          </mc:Choice>
          <mc:Fallback>
            <w:pict>
              <v:group w14:anchorId="2E0F7E8B" id="Groupe 21" o:spid="_x0000_s1026" style="width:217.4pt;height:187.9pt;mso-position-horizontal-relative:char;mso-position-vertical-relative:line" coordsize="27607,22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20211123_102507" style="position:absolute;width:26250;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">
                  <v:imagedata r:id="rId7" o:title="20211123_102507"/>
                </v:shape>
                <v:shapetype id="_x0000_t202" coordsize="21600,21600" o:spt="202" path="m,l,21600r21600,l21600,xe">
                  <v:stroke joinstyle="miter"/>
                  <v:path gradientshapeok="t" o:connecttype="rect"/>
                </v:shapetype>
                <v:shape id="Zone de texte 9" o:spid="_x0000_s1028" type="#_x0000_t202" style="position:absolute;left:800;top:16998;width:2680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2EC721E" w14:textId="77777777" w:rsidR="00EB1077" w:rsidRPr="00EB1077" w:rsidRDefault="00EB1077" w:rsidP="00EB1077">
                        <w:pPr>
                          <w:jc w:val="center"/>
                          <w:rPr>
                            <w:rFonts w:ascii="Times New Roman" w:hAnsi="Times New Roman" w:cs="Times New Roman"/>
                            <w:sz w:val="24"/>
                            <w:lang w:val="en-US"/>
                          </w:rPr>
                        </w:pPr>
                        <w:r w:rsidRPr="00EB1077">
                          <w:rPr>
                            <w:rFonts w:ascii="Times New Roman" w:hAnsi="Times New Roman" w:cs="Times New Roman"/>
                            <w:sz w:val="24"/>
                            <w:lang w:val="en-US"/>
                          </w:rPr>
                          <w:t>Figure 1: Tray of treated healthy bananas</w:t>
                        </w:r>
                      </w:p>
                    </w:txbxContent>
                  </v:textbox>
                </v:shape>
                <w10:anchorlock/>
              </v:group>
            </w:pict>
          </mc:Fallback>
        </mc:AlternateContent>
      </w:r>
    </w:p>
    <w:p w14:paraId="05BA8B87" w14:textId="77777777" w:rsidR="00804EB4" w:rsidRDefault="00EB1077" w:rsidP="00C60FDE">
      <w:pPr>
        <w:ind w:left="708" w:firstLine="708"/>
        <w:jc w:val="both"/>
        <w:rPr>
          <w:rFonts w:ascii="Times New Roman" w:hAnsi="Times New Roman" w:cs="Times New Roman"/>
          <w:sz w:val="24"/>
          <w:lang w:val="en-US"/>
        </w:rPr>
      </w:pPr>
      <w:r>
        <w:rPr>
          <w:noProof/>
          <w:lang w:eastAsia="fr-FR"/>
        </w:rPr>
        <w:lastRenderedPageBreak/>
        <mc:AlternateContent>
          <mc:Choice Requires="wpg">
            <w:drawing>
              <wp:inline distT="0" distB="0" distL="0" distR="0" wp14:anchorId="0EE7609F" wp14:editId="5D7265F6">
                <wp:extent cx="3519170" cy="2927350"/>
                <wp:effectExtent l="0" t="0" r="0" b="0"/>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170" cy="2927350"/>
                          <a:chOff x="0" y="0"/>
                          <a:chExt cx="29946" cy="22936"/>
                        </a:xfrm>
                      </wpg:grpSpPr>
                      <wpg:grpSp>
                        <wpg:cNvPr id="25" name="Groupe 55"/>
                        <wpg:cNvGrpSpPr>
                          <a:grpSpLocks/>
                        </wpg:cNvGrpSpPr>
                        <wpg:grpSpPr bwMode="auto">
                          <a:xfrm>
                            <a:off x="457" y="0"/>
                            <a:ext cx="29489" cy="18322"/>
                            <a:chOff x="0" y="0"/>
                            <a:chExt cx="29348" cy="24157"/>
                          </a:xfrm>
                        </wpg:grpSpPr>
                        <pic:pic xmlns:pic="http://schemas.openxmlformats.org/drawingml/2006/picture">
                          <pic:nvPicPr>
                            <pic:cNvPr id="26" name="Image 13" descr="20220912_101653"/>
                            <pic:cNvPicPr>
                              <a:picLocks noChangeAspect="1"/>
                            </pic:cNvPicPr>
                          </pic:nvPicPr>
                          <pic:blipFill>
                            <a:blip r:embed="rId8">
                              <a:extLst>
                                <a:ext uri="{28A0092B-C50C-407E-A947-70E740481C1C}">
                                  <a14:useLocalDpi xmlns:a14="http://schemas.microsoft.com/office/drawing/2010/main" val="0"/>
                                </a:ext>
                              </a:extLst>
                            </a:blip>
                            <a:srcRect l="5745" r="20027"/>
                            <a:stretch>
                              <a:fillRect/>
                            </a:stretch>
                          </pic:blipFill>
                          <pic:spPr bwMode="auto">
                            <a:xfrm>
                              <a:off x="0" y="89"/>
                              <a:ext cx="13354" cy="23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 42"/>
                            <pic:cNvPicPr>
                              <a:picLocks noChangeAspect="1"/>
                            </pic:cNvPicPr>
                          </pic:nvPicPr>
                          <pic:blipFill>
                            <a:blip r:embed="rId9">
                              <a:extLst>
                                <a:ext uri="{28A0092B-C50C-407E-A947-70E740481C1C}">
                                  <a14:useLocalDpi xmlns:a14="http://schemas.microsoft.com/office/drawing/2010/main" val="0"/>
                                </a:ext>
                              </a:extLst>
                            </a:blip>
                            <a:srcRect l="175" t="15373" r="-175" b="-600"/>
                            <a:stretch>
                              <a:fillRect/>
                            </a:stretch>
                          </pic:blipFill>
                          <pic:spPr bwMode="auto">
                            <a:xfrm rot="5400000">
                              <a:off x="9581" y="4343"/>
                              <a:ext cx="24110" cy="15424"/>
                            </a:xfrm>
                            <a:prstGeom prst="rect">
                              <a:avLst/>
                            </a:prstGeom>
                            <a:noFill/>
                            <a:extLst>
                              <a:ext uri="{909E8E84-426E-40DD-AFC4-6F175D3DCCD1}">
                                <a14:hiddenFill xmlns:a14="http://schemas.microsoft.com/office/drawing/2010/main">
                                  <a:solidFill>
                                    <a:srgbClr val="FFFFFF"/>
                                  </a:solidFill>
                                </a14:hiddenFill>
                              </a:ext>
                            </a:extLst>
                          </pic:spPr>
                        </pic:pic>
                        <wps:wsp>
                          <wps:cNvPr id="28" name="Zone de texte 44"/>
                          <wps:cNvSpPr txBox="1">
                            <a:spLocks noChangeArrowheads="1"/>
                          </wps:cNvSpPr>
                          <wps:spPr bwMode="auto">
                            <a:xfrm>
                              <a:off x="0" y="20543"/>
                              <a:ext cx="3187" cy="361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7873CE" w14:textId="77777777" w:rsidR="00EB1077" w:rsidRDefault="00EB1077" w:rsidP="00EB1077">
                                <w:pPr>
                                  <w:rPr>
                                    <w:rFonts w:ascii="Times New Roman" w:hAnsi="Times New Roman" w:cs="Times New Roman"/>
                                    <w:b/>
                                    <w:bCs/>
                                    <w:sz w:val="16"/>
                                    <w:szCs w:val="16"/>
                                  </w:rPr>
                                </w:pPr>
                                <w:r>
                                  <w:rPr>
                                    <w:rFonts w:ascii="Times New Roman" w:hAnsi="Times New Roman" w:cs="Times New Roman"/>
                                    <w:b/>
                                    <w:bCs/>
                                    <w:sz w:val="16"/>
                                    <w:szCs w:val="16"/>
                                  </w:rPr>
                                  <w:t>A</w:t>
                                </w:r>
                              </w:p>
                            </w:txbxContent>
                          </wps:txbx>
                          <wps:bodyPr rot="0" vert="horz" wrap="square" lIns="91440" tIns="45720" rIns="91440" bIns="45720" anchor="t" anchorCtr="0" upright="1">
                            <a:noAutofit/>
                          </wps:bodyPr>
                        </wps:wsp>
                        <wps:wsp>
                          <wps:cNvPr id="29" name="Zone de texte 45"/>
                          <wps:cNvSpPr txBox="1">
                            <a:spLocks noChangeArrowheads="1"/>
                          </wps:cNvSpPr>
                          <wps:spPr bwMode="auto">
                            <a:xfrm>
                              <a:off x="13926" y="20543"/>
                              <a:ext cx="2749" cy="353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09AFA2" w14:textId="77777777" w:rsidR="00EB1077" w:rsidRDefault="00EB1077" w:rsidP="00EB1077">
                                <w:pPr>
                                  <w:rPr>
                                    <w:rFonts w:ascii="Times New Roman" w:hAnsi="Times New Roman" w:cs="Times New Roman"/>
                                    <w:b/>
                                    <w:bCs/>
                                    <w:sz w:val="16"/>
                                    <w:szCs w:val="16"/>
                                  </w:rPr>
                                </w:pPr>
                                <w:r>
                                  <w:rPr>
                                    <w:rFonts w:ascii="Times New Roman" w:hAnsi="Times New Roman" w:cs="Times New Roman"/>
                                    <w:b/>
                                    <w:bCs/>
                                    <w:sz w:val="16"/>
                                    <w:szCs w:val="16"/>
                                  </w:rPr>
                                  <w:t>B</w:t>
                                </w:r>
                              </w:p>
                            </w:txbxContent>
                          </wps:txbx>
                          <wps:bodyPr rot="0" vert="horz" wrap="square" lIns="91440" tIns="45720" rIns="91440" bIns="45720" anchor="t" anchorCtr="0" upright="1">
                            <a:noAutofit/>
                          </wps:bodyPr>
                        </wps:wsp>
                      </wpg:grpSp>
                      <wps:wsp>
                        <wps:cNvPr id="30" name="Zone de texte 4"/>
                        <wps:cNvSpPr txBox="1">
                          <a:spLocks noChangeArrowheads="1"/>
                        </wps:cNvSpPr>
                        <wps:spPr bwMode="auto">
                          <a:xfrm>
                            <a:off x="0" y="18440"/>
                            <a:ext cx="29184" cy="449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73A782" w14:textId="77777777" w:rsidR="00EB1077" w:rsidRPr="00EB1077" w:rsidRDefault="00EB1077" w:rsidP="00EB1077">
                              <w:pPr>
                                <w:spacing w:after="0" w:line="240" w:lineRule="auto"/>
                                <w:jc w:val="center"/>
                                <w:rPr>
                                  <w:rFonts w:ascii="Times New Roman" w:hAnsi="Times New Roman" w:cs="Times New Roman"/>
                                  <w:sz w:val="24"/>
                                  <w:szCs w:val="23"/>
                                </w:rPr>
                              </w:pPr>
                              <w:r w:rsidRPr="00EB1077">
                                <w:rPr>
                                  <w:rFonts w:ascii="Times New Roman" w:hAnsi="Times New Roman" w:cs="Times New Roman"/>
                                  <w:sz w:val="24"/>
                                  <w:szCs w:val="23"/>
                                </w:rPr>
                                <w:t xml:space="preserve">Figure </w:t>
                              </w:r>
                              <w:proofErr w:type="gramStart"/>
                              <w:r w:rsidRPr="00EB1077">
                                <w:rPr>
                                  <w:rFonts w:ascii="Times New Roman" w:hAnsi="Times New Roman" w:cs="Times New Roman"/>
                                  <w:sz w:val="24"/>
                                  <w:szCs w:val="23"/>
                                </w:rPr>
                                <w:t>2:</w:t>
                              </w:r>
                              <w:proofErr w:type="gramEnd"/>
                              <w:r w:rsidRPr="00EB1077">
                                <w:rPr>
                                  <w:rFonts w:ascii="Times New Roman" w:hAnsi="Times New Roman" w:cs="Times New Roman"/>
                                  <w:sz w:val="24"/>
                                  <w:szCs w:val="23"/>
                                </w:rPr>
                                <w:t xml:space="preserve"> Products used for treatments</w:t>
                              </w:r>
                            </w:p>
                            <w:p w14:paraId="23EE0311" w14:textId="77777777" w:rsidR="00EB1077" w:rsidRPr="00EB1077" w:rsidRDefault="00EB1077" w:rsidP="00EB1077">
                              <w:pPr>
                                <w:spacing w:after="0" w:line="240" w:lineRule="auto"/>
                                <w:jc w:val="center"/>
                                <w:rPr>
                                  <w:rFonts w:ascii="Times New Roman" w:hAnsi="Times New Roman" w:cs="Times New Roman"/>
                                  <w:sz w:val="24"/>
                                  <w:szCs w:val="23"/>
                                  <w:lang w:val="en-US"/>
                                </w:rPr>
                              </w:pPr>
                              <w:r w:rsidRPr="00EB1077">
                                <w:rPr>
                                  <w:rFonts w:ascii="Times New Roman" w:hAnsi="Times New Roman" w:cs="Times New Roman"/>
                                  <w:sz w:val="24"/>
                                  <w:szCs w:val="23"/>
                                  <w:lang w:val="en-US"/>
                                </w:rPr>
                                <w:t xml:space="preserve">A: </w:t>
                              </w:r>
                              <w:proofErr w:type="gramStart"/>
                              <w:r w:rsidRPr="00EB1077">
                                <w:rPr>
                                  <w:rFonts w:ascii="Times New Roman" w:hAnsi="Times New Roman" w:cs="Times New Roman"/>
                                  <w:sz w:val="24"/>
                                  <w:szCs w:val="23"/>
                                  <w:lang w:val="en-US"/>
                                </w:rPr>
                                <w:t>PRBB;B</w:t>
                              </w:r>
                              <w:proofErr w:type="gramEnd"/>
                              <w:r w:rsidRPr="00EB1077">
                                <w:rPr>
                                  <w:rFonts w:ascii="Times New Roman" w:hAnsi="Times New Roman" w:cs="Times New Roman"/>
                                  <w:sz w:val="24"/>
                                  <w:szCs w:val="23"/>
                                  <w:lang w:val="en-US"/>
                                </w:rPr>
                                <w:t>: Limocide; C: Citric acid</w:t>
                              </w:r>
                            </w:p>
                          </w:txbxContent>
                        </wps:txbx>
                        <wps:bodyPr rot="0" vert="horz" wrap="square" lIns="91440" tIns="45720" rIns="91440" bIns="45720" anchor="t" anchorCtr="0" upright="1">
                          <a:noAutofit/>
                        </wps:bodyPr>
                      </wps:wsp>
                    </wpg:wgp>
                  </a:graphicData>
                </a:graphic>
              </wp:inline>
            </w:drawing>
          </mc:Choice>
          <mc:Fallback>
            <w:pict>
              <v:group w14:anchorId="0EE7609F" id="Groupe 24" o:spid="_x0000_s1029" style="width:277.1pt;height:230.5pt;mso-position-horizontal-relative:char;mso-position-vertical-relative:line" coordsize="29946,22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">
                <v:group id="Groupe 55" o:spid="_x0000_s1030" style="position:absolute;left:457;width:29489;height:18322" coordsize="29348,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13" o:spid="_x0000_s1031" type="#_x0000_t75" alt="20220912_101653" style="position:absolute;top:89;width:13354;height:2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">
                    <v:imagedata r:id="rId10" o:title="20220912_101653" cropleft="3765f" cropright="13125f"/>
                  </v:shape>
                  <v:shape id="Image 42" o:spid="_x0000_s1032" type="#_x0000_t75" style="position:absolute;left:9581;top:4343;width:24110;height:154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">
                    <v:imagedata r:id="rId11" o:title="" croptop="10075f" cropbottom="-393f" cropleft="115f" cropright="-115f"/>
                  </v:shape>
                  <v:shape id="Zone de texte 44" o:spid="_x0000_s1033" type="#_x0000_t202" style="position:absolute;top:20543;width:3187;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B7873CE" w14:textId="77777777" w:rsidR="00EB1077" w:rsidRDefault="00EB1077" w:rsidP="00EB1077">
                          <w:pPr>
                            <w:rPr>
                              <w:rFonts w:ascii="Times New Roman" w:hAnsi="Times New Roman" w:cs="Times New Roman"/>
                              <w:b/>
                              <w:bCs/>
                              <w:sz w:val="16"/>
                              <w:szCs w:val="16"/>
                            </w:rPr>
                          </w:pPr>
                          <w:r>
                            <w:rPr>
                              <w:rFonts w:ascii="Times New Roman" w:hAnsi="Times New Roman" w:cs="Times New Roman"/>
                              <w:b/>
                              <w:bCs/>
                              <w:sz w:val="16"/>
                              <w:szCs w:val="16"/>
                            </w:rPr>
                            <w:t>A</w:t>
                          </w:r>
                        </w:p>
                      </w:txbxContent>
                    </v:textbox>
                  </v:shape>
                  <v:shape id="Zone de texte 45" o:spid="_x0000_s1034" type="#_x0000_t202" style="position:absolute;left:13926;top:20543;width:2749;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C09AFA2" w14:textId="77777777" w:rsidR="00EB1077" w:rsidRDefault="00EB1077" w:rsidP="00EB1077">
                          <w:pPr>
                            <w:rPr>
                              <w:rFonts w:ascii="Times New Roman" w:hAnsi="Times New Roman" w:cs="Times New Roman"/>
                              <w:b/>
                              <w:bCs/>
                              <w:sz w:val="16"/>
                              <w:szCs w:val="16"/>
                            </w:rPr>
                          </w:pPr>
                          <w:r>
                            <w:rPr>
                              <w:rFonts w:ascii="Times New Roman" w:hAnsi="Times New Roman" w:cs="Times New Roman"/>
                              <w:b/>
                              <w:bCs/>
                              <w:sz w:val="16"/>
                              <w:szCs w:val="16"/>
                            </w:rPr>
                            <w:t>B</w:t>
                          </w:r>
                        </w:p>
                      </w:txbxContent>
                    </v:textbox>
                  </v:shape>
                </v:group>
                <v:shape id="Zone de texte 4" o:spid="_x0000_s1035" type="#_x0000_t202" style="position:absolute;top:18440;width:2918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4473A782" w14:textId="77777777" w:rsidR="00EB1077" w:rsidRPr="00EB1077" w:rsidRDefault="00EB1077" w:rsidP="00EB1077">
                        <w:pPr>
                          <w:spacing w:after="0" w:line="240" w:lineRule="auto"/>
                          <w:jc w:val="center"/>
                          <w:rPr>
                            <w:rFonts w:ascii="Times New Roman" w:hAnsi="Times New Roman" w:cs="Times New Roman"/>
                            <w:sz w:val="24"/>
                            <w:szCs w:val="23"/>
                          </w:rPr>
                        </w:pPr>
                        <w:r w:rsidRPr="00EB1077">
                          <w:rPr>
                            <w:rFonts w:ascii="Times New Roman" w:hAnsi="Times New Roman" w:cs="Times New Roman"/>
                            <w:sz w:val="24"/>
                            <w:szCs w:val="23"/>
                          </w:rPr>
                          <w:t xml:space="preserve">Figure </w:t>
                        </w:r>
                        <w:proofErr w:type="gramStart"/>
                        <w:r w:rsidRPr="00EB1077">
                          <w:rPr>
                            <w:rFonts w:ascii="Times New Roman" w:hAnsi="Times New Roman" w:cs="Times New Roman"/>
                            <w:sz w:val="24"/>
                            <w:szCs w:val="23"/>
                          </w:rPr>
                          <w:t>2:</w:t>
                        </w:r>
                        <w:proofErr w:type="gramEnd"/>
                        <w:r w:rsidRPr="00EB1077">
                          <w:rPr>
                            <w:rFonts w:ascii="Times New Roman" w:hAnsi="Times New Roman" w:cs="Times New Roman"/>
                            <w:sz w:val="24"/>
                            <w:szCs w:val="23"/>
                          </w:rPr>
                          <w:t xml:space="preserve"> Products used for treatments</w:t>
                        </w:r>
                      </w:p>
                      <w:p w14:paraId="23EE0311" w14:textId="77777777" w:rsidR="00EB1077" w:rsidRPr="00EB1077" w:rsidRDefault="00EB1077" w:rsidP="00EB1077">
                        <w:pPr>
                          <w:spacing w:after="0" w:line="240" w:lineRule="auto"/>
                          <w:jc w:val="center"/>
                          <w:rPr>
                            <w:rFonts w:ascii="Times New Roman" w:hAnsi="Times New Roman" w:cs="Times New Roman"/>
                            <w:sz w:val="24"/>
                            <w:szCs w:val="23"/>
                            <w:lang w:val="en-US"/>
                          </w:rPr>
                        </w:pPr>
                        <w:r w:rsidRPr="00EB1077">
                          <w:rPr>
                            <w:rFonts w:ascii="Times New Roman" w:hAnsi="Times New Roman" w:cs="Times New Roman"/>
                            <w:sz w:val="24"/>
                            <w:szCs w:val="23"/>
                            <w:lang w:val="en-US"/>
                          </w:rPr>
                          <w:t xml:space="preserve">A: </w:t>
                        </w:r>
                        <w:proofErr w:type="gramStart"/>
                        <w:r w:rsidRPr="00EB1077">
                          <w:rPr>
                            <w:rFonts w:ascii="Times New Roman" w:hAnsi="Times New Roman" w:cs="Times New Roman"/>
                            <w:sz w:val="24"/>
                            <w:szCs w:val="23"/>
                            <w:lang w:val="en-US"/>
                          </w:rPr>
                          <w:t>PRBB;B</w:t>
                        </w:r>
                        <w:proofErr w:type="gramEnd"/>
                        <w:r w:rsidRPr="00EB1077">
                          <w:rPr>
                            <w:rFonts w:ascii="Times New Roman" w:hAnsi="Times New Roman" w:cs="Times New Roman"/>
                            <w:sz w:val="24"/>
                            <w:szCs w:val="23"/>
                            <w:lang w:val="en-US"/>
                          </w:rPr>
                          <w:t>: Limocide; C: Citric acid</w:t>
                        </w:r>
                      </w:p>
                    </w:txbxContent>
                  </v:textbox>
                </v:shape>
                <w10:anchorlock/>
              </v:group>
            </w:pict>
          </mc:Fallback>
        </mc:AlternateContent>
      </w:r>
    </w:p>
    <w:p w14:paraId="60876BDE"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 xml:space="preserve">Description of macroscopic characteristics </w:t>
      </w:r>
    </w:p>
    <w:p w14:paraId="46421BD5" w14:textId="77777777" w:rsidR="00EB1077" w:rsidRPr="00EB1077" w:rsidRDefault="00EB1077" w:rsidP="00EB1077">
      <w:pPr>
        <w:jc w:val="both"/>
        <w:rPr>
          <w:rFonts w:ascii="Times New Roman" w:hAnsi="Times New Roman" w:cs="Times New Roman"/>
          <w:sz w:val="24"/>
          <w:lang w:val="en-US"/>
        </w:rPr>
      </w:pPr>
      <w:r w:rsidRPr="00EB1077">
        <w:rPr>
          <w:rFonts w:ascii="Times New Roman" w:hAnsi="Times New Roman" w:cs="Times New Roman"/>
          <w:sz w:val="24"/>
          <w:lang w:val="en-US"/>
        </w:rPr>
        <w:t xml:space="preserve">For each fungal isolate, a 7 mm diameter mycelial disk was grown on PDA medium in the center of the Petri dish. Petri dishes were incubated at 27 ± 2°C under photoperiod for 12 h until the mycelial filaments reached the periphery of the dish. Thallus growth was observed daily. Mycelial texture, coloration and growth rate were recorded (Botton et al., 1990). </w:t>
      </w:r>
    </w:p>
    <w:p w14:paraId="7132A1B4"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Description of microscopic characteristics</w:t>
      </w:r>
    </w:p>
    <w:p w14:paraId="3E7262BD" w14:textId="77777777" w:rsidR="00EB1077" w:rsidRDefault="00EB1077" w:rsidP="00EB1077">
      <w:pPr>
        <w:jc w:val="both"/>
        <w:rPr>
          <w:rFonts w:ascii="Times New Roman" w:hAnsi="Times New Roman" w:cs="Times New Roman"/>
          <w:sz w:val="24"/>
          <w:lang w:val="en-US"/>
        </w:rPr>
      </w:pPr>
      <w:r w:rsidRPr="00EB1077">
        <w:rPr>
          <w:rFonts w:ascii="Times New Roman" w:hAnsi="Times New Roman" w:cs="Times New Roman"/>
          <w:sz w:val="24"/>
          <w:lang w:val="en-US"/>
        </w:rPr>
        <w:t>For microscopic observations, a superficial sample was taken from the PDA medium after 14 days of culture, using the platinum loop. This sample, stained with two drops of lactophenol (cotton blue) and mounted between slide and coverslip, was observed at different magnifications using a light microscope (Botton et al., 1990). The structure of the mycelium and the shape and size of the spores were recorded for each fungal isolate.</w:t>
      </w:r>
    </w:p>
    <w:p w14:paraId="4542B950" w14:textId="77777777" w:rsidR="00C60FDE" w:rsidRDefault="00C60FDE" w:rsidP="00EB1077">
      <w:pPr>
        <w:jc w:val="both"/>
        <w:rPr>
          <w:rFonts w:ascii="Times New Roman" w:hAnsi="Times New Roman" w:cs="Times New Roman"/>
          <w:b/>
          <w:sz w:val="24"/>
          <w:lang w:val="en-US"/>
        </w:rPr>
      </w:pPr>
    </w:p>
    <w:p w14:paraId="2BCC04EF" w14:textId="77777777" w:rsidR="00C60FDE" w:rsidRDefault="00C60FDE" w:rsidP="00EB1077">
      <w:pPr>
        <w:jc w:val="both"/>
        <w:rPr>
          <w:rFonts w:ascii="Times New Roman" w:hAnsi="Times New Roman" w:cs="Times New Roman"/>
          <w:b/>
          <w:sz w:val="24"/>
          <w:lang w:val="en-US"/>
        </w:rPr>
      </w:pPr>
    </w:p>
    <w:p w14:paraId="4CE61A9E" w14:textId="77777777" w:rsidR="00C60FDE" w:rsidRDefault="00C60FDE" w:rsidP="00EB1077">
      <w:pPr>
        <w:jc w:val="both"/>
        <w:rPr>
          <w:rFonts w:ascii="Times New Roman" w:hAnsi="Times New Roman" w:cs="Times New Roman"/>
          <w:b/>
          <w:sz w:val="24"/>
          <w:lang w:val="en-US"/>
        </w:rPr>
      </w:pPr>
    </w:p>
    <w:p w14:paraId="3297F86A"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 xml:space="preserve">In vitro antifungal activity of </w:t>
      </w:r>
      <w:proofErr w:type="spellStart"/>
      <w:r w:rsidRPr="00EB1077">
        <w:rPr>
          <w:rFonts w:ascii="Times New Roman" w:hAnsi="Times New Roman" w:cs="Times New Roman"/>
          <w:b/>
          <w:sz w:val="24"/>
          <w:lang w:val="en-US"/>
        </w:rPr>
        <w:t>bi</w:t>
      </w:r>
      <w:r>
        <w:rPr>
          <w:rFonts w:ascii="Times New Roman" w:hAnsi="Times New Roman" w:cs="Times New Roman"/>
          <w:b/>
          <w:sz w:val="24"/>
          <w:lang w:val="en-US"/>
        </w:rPr>
        <w:t>ofungicides</w:t>
      </w:r>
      <w:proofErr w:type="spellEnd"/>
      <w:r>
        <w:rPr>
          <w:rFonts w:ascii="Times New Roman" w:hAnsi="Times New Roman" w:cs="Times New Roman"/>
          <w:b/>
          <w:sz w:val="24"/>
          <w:lang w:val="en-US"/>
        </w:rPr>
        <w:t xml:space="preserve"> and chemicals</w:t>
      </w:r>
    </w:p>
    <w:p w14:paraId="0B21CC42"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Preparation of culture media and doses</w:t>
      </w:r>
    </w:p>
    <w:p w14:paraId="2AA5B9F9" w14:textId="77777777" w:rsidR="00EB1077" w:rsidRPr="00EB1077" w:rsidRDefault="00EB1077" w:rsidP="00EB1077">
      <w:pPr>
        <w:jc w:val="both"/>
        <w:rPr>
          <w:rFonts w:ascii="Times New Roman" w:hAnsi="Times New Roman" w:cs="Times New Roman"/>
          <w:sz w:val="24"/>
          <w:lang w:val="en-US"/>
        </w:rPr>
      </w:pPr>
      <w:r w:rsidRPr="00EB1077">
        <w:rPr>
          <w:rFonts w:ascii="Times New Roman" w:hAnsi="Times New Roman" w:cs="Times New Roman"/>
          <w:sz w:val="24"/>
          <w:lang w:val="en-US"/>
        </w:rPr>
        <w:t xml:space="preserve">The culture medium was prepared in an autoclave at 121°C under a pressure of 1 bar for 20 min. The culture medium was then cooled to room temperature. </w:t>
      </w:r>
      <w:proofErr w:type="spellStart"/>
      <w:r w:rsidRPr="00EB1077">
        <w:rPr>
          <w:rFonts w:ascii="Times New Roman" w:hAnsi="Times New Roman" w:cs="Times New Roman"/>
          <w:sz w:val="24"/>
          <w:lang w:val="en-US"/>
        </w:rPr>
        <w:t>Limocide</w:t>
      </w:r>
      <w:proofErr w:type="spellEnd"/>
      <w:r w:rsidRPr="00EB1077">
        <w:rPr>
          <w:rFonts w:ascii="Times New Roman" w:hAnsi="Times New Roman" w:cs="Times New Roman"/>
          <w:sz w:val="24"/>
          <w:lang w:val="en-US"/>
        </w:rPr>
        <w:t xml:space="preserve"> was tested only at a dose of 500 ppm, as its efficacy is not yet known. As for PRBB, it was incorporated to obtain concentrations of 250, 500, 750, 1500 and 2500 ppm and 100, 150, 250, 400. These products were compared with Citric Acid, a homologous synthetic product for rot management. The media amended with the products were homogenized in 90 mm-diameter Petri dishes at a rate of 18 ml per dish. A control without </w:t>
      </w:r>
      <w:proofErr w:type="spellStart"/>
      <w:r w:rsidRPr="00EB1077">
        <w:rPr>
          <w:rFonts w:ascii="Times New Roman" w:hAnsi="Times New Roman" w:cs="Times New Roman"/>
          <w:sz w:val="24"/>
          <w:lang w:val="en-US"/>
        </w:rPr>
        <w:t>biofungicide</w:t>
      </w:r>
      <w:proofErr w:type="spellEnd"/>
      <w:r w:rsidRPr="00EB1077">
        <w:rPr>
          <w:rFonts w:ascii="Times New Roman" w:hAnsi="Times New Roman" w:cs="Times New Roman"/>
          <w:sz w:val="24"/>
          <w:lang w:val="en-US"/>
        </w:rPr>
        <w:t xml:space="preserve"> or chemical product was carried out under the same conditions. </w:t>
      </w:r>
    </w:p>
    <w:p w14:paraId="32DC4F90"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 xml:space="preserve">In vitro efficacy tests </w:t>
      </w:r>
    </w:p>
    <w:p w14:paraId="48E51370" w14:textId="77777777" w:rsidR="00EB1077" w:rsidRDefault="00EB1077" w:rsidP="00EB1077">
      <w:pPr>
        <w:jc w:val="both"/>
        <w:rPr>
          <w:rFonts w:ascii="Times New Roman" w:hAnsi="Times New Roman" w:cs="Times New Roman"/>
          <w:sz w:val="24"/>
          <w:lang w:val="en-US"/>
        </w:rPr>
      </w:pPr>
      <w:r w:rsidRPr="00EB1077">
        <w:rPr>
          <w:rFonts w:ascii="Times New Roman" w:hAnsi="Times New Roman" w:cs="Times New Roman"/>
          <w:sz w:val="24"/>
          <w:lang w:val="en-US"/>
        </w:rPr>
        <w:lastRenderedPageBreak/>
        <w:t xml:space="preserve">A mycelial disk, approximately 7 mm in diameter, was removed from a 7-day-old culture using a sterilized cookie cutter, and placed in the center of a Petri dish containing PDA medium amended with </w:t>
      </w:r>
      <w:proofErr w:type="spellStart"/>
      <w:r w:rsidRPr="00EB1077">
        <w:rPr>
          <w:rFonts w:ascii="Times New Roman" w:hAnsi="Times New Roman" w:cs="Times New Roman"/>
          <w:sz w:val="24"/>
          <w:lang w:val="en-US"/>
        </w:rPr>
        <w:t>biofungicide</w:t>
      </w:r>
      <w:proofErr w:type="spellEnd"/>
      <w:r w:rsidRPr="00EB1077">
        <w:rPr>
          <w:rFonts w:ascii="Times New Roman" w:hAnsi="Times New Roman" w:cs="Times New Roman"/>
          <w:sz w:val="24"/>
          <w:lang w:val="en-US"/>
        </w:rPr>
        <w:t xml:space="preserve"> or chemical. The dishes were incubated at room temperature (27 ± 2°C) under a 12-hour photoperiod. Each treatment was performed in 4 Petri dishes and the experiment was repeated 3 times.</w:t>
      </w:r>
    </w:p>
    <w:p w14:paraId="17279E82"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 xml:space="preserve">Evaluation of mycelial growth </w:t>
      </w:r>
    </w:p>
    <w:p w14:paraId="65F8AD80" w14:textId="77777777" w:rsidR="00EB1077" w:rsidRDefault="00EB1077" w:rsidP="00EB1077">
      <w:pPr>
        <w:jc w:val="both"/>
        <w:rPr>
          <w:rFonts w:ascii="Times New Roman" w:hAnsi="Times New Roman" w:cs="Times New Roman"/>
          <w:sz w:val="24"/>
          <w:lang w:val="en-US"/>
        </w:rPr>
      </w:pPr>
      <w:r w:rsidRPr="00EB1077">
        <w:rPr>
          <w:rFonts w:ascii="Times New Roman" w:hAnsi="Times New Roman" w:cs="Times New Roman"/>
          <w:sz w:val="24"/>
          <w:lang w:val="en-US"/>
        </w:rPr>
        <w:t xml:space="preserve">The mycelial growth of colonies was assessed every day until the control dish was filled (7 days after plating). Mycelial growth was measured along two perpendicular axes traced on the reverse side of each Petri dish, intersecting in the middle of the mycelial disk. The effect of the different products was determined from the rate of inhibition of mycelial growth calculated by the modified formula of </w:t>
      </w:r>
      <w:proofErr w:type="spellStart"/>
      <w:r w:rsidRPr="00EB1077">
        <w:rPr>
          <w:rFonts w:ascii="Times New Roman" w:hAnsi="Times New Roman" w:cs="Times New Roman"/>
          <w:sz w:val="24"/>
          <w:lang w:val="en-US"/>
        </w:rPr>
        <w:t>Hmouni</w:t>
      </w:r>
      <w:proofErr w:type="spellEnd"/>
      <w:r w:rsidRPr="00EB1077">
        <w:rPr>
          <w:rFonts w:ascii="Times New Roman" w:hAnsi="Times New Roman" w:cs="Times New Roman"/>
          <w:sz w:val="24"/>
          <w:lang w:val="en-US"/>
        </w:rPr>
        <w:t xml:space="preserve"> et al. (1996):</w:t>
      </w:r>
    </w:p>
    <w:p w14:paraId="10250442" w14:textId="77777777" w:rsidR="00EB1077" w:rsidRDefault="00EB1077" w:rsidP="00EB1077">
      <w:pPr>
        <w:autoSpaceDE w:val="0"/>
        <w:autoSpaceDN w:val="0"/>
        <w:adjustRightInd w:val="0"/>
        <w:spacing w:after="0" w:line="360" w:lineRule="auto"/>
        <w:ind w:firstLine="708"/>
        <w:jc w:val="both"/>
        <w:rPr>
          <w:rFonts w:ascii="Times New Roman" w:hAnsi="Times New Roman" w:cs="Times New Roman"/>
          <w:sz w:val="24"/>
          <w:szCs w:val="24"/>
        </w:rPr>
      </w:pPr>
      <w:r>
        <w:rPr>
          <w:noProof/>
          <w:lang w:eastAsia="fr-FR"/>
        </w:rPr>
        <w:drawing>
          <wp:anchor distT="0" distB="0" distL="114300" distR="114300" simplePos="0" relativeHeight="251658240" behindDoc="0" locked="0" layoutInCell="1" allowOverlap="1" wp14:anchorId="08BE8309" wp14:editId="0FB59CA1">
            <wp:simplePos x="0" y="0"/>
            <wp:positionH relativeFrom="column">
              <wp:posOffset>0</wp:posOffset>
            </wp:positionH>
            <wp:positionV relativeFrom="paragraph">
              <wp:posOffset>-635</wp:posOffset>
            </wp:positionV>
            <wp:extent cx="2115185" cy="46482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464820"/>
                    </a:xfrm>
                    <a:prstGeom prst="rect">
                      <a:avLst/>
                    </a:prstGeom>
                    <a:noFill/>
                  </pic:spPr>
                </pic:pic>
              </a:graphicData>
            </a:graphic>
            <wp14:sizeRelH relativeFrom="page">
              <wp14:pctWidth>0</wp14:pctWidth>
            </wp14:sizeRelH>
            <wp14:sizeRelV relativeFrom="page">
              <wp14:pctHeight>0</wp14:pctHeight>
            </wp14:sizeRelV>
          </wp:anchor>
        </w:drawing>
      </w:r>
    </w:p>
    <w:p w14:paraId="77211C02" w14:textId="77777777" w:rsidR="00EB1077" w:rsidRDefault="00EB1077" w:rsidP="00EB1077">
      <w:pPr>
        <w:jc w:val="both"/>
        <w:rPr>
          <w:rFonts w:ascii="Times New Roman" w:hAnsi="Times New Roman" w:cs="Times New Roman"/>
          <w:sz w:val="24"/>
          <w:lang w:val="en-US"/>
        </w:rPr>
      </w:pPr>
    </w:p>
    <w:p w14:paraId="4C3C763B" w14:textId="77777777" w:rsidR="00EB1077" w:rsidRPr="00EB1077" w:rsidRDefault="00EB1077" w:rsidP="00C60FDE">
      <w:pPr>
        <w:jc w:val="center"/>
        <w:rPr>
          <w:rFonts w:ascii="Times New Roman" w:hAnsi="Times New Roman" w:cs="Times New Roman"/>
          <w:sz w:val="24"/>
          <w:lang w:val="en-US"/>
        </w:rPr>
      </w:pPr>
      <w:r w:rsidRPr="00EB1077">
        <w:rPr>
          <w:rFonts w:ascii="Times New Roman" w:hAnsi="Times New Roman" w:cs="Times New Roman"/>
          <w:sz w:val="24"/>
          <w:lang w:val="en-US"/>
        </w:rPr>
        <w:t xml:space="preserve">Do: average mycelial growth diameter of the fungus in control dishes; Dc: average mycelial growth diameter of the fungus at concentration (c) of PRBB or chemicals (Citric acid and </w:t>
      </w:r>
      <w:proofErr w:type="spellStart"/>
      <w:r w:rsidRPr="00EB1077">
        <w:rPr>
          <w:rFonts w:ascii="Times New Roman" w:hAnsi="Times New Roman" w:cs="Times New Roman"/>
          <w:sz w:val="24"/>
          <w:lang w:val="en-US"/>
        </w:rPr>
        <w:t>Limocide</w:t>
      </w:r>
      <w:proofErr w:type="spellEnd"/>
      <w:r w:rsidRPr="00EB1077">
        <w:rPr>
          <w:rFonts w:ascii="Times New Roman" w:hAnsi="Times New Roman" w:cs="Times New Roman"/>
          <w:sz w:val="24"/>
          <w:lang w:val="en-US"/>
        </w:rPr>
        <w:t>).</w:t>
      </w:r>
    </w:p>
    <w:p w14:paraId="469098DD"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Data collection and analysis</w:t>
      </w:r>
    </w:p>
    <w:p w14:paraId="3445318D" w14:textId="77777777" w:rsidR="00EB1077" w:rsidRDefault="00EB1077" w:rsidP="00EB1077">
      <w:pPr>
        <w:jc w:val="both"/>
        <w:rPr>
          <w:rFonts w:ascii="Times New Roman" w:hAnsi="Times New Roman" w:cs="Times New Roman"/>
          <w:sz w:val="24"/>
          <w:lang w:val="en-US"/>
        </w:rPr>
      </w:pPr>
      <w:r w:rsidRPr="00EB1077">
        <w:rPr>
          <w:rFonts w:ascii="Times New Roman" w:hAnsi="Times New Roman" w:cs="Times New Roman"/>
          <w:sz w:val="24"/>
          <w:lang w:val="en-US"/>
        </w:rPr>
        <w:t xml:space="preserve">The data collected were recorded using EXCEL 2016 spreadsheet software, then analyzed using Statistica version 7.1 to assess the effect of different </w:t>
      </w:r>
      <w:proofErr w:type="spellStart"/>
      <w:r w:rsidRPr="00EB1077">
        <w:rPr>
          <w:rFonts w:ascii="Times New Roman" w:hAnsi="Times New Roman" w:cs="Times New Roman"/>
          <w:sz w:val="24"/>
          <w:lang w:val="en-US"/>
        </w:rPr>
        <w:t>biofungicide</w:t>
      </w:r>
      <w:proofErr w:type="spellEnd"/>
      <w:r w:rsidRPr="00EB1077">
        <w:rPr>
          <w:rFonts w:ascii="Times New Roman" w:hAnsi="Times New Roman" w:cs="Times New Roman"/>
          <w:sz w:val="24"/>
          <w:lang w:val="en-US"/>
        </w:rPr>
        <w:t xml:space="preserve"> doses on the growth of the strains obtained. A one-factor (product factor) analysis of variance (ANOVA) was used. The Newman Keuls mean comparison test at the 5% threshold was performed.</w:t>
      </w:r>
    </w:p>
    <w:p w14:paraId="5D8AAAD7" w14:textId="77777777" w:rsidR="00C60FDE" w:rsidRDefault="00C60FDE" w:rsidP="00EB1077">
      <w:pPr>
        <w:jc w:val="both"/>
        <w:rPr>
          <w:rFonts w:ascii="Times New Roman" w:hAnsi="Times New Roman" w:cs="Times New Roman"/>
          <w:b/>
          <w:sz w:val="24"/>
          <w:lang w:val="en-US"/>
        </w:rPr>
      </w:pPr>
    </w:p>
    <w:p w14:paraId="2BC8D1EC"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 xml:space="preserve">RESULTS </w:t>
      </w:r>
    </w:p>
    <w:p w14:paraId="522A2014"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 xml:space="preserve">Mycelial growth of in vitro strains </w:t>
      </w:r>
    </w:p>
    <w:p w14:paraId="351D74D6" w14:textId="77777777" w:rsidR="00EB1077" w:rsidRDefault="00EB1077" w:rsidP="00EB1077">
      <w:pPr>
        <w:jc w:val="both"/>
        <w:rPr>
          <w:rFonts w:ascii="Times New Roman" w:hAnsi="Times New Roman" w:cs="Times New Roman"/>
          <w:sz w:val="24"/>
          <w:lang w:val="en-US"/>
        </w:rPr>
      </w:pPr>
      <w:r w:rsidRPr="00EB1077">
        <w:rPr>
          <w:rFonts w:ascii="Times New Roman" w:hAnsi="Times New Roman" w:cs="Times New Roman"/>
          <w:sz w:val="24"/>
          <w:lang w:val="en-US"/>
        </w:rPr>
        <w:t>Analysis of the results obtained in the table shows that mycelial length varies significantly from one strain to another. The longest lengths were 2.19, 2.03 and 2.02 cm respectively for strains T34Apex A51, T26PC CA53 and T26PC AA56. Furthermore, lengths ranging from 1.57cm to 1.15cm were observed for strains T15PC A2, T24 DS2, T05 Ped A20, T24 PC 51, T34 PCAA50, T04Apex A78 and T25PC A70. Strains T06 PCA2 and T43 Ped A21 had the shortest mycelium lengths, ranging from 0.57 to 0.91cm. After incubation for 7 days, growth rates varied between strains. Strain T16PCA32 recorded a higher growth rate of 1.82cm/d compared with T06PCA6 (0.55cm/d) (Table I).</w:t>
      </w:r>
    </w:p>
    <w:p w14:paraId="4617F9DA" w14:textId="77777777" w:rsidR="00EB1077" w:rsidRPr="00EB1077" w:rsidRDefault="00EB1077" w:rsidP="00EB1077">
      <w:pPr>
        <w:jc w:val="both"/>
        <w:rPr>
          <w:rFonts w:ascii="Times New Roman" w:hAnsi="Times New Roman" w:cs="Times New Roman"/>
          <w:b/>
          <w:sz w:val="24"/>
          <w:lang w:val="en-US"/>
        </w:rPr>
      </w:pPr>
      <w:r w:rsidRPr="00EB1077">
        <w:rPr>
          <w:rFonts w:ascii="Times New Roman" w:hAnsi="Times New Roman" w:cs="Times New Roman"/>
          <w:b/>
          <w:sz w:val="24"/>
          <w:lang w:val="en-US"/>
        </w:rPr>
        <w:t>Macroscopic and microscopic characteristics of fungal strains</w:t>
      </w:r>
    </w:p>
    <w:p w14:paraId="4768FB82" w14:textId="77777777" w:rsidR="00D32E93" w:rsidRDefault="00EB1077" w:rsidP="00EB1077">
      <w:pPr>
        <w:jc w:val="both"/>
        <w:rPr>
          <w:lang w:val="en-US"/>
        </w:rPr>
      </w:pPr>
      <w:r w:rsidRPr="00EB1077">
        <w:rPr>
          <w:rFonts w:ascii="Times New Roman" w:hAnsi="Times New Roman" w:cs="Times New Roman"/>
          <w:sz w:val="24"/>
          <w:lang w:val="en-US"/>
        </w:rPr>
        <w:t xml:space="preserve">Analysis shows that the frequency of isolation of fungal species depends on the strain isolated from the crown, apex and stalk. In fact, the highest rates of isolation were on the crown 75% were white, 80% pink and 78% black. Then on the apex, 12.5% were white, 7% pink and 12% black. Finally, on the peduncle, 12.5% were white, 13% pink and 10% black (Table II). Macroscopic examination of the purified isolates revealed morphological variability as shown in figure 3: three morphotypes with a dominance for the rare aspect (pink and black). The macroscopic characteristics of morphotype 1 show a light pink color, sometimes darker </w:t>
      </w:r>
      <w:r w:rsidRPr="00EB1077">
        <w:rPr>
          <w:rFonts w:ascii="Times New Roman" w:hAnsi="Times New Roman" w:cs="Times New Roman"/>
          <w:sz w:val="24"/>
          <w:lang w:val="en-US"/>
        </w:rPr>
        <w:lastRenderedPageBreak/>
        <w:t xml:space="preserve">depending on the morphotype, for the face and pink for the dream. A spiky, radiating mycelial colony. Microscopically, a rare, branched pink mycelium was observed. Arched, weighted spores of Fusarium </w:t>
      </w:r>
      <w:proofErr w:type="spellStart"/>
      <w:r w:rsidRPr="00EB1077">
        <w:rPr>
          <w:rFonts w:ascii="Times New Roman" w:hAnsi="Times New Roman" w:cs="Times New Roman"/>
          <w:sz w:val="24"/>
          <w:lang w:val="en-US"/>
        </w:rPr>
        <w:t>Oxysporium</w:t>
      </w:r>
      <w:proofErr w:type="spellEnd"/>
      <w:r w:rsidRPr="00EB1077">
        <w:rPr>
          <w:rFonts w:ascii="Times New Roman" w:hAnsi="Times New Roman" w:cs="Times New Roman"/>
          <w:sz w:val="24"/>
          <w:lang w:val="en-US"/>
        </w:rPr>
        <w:t xml:space="preserve"> were observed. Morphotype 2 was characterized by white-colored mycelium on the face and reverse side of the boxes. The colony's oval-shaped appearance is supported by a whorled mycelium, and the genus was identified as Fusarium </w:t>
      </w:r>
      <w:proofErr w:type="spellStart"/>
      <w:r w:rsidRPr="00EB1077">
        <w:rPr>
          <w:rFonts w:ascii="Times New Roman" w:hAnsi="Times New Roman" w:cs="Times New Roman"/>
          <w:sz w:val="24"/>
          <w:lang w:val="en-US"/>
        </w:rPr>
        <w:t>solani</w:t>
      </w:r>
      <w:proofErr w:type="spellEnd"/>
      <w:r w:rsidRPr="00EB1077">
        <w:rPr>
          <w:rFonts w:ascii="Times New Roman" w:hAnsi="Times New Roman" w:cs="Times New Roman"/>
          <w:sz w:val="24"/>
          <w:lang w:val="en-US"/>
        </w:rPr>
        <w:t>. The third morphotype has a powdery black-white thallus that turns black with age on the face and white on the uniformly growing dream.</w:t>
      </w:r>
      <w:r w:rsidRPr="00EB1077">
        <w:rPr>
          <w:lang w:val="en-US"/>
        </w:rPr>
        <w:t xml:space="preserve"> </w:t>
      </w:r>
      <w:r w:rsidRPr="00EB1077">
        <w:rPr>
          <w:rFonts w:ascii="Times New Roman" w:hAnsi="Times New Roman" w:cs="Times New Roman"/>
          <w:sz w:val="24"/>
          <w:lang w:val="en-US"/>
        </w:rPr>
        <w:t xml:space="preserve">Colony texture is sparse and powdery. Macroconidia are fusiform with five or more septa. It has been identified as Fusarium </w:t>
      </w:r>
      <w:proofErr w:type="spellStart"/>
      <w:r w:rsidRPr="00EB1077">
        <w:rPr>
          <w:rFonts w:ascii="Times New Roman" w:hAnsi="Times New Roman" w:cs="Times New Roman"/>
          <w:sz w:val="24"/>
          <w:lang w:val="en-US"/>
        </w:rPr>
        <w:t>oxysporium</w:t>
      </w:r>
      <w:proofErr w:type="spellEnd"/>
      <w:r w:rsidRPr="00EB1077">
        <w:rPr>
          <w:rFonts w:ascii="Times New Roman" w:hAnsi="Times New Roman" w:cs="Times New Roman"/>
          <w:sz w:val="24"/>
          <w:lang w:val="en-US"/>
        </w:rPr>
        <w:t xml:space="preserve"> (Figure 3).</w:t>
      </w:r>
      <w:r w:rsidR="0091225A" w:rsidRPr="0091225A">
        <w:rPr>
          <w:lang w:val="en-US"/>
        </w:rPr>
        <w:t xml:space="preserve"> </w:t>
      </w:r>
    </w:p>
    <w:p w14:paraId="20D8FE4F" w14:textId="693C3FD0" w:rsidR="00EB1077" w:rsidRDefault="00EB1077" w:rsidP="00EB1077">
      <w:pPr>
        <w:jc w:val="both"/>
        <w:rPr>
          <w:rFonts w:ascii="Times New Roman" w:hAnsi="Times New Roman" w:cs="Times New Roman"/>
          <w:sz w:val="24"/>
          <w:lang w:val="en-US"/>
        </w:rPr>
      </w:pPr>
      <w:r w:rsidRPr="00EB1077">
        <w:rPr>
          <w:rFonts w:ascii="Times New Roman" w:hAnsi="Times New Roman" w:cs="Times New Roman"/>
          <w:sz w:val="24"/>
          <w:lang w:val="en-US"/>
        </w:rPr>
        <w:t>Table I. Mycelial growth and in vitro growth rate of different strains</w:t>
      </w:r>
    </w:p>
    <w:tbl>
      <w:tblPr>
        <w:tblStyle w:val="PlainTable2"/>
        <w:tblW w:w="8960" w:type="dxa"/>
        <w:jc w:val="center"/>
        <w:tblLook w:val="04A0" w:firstRow="1" w:lastRow="0" w:firstColumn="1" w:lastColumn="0" w:noHBand="0" w:noVBand="1"/>
      </w:tblPr>
      <w:tblGrid>
        <w:gridCol w:w="2410"/>
        <w:gridCol w:w="3189"/>
        <w:gridCol w:w="3361"/>
      </w:tblGrid>
      <w:tr w:rsidR="00EB1077" w14:paraId="55820314" w14:textId="77777777" w:rsidTr="00D32E93">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left w:val="nil"/>
              <w:right w:val="nil"/>
            </w:tcBorders>
            <w:noWrap/>
            <w:hideMark/>
          </w:tcPr>
          <w:p w14:paraId="3FA0D592" w14:textId="77777777" w:rsidR="00EB1077" w:rsidRDefault="0091225A">
            <w:pPr>
              <w:jc w:val="both"/>
              <w:rPr>
                <w:rFonts w:ascii="Times New Roman" w:eastAsia="Times New Roman" w:hAnsi="Times New Roman" w:cs="Times New Roman"/>
                <w:color w:val="000000"/>
                <w:sz w:val="24"/>
                <w:szCs w:val="24"/>
                <w:lang w:eastAsia="fr-FR"/>
              </w:rPr>
            </w:pPr>
            <w:proofErr w:type="spellStart"/>
            <w:r w:rsidRPr="0091225A">
              <w:rPr>
                <w:rFonts w:ascii="Times New Roman" w:eastAsia="Times New Roman" w:hAnsi="Times New Roman" w:cs="Times New Roman"/>
                <w:color w:val="000000"/>
                <w:sz w:val="24"/>
                <w:szCs w:val="24"/>
                <w:lang w:eastAsia="fr-FR"/>
              </w:rPr>
              <w:t>Strain</w:t>
            </w:r>
            <w:proofErr w:type="spellEnd"/>
          </w:p>
        </w:tc>
        <w:tc>
          <w:tcPr>
            <w:tcW w:w="3189" w:type="dxa"/>
            <w:tcBorders>
              <w:top w:val="single" w:sz="4" w:space="0" w:color="7F7F7F" w:themeColor="text1" w:themeTint="80"/>
              <w:left w:val="nil"/>
              <w:right w:val="nil"/>
            </w:tcBorders>
            <w:noWrap/>
            <w:hideMark/>
          </w:tcPr>
          <w:p w14:paraId="182E16B6" w14:textId="77777777" w:rsidR="00EB1077" w:rsidRDefault="009122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91225A">
              <w:rPr>
                <w:rFonts w:ascii="Times New Roman" w:eastAsia="Times New Roman" w:hAnsi="Times New Roman" w:cs="Times New Roman"/>
                <w:color w:val="000000"/>
                <w:sz w:val="24"/>
                <w:szCs w:val="24"/>
                <w:lang w:eastAsia="fr-FR"/>
              </w:rPr>
              <w:t>Growth</w:t>
            </w:r>
            <w:proofErr w:type="spellEnd"/>
            <w:r w:rsidRPr="0091225A">
              <w:rPr>
                <w:rFonts w:ascii="Times New Roman" w:eastAsia="Times New Roman" w:hAnsi="Times New Roman" w:cs="Times New Roman"/>
                <w:color w:val="000000"/>
                <w:sz w:val="24"/>
                <w:szCs w:val="24"/>
                <w:lang w:eastAsia="fr-FR"/>
              </w:rPr>
              <w:t xml:space="preserve"> </w:t>
            </w:r>
            <w:proofErr w:type="spellStart"/>
            <w:r w:rsidRPr="0091225A">
              <w:rPr>
                <w:rFonts w:ascii="Times New Roman" w:eastAsia="Times New Roman" w:hAnsi="Times New Roman" w:cs="Times New Roman"/>
                <w:color w:val="000000"/>
                <w:sz w:val="24"/>
                <w:szCs w:val="24"/>
                <w:lang w:eastAsia="fr-FR"/>
              </w:rPr>
              <w:t>length</w:t>
            </w:r>
            <w:proofErr w:type="spellEnd"/>
            <w:r w:rsidRPr="0091225A">
              <w:rPr>
                <w:rFonts w:ascii="Times New Roman" w:eastAsia="Times New Roman" w:hAnsi="Times New Roman" w:cs="Times New Roman"/>
                <w:color w:val="000000"/>
                <w:sz w:val="24"/>
                <w:szCs w:val="24"/>
                <w:lang w:eastAsia="fr-FR"/>
              </w:rPr>
              <w:t xml:space="preserve"> (cm)</w:t>
            </w:r>
          </w:p>
        </w:tc>
        <w:tc>
          <w:tcPr>
            <w:tcW w:w="3361" w:type="dxa"/>
            <w:tcBorders>
              <w:top w:val="single" w:sz="4" w:space="0" w:color="7F7F7F" w:themeColor="text1" w:themeTint="80"/>
              <w:left w:val="nil"/>
              <w:right w:val="nil"/>
            </w:tcBorders>
            <w:noWrap/>
            <w:hideMark/>
          </w:tcPr>
          <w:p w14:paraId="3B2A0156" w14:textId="77777777" w:rsidR="00EB1077" w:rsidRDefault="009122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91225A">
              <w:rPr>
                <w:rFonts w:ascii="Times New Roman" w:eastAsia="Times New Roman" w:hAnsi="Times New Roman" w:cs="Times New Roman"/>
                <w:color w:val="000000"/>
                <w:sz w:val="24"/>
                <w:szCs w:val="24"/>
                <w:lang w:eastAsia="fr-FR"/>
              </w:rPr>
              <w:t>Growth</w:t>
            </w:r>
            <w:proofErr w:type="spellEnd"/>
            <w:r w:rsidRPr="0091225A">
              <w:rPr>
                <w:rFonts w:ascii="Times New Roman" w:eastAsia="Times New Roman" w:hAnsi="Times New Roman" w:cs="Times New Roman"/>
                <w:color w:val="000000"/>
                <w:sz w:val="24"/>
                <w:szCs w:val="24"/>
                <w:lang w:eastAsia="fr-FR"/>
              </w:rPr>
              <w:t xml:space="preserve"> rate (cm/d)</w:t>
            </w:r>
          </w:p>
        </w:tc>
      </w:tr>
      <w:tr w:rsidR="00EB1077" w14:paraId="1A4D864E"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7BCF100"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T34 APEX A51</w:t>
            </w:r>
          </w:p>
        </w:tc>
        <w:tc>
          <w:tcPr>
            <w:tcW w:w="3189" w:type="dxa"/>
            <w:tcBorders>
              <w:left w:val="nil"/>
              <w:right w:val="nil"/>
            </w:tcBorders>
            <w:noWrap/>
            <w:hideMark/>
          </w:tcPr>
          <w:p w14:paraId="26768BEE"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2,19 ± 0,22</w:t>
            </w:r>
            <w:r>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2CE2F7EA"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1,21 ± 1,21</w:t>
            </w:r>
            <w:r>
              <w:rPr>
                <w:rFonts w:ascii="Times New Roman" w:eastAsia="Times New Roman" w:hAnsi="Times New Roman" w:cs="Times New Roman"/>
                <w:color w:val="000000"/>
                <w:sz w:val="24"/>
                <w:szCs w:val="24"/>
                <w:vertAlign w:val="subscript"/>
                <w:lang w:eastAsia="fr-FR"/>
              </w:rPr>
              <w:t>a</w:t>
            </w:r>
          </w:p>
        </w:tc>
      </w:tr>
      <w:tr w:rsidR="00EB1077" w14:paraId="7090D59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2B261DF4"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T04 APEX A78</w:t>
            </w:r>
          </w:p>
        </w:tc>
        <w:tc>
          <w:tcPr>
            <w:tcW w:w="3189" w:type="dxa"/>
            <w:tcBorders>
              <w:top w:val="nil"/>
              <w:left w:val="nil"/>
              <w:bottom w:val="nil"/>
              <w:right w:val="nil"/>
            </w:tcBorders>
            <w:noWrap/>
            <w:hideMark/>
          </w:tcPr>
          <w:p w14:paraId="7057D548"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1,44 ± 0,95</w:t>
            </w:r>
            <w:r>
              <w:rPr>
                <w:rFonts w:ascii="Times New Roman" w:eastAsia="Times New Roman" w:hAnsi="Times New Roman" w:cs="Times New Roman"/>
                <w:color w:val="000000"/>
                <w:sz w:val="24"/>
                <w:szCs w:val="24"/>
                <w:vertAlign w:val="subscript"/>
                <w:lang w:eastAsia="fr-FR"/>
              </w:rPr>
              <w:t>a</w:t>
            </w:r>
          </w:p>
        </w:tc>
        <w:tc>
          <w:tcPr>
            <w:tcW w:w="3361" w:type="dxa"/>
            <w:tcBorders>
              <w:top w:val="nil"/>
              <w:left w:val="nil"/>
              <w:bottom w:val="nil"/>
              <w:right w:val="nil"/>
            </w:tcBorders>
            <w:noWrap/>
            <w:hideMark/>
          </w:tcPr>
          <w:p w14:paraId="749E1B79"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1,26 ± 1,13</w:t>
            </w:r>
            <w:r>
              <w:rPr>
                <w:rFonts w:ascii="Times New Roman" w:eastAsia="Times New Roman" w:hAnsi="Times New Roman" w:cs="Times New Roman"/>
                <w:color w:val="000000"/>
                <w:sz w:val="24"/>
                <w:szCs w:val="24"/>
                <w:vertAlign w:val="subscript"/>
                <w:lang w:eastAsia="fr-FR"/>
              </w:rPr>
              <w:t>a</w:t>
            </w:r>
          </w:p>
        </w:tc>
      </w:tr>
      <w:tr w:rsidR="00EB1077" w14:paraId="53B0B26B"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F5EB33B" w14:textId="77777777" w:rsidR="00EB1077" w:rsidRDefault="00EB1077">
            <w:pPr>
              <w:tabs>
                <w:tab w:val="right" w:pos="2047"/>
              </w:tabs>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T26 PCA A56</w:t>
            </w:r>
            <w:r>
              <w:rPr>
                <w:rFonts w:ascii="Times New Roman" w:eastAsia="Times New Roman" w:hAnsi="Times New Roman" w:cs="Times New Roman"/>
                <w:color w:val="000000"/>
                <w:sz w:val="24"/>
                <w:szCs w:val="24"/>
                <w:lang w:eastAsia="fr-FR"/>
              </w:rPr>
              <w:tab/>
            </w:r>
          </w:p>
        </w:tc>
        <w:tc>
          <w:tcPr>
            <w:tcW w:w="3189" w:type="dxa"/>
            <w:tcBorders>
              <w:left w:val="nil"/>
              <w:right w:val="nil"/>
            </w:tcBorders>
            <w:noWrap/>
            <w:hideMark/>
          </w:tcPr>
          <w:p w14:paraId="6F0ED33F"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2,02 ± 0,38</w:t>
            </w:r>
            <w:r>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26CAF89F"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1,24 ± 1,163</w:t>
            </w:r>
            <w:r>
              <w:rPr>
                <w:rFonts w:ascii="Times New Roman" w:eastAsia="Times New Roman" w:hAnsi="Times New Roman" w:cs="Times New Roman"/>
                <w:color w:val="000000"/>
                <w:sz w:val="24"/>
                <w:szCs w:val="24"/>
                <w:vertAlign w:val="subscript"/>
                <w:lang w:eastAsia="fr-FR"/>
              </w:rPr>
              <w:t>a</w:t>
            </w:r>
          </w:p>
        </w:tc>
      </w:tr>
      <w:tr w:rsidR="00EB1077" w14:paraId="628F38F6"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3CB997BA"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T16 PC A32</w:t>
            </w:r>
          </w:p>
        </w:tc>
        <w:tc>
          <w:tcPr>
            <w:tcW w:w="3189" w:type="dxa"/>
            <w:tcBorders>
              <w:top w:val="nil"/>
              <w:left w:val="nil"/>
              <w:bottom w:val="nil"/>
              <w:right w:val="nil"/>
            </w:tcBorders>
            <w:noWrap/>
            <w:hideMark/>
          </w:tcPr>
          <w:p w14:paraId="36FE80C7"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1,30 ± 0,75</w:t>
            </w:r>
            <w:r>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5C9F33B3"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1,82 ± 0,22</w:t>
            </w:r>
            <w:r>
              <w:rPr>
                <w:rFonts w:ascii="Times New Roman" w:eastAsia="Times New Roman" w:hAnsi="Times New Roman" w:cs="Times New Roman"/>
                <w:color w:val="000000"/>
                <w:sz w:val="24"/>
                <w:szCs w:val="24"/>
                <w:vertAlign w:val="subscript"/>
                <w:lang w:eastAsia="fr-FR"/>
              </w:rPr>
              <w:t>ab</w:t>
            </w:r>
          </w:p>
        </w:tc>
      </w:tr>
      <w:tr w:rsidR="00EB1077" w14:paraId="32952E08"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B891487"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T05 PED A20</w:t>
            </w:r>
          </w:p>
        </w:tc>
        <w:tc>
          <w:tcPr>
            <w:tcW w:w="3189" w:type="dxa"/>
            <w:tcBorders>
              <w:left w:val="nil"/>
              <w:right w:val="nil"/>
            </w:tcBorders>
            <w:noWrap/>
            <w:hideMark/>
          </w:tcPr>
          <w:p w14:paraId="44E54CBE"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1,48 ± 0,39</w:t>
            </w:r>
            <w:r>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2BBDFCBA"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1,53 ± 0,33</w:t>
            </w:r>
            <w:r>
              <w:rPr>
                <w:rFonts w:ascii="Times New Roman" w:eastAsia="Times New Roman" w:hAnsi="Times New Roman" w:cs="Times New Roman"/>
                <w:color w:val="000000"/>
                <w:sz w:val="24"/>
                <w:szCs w:val="24"/>
                <w:vertAlign w:val="subscript"/>
                <w:lang w:eastAsia="fr-FR"/>
              </w:rPr>
              <w:t>ab</w:t>
            </w:r>
          </w:p>
        </w:tc>
      </w:tr>
      <w:tr w:rsidR="00EB1077" w14:paraId="20B8BD4C"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2013C72B"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T06PC A6</w:t>
            </w:r>
          </w:p>
        </w:tc>
        <w:tc>
          <w:tcPr>
            <w:tcW w:w="3189" w:type="dxa"/>
            <w:tcBorders>
              <w:top w:val="nil"/>
              <w:left w:val="nil"/>
              <w:bottom w:val="nil"/>
              <w:right w:val="nil"/>
            </w:tcBorders>
            <w:noWrap/>
            <w:hideMark/>
          </w:tcPr>
          <w:p w14:paraId="31CC836E"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0,57 ± 0,32</w:t>
            </w:r>
            <w:r>
              <w:rPr>
                <w:rFonts w:ascii="Times New Roman" w:eastAsia="Times New Roman" w:hAnsi="Times New Roman" w:cs="Times New Roman"/>
                <w:color w:val="000000"/>
                <w:sz w:val="24"/>
                <w:szCs w:val="24"/>
                <w:vertAlign w:val="subscript"/>
                <w:lang w:eastAsia="fr-FR"/>
              </w:rPr>
              <w:t>b</w:t>
            </w:r>
          </w:p>
        </w:tc>
        <w:tc>
          <w:tcPr>
            <w:tcW w:w="3361" w:type="dxa"/>
            <w:tcBorders>
              <w:top w:val="nil"/>
              <w:left w:val="nil"/>
              <w:bottom w:val="nil"/>
              <w:right w:val="nil"/>
            </w:tcBorders>
            <w:noWrap/>
            <w:hideMark/>
          </w:tcPr>
          <w:p w14:paraId="0DDADF64"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0,55 ± 0,34</w:t>
            </w:r>
            <w:r>
              <w:rPr>
                <w:rFonts w:ascii="Times New Roman" w:eastAsia="Times New Roman" w:hAnsi="Times New Roman" w:cs="Times New Roman"/>
                <w:color w:val="000000"/>
                <w:sz w:val="24"/>
                <w:szCs w:val="24"/>
                <w:vertAlign w:val="subscript"/>
                <w:lang w:eastAsia="fr-FR"/>
              </w:rPr>
              <w:t>c</w:t>
            </w:r>
          </w:p>
        </w:tc>
      </w:tr>
      <w:tr w:rsidR="00EB1077" w14:paraId="57C4F289"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6A42C866"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T15 PC A2</w:t>
            </w:r>
          </w:p>
        </w:tc>
        <w:tc>
          <w:tcPr>
            <w:tcW w:w="3189" w:type="dxa"/>
            <w:tcBorders>
              <w:left w:val="nil"/>
              <w:right w:val="nil"/>
            </w:tcBorders>
            <w:noWrap/>
            <w:hideMark/>
          </w:tcPr>
          <w:p w14:paraId="1F0EEF50"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1,57 ± 0,57</w:t>
            </w:r>
            <w:r>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1AFF8603"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1,43 ± 0,72</w:t>
            </w:r>
            <w:r>
              <w:rPr>
                <w:rFonts w:ascii="Times New Roman" w:eastAsia="Times New Roman" w:hAnsi="Times New Roman" w:cs="Times New Roman"/>
                <w:color w:val="000000"/>
                <w:sz w:val="24"/>
                <w:szCs w:val="24"/>
                <w:vertAlign w:val="subscript"/>
                <w:lang w:eastAsia="fr-FR"/>
              </w:rPr>
              <w:t>ab</w:t>
            </w:r>
          </w:p>
        </w:tc>
      </w:tr>
      <w:tr w:rsidR="00EB1077" w14:paraId="477CB3AD"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39995C9E"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T4 PC A72</w:t>
            </w:r>
          </w:p>
        </w:tc>
        <w:tc>
          <w:tcPr>
            <w:tcW w:w="3189" w:type="dxa"/>
            <w:tcBorders>
              <w:top w:val="nil"/>
              <w:left w:val="nil"/>
              <w:bottom w:val="nil"/>
              <w:right w:val="nil"/>
            </w:tcBorders>
            <w:noWrap/>
            <w:hideMark/>
          </w:tcPr>
          <w:p w14:paraId="4B82F3FD"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1,21 ± 0,87</w:t>
            </w:r>
            <w:r>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79D6FB89"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1,15 ± 0,94</w:t>
            </w:r>
            <w:r>
              <w:rPr>
                <w:rFonts w:ascii="Times New Roman" w:eastAsia="Times New Roman" w:hAnsi="Times New Roman" w:cs="Times New Roman"/>
                <w:color w:val="000000"/>
                <w:sz w:val="24"/>
                <w:szCs w:val="24"/>
                <w:vertAlign w:val="subscript"/>
                <w:lang w:eastAsia="fr-FR"/>
              </w:rPr>
              <w:t>bc</w:t>
            </w:r>
          </w:p>
        </w:tc>
      </w:tr>
      <w:tr w:rsidR="00EB1077" w14:paraId="3E0B2B06"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605C5E6"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T34 PCA A50</w:t>
            </w:r>
          </w:p>
        </w:tc>
        <w:tc>
          <w:tcPr>
            <w:tcW w:w="3189" w:type="dxa"/>
            <w:tcBorders>
              <w:left w:val="nil"/>
              <w:right w:val="nil"/>
            </w:tcBorders>
            <w:noWrap/>
            <w:hideMark/>
          </w:tcPr>
          <w:p w14:paraId="7685B80E"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1,46 ± 0,72</w:t>
            </w:r>
            <w:r>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02F2F770"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1,30 ± 0,89</w:t>
            </w:r>
            <w:r>
              <w:rPr>
                <w:rFonts w:ascii="Times New Roman" w:eastAsia="Times New Roman" w:hAnsi="Times New Roman" w:cs="Times New Roman"/>
                <w:color w:val="000000"/>
                <w:sz w:val="24"/>
                <w:szCs w:val="24"/>
                <w:vertAlign w:val="subscript"/>
                <w:lang w:eastAsia="fr-FR"/>
              </w:rPr>
              <w:t>ab</w:t>
            </w:r>
          </w:p>
        </w:tc>
      </w:tr>
      <w:tr w:rsidR="00EB1077" w14:paraId="4196F0A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4D7E6CE2"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T25 PC A70</w:t>
            </w:r>
          </w:p>
        </w:tc>
        <w:tc>
          <w:tcPr>
            <w:tcW w:w="3189" w:type="dxa"/>
            <w:tcBorders>
              <w:top w:val="nil"/>
              <w:left w:val="nil"/>
              <w:bottom w:val="nil"/>
              <w:right w:val="nil"/>
            </w:tcBorders>
            <w:noWrap/>
            <w:hideMark/>
          </w:tcPr>
          <w:p w14:paraId="0623F392"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1,15 ± 0,64</w:t>
            </w:r>
            <w:r>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2C43D6DF"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1,90 ± 0,10</w:t>
            </w:r>
            <w:r>
              <w:rPr>
                <w:rFonts w:ascii="Times New Roman" w:eastAsia="Times New Roman" w:hAnsi="Times New Roman" w:cs="Times New Roman"/>
                <w:color w:val="000000"/>
                <w:sz w:val="24"/>
                <w:szCs w:val="24"/>
                <w:vertAlign w:val="subscript"/>
                <w:lang w:eastAsia="fr-FR"/>
              </w:rPr>
              <w:t>ab</w:t>
            </w:r>
          </w:p>
        </w:tc>
      </w:tr>
      <w:tr w:rsidR="00EB1077" w14:paraId="5C56EA02"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569AB64B"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T43 PC A25</w:t>
            </w:r>
          </w:p>
        </w:tc>
        <w:tc>
          <w:tcPr>
            <w:tcW w:w="3189" w:type="dxa"/>
            <w:tcBorders>
              <w:left w:val="nil"/>
              <w:right w:val="nil"/>
            </w:tcBorders>
            <w:noWrap/>
            <w:hideMark/>
          </w:tcPr>
          <w:p w14:paraId="0850389C"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1,42 ± 0,92</w:t>
            </w:r>
            <w:r>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08987897"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1,33 ± 1,02</w:t>
            </w:r>
            <w:r>
              <w:rPr>
                <w:rFonts w:ascii="Times New Roman" w:eastAsia="Times New Roman" w:hAnsi="Times New Roman" w:cs="Times New Roman"/>
                <w:color w:val="000000"/>
                <w:sz w:val="24"/>
                <w:szCs w:val="24"/>
                <w:vertAlign w:val="subscript"/>
                <w:lang w:eastAsia="fr-FR"/>
              </w:rPr>
              <w:t>a</w:t>
            </w:r>
          </w:p>
        </w:tc>
      </w:tr>
      <w:tr w:rsidR="00EB1077" w14:paraId="5C075EA7"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0D5C2E90"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T04 PC A27</w:t>
            </w:r>
          </w:p>
        </w:tc>
        <w:tc>
          <w:tcPr>
            <w:tcW w:w="3189" w:type="dxa"/>
            <w:tcBorders>
              <w:top w:val="nil"/>
              <w:left w:val="nil"/>
              <w:bottom w:val="nil"/>
              <w:right w:val="nil"/>
            </w:tcBorders>
            <w:noWrap/>
            <w:hideMark/>
          </w:tcPr>
          <w:p w14:paraId="24730A01"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1,43 ± 0,70</w:t>
            </w:r>
            <w:r>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6C538AF9"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1,44 ± 0,69</w:t>
            </w:r>
            <w:r>
              <w:rPr>
                <w:rFonts w:ascii="Times New Roman" w:eastAsia="Times New Roman" w:hAnsi="Times New Roman" w:cs="Times New Roman"/>
                <w:color w:val="000000"/>
                <w:sz w:val="24"/>
                <w:szCs w:val="24"/>
                <w:vertAlign w:val="subscript"/>
                <w:lang w:eastAsia="fr-FR"/>
              </w:rPr>
              <w:t>ab</w:t>
            </w:r>
          </w:p>
        </w:tc>
      </w:tr>
      <w:tr w:rsidR="00EB1077" w14:paraId="596A4A39"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1C71199"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T14 PC A2</w:t>
            </w:r>
          </w:p>
        </w:tc>
        <w:tc>
          <w:tcPr>
            <w:tcW w:w="3189" w:type="dxa"/>
            <w:tcBorders>
              <w:left w:val="nil"/>
              <w:right w:val="nil"/>
            </w:tcBorders>
            <w:noWrap/>
            <w:hideMark/>
          </w:tcPr>
          <w:p w14:paraId="6CFAE7C1"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1,36 ± 0,83</w:t>
            </w:r>
            <w:r>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7099DAC2"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1,34 ± 0,85</w:t>
            </w:r>
            <w:r>
              <w:rPr>
                <w:rFonts w:ascii="Times New Roman" w:eastAsia="Times New Roman" w:hAnsi="Times New Roman" w:cs="Times New Roman"/>
                <w:color w:val="000000"/>
                <w:sz w:val="24"/>
                <w:szCs w:val="24"/>
                <w:vertAlign w:val="subscript"/>
                <w:lang w:eastAsia="fr-FR"/>
              </w:rPr>
              <w:t>ab</w:t>
            </w:r>
          </w:p>
        </w:tc>
      </w:tr>
      <w:tr w:rsidR="00EB1077" w14:paraId="0C42F444"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5DAE4F63"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T04 PED A29</w:t>
            </w:r>
          </w:p>
        </w:tc>
        <w:tc>
          <w:tcPr>
            <w:tcW w:w="3189" w:type="dxa"/>
            <w:tcBorders>
              <w:top w:val="nil"/>
              <w:left w:val="nil"/>
              <w:bottom w:val="nil"/>
              <w:right w:val="nil"/>
            </w:tcBorders>
            <w:noWrap/>
            <w:hideMark/>
          </w:tcPr>
          <w:p w14:paraId="03286B46"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1,36 ± 0,77</w:t>
            </w:r>
            <w:r>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40A81BE5"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1,24 ± 0,89</w:t>
            </w:r>
            <w:r>
              <w:rPr>
                <w:rFonts w:ascii="Times New Roman" w:eastAsia="Times New Roman" w:hAnsi="Times New Roman" w:cs="Times New Roman"/>
                <w:color w:val="000000"/>
                <w:sz w:val="24"/>
                <w:szCs w:val="24"/>
                <w:vertAlign w:val="subscript"/>
                <w:lang w:eastAsia="fr-FR"/>
              </w:rPr>
              <w:t>ab</w:t>
            </w:r>
          </w:p>
        </w:tc>
      </w:tr>
      <w:tr w:rsidR="00EB1077" w14:paraId="10C1EE04"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FA19789"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T06 PC A16</w:t>
            </w:r>
          </w:p>
        </w:tc>
        <w:tc>
          <w:tcPr>
            <w:tcW w:w="3189" w:type="dxa"/>
            <w:tcBorders>
              <w:left w:val="nil"/>
              <w:right w:val="nil"/>
            </w:tcBorders>
            <w:noWrap/>
            <w:hideMark/>
          </w:tcPr>
          <w:p w14:paraId="753F63DE"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1,43 ± 0,98</w:t>
            </w:r>
            <w:r>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1BE73AA8"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1,21 ± 1,21</w:t>
            </w:r>
            <w:r>
              <w:rPr>
                <w:rFonts w:ascii="Times New Roman" w:eastAsia="Times New Roman" w:hAnsi="Times New Roman" w:cs="Times New Roman"/>
                <w:color w:val="000000"/>
                <w:sz w:val="24"/>
                <w:szCs w:val="24"/>
                <w:vertAlign w:val="subscript"/>
                <w:lang w:eastAsia="fr-FR"/>
              </w:rPr>
              <w:t>a</w:t>
            </w:r>
          </w:p>
        </w:tc>
      </w:tr>
      <w:tr w:rsidR="00EB1077" w14:paraId="0ACDFE91"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7AD4BEA8"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T26 APEX A60</w:t>
            </w:r>
          </w:p>
        </w:tc>
        <w:tc>
          <w:tcPr>
            <w:tcW w:w="3189" w:type="dxa"/>
            <w:tcBorders>
              <w:top w:val="nil"/>
              <w:left w:val="nil"/>
              <w:bottom w:val="nil"/>
              <w:right w:val="nil"/>
            </w:tcBorders>
            <w:noWrap/>
            <w:hideMark/>
          </w:tcPr>
          <w:p w14:paraId="4EA31D81"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1,33 ± 0,99</w:t>
            </w:r>
            <w:r>
              <w:rPr>
                <w:rFonts w:ascii="Times New Roman" w:eastAsia="Times New Roman" w:hAnsi="Times New Roman" w:cs="Times New Roman"/>
                <w:color w:val="000000"/>
                <w:sz w:val="24"/>
                <w:szCs w:val="24"/>
                <w:vertAlign w:val="subscript"/>
                <w:lang w:eastAsia="fr-FR"/>
              </w:rPr>
              <w:t>a</w:t>
            </w:r>
          </w:p>
        </w:tc>
        <w:tc>
          <w:tcPr>
            <w:tcW w:w="3361" w:type="dxa"/>
            <w:tcBorders>
              <w:top w:val="nil"/>
              <w:left w:val="nil"/>
              <w:bottom w:val="nil"/>
              <w:right w:val="nil"/>
            </w:tcBorders>
            <w:noWrap/>
            <w:hideMark/>
          </w:tcPr>
          <w:p w14:paraId="62AFBC0C"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1,37 ± 0,96</w:t>
            </w:r>
            <w:r>
              <w:rPr>
                <w:rFonts w:ascii="Times New Roman" w:eastAsia="Times New Roman" w:hAnsi="Times New Roman" w:cs="Times New Roman"/>
                <w:color w:val="000000"/>
                <w:sz w:val="24"/>
                <w:szCs w:val="24"/>
                <w:vertAlign w:val="subscript"/>
                <w:lang w:eastAsia="fr-FR"/>
              </w:rPr>
              <w:t>a</w:t>
            </w:r>
          </w:p>
        </w:tc>
      </w:tr>
      <w:tr w:rsidR="00EB1077" w14:paraId="3C745F38"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BABAADD"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T16 PC A36</w:t>
            </w:r>
          </w:p>
        </w:tc>
        <w:tc>
          <w:tcPr>
            <w:tcW w:w="3189" w:type="dxa"/>
            <w:tcBorders>
              <w:left w:val="nil"/>
              <w:right w:val="nil"/>
            </w:tcBorders>
            <w:noWrap/>
            <w:hideMark/>
          </w:tcPr>
          <w:p w14:paraId="23C69DE1"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1,20 ± 0,74</w:t>
            </w:r>
            <w:r>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15A3800E"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1,18 ± 0,77</w:t>
            </w:r>
            <w:r>
              <w:rPr>
                <w:rFonts w:ascii="Times New Roman" w:eastAsia="Times New Roman" w:hAnsi="Times New Roman" w:cs="Times New Roman"/>
                <w:color w:val="000000"/>
                <w:sz w:val="24"/>
                <w:szCs w:val="24"/>
                <w:vertAlign w:val="subscript"/>
                <w:lang w:eastAsia="fr-FR"/>
              </w:rPr>
              <w:t>ab</w:t>
            </w:r>
          </w:p>
        </w:tc>
      </w:tr>
      <w:tr w:rsidR="00EB1077" w14:paraId="12863B2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5775C1C8"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T26 PC C A53</w:t>
            </w:r>
          </w:p>
        </w:tc>
        <w:tc>
          <w:tcPr>
            <w:tcW w:w="3189" w:type="dxa"/>
            <w:tcBorders>
              <w:top w:val="nil"/>
              <w:left w:val="nil"/>
              <w:bottom w:val="nil"/>
              <w:right w:val="nil"/>
            </w:tcBorders>
            <w:noWrap/>
            <w:hideMark/>
          </w:tcPr>
          <w:p w14:paraId="5B97F8B6"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2,03 ± 0,39</w:t>
            </w:r>
            <w:r>
              <w:rPr>
                <w:rFonts w:ascii="Times New Roman" w:eastAsia="Times New Roman" w:hAnsi="Times New Roman" w:cs="Times New Roman"/>
                <w:color w:val="000000"/>
                <w:sz w:val="24"/>
                <w:szCs w:val="24"/>
                <w:vertAlign w:val="subscript"/>
                <w:lang w:eastAsia="fr-FR"/>
              </w:rPr>
              <w:t>a</w:t>
            </w:r>
          </w:p>
        </w:tc>
        <w:tc>
          <w:tcPr>
            <w:tcW w:w="3361" w:type="dxa"/>
            <w:tcBorders>
              <w:top w:val="nil"/>
              <w:left w:val="nil"/>
              <w:bottom w:val="nil"/>
              <w:right w:val="nil"/>
            </w:tcBorders>
            <w:noWrap/>
            <w:hideMark/>
          </w:tcPr>
          <w:p w14:paraId="702D3CE6"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1,21 ± 1,21</w:t>
            </w:r>
            <w:r>
              <w:rPr>
                <w:rFonts w:ascii="Times New Roman" w:eastAsia="Times New Roman" w:hAnsi="Times New Roman" w:cs="Times New Roman"/>
                <w:color w:val="000000"/>
                <w:sz w:val="24"/>
                <w:szCs w:val="24"/>
                <w:vertAlign w:val="subscript"/>
                <w:lang w:eastAsia="fr-FR"/>
              </w:rPr>
              <w:t>a</w:t>
            </w:r>
          </w:p>
        </w:tc>
      </w:tr>
      <w:tr w:rsidR="00EB1077" w14:paraId="5433EEA5"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4297AA05"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T26 PC A54</w:t>
            </w:r>
          </w:p>
        </w:tc>
        <w:tc>
          <w:tcPr>
            <w:tcW w:w="3189" w:type="dxa"/>
            <w:tcBorders>
              <w:left w:val="nil"/>
              <w:right w:val="nil"/>
            </w:tcBorders>
            <w:noWrap/>
            <w:hideMark/>
          </w:tcPr>
          <w:p w14:paraId="4F6268C4"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1,36 ± 0,76</w:t>
            </w:r>
            <w:r>
              <w:rPr>
                <w:rFonts w:ascii="Times New Roman" w:eastAsia="Times New Roman" w:hAnsi="Times New Roman" w:cs="Times New Roman"/>
                <w:color w:val="000000"/>
                <w:sz w:val="24"/>
                <w:szCs w:val="24"/>
                <w:vertAlign w:val="subscript"/>
                <w:lang w:eastAsia="fr-FR"/>
              </w:rPr>
              <w:t>ab</w:t>
            </w:r>
          </w:p>
        </w:tc>
        <w:tc>
          <w:tcPr>
            <w:tcW w:w="3361" w:type="dxa"/>
            <w:tcBorders>
              <w:left w:val="nil"/>
              <w:right w:val="nil"/>
            </w:tcBorders>
            <w:noWrap/>
            <w:hideMark/>
          </w:tcPr>
          <w:p w14:paraId="0D5A1713"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1,32 ± 0,79</w:t>
            </w:r>
            <w:r>
              <w:rPr>
                <w:rFonts w:ascii="Times New Roman" w:eastAsia="Times New Roman" w:hAnsi="Times New Roman" w:cs="Times New Roman"/>
                <w:color w:val="000000"/>
                <w:sz w:val="24"/>
                <w:szCs w:val="24"/>
                <w:vertAlign w:val="subscript"/>
                <w:lang w:eastAsia="fr-FR"/>
              </w:rPr>
              <w:t>ab</w:t>
            </w:r>
          </w:p>
        </w:tc>
      </w:tr>
      <w:tr w:rsidR="00EB1077" w14:paraId="785DD6AE"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6757195D"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T06 PC A17</w:t>
            </w:r>
          </w:p>
        </w:tc>
        <w:tc>
          <w:tcPr>
            <w:tcW w:w="3189" w:type="dxa"/>
            <w:tcBorders>
              <w:top w:val="nil"/>
              <w:left w:val="nil"/>
              <w:bottom w:val="nil"/>
              <w:right w:val="nil"/>
            </w:tcBorders>
            <w:noWrap/>
            <w:hideMark/>
          </w:tcPr>
          <w:p w14:paraId="1374F46E"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1,32 ± 0,86</w:t>
            </w:r>
            <w:r>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08D1EC2B"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1,60 ± 0,58</w:t>
            </w:r>
            <w:r>
              <w:rPr>
                <w:rFonts w:ascii="Times New Roman" w:eastAsia="Times New Roman" w:hAnsi="Times New Roman" w:cs="Times New Roman"/>
                <w:color w:val="000000"/>
                <w:sz w:val="24"/>
                <w:szCs w:val="24"/>
                <w:vertAlign w:val="subscript"/>
                <w:lang w:eastAsia="fr-FR"/>
              </w:rPr>
              <w:t>ab</w:t>
            </w:r>
          </w:p>
        </w:tc>
      </w:tr>
      <w:tr w:rsidR="00EB1077" w14:paraId="071B9CB6"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4301BFBB"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T42 PC A65</w:t>
            </w:r>
          </w:p>
        </w:tc>
        <w:tc>
          <w:tcPr>
            <w:tcW w:w="3189" w:type="dxa"/>
            <w:tcBorders>
              <w:left w:val="nil"/>
              <w:right w:val="nil"/>
            </w:tcBorders>
            <w:noWrap/>
            <w:hideMark/>
          </w:tcPr>
          <w:p w14:paraId="35253FC7"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1,34 ± 0,96</w:t>
            </w:r>
            <w:r>
              <w:rPr>
                <w:rFonts w:ascii="Times New Roman" w:eastAsia="Times New Roman" w:hAnsi="Times New Roman" w:cs="Times New Roman"/>
                <w:color w:val="000000"/>
                <w:sz w:val="24"/>
                <w:szCs w:val="24"/>
                <w:vertAlign w:val="subscript"/>
                <w:lang w:eastAsia="fr-FR"/>
              </w:rPr>
              <w:t>a</w:t>
            </w:r>
            <w:r>
              <w:rPr>
                <w:rFonts w:ascii="Times New Roman" w:eastAsia="Times New Roman" w:hAnsi="Times New Roman" w:cs="Times New Roman"/>
                <w:color w:val="000000"/>
                <w:sz w:val="24"/>
                <w:szCs w:val="24"/>
                <w:lang w:eastAsia="fr-FR"/>
              </w:rPr>
              <w:t xml:space="preserve"> </w:t>
            </w:r>
          </w:p>
        </w:tc>
        <w:tc>
          <w:tcPr>
            <w:tcW w:w="3361" w:type="dxa"/>
            <w:tcBorders>
              <w:left w:val="nil"/>
              <w:right w:val="nil"/>
            </w:tcBorders>
            <w:noWrap/>
            <w:hideMark/>
          </w:tcPr>
          <w:p w14:paraId="710C7CC6"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1,41 ± 0,88</w:t>
            </w:r>
            <w:r>
              <w:rPr>
                <w:rFonts w:ascii="Times New Roman" w:eastAsia="Times New Roman" w:hAnsi="Times New Roman" w:cs="Times New Roman"/>
                <w:color w:val="000000"/>
                <w:sz w:val="24"/>
                <w:szCs w:val="24"/>
                <w:vertAlign w:val="subscript"/>
                <w:lang w:eastAsia="fr-FR"/>
              </w:rPr>
              <w:t>a</w:t>
            </w:r>
          </w:p>
        </w:tc>
      </w:tr>
      <w:tr w:rsidR="00EB1077" w14:paraId="63A3B79B"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4957B16E"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T15 PC A1</w:t>
            </w:r>
          </w:p>
        </w:tc>
        <w:tc>
          <w:tcPr>
            <w:tcW w:w="3189" w:type="dxa"/>
            <w:tcBorders>
              <w:top w:val="nil"/>
              <w:left w:val="nil"/>
              <w:bottom w:val="nil"/>
              <w:right w:val="nil"/>
            </w:tcBorders>
            <w:noWrap/>
            <w:hideMark/>
          </w:tcPr>
          <w:p w14:paraId="443EB575"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1,19 ± 0,75</w:t>
            </w:r>
            <w:r>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34C423F2"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1,52 ± 0,41</w:t>
            </w:r>
            <w:r>
              <w:rPr>
                <w:rFonts w:ascii="Times New Roman" w:eastAsia="Times New Roman" w:hAnsi="Times New Roman" w:cs="Times New Roman"/>
                <w:color w:val="000000"/>
                <w:sz w:val="24"/>
                <w:szCs w:val="24"/>
                <w:vertAlign w:val="subscript"/>
                <w:lang w:eastAsia="fr-FR"/>
              </w:rPr>
              <w:t>ab</w:t>
            </w:r>
          </w:p>
        </w:tc>
      </w:tr>
      <w:tr w:rsidR="00EB1077" w14:paraId="61E764CC"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AC79418"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T43 PED A21</w:t>
            </w:r>
          </w:p>
        </w:tc>
        <w:tc>
          <w:tcPr>
            <w:tcW w:w="3189" w:type="dxa"/>
            <w:tcBorders>
              <w:left w:val="nil"/>
              <w:right w:val="nil"/>
            </w:tcBorders>
            <w:noWrap/>
            <w:hideMark/>
          </w:tcPr>
          <w:p w14:paraId="75892DF0"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0,91 ± 0,46</w:t>
            </w:r>
            <w:r>
              <w:rPr>
                <w:rFonts w:ascii="Times New Roman" w:eastAsia="Times New Roman" w:hAnsi="Times New Roman" w:cs="Times New Roman"/>
                <w:color w:val="000000"/>
                <w:sz w:val="24"/>
                <w:szCs w:val="24"/>
                <w:vertAlign w:val="subscript"/>
                <w:lang w:eastAsia="fr-FR"/>
              </w:rPr>
              <w:t>b</w:t>
            </w:r>
          </w:p>
        </w:tc>
        <w:tc>
          <w:tcPr>
            <w:tcW w:w="3361" w:type="dxa"/>
            <w:tcBorders>
              <w:left w:val="nil"/>
              <w:right w:val="nil"/>
            </w:tcBorders>
            <w:noWrap/>
            <w:hideMark/>
          </w:tcPr>
          <w:p w14:paraId="2AB44C7F"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1,13 ± 0,24</w:t>
            </w:r>
            <w:r>
              <w:rPr>
                <w:rFonts w:ascii="Times New Roman" w:eastAsia="Times New Roman" w:hAnsi="Times New Roman" w:cs="Times New Roman"/>
                <w:color w:val="000000"/>
                <w:sz w:val="24"/>
                <w:szCs w:val="24"/>
                <w:vertAlign w:val="subscript"/>
                <w:lang w:eastAsia="fr-FR"/>
              </w:rPr>
              <w:t>bc</w:t>
            </w:r>
          </w:p>
        </w:tc>
      </w:tr>
      <w:tr w:rsidR="00EB1077" w14:paraId="2B2711D2"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0512DCF3"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T16 PC A26</w:t>
            </w:r>
          </w:p>
        </w:tc>
        <w:tc>
          <w:tcPr>
            <w:tcW w:w="3189" w:type="dxa"/>
            <w:tcBorders>
              <w:top w:val="nil"/>
              <w:left w:val="nil"/>
              <w:bottom w:val="nil"/>
              <w:right w:val="nil"/>
            </w:tcBorders>
            <w:noWrap/>
            <w:hideMark/>
          </w:tcPr>
          <w:p w14:paraId="3FB30CE7"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1,27 ± 0,71</w:t>
            </w:r>
            <w:r>
              <w:rPr>
                <w:rFonts w:ascii="Times New Roman" w:eastAsia="Times New Roman" w:hAnsi="Times New Roman" w:cs="Times New Roman"/>
                <w:color w:val="000000"/>
                <w:sz w:val="24"/>
                <w:szCs w:val="24"/>
                <w:vertAlign w:val="subscript"/>
                <w:lang w:eastAsia="fr-FR"/>
              </w:rPr>
              <w:t>ab</w:t>
            </w:r>
          </w:p>
        </w:tc>
        <w:tc>
          <w:tcPr>
            <w:tcW w:w="3361" w:type="dxa"/>
            <w:tcBorders>
              <w:top w:val="nil"/>
              <w:left w:val="nil"/>
              <w:bottom w:val="nil"/>
              <w:right w:val="nil"/>
            </w:tcBorders>
            <w:noWrap/>
            <w:hideMark/>
          </w:tcPr>
          <w:p w14:paraId="5302BD5A"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1,54 ± 0,44</w:t>
            </w:r>
            <w:r>
              <w:rPr>
                <w:rFonts w:ascii="Times New Roman" w:eastAsia="Times New Roman" w:hAnsi="Times New Roman" w:cs="Times New Roman"/>
                <w:color w:val="000000"/>
                <w:sz w:val="24"/>
                <w:szCs w:val="24"/>
                <w:vertAlign w:val="subscript"/>
                <w:lang w:eastAsia="fr-FR"/>
              </w:rPr>
              <w:t>bc</w:t>
            </w:r>
          </w:p>
        </w:tc>
      </w:tr>
      <w:tr w:rsidR="00EB1077" w14:paraId="6AE85294"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4E35CE4"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T24 PC S1</w:t>
            </w:r>
          </w:p>
        </w:tc>
        <w:tc>
          <w:tcPr>
            <w:tcW w:w="3189" w:type="dxa"/>
            <w:tcBorders>
              <w:left w:val="nil"/>
              <w:right w:val="nil"/>
            </w:tcBorders>
            <w:noWrap/>
            <w:hideMark/>
          </w:tcPr>
          <w:p w14:paraId="716F41C2"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1,46 ± 0,92</w:t>
            </w:r>
            <w:r>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543AB2C0"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1,23 ± 1,15</w:t>
            </w:r>
            <w:r>
              <w:rPr>
                <w:rFonts w:ascii="Times New Roman" w:eastAsia="Times New Roman" w:hAnsi="Times New Roman" w:cs="Times New Roman"/>
                <w:color w:val="000000"/>
                <w:sz w:val="24"/>
                <w:szCs w:val="24"/>
                <w:vertAlign w:val="subscript"/>
                <w:lang w:eastAsia="fr-FR"/>
              </w:rPr>
              <w:t>a</w:t>
            </w:r>
          </w:p>
        </w:tc>
      </w:tr>
      <w:tr w:rsidR="00EB1077" w14:paraId="7BE8CBE7"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6DB4E801"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T24 D S2</w:t>
            </w:r>
          </w:p>
        </w:tc>
        <w:tc>
          <w:tcPr>
            <w:tcW w:w="3189" w:type="dxa"/>
            <w:tcBorders>
              <w:top w:val="nil"/>
              <w:left w:val="nil"/>
              <w:bottom w:val="nil"/>
              <w:right w:val="nil"/>
            </w:tcBorders>
            <w:noWrap/>
            <w:hideMark/>
          </w:tcPr>
          <w:p w14:paraId="50357276"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1,52 ± 0,90</w:t>
            </w:r>
            <w:r>
              <w:rPr>
                <w:rFonts w:ascii="Times New Roman" w:eastAsia="Times New Roman" w:hAnsi="Times New Roman" w:cs="Times New Roman"/>
                <w:color w:val="000000"/>
                <w:sz w:val="24"/>
                <w:szCs w:val="24"/>
                <w:vertAlign w:val="subscript"/>
                <w:lang w:eastAsia="fr-FR"/>
              </w:rPr>
              <w:t>a</w:t>
            </w:r>
          </w:p>
        </w:tc>
        <w:tc>
          <w:tcPr>
            <w:tcW w:w="3361" w:type="dxa"/>
            <w:tcBorders>
              <w:top w:val="nil"/>
              <w:left w:val="nil"/>
              <w:bottom w:val="nil"/>
              <w:right w:val="nil"/>
            </w:tcBorders>
            <w:noWrap/>
            <w:hideMark/>
          </w:tcPr>
          <w:p w14:paraId="2D74FBB3"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1,21 ± 1,21</w:t>
            </w:r>
            <w:r>
              <w:rPr>
                <w:rFonts w:ascii="Times New Roman" w:eastAsia="Times New Roman" w:hAnsi="Times New Roman" w:cs="Times New Roman"/>
                <w:color w:val="000000"/>
                <w:sz w:val="24"/>
                <w:szCs w:val="24"/>
                <w:vertAlign w:val="subscript"/>
                <w:lang w:eastAsia="fr-FR"/>
              </w:rPr>
              <w:t>a</w:t>
            </w:r>
          </w:p>
        </w:tc>
      </w:tr>
      <w:tr w:rsidR="00EB1077" w14:paraId="1F19593D"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CE360DE"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S3</w:t>
            </w:r>
          </w:p>
        </w:tc>
        <w:tc>
          <w:tcPr>
            <w:tcW w:w="3189" w:type="dxa"/>
            <w:tcBorders>
              <w:left w:val="nil"/>
              <w:right w:val="nil"/>
            </w:tcBorders>
            <w:noWrap/>
            <w:hideMark/>
          </w:tcPr>
          <w:p w14:paraId="2A07F98B"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1,40 ± 0,93</w:t>
            </w:r>
            <w:r>
              <w:rPr>
                <w:rFonts w:ascii="Times New Roman" w:eastAsia="Times New Roman" w:hAnsi="Times New Roman" w:cs="Times New Roman"/>
                <w:color w:val="000000"/>
                <w:sz w:val="24"/>
                <w:szCs w:val="24"/>
                <w:vertAlign w:val="subscript"/>
                <w:lang w:eastAsia="fr-FR"/>
              </w:rPr>
              <w:t>a</w:t>
            </w:r>
          </w:p>
        </w:tc>
        <w:tc>
          <w:tcPr>
            <w:tcW w:w="3361" w:type="dxa"/>
            <w:tcBorders>
              <w:left w:val="nil"/>
              <w:right w:val="nil"/>
            </w:tcBorders>
            <w:noWrap/>
            <w:hideMark/>
          </w:tcPr>
          <w:p w14:paraId="0EFD1B9F" w14:textId="77777777" w:rsidR="00EB107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vertAlign w:val="subscript"/>
                <w:lang w:eastAsia="fr-FR"/>
              </w:rPr>
            </w:pPr>
            <w:r>
              <w:rPr>
                <w:rFonts w:ascii="Times New Roman" w:eastAsia="Times New Roman" w:hAnsi="Times New Roman" w:cs="Times New Roman"/>
                <w:color w:val="000000"/>
                <w:sz w:val="24"/>
                <w:szCs w:val="24"/>
                <w:lang w:eastAsia="fr-FR"/>
              </w:rPr>
              <w:t>1,21 ± 1,21</w:t>
            </w:r>
            <w:r>
              <w:rPr>
                <w:rFonts w:ascii="Times New Roman" w:eastAsia="Times New Roman" w:hAnsi="Times New Roman" w:cs="Times New Roman"/>
                <w:color w:val="000000"/>
                <w:sz w:val="24"/>
                <w:szCs w:val="24"/>
                <w:vertAlign w:val="subscript"/>
                <w:lang w:eastAsia="fr-FR"/>
              </w:rPr>
              <w:t>a</w:t>
            </w:r>
          </w:p>
        </w:tc>
      </w:tr>
      <w:tr w:rsidR="00EB1077" w14:paraId="5CF7E842" w14:textId="77777777" w:rsidTr="00D32E93">
        <w:trPr>
          <w:trHeight w:val="59"/>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7F7F7F" w:themeColor="text1" w:themeTint="80"/>
              <w:right w:val="nil"/>
            </w:tcBorders>
            <w:noWrap/>
            <w:hideMark/>
          </w:tcPr>
          <w:p w14:paraId="2A812EA9" w14:textId="77777777" w:rsidR="00EB1077" w:rsidRDefault="00EB1077">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 Value</w:t>
            </w:r>
          </w:p>
        </w:tc>
        <w:tc>
          <w:tcPr>
            <w:tcW w:w="3189" w:type="dxa"/>
            <w:tcBorders>
              <w:top w:val="nil"/>
              <w:left w:val="nil"/>
              <w:bottom w:val="single" w:sz="4" w:space="0" w:color="7F7F7F" w:themeColor="text1" w:themeTint="80"/>
              <w:right w:val="nil"/>
            </w:tcBorders>
            <w:noWrap/>
            <w:hideMark/>
          </w:tcPr>
          <w:p w14:paraId="38E7D765"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0,031539</w:t>
            </w:r>
          </w:p>
        </w:tc>
        <w:tc>
          <w:tcPr>
            <w:tcW w:w="3361" w:type="dxa"/>
            <w:tcBorders>
              <w:top w:val="nil"/>
              <w:left w:val="nil"/>
              <w:bottom w:val="single" w:sz="4" w:space="0" w:color="7F7F7F" w:themeColor="text1" w:themeTint="80"/>
              <w:right w:val="nil"/>
            </w:tcBorders>
            <w:noWrap/>
            <w:hideMark/>
          </w:tcPr>
          <w:p w14:paraId="313F1AE7" w14:textId="77777777" w:rsidR="00EB107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0,000009</w:t>
            </w:r>
          </w:p>
        </w:tc>
      </w:tr>
    </w:tbl>
    <w:p w14:paraId="2D960BBD" w14:textId="77777777" w:rsidR="0091225A" w:rsidRDefault="0091225A" w:rsidP="0091225A">
      <w:pPr>
        <w:jc w:val="both"/>
        <w:rPr>
          <w:rFonts w:ascii="Times New Roman" w:hAnsi="Times New Roman" w:cs="Times New Roman"/>
          <w:sz w:val="24"/>
          <w:lang w:val="en-US"/>
        </w:rPr>
      </w:pPr>
      <w:r w:rsidRPr="0091225A">
        <w:rPr>
          <w:rFonts w:ascii="Times New Roman" w:hAnsi="Times New Roman" w:cs="Times New Roman"/>
          <w:sz w:val="24"/>
          <w:lang w:val="en-US"/>
        </w:rPr>
        <w:t>Table II: Isolation rates and morphological characteristics of fungal isolates.</w:t>
      </w:r>
    </w:p>
    <w:tbl>
      <w:tblPr>
        <w:tblW w:w="925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84"/>
        <w:gridCol w:w="1087"/>
        <w:gridCol w:w="925"/>
        <w:gridCol w:w="1188"/>
        <w:gridCol w:w="1727"/>
        <w:gridCol w:w="2245"/>
      </w:tblGrid>
      <w:tr w:rsidR="0091225A" w14:paraId="1A21791B" w14:textId="77777777" w:rsidTr="0091225A">
        <w:trPr>
          <w:trHeight w:val="319"/>
        </w:trPr>
        <w:tc>
          <w:tcPr>
            <w:tcW w:w="2084" w:type="dxa"/>
            <w:tcBorders>
              <w:top w:val="single" w:sz="4" w:space="0" w:color="auto"/>
              <w:left w:val="nil"/>
              <w:bottom w:val="nil"/>
              <w:right w:val="nil"/>
            </w:tcBorders>
            <w:noWrap/>
            <w:vAlign w:val="center"/>
            <w:hideMark/>
          </w:tcPr>
          <w:p w14:paraId="704D0A61" w14:textId="77777777" w:rsidR="0091225A" w:rsidRDefault="0091225A" w:rsidP="00C60FDE">
            <w:pPr>
              <w:spacing w:after="0" w:line="240" w:lineRule="auto"/>
            </w:pPr>
          </w:p>
        </w:tc>
        <w:tc>
          <w:tcPr>
            <w:tcW w:w="3200" w:type="dxa"/>
            <w:gridSpan w:val="3"/>
            <w:tcBorders>
              <w:top w:val="single" w:sz="4" w:space="0" w:color="auto"/>
              <w:left w:val="nil"/>
              <w:bottom w:val="single" w:sz="4" w:space="0" w:color="auto"/>
              <w:right w:val="nil"/>
            </w:tcBorders>
            <w:noWrap/>
            <w:vAlign w:val="center"/>
            <w:hideMark/>
          </w:tcPr>
          <w:p w14:paraId="56941855"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91225A">
              <w:rPr>
                <w:rFonts w:ascii="Times New Roman" w:eastAsia="Times New Roman" w:hAnsi="Times New Roman" w:cs="Times New Roman"/>
                <w:color w:val="000000"/>
                <w:sz w:val="24"/>
                <w:szCs w:val="24"/>
                <w:lang w:eastAsia="fr-FR"/>
              </w:rPr>
              <w:t>Sampling site</w:t>
            </w:r>
          </w:p>
        </w:tc>
        <w:tc>
          <w:tcPr>
            <w:tcW w:w="1727" w:type="dxa"/>
            <w:vMerge w:val="restart"/>
            <w:tcBorders>
              <w:top w:val="single" w:sz="4" w:space="0" w:color="auto"/>
              <w:left w:val="nil"/>
              <w:bottom w:val="single" w:sz="4" w:space="0" w:color="auto"/>
              <w:right w:val="nil"/>
            </w:tcBorders>
            <w:noWrap/>
            <w:vAlign w:val="center"/>
            <w:hideMark/>
          </w:tcPr>
          <w:p w14:paraId="0A7660B4"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91225A">
              <w:rPr>
                <w:rFonts w:ascii="Times New Roman" w:hAnsi="Times New Roman" w:cs="Times New Roman"/>
                <w:sz w:val="24"/>
                <w:lang w:val="en-US"/>
              </w:rPr>
              <w:t>Morphological characteristics</w:t>
            </w:r>
          </w:p>
        </w:tc>
        <w:tc>
          <w:tcPr>
            <w:tcW w:w="2245" w:type="dxa"/>
            <w:vMerge w:val="restart"/>
            <w:tcBorders>
              <w:top w:val="single" w:sz="4" w:space="0" w:color="auto"/>
              <w:left w:val="nil"/>
              <w:bottom w:val="single" w:sz="4" w:space="0" w:color="auto"/>
              <w:right w:val="nil"/>
            </w:tcBorders>
            <w:noWrap/>
            <w:vAlign w:val="center"/>
            <w:hideMark/>
          </w:tcPr>
          <w:p w14:paraId="7A689B79" w14:textId="77777777" w:rsidR="0091225A" w:rsidRPr="0091225A" w:rsidRDefault="0091225A" w:rsidP="00C60FDE">
            <w:pPr>
              <w:spacing w:after="0" w:line="240" w:lineRule="auto"/>
              <w:jc w:val="both"/>
              <w:rPr>
                <w:rFonts w:ascii="Times New Roman" w:hAnsi="Times New Roman" w:cs="Times New Roman"/>
                <w:sz w:val="24"/>
                <w:lang w:val="en-US"/>
              </w:rPr>
            </w:pPr>
            <w:r w:rsidRPr="0091225A">
              <w:rPr>
                <w:rFonts w:ascii="Times New Roman" w:hAnsi="Times New Roman" w:cs="Times New Roman"/>
                <w:sz w:val="24"/>
                <w:lang w:val="en-US"/>
              </w:rPr>
              <w:t>Microscopic characteristics</w:t>
            </w:r>
          </w:p>
        </w:tc>
      </w:tr>
      <w:tr w:rsidR="0091225A" w14:paraId="773F3103" w14:textId="77777777" w:rsidTr="0091225A">
        <w:trPr>
          <w:trHeight w:val="319"/>
        </w:trPr>
        <w:tc>
          <w:tcPr>
            <w:tcW w:w="2084" w:type="dxa"/>
            <w:tcBorders>
              <w:top w:val="nil"/>
              <w:left w:val="nil"/>
              <w:bottom w:val="single" w:sz="4" w:space="0" w:color="auto"/>
              <w:right w:val="nil"/>
            </w:tcBorders>
            <w:noWrap/>
            <w:vAlign w:val="center"/>
            <w:hideMark/>
          </w:tcPr>
          <w:p w14:paraId="112FB5F0" w14:textId="77777777" w:rsidR="0091225A" w:rsidRDefault="0091225A" w:rsidP="00C60FDE">
            <w:pPr>
              <w:spacing w:after="0" w:line="240" w:lineRule="auto"/>
              <w:rPr>
                <w:rFonts w:ascii="Times New Roman" w:eastAsia="Times New Roman" w:hAnsi="Times New Roman" w:cs="Times New Roman"/>
                <w:sz w:val="24"/>
                <w:szCs w:val="24"/>
                <w:lang w:eastAsia="fr-FR"/>
              </w:rPr>
            </w:pPr>
          </w:p>
        </w:tc>
        <w:tc>
          <w:tcPr>
            <w:tcW w:w="1087" w:type="dxa"/>
            <w:tcBorders>
              <w:top w:val="single" w:sz="4" w:space="0" w:color="auto"/>
              <w:left w:val="nil"/>
              <w:bottom w:val="single" w:sz="4" w:space="0" w:color="auto"/>
              <w:right w:val="nil"/>
            </w:tcBorders>
            <w:noWrap/>
            <w:vAlign w:val="center"/>
            <w:hideMark/>
          </w:tcPr>
          <w:p w14:paraId="6E636358"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91225A">
              <w:rPr>
                <w:rFonts w:ascii="Times New Roman" w:hAnsi="Times New Roman" w:cs="Times New Roman"/>
                <w:sz w:val="24"/>
                <w:lang w:val="en-US"/>
              </w:rPr>
              <w:t>Crown</w:t>
            </w:r>
          </w:p>
        </w:tc>
        <w:tc>
          <w:tcPr>
            <w:tcW w:w="925" w:type="dxa"/>
            <w:tcBorders>
              <w:top w:val="single" w:sz="4" w:space="0" w:color="auto"/>
              <w:left w:val="nil"/>
              <w:bottom w:val="single" w:sz="4" w:space="0" w:color="auto"/>
              <w:right w:val="nil"/>
            </w:tcBorders>
            <w:noWrap/>
            <w:vAlign w:val="center"/>
            <w:hideMark/>
          </w:tcPr>
          <w:p w14:paraId="75E718C8"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91225A">
              <w:rPr>
                <w:rFonts w:ascii="Times New Roman" w:hAnsi="Times New Roman" w:cs="Times New Roman"/>
                <w:sz w:val="24"/>
                <w:lang w:val="en-US"/>
              </w:rPr>
              <w:t>Apex</w:t>
            </w:r>
          </w:p>
        </w:tc>
        <w:tc>
          <w:tcPr>
            <w:tcW w:w="1188" w:type="dxa"/>
            <w:tcBorders>
              <w:top w:val="single" w:sz="4" w:space="0" w:color="auto"/>
              <w:left w:val="nil"/>
              <w:bottom w:val="single" w:sz="4" w:space="0" w:color="auto"/>
              <w:right w:val="nil"/>
            </w:tcBorders>
            <w:noWrap/>
            <w:vAlign w:val="center"/>
            <w:hideMark/>
          </w:tcPr>
          <w:p w14:paraId="3DAEAD90"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91225A">
              <w:rPr>
                <w:rFonts w:ascii="Times New Roman" w:hAnsi="Times New Roman" w:cs="Times New Roman"/>
                <w:sz w:val="24"/>
                <w:lang w:val="en-US"/>
              </w:rPr>
              <w:t>Peduncle</w:t>
            </w:r>
          </w:p>
        </w:tc>
        <w:tc>
          <w:tcPr>
            <w:tcW w:w="0" w:type="auto"/>
            <w:vMerge/>
            <w:tcBorders>
              <w:top w:val="single" w:sz="4" w:space="0" w:color="auto"/>
              <w:left w:val="nil"/>
              <w:bottom w:val="single" w:sz="4" w:space="0" w:color="auto"/>
              <w:right w:val="nil"/>
            </w:tcBorders>
            <w:vAlign w:val="center"/>
            <w:hideMark/>
          </w:tcPr>
          <w:p w14:paraId="71453F5B" w14:textId="77777777" w:rsidR="0091225A" w:rsidRDefault="0091225A" w:rsidP="00C60FDE">
            <w:pPr>
              <w:spacing w:after="0" w:line="240" w:lineRule="auto"/>
              <w:rPr>
                <w:rFonts w:ascii="Times New Roman" w:eastAsia="Times New Roman" w:hAnsi="Times New Roman" w:cs="Times New Roman"/>
                <w:color w:val="000000"/>
                <w:sz w:val="24"/>
                <w:szCs w:val="24"/>
                <w:lang w:eastAsia="fr-FR"/>
              </w:rPr>
            </w:pPr>
          </w:p>
        </w:tc>
        <w:tc>
          <w:tcPr>
            <w:tcW w:w="0" w:type="auto"/>
            <w:vMerge/>
            <w:tcBorders>
              <w:top w:val="single" w:sz="4" w:space="0" w:color="auto"/>
              <w:left w:val="nil"/>
              <w:bottom w:val="single" w:sz="4" w:space="0" w:color="auto"/>
              <w:right w:val="nil"/>
            </w:tcBorders>
            <w:vAlign w:val="center"/>
            <w:hideMark/>
          </w:tcPr>
          <w:p w14:paraId="089C824B" w14:textId="77777777" w:rsidR="0091225A" w:rsidRDefault="0091225A" w:rsidP="00C60FDE">
            <w:pPr>
              <w:spacing w:after="0" w:line="240" w:lineRule="auto"/>
              <w:rPr>
                <w:rFonts w:ascii="Times New Roman" w:eastAsia="Times New Roman" w:hAnsi="Times New Roman" w:cs="Times New Roman"/>
                <w:sz w:val="24"/>
                <w:szCs w:val="24"/>
                <w:lang w:eastAsia="fr-FR"/>
              </w:rPr>
            </w:pPr>
          </w:p>
        </w:tc>
      </w:tr>
      <w:tr w:rsidR="0091225A" w14:paraId="3E0852C6" w14:textId="77777777" w:rsidTr="00CA17CF">
        <w:trPr>
          <w:trHeight w:val="652"/>
        </w:trPr>
        <w:tc>
          <w:tcPr>
            <w:tcW w:w="2084" w:type="dxa"/>
            <w:tcBorders>
              <w:top w:val="single" w:sz="4" w:space="0" w:color="auto"/>
              <w:left w:val="nil"/>
              <w:bottom w:val="single" w:sz="4" w:space="0" w:color="auto"/>
              <w:right w:val="single" w:sz="4" w:space="0" w:color="auto"/>
            </w:tcBorders>
            <w:noWrap/>
            <w:hideMark/>
          </w:tcPr>
          <w:p w14:paraId="4E484204" w14:textId="77777777" w:rsidR="0091225A" w:rsidRPr="0091225A" w:rsidRDefault="0091225A" w:rsidP="00C60FDE">
            <w:pPr>
              <w:spacing w:after="0" w:line="240" w:lineRule="auto"/>
              <w:rPr>
                <w:rFonts w:ascii="Times New Roman" w:hAnsi="Times New Roman" w:cs="Times New Roman"/>
                <w:sz w:val="24"/>
              </w:rPr>
            </w:pPr>
            <w:proofErr w:type="spellStart"/>
            <w:r w:rsidRPr="0091225A">
              <w:rPr>
                <w:rFonts w:ascii="Times New Roman" w:hAnsi="Times New Roman" w:cs="Times New Roman"/>
                <w:sz w:val="24"/>
              </w:rPr>
              <w:t>Strain</w:t>
            </w:r>
            <w:proofErr w:type="spellEnd"/>
            <w:r w:rsidRPr="0091225A">
              <w:rPr>
                <w:rFonts w:ascii="Times New Roman" w:hAnsi="Times New Roman" w:cs="Times New Roman"/>
                <w:sz w:val="24"/>
              </w:rPr>
              <w:t xml:space="preserve"> 1 (White)</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5196C18"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75</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7B54A9FC"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12,5</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7A0A1D82"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12,5</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711AF2E5"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sidRPr="0091225A">
              <w:rPr>
                <w:rFonts w:ascii="Times New Roman" w:hAnsi="Times New Roman" w:cs="Times New Roman"/>
                <w:sz w:val="24"/>
                <w:lang w:val="en-US"/>
              </w:rPr>
              <w:t>Cottony</w:t>
            </w:r>
          </w:p>
        </w:tc>
        <w:tc>
          <w:tcPr>
            <w:tcW w:w="2245" w:type="dxa"/>
            <w:tcBorders>
              <w:top w:val="single" w:sz="4" w:space="0" w:color="auto"/>
              <w:left w:val="single" w:sz="4" w:space="0" w:color="auto"/>
              <w:bottom w:val="single" w:sz="4" w:space="0" w:color="auto"/>
              <w:right w:val="nil"/>
            </w:tcBorders>
            <w:noWrap/>
            <w:hideMark/>
          </w:tcPr>
          <w:p w14:paraId="31E51FF9" w14:textId="77777777" w:rsidR="0091225A" w:rsidRDefault="0091225A" w:rsidP="00C60FDE">
            <w:pPr>
              <w:spacing w:after="0" w:line="240" w:lineRule="auto"/>
              <w:jc w:val="center"/>
            </w:pPr>
            <w:r w:rsidRPr="00613E50">
              <w:rPr>
                <w:rFonts w:ascii="Times New Roman" w:hAnsi="Times New Roman" w:cs="Times New Roman"/>
                <w:sz w:val="24"/>
                <w:lang w:val="en-US"/>
              </w:rPr>
              <w:t>Arched and septate spores</w:t>
            </w:r>
          </w:p>
        </w:tc>
      </w:tr>
      <w:tr w:rsidR="0091225A" w14:paraId="10AE79F1" w14:textId="77777777" w:rsidTr="00CA17CF">
        <w:trPr>
          <w:trHeight w:val="319"/>
        </w:trPr>
        <w:tc>
          <w:tcPr>
            <w:tcW w:w="2084" w:type="dxa"/>
            <w:tcBorders>
              <w:top w:val="single" w:sz="4" w:space="0" w:color="auto"/>
              <w:left w:val="nil"/>
              <w:bottom w:val="single" w:sz="4" w:space="0" w:color="auto"/>
              <w:right w:val="single" w:sz="4" w:space="0" w:color="auto"/>
            </w:tcBorders>
            <w:noWrap/>
            <w:hideMark/>
          </w:tcPr>
          <w:p w14:paraId="605C3C10" w14:textId="77777777" w:rsidR="0091225A" w:rsidRPr="0091225A" w:rsidRDefault="0091225A" w:rsidP="00C60FDE">
            <w:pPr>
              <w:spacing w:after="0" w:line="240" w:lineRule="auto"/>
              <w:rPr>
                <w:rFonts w:ascii="Times New Roman" w:hAnsi="Times New Roman" w:cs="Times New Roman"/>
                <w:sz w:val="24"/>
              </w:rPr>
            </w:pPr>
            <w:proofErr w:type="spellStart"/>
            <w:r w:rsidRPr="0091225A">
              <w:rPr>
                <w:rFonts w:ascii="Times New Roman" w:hAnsi="Times New Roman" w:cs="Times New Roman"/>
                <w:sz w:val="24"/>
              </w:rPr>
              <w:lastRenderedPageBreak/>
              <w:t>Strain</w:t>
            </w:r>
            <w:proofErr w:type="spellEnd"/>
            <w:r w:rsidRPr="0091225A">
              <w:rPr>
                <w:rFonts w:ascii="Times New Roman" w:hAnsi="Times New Roman" w:cs="Times New Roman"/>
                <w:sz w:val="24"/>
              </w:rPr>
              <w:t xml:space="preserve"> 2 (Pink)</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D790C40"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80</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37D7D64E"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6E454D1E"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13</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73AC6F7B"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Rare</w:t>
            </w:r>
          </w:p>
        </w:tc>
        <w:tc>
          <w:tcPr>
            <w:tcW w:w="2245" w:type="dxa"/>
            <w:tcBorders>
              <w:top w:val="single" w:sz="4" w:space="0" w:color="auto"/>
              <w:left w:val="single" w:sz="4" w:space="0" w:color="auto"/>
              <w:bottom w:val="single" w:sz="4" w:space="0" w:color="auto"/>
              <w:right w:val="nil"/>
            </w:tcBorders>
            <w:noWrap/>
            <w:hideMark/>
          </w:tcPr>
          <w:p w14:paraId="393DBDFE" w14:textId="77777777" w:rsidR="0091225A" w:rsidRDefault="0091225A" w:rsidP="00C60FDE">
            <w:pPr>
              <w:spacing w:after="0" w:line="240" w:lineRule="auto"/>
              <w:jc w:val="center"/>
            </w:pPr>
            <w:r w:rsidRPr="00613E50">
              <w:rPr>
                <w:rFonts w:ascii="Times New Roman" w:hAnsi="Times New Roman" w:cs="Times New Roman"/>
                <w:sz w:val="24"/>
                <w:lang w:val="en-US"/>
              </w:rPr>
              <w:t>Arched and septate spores</w:t>
            </w:r>
          </w:p>
        </w:tc>
      </w:tr>
      <w:tr w:rsidR="0091225A" w14:paraId="469AFB5D" w14:textId="77777777" w:rsidTr="00CA17CF">
        <w:trPr>
          <w:trHeight w:val="319"/>
        </w:trPr>
        <w:tc>
          <w:tcPr>
            <w:tcW w:w="2084" w:type="dxa"/>
            <w:tcBorders>
              <w:top w:val="single" w:sz="4" w:space="0" w:color="auto"/>
              <w:left w:val="nil"/>
              <w:bottom w:val="single" w:sz="4" w:space="0" w:color="auto"/>
              <w:right w:val="single" w:sz="4" w:space="0" w:color="auto"/>
            </w:tcBorders>
            <w:noWrap/>
            <w:hideMark/>
          </w:tcPr>
          <w:p w14:paraId="1088BCAA" w14:textId="77777777" w:rsidR="0091225A" w:rsidRPr="0091225A" w:rsidRDefault="0091225A" w:rsidP="00C60FDE">
            <w:pPr>
              <w:spacing w:after="0" w:line="240" w:lineRule="auto"/>
              <w:rPr>
                <w:rFonts w:ascii="Times New Roman" w:hAnsi="Times New Roman" w:cs="Times New Roman"/>
                <w:sz w:val="24"/>
              </w:rPr>
            </w:pPr>
            <w:proofErr w:type="spellStart"/>
            <w:r w:rsidRPr="0091225A">
              <w:rPr>
                <w:rFonts w:ascii="Times New Roman" w:hAnsi="Times New Roman" w:cs="Times New Roman"/>
                <w:sz w:val="24"/>
              </w:rPr>
              <w:t>Strain</w:t>
            </w:r>
            <w:proofErr w:type="spellEnd"/>
            <w:r w:rsidRPr="0091225A">
              <w:rPr>
                <w:rFonts w:ascii="Times New Roman" w:hAnsi="Times New Roman" w:cs="Times New Roman"/>
                <w:sz w:val="24"/>
              </w:rPr>
              <w:t xml:space="preserve"> 3 (Black)</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68BA7C61"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78</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55427F09"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12</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73106863"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10</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5781A249" w14:textId="77777777" w:rsidR="0091225A" w:rsidRDefault="0091225A" w:rsidP="00C60FDE">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Rare</w:t>
            </w:r>
          </w:p>
        </w:tc>
        <w:tc>
          <w:tcPr>
            <w:tcW w:w="2245" w:type="dxa"/>
            <w:tcBorders>
              <w:top w:val="single" w:sz="4" w:space="0" w:color="auto"/>
              <w:left w:val="single" w:sz="4" w:space="0" w:color="auto"/>
              <w:bottom w:val="single" w:sz="4" w:space="0" w:color="auto"/>
              <w:right w:val="nil"/>
            </w:tcBorders>
            <w:noWrap/>
            <w:hideMark/>
          </w:tcPr>
          <w:p w14:paraId="233BC255" w14:textId="77777777" w:rsidR="0091225A" w:rsidRDefault="0091225A" w:rsidP="00C60FDE">
            <w:pPr>
              <w:spacing w:after="0" w:line="240" w:lineRule="auto"/>
              <w:jc w:val="center"/>
            </w:pPr>
            <w:r w:rsidRPr="00613E50">
              <w:rPr>
                <w:rFonts w:ascii="Times New Roman" w:hAnsi="Times New Roman" w:cs="Times New Roman"/>
                <w:sz w:val="24"/>
                <w:lang w:val="en-US"/>
              </w:rPr>
              <w:t>Arched and septate spores</w:t>
            </w:r>
          </w:p>
        </w:tc>
      </w:tr>
    </w:tbl>
    <w:p w14:paraId="42A9F960" w14:textId="77777777" w:rsidR="0091225A" w:rsidRDefault="0091225A" w:rsidP="0091225A">
      <w:pPr>
        <w:jc w:val="both"/>
        <w:rPr>
          <w:rFonts w:ascii="Times New Roman" w:hAnsi="Times New Roman" w:cs="Times New Roman"/>
          <w:sz w:val="24"/>
          <w:lang w:val="en-US"/>
        </w:rPr>
      </w:pPr>
      <w:r w:rsidRPr="0091225A">
        <w:rPr>
          <w:rFonts w:ascii="Times New Roman" w:hAnsi="Times New Roman" w:cs="Times New Roman"/>
          <w:sz w:val="24"/>
          <w:lang w:val="en-US"/>
        </w:rPr>
        <w:t>Table III: Observation of morphological and microscopic characteristics of isolates.</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2835"/>
        <w:gridCol w:w="2835"/>
      </w:tblGrid>
      <w:tr w:rsidR="007F39D8" w14:paraId="580B3E45" w14:textId="77777777" w:rsidTr="00C60FDE">
        <w:trPr>
          <w:trHeight w:val="2448"/>
          <w:jc w:val="center"/>
        </w:trPr>
        <w:tc>
          <w:tcPr>
            <w:tcW w:w="3114" w:type="dxa"/>
            <w:tcBorders>
              <w:top w:val="single" w:sz="4" w:space="0" w:color="auto"/>
              <w:left w:val="nil"/>
              <w:bottom w:val="single" w:sz="4" w:space="0" w:color="auto"/>
              <w:right w:val="nil"/>
            </w:tcBorders>
            <w:hideMark/>
          </w:tcPr>
          <w:p w14:paraId="0DD0A282" w14:textId="77777777" w:rsidR="007F39D8" w:rsidRDefault="007F39D8">
            <w:pPr>
              <w:spacing w:line="360" w:lineRule="auto"/>
              <w:rPr>
                <w:rFonts w:ascii="Times New Roman" w:hAnsi="Times New Roman" w:cs="Times New Roman"/>
                <w:sz w:val="24"/>
                <w:szCs w:val="24"/>
              </w:rPr>
            </w:pPr>
            <w:r>
              <w:rPr>
                <w:noProof/>
                <w:lang w:eastAsia="fr-FR"/>
              </w:rPr>
              <w:drawing>
                <wp:anchor distT="0" distB="0" distL="114300" distR="114300" simplePos="0" relativeHeight="251664384" behindDoc="1" locked="0" layoutInCell="1" allowOverlap="1" wp14:anchorId="45469458" wp14:editId="0EA9C447">
                  <wp:simplePos x="0" y="0"/>
                  <wp:positionH relativeFrom="column">
                    <wp:posOffset>0</wp:posOffset>
                  </wp:positionH>
                  <wp:positionV relativeFrom="paragraph">
                    <wp:posOffset>-635</wp:posOffset>
                  </wp:positionV>
                  <wp:extent cx="1802765" cy="1577340"/>
                  <wp:effectExtent l="0" t="0" r="6985" b="3810"/>
                  <wp:wrapNone/>
                  <wp:docPr id="40" name="Image 40" descr="IMG-20220913-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IMG-20220913-WA0028"/>
                          <pic:cNvPicPr>
                            <a:picLocks noChangeAspect="1" noChangeArrowheads="1"/>
                          </pic:cNvPicPr>
                        </pic:nvPicPr>
                        <pic:blipFill>
                          <a:blip r:embed="rId13" cstate="print">
                            <a:extLst>
                              <a:ext uri="{28A0092B-C50C-407E-A947-70E740481C1C}">
                                <a14:useLocalDpi xmlns:a14="http://schemas.microsoft.com/office/drawing/2010/main" val="0"/>
                              </a:ext>
                            </a:extLst>
                          </a:blip>
                          <a:srcRect l="41850" t="8345" r="18697" b="39970"/>
                          <a:stretch>
                            <a:fillRect/>
                          </a:stretch>
                        </pic:blipFill>
                        <pic:spPr bwMode="auto">
                          <a:xfrm>
                            <a:off x="0" y="0"/>
                            <a:ext cx="1802765" cy="157734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auto"/>
              <w:left w:val="nil"/>
              <w:bottom w:val="single" w:sz="4" w:space="0" w:color="auto"/>
              <w:right w:val="nil"/>
            </w:tcBorders>
            <w:hideMark/>
          </w:tcPr>
          <w:p w14:paraId="17F70569" w14:textId="77777777" w:rsidR="007F39D8" w:rsidRDefault="007F39D8">
            <w:pPr>
              <w:spacing w:line="360" w:lineRule="auto"/>
              <w:rPr>
                <w:rFonts w:ascii="Times New Roman" w:hAnsi="Times New Roman" w:cs="Times New Roman"/>
                <w:sz w:val="24"/>
                <w:szCs w:val="24"/>
              </w:rPr>
            </w:pPr>
            <w:r>
              <w:rPr>
                <w:noProof/>
                <w:lang w:eastAsia="fr-FR"/>
              </w:rPr>
              <w:drawing>
                <wp:anchor distT="0" distB="0" distL="114300" distR="114300" simplePos="0" relativeHeight="251665408" behindDoc="1" locked="0" layoutInCell="1" allowOverlap="1" wp14:anchorId="3DC1E311" wp14:editId="0D3D95D5">
                  <wp:simplePos x="0" y="0"/>
                  <wp:positionH relativeFrom="column">
                    <wp:posOffset>3810</wp:posOffset>
                  </wp:positionH>
                  <wp:positionV relativeFrom="paragraph">
                    <wp:posOffset>-635</wp:posOffset>
                  </wp:positionV>
                  <wp:extent cx="1657350" cy="1577340"/>
                  <wp:effectExtent l="0" t="0" r="0" b="3810"/>
                  <wp:wrapNone/>
                  <wp:docPr id="39" name="Image 39" descr="IMG-20220913-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MG-20220913-WA0026"/>
                          <pic:cNvPicPr>
                            <a:picLocks noChangeAspect="1" noChangeArrowheads="1"/>
                          </pic:cNvPicPr>
                        </pic:nvPicPr>
                        <pic:blipFill>
                          <a:blip r:embed="rId14" cstate="print">
                            <a:extLst>
                              <a:ext uri="{28A0092B-C50C-407E-A947-70E740481C1C}">
                                <a14:useLocalDpi xmlns:a14="http://schemas.microsoft.com/office/drawing/2010/main" val="0"/>
                              </a:ext>
                            </a:extLst>
                          </a:blip>
                          <a:srcRect l="25256" t="9946" r="22064" b="19469"/>
                          <a:stretch>
                            <a:fillRect/>
                          </a:stretch>
                        </pic:blipFill>
                        <pic:spPr bwMode="auto">
                          <a:xfrm>
                            <a:off x="0" y="0"/>
                            <a:ext cx="1657350" cy="157734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auto"/>
              <w:left w:val="nil"/>
              <w:bottom w:val="single" w:sz="4" w:space="0" w:color="auto"/>
              <w:right w:val="nil"/>
            </w:tcBorders>
          </w:tcPr>
          <w:p w14:paraId="7A9738C0" w14:textId="77777777" w:rsidR="007F39D8" w:rsidRDefault="007F39D8">
            <w:pPr>
              <w:spacing w:line="360" w:lineRule="auto"/>
              <w:rPr>
                <w:rFonts w:ascii="Times New Roman" w:hAnsi="Times New Roman" w:cs="Times New Roman"/>
                <w:sz w:val="24"/>
                <w:szCs w:val="24"/>
                <w:vertAlign w:val="subscript"/>
              </w:rPr>
            </w:pPr>
            <w:r>
              <w:rPr>
                <w:noProof/>
                <w:lang w:eastAsia="fr-FR"/>
              </w:rPr>
              <w:drawing>
                <wp:anchor distT="0" distB="0" distL="114300" distR="114300" simplePos="0" relativeHeight="251660288" behindDoc="1" locked="0" layoutInCell="1" allowOverlap="1" wp14:anchorId="39A3FCB8" wp14:editId="6322E739">
                  <wp:simplePos x="0" y="0"/>
                  <wp:positionH relativeFrom="column">
                    <wp:posOffset>6985</wp:posOffset>
                  </wp:positionH>
                  <wp:positionV relativeFrom="paragraph">
                    <wp:posOffset>8890</wp:posOffset>
                  </wp:positionV>
                  <wp:extent cx="1552575" cy="1486535"/>
                  <wp:effectExtent l="0" t="0" r="9525" b="0"/>
                  <wp:wrapNone/>
                  <wp:docPr id="38" name="Image 38" descr="T34APexA5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34APexA51B1"/>
                          <pic:cNvPicPr>
                            <a:picLocks noChangeAspect="1" noChangeArrowheads="1"/>
                          </pic:cNvPicPr>
                        </pic:nvPicPr>
                        <pic:blipFill>
                          <a:blip r:embed="rId15">
                            <a:extLst>
                              <a:ext uri="{28A0092B-C50C-407E-A947-70E740481C1C}">
                                <a14:useLocalDpi xmlns:a14="http://schemas.microsoft.com/office/drawing/2010/main" val="0"/>
                              </a:ext>
                            </a:extLst>
                          </a:blip>
                          <a:srcRect l="29927" t="29100" r="19807" b="11375"/>
                          <a:stretch>
                            <a:fillRect/>
                          </a:stretch>
                        </pic:blipFill>
                        <pic:spPr bwMode="auto">
                          <a:xfrm>
                            <a:off x="0" y="0"/>
                            <a:ext cx="1552575" cy="1486535"/>
                          </a:xfrm>
                          <a:prstGeom prst="rect">
                            <a:avLst/>
                          </a:prstGeom>
                          <a:noFill/>
                        </pic:spPr>
                      </pic:pic>
                    </a:graphicData>
                  </a:graphic>
                  <wp14:sizeRelH relativeFrom="margin">
                    <wp14:pctWidth>0</wp14:pctWidth>
                  </wp14:sizeRelH>
                  <wp14:sizeRelV relativeFrom="margin">
                    <wp14:pctHeight>0</wp14:pctHeight>
                  </wp14:sizeRelV>
                </wp:anchor>
              </w:drawing>
            </w:r>
          </w:p>
          <w:p w14:paraId="16691304" w14:textId="77777777" w:rsidR="007F39D8" w:rsidRDefault="007F39D8">
            <w:pPr>
              <w:spacing w:line="360" w:lineRule="auto"/>
              <w:rPr>
                <w:rFonts w:ascii="Times New Roman" w:hAnsi="Times New Roman" w:cs="Times New Roman"/>
                <w:sz w:val="24"/>
                <w:szCs w:val="24"/>
                <w:vertAlign w:val="subscript"/>
              </w:rPr>
            </w:pPr>
          </w:p>
        </w:tc>
      </w:tr>
      <w:tr w:rsidR="007F39D8" w14:paraId="5AD28EEC" w14:textId="77777777" w:rsidTr="00C60FDE">
        <w:trPr>
          <w:jc w:val="center"/>
        </w:trPr>
        <w:tc>
          <w:tcPr>
            <w:tcW w:w="3114" w:type="dxa"/>
            <w:tcBorders>
              <w:top w:val="single" w:sz="4" w:space="0" w:color="auto"/>
              <w:left w:val="nil"/>
              <w:bottom w:val="single" w:sz="4" w:space="0" w:color="auto"/>
              <w:right w:val="nil"/>
            </w:tcBorders>
            <w:hideMark/>
          </w:tcPr>
          <w:p w14:paraId="4260B149" w14:textId="77777777" w:rsidR="007F39D8" w:rsidRDefault="007F39D8">
            <w:pPr>
              <w:spacing w:line="36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Revers : </w:t>
            </w:r>
            <w:r w:rsidR="00F517B9" w:rsidRPr="0091225A">
              <w:rPr>
                <w:rFonts w:ascii="Times New Roman" w:hAnsi="Times New Roman" w:cs="Times New Roman"/>
                <w:sz w:val="24"/>
              </w:rPr>
              <w:t>Pink</w:t>
            </w:r>
            <w:r w:rsidR="00F517B9">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t>b</w:t>
            </w:r>
          </w:p>
        </w:tc>
        <w:tc>
          <w:tcPr>
            <w:tcW w:w="2835" w:type="dxa"/>
            <w:tcBorders>
              <w:top w:val="single" w:sz="4" w:space="0" w:color="auto"/>
              <w:left w:val="nil"/>
              <w:bottom w:val="single" w:sz="4" w:space="0" w:color="auto"/>
              <w:right w:val="nil"/>
            </w:tcBorders>
            <w:hideMark/>
          </w:tcPr>
          <w:p w14:paraId="127E1DA8" w14:textId="77777777" w:rsidR="007F39D8" w:rsidRDefault="007F39D8">
            <w:pPr>
              <w:spacing w:line="36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t>Face :</w:t>
            </w:r>
            <w:r w:rsidR="00F517B9" w:rsidRPr="0091225A">
              <w:rPr>
                <w:rFonts w:ascii="Times New Roman" w:hAnsi="Times New Roman" w:cs="Times New Roman"/>
                <w:sz w:val="24"/>
              </w:rPr>
              <w:t xml:space="preserve"> Pink</w:t>
            </w:r>
          </w:p>
        </w:tc>
        <w:tc>
          <w:tcPr>
            <w:tcW w:w="2835" w:type="dxa"/>
            <w:tcBorders>
              <w:top w:val="single" w:sz="4" w:space="0" w:color="auto"/>
              <w:left w:val="nil"/>
              <w:bottom w:val="single" w:sz="4" w:space="0" w:color="auto"/>
              <w:right w:val="nil"/>
            </w:tcBorders>
            <w:hideMark/>
          </w:tcPr>
          <w:p w14:paraId="0B446B3C" w14:textId="77777777" w:rsidR="007F39D8" w:rsidRDefault="00F517B9">
            <w:pPr>
              <w:spacing w:line="360" w:lineRule="auto"/>
              <w:rPr>
                <w:rFonts w:ascii="Times New Roman" w:hAnsi="Times New Roman" w:cs="Times New Roman"/>
                <w:noProof/>
                <w:sz w:val="24"/>
                <w:szCs w:val="24"/>
                <w:lang w:eastAsia="fr-FR"/>
              </w:rPr>
            </w:pPr>
            <w:r w:rsidRPr="00F517B9">
              <w:rPr>
                <w:rFonts w:ascii="Times New Roman" w:hAnsi="Times New Roman" w:cs="Times New Roman"/>
                <w:noProof/>
                <w:sz w:val="24"/>
                <w:szCs w:val="24"/>
                <w:lang w:eastAsia="fr-FR"/>
              </w:rPr>
              <w:t>Arched and septate spores</w:t>
            </w:r>
          </w:p>
        </w:tc>
      </w:tr>
      <w:tr w:rsidR="007F39D8" w14:paraId="42B91D34" w14:textId="77777777" w:rsidTr="00C60FDE">
        <w:trPr>
          <w:trHeight w:val="2700"/>
          <w:jc w:val="center"/>
        </w:trPr>
        <w:tc>
          <w:tcPr>
            <w:tcW w:w="3114" w:type="dxa"/>
            <w:tcBorders>
              <w:top w:val="single" w:sz="4" w:space="0" w:color="auto"/>
              <w:left w:val="nil"/>
              <w:bottom w:val="single" w:sz="4" w:space="0" w:color="auto"/>
              <w:right w:val="nil"/>
            </w:tcBorders>
            <w:hideMark/>
          </w:tcPr>
          <w:p w14:paraId="5AC1E16E" w14:textId="77777777" w:rsidR="007F39D8" w:rsidRDefault="007F39D8">
            <w:pPr>
              <w:spacing w:line="360" w:lineRule="auto"/>
              <w:rPr>
                <w:rFonts w:ascii="Times New Roman" w:hAnsi="Times New Roman" w:cs="Times New Roman"/>
                <w:noProof/>
                <w:sz w:val="24"/>
                <w:szCs w:val="24"/>
                <w:lang w:eastAsia="fr-FR"/>
              </w:rPr>
            </w:pPr>
            <w:r>
              <w:rPr>
                <w:noProof/>
                <w:lang w:eastAsia="fr-FR"/>
              </w:rPr>
              <w:drawing>
                <wp:anchor distT="0" distB="0" distL="114300" distR="114300" simplePos="0" relativeHeight="251663360" behindDoc="1" locked="0" layoutInCell="1" allowOverlap="1" wp14:anchorId="4D0D6161" wp14:editId="2ED06EF6">
                  <wp:simplePos x="0" y="0"/>
                  <wp:positionH relativeFrom="column">
                    <wp:posOffset>71755</wp:posOffset>
                  </wp:positionH>
                  <wp:positionV relativeFrom="paragraph">
                    <wp:posOffset>50800</wp:posOffset>
                  </wp:positionV>
                  <wp:extent cx="1733550" cy="1602740"/>
                  <wp:effectExtent l="0" t="0" r="0" b="0"/>
                  <wp:wrapNone/>
                  <wp:docPr id="37" name="Image 37" descr="IMG-20220913-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IMG-20220913-WA0038"/>
                          <pic:cNvPicPr>
                            <a:picLocks noChangeAspect="1" noChangeArrowheads="1"/>
                          </pic:cNvPicPr>
                        </pic:nvPicPr>
                        <pic:blipFill>
                          <a:blip r:embed="rId16" cstate="print">
                            <a:extLst>
                              <a:ext uri="{28A0092B-C50C-407E-A947-70E740481C1C}">
                                <a14:useLocalDpi xmlns:a14="http://schemas.microsoft.com/office/drawing/2010/main" val="0"/>
                              </a:ext>
                            </a:extLst>
                          </a:blip>
                          <a:srcRect l="16359" t="30836" r="28314" b="28775"/>
                          <a:stretch>
                            <a:fillRect/>
                          </a:stretch>
                        </pic:blipFill>
                        <pic:spPr bwMode="auto">
                          <a:xfrm>
                            <a:off x="0" y="0"/>
                            <a:ext cx="1733550" cy="16027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5AF20FCD" w14:textId="77777777" w:rsidR="007F39D8" w:rsidRDefault="007F39D8">
            <w:pPr>
              <w:spacing w:line="360" w:lineRule="auto"/>
              <w:rPr>
                <w:rFonts w:ascii="Times New Roman" w:hAnsi="Times New Roman" w:cs="Times New Roman"/>
                <w:noProof/>
                <w:sz w:val="24"/>
                <w:szCs w:val="24"/>
                <w:lang w:eastAsia="fr-FR"/>
              </w:rPr>
            </w:pPr>
            <w:r>
              <w:rPr>
                <w:noProof/>
                <w:lang w:eastAsia="fr-FR"/>
              </w:rPr>
              <w:drawing>
                <wp:anchor distT="0" distB="0" distL="114300" distR="114300" simplePos="0" relativeHeight="251662336" behindDoc="1" locked="0" layoutInCell="1" allowOverlap="1" wp14:anchorId="43ECCFC6" wp14:editId="7CE66C29">
                  <wp:simplePos x="0" y="0"/>
                  <wp:positionH relativeFrom="column">
                    <wp:posOffset>-15240</wp:posOffset>
                  </wp:positionH>
                  <wp:positionV relativeFrom="paragraph">
                    <wp:posOffset>33020</wp:posOffset>
                  </wp:positionV>
                  <wp:extent cx="1713865" cy="1618615"/>
                  <wp:effectExtent l="0" t="0" r="635" b="635"/>
                  <wp:wrapNone/>
                  <wp:docPr id="36" name="Image 36" descr="IMG-20220913-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G-20220913-WA0040"/>
                          <pic:cNvPicPr>
                            <a:picLocks noChangeAspect="1" noChangeArrowheads="1"/>
                          </pic:cNvPicPr>
                        </pic:nvPicPr>
                        <pic:blipFill>
                          <a:blip r:embed="rId17" cstate="print">
                            <a:extLst>
                              <a:ext uri="{28A0092B-C50C-407E-A947-70E740481C1C}">
                                <a14:useLocalDpi xmlns:a14="http://schemas.microsoft.com/office/drawing/2010/main" val="0"/>
                              </a:ext>
                            </a:extLst>
                          </a:blip>
                          <a:srcRect l="5292" t="18211" r="12924" b="20831"/>
                          <a:stretch>
                            <a:fillRect/>
                          </a:stretch>
                        </pic:blipFill>
                        <pic:spPr bwMode="auto">
                          <a:xfrm>
                            <a:off x="0" y="0"/>
                            <a:ext cx="1713865" cy="16186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13551952" w14:textId="77777777" w:rsidR="007F39D8" w:rsidRDefault="007F39D8">
            <w:pPr>
              <w:spacing w:line="360" w:lineRule="auto"/>
              <w:rPr>
                <w:rFonts w:ascii="Times New Roman" w:hAnsi="Times New Roman" w:cs="Times New Roman"/>
                <w:noProof/>
                <w:sz w:val="24"/>
                <w:szCs w:val="24"/>
                <w:lang w:eastAsia="fr-FR"/>
              </w:rPr>
            </w:pPr>
            <w:r>
              <w:rPr>
                <w:noProof/>
                <w:lang w:eastAsia="fr-FR"/>
              </w:rPr>
              <w:drawing>
                <wp:anchor distT="0" distB="0" distL="114300" distR="114300" simplePos="0" relativeHeight="251661312" behindDoc="1" locked="0" layoutInCell="1" allowOverlap="1" wp14:anchorId="643BCDD0" wp14:editId="65539D6B">
                  <wp:simplePos x="0" y="0"/>
                  <wp:positionH relativeFrom="column">
                    <wp:posOffset>45085</wp:posOffset>
                  </wp:positionH>
                  <wp:positionV relativeFrom="paragraph">
                    <wp:posOffset>33020</wp:posOffset>
                  </wp:positionV>
                  <wp:extent cx="1514475" cy="1621790"/>
                  <wp:effectExtent l="0" t="0" r="9525" b="0"/>
                  <wp:wrapNone/>
                  <wp:docPr id="35" name="Image 35" descr="G:\TATA\T34APexA51B1.bmp"/>
                  <wp:cNvGraphicFramePr/>
                  <a:graphic xmlns:a="http://schemas.openxmlformats.org/drawingml/2006/main">
                    <a:graphicData uri="http://schemas.openxmlformats.org/drawingml/2006/picture">
                      <pic:pic xmlns:pic="http://schemas.openxmlformats.org/drawingml/2006/picture">
                        <pic:nvPicPr>
                          <pic:cNvPr id="19" name="Image 19" descr="G:\TATA\T34APexA51B1.bmp"/>
                          <pic:cNvPicPr/>
                        </pic:nvPicPr>
                        <pic:blipFill rotWithShape="1">
                          <a:blip r:embed="rId18" cstate="print">
                            <a:duotone>
                              <a:prstClr val="black"/>
                              <a:schemeClr val="tx2">
                                <a:tint val="45000"/>
                                <a:satMod val="400000"/>
                              </a:schemeClr>
                            </a:duotone>
                            <a:extLst>
                              <a:ext uri="{BEBA8EAE-BF5A-486C-A8C5-ECC9F3942E4B}">
                                <a14:imgProps xmlns:a14="http://schemas.microsoft.com/office/drawing/2010/main">
                                  <a14:imgLayer r:embed="rId19">
                                    <a14:imgEffect>
                                      <a14:sharpenSoften amount="50000"/>
                                    </a14:imgEffect>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rcRect l="8594" t="14100" r="17391" b="6154"/>
                          <a:stretch/>
                        </pic:blipFill>
                        <pic:spPr bwMode="auto">
                          <a:xfrm>
                            <a:off x="0" y="0"/>
                            <a:ext cx="1514475" cy="161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39D8" w14:paraId="22006817" w14:textId="77777777" w:rsidTr="00C60FDE">
        <w:trPr>
          <w:trHeight w:val="258"/>
          <w:jc w:val="center"/>
        </w:trPr>
        <w:tc>
          <w:tcPr>
            <w:tcW w:w="3114" w:type="dxa"/>
            <w:tcBorders>
              <w:top w:val="single" w:sz="4" w:space="0" w:color="auto"/>
              <w:left w:val="nil"/>
              <w:bottom w:val="single" w:sz="4" w:space="0" w:color="auto"/>
              <w:right w:val="nil"/>
            </w:tcBorders>
            <w:hideMark/>
          </w:tcPr>
          <w:p w14:paraId="52A2397E" w14:textId="77777777" w:rsidR="007F39D8" w:rsidRDefault="007F39D8">
            <w:pPr>
              <w:spacing w:line="36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Revers: </w:t>
            </w:r>
            <w:r w:rsidR="00F517B9" w:rsidRPr="00F517B9">
              <w:rPr>
                <w:rFonts w:ascii="Times New Roman" w:hAnsi="Times New Roman" w:cs="Times New Roman"/>
                <w:noProof/>
                <w:sz w:val="24"/>
                <w:szCs w:val="24"/>
                <w:lang w:eastAsia="fr-FR"/>
              </w:rPr>
              <w:t>White</w:t>
            </w:r>
          </w:p>
        </w:tc>
        <w:tc>
          <w:tcPr>
            <w:tcW w:w="2835" w:type="dxa"/>
            <w:tcBorders>
              <w:top w:val="single" w:sz="4" w:space="0" w:color="auto"/>
              <w:left w:val="nil"/>
              <w:bottom w:val="single" w:sz="4" w:space="0" w:color="auto"/>
              <w:right w:val="nil"/>
            </w:tcBorders>
            <w:hideMark/>
          </w:tcPr>
          <w:p w14:paraId="34847C4D" w14:textId="77777777" w:rsidR="007F39D8" w:rsidRDefault="007F39D8">
            <w:pPr>
              <w:spacing w:line="36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Face : </w:t>
            </w:r>
            <w:r w:rsidR="00F517B9" w:rsidRPr="0091225A">
              <w:rPr>
                <w:rFonts w:ascii="Times New Roman" w:hAnsi="Times New Roman" w:cs="Times New Roman"/>
                <w:sz w:val="24"/>
              </w:rPr>
              <w:t>White</w:t>
            </w:r>
            <w:r w:rsidR="00F517B9">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t>/</w:t>
            </w:r>
            <w:r w:rsidR="00F517B9">
              <w:t xml:space="preserve"> </w:t>
            </w:r>
            <w:r w:rsidR="00F517B9" w:rsidRPr="00F517B9">
              <w:rPr>
                <w:rFonts w:ascii="Times New Roman" w:hAnsi="Times New Roman" w:cs="Times New Roman"/>
                <w:noProof/>
                <w:sz w:val="24"/>
                <w:szCs w:val="24"/>
                <w:lang w:eastAsia="fr-FR"/>
              </w:rPr>
              <w:t>Black</w:t>
            </w:r>
          </w:p>
        </w:tc>
        <w:tc>
          <w:tcPr>
            <w:tcW w:w="2835" w:type="dxa"/>
            <w:tcBorders>
              <w:top w:val="single" w:sz="4" w:space="0" w:color="auto"/>
              <w:left w:val="nil"/>
              <w:bottom w:val="single" w:sz="4" w:space="0" w:color="auto"/>
              <w:right w:val="nil"/>
            </w:tcBorders>
            <w:hideMark/>
          </w:tcPr>
          <w:p w14:paraId="59A17488" w14:textId="77777777" w:rsidR="007F39D8" w:rsidRDefault="00F517B9">
            <w:pPr>
              <w:spacing w:line="360" w:lineRule="auto"/>
              <w:rPr>
                <w:rFonts w:ascii="Times New Roman" w:hAnsi="Times New Roman" w:cs="Times New Roman"/>
                <w:noProof/>
                <w:sz w:val="24"/>
                <w:szCs w:val="24"/>
                <w:lang w:eastAsia="fr-FR"/>
              </w:rPr>
            </w:pPr>
            <w:r w:rsidRPr="00F517B9">
              <w:rPr>
                <w:rFonts w:ascii="Times New Roman" w:hAnsi="Times New Roman" w:cs="Times New Roman"/>
                <w:noProof/>
                <w:sz w:val="24"/>
                <w:szCs w:val="24"/>
                <w:lang w:eastAsia="fr-FR"/>
              </w:rPr>
              <w:t>Arched and septate spores</w:t>
            </w:r>
          </w:p>
        </w:tc>
      </w:tr>
      <w:tr w:rsidR="007F39D8" w14:paraId="0677AFD4" w14:textId="77777777" w:rsidTr="00C60FDE">
        <w:trPr>
          <w:trHeight w:val="2700"/>
          <w:jc w:val="center"/>
        </w:trPr>
        <w:tc>
          <w:tcPr>
            <w:tcW w:w="3114" w:type="dxa"/>
            <w:tcBorders>
              <w:top w:val="single" w:sz="4" w:space="0" w:color="auto"/>
              <w:left w:val="nil"/>
              <w:bottom w:val="single" w:sz="4" w:space="0" w:color="auto"/>
              <w:right w:val="nil"/>
            </w:tcBorders>
            <w:hideMark/>
          </w:tcPr>
          <w:p w14:paraId="04A5F64D" w14:textId="77777777" w:rsidR="007F39D8" w:rsidRDefault="007F39D8">
            <w:pPr>
              <w:spacing w:line="360" w:lineRule="auto"/>
              <w:rPr>
                <w:rFonts w:ascii="Times New Roman" w:hAnsi="Times New Roman" w:cs="Times New Roman"/>
                <w:noProof/>
                <w:sz w:val="24"/>
                <w:szCs w:val="24"/>
                <w:lang w:eastAsia="fr-FR"/>
              </w:rPr>
            </w:pPr>
            <w:r>
              <w:rPr>
                <w:noProof/>
                <w:lang w:eastAsia="fr-FR"/>
              </w:rPr>
              <w:drawing>
                <wp:anchor distT="0" distB="0" distL="114300" distR="114300" simplePos="0" relativeHeight="251668480" behindDoc="0" locked="0" layoutInCell="1" allowOverlap="1" wp14:anchorId="53CB118C" wp14:editId="306D157B">
                  <wp:simplePos x="0" y="0"/>
                  <wp:positionH relativeFrom="column">
                    <wp:posOffset>-195580</wp:posOffset>
                  </wp:positionH>
                  <wp:positionV relativeFrom="paragraph">
                    <wp:posOffset>48895</wp:posOffset>
                  </wp:positionV>
                  <wp:extent cx="2124075" cy="1592580"/>
                  <wp:effectExtent l="0" t="0" r="9525" b="762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6DE6A76F" w14:textId="77777777" w:rsidR="007F39D8" w:rsidRDefault="007F39D8">
            <w:pPr>
              <w:spacing w:line="360" w:lineRule="auto"/>
              <w:rPr>
                <w:rFonts w:ascii="Times New Roman" w:hAnsi="Times New Roman" w:cs="Times New Roman"/>
                <w:noProof/>
                <w:sz w:val="24"/>
                <w:szCs w:val="24"/>
                <w:lang w:eastAsia="fr-FR"/>
              </w:rPr>
            </w:pPr>
            <w:r>
              <w:rPr>
                <w:noProof/>
                <w:lang w:eastAsia="fr-FR"/>
              </w:rPr>
              <w:drawing>
                <wp:anchor distT="0" distB="0" distL="114300" distR="114300" simplePos="0" relativeHeight="251666432" behindDoc="1" locked="0" layoutInCell="1" allowOverlap="1" wp14:anchorId="63DDDF8E" wp14:editId="51D63C8D">
                  <wp:simplePos x="0" y="0"/>
                  <wp:positionH relativeFrom="column">
                    <wp:posOffset>-15240</wp:posOffset>
                  </wp:positionH>
                  <wp:positionV relativeFrom="paragraph">
                    <wp:posOffset>50165</wp:posOffset>
                  </wp:positionV>
                  <wp:extent cx="1678305" cy="1565275"/>
                  <wp:effectExtent l="0" t="0" r="0" b="0"/>
                  <wp:wrapNone/>
                  <wp:docPr id="33" name="Image 33" descr="IMG-20220913-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IMG-20220913-WA0033"/>
                          <pic:cNvPicPr>
                            <a:picLocks noChangeAspect="1" noChangeArrowheads="1"/>
                          </pic:cNvPicPr>
                        </pic:nvPicPr>
                        <pic:blipFill>
                          <a:blip r:embed="rId21">
                            <a:extLst>
                              <a:ext uri="{28A0092B-C50C-407E-A947-70E740481C1C}">
                                <a14:useLocalDpi xmlns:a14="http://schemas.microsoft.com/office/drawing/2010/main" val="0"/>
                              </a:ext>
                            </a:extLst>
                          </a:blip>
                          <a:srcRect l="24777" t="14438" r="16762" b="10143"/>
                          <a:stretch>
                            <a:fillRect/>
                          </a:stretch>
                        </pic:blipFill>
                        <pic:spPr bwMode="auto">
                          <a:xfrm>
                            <a:off x="0" y="0"/>
                            <a:ext cx="1678305" cy="1565275"/>
                          </a:xfrm>
                          <a:prstGeom prst="rect">
                            <a:avLst/>
                          </a:prstGeom>
                          <a:noFill/>
                        </pic:spPr>
                      </pic:pic>
                    </a:graphicData>
                  </a:graphic>
                  <wp14:sizeRelH relativeFrom="page">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44B247C2" w14:textId="77777777" w:rsidR="007F39D8" w:rsidRDefault="007F39D8">
            <w:pPr>
              <w:spacing w:line="360" w:lineRule="auto"/>
              <w:rPr>
                <w:rFonts w:ascii="Times New Roman" w:hAnsi="Times New Roman" w:cs="Times New Roman"/>
                <w:noProof/>
                <w:sz w:val="24"/>
                <w:szCs w:val="24"/>
                <w:lang w:eastAsia="fr-FR"/>
              </w:rPr>
            </w:pPr>
            <w:r>
              <w:rPr>
                <w:noProof/>
                <w:lang w:eastAsia="fr-FR"/>
              </w:rPr>
              <w:drawing>
                <wp:anchor distT="0" distB="0" distL="114300" distR="114300" simplePos="0" relativeHeight="251667456" behindDoc="1" locked="0" layoutInCell="1" allowOverlap="1" wp14:anchorId="22DDD1A1" wp14:editId="32BFD040">
                  <wp:simplePos x="0" y="0"/>
                  <wp:positionH relativeFrom="column">
                    <wp:posOffset>6985</wp:posOffset>
                  </wp:positionH>
                  <wp:positionV relativeFrom="paragraph">
                    <wp:posOffset>97790</wp:posOffset>
                  </wp:positionV>
                  <wp:extent cx="1609090" cy="1517015"/>
                  <wp:effectExtent l="0" t="0" r="0" b="6985"/>
                  <wp:wrapNone/>
                  <wp:docPr id="32" name="Image 32" descr="T42PC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T42PCA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090" cy="1517015"/>
                          </a:xfrm>
                          <a:prstGeom prst="rect">
                            <a:avLst/>
                          </a:prstGeom>
                          <a:noFill/>
                        </pic:spPr>
                      </pic:pic>
                    </a:graphicData>
                  </a:graphic>
                  <wp14:sizeRelH relativeFrom="margin">
                    <wp14:pctWidth>0</wp14:pctWidth>
                  </wp14:sizeRelH>
                  <wp14:sizeRelV relativeFrom="margin">
                    <wp14:pctHeight>0</wp14:pctHeight>
                  </wp14:sizeRelV>
                </wp:anchor>
              </w:drawing>
            </w:r>
          </w:p>
        </w:tc>
      </w:tr>
      <w:tr w:rsidR="007F39D8" w14:paraId="269E6DEE" w14:textId="77777777" w:rsidTr="00C60FDE">
        <w:trPr>
          <w:trHeight w:val="400"/>
          <w:jc w:val="center"/>
        </w:trPr>
        <w:tc>
          <w:tcPr>
            <w:tcW w:w="3114" w:type="dxa"/>
            <w:tcBorders>
              <w:top w:val="single" w:sz="4" w:space="0" w:color="auto"/>
              <w:left w:val="nil"/>
              <w:bottom w:val="single" w:sz="4" w:space="0" w:color="auto"/>
              <w:right w:val="nil"/>
            </w:tcBorders>
            <w:hideMark/>
          </w:tcPr>
          <w:p w14:paraId="38A0FD08" w14:textId="77777777" w:rsidR="007F39D8" w:rsidRDefault="007F39D8">
            <w:pPr>
              <w:spacing w:line="36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t>Revers</w:t>
            </w:r>
          </w:p>
        </w:tc>
        <w:tc>
          <w:tcPr>
            <w:tcW w:w="2835" w:type="dxa"/>
            <w:tcBorders>
              <w:top w:val="single" w:sz="4" w:space="0" w:color="auto"/>
              <w:left w:val="nil"/>
              <w:bottom w:val="single" w:sz="4" w:space="0" w:color="auto"/>
              <w:right w:val="nil"/>
            </w:tcBorders>
            <w:hideMark/>
          </w:tcPr>
          <w:p w14:paraId="1317EB69" w14:textId="77777777" w:rsidR="007F39D8" w:rsidRDefault="007F39D8">
            <w:pPr>
              <w:spacing w:line="36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Face : </w:t>
            </w:r>
            <w:r w:rsidR="00F517B9" w:rsidRPr="0091225A">
              <w:rPr>
                <w:rFonts w:ascii="Times New Roman" w:hAnsi="Times New Roman" w:cs="Times New Roman"/>
                <w:sz w:val="24"/>
              </w:rPr>
              <w:t>White</w:t>
            </w:r>
          </w:p>
        </w:tc>
        <w:tc>
          <w:tcPr>
            <w:tcW w:w="2835" w:type="dxa"/>
            <w:tcBorders>
              <w:top w:val="single" w:sz="4" w:space="0" w:color="auto"/>
              <w:left w:val="nil"/>
              <w:bottom w:val="single" w:sz="4" w:space="0" w:color="auto"/>
              <w:right w:val="nil"/>
            </w:tcBorders>
            <w:hideMark/>
          </w:tcPr>
          <w:p w14:paraId="17AEC3E9" w14:textId="77777777" w:rsidR="007F39D8" w:rsidRDefault="00F517B9">
            <w:pPr>
              <w:spacing w:line="360" w:lineRule="auto"/>
              <w:rPr>
                <w:rFonts w:ascii="Times New Roman" w:hAnsi="Times New Roman" w:cs="Times New Roman"/>
                <w:noProof/>
                <w:sz w:val="24"/>
                <w:szCs w:val="24"/>
                <w:lang w:eastAsia="fr-FR"/>
              </w:rPr>
            </w:pPr>
            <w:r w:rsidRPr="00F517B9">
              <w:rPr>
                <w:rFonts w:ascii="Times New Roman" w:hAnsi="Times New Roman" w:cs="Times New Roman"/>
                <w:noProof/>
                <w:sz w:val="24"/>
                <w:szCs w:val="24"/>
                <w:lang w:eastAsia="fr-FR"/>
              </w:rPr>
              <w:t>Arched and septate spores</w:t>
            </w:r>
          </w:p>
        </w:tc>
      </w:tr>
    </w:tbl>
    <w:p w14:paraId="26EC045A" w14:textId="77777777" w:rsidR="0091225A" w:rsidRDefault="0091225A" w:rsidP="0091225A">
      <w:pPr>
        <w:jc w:val="both"/>
        <w:rPr>
          <w:rFonts w:ascii="Times New Roman" w:hAnsi="Times New Roman" w:cs="Times New Roman"/>
          <w:sz w:val="24"/>
          <w:lang w:val="en-US"/>
        </w:rPr>
      </w:pPr>
    </w:p>
    <w:p w14:paraId="476FAFB6" w14:textId="77777777" w:rsidR="00F517B9" w:rsidRPr="00F517B9" w:rsidRDefault="00F517B9" w:rsidP="00F517B9">
      <w:pPr>
        <w:jc w:val="both"/>
        <w:rPr>
          <w:rFonts w:ascii="Times New Roman" w:hAnsi="Times New Roman" w:cs="Times New Roman"/>
          <w:b/>
          <w:sz w:val="24"/>
          <w:lang w:val="en-US"/>
        </w:rPr>
      </w:pPr>
      <w:r w:rsidRPr="00F517B9">
        <w:rPr>
          <w:rFonts w:ascii="Times New Roman" w:hAnsi="Times New Roman" w:cs="Times New Roman"/>
          <w:b/>
          <w:sz w:val="24"/>
          <w:lang w:val="en-US"/>
        </w:rPr>
        <w:t xml:space="preserve">III.3 </w:t>
      </w:r>
      <w:r w:rsidRPr="00C60FDE">
        <w:rPr>
          <w:rFonts w:ascii="Times New Roman" w:hAnsi="Times New Roman" w:cs="Times New Roman"/>
          <w:b/>
          <w:i/>
          <w:sz w:val="24"/>
          <w:lang w:val="en-US"/>
        </w:rPr>
        <w:t>In vitro</w:t>
      </w:r>
      <w:r w:rsidRPr="00F517B9">
        <w:rPr>
          <w:rFonts w:ascii="Times New Roman" w:hAnsi="Times New Roman" w:cs="Times New Roman"/>
          <w:b/>
          <w:sz w:val="24"/>
          <w:lang w:val="en-US"/>
        </w:rPr>
        <w:t xml:space="preserve"> antifungal activity of </w:t>
      </w:r>
      <w:proofErr w:type="spellStart"/>
      <w:r w:rsidRPr="00F517B9">
        <w:rPr>
          <w:rFonts w:ascii="Times New Roman" w:hAnsi="Times New Roman" w:cs="Times New Roman"/>
          <w:b/>
          <w:sz w:val="24"/>
          <w:lang w:val="en-US"/>
        </w:rPr>
        <w:t>biofungicides</w:t>
      </w:r>
      <w:proofErr w:type="spellEnd"/>
      <w:r w:rsidRPr="00F517B9">
        <w:rPr>
          <w:rFonts w:ascii="Times New Roman" w:hAnsi="Times New Roman" w:cs="Times New Roman"/>
          <w:b/>
          <w:sz w:val="24"/>
          <w:lang w:val="en-US"/>
        </w:rPr>
        <w:t xml:space="preserve"> and synthetic products</w:t>
      </w:r>
    </w:p>
    <w:p w14:paraId="22B4A9BE" w14:textId="77777777" w:rsidR="00F517B9" w:rsidRPr="00F517B9" w:rsidRDefault="00F517B9" w:rsidP="00F517B9">
      <w:pPr>
        <w:jc w:val="both"/>
        <w:rPr>
          <w:rFonts w:ascii="Times New Roman" w:hAnsi="Times New Roman" w:cs="Times New Roman"/>
          <w:b/>
          <w:sz w:val="24"/>
          <w:lang w:val="en-US"/>
        </w:rPr>
      </w:pPr>
      <w:r w:rsidRPr="00F517B9">
        <w:rPr>
          <w:rFonts w:ascii="Times New Roman" w:hAnsi="Times New Roman" w:cs="Times New Roman"/>
          <w:b/>
          <w:sz w:val="24"/>
          <w:lang w:val="en-US"/>
        </w:rPr>
        <w:t>III.3.1 Strain-dependent inhibitory activity of products</w:t>
      </w:r>
    </w:p>
    <w:p w14:paraId="07E0A296" w14:textId="77777777" w:rsidR="00F517B9" w:rsidRPr="00F517B9" w:rsidRDefault="00F517B9" w:rsidP="00F517B9">
      <w:pPr>
        <w:jc w:val="both"/>
        <w:rPr>
          <w:rFonts w:ascii="Times New Roman" w:hAnsi="Times New Roman" w:cs="Times New Roman"/>
          <w:sz w:val="24"/>
          <w:lang w:val="en-US"/>
        </w:rPr>
      </w:pPr>
      <w:r w:rsidRPr="00F517B9">
        <w:rPr>
          <w:rFonts w:ascii="Times New Roman" w:hAnsi="Times New Roman" w:cs="Times New Roman"/>
          <w:sz w:val="24"/>
          <w:lang w:val="en-US"/>
        </w:rPr>
        <w:t xml:space="preserve">Analysis of the results obtained shows that the two </w:t>
      </w:r>
      <w:proofErr w:type="spellStart"/>
      <w:r w:rsidRPr="00F517B9">
        <w:rPr>
          <w:rFonts w:ascii="Times New Roman" w:hAnsi="Times New Roman" w:cs="Times New Roman"/>
          <w:sz w:val="24"/>
          <w:lang w:val="en-US"/>
        </w:rPr>
        <w:t>biofungicides</w:t>
      </w:r>
      <w:proofErr w:type="spellEnd"/>
      <w:r w:rsidRPr="00F517B9">
        <w:rPr>
          <w:rFonts w:ascii="Times New Roman" w:hAnsi="Times New Roman" w:cs="Times New Roman"/>
          <w:sz w:val="24"/>
          <w:lang w:val="en-US"/>
        </w:rPr>
        <w:t xml:space="preserve"> (PRBB and </w:t>
      </w:r>
      <w:proofErr w:type="spellStart"/>
      <w:r w:rsidRPr="00F517B9">
        <w:rPr>
          <w:rFonts w:ascii="Times New Roman" w:hAnsi="Times New Roman" w:cs="Times New Roman"/>
          <w:sz w:val="24"/>
          <w:lang w:val="en-US"/>
        </w:rPr>
        <w:t>Limocide</w:t>
      </w:r>
      <w:proofErr w:type="spellEnd"/>
      <w:r w:rsidRPr="00F517B9">
        <w:rPr>
          <w:rFonts w:ascii="Times New Roman" w:hAnsi="Times New Roman" w:cs="Times New Roman"/>
          <w:sz w:val="24"/>
          <w:lang w:val="en-US"/>
        </w:rPr>
        <w:t xml:space="preserve">) and the control (Citric Acid) have variable antifungal activity on the different strains obtained from the isolations carried out. Inhibition rates varied according to 3 main factors: product type, concentration and test duration. </w:t>
      </w:r>
    </w:p>
    <w:p w14:paraId="4FCA0FAF" w14:textId="77777777" w:rsidR="00F517B9" w:rsidRDefault="00F517B9" w:rsidP="00F517B9">
      <w:pPr>
        <w:jc w:val="both"/>
        <w:rPr>
          <w:rFonts w:ascii="Times New Roman" w:hAnsi="Times New Roman" w:cs="Times New Roman"/>
          <w:sz w:val="24"/>
          <w:lang w:val="en-US"/>
        </w:rPr>
      </w:pPr>
      <w:r w:rsidRPr="00F517B9">
        <w:rPr>
          <w:rFonts w:ascii="Times New Roman" w:hAnsi="Times New Roman" w:cs="Times New Roman"/>
          <w:sz w:val="24"/>
          <w:lang w:val="en-US"/>
        </w:rPr>
        <w:lastRenderedPageBreak/>
        <w:t xml:space="preserve">For Strain 1, the </w:t>
      </w:r>
      <w:proofErr w:type="spellStart"/>
      <w:r w:rsidRPr="00F517B9">
        <w:rPr>
          <w:rFonts w:ascii="Times New Roman" w:hAnsi="Times New Roman" w:cs="Times New Roman"/>
          <w:sz w:val="24"/>
          <w:lang w:val="en-US"/>
        </w:rPr>
        <w:t>biofungicide</w:t>
      </w:r>
      <w:proofErr w:type="spellEnd"/>
      <w:r w:rsidRPr="00F517B9">
        <w:rPr>
          <w:rFonts w:ascii="Times New Roman" w:hAnsi="Times New Roman" w:cs="Times New Roman"/>
          <w:sz w:val="24"/>
          <w:lang w:val="en-US"/>
        </w:rPr>
        <w:t xml:space="preserve"> PRBB demonstrated the best mycelial growth reduction activity at concentrations C4 and C5 (1500 and 2500 ppm) (Figure). At concentrations C1, C2 and C3, PRBB exhibited an antifungal activity of around 60%, which gradually decreased with time until it reached zero. From C4 to C5, the inhibitory activity of PRBB on the strain is 100% and remains constant throughout the test (Figure 3).</w:t>
      </w:r>
      <w:r w:rsidRPr="00F517B9">
        <w:rPr>
          <w:lang w:val="en-US"/>
        </w:rPr>
        <w:t xml:space="preserve"> </w:t>
      </w:r>
      <w:r w:rsidRPr="00F517B9">
        <w:rPr>
          <w:rFonts w:ascii="Times New Roman" w:hAnsi="Times New Roman" w:cs="Times New Roman"/>
          <w:sz w:val="24"/>
          <w:lang w:val="en-US"/>
        </w:rPr>
        <w:t xml:space="preserve">Like PRBB, </w:t>
      </w:r>
      <w:proofErr w:type="spellStart"/>
      <w:r w:rsidRPr="00F517B9">
        <w:rPr>
          <w:rFonts w:ascii="Times New Roman" w:hAnsi="Times New Roman" w:cs="Times New Roman"/>
          <w:sz w:val="24"/>
          <w:lang w:val="en-US"/>
        </w:rPr>
        <w:t>Limocide</w:t>
      </w:r>
      <w:proofErr w:type="spellEnd"/>
      <w:r w:rsidRPr="00F517B9">
        <w:rPr>
          <w:rFonts w:ascii="Times New Roman" w:hAnsi="Times New Roman" w:cs="Times New Roman"/>
          <w:sz w:val="24"/>
          <w:lang w:val="en-US"/>
        </w:rPr>
        <w:t xml:space="preserve"> shows the best inhibition rates of around 40% at concentrations C4 and C5. From C1 to C3, </w:t>
      </w:r>
      <w:proofErr w:type="spellStart"/>
      <w:r w:rsidRPr="00F517B9">
        <w:rPr>
          <w:rFonts w:ascii="Times New Roman" w:hAnsi="Times New Roman" w:cs="Times New Roman"/>
          <w:sz w:val="24"/>
          <w:lang w:val="en-US"/>
        </w:rPr>
        <w:t>Limocide's</w:t>
      </w:r>
      <w:proofErr w:type="spellEnd"/>
      <w:r w:rsidRPr="00F517B9">
        <w:rPr>
          <w:rFonts w:ascii="Times New Roman" w:hAnsi="Times New Roman" w:cs="Times New Roman"/>
          <w:sz w:val="24"/>
          <w:lang w:val="en-US"/>
        </w:rPr>
        <w:t xml:space="preserve"> antifungal activity progressively declines over time to almost zero. From C4 to C5, antifungal activity remains constant throughout the experiment, dropping between day 6 and 7 (Figure 3). Citric acid shows a relatively low inhibition rate throughout the test at all concentrations. At C1, the inhibition rate is 40%, decreasing progressively to zero by day 7. From C2 to C5, the rate of citric acid inhibition on strain 1 is 20%, decreasing over time until it re</w:t>
      </w:r>
      <w:r>
        <w:rPr>
          <w:rFonts w:ascii="Times New Roman" w:hAnsi="Times New Roman" w:cs="Times New Roman"/>
          <w:sz w:val="24"/>
          <w:lang w:val="en-US"/>
        </w:rPr>
        <w:t xml:space="preserve">aches zero (Figure 3). </w:t>
      </w:r>
    </w:p>
    <w:p w14:paraId="15C89973" w14:textId="77777777" w:rsidR="00F517B9" w:rsidRDefault="00F517B9" w:rsidP="00F517B9">
      <w:pPr>
        <w:jc w:val="both"/>
        <w:rPr>
          <w:rFonts w:ascii="Times New Roman" w:hAnsi="Times New Roman" w:cs="Times New Roman"/>
          <w:sz w:val="24"/>
          <w:lang w:val="en-US"/>
        </w:rPr>
      </w:pPr>
      <w:r w:rsidRPr="00F517B9">
        <w:rPr>
          <w:rFonts w:ascii="Times New Roman" w:hAnsi="Times New Roman" w:cs="Times New Roman"/>
          <w:sz w:val="24"/>
          <w:lang w:val="en-US"/>
        </w:rPr>
        <w:t>In strain 2, PRBB inhibition rates at concentrations C1 and C3 are virtually identical. The inhibition rate is over 50% at the start of the test and decreases over time, whereas at doses C2 and C4, the inhibition rates are 100% up to day 6, then successively decrease to reach low levels. At C5, PRBB shows a total inhibition rate of 100% throughout the experiment (Figure 4).</w:t>
      </w:r>
      <w:r w:rsidRPr="00F517B9">
        <w:rPr>
          <w:lang w:val="en-US"/>
        </w:rPr>
        <w:t xml:space="preserve"> </w:t>
      </w:r>
      <w:r w:rsidRPr="00F517B9">
        <w:rPr>
          <w:rFonts w:ascii="Times New Roman" w:hAnsi="Times New Roman" w:cs="Times New Roman"/>
          <w:sz w:val="24"/>
          <w:lang w:val="en-US"/>
        </w:rPr>
        <w:t xml:space="preserve">With regard to </w:t>
      </w:r>
      <w:proofErr w:type="spellStart"/>
      <w:r w:rsidRPr="00F517B9">
        <w:rPr>
          <w:rFonts w:ascii="Times New Roman" w:hAnsi="Times New Roman" w:cs="Times New Roman"/>
          <w:sz w:val="24"/>
          <w:lang w:val="en-US"/>
        </w:rPr>
        <w:t>Limocid</w:t>
      </w:r>
      <w:proofErr w:type="spellEnd"/>
      <w:r w:rsidRPr="00F517B9">
        <w:rPr>
          <w:rFonts w:ascii="Times New Roman" w:hAnsi="Times New Roman" w:cs="Times New Roman"/>
          <w:sz w:val="24"/>
          <w:lang w:val="en-US"/>
        </w:rPr>
        <w:t>, at doses C1 and C3 the inhibition rate decreases over time. At doses C2, C4 and C5, the inhibition rate is high, estimated at around 70%. It remains relatively constant over 6 days, decreasing slightly until the last day, D7 (Figure 4). For citric acid, the rate is consistently low at all the different concentrations used. From C1 to C5, the rate of citric acid inhibition on strain 2 was around 40-50%, decreasing progressively over time until it re</w:t>
      </w:r>
      <w:r>
        <w:rPr>
          <w:rFonts w:ascii="Times New Roman" w:hAnsi="Times New Roman" w:cs="Times New Roman"/>
          <w:sz w:val="24"/>
          <w:lang w:val="en-US"/>
        </w:rPr>
        <w:t xml:space="preserve">ached zero on day 7 (Figure 4). </w:t>
      </w:r>
      <w:r w:rsidRPr="00F517B9">
        <w:rPr>
          <w:rFonts w:ascii="Times New Roman" w:hAnsi="Times New Roman" w:cs="Times New Roman"/>
          <w:sz w:val="24"/>
          <w:lang w:val="en-US"/>
        </w:rPr>
        <w:t xml:space="preserve">For strain 3, from C1 to C2, PRBB has a low activity of 10 to 30%, which decreases slowly over time. At C3, PRBB inhibition rises to 100% and then suddenly drops to 40% by day 2. From C4 to C5, the inhibitory activity of PRBB on strain 3 is very high, reaching 100% and thus exerting total inhibition for almost the entire duration of the experiment (Figure 5). </w:t>
      </w:r>
      <w:proofErr w:type="spellStart"/>
      <w:r w:rsidRPr="00F517B9">
        <w:rPr>
          <w:rFonts w:ascii="Times New Roman" w:hAnsi="Times New Roman" w:cs="Times New Roman"/>
          <w:sz w:val="24"/>
          <w:lang w:val="en-US"/>
        </w:rPr>
        <w:t>Limocid</w:t>
      </w:r>
      <w:proofErr w:type="spellEnd"/>
      <w:r w:rsidRPr="00F517B9">
        <w:rPr>
          <w:rFonts w:ascii="Times New Roman" w:hAnsi="Times New Roman" w:cs="Times New Roman"/>
          <w:sz w:val="24"/>
          <w:lang w:val="en-US"/>
        </w:rPr>
        <w:t xml:space="preserve"> shows a very high inhibition rate. From C1 to C2, </w:t>
      </w:r>
      <w:proofErr w:type="spellStart"/>
      <w:r w:rsidRPr="00F517B9">
        <w:rPr>
          <w:rFonts w:ascii="Times New Roman" w:hAnsi="Times New Roman" w:cs="Times New Roman"/>
          <w:sz w:val="24"/>
          <w:lang w:val="en-US"/>
        </w:rPr>
        <w:t>Limocide</w:t>
      </w:r>
      <w:proofErr w:type="spellEnd"/>
      <w:r w:rsidRPr="00F517B9">
        <w:rPr>
          <w:rFonts w:ascii="Times New Roman" w:hAnsi="Times New Roman" w:cs="Times New Roman"/>
          <w:sz w:val="24"/>
          <w:lang w:val="en-US"/>
        </w:rPr>
        <w:t xml:space="preserve"> activity on strain 3 was close to 60-70%, dropping slightly from day 5 onwards to reach an inhibition rate of around 60%. From C4 to C5, </w:t>
      </w:r>
      <w:proofErr w:type="spellStart"/>
      <w:r w:rsidRPr="00F517B9">
        <w:rPr>
          <w:rFonts w:ascii="Times New Roman" w:hAnsi="Times New Roman" w:cs="Times New Roman"/>
          <w:sz w:val="24"/>
          <w:lang w:val="en-US"/>
        </w:rPr>
        <w:t>Limocide</w:t>
      </w:r>
      <w:proofErr w:type="spellEnd"/>
      <w:r w:rsidRPr="00F517B9">
        <w:rPr>
          <w:rFonts w:ascii="Times New Roman" w:hAnsi="Times New Roman" w:cs="Times New Roman"/>
          <w:sz w:val="24"/>
          <w:lang w:val="en-US"/>
        </w:rPr>
        <w:t xml:space="preserve"> merges with PRBB and exerts a total inhibitory activity of 100%, declining slightly to 80% (Figure 5).</w:t>
      </w:r>
      <w:r w:rsidRPr="00F517B9">
        <w:rPr>
          <w:lang w:val="en-US"/>
        </w:rPr>
        <w:t xml:space="preserve"> </w:t>
      </w:r>
      <w:r w:rsidRPr="00F517B9">
        <w:rPr>
          <w:rFonts w:ascii="Times New Roman" w:hAnsi="Times New Roman" w:cs="Times New Roman"/>
          <w:sz w:val="24"/>
          <w:lang w:val="en-US"/>
        </w:rPr>
        <w:t xml:space="preserve">From C1 to C2, the rate of citric acid inhibition is 40% on day 1, dropping slightly on day 2 to become low. At C3, the inhibition rate is constant until day 3, then drops sharply over time to zero by day 7. From C4 to C5, citric acid has a low inhibitory activity and decreases over time (Figure 5).  </w:t>
      </w:r>
    </w:p>
    <w:p w14:paraId="4BB38155" w14:textId="77777777" w:rsidR="00F517B9" w:rsidRPr="00F517B9" w:rsidRDefault="00F517B9" w:rsidP="00F517B9">
      <w:pPr>
        <w:jc w:val="both"/>
        <w:rPr>
          <w:rFonts w:ascii="Times New Roman" w:hAnsi="Times New Roman" w:cs="Times New Roman"/>
          <w:b/>
          <w:sz w:val="24"/>
          <w:lang w:val="en-US"/>
        </w:rPr>
      </w:pPr>
      <w:r w:rsidRPr="00F517B9">
        <w:rPr>
          <w:rFonts w:ascii="Times New Roman" w:hAnsi="Times New Roman" w:cs="Times New Roman"/>
          <w:b/>
          <w:sz w:val="24"/>
          <w:lang w:val="en-US"/>
        </w:rPr>
        <w:t xml:space="preserve">III.3.2 Average inhibition rates for the different products studied </w:t>
      </w:r>
    </w:p>
    <w:p w14:paraId="40756854" w14:textId="77777777" w:rsidR="00F517B9" w:rsidRDefault="00F517B9" w:rsidP="00F517B9">
      <w:pPr>
        <w:jc w:val="both"/>
        <w:rPr>
          <w:rFonts w:ascii="Times New Roman" w:hAnsi="Times New Roman" w:cs="Times New Roman"/>
          <w:sz w:val="24"/>
          <w:lang w:val="en-US"/>
        </w:rPr>
      </w:pPr>
      <w:r w:rsidRPr="00F517B9">
        <w:rPr>
          <w:rFonts w:ascii="Times New Roman" w:hAnsi="Times New Roman" w:cs="Times New Roman"/>
          <w:sz w:val="24"/>
          <w:lang w:val="en-US"/>
        </w:rPr>
        <w:t xml:space="preserve">In the case of Strain 1, the average inhibition rate of products differed considerably from strain to strain. The analysis showed a significant difference at all concentrations tested. PRBB showed the highest inhibition rates at all concentrations. At doses C4 and C5, it exerted a total inhibition of 100%. At doses C1, C2 and C3, the activity of PRBB on strain 1 is low, at around 20% (Figure 6). </w:t>
      </w:r>
      <w:proofErr w:type="spellStart"/>
      <w:r w:rsidRPr="00F517B9">
        <w:rPr>
          <w:rFonts w:ascii="Times New Roman" w:hAnsi="Times New Roman" w:cs="Times New Roman"/>
          <w:sz w:val="24"/>
          <w:lang w:val="en-US"/>
        </w:rPr>
        <w:t>Limocide</w:t>
      </w:r>
      <w:proofErr w:type="spellEnd"/>
      <w:r w:rsidRPr="00F517B9">
        <w:rPr>
          <w:rFonts w:ascii="Times New Roman" w:hAnsi="Times New Roman" w:cs="Times New Roman"/>
          <w:sz w:val="24"/>
          <w:lang w:val="en-US"/>
        </w:rPr>
        <w:t xml:space="preserve"> showed antifungal activity of between 20% and 40%. </w:t>
      </w:r>
      <w:proofErr w:type="spellStart"/>
      <w:r w:rsidRPr="00F517B9">
        <w:rPr>
          <w:rFonts w:ascii="Times New Roman" w:hAnsi="Times New Roman" w:cs="Times New Roman"/>
          <w:sz w:val="24"/>
          <w:lang w:val="en-US"/>
        </w:rPr>
        <w:t>Limocide</w:t>
      </w:r>
      <w:proofErr w:type="spellEnd"/>
      <w:r w:rsidRPr="00F517B9">
        <w:rPr>
          <w:rFonts w:ascii="Times New Roman" w:hAnsi="Times New Roman" w:cs="Times New Roman"/>
          <w:sz w:val="24"/>
          <w:lang w:val="en-US"/>
        </w:rPr>
        <w:t xml:space="preserve"> activity on strain 1 evolves as a function of concentration, with the best inhibition rates observed at C4 and C5.</w:t>
      </w:r>
      <w:r w:rsidRPr="00F517B9">
        <w:rPr>
          <w:lang w:val="en-US"/>
        </w:rPr>
        <w:t xml:space="preserve"> </w:t>
      </w:r>
      <w:r w:rsidRPr="00F517B9">
        <w:rPr>
          <w:rFonts w:ascii="Times New Roman" w:hAnsi="Times New Roman" w:cs="Times New Roman"/>
          <w:sz w:val="24"/>
          <w:lang w:val="en-US"/>
        </w:rPr>
        <w:t xml:space="preserve">Citric acid showed the lowest inhibition rates, almost insignificant at all concentrations; the lowest antifungal activity </w:t>
      </w:r>
      <w:r>
        <w:rPr>
          <w:rFonts w:ascii="Times New Roman" w:hAnsi="Times New Roman" w:cs="Times New Roman"/>
          <w:sz w:val="24"/>
          <w:lang w:val="en-US"/>
        </w:rPr>
        <w:t xml:space="preserve">was observed at C5 (Figure 6). </w:t>
      </w:r>
      <w:r w:rsidRPr="00F517B9">
        <w:rPr>
          <w:rFonts w:ascii="Times New Roman" w:hAnsi="Times New Roman" w:cs="Times New Roman"/>
          <w:sz w:val="24"/>
          <w:lang w:val="en-US"/>
        </w:rPr>
        <w:t xml:space="preserve">As for Strain 2, the highest inhibition rates for the strain were observed with PRBB. At concentrations C3, C4 and C5, the inhibition rate is high, with 80% at C3 and total inhibition at C4 and C5. From C1 to C2, the inhibition rate is low, estimated at 20%. The antifungal activity of </w:t>
      </w:r>
      <w:proofErr w:type="spellStart"/>
      <w:r w:rsidRPr="00F517B9">
        <w:rPr>
          <w:rFonts w:ascii="Times New Roman" w:hAnsi="Times New Roman" w:cs="Times New Roman"/>
          <w:sz w:val="24"/>
          <w:lang w:val="en-US"/>
        </w:rPr>
        <w:t>limocide</w:t>
      </w:r>
      <w:proofErr w:type="spellEnd"/>
      <w:r w:rsidRPr="00F517B9">
        <w:rPr>
          <w:rFonts w:ascii="Times New Roman" w:hAnsi="Times New Roman" w:cs="Times New Roman"/>
          <w:sz w:val="24"/>
          <w:lang w:val="en-US"/>
        </w:rPr>
        <w:t xml:space="preserve"> on strain 2 is high, and progressively increases as the concentration is raised; it is around 40% at C1 and C2, then rises to almost 80% from C3 onwards. The antifungal activity of citric acid is low </w:t>
      </w:r>
      <w:r w:rsidRPr="00F517B9">
        <w:rPr>
          <w:rFonts w:ascii="Times New Roman" w:hAnsi="Times New Roman" w:cs="Times New Roman"/>
          <w:sz w:val="24"/>
          <w:lang w:val="en-US"/>
        </w:rPr>
        <w:lastRenderedPageBreak/>
        <w:t xml:space="preserve">throughout the experiment, at all concentrations used. It was around 20% from C1 to C5 (Figure 7). For Strain 3, the average inhibition rate as a function of strain showed a significant difference at all concentrations tested. With PRBB, the highest inhibition rates were obtained with doses C4 (80) and C5 (100). </w:t>
      </w:r>
      <w:proofErr w:type="spellStart"/>
      <w:r w:rsidRPr="00F517B9">
        <w:rPr>
          <w:rFonts w:ascii="Times New Roman" w:hAnsi="Times New Roman" w:cs="Times New Roman"/>
          <w:sz w:val="24"/>
          <w:lang w:val="en-US"/>
        </w:rPr>
        <w:t>Limocid</w:t>
      </w:r>
      <w:proofErr w:type="spellEnd"/>
      <w:r w:rsidRPr="00F517B9">
        <w:rPr>
          <w:rFonts w:ascii="Times New Roman" w:hAnsi="Times New Roman" w:cs="Times New Roman"/>
          <w:sz w:val="24"/>
          <w:lang w:val="en-US"/>
        </w:rPr>
        <w:t xml:space="preserve"> </w:t>
      </w:r>
      <w:proofErr w:type="spellStart"/>
      <w:r w:rsidRPr="00F517B9">
        <w:rPr>
          <w:rFonts w:ascii="Times New Roman" w:hAnsi="Times New Roman" w:cs="Times New Roman"/>
          <w:sz w:val="24"/>
          <w:lang w:val="en-US"/>
        </w:rPr>
        <w:t>biopescide</w:t>
      </w:r>
      <w:proofErr w:type="spellEnd"/>
      <w:r w:rsidRPr="00F517B9">
        <w:rPr>
          <w:rFonts w:ascii="Times New Roman" w:hAnsi="Times New Roman" w:cs="Times New Roman"/>
          <w:sz w:val="24"/>
          <w:lang w:val="en-US"/>
        </w:rPr>
        <w:t xml:space="preserve"> activity was 100 at doses C4 and C5. On the other hand, the inhibition rate of citric acid is low, and the results are statically the same for all doses (Figure 8).  </w:t>
      </w:r>
    </w:p>
    <w:p w14:paraId="73303F2C" w14:textId="77777777" w:rsidR="00F517B9" w:rsidRDefault="00F517B9" w:rsidP="00F517B9">
      <w:r>
        <w:rPr>
          <w:noProof/>
          <w:lang w:eastAsia="fr-FR"/>
        </w:rPr>
        <w:drawing>
          <wp:inline distT="0" distB="0" distL="0" distR="0" wp14:anchorId="03A4FB06" wp14:editId="6B3ECB80">
            <wp:extent cx="2971800" cy="2251075"/>
            <wp:effectExtent l="0" t="0" r="0" b="15875"/>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fr-FR"/>
        </w:rPr>
        <w:drawing>
          <wp:inline distT="0" distB="0" distL="0" distR="0" wp14:anchorId="6311E1C9" wp14:editId="400FD8A0">
            <wp:extent cx="2752090" cy="2251075"/>
            <wp:effectExtent l="0" t="0" r="10160" b="15875"/>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F460F7" w14:textId="77777777" w:rsidR="00F517B9" w:rsidRDefault="00F517B9" w:rsidP="00F517B9"/>
    <w:p w14:paraId="66389F72" w14:textId="77777777" w:rsidR="00F517B9" w:rsidRDefault="00F517B9" w:rsidP="00F517B9">
      <w:r>
        <w:rPr>
          <w:noProof/>
          <w:lang w:eastAsia="fr-FR"/>
        </w:rPr>
        <w:drawing>
          <wp:anchor distT="0" distB="0" distL="114300" distR="114300" simplePos="0" relativeHeight="251671552" behindDoc="1" locked="0" layoutInCell="1" allowOverlap="1" wp14:anchorId="3AF64E96" wp14:editId="1631AFE1">
            <wp:simplePos x="0" y="0"/>
            <wp:positionH relativeFrom="margin">
              <wp:align>right</wp:align>
            </wp:positionH>
            <wp:positionV relativeFrom="paragraph">
              <wp:posOffset>-11773</wp:posOffset>
            </wp:positionV>
            <wp:extent cx="2797810" cy="2303585"/>
            <wp:effectExtent l="0" t="0" r="2540" b="1905"/>
            <wp:wrapNone/>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rFonts w:ascii="Arial Narrow" w:hAnsi="Arial Narrow"/>
          <w:b/>
          <w:noProof/>
          <w:lang w:eastAsia="fr-FR"/>
        </w:rPr>
        <w:drawing>
          <wp:inline distT="0" distB="0" distL="0" distR="0" wp14:anchorId="0B3506FC" wp14:editId="0C59A686">
            <wp:extent cx="2866390" cy="2259330"/>
            <wp:effectExtent l="0" t="0" r="10160" b="7620"/>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p>
    <w:p w14:paraId="2549CFB4"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r>
        <w:rPr>
          <w:noProof/>
          <w:lang w:eastAsia="fr-FR"/>
        </w:rPr>
        <w:lastRenderedPageBreak/>
        <w:drawing>
          <wp:anchor distT="0" distB="0" distL="114300" distR="114300" simplePos="0" relativeHeight="251672576" behindDoc="1" locked="0" layoutInCell="1" allowOverlap="1" wp14:anchorId="66562643" wp14:editId="1206D267">
            <wp:simplePos x="0" y="0"/>
            <wp:positionH relativeFrom="column">
              <wp:posOffset>1244600</wp:posOffset>
            </wp:positionH>
            <wp:positionV relativeFrom="paragraph">
              <wp:posOffset>48895</wp:posOffset>
            </wp:positionV>
            <wp:extent cx="3633470" cy="2609215"/>
            <wp:effectExtent l="0" t="0" r="5080" b="635"/>
            <wp:wrapTight wrapText="bothSides">
              <wp:wrapPolygon edited="0">
                <wp:start x="0" y="0"/>
                <wp:lineTo x="0" y="21448"/>
                <wp:lineTo x="21517" y="21448"/>
                <wp:lineTo x="21517" y="0"/>
                <wp:lineTo x="0" y="0"/>
              </wp:wrapPolygon>
            </wp:wrapTight>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1BB1E676"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12E30DF1"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2B9A9E8F"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65C19CC7"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4FA86D69"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0B7A3D4C"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6B8E5284"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4E007DD9"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03E8DD41"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177CBDEA" w14:textId="77777777" w:rsidR="00F517B9" w:rsidRDefault="00F517B9" w:rsidP="00F517B9">
      <w:pPr>
        <w:autoSpaceDE w:val="0"/>
        <w:autoSpaceDN w:val="0"/>
        <w:adjustRightInd w:val="0"/>
        <w:spacing w:after="0" w:line="360" w:lineRule="auto"/>
        <w:rPr>
          <w:rFonts w:ascii="Times New Roman" w:hAnsi="Times New Roman" w:cs="Times New Roman"/>
          <w:b/>
          <w:sz w:val="24"/>
          <w:szCs w:val="24"/>
        </w:rPr>
      </w:pPr>
    </w:p>
    <w:p w14:paraId="278E6F6F" w14:textId="77777777" w:rsidR="00F517B9" w:rsidRDefault="00D115D2" w:rsidP="00F517B9">
      <w:pPr>
        <w:spacing w:after="0" w:line="360" w:lineRule="auto"/>
        <w:rPr>
          <w:rFonts w:ascii="Times New Roman" w:hAnsi="Times New Roman" w:cs="Times New Roman"/>
          <w:sz w:val="24"/>
          <w:szCs w:val="24"/>
          <w:lang w:val="en-US"/>
        </w:rPr>
      </w:pPr>
      <w:r w:rsidRPr="00D115D2">
        <w:rPr>
          <w:rFonts w:ascii="Times New Roman" w:hAnsi="Times New Roman" w:cs="Times New Roman"/>
          <w:sz w:val="24"/>
          <w:szCs w:val="24"/>
          <w:lang w:val="en-US"/>
        </w:rPr>
        <w:t>Figure 3: Inhibition rates of the different products used on Strain 1 as a function of time</w:t>
      </w:r>
    </w:p>
    <w:p w14:paraId="1E55BC5C" w14:textId="77777777" w:rsidR="00D115D2" w:rsidRDefault="00D115D2" w:rsidP="00D115D2">
      <w:pPr>
        <w:rPr>
          <w:noProof/>
          <w:lang w:eastAsia="fr-FR"/>
        </w:rPr>
      </w:pPr>
      <w:r>
        <w:rPr>
          <w:b/>
          <w:noProof/>
          <w:lang w:eastAsia="fr-FR"/>
        </w:rPr>
        <w:drawing>
          <wp:inline distT="0" distB="0" distL="0" distR="0" wp14:anchorId="2AC268C6" wp14:editId="7F3A45F9">
            <wp:extent cx="2725616" cy="2259916"/>
            <wp:effectExtent l="0" t="0" r="17780" b="7620"/>
            <wp:docPr id="63" name="Graphique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fr-FR"/>
        </w:rPr>
        <w:drawing>
          <wp:inline distT="0" distB="0" distL="0" distR="0" wp14:anchorId="799B5DAF" wp14:editId="58660912">
            <wp:extent cx="2954020" cy="2312670"/>
            <wp:effectExtent l="0" t="0" r="17780" b="11430"/>
            <wp:docPr id="62" name="Graphique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27D064" w14:textId="77777777" w:rsidR="00D115D2" w:rsidRDefault="00D115D2" w:rsidP="00D115D2">
      <w:pPr>
        <w:rPr>
          <w:noProof/>
          <w:lang w:eastAsia="fr-FR"/>
        </w:rPr>
      </w:pPr>
      <w:r>
        <w:rPr>
          <w:noProof/>
          <w:lang w:eastAsia="fr-FR"/>
        </w:rPr>
        <w:drawing>
          <wp:inline distT="0" distB="0" distL="0" distR="0" wp14:anchorId="5D76D32D" wp14:editId="329044CF">
            <wp:extent cx="2813685" cy="2294890"/>
            <wp:effectExtent l="0" t="0" r="5715" b="10160"/>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fr-FR"/>
        </w:rPr>
        <w:t xml:space="preserve"> </w:t>
      </w:r>
      <w:r>
        <w:rPr>
          <w:noProof/>
          <w:lang w:eastAsia="fr-FR"/>
        </w:rPr>
        <w:drawing>
          <wp:inline distT="0" distB="0" distL="0" distR="0" wp14:anchorId="63AC7C68" wp14:editId="6B2D9F5C">
            <wp:extent cx="2804747" cy="2242332"/>
            <wp:effectExtent l="0" t="0" r="15240" b="5715"/>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72644B" w14:textId="77777777" w:rsidR="00D115D2" w:rsidRDefault="00D115D2" w:rsidP="00D115D2">
      <w:pPr>
        <w:rPr>
          <w:noProof/>
          <w:lang w:eastAsia="fr-FR"/>
        </w:rPr>
      </w:pPr>
    </w:p>
    <w:p w14:paraId="737E7486" w14:textId="77777777" w:rsidR="00D115D2" w:rsidRDefault="00D115D2" w:rsidP="003030E4">
      <w:pPr>
        <w:jc w:val="center"/>
        <w:rPr>
          <w:rFonts w:ascii="Times New Roman" w:hAnsi="Times New Roman" w:cs="Times New Roman"/>
          <w:sz w:val="24"/>
          <w:szCs w:val="24"/>
        </w:rPr>
      </w:pPr>
      <w:r>
        <w:rPr>
          <w:noProof/>
          <w:lang w:eastAsia="fr-FR"/>
        </w:rPr>
        <w:lastRenderedPageBreak/>
        <w:drawing>
          <wp:inline distT="0" distB="0" distL="0" distR="0" wp14:anchorId="504776BF" wp14:editId="60A34DA2">
            <wp:extent cx="3261995" cy="2259330"/>
            <wp:effectExtent l="0" t="0" r="14605" b="7620"/>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492C5E" w14:textId="77777777" w:rsidR="003030E4" w:rsidRDefault="003030E4" w:rsidP="003030E4">
      <w:pPr>
        <w:jc w:val="center"/>
        <w:rPr>
          <w:rFonts w:ascii="Times New Roman" w:hAnsi="Times New Roman" w:cs="Times New Roman"/>
          <w:sz w:val="24"/>
          <w:szCs w:val="24"/>
          <w:lang w:val="en-US"/>
        </w:rPr>
      </w:pPr>
      <w:r w:rsidRPr="003030E4">
        <w:rPr>
          <w:rFonts w:ascii="Times New Roman" w:hAnsi="Times New Roman" w:cs="Times New Roman"/>
          <w:sz w:val="24"/>
          <w:szCs w:val="24"/>
          <w:lang w:val="en-US"/>
        </w:rPr>
        <w:t>Figure 4: Inhibition rates of the different products used on the strain as a function of time</w:t>
      </w:r>
    </w:p>
    <w:p w14:paraId="7337FD5E" w14:textId="77777777" w:rsidR="00F517B9" w:rsidRDefault="00F517B9" w:rsidP="00F517B9">
      <w:r>
        <w:rPr>
          <w:noProof/>
          <w:lang w:eastAsia="fr-FR"/>
        </w:rPr>
        <w:drawing>
          <wp:inline distT="0" distB="0" distL="0" distR="0" wp14:anchorId="73E62E4B" wp14:editId="608AE968">
            <wp:extent cx="2752090" cy="2611120"/>
            <wp:effectExtent l="0" t="0" r="10160" b="1778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r>
        <w:rPr>
          <w:noProof/>
          <w:lang w:eastAsia="fr-FR"/>
        </w:rPr>
        <w:drawing>
          <wp:inline distT="0" distB="0" distL="0" distR="0" wp14:anchorId="4C2925DA" wp14:editId="619E0BB0">
            <wp:extent cx="2769870" cy="2602230"/>
            <wp:effectExtent l="0" t="0" r="11430" b="7620"/>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FFFC94" w14:textId="77777777" w:rsidR="00F517B9" w:rsidRDefault="00F517B9" w:rsidP="00F517B9"/>
    <w:p w14:paraId="0889964E" w14:textId="77777777" w:rsidR="00F517B9" w:rsidRDefault="00F517B9" w:rsidP="00F517B9">
      <w:r>
        <w:rPr>
          <w:noProof/>
          <w:lang w:eastAsia="fr-FR"/>
        </w:rPr>
        <w:drawing>
          <wp:inline distT="0" distB="0" distL="0" distR="0" wp14:anchorId="07334392" wp14:editId="54B3E957">
            <wp:extent cx="2787015" cy="2347595"/>
            <wp:effectExtent l="0" t="0" r="13335" b="14605"/>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 xml:space="preserve"> </w:t>
      </w:r>
      <w:r>
        <w:rPr>
          <w:noProof/>
          <w:lang w:eastAsia="fr-FR"/>
        </w:rPr>
        <w:drawing>
          <wp:inline distT="0" distB="0" distL="0" distR="0" wp14:anchorId="150B9C61" wp14:editId="797AECAF">
            <wp:extent cx="2857500" cy="2347595"/>
            <wp:effectExtent l="0" t="0" r="0" b="14605"/>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57EE54" w14:textId="77777777" w:rsidR="00F517B9" w:rsidRDefault="00F517B9" w:rsidP="00C60FDE">
      <w:pPr>
        <w:jc w:val="center"/>
      </w:pPr>
      <w:r>
        <w:rPr>
          <w:noProof/>
          <w:lang w:eastAsia="fr-FR"/>
        </w:rPr>
        <w:lastRenderedPageBreak/>
        <w:drawing>
          <wp:inline distT="0" distB="0" distL="0" distR="0" wp14:anchorId="7BD6DF4B" wp14:editId="7D414BD6">
            <wp:extent cx="3728085" cy="2496820"/>
            <wp:effectExtent l="0" t="0" r="5715" b="17780"/>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5EC4A3" w14:textId="77777777" w:rsidR="003030E4" w:rsidRDefault="003030E4" w:rsidP="00C60FDE">
      <w:pPr>
        <w:jc w:val="center"/>
        <w:rPr>
          <w:rFonts w:ascii="Times New Roman" w:hAnsi="Times New Roman" w:cs="Times New Roman"/>
          <w:sz w:val="24"/>
          <w:lang w:val="en-US"/>
        </w:rPr>
      </w:pPr>
      <w:r w:rsidRPr="003030E4">
        <w:rPr>
          <w:rFonts w:ascii="Times New Roman" w:hAnsi="Times New Roman" w:cs="Times New Roman"/>
          <w:sz w:val="24"/>
          <w:lang w:val="en-US"/>
        </w:rPr>
        <w:t>Figure 5: Inhibition rates of the different products used on Strain 3 as a function of time</w:t>
      </w:r>
    </w:p>
    <w:p w14:paraId="5FAA7CED" w14:textId="77777777" w:rsidR="00F517B9" w:rsidRDefault="00F517B9" w:rsidP="00C60FDE">
      <w:pPr>
        <w:spacing w:line="240" w:lineRule="auto"/>
        <w:jc w:val="center"/>
        <w:rPr>
          <w:rFonts w:ascii="Times New Roman" w:hAnsi="Times New Roman" w:cs="Times New Roman"/>
          <w:b/>
          <w:sz w:val="24"/>
          <w:szCs w:val="24"/>
        </w:rPr>
      </w:pPr>
      <w:r>
        <w:rPr>
          <w:noProof/>
          <w:lang w:eastAsia="fr-FR"/>
        </w:rPr>
        <w:drawing>
          <wp:anchor distT="0" distB="0" distL="114300" distR="114300" simplePos="0" relativeHeight="251670528" behindDoc="0" locked="0" layoutInCell="1" allowOverlap="1" wp14:anchorId="4D0739DE" wp14:editId="2943CD7F">
            <wp:simplePos x="0" y="0"/>
            <wp:positionH relativeFrom="column">
              <wp:posOffset>69215</wp:posOffset>
            </wp:positionH>
            <wp:positionV relativeFrom="paragraph">
              <wp:posOffset>-6350</wp:posOffset>
            </wp:positionV>
            <wp:extent cx="2761615" cy="2030095"/>
            <wp:effectExtent l="0" t="0" r="635" b="8255"/>
            <wp:wrapSquare wrapText="bothSides"/>
            <wp:docPr id="56" name="Graphique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292F3E6E" wp14:editId="147ACBC5">
            <wp:extent cx="2787015" cy="2030730"/>
            <wp:effectExtent l="0" t="0" r="13335" b="762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877687" w14:textId="77777777" w:rsidR="003030E4" w:rsidRPr="003030E4" w:rsidRDefault="003030E4" w:rsidP="00C60FDE">
      <w:pPr>
        <w:jc w:val="center"/>
        <w:rPr>
          <w:rFonts w:ascii="Times New Roman" w:hAnsi="Times New Roman" w:cs="Times New Roman"/>
          <w:sz w:val="24"/>
          <w:lang w:val="en-US"/>
        </w:rPr>
      </w:pPr>
      <w:r w:rsidRPr="003030E4">
        <w:rPr>
          <w:rFonts w:ascii="Times New Roman" w:hAnsi="Times New Roman" w:cs="Times New Roman"/>
          <w:sz w:val="24"/>
          <w:lang w:val="en-US"/>
        </w:rPr>
        <w:t>Figure 6: Average inhibition rate of products used as a function of concentration</w:t>
      </w:r>
    </w:p>
    <w:p w14:paraId="29DAD822" w14:textId="77777777" w:rsidR="00F517B9" w:rsidRDefault="00F517B9" w:rsidP="00F517B9">
      <w:pPr>
        <w:autoSpaceDE w:val="0"/>
        <w:autoSpaceDN w:val="0"/>
        <w:adjustRightInd w:val="0"/>
        <w:spacing w:after="0" w:line="240" w:lineRule="auto"/>
        <w:jc w:val="center"/>
        <w:rPr>
          <w:rFonts w:ascii="Times New Roman" w:hAnsi="Times New Roman" w:cs="Times New Roman"/>
          <w:b/>
          <w:sz w:val="24"/>
          <w:szCs w:val="24"/>
        </w:rPr>
      </w:pPr>
      <w:r>
        <w:rPr>
          <w:noProof/>
          <w:lang w:eastAsia="fr-FR"/>
        </w:rPr>
        <w:drawing>
          <wp:inline distT="0" distB="0" distL="0" distR="0" wp14:anchorId="45E7F4D2" wp14:editId="6EA7F53A">
            <wp:extent cx="4659630" cy="2418080"/>
            <wp:effectExtent l="0" t="0" r="7620" b="127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A267F1" w14:textId="77777777" w:rsidR="00C60FDE" w:rsidRDefault="00C60FDE" w:rsidP="003030E4">
      <w:pPr>
        <w:jc w:val="both"/>
        <w:rPr>
          <w:rFonts w:ascii="Times New Roman" w:hAnsi="Times New Roman" w:cs="Times New Roman"/>
          <w:sz w:val="24"/>
          <w:lang w:val="en-US"/>
        </w:rPr>
      </w:pPr>
    </w:p>
    <w:p w14:paraId="307A6F5B" w14:textId="77777777" w:rsidR="003030E4" w:rsidRDefault="003030E4" w:rsidP="003030E4">
      <w:pPr>
        <w:jc w:val="both"/>
        <w:rPr>
          <w:rFonts w:ascii="Times New Roman" w:hAnsi="Times New Roman" w:cs="Times New Roman"/>
          <w:sz w:val="24"/>
          <w:lang w:val="en-US"/>
        </w:rPr>
      </w:pPr>
      <w:r w:rsidRPr="003030E4">
        <w:rPr>
          <w:rFonts w:ascii="Times New Roman" w:hAnsi="Times New Roman" w:cs="Times New Roman"/>
          <w:sz w:val="24"/>
          <w:lang w:val="en-US"/>
        </w:rPr>
        <w:t>Figure 7: Average inhibition rate of products used as a function of concentration on strain 3</w:t>
      </w:r>
    </w:p>
    <w:p w14:paraId="640EB1A0" w14:textId="77777777" w:rsidR="00C60FDE" w:rsidRDefault="00C60FDE" w:rsidP="00071C45">
      <w:pPr>
        <w:jc w:val="both"/>
        <w:rPr>
          <w:rFonts w:ascii="Times New Roman" w:hAnsi="Times New Roman" w:cs="Times New Roman"/>
          <w:b/>
          <w:sz w:val="24"/>
          <w:lang w:val="en-US"/>
        </w:rPr>
      </w:pPr>
    </w:p>
    <w:p w14:paraId="22C1307A" w14:textId="77777777" w:rsidR="00C60FDE" w:rsidRDefault="00C60FDE" w:rsidP="00071C45">
      <w:pPr>
        <w:jc w:val="both"/>
        <w:rPr>
          <w:rFonts w:ascii="Times New Roman" w:hAnsi="Times New Roman" w:cs="Times New Roman"/>
          <w:b/>
          <w:sz w:val="24"/>
          <w:lang w:val="en-US"/>
        </w:rPr>
      </w:pPr>
    </w:p>
    <w:p w14:paraId="686D7AA1" w14:textId="77777777" w:rsidR="00C60FDE" w:rsidRDefault="00C60FDE" w:rsidP="00071C45">
      <w:pPr>
        <w:jc w:val="both"/>
        <w:rPr>
          <w:rFonts w:ascii="Times New Roman" w:hAnsi="Times New Roman" w:cs="Times New Roman"/>
          <w:b/>
          <w:sz w:val="24"/>
          <w:lang w:val="en-US"/>
        </w:rPr>
      </w:pPr>
    </w:p>
    <w:p w14:paraId="4B06692D" w14:textId="77777777" w:rsidR="00071C45" w:rsidRPr="00071C45" w:rsidRDefault="00071C45" w:rsidP="00071C45">
      <w:pPr>
        <w:jc w:val="both"/>
        <w:rPr>
          <w:rFonts w:ascii="Times New Roman" w:hAnsi="Times New Roman" w:cs="Times New Roman"/>
          <w:b/>
          <w:sz w:val="24"/>
          <w:lang w:val="en-US"/>
        </w:rPr>
      </w:pPr>
      <w:r w:rsidRPr="00071C45">
        <w:rPr>
          <w:rFonts w:ascii="Times New Roman" w:hAnsi="Times New Roman" w:cs="Times New Roman"/>
          <w:b/>
          <w:sz w:val="24"/>
          <w:lang w:val="en-US"/>
        </w:rPr>
        <w:t xml:space="preserve">III.3.3 </w:t>
      </w:r>
      <w:proofErr w:type="spellStart"/>
      <w:r w:rsidRPr="00071C45">
        <w:rPr>
          <w:rFonts w:ascii="Times New Roman" w:hAnsi="Times New Roman" w:cs="Times New Roman"/>
          <w:b/>
          <w:sz w:val="24"/>
          <w:lang w:val="en-US"/>
        </w:rPr>
        <w:t>Biofungicide</w:t>
      </w:r>
      <w:proofErr w:type="spellEnd"/>
      <w:r w:rsidRPr="00071C45">
        <w:rPr>
          <w:rFonts w:ascii="Times New Roman" w:hAnsi="Times New Roman" w:cs="Times New Roman"/>
          <w:b/>
          <w:sz w:val="24"/>
          <w:lang w:val="en-US"/>
        </w:rPr>
        <w:t xml:space="preserve"> activity as a function of applied doses</w:t>
      </w:r>
    </w:p>
    <w:p w14:paraId="4FFDB265" w14:textId="77777777" w:rsidR="00071C45" w:rsidRPr="00071C45" w:rsidRDefault="00071C45" w:rsidP="00071C45">
      <w:pPr>
        <w:jc w:val="both"/>
        <w:rPr>
          <w:rFonts w:ascii="Times New Roman" w:hAnsi="Times New Roman" w:cs="Times New Roman"/>
          <w:sz w:val="24"/>
          <w:lang w:val="en-US"/>
        </w:rPr>
      </w:pPr>
      <w:r w:rsidRPr="00071C45">
        <w:rPr>
          <w:rFonts w:ascii="Times New Roman" w:hAnsi="Times New Roman" w:cs="Times New Roman"/>
          <w:sz w:val="24"/>
          <w:lang w:val="en-US"/>
        </w:rPr>
        <w:t xml:space="preserve">The rate of inhibition of all strains as a function of the three products and five concentrations. The analysis showed that the doses used were effective, the higher the concentration, the greater the inhibition. At concentration C5, we achieved a 100% inhibition rate with PRBB, followed by a rate of around 90% at concentration C4 and 50% at dose C3. At lower doses, however, inhibition rates are only 20%. With </w:t>
      </w:r>
      <w:proofErr w:type="spellStart"/>
      <w:r w:rsidRPr="00071C45">
        <w:rPr>
          <w:rFonts w:ascii="Times New Roman" w:hAnsi="Times New Roman" w:cs="Times New Roman"/>
          <w:sz w:val="24"/>
          <w:lang w:val="en-US"/>
        </w:rPr>
        <w:t>limocide</w:t>
      </w:r>
      <w:proofErr w:type="spellEnd"/>
      <w:r w:rsidRPr="00071C45">
        <w:rPr>
          <w:rFonts w:ascii="Times New Roman" w:hAnsi="Times New Roman" w:cs="Times New Roman"/>
          <w:sz w:val="24"/>
          <w:lang w:val="en-US"/>
        </w:rPr>
        <w:t xml:space="preserve">, the highest inhibition rates were obtained at concentrations C4 and C5, i.e. 70%, then doses C1 and C2 gave around 40% inhibition rate (Figure 9). Citric acid, on the other hand, proved ineffective, with very low inhibition rates of around 18% at all concentrations (Figure 9, Figure 11). </w:t>
      </w:r>
    </w:p>
    <w:p w14:paraId="52B1BEBB" w14:textId="77777777" w:rsidR="00071C45" w:rsidRPr="00071C45" w:rsidRDefault="00071C45" w:rsidP="00071C45">
      <w:pPr>
        <w:jc w:val="both"/>
        <w:rPr>
          <w:rFonts w:ascii="Times New Roman" w:hAnsi="Times New Roman" w:cs="Times New Roman"/>
          <w:b/>
          <w:sz w:val="24"/>
          <w:lang w:val="en-US"/>
        </w:rPr>
      </w:pPr>
      <w:r w:rsidRPr="00071C45">
        <w:rPr>
          <w:rFonts w:ascii="Times New Roman" w:hAnsi="Times New Roman" w:cs="Times New Roman"/>
          <w:b/>
          <w:sz w:val="24"/>
          <w:lang w:val="en-US"/>
        </w:rPr>
        <w:t xml:space="preserve">III.3.4. Efficacy of </w:t>
      </w:r>
      <w:proofErr w:type="spellStart"/>
      <w:r w:rsidRPr="00071C45">
        <w:rPr>
          <w:rFonts w:ascii="Times New Roman" w:hAnsi="Times New Roman" w:cs="Times New Roman"/>
          <w:b/>
          <w:sz w:val="24"/>
          <w:lang w:val="en-US"/>
        </w:rPr>
        <w:t>biofungicides</w:t>
      </w:r>
      <w:proofErr w:type="spellEnd"/>
      <w:r w:rsidRPr="00071C45">
        <w:rPr>
          <w:rFonts w:ascii="Times New Roman" w:hAnsi="Times New Roman" w:cs="Times New Roman"/>
          <w:b/>
          <w:sz w:val="24"/>
          <w:lang w:val="en-US"/>
        </w:rPr>
        <w:t xml:space="preserve"> on different strains</w:t>
      </w:r>
    </w:p>
    <w:p w14:paraId="07EEF74F" w14:textId="77777777" w:rsidR="00071C45" w:rsidRDefault="00071C45" w:rsidP="00071C45">
      <w:pPr>
        <w:jc w:val="both"/>
        <w:rPr>
          <w:rFonts w:ascii="Times New Roman" w:hAnsi="Times New Roman" w:cs="Times New Roman"/>
          <w:sz w:val="24"/>
          <w:lang w:val="en-US"/>
        </w:rPr>
      </w:pPr>
      <w:r w:rsidRPr="00071C45">
        <w:rPr>
          <w:rFonts w:ascii="Times New Roman" w:hAnsi="Times New Roman" w:cs="Times New Roman"/>
          <w:sz w:val="24"/>
          <w:lang w:val="en-US"/>
        </w:rPr>
        <w:t>Figure 10 shows that inhibition rates are strain-dependent, as results differ from one strain to another. The best results were obtained with the S2 and S3 strains, which are virtually identical and worth almost 50%. Strain S1 showed the lowest inhibition rate of around 30% (Figure 10).</w:t>
      </w:r>
    </w:p>
    <w:p w14:paraId="75925056" w14:textId="77777777" w:rsidR="00E0002F" w:rsidRDefault="00E0002F" w:rsidP="00E0002F">
      <w:pPr>
        <w:spacing w:line="240" w:lineRule="auto"/>
        <w:jc w:val="center"/>
        <w:rPr>
          <w:rFonts w:ascii="Times New Roman" w:hAnsi="Times New Roman" w:cs="Times New Roman"/>
          <w:b/>
          <w:bCs/>
          <w:sz w:val="24"/>
          <w:szCs w:val="24"/>
        </w:rPr>
      </w:pPr>
      <w:r>
        <w:rPr>
          <w:noProof/>
          <w:lang w:eastAsia="fr-FR"/>
        </w:rPr>
        <w:drawing>
          <wp:inline distT="0" distB="0" distL="0" distR="0" wp14:anchorId="3C77A336" wp14:editId="54BD333F">
            <wp:extent cx="4158615" cy="2171700"/>
            <wp:effectExtent l="0" t="0" r="13335" b="0"/>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20EDC1" w14:textId="77777777" w:rsidR="00E0002F" w:rsidRPr="00E0002F" w:rsidRDefault="00E0002F" w:rsidP="00E0002F">
      <w:pPr>
        <w:spacing w:line="240" w:lineRule="auto"/>
        <w:jc w:val="center"/>
        <w:rPr>
          <w:rFonts w:ascii="Times New Roman" w:hAnsi="Times New Roman" w:cs="Times New Roman"/>
          <w:b/>
          <w:bCs/>
          <w:sz w:val="24"/>
          <w:szCs w:val="24"/>
          <w:lang w:val="en-US"/>
        </w:rPr>
      </w:pPr>
      <w:r w:rsidRPr="00E0002F">
        <w:rPr>
          <w:rFonts w:ascii="Times New Roman" w:hAnsi="Times New Roman" w:cs="Times New Roman"/>
          <w:bCs/>
          <w:sz w:val="24"/>
          <w:szCs w:val="24"/>
          <w:lang w:val="en-US"/>
        </w:rPr>
        <w:t>Figure 9: Inhibitory activity of products as a function of concentration</w:t>
      </w:r>
    </w:p>
    <w:p w14:paraId="4F4DB7FD" w14:textId="77777777" w:rsidR="00E0002F" w:rsidRPr="00E0002F" w:rsidRDefault="00E0002F" w:rsidP="00E0002F">
      <w:pPr>
        <w:spacing w:line="240" w:lineRule="auto"/>
        <w:jc w:val="center"/>
        <w:rPr>
          <w:rFonts w:ascii="Times New Roman" w:hAnsi="Times New Roman" w:cs="Times New Roman"/>
          <w:b/>
          <w:bCs/>
          <w:sz w:val="24"/>
          <w:szCs w:val="24"/>
          <w:lang w:val="en-US"/>
        </w:rPr>
      </w:pPr>
      <w:r>
        <w:rPr>
          <w:noProof/>
          <w:lang w:eastAsia="fr-FR"/>
        </w:rPr>
        <w:drawing>
          <wp:inline distT="0" distB="0" distL="0" distR="0" wp14:anchorId="7963CF8D" wp14:editId="051E41FF">
            <wp:extent cx="3270885" cy="2162810"/>
            <wp:effectExtent l="0" t="0" r="5715" b="8890"/>
            <wp:docPr id="64" name="Graphique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984B8F" w14:textId="77777777" w:rsidR="00E0002F" w:rsidRDefault="00E0002F" w:rsidP="00E0002F">
      <w:pPr>
        <w:spacing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E0002F">
        <w:rPr>
          <w:rFonts w:ascii="Times New Roman" w:hAnsi="Times New Roman" w:cs="Times New Roman"/>
          <w:bCs/>
          <w:sz w:val="24"/>
          <w:szCs w:val="24"/>
          <w:lang w:val="en-US"/>
        </w:rPr>
        <w:t>Figure 10: Final inhibition rate by strain</w:t>
      </w:r>
    </w:p>
    <w:p w14:paraId="3497A74F" w14:textId="77777777" w:rsidR="00C60FDE" w:rsidRDefault="00C60FDE" w:rsidP="00E0002F">
      <w:pPr>
        <w:spacing w:line="240" w:lineRule="auto"/>
        <w:rPr>
          <w:rFonts w:ascii="Times New Roman" w:hAnsi="Times New Roman" w:cs="Times New Roman"/>
          <w:bCs/>
          <w:sz w:val="24"/>
          <w:szCs w:val="24"/>
          <w:lang w:val="en-US"/>
        </w:rPr>
      </w:pPr>
    </w:p>
    <w:p w14:paraId="38FA4D01" w14:textId="77777777" w:rsidR="00C60FDE" w:rsidRDefault="00C60FDE" w:rsidP="00E0002F">
      <w:pPr>
        <w:spacing w:line="240" w:lineRule="auto"/>
        <w:rPr>
          <w:rFonts w:ascii="Times New Roman" w:hAnsi="Times New Roman" w:cs="Times New Roman"/>
          <w:bCs/>
          <w:sz w:val="24"/>
          <w:szCs w:val="24"/>
          <w:lang w:val="en-US"/>
        </w:rPr>
      </w:pPr>
    </w:p>
    <w:p w14:paraId="7568E7E4" w14:textId="77777777" w:rsidR="00E0002F" w:rsidRPr="00E0002F" w:rsidRDefault="00E0002F" w:rsidP="00E0002F">
      <w:pPr>
        <w:spacing w:line="240" w:lineRule="auto"/>
        <w:rPr>
          <w:rFonts w:ascii="Times New Roman" w:hAnsi="Times New Roman" w:cs="Times New Roman"/>
          <w:b/>
          <w:bCs/>
          <w:sz w:val="24"/>
          <w:szCs w:val="24"/>
          <w:lang w:val="en-US"/>
        </w:rPr>
      </w:pPr>
      <w:r>
        <w:rPr>
          <w:noProof/>
          <w:lang w:eastAsia="fr-FR"/>
        </w:rPr>
        <w:lastRenderedPageBreak/>
        <mc:AlternateContent>
          <mc:Choice Requires="wpg">
            <w:drawing>
              <wp:anchor distT="0" distB="0" distL="114300" distR="114300" simplePos="0" relativeHeight="251674624" behindDoc="0" locked="0" layoutInCell="1" allowOverlap="1" wp14:anchorId="74D68B28" wp14:editId="65A56E39">
                <wp:simplePos x="0" y="0"/>
                <wp:positionH relativeFrom="column">
                  <wp:posOffset>1250950</wp:posOffset>
                </wp:positionH>
                <wp:positionV relativeFrom="paragraph">
                  <wp:posOffset>75565</wp:posOffset>
                </wp:positionV>
                <wp:extent cx="3249930" cy="2407920"/>
                <wp:effectExtent l="0" t="0" r="7620" b="0"/>
                <wp:wrapNone/>
                <wp:docPr id="66" name="Groupe 66"/>
                <wp:cNvGraphicFramePr/>
                <a:graphic xmlns:a="http://schemas.openxmlformats.org/drawingml/2006/main">
                  <a:graphicData uri="http://schemas.microsoft.com/office/word/2010/wordprocessingGroup">
                    <wpg:wgp>
                      <wpg:cNvGrpSpPr/>
                      <wpg:grpSpPr>
                        <a:xfrm>
                          <a:off x="0" y="0"/>
                          <a:ext cx="3249295" cy="2407920"/>
                          <a:chOff x="0" y="0"/>
                          <a:chExt cx="3419475" cy="2767330"/>
                        </a:xfrm>
                      </wpg:grpSpPr>
                      <pic:pic xmlns:pic="http://schemas.openxmlformats.org/drawingml/2006/picture">
                        <pic:nvPicPr>
                          <pic:cNvPr id="67" name="Image 67"/>
                          <pic:cNvPicPr>
                            <a:picLocks noChangeAspect="1"/>
                          </pic:cNvPicPr>
                        </pic:nvPicPr>
                        <pic:blipFill rotWithShape="1">
                          <a:blip r:embed="rId43" cstate="print">
                            <a:extLst>
                              <a:ext uri="{28A0092B-C50C-407E-A947-70E740481C1C}">
                                <a14:useLocalDpi xmlns:a14="http://schemas.microsoft.com/office/drawing/2010/main" val="0"/>
                              </a:ext>
                            </a:extLst>
                          </a:blip>
                          <a:srcRect l="8216" t="1455"/>
                          <a:stretch/>
                        </pic:blipFill>
                        <pic:spPr bwMode="auto">
                          <a:xfrm>
                            <a:off x="0" y="0"/>
                            <a:ext cx="3419475" cy="2767330"/>
                          </a:xfrm>
                          <a:prstGeom prst="rect">
                            <a:avLst/>
                          </a:prstGeom>
                          <a:noFill/>
                          <a:ln>
                            <a:noFill/>
                          </a:ln>
                          <a:extLst>
                            <a:ext uri="{53640926-AAD7-44D8-BBD7-CCE9431645EC}">
                              <a14:shadowObscured xmlns:a14="http://schemas.microsoft.com/office/drawing/2010/main"/>
                            </a:ext>
                          </a:extLst>
                        </pic:spPr>
                      </pic:pic>
                      <wps:wsp>
                        <wps:cNvPr id="68" name="Zone de texte 49"/>
                        <wps:cNvSpPr txBox="1"/>
                        <wps:spPr>
                          <a:xfrm>
                            <a:off x="2625881" y="2480806"/>
                            <a:ext cx="431165" cy="275590"/>
                          </a:xfrm>
                          <a:prstGeom prst="rect">
                            <a:avLst/>
                          </a:prstGeom>
                          <a:solidFill>
                            <a:schemeClr val="lt1"/>
                          </a:solidFill>
                          <a:ln w="6350">
                            <a:noFill/>
                          </a:ln>
                        </wps:spPr>
                        <wps:txbx>
                          <w:txbxContent>
                            <w:p w14:paraId="5E6EB2D9" w14:textId="77777777" w:rsidR="00E0002F" w:rsidRDefault="00E0002F" w:rsidP="00E0002F">
                              <w:r>
                                <w:t>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Zone de texte 50"/>
                        <wps:cNvSpPr txBox="1"/>
                        <wps:spPr>
                          <a:xfrm>
                            <a:off x="365604" y="2472399"/>
                            <a:ext cx="431321" cy="276045"/>
                          </a:xfrm>
                          <a:prstGeom prst="rect">
                            <a:avLst/>
                          </a:prstGeom>
                          <a:solidFill>
                            <a:schemeClr val="lt1"/>
                          </a:solidFill>
                          <a:ln w="6350">
                            <a:noFill/>
                          </a:ln>
                        </wps:spPr>
                        <wps:txbx>
                          <w:txbxContent>
                            <w:p w14:paraId="636DBA35" w14:textId="77777777" w:rsidR="00E0002F" w:rsidRDefault="00E0002F" w:rsidP="00E0002F">
                              <w:r>
                                <w:t>C2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Zone de texte 51"/>
                        <wps:cNvSpPr txBox="1"/>
                        <wps:spPr>
                          <a:xfrm>
                            <a:off x="1502796" y="2488758"/>
                            <a:ext cx="431321" cy="276045"/>
                          </a:xfrm>
                          <a:prstGeom prst="rect">
                            <a:avLst/>
                          </a:prstGeom>
                          <a:solidFill>
                            <a:schemeClr val="lt1"/>
                          </a:solidFill>
                          <a:ln w="6350">
                            <a:noFill/>
                          </a:ln>
                        </wps:spPr>
                        <wps:txbx>
                          <w:txbxContent>
                            <w:p w14:paraId="617E3049" w14:textId="77777777" w:rsidR="00E0002F" w:rsidRDefault="00E0002F" w:rsidP="00E0002F">
                              <w:r>
                                <w:t>C1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Zone de texte 52"/>
                        <wps:cNvSpPr txBox="1"/>
                        <wps:spPr>
                          <a:xfrm>
                            <a:off x="2504661" y="0"/>
                            <a:ext cx="431321" cy="276045"/>
                          </a:xfrm>
                          <a:prstGeom prst="rect">
                            <a:avLst/>
                          </a:prstGeom>
                          <a:solidFill>
                            <a:schemeClr val="lt1"/>
                          </a:solidFill>
                          <a:ln w="6350">
                            <a:noFill/>
                          </a:ln>
                        </wps:spPr>
                        <wps:txbx>
                          <w:txbxContent>
                            <w:p w14:paraId="029A51F0" w14:textId="77777777" w:rsidR="00E0002F" w:rsidRDefault="00E0002F" w:rsidP="00E0002F">
                              <w:r>
                                <w:t>C3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Zone de texte 53"/>
                        <wps:cNvSpPr txBox="1"/>
                        <wps:spPr>
                          <a:xfrm>
                            <a:off x="1359673" y="0"/>
                            <a:ext cx="431321" cy="276045"/>
                          </a:xfrm>
                          <a:prstGeom prst="rect">
                            <a:avLst/>
                          </a:prstGeom>
                          <a:solidFill>
                            <a:schemeClr val="lt1"/>
                          </a:solidFill>
                          <a:ln w="6350">
                            <a:noFill/>
                          </a:ln>
                        </wps:spPr>
                        <wps:txbx>
                          <w:txbxContent>
                            <w:p w14:paraId="1F7F09FC" w14:textId="77777777" w:rsidR="00E0002F" w:rsidRDefault="00E0002F" w:rsidP="00E0002F">
                              <w:r>
                                <w:t>C4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Zone de texte 54"/>
                        <wps:cNvSpPr txBox="1"/>
                        <wps:spPr>
                          <a:xfrm>
                            <a:off x="365760" y="0"/>
                            <a:ext cx="431165" cy="275590"/>
                          </a:xfrm>
                          <a:prstGeom prst="rect">
                            <a:avLst/>
                          </a:prstGeom>
                          <a:solidFill>
                            <a:schemeClr val="lt1"/>
                          </a:solidFill>
                          <a:ln w="6350">
                            <a:noFill/>
                          </a:ln>
                        </wps:spPr>
                        <wps:txbx>
                          <w:txbxContent>
                            <w:p w14:paraId="3530C6B3" w14:textId="77777777" w:rsidR="00E0002F" w:rsidRDefault="00E0002F" w:rsidP="00E0002F">
                              <w:r>
                                <w:t>C5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68B28" id="Groupe 66" o:spid="_x0000_s1036" style="position:absolute;margin-left:98.5pt;margin-top:5.95pt;width:255.9pt;height:189.6pt;z-index:251674624;mso-position-horizontal-relative:text;mso-position-vertical-relative:text;mso-width-relative:margin;mso-height-relative:margin" coordsize="34194,27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">
                <v:shape id="Image 67" o:spid="_x0000_s1037" type="#_x0000_t75" style="position:absolute;width:34194;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">
                  <v:imagedata r:id="rId44" o:title="" croptop="954f" cropleft="5384f"/>
                </v:shape>
                <v:shape id="Zone de texte 49" o:spid="_x0000_s1038" type="#_x0000_t202" style="position:absolute;left:26258;top:24808;width:431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5E6EB2D9" w14:textId="77777777" w:rsidR="00E0002F" w:rsidRDefault="00E0002F" w:rsidP="00E0002F">
                        <w:r>
                          <w:t>T0</w:t>
                        </w:r>
                      </w:p>
                    </w:txbxContent>
                  </v:textbox>
                </v:shape>
                <v:shape id="Zone de texte 50" o:spid="_x0000_s1039" type="#_x0000_t202" style="position:absolute;left:3656;top:24723;width:431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636DBA35" w14:textId="77777777" w:rsidR="00E0002F" w:rsidRDefault="00E0002F" w:rsidP="00E0002F">
                        <w:r>
                          <w:t>C2</w:t>
                        </w:r>
                      </w:p>
                    </w:txbxContent>
                  </v:textbox>
                </v:shape>
                <v:shape id="Zone de texte 51" o:spid="_x0000_s1040" type="#_x0000_t202" style="position:absolute;left:15027;top:24887;width:431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" fillcolor="white [3201]" stroked="f" strokeweight=".5pt">
                  <v:textbox>
                    <w:txbxContent>
                      <w:p w14:paraId="617E3049" w14:textId="77777777" w:rsidR="00E0002F" w:rsidRDefault="00E0002F" w:rsidP="00E0002F">
                        <w:r>
                          <w:t>C1</w:t>
                        </w:r>
                      </w:p>
                    </w:txbxContent>
                  </v:textbox>
                </v:shape>
                <v:shape id="Zone de texte 52" o:spid="_x0000_s1041" type="#_x0000_t202" style="position:absolute;left:25046;width:4313;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029A51F0" w14:textId="77777777" w:rsidR="00E0002F" w:rsidRDefault="00E0002F" w:rsidP="00E0002F">
                        <w:r>
                          <w:t>C3</w:t>
                        </w:r>
                      </w:p>
                    </w:txbxContent>
                  </v:textbox>
                </v:shape>
                <v:shape id="Zone de texte 53" o:spid="_x0000_s1042" type="#_x0000_t202" style="position:absolute;left:13596;width:4313;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1F7F09FC" w14:textId="77777777" w:rsidR="00E0002F" w:rsidRDefault="00E0002F" w:rsidP="00E0002F">
                        <w:r>
                          <w:t>C4</w:t>
                        </w:r>
                      </w:p>
                    </w:txbxContent>
                  </v:textbox>
                </v:shape>
                <v:shape id="Zone de texte 54" o:spid="_x0000_s1043" type="#_x0000_t202" style="position:absolute;left:3657;width:431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3530C6B3" w14:textId="77777777" w:rsidR="00E0002F" w:rsidRDefault="00E0002F" w:rsidP="00E0002F">
                        <w:r>
                          <w:t>C5</w:t>
                        </w:r>
                      </w:p>
                    </w:txbxContent>
                  </v:textbox>
                </v:shape>
              </v:group>
            </w:pict>
          </mc:Fallback>
        </mc:AlternateContent>
      </w:r>
    </w:p>
    <w:p w14:paraId="54950F70" w14:textId="77777777" w:rsidR="00E0002F" w:rsidRPr="00E0002F" w:rsidRDefault="00E0002F" w:rsidP="00E0002F">
      <w:pPr>
        <w:spacing w:line="240" w:lineRule="auto"/>
        <w:rPr>
          <w:rFonts w:ascii="Times New Roman" w:hAnsi="Times New Roman" w:cs="Times New Roman"/>
          <w:b/>
          <w:bCs/>
          <w:sz w:val="24"/>
          <w:szCs w:val="24"/>
          <w:lang w:val="en-US"/>
        </w:rPr>
      </w:pPr>
    </w:p>
    <w:p w14:paraId="757E0E08" w14:textId="77777777" w:rsidR="00E0002F" w:rsidRPr="00E0002F" w:rsidRDefault="00E0002F" w:rsidP="00E0002F">
      <w:pPr>
        <w:spacing w:line="240" w:lineRule="auto"/>
        <w:rPr>
          <w:rFonts w:ascii="Times New Roman" w:hAnsi="Times New Roman" w:cs="Times New Roman"/>
          <w:b/>
          <w:bCs/>
          <w:sz w:val="24"/>
          <w:szCs w:val="24"/>
          <w:lang w:val="en-US"/>
        </w:rPr>
      </w:pPr>
    </w:p>
    <w:p w14:paraId="7FED3AA5" w14:textId="77777777" w:rsidR="00E0002F" w:rsidRPr="00E0002F" w:rsidRDefault="00E0002F" w:rsidP="00E0002F">
      <w:pPr>
        <w:spacing w:line="240" w:lineRule="auto"/>
        <w:rPr>
          <w:rFonts w:ascii="Times New Roman" w:hAnsi="Times New Roman" w:cs="Times New Roman"/>
          <w:b/>
          <w:bCs/>
          <w:sz w:val="24"/>
          <w:szCs w:val="24"/>
          <w:lang w:val="en-US"/>
        </w:rPr>
      </w:pPr>
    </w:p>
    <w:p w14:paraId="4AEFC1F4" w14:textId="77777777" w:rsidR="00E0002F" w:rsidRPr="00E0002F" w:rsidRDefault="00E0002F" w:rsidP="00E0002F">
      <w:pPr>
        <w:spacing w:line="240" w:lineRule="auto"/>
        <w:rPr>
          <w:rFonts w:ascii="Times New Roman" w:hAnsi="Times New Roman" w:cs="Times New Roman"/>
          <w:b/>
          <w:bCs/>
          <w:sz w:val="24"/>
          <w:szCs w:val="24"/>
          <w:lang w:val="en-US"/>
        </w:rPr>
      </w:pPr>
    </w:p>
    <w:p w14:paraId="6AF08AC6" w14:textId="77777777" w:rsidR="00E0002F" w:rsidRPr="00E0002F" w:rsidRDefault="00E0002F" w:rsidP="00E0002F">
      <w:pPr>
        <w:spacing w:line="240" w:lineRule="auto"/>
        <w:rPr>
          <w:rFonts w:ascii="Times New Roman" w:hAnsi="Times New Roman" w:cs="Times New Roman"/>
          <w:b/>
          <w:bCs/>
          <w:sz w:val="24"/>
          <w:szCs w:val="24"/>
          <w:lang w:val="en-US"/>
        </w:rPr>
      </w:pPr>
    </w:p>
    <w:p w14:paraId="2908C5AB" w14:textId="77777777" w:rsidR="00E0002F" w:rsidRPr="00E0002F" w:rsidRDefault="00E0002F" w:rsidP="00E0002F">
      <w:pPr>
        <w:spacing w:line="240" w:lineRule="auto"/>
        <w:rPr>
          <w:rFonts w:ascii="Times New Roman" w:hAnsi="Times New Roman" w:cs="Times New Roman"/>
          <w:b/>
          <w:bCs/>
          <w:sz w:val="24"/>
          <w:szCs w:val="24"/>
          <w:lang w:val="en-US"/>
        </w:rPr>
      </w:pPr>
    </w:p>
    <w:p w14:paraId="5093EEC9" w14:textId="77777777" w:rsidR="00E0002F" w:rsidRPr="00E0002F" w:rsidRDefault="00E0002F" w:rsidP="00E0002F">
      <w:pPr>
        <w:spacing w:line="240" w:lineRule="auto"/>
        <w:rPr>
          <w:rFonts w:ascii="Times New Roman" w:hAnsi="Times New Roman" w:cs="Times New Roman"/>
          <w:b/>
          <w:bCs/>
          <w:sz w:val="24"/>
          <w:szCs w:val="24"/>
          <w:lang w:val="en-US"/>
        </w:rPr>
      </w:pPr>
    </w:p>
    <w:p w14:paraId="563C81AA" w14:textId="77777777" w:rsidR="00E0002F" w:rsidRPr="00E0002F" w:rsidRDefault="00E0002F" w:rsidP="00E0002F">
      <w:pPr>
        <w:spacing w:line="240" w:lineRule="auto"/>
        <w:rPr>
          <w:rFonts w:ascii="Times New Roman" w:hAnsi="Times New Roman" w:cs="Times New Roman"/>
          <w:b/>
          <w:bCs/>
          <w:sz w:val="24"/>
          <w:szCs w:val="24"/>
          <w:lang w:val="en-US"/>
        </w:rPr>
      </w:pPr>
    </w:p>
    <w:p w14:paraId="6A473F21" w14:textId="77777777" w:rsidR="00E0002F" w:rsidRPr="00E0002F" w:rsidRDefault="00E0002F" w:rsidP="00E0002F">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E0002F">
        <w:rPr>
          <w:rFonts w:ascii="Times New Roman" w:hAnsi="Times New Roman" w:cs="Times New Roman"/>
          <w:bCs/>
          <w:sz w:val="24"/>
          <w:szCs w:val="24"/>
          <w:lang w:val="en-US"/>
        </w:rPr>
        <w:t>Figure 11: Citric acid activity on strain 3 at all concentrations</w:t>
      </w:r>
    </w:p>
    <w:p w14:paraId="4A4DD62A" w14:textId="77777777" w:rsidR="00E0002F" w:rsidRDefault="00E0002F" w:rsidP="00E0002F">
      <w:pPr>
        <w:spacing w:after="0" w:line="240" w:lineRule="auto"/>
        <w:rPr>
          <w:rFonts w:ascii="Times New Roman" w:hAnsi="Times New Roman" w:cs="Times New Roman"/>
          <w:b/>
          <w:bCs/>
          <w:color w:val="000000"/>
          <w:sz w:val="24"/>
          <w:szCs w:val="24"/>
          <w:lang w:val="en-US"/>
        </w:rPr>
      </w:pPr>
    </w:p>
    <w:p w14:paraId="271DE8CB" w14:textId="77777777" w:rsidR="0078494B" w:rsidRDefault="0078494B" w:rsidP="00E0002F">
      <w:pPr>
        <w:spacing w:after="0" w:line="240" w:lineRule="auto"/>
        <w:rPr>
          <w:rFonts w:ascii="Times New Roman" w:hAnsi="Times New Roman" w:cs="Times New Roman"/>
          <w:b/>
          <w:bCs/>
          <w:color w:val="000000"/>
          <w:sz w:val="24"/>
          <w:szCs w:val="24"/>
          <w:lang w:val="en-US"/>
        </w:rPr>
      </w:pPr>
    </w:p>
    <w:p w14:paraId="41787DED" w14:textId="77777777" w:rsidR="0078494B" w:rsidRPr="0078494B" w:rsidRDefault="0078494B" w:rsidP="0078494B">
      <w:pPr>
        <w:spacing w:after="0" w:line="240" w:lineRule="auto"/>
        <w:jc w:val="both"/>
        <w:rPr>
          <w:rFonts w:ascii="Times New Roman" w:hAnsi="Times New Roman" w:cs="Times New Roman"/>
          <w:b/>
          <w:bCs/>
          <w:color w:val="000000"/>
          <w:sz w:val="24"/>
          <w:szCs w:val="24"/>
          <w:lang w:val="en-US"/>
        </w:rPr>
      </w:pPr>
      <w:r w:rsidRPr="0078494B">
        <w:rPr>
          <w:rFonts w:ascii="Times New Roman" w:hAnsi="Times New Roman" w:cs="Times New Roman"/>
          <w:b/>
          <w:bCs/>
          <w:color w:val="000000"/>
          <w:sz w:val="24"/>
          <w:szCs w:val="24"/>
          <w:lang w:val="en-US"/>
        </w:rPr>
        <w:t xml:space="preserve">III.4 Discussion </w:t>
      </w:r>
    </w:p>
    <w:p w14:paraId="4683C031" w14:textId="77777777" w:rsidR="0078494B" w:rsidRPr="0078494B" w:rsidRDefault="0078494B" w:rsidP="0078494B">
      <w:pPr>
        <w:spacing w:after="0" w:line="240" w:lineRule="auto"/>
        <w:jc w:val="both"/>
        <w:rPr>
          <w:rFonts w:ascii="Times New Roman" w:hAnsi="Times New Roman" w:cs="Times New Roman"/>
          <w:bCs/>
          <w:color w:val="000000"/>
          <w:sz w:val="24"/>
          <w:szCs w:val="24"/>
          <w:lang w:val="en-US"/>
        </w:rPr>
      </w:pPr>
      <w:r w:rsidRPr="0078494B">
        <w:rPr>
          <w:rFonts w:ascii="Times New Roman" w:hAnsi="Times New Roman" w:cs="Times New Roman"/>
          <w:bCs/>
          <w:color w:val="000000"/>
          <w:sz w:val="24"/>
          <w:szCs w:val="24"/>
          <w:lang w:val="en-US"/>
        </w:rPr>
        <w:t xml:space="preserve">The aim of this study was to control the pathogen responsible for cassava crown rot using biopesticide. It consisted in describing the symptoms of banana crown rot, identifying the causal agents and also carrying out biological control activities to reduce the infection rate of the pathogens. Morphological character analysis of fungal isolates identified three strain morphotypes. These results show that there are several strains and therefore several pathogens responsible for postharvest diseases of dessert bananas. Our results are similar to those of </w:t>
      </w:r>
      <w:proofErr w:type="spellStart"/>
      <w:r w:rsidRPr="0078494B">
        <w:rPr>
          <w:rFonts w:ascii="Times New Roman" w:hAnsi="Times New Roman" w:cs="Times New Roman"/>
          <w:bCs/>
          <w:color w:val="000000"/>
          <w:sz w:val="24"/>
          <w:szCs w:val="24"/>
          <w:lang w:val="en-US"/>
        </w:rPr>
        <w:t>Alvindia</w:t>
      </w:r>
      <w:proofErr w:type="spellEnd"/>
      <w:r w:rsidRPr="0078494B">
        <w:rPr>
          <w:rFonts w:ascii="Times New Roman" w:hAnsi="Times New Roman" w:cs="Times New Roman"/>
          <w:bCs/>
          <w:color w:val="000000"/>
          <w:sz w:val="24"/>
          <w:szCs w:val="24"/>
          <w:lang w:val="en-US"/>
        </w:rPr>
        <w:t xml:space="preserve"> et al. (2012), who isolated 25 fungal genera from organic bananas in the Philippines. These results also demonstrate that export-ready dessert bananas face enormous parasitic constraints. Symptoms were present on several organs of the dessert banana, including the fingers, the apex and, more specifically, the crown. Similar observations were noted by the work of Ewane et al. (2012) and </w:t>
      </w:r>
      <w:proofErr w:type="spellStart"/>
      <w:r w:rsidRPr="0078494B">
        <w:rPr>
          <w:rFonts w:ascii="Times New Roman" w:hAnsi="Times New Roman" w:cs="Times New Roman"/>
          <w:bCs/>
          <w:color w:val="000000"/>
          <w:sz w:val="24"/>
          <w:szCs w:val="24"/>
          <w:lang w:val="en-US"/>
        </w:rPr>
        <w:t>Diedhou</w:t>
      </w:r>
      <w:proofErr w:type="spellEnd"/>
      <w:r w:rsidRPr="0078494B">
        <w:rPr>
          <w:rFonts w:ascii="Times New Roman" w:hAnsi="Times New Roman" w:cs="Times New Roman"/>
          <w:bCs/>
          <w:color w:val="000000"/>
          <w:sz w:val="24"/>
          <w:szCs w:val="24"/>
          <w:lang w:val="en-US"/>
        </w:rPr>
        <w:t xml:space="preserve"> et al. (2014), having worked respectively on epicarp necrosis and crown rot, showed that bananas could be infected on both the epicarp and crown.</w:t>
      </w:r>
      <w:r w:rsidRPr="0078494B">
        <w:rPr>
          <w:lang w:val="en-US"/>
        </w:rPr>
        <w:t xml:space="preserve"> </w:t>
      </w:r>
      <w:r w:rsidRPr="0078494B">
        <w:rPr>
          <w:rFonts w:ascii="Times New Roman" w:hAnsi="Times New Roman" w:cs="Times New Roman"/>
          <w:bCs/>
          <w:color w:val="000000"/>
          <w:sz w:val="24"/>
          <w:szCs w:val="24"/>
          <w:lang w:val="en-US"/>
        </w:rPr>
        <w:t xml:space="preserve">The presence of pathogens on the organs (crown, etc.) is thought to be due to wounds caused during fruit handling. Strain identification showed that the majority of these pathogens are of the Fusarium and </w:t>
      </w:r>
      <w:proofErr w:type="spellStart"/>
      <w:r w:rsidRPr="0078494B">
        <w:rPr>
          <w:rFonts w:ascii="Times New Roman" w:hAnsi="Times New Roman" w:cs="Times New Roman"/>
          <w:bCs/>
          <w:color w:val="000000"/>
          <w:sz w:val="24"/>
          <w:szCs w:val="24"/>
          <w:lang w:val="en-US"/>
        </w:rPr>
        <w:t>colletotrichum</w:t>
      </w:r>
      <w:proofErr w:type="spellEnd"/>
      <w:r w:rsidRPr="0078494B">
        <w:rPr>
          <w:rFonts w:ascii="Times New Roman" w:hAnsi="Times New Roman" w:cs="Times New Roman"/>
          <w:bCs/>
          <w:color w:val="000000"/>
          <w:sz w:val="24"/>
          <w:szCs w:val="24"/>
          <w:lang w:val="en-US"/>
        </w:rPr>
        <w:t xml:space="preserve"> genus, and show pink, white and black colorations to the naked eye. Microscopically, they show arched, spectate spores and fusiform </w:t>
      </w:r>
      <w:proofErr w:type="spellStart"/>
      <w:r w:rsidRPr="0078494B">
        <w:rPr>
          <w:rFonts w:ascii="Times New Roman" w:hAnsi="Times New Roman" w:cs="Times New Roman"/>
          <w:bCs/>
          <w:color w:val="000000"/>
          <w:sz w:val="24"/>
          <w:szCs w:val="24"/>
          <w:lang w:val="en-US"/>
        </w:rPr>
        <w:t>macronidia</w:t>
      </w:r>
      <w:proofErr w:type="spellEnd"/>
      <w:r w:rsidRPr="0078494B">
        <w:rPr>
          <w:rFonts w:ascii="Times New Roman" w:hAnsi="Times New Roman" w:cs="Times New Roman"/>
          <w:bCs/>
          <w:color w:val="000000"/>
          <w:sz w:val="24"/>
          <w:szCs w:val="24"/>
          <w:lang w:val="en-US"/>
        </w:rPr>
        <w:t xml:space="preserve">. These characteristics are identical to the Fusarium genus described by Leslie and </w:t>
      </w:r>
      <w:proofErr w:type="spellStart"/>
      <w:r w:rsidRPr="0078494B">
        <w:rPr>
          <w:rFonts w:ascii="Times New Roman" w:hAnsi="Times New Roman" w:cs="Times New Roman"/>
          <w:bCs/>
          <w:color w:val="000000"/>
          <w:sz w:val="24"/>
          <w:szCs w:val="24"/>
          <w:lang w:val="en-US"/>
        </w:rPr>
        <w:t>Summerel</w:t>
      </w:r>
      <w:proofErr w:type="spellEnd"/>
      <w:r w:rsidRPr="0078494B">
        <w:rPr>
          <w:rFonts w:ascii="Times New Roman" w:hAnsi="Times New Roman" w:cs="Times New Roman"/>
          <w:bCs/>
          <w:color w:val="000000"/>
          <w:sz w:val="24"/>
          <w:szCs w:val="24"/>
          <w:lang w:val="en-US"/>
        </w:rPr>
        <w:t xml:space="preserve"> (2016). These results prove that bananas destined for the farm are subject to several attacks, so effective control methods need to be initiated. In this respect, evaluation of the antifungal activity of PRBB's fungal </w:t>
      </w:r>
      <w:proofErr w:type="spellStart"/>
      <w:r w:rsidRPr="0078494B">
        <w:rPr>
          <w:rFonts w:ascii="Times New Roman" w:hAnsi="Times New Roman" w:cs="Times New Roman"/>
          <w:bCs/>
          <w:color w:val="000000"/>
          <w:sz w:val="24"/>
          <w:szCs w:val="24"/>
          <w:lang w:val="en-US"/>
        </w:rPr>
        <w:t>Limocide</w:t>
      </w:r>
      <w:proofErr w:type="spellEnd"/>
      <w:r w:rsidRPr="0078494B">
        <w:rPr>
          <w:rFonts w:ascii="Times New Roman" w:hAnsi="Times New Roman" w:cs="Times New Roman"/>
          <w:bCs/>
          <w:color w:val="000000"/>
          <w:sz w:val="24"/>
          <w:szCs w:val="24"/>
          <w:lang w:val="en-US"/>
        </w:rPr>
        <w:t xml:space="preserve"> showed highly significant results. Antifungal activity therefore varies according to product composition, concentration and duration of activity.</w:t>
      </w:r>
      <w:r w:rsidRPr="0078494B">
        <w:rPr>
          <w:lang w:val="en-US"/>
        </w:rPr>
        <w:t xml:space="preserve"> </w:t>
      </w:r>
      <w:proofErr w:type="spellStart"/>
      <w:r w:rsidRPr="0078494B">
        <w:rPr>
          <w:rFonts w:ascii="Times New Roman" w:hAnsi="Times New Roman" w:cs="Times New Roman"/>
          <w:bCs/>
          <w:color w:val="000000"/>
          <w:sz w:val="24"/>
          <w:szCs w:val="24"/>
          <w:lang w:val="en-US"/>
        </w:rPr>
        <w:t>Limocide</w:t>
      </w:r>
      <w:proofErr w:type="spellEnd"/>
      <w:r w:rsidRPr="0078494B">
        <w:rPr>
          <w:rFonts w:ascii="Times New Roman" w:hAnsi="Times New Roman" w:cs="Times New Roman"/>
          <w:bCs/>
          <w:color w:val="000000"/>
          <w:sz w:val="24"/>
          <w:szCs w:val="24"/>
          <w:lang w:val="en-US"/>
        </w:rPr>
        <w:t xml:space="preserve"> is the </w:t>
      </w:r>
      <w:proofErr w:type="spellStart"/>
      <w:r w:rsidRPr="0078494B">
        <w:rPr>
          <w:rFonts w:ascii="Times New Roman" w:hAnsi="Times New Roman" w:cs="Times New Roman"/>
          <w:bCs/>
          <w:color w:val="000000"/>
          <w:sz w:val="24"/>
          <w:szCs w:val="24"/>
          <w:lang w:val="en-US"/>
        </w:rPr>
        <w:t>biofungicide</w:t>
      </w:r>
      <w:proofErr w:type="spellEnd"/>
      <w:r w:rsidRPr="0078494B">
        <w:rPr>
          <w:rFonts w:ascii="Times New Roman" w:hAnsi="Times New Roman" w:cs="Times New Roman"/>
          <w:bCs/>
          <w:color w:val="000000"/>
          <w:sz w:val="24"/>
          <w:szCs w:val="24"/>
          <w:lang w:val="en-US"/>
        </w:rPr>
        <w:t xml:space="preserve"> that proved most effective in these tests at high concentrations. It has very high in vitro antifungal activity, with total inhibition of mycelial growth. This high level of activity may be due to its orange oil-based active ingredient. Our observations are identical to those made by Kassi et al. (2014). These indicate that </w:t>
      </w:r>
      <w:proofErr w:type="spellStart"/>
      <w:r w:rsidRPr="0078494B">
        <w:rPr>
          <w:rFonts w:ascii="Times New Roman" w:hAnsi="Times New Roman" w:cs="Times New Roman"/>
          <w:bCs/>
          <w:color w:val="000000"/>
          <w:sz w:val="24"/>
          <w:szCs w:val="24"/>
          <w:lang w:val="en-US"/>
        </w:rPr>
        <w:t>Ocimum</w:t>
      </w:r>
      <w:proofErr w:type="spellEnd"/>
      <w:r w:rsidRPr="0078494B">
        <w:rPr>
          <w:rFonts w:ascii="Times New Roman" w:hAnsi="Times New Roman" w:cs="Times New Roman"/>
          <w:bCs/>
          <w:color w:val="000000"/>
          <w:sz w:val="24"/>
          <w:szCs w:val="24"/>
          <w:lang w:val="en-US"/>
        </w:rPr>
        <w:t xml:space="preserve"> </w:t>
      </w:r>
      <w:proofErr w:type="spellStart"/>
      <w:r w:rsidRPr="0078494B">
        <w:rPr>
          <w:rFonts w:ascii="Times New Roman" w:hAnsi="Times New Roman" w:cs="Times New Roman"/>
          <w:bCs/>
          <w:color w:val="000000"/>
          <w:sz w:val="24"/>
          <w:szCs w:val="24"/>
          <w:lang w:val="en-US"/>
        </w:rPr>
        <w:t>gratissimum</w:t>
      </w:r>
      <w:proofErr w:type="spellEnd"/>
      <w:r w:rsidRPr="0078494B">
        <w:rPr>
          <w:rFonts w:ascii="Times New Roman" w:hAnsi="Times New Roman" w:cs="Times New Roman"/>
          <w:bCs/>
          <w:color w:val="000000"/>
          <w:sz w:val="24"/>
          <w:szCs w:val="24"/>
          <w:lang w:val="en-US"/>
        </w:rPr>
        <w:t xml:space="preserve">, the active ingredient in the NECO biopesticide, is responsible for its strong antifungal activity against </w:t>
      </w:r>
      <w:proofErr w:type="spellStart"/>
      <w:r w:rsidRPr="0078494B">
        <w:rPr>
          <w:rFonts w:ascii="Times New Roman" w:hAnsi="Times New Roman" w:cs="Times New Roman"/>
          <w:bCs/>
          <w:color w:val="000000"/>
          <w:sz w:val="24"/>
          <w:szCs w:val="24"/>
          <w:lang w:val="en-US"/>
        </w:rPr>
        <w:t>Mycosphaerella</w:t>
      </w:r>
      <w:proofErr w:type="spellEnd"/>
      <w:r w:rsidRPr="0078494B">
        <w:rPr>
          <w:rFonts w:ascii="Times New Roman" w:hAnsi="Times New Roman" w:cs="Times New Roman"/>
          <w:bCs/>
          <w:color w:val="000000"/>
          <w:sz w:val="24"/>
          <w:szCs w:val="24"/>
          <w:lang w:val="en-US"/>
        </w:rPr>
        <w:t xml:space="preserve"> </w:t>
      </w:r>
      <w:proofErr w:type="spellStart"/>
      <w:r w:rsidRPr="0078494B">
        <w:rPr>
          <w:rFonts w:ascii="Times New Roman" w:hAnsi="Times New Roman" w:cs="Times New Roman"/>
          <w:bCs/>
          <w:color w:val="000000"/>
          <w:sz w:val="24"/>
          <w:szCs w:val="24"/>
          <w:lang w:val="en-US"/>
        </w:rPr>
        <w:t>fijiensis</w:t>
      </w:r>
      <w:proofErr w:type="spellEnd"/>
      <w:r w:rsidRPr="0078494B">
        <w:rPr>
          <w:rFonts w:ascii="Times New Roman" w:hAnsi="Times New Roman" w:cs="Times New Roman"/>
          <w:bCs/>
          <w:color w:val="000000"/>
          <w:sz w:val="24"/>
          <w:szCs w:val="24"/>
          <w:lang w:val="en-US"/>
        </w:rPr>
        <w:t xml:space="preserve">, the causal agent of black rot. In addition, our results once again corroborate those of Kouakou et al, (2017) in which Azoxystrobin was shown to be effective against the surface development of Fusarium </w:t>
      </w:r>
      <w:proofErr w:type="spellStart"/>
      <w:r w:rsidRPr="0078494B">
        <w:rPr>
          <w:rFonts w:ascii="Times New Roman" w:hAnsi="Times New Roman" w:cs="Times New Roman"/>
          <w:bCs/>
          <w:color w:val="000000"/>
          <w:sz w:val="24"/>
          <w:szCs w:val="24"/>
          <w:lang w:val="en-US"/>
        </w:rPr>
        <w:t>oxysporium</w:t>
      </w:r>
      <w:proofErr w:type="spellEnd"/>
      <w:r w:rsidRPr="0078494B">
        <w:rPr>
          <w:rFonts w:ascii="Times New Roman" w:hAnsi="Times New Roman" w:cs="Times New Roman"/>
          <w:bCs/>
          <w:color w:val="000000"/>
          <w:sz w:val="24"/>
          <w:szCs w:val="24"/>
          <w:lang w:val="en-US"/>
        </w:rPr>
        <w:t xml:space="preserve"> and Alternaria </w:t>
      </w:r>
      <w:proofErr w:type="spellStart"/>
      <w:r w:rsidRPr="0078494B">
        <w:rPr>
          <w:rFonts w:ascii="Times New Roman" w:hAnsi="Times New Roman" w:cs="Times New Roman"/>
          <w:bCs/>
          <w:color w:val="000000"/>
          <w:sz w:val="24"/>
          <w:szCs w:val="24"/>
          <w:lang w:val="en-US"/>
        </w:rPr>
        <w:t>tenuissima</w:t>
      </w:r>
      <w:proofErr w:type="spellEnd"/>
      <w:r w:rsidRPr="0078494B">
        <w:rPr>
          <w:rFonts w:ascii="Times New Roman" w:hAnsi="Times New Roman" w:cs="Times New Roman"/>
          <w:bCs/>
          <w:color w:val="000000"/>
          <w:sz w:val="24"/>
          <w:szCs w:val="24"/>
          <w:lang w:val="en-US"/>
        </w:rPr>
        <w:t xml:space="preserve"> on pears. Work by </w:t>
      </w:r>
      <w:proofErr w:type="spellStart"/>
      <w:r w:rsidRPr="0078494B">
        <w:rPr>
          <w:rFonts w:ascii="Times New Roman" w:hAnsi="Times New Roman" w:cs="Times New Roman"/>
          <w:bCs/>
          <w:color w:val="000000"/>
          <w:sz w:val="24"/>
          <w:szCs w:val="24"/>
          <w:lang w:val="en-US"/>
        </w:rPr>
        <w:t>Kouamé</w:t>
      </w:r>
      <w:proofErr w:type="spellEnd"/>
      <w:r w:rsidRPr="0078494B">
        <w:rPr>
          <w:rFonts w:ascii="Times New Roman" w:hAnsi="Times New Roman" w:cs="Times New Roman"/>
          <w:bCs/>
          <w:color w:val="000000"/>
          <w:sz w:val="24"/>
          <w:szCs w:val="24"/>
          <w:lang w:val="en-US"/>
        </w:rPr>
        <w:t xml:space="preserve"> et al. (2018) and Yao, (2021) showed that biological products based on plant extracts such as NECO, ASTOUN effectively inhibit mycelial growth. The use of LIMOCIDE had similar results to PRBB, achieving high inhibition rates at dose C5.</w:t>
      </w:r>
      <w:r w:rsidRPr="0078494B">
        <w:rPr>
          <w:lang w:val="en-US"/>
        </w:rPr>
        <w:t xml:space="preserve"> </w:t>
      </w:r>
      <w:r w:rsidRPr="0078494B">
        <w:rPr>
          <w:rFonts w:ascii="Times New Roman" w:hAnsi="Times New Roman" w:cs="Times New Roman"/>
          <w:bCs/>
          <w:color w:val="000000"/>
          <w:sz w:val="24"/>
          <w:szCs w:val="24"/>
          <w:lang w:val="en-US"/>
        </w:rPr>
        <w:t xml:space="preserve">As for PRBB, it is composed of </w:t>
      </w:r>
      <w:r w:rsidRPr="0078494B">
        <w:rPr>
          <w:rFonts w:ascii="Times New Roman" w:hAnsi="Times New Roman" w:cs="Times New Roman"/>
          <w:bCs/>
          <w:color w:val="000000"/>
          <w:sz w:val="24"/>
          <w:szCs w:val="24"/>
          <w:lang w:val="en-US"/>
        </w:rPr>
        <w:lastRenderedPageBreak/>
        <w:t xml:space="preserve">botanical extracts containing metabolites that inhibit the development of fungi and bacteria, thus preventing the start-up of infectious processes. The results also show that inhibition differs from strain to strain. Strains 2 and 3 were more sensitive to </w:t>
      </w:r>
      <w:proofErr w:type="spellStart"/>
      <w:r w:rsidRPr="0078494B">
        <w:rPr>
          <w:rFonts w:ascii="Times New Roman" w:hAnsi="Times New Roman" w:cs="Times New Roman"/>
          <w:bCs/>
          <w:color w:val="000000"/>
          <w:sz w:val="24"/>
          <w:szCs w:val="24"/>
          <w:lang w:val="en-US"/>
        </w:rPr>
        <w:t>biofungicides</w:t>
      </w:r>
      <w:proofErr w:type="spellEnd"/>
      <w:r w:rsidRPr="0078494B">
        <w:rPr>
          <w:rFonts w:ascii="Times New Roman" w:hAnsi="Times New Roman" w:cs="Times New Roman"/>
          <w:bCs/>
          <w:color w:val="000000"/>
          <w:sz w:val="24"/>
          <w:szCs w:val="24"/>
          <w:lang w:val="en-US"/>
        </w:rPr>
        <w:t>. Strain 1, on the other hand, was slightly more resistant to the products tested, especially at low concentrations.</w:t>
      </w:r>
    </w:p>
    <w:p w14:paraId="47710280" w14:textId="77777777" w:rsidR="0078494B" w:rsidRDefault="0078494B" w:rsidP="0078494B">
      <w:pPr>
        <w:spacing w:after="0" w:line="240" w:lineRule="auto"/>
        <w:jc w:val="both"/>
        <w:rPr>
          <w:rFonts w:ascii="Times New Roman" w:hAnsi="Times New Roman" w:cs="Times New Roman"/>
          <w:bCs/>
          <w:color w:val="000000"/>
          <w:sz w:val="24"/>
          <w:szCs w:val="24"/>
          <w:lang w:val="en-US"/>
        </w:rPr>
      </w:pPr>
    </w:p>
    <w:p w14:paraId="5579B527" w14:textId="77777777" w:rsidR="0078494B" w:rsidRPr="0078494B" w:rsidRDefault="0078494B" w:rsidP="0078494B">
      <w:pPr>
        <w:spacing w:after="0" w:line="240" w:lineRule="auto"/>
        <w:jc w:val="both"/>
        <w:rPr>
          <w:rFonts w:ascii="Times New Roman" w:hAnsi="Times New Roman" w:cs="Times New Roman"/>
          <w:b/>
          <w:bCs/>
          <w:color w:val="000000"/>
          <w:sz w:val="24"/>
          <w:szCs w:val="24"/>
          <w:lang w:val="en-US"/>
        </w:rPr>
      </w:pPr>
      <w:r w:rsidRPr="0078494B">
        <w:rPr>
          <w:rFonts w:ascii="Times New Roman" w:hAnsi="Times New Roman" w:cs="Times New Roman"/>
          <w:b/>
          <w:bCs/>
          <w:color w:val="000000"/>
          <w:sz w:val="24"/>
          <w:szCs w:val="24"/>
          <w:lang w:val="en-US"/>
        </w:rPr>
        <w:t xml:space="preserve">CONCLUSION </w:t>
      </w:r>
    </w:p>
    <w:p w14:paraId="39276C0A" w14:textId="77777777" w:rsidR="0078494B" w:rsidRDefault="0078494B" w:rsidP="0078494B">
      <w:pPr>
        <w:spacing w:after="0" w:line="240" w:lineRule="auto"/>
        <w:jc w:val="both"/>
        <w:rPr>
          <w:rFonts w:ascii="Times New Roman" w:hAnsi="Times New Roman" w:cs="Times New Roman"/>
          <w:bCs/>
          <w:color w:val="000000"/>
          <w:sz w:val="24"/>
          <w:szCs w:val="24"/>
          <w:lang w:val="en-US"/>
        </w:rPr>
      </w:pPr>
      <w:r w:rsidRPr="0078494B">
        <w:rPr>
          <w:rFonts w:ascii="Times New Roman" w:hAnsi="Times New Roman" w:cs="Times New Roman"/>
          <w:bCs/>
          <w:color w:val="000000"/>
          <w:sz w:val="24"/>
          <w:szCs w:val="24"/>
          <w:lang w:val="en-US"/>
        </w:rPr>
        <w:t xml:space="preserve">Dessert bananas are subject to attack by multiple post-harvest pathogens. The fungal species Fusarium </w:t>
      </w:r>
      <w:proofErr w:type="spellStart"/>
      <w:r w:rsidRPr="0078494B">
        <w:rPr>
          <w:rFonts w:ascii="Times New Roman" w:hAnsi="Times New Roman" w:cs="Times New Roman"/>
          <w:bCs/>
          <w:color w:val="000000"/>
          <w:sz w:val="24"/>
          <w:szCs w:val="24"/>
          <w:lang w:val="en-US"/>
        </w:rPr>
        <w:t>oxysporium</w:t>
      </w:r>
      <w:proofErr w:type="spellEnd"/>
      <w:r w:rsidRPr="0078494B">
        <w:rPr>
          <w:rFonts w:ascii="Times New Roman" w:hAnsi="Times New Roman" w:cs="Times New Roman"/>
          <w:bCs/>
          <w:color w:val="000000"/>
          <w:sz w:val="24"/>
          <w:szCs w:val="24"/>
          <w:lang w:val="en-US"/>
        </w:rPr>
        <w:t xml:space="preserve">, Fusarium </w:t>
      </w:r>
      <w:proofErr w:type="spellStart"/>
      <w:r w:rsidRPr="0078494B">
        <w:rPr>
          <w:rFonts w:ascii="Times New Roman" w:hAnsi="Times New Roman" w:cs="Times New Roman"/>
          <w:bCs/>
          <w:color w:val="000000"/>
          <w:sz w:val="24"/>
          <w:szCs w:val="24"/>
          <w:lang w:val="en-US"/>
        </w:rPr>
        <w:t>solani</w:t>
      </w:r>
      <w:proofErr w:type="spellEnd"/>
      <w:r w:rsidRPr="0078494B">
        <w:rPr>
          <w:rFonts w:ascii="Times New Roman" w:hAnsi="Times New Roman" w:cs="Times New Roman"/>
          <w:bCs/>
          <w:color w:val="000000"/>
          <w:sz w:val="24"/>
          <w:szCs w:val="24"/>
          <w:lang w:val="en-US"/>
        </w:rPr>
        <w:t xml:space="preserve"> and </w:t>
      </w:r>
      <w:proofErr w:type="spellStart"/>
      <w:r w:rsidRPr="0078494B">
        <w:rPr>
          <w:rFonts w:ascii="Times New Roman" w:hAnsi="Times New Roman" w:cs="Times New Roman"/>
          <w:bCs/>
          <w:color w:val="000000"/>
          <w:sz w:val="24"/>
          <w:szCs w:val="24"/>
          <w:lang w:val="en-US"/>
        </w:rPr>
        <w:t>colletotrichum</w:t>
      </w:r>
      <w:proofErr w:type="spellEnd"/>
      <w:r w:rsidRPr="0078494B">
        <w:rPr>
          <w:rFonts w:ascii="Times New Roman" w:hAnsi="Times New Roman" w:cs="Times New Roman"/>
          <w:bCs/>
          <w:color w:val="000000"/>
          <w:sz w:val="24"/>
          <w:szCs w:val="24"/>
          <w:lang w:val="en-US"/>
        </w:rPr>
        <w:t xml:space="preserve"> </w:t>
      </w:r>
      <w:proofErr w:type="spellStart"/>
      <w:r w:rsidRPr="0078494B">
        <w:rPr>
          <w:rFonts w:ascii="Times New Roman" w:hAnsi="Times New Roman" w:cs="Times New Roman"/>
          <w:bCs/>
          <w:color w:val="000000"/>
          <w:sz w:val="24"/>
          <w:szCs w:val="24"/>
          <w:lang w:val="en-US"/>
        </w:rPr>
        <w:t>musae</w:t>
      </w:r>
      <w:proofErr w:type="spellEnd"/>
      <w:r w:rsidRPr="0078494B">
        <w:rPr>
          <w:rFonts w:ascii="Times New Roman" w:hAnsi="Times New Roman" w:cs="Times New Roman"/>
          <w:bCs/>
          <w:color w:val="000000"/>
          <w:sz w:val="24"/>
          <w:szCs w:val="24"/>
          <w:lang w:val="en-US"/>
        </w:rPr>
        <w:t xml:space="preserve"> have been identified as responsible for crown rot disease. In vitro control treatments considerably reduced the mycelial growth of the strains obtained with the doses tested. Control tests carried out in the laboratory also demonstrated that </w:t>
      </w:r>
      <w:proofErr w:type="spellStart"/>
      <w:r w:rsidRPr="0078494B">
        <w:rPr>
          <w:rFonts w:ascii="Times New Roman" w:hAnsi="Times New Roman" w:cs="Times New Roman"/>
          <w:bCs/>
          <w:color w:val="000000"/>
          <w:sz w:val="24"/>
          <w:szCs w:val="24"/>
          <w:lang w:val="en-US"/>
        </w:rPr>
        <w:t>Limocide</w:t>
      </w:r>
      <w:proofErr w:type="spellEnd"/>
      <w:r w:rsidRPr="0078494B">
        <w:rPr>
          <w:rFonts w:ascii="Times New Roman" w:hAnsi="Times New Roman" w:cs="Times New Roman"/>
          <w:bCs/>
          <w:color w:val="000000"/>
          <w:sz w:val="24"/>
          <w:szCs w:val="24"/>
          <w:lang w:val="en-US"/>
        </w:rPr>
        <w:t xml:space="preserve"> and PRBB have very significant antifungal activity for disease control. This product could be effective for biological control of the agent responsible for crown rot of post-harvest dessert bananas in Côte d'Ivoire.</w:t>
      </w:r>
    </w:p>
    <w:p w14:paraId="75AB30FA" w14:textId="77777777" w:rsidR="00BB2B04" w:rsidRPr="003A29C6" w:rsidRDefault="00BB2B04" w:rsidP="00BB2B04">
      <w:pPr>
        <w:jc w:val="both"/>
        <w:outlineLvl w:val="0"/>
        <w:rPr>
          <w:rFonts w:ascii="Arial" w:hAnsi="Arial" w:cs="Arial"/>
        </w:rPr>
      </w:pPr>
      <w:r w:rsidRPr="003A29C6">
        <w:rPr>
          <w:rFonts w:ascii="Arial" w:hAnsi="Arial" w:cs="Arial"/>
          <w:b/>
          <w:bCs/>
        </w:rPr>
        <w:t xml:space="preserve">COMPETING INTERESTS </w:t>
      </w:r>
      <w:proofErr w:type="gramStart"/>
      <w:r w:rsidRPr="003A29C6">
        <w:rPr>
          <w:rFonts w:ascii="Arial" w:hAnsi="Arial" w:cs="Arial"/>
          <w:b/>
          <w:bCs/>
        </w:rPr>
        <w:t>DISCLAIMER:</w:t>
      </w:r>
      <w:proofErr w:type="gramEnd"/>
    </w:p>
    <w:p w14:paraId="4382CC6C" w14:textId="77777777" w:rsidR="00BB2B04" w:rsidRDefault="00BB2B04" w:rsidP="00BB2B04">
      <w:proofErr w:type="spellStart"/>
      <w:r w:rsidRPr="00A10EDE">
        <w:t>Authors</w:t>
      </w:r>
      <w:proofErr w:type="spellEnd"/>
      <w:r w:rsidRPr="00A10EDE">
        <w:t xml:space="preserve"> have </w:t>
      </w:r>
      <w:proofErr w:type="spellStart"/>
      <w:r w:rsidRPr="00A10EDE">
        <w:t>declared</w:t>
      </w:r>
      <w:proofErr w:type="spellEnd"/>
      <w:r w:rsidRPr="00A10EDE">
        <w:t xml:space="preserve"> </w:t>
      </w:r>
      <w:proofErr w:type="spellStart"/>
      <w:r w:rsidRPr="00A10EDE">
        <w:t>that</w:t>
      </w:r>
      <w:proofErr w:type="spellEnd"/>
      <w:r w:rsidRPr="00A10EDE">
        <w:t xml:space="preserve"> </w:t>
      </w:r>
      <w:proofErr w:type="spellStart"/>
      <w:r w:rsidRPr="00A10EDE">
        <w:t>they</w:t>
      </w:r>
      <w:proofErr w:type="spellEnd"/>
      <w:r w:rsidRPr="00A10EDE">
        <w:t xml:space="preserve"> have no </w:t>
      </w:r>
      <w:proofErr w:type="spellStart"/>
      <w:r w:rsidRPr="00A10EDE">
        <w:t>known</w:t>
      </w:r>
      <w:proofErr w:type="spellEnd"/>
      <w:r w:rsidRPr="00A10EDE">
        <w:t xml:space="preserve"> </w:t>
      </w:r>
      <w:proofErr w:type="spellStart"/>
      <w:r w:rsidRPr="00A10EDE">
        <w:t>competing</w:t>
      </w:r>
      <w:proofErr w:type="spellEnd"/>
      <w:r w:rsidRPr="00A10EDE">
        <w:t xml:space="preserve"> </w:t>
      </w:r>
      <w:proofErr w:type="spellStart"/>
      <w:r w:rsidRPr="00A10EDE">
        <w:t>financial</w:t>
      </w:r>
      <w:proofErr w:type="spellEnd"/>
      <w:r w:rsidRPr="00A10EDE">
        <w:t xml:space="preserve"> </w:t>
      </w:r>
      <w:proofErr w:type="spellStart"/>
      <w:r w:rsidRPr="00A10EDE">
        <w:t>interests</w:t>
      </w:r>
      <w:proofErr w:type="spellEnd"/>
      <w:r w:rsidRPr="00A10EDE">
        <w:t xml:space="preserve"> OR non-</w:t>
      </w:r>
      <w:proofErr w:type="spellStart"/>
      <w:r w:rsidRPr="00A10EDE">
        <w:t>financial</w:t>
      </w:r>
      <w:proofErr w:type="spellEnd"/>
      <w:r w:rsidRPr="00A10EDE">
        <w:t xml:space="preserve"> </w:t>
      </w:r>
      <w:proofErr w:type="spellStart"/>
      <w:r w:rsidRPr="00A10EDE">
        <w:t>interests</w:t>
      </w:r>
      <w:proofErr w:type="spellEnd"/>
      <w:r w:rsidRPr="00A10EDE">
        <w:t xml:space="preserve"> OR </w:t>
      </w:r>
      <w:proofErr w:type="spellStart"/>
      <w:r w:rsidRPr="00A10EDE">
        <w:t>personal</w:t>
      </w:r>
      <w:proofErr w:type="spellEnd"/>
      <w:r w:rsidRPr="00A10EDE">
        <w:t xml:space="preserve"> </w:t>
      </w:r>
      <w:proofErr w:type="spellStart"/>
      <w:r w:rsidRPr="00A10EDE">
        <w:t>relationships</w:t>
      </w:r>
      <w:proofErr w:type="spellEnd"/>
      <w:r w:rsidRPr="00A10EDE">
        <w:t xml:space="preserve"> </w:t>
      </w:r>
      <w:proofErr w:type="spellStart"/>
      <w:r w:rsidRPr="00A10EDE">
        <w:t>that</w:t>
      </w:r>
      <w:proofErr w:type="spellEnd"/>
      <w:r w:rsidRPr="00A10EDE">
        <w:t xml:space="preserve"> </w:t>
      </w:r>
      <w:proofErr w:type="spellStart"/>
      <w:r w:rsidRPr="00A10EDE">
        <w:t>could</w:t>
      </w:r>
      <w:proofErr w:type="spellEnd"/>
      <w:r w:rsidRPr="00A10EDE">
        <w:t xml:space="preserve"> have </w:t>
      </w:r>
      <w:proofErr w:type="spellStart"/>
      <w:r w:rsidRPr="00A10EDE">
        <w:t>appeared</w:t>
      </w:r>
      <w:proofErr w:type="spellEnd"/>
      <w:r w:rsidRPr="00A10EDE">
        <w:t xml:space="preserve"> to influence the </w:t>
      </w:r>
      <w:proofErr w:type="spellStart"/>
      <w:r w:rsidRPr="00A10EDE">
        <w:t>work</w:t>
      </w:r>
      <w:proofErr w:type="spellEnd"/>
      <w:r w:rsidRPr="00A10EDE">
        <w:t xml:space="preserve"> </w:t>
      </w:r>
      <w:proofErr w:type="spellStart"/>
      <w:r w:rsidRPr="00A10EDE">
        <w:t>reported</w:t>
      </w:r>
      <w:proofErr w:type="spellEnd"/>
      <w:r w:rsidRPr="00A10EDE">
        <w:t xml:space="preserve"> in </w:t>
      </w:r>
      <w:proofErr w:type="spellStart"/>
      <w:r w:rsidRPr="00A10EDE">
        <w:t>this</w:t>
      </w:r>
      <w:proofErr w:type="spellEnd"/>
      <w:r w:rsidRPr="00A10EDE">
        <w:t xml:space="preserve"> </w:t>
      </w:r>
      <w:proofErr w:type="spellStart"/>
      <w:r w:rsidRPr="00A10EDE">
        <w:t>paper</w:t>
      </w:r>
      <w:proofErr w:type="spellEnd"/>
      <w:r w:rsidRPr="00A10EDE">
        <w:t>.</w:t>
      </w:r>
    </w:p>
    <w:p w14:paraId="6319F3CF" w14:textId="77777777" w:rsidR="00BB2B04" w:rsidRDefault="00BB2B04" w:rsidP="0078494B">
      <w:pPr>
        <w:spacing w:after="0" w:line="240" w:lineRule="auto"/>
        <w:jc w:val="both"/>
        <w:rPr>
          <w:rFonts w:ascii="Times New Roman" w:hAnsi="Times New Roman" w:cs="Times New Roman"/>
          <w:bCs/>
          <w:color w:val="000000"/>
          <w:sz w:val="24"/>
          <w:szCs w:val="24"/>
          <w:lang w:val="en-US"/>
        </w:rPr>
      </w:pPr>
    </w:p>
    <w:p w14:paraId="3868916D" w14:textId="77777777" w:rsidR="0078494B" w:rsidRDefault="0078494B" w:rsidP="0078494B">
      <w:pPr>
        <w:spacing w:after="0" w:line="240" w:lineRule="auto"/>
        <w:jc w:val="both"/>
        <w:rPr>
          <w:rFonts w:ascii="Times New Roman" w:hAnsi="Times New Roman" w:cs="Times New Roman"/>
          <w:bCs/>
          <w:color w:val="000000"/>
          <w:sz w:val="24"/>
          <w:szCs w:val="24"/>
          <w:lang w:val="en-US"/>
        </w:rPr>
      </w:pPr>
    </w:p>
    <w:p w14:paraId="1E9FDB9D" w14:textId="2185881D" w:rsidR="0078494B" w:rsidRPr="0078494B" w:rsidRDefault="0078494B" w:rsidP="0078494B">
      <w:pPr>
        <w:spacing w:after="0" w:line="240" w:lineRule="auto"/>
        <w:jc w:val="both"/>
        <w:rPr>
          <w:rFonts w:ascii="Times New Roman" w:hAnsi="Times New Roman" w:cs="Times New Roman"/>
          <w:b/>
          <w:bCs/>
          <w:color w:val="000000"/>
          <w:sz w:val="24"/>
          <w:szCs w:val="24"/>
          <w:lang w:val="en-US"/>
        </w:rPr>
      </w:pPr>
      <w:r w:rsidRPr="0078494B">
        <w:rPr>
          <w:rFonts w:ascii="Times New Roman" w:hAnsi="Times New Roman" w:cs="Times New Roman"/>
          <w:b/>
          <w:bCs/>
          <w:color w:val="000000"/>
          <w:sz w:val="24"/>
          <w:szCs w:val="24"/>
          <w:lang w:val="en-US"/>
        </w:rPr>
        <w:t>REFERENCES</w:t>
      </w:r>
    </w:p>
    <w:p w14:paraId="75B8E7C7" w14:textId="77777777" w:rsidR="0018720B" w:rsidRPr="0018720B" w:rsidRDefault="0018720B" w:rsidP="0018720B">
      <w:pPr>
        <w:autoSpaceDE w:val="0"/>
        <w:autoSpaceDN w:val="0"/>
        <w:adjustRightInd w:val="0"/>
        <w:spacing w:after="0" w:line="360" w:lineRule="auto"/>
        <w:jc w:val="both"/>
        <w:rPr>
          <w:rFonts w:ascii="Times New Roman" w:hAnsi="Times New Roman" w:cs="Times New Roman"/>
          <w:color w:val="000000"/>
          <w:sz w:val="24"/>
          <w:szCs w:val="24"/>
          <w:lang w:val="en-US"/>
        </w:rPr>
      </w:pPr>
      <w:r w:rsidRPr="0018720B">
        <w:rPr>
          <w:rFonts w:ascii="Times New Roman" w:hAnsi="Times New Roman" w:cs="Times New Roman"/>
          <w:b/>
          <w:bCs/>
          <w:color w:val="000000"/>
          <w:sz w:val="24"/>
          <w:szCs w:val="24"/>
          <w:lang w:val="en-US"/>
        </w:rPr>
        <w:t>Abd-</w:t>
      </w:r>
      <w:proofErr w:type="spellStart"/>
      <w:r w:rsidRPr="0018720B">
        <w:rPr>
          <w:rFonts w:ascii="Times New Roman" w:hAnsi="Times New Roman" w:cs="Times New Roman"/>
          <w:b/>
          <w:bCs/>
          <w:color w:val="000000"/>
          <w:sz w:val="24"/>
          <w:szCs w:val="24"/>
          <w:lang w:val="en-US"/>
        </w:rPr>
        <w:t>Alla</w:t>
      </w:r>
      <w:proofErr w:type="spellEnd"/>
      <w:r w:rsidRPr="0018720B">
        <w:rPr>
          <w:rFonts w:ascii="Times New Roman" w:hAnsi="Times New Roman" w:cs="Times New Roman"/>
          <w:b/>
          <w:bCs/>
          <w:color w:val="000000"/>
          <w:sz w:val="24"/>
          <w:szCs w:val="24"/>
          <w:lang w:val="en-US"/>
        </w:rPr>
        <w:t>, M.A., El-Gamal, N.G., El-</w:t>
      </w:r>
      <w:proofErr w:type="spellStart"/>
      <w:r w:rsidRPr="0018720B">
        <w:rPr>
          <w:rFonts w:ascii="Times New Roman" w:hAnsi="Times New Roman" w:cs="Times New Roman"/>
          <w:b/>
          <w:bCs/>
          <w:color w:val="000000"/>
          <w:sz w:val="24"/>
          <w:szCs w:val="24"/>
          <w:lang w:val="en-US"/>
        </w:rPr>
        <w:t>Mougy</w:t>
      </w:r>
      <w:proofErr w:type="spellEnd"/>
      <w:r w:rsidRPr="0018720B">
        <w:rPr>
          <w:rFonts w:ascii="Times New Roman" w:hAnsi="Times New Roman" w:cs="Times New Roman"/>
          <w:b/>
          <w:bCs/>
          <w:color w:val="000000"/>
          <w:sz w:val="24"/>
          <w:szCs w:val="24"/>
          <w:lang w:val="en-US"/>
        </w:rPr>
        <w:t xml:space="preserve">, N.S., Abdel-Kader, M.M. (2014). </w:t>
      </w:r>
      <w:r w:rsidRPr="0018720B">
        <w:rPr>
          <w:rFonts w:ascii="Times New Roman" w:hAnsi="Times New Roman" w:cs="Times New Roman"/>
          <w:color w:val="000000"/>
          <w:sz w:val="24"/>
          <w:szCs w:val="24"/>
          <w:lang w:val="en-US"/>
        </w:rPr>
        <w:t>Post-harvest treatments for controlling crown rot disease of Williams banana fruits (</w:t>
      </w:r>
      <w:r w:rsidRPr="0018720B">
        <w:rPr>
          <w:rFonts w:ascii="Times New Roman" w:hAnsi="Times New Roman" w:cs="Times New Roman"/>
          <w:i/>
          <w:iCs/>
          <w:color w:val="000000"/>
          <w:sz w:val="24"/>
          <w:szCs w:val="24"/>
          <w:lang w:val="en-US"/>
        </w:rPr>
        <w:t xml:space="preserve">Musa acuminata </w:t>
      </w:r>
      <w:r w:rsidRPr="0018720B">
        <w:rPr>
          <w:rFonts w:ascii="Times New Roman" w:hAnsi="Times New Roman" w:cs="Times New Roman"/>
          <w:color w:val="000000"/>
          <w:sz w:val="24"/>
          <w:szCs w:val="24"/>
          <w:lang w:val="en-US"/>
        </w:rPr>
        <w:t>L.) in Egypt. Plant Pathology &amp; Quarantine, 4(1), 1-12. Doi 10.5943/</w:t>
      </w:r>
      <w:proofErr w:type="spellStart"/>
      <w:r w:rsidRPr="0018720B">
        <w:rPr>
          <w:rFonts w:ascii="Times New Roman" w:hAnsi="Times New Roman" w:cs="Times New Roman"/>
          <w:color w:val="000000"/>
          <w:sz w:val="24"/>
          <w:szCs w:val="24"/>
          <w:lang w:val="en-US"/>
        </w:rPr>
        <w:t>ppq</w:t>
      </w:r>
      <w:proofErr w:type="spellEnd"/>
      <w:r w:rsidRPr="0018720B">
        <w:rPr>
          <w:rFonts w:ascii="Times New Roman" w:hAnsi="Times New Roman" w:cs="Times New Roman"/>
          <w:color w:val="000000"/>
          <w:sz w:val="24"/>
          <w:szCs w:val="24"/>
          <w:lang w:val="en-US"/>
        </w:rPr>
        <w:t xml:space="preserve">/4/1/1. </w:t>
      </w:r>
    </w:p>
    <w:p w14:paraId="51A0C403" w14:textId="77777777" w:rsidR="0018720B" w:rsidRPr="0018720B" w:rsidRDefault="0018720B" w:rsidP="0018720B">
      <w:pPr>
        <w:autoSpaceDE w:val="0"/>
        <w:autoSpaceDN w:val="0"/>
        <w:adjustRightInd w:val="0"/>
        <w:spacing w:after="0" w:line="360" w:lineRule="auto"/>
        <w:jc w:val="both"/>
        <w:rPr>
          <w:rFonts w:ascii="Times New Roman" w:hAnsi="Times New Roman" w:cs="Times New Roman"/>
          <w:color w:val="000000"/>
          <w:sz w:val="24"/>
          <w:szCs w:val="24"/>
          <w:lang w:val="en-US"/>
        </w:rPr>
      </w:pPr>
      <w:proofErr w:type="spellStart"/>
      <w:r w:rsidRPr="0018720B">
        <w:rPr>
          <w:rFonts w:ascii="Times New Roman" w:hAnsi="Times New Roman" w:cs="Times New Roman"/>
          <w:b/>
          <w:bCs/>
          <w:color w:val="000000"/>
          <w:sz w:val="24"/>
          <w:szCs w:val="24"/>
          <w:lang w:val="en-US"/>
        </w:rPr>
        <w:t>Alvindia</w:t>
      </w:r>
      <w:proofErr w:type="spellEnd"/>
      <w:r w:rsidRPr="0018720B">
        <w:rPr>
          <w:rFonts w:ascii="Times New Roman" w:hAnsi="Times New Roman" w:cs="Times New Roman"/>
          <w:b/>
          <w:bCs/>
          <w:color w:val="000000"/>
          <w:sz w:val="24"/>
          <w:szCs w:val="24"/>
          <w:lang w:val="en-US"/>
        </w:rPr>
        <w:t xml:space="preserve"> DG., Miriam A. (2012). </w:t>
      </w:r>
      <w:r w:rsidRPr="0018720B">
        <w:rPr>
          <w:rFonts w:ascii="Times New Roman" w:hAnsi="Times New Roman" w:cs="Times New Roman"/>
          <w:color w:val="000000"/>
          <w:sz w:val="24"/>
          <w:szCs w:val="24"/>
          <w:lang w:val="en-US"/>
        </w:rPr>
        <w:t xml:space="preserve">An integrated approach </w:t>
      </w:r>
      <w:proofErr w:type="spellStart"/>
      <w:r w:rsidRPr="0018720B">
        <w:rPr>
          <w:rFonts w:ascii="Times New Roman" w:hAnsi="Times New Roman" w:cs="Times New Roman"/>
          <w:color w:val="000000"/>
          <w:sz w:val="24"/>
          <w:szCs w:val="24"/>
          <w:lang w:val="en-US"/>
        </w:rPr>
        <w:t>witb</w:t>
      </w:r>
      <w:proofErr w:type="spellEnd"/>
      <w:r w:rsidRPr="0018720B">
        <w:rPr>
          <w:rFonts w:ascii="Times New Roman" w:hAnsi="Times New Roman" w:cs="Times New Roman"/>
          <w:color w:val="000000"/>
          <w:sz w:val="24"/>
          <w:szCs w:val="24"/>
          <w:lang w:val="en-US"/>
        </w:rPr>
        <w:t xml:space="preserve"> </w:t>
      </w:r>
      <w:r w:rsidRPr="0018720B">
        <w:rPr>
          <w:rFonts w:ascii="Times New Roman" w:hAnsi="Times New Roman" w:cs="Times New Roman"/>
          <w:i/>
          <w:iCs/>
          <w:color w:val="000000"/>
          <w:sz w:val="24"/>
          <w:szCs w:val="24"/>
          <w:lang w:val="en-US"/>
        </w:rPr>
        <w:t xml:space="preserve">Trichoderma </w:t>
      </w:r>
      <w:proofErr w:type="spellStart"/>
      <w:r w:rsidRPr="0018720B">
        <w:rPr>
          <w:rFonts w:ascii="Times New Roman" w:hAnsi="Times New Roman" w:cs="Times New Roman"/>
          <w:i/>
          <w:iCs/>
          <w:color w:val="000000"/>
          <w:sz w:val="24"/>
          <w:szCs w:val="24"/>
          <w:lang w:val="en-US"/>
        </w:rPr>
        <w:t>harzianum</w:t>
      </w:r>
      <w:proofErr w:type="spellEnd"/>
      <w:r w:rsidRPr="0018720B">
        <w:rPr>
          <w:rFonts w:ascii="Times New Roman" w:hAnsi="Times New Roman" w:cs="Times New Roman"/>
          <w:i/>
          <w:iCs/>
          <w:color w:val="000000"/>
          <w:sz w:val="24"/>
          <w:szCs w:val="24"/>
          <w:lang w:val="en-US"/>
        </w:rPr>
        <w:t xml:space="preserve"> </w:t>
      </w:r>
      <w:proofErr w:type="spellStart"/>
      <w:r w:rsidRPr="0018720B">
        <w:rPr>
          <w:rFonts w:ascii="Times New Roman" w:hAnsi="Times New Roman" w:cs="Times New Roman"/>
          <w:color w:val="000000"/>
          <w:sz w:val="24"/>
          <w:szCs w:val="24"/>
          <w:lang w:val="en-US"/>
        </w:rPr>
        <w:t>DGAOl</w:t>
      </w:r>
      <w:proofErr w:type="spellEnd"/>
      <w:r w:rsidRPr="0018720B">
        <w:rPr>
          <w:rFonts w:ascii="Times New Roman" w:hAnsi="Times New Roman" w:cs="Times New Roman"/>
          <w:color w:val="000000"/>
          <w:sz w:val="24"/>
          <w:szCs w:val="24"/>
          <w:lang w:val="en-US"/>
        </w:rPr>
        <w:t xml:space="preserve"> and hot water treatment on control of crown rot disease and retention of overall quality in banana. In: Biocontrol Science and Technology, 22(9): 1021-1033. </w:t>
      </w:r>
    </w:p>
    <w:p w14:paraId="1F8C97B6" w14:textId="77777777" w:rsidR="0018720B" w:rsidRPr="0018720B" w:rsidRDefault="0018720B" w:rsidP="0018720B">
      <w:pPr>
        <w:autoSpaceDE w:val="0"/>
        <w:autoSpaceDN w:val="0"/>
        <w:adjustRightInd w:val="0"/>
        <w:spacing w:after="0" w:line="360" w:lineRule="auto"/>
        <w:jc w:val="both"/>
        <w:rPr>
          <w:rFonts w:ascii="Times New Roman" w:hAnsi="Times New Roman" w:cs="Times New Roman"/>
          <w:color w:val="000000"/>
          <w:sz w:val="24"/>
          <w:szCs w:val="24"/>
          <w:lang w:val="en-US"/>
        </w:rPr>
      </w:pPr>
      <w:r w:rsidRPr="0018720B">
        <w:rPr>
          <w:rFonts w:ascii="Times New Roman" w:hAnsi="Times New Roman" w:cs="Times New Roman"/>
          <w:b/>
          <w:bCs/>
          <w:color w:val="222222"/>
          <w:sz w:val="24"/>
          <w:szCs w:val="24"/>
          <w:lang w:val="en-US"/>
        </w:rPr>
        <w:t xml:space="preserve">Botton, B., Breton, A., </w:t>
      </w:r>
      <w:proofErr w:type="spellStart"/>
      <w:r w:rsidRPr="0018720B">
        <w:rPr>
          <w:rFonts w:ascii="Times New Roman" w:hAnsi="Times New Roman" w:cs="Times New Roman"/>
          <w:b/>
          <w:bCs/>
          <w:color w:val="222222"/>
          <w:sz w:val="24"/>
          <w:szCs w:val="24"/>
          <w:lang w:val="en-US"/>
        </w:rPr>
        <w:t>Fevra</w:t>
      </w:r>
      <w:proofErr w:type="spellEnd"/>
      <w:r w:rsidRPr="0018720B">
        <w:rPr>
          <w:rFonts w:ascii="Times New Roman" w:hAnsi="Times New Roman" w:cs="Times New Roman"/>
          <w:b/>
          <w:bCs/>
          <w:color w:val="222222"/>
          <w:sz w:val="24"/>
          <w:szCs w:val="24"/>
          <w:lang w:val="en-US"/>
        </w:rPr>
        <w:t xml:space="preserve">, M., Gauthier, S., Guy, P., Larpent, J.P., Reymond, P., </w:t>
      </w:r>
      <w:proofErr w:type="spellStart"/>
      <w:r w:rsidRPr="0018720B">
        <w:rPr>
          <w:rFonts w:ascii="Times New Roman" w:hAnsi="Times New Roman" w:cs="Times New Roman"/>
          <w:b/>
          <w:bCs/>
          <w:color w:val="222222"/>
          <w:sz w:val="24"/>
          <w:szCs w:val="24"/>
          <w:lang w:val="en-US"/>
        </w:rPr>
        <w:t>Sanglier</w:t>
      </w:r>
      <w:proofErr w:type="spellEnd"/>
      <w:r w:rsidRPr="0018720B">
        <w:rPr>
          <w:rFonts w:ascii="Times New Roman" w:hAnsi="Times New Roman" w:cs="Times New Roman"/>
          <w:b/>
          <w:bCs/>
          <w:color w:val="222222"/>
          <w:sz w:val="24"/>
          <w:szCs w:val="24"/>
          <w:lang w:val="en-US"/>
        </w:rPr>
        <w:t xml:space="preserve">, J.J., </w:t>
      </w:r>
      <w:proofErr w:type="spellStart"/>
      <w:r w:rsidRPr="0018720B">
        <w:rPr>
          <w:rFonts w:ascii="Times New Roman" w:hAnsi="Times New Roman" w:cs="Times New Roman"/>
          <w:b/>
          <w:bCs/>
          <w:color w:val="222222"/>
          <w:sz w:val="24"/>
          <w:szCs w:val="24"/>
          <w:lang w:val="en-US"/>
        </w:rPr>
        <w:t>Vayssier</w:t>
      </w:r>
      <w:proofErr w:type="spellEnd"/>
      <w:r w:rsidRPr="0018720B">
        <w:rPr>
          <w:rFonts w:ascii="Times New Roman" w:hAnsi="Times New Roman" w:cs="Times New Roman"/>
          <w:b/>
          <w:bCs/>
          <w:color w:val="222222"/>
          <w:sz w:val="24"/>
          <w:szCs w:val="24"/>
          <w:lang w:val="en-US"/>
        </w:rPr>
        <w:t xml:space="preserve">, Y. and </w:t>
      </w:r>
      <w:proofErr w:type="spellStart"/>
      <w:r w:rsidRPr="0018720B">
        <w:rPr>
          <w:rFonts w:ascii="Times New Roman" w:hAnsi="Times New Roman" w:cs="Times New Roman"/>
          <w:b/>
          <w:bCs/>
          <w:color w:val="222222"/>
          <w:sz w:val="24"/>
          <w:szCs w:val="24"/>
          <w:lang w:val="en-US"/>
        </w:rPr>
        <w:t>Veau</w:t>
      </w:r>
      <w:proofErr w:type="spellEnd"/>
      <w:r w:rsidRPr="0018720B">
        <w:rPr>
          <w:rFonts w:ascii="Times New Roman" w:hAnsi="Times New Roman" w:cs="Times New Roman"/>
          <w:b/>
          <w:bCs/>
          <w:color w:val="222222"/>
          <w:sz w:val="24"/>
          <w:szCs w:val="24"/>
          <w:lang w:val="en-US"/>
        </w:rPr>
        <w:t xml:space="preserve">, P. (1990) </w:t>
      </w:r>
      <w:proofErr w:type="spellStart"/>
      <w:r w:rsidRPr="0018720B">
        <w:rPr>
          <w:rFonts w:ascii="Times New Roman" w:hAnsi="Times New Roman" w:cs="Times New Roman"/>
          <w:color w:val="222222"/>
          <w:sz w:val="24"/>
          <w:szCs w:val="24"/>
          <w:lang w:val="en-US"/>
        </w:rPr>
        <w:t>Moisissures</w:t>
      </w:r>
      <w:proofErr w:type="spellEnd"/>
      <w:r w:rsidRPr="0018720B">
        <w:rPr>
          <w:rFonts w:ascii="Times New Roman" w:hAnsi="Times New Roman" w:cs="Times New Roman"/>
          <w:color w:val="222222"/>
          <w:sz w:val="24"/>
          <w:szCs w:val="24"/>
          <w:lang w:val="en-US"/>
        </w:rPr>
        <w:t xml:space="preserve"> </w:t>
      </w:r>
      <w:proofErr w:type="spellStart"/>
      <w:r w:rsidRPr="0018720B">
        <w:rPr>
          <w:rFonts w:ascii="Times New Roman" w:hAnsi="Times New Roman" w:cs="Times New Roman"/>
          <w:color w:val="222222"/>
          <w:sz w:val="24"/>
          <w:szCs w:val="24"/>
          <w:lang w:val="en-US"/>
        </w:rPr>
        <w:t>utiles</w:t>
      </w:r>
      <w:proofErr w:type="spellEnd"/>
      <w:r w:rsidRPr="0018720B">
        <w:rPr>
          <w:rFonts w:ascii="Times New Roman" w:hAnsi="Times New Roman" w:cs="Times New Roman"/>
          <w:color w:val="222222"/>
          <w:sz w:val="24"/>
          <w:szCs w:val="24"/>
          <w:lang w:val="en-US"/>
        </w:rPr>
        <w:t xml:space="preserve"> et </w:t>
      </w:r>
      <w:proofErr w:type="spellStart"/>
      <w:r w:rsidRPr="0018720B">
        <w:rPr>
          <w:rFonts w:ascii="Times New Roman" w:hAnsi="Times New Roman" w:cs="Times New Roman"/>
          <w:color w:val="222222"/>
          <w:sz w:val="24"/>
          <w:szCs w:val="24"/>
          <w:lang w:val="en-US"/>
        </w:rPr>
        <w:t>nuisibles</w:t>
      </w:r>
      <w:proofErr w:type="spellEnd"/>
      <w:r w:rsidRPr="0018720B">
        <w:rPr>
          <w:rFonts w:ascii="Times New Roman" w:hAnsi="Times New Roman" w:cs="Times New Roman"/>
          <w:color w:val="222222"/>
          <w:sz w:val="24"/>
          <w:szCs w:val="24"/>
          <w:lang w:val="en-US"/>
        </w:rPr>
        <w:t xml:space="preserve">. Importance </w:t>
      </w:r>
      <w:proofErr w:type="spellStart"/>
      <w:r w:rsidRPr="0018720B">
        <w:rPr>
          <w:rFonts w:ascii="Times New Roman" w:hAnsi="Times New Roman" w:cs="Times New Roman"/>
          <w:color w:val="222222"/>
          <w:sz w:val="24"/>
          <w:szCs w:val="24"/>
          <w:lang w:val="en-US"/>
        </w:rPr>
        <w:t>industrielle</w:t>
      </w:r>
      <w:proofErr w:type="spellEnd"/>
      <w:r w:rsidRPr="0018720B">
        <w:rPr>
          <w:rFonts w:ascii="Times New Roman" w:hAnsi="Times New Roman" w:cs="Times New Roman"/>
          <w:color w:val="222222"/>
          <w:sz w:val="24"/>
          <w:szCs w:val="24"/>
          <w:lang w:val="en-US"/>
        </w:rPr>
        <w:t xml:space="preserve">. Masson, Paris, 41-220. </w:t>
      </w:r>
    </w:p>
    <w:p w14:paraId="6FA4D4D1" w14:textId="77777777" w:rsidR="0018720B" w:rsidRPr="0018720B" w:rsidRDefault="0018720B" w:rsidP="0018720B">
      <w:pPr>
        <w:autoSpaceDE w:val="0"/>
        <w:autoSpaceDN w:val="0"/>
        <w:adjustRightInd w:val="0"/>
        <w:spacing w:after="0" w:line="360" w:lineRule="auto"/>
        <w:jc w:val="both"/>
        <w:rPr>
          <w:rFonts w:ascii="Times New Roman" w:hAnsi="Times New Roman" w:cs="Times New Roman"/>
          <w:color w:val="000000"/>
          <w:sz w:val="24"/>
          <w:szCs w:val="24"/>
          <w:lang w:val="en-US"/>
        </w:rPr>
      </w:pPr>
      <w:r w:rsidRPr="0018720B">
        <w:rPr>
          <w:rFonts w:ascii="Times New Roman" w:hAnsi="Times New Roman" w:cs="Times New Roman"/>
          <w:b/>
          <w:bCs/>
          <w:color w:val="000000"/>
          <w:sz w:val="24"/>
          <w:szCs w:val="24"/>
          <w:lang w:val="en-US"/>
        </w:rPr>
        <w:t xml:space="preserve">Carlier, J., De </w:t>
      </w:r>
      <w:proofErr w:type="spellStart"/>
      <w:r w:rsidRPr="0018720B">
        <w:rPr>
          <w:rFonts w:ascii="Times New Roman" w:hAnsi="Times New Roman" w:cs="Times New Roman"/>
          <w:b/>
          <w:bCs/>
          <w:color w:val="000000"/>
          <w:sz w:val="24"/>
          <w:szCs w:val="24"/>
          <w:lang w:val="en-US"/>
        </w:rPr>
        <w:t>Waele</w:t>
      </w:r>
      <w:proofErr w:type="spellEnd"/>
      <w:r w:rsidRPr="0018720B">
        <w:rPr>
          <w:rFonts w:ascii="Times New Roman" w:hAnsi="Times New Roman" w:cs="Times New Roman"/>
          <w:b/>
          <w:bCs/>
          <w:color w:val="000000"/>
          <w:sz w:val="24"/>
          <w:szCs w:val="24"/>
          <w:lang w:val="en-US"/>
        </w:rPr>
        <w:t xml:space="preserve">, D., </w:t>
      </w:r>
      <w:proofErr w:type="spellStart"/>
      <w:r w:rsidRPr="0018720B">
        <w:rPr>
          <w:rFonts w:ascii="Times New Roman" w:hAnsi="Times New Roman" w:cs="Times New Roman"/>
          <w:b/>
          <w:bCs/>
          <w:color w:val="000000"/>
          <w:sz w:val="24"/>
          <w:szCs w:val="24"/>
          <w:lang w:val="en-US"/>
        </w:rPr>
        <w:t>Escalant</w:t>
      </w:r>
      <w:proofErr w:type="spellEnd"/>
      <w:r w:rsidRPr="0018720B">
        <w:rPr>
          <w:rFonts w:ascii="Times New Roman" w:hAnsi="Times New Roman" w:cs="Times New Roman"/>
          <w:b/>
          <w:bCs/>
          <w:color w:val="000000"/>
          <w:sz w:val="24"/>
          <w:szCs w:val="24"/>
          <w:lang w:val="en-US"/>
        </w:rPr>
        <w:t xml:space="preserve">, J.-V., </w:t>
      </w:r>
      <w:proofErr w:type="spellStart"/>
      <w:r w:rsidRPr="0018720B">
        <w:rPr>
          <w:rFonts w:ascii="Times New Roman" w:hAnsi="Times New Roman" w:cs="Times New Roman"/>
          <w:b/>
          <w:bCs/>
          <w:color w:val="000000"/>
          <w:sz w:val="24"/>
          <w:szCs w:val="24"/>
          <w:lang w:val="en-US"/>
        </w:rPr>
        <w:t>Vézina</w:t>
      </w:r>
      <w:proofErr w:type="spellEnd"/>
      <w:r w:rsidRPr="0018720B">
        <w:rPr>
          <w:rFonts w:ascii="Times New Roman" w:hAnsi="Times New Roman" w:cs="Times New Roman"/>
          <w:b/>
          <w:bCs/>
          <w:color w:val="000000"/>
          <w:sz w:val="24"/>
          <w:szCs w:val="24"/>
          <w:lang w:val="en-US"/>
        </w:rPr>
        <w:t xml:space="preserve">, A., and </w:t>
      </w:r>
      <w:proofErr w:type="spellStart"/>
      <w:r w:rsidRPr="0018720B">
        <w:rPr>
          <w:rFonts w:ascii="Times New Roman" w:hAnsi="Times New Roman" w:cs="Times New Roman"/>
          <w:b/>
          <w:bCs/>
          <w:color w:val="000000"/>
          <w:sz w:val="24"/>
          <w:szCs w:val="24"/>
          <w:lang w:val="en-US"/>
        </w:rPr>
        <w:t>Picq</w:t>
      </w:r>
      <w:proofErr w:type="spellEnd"/>
      <w:r w:rsidRPr="0018720B">
        <w:rPr>
          <w:rFonts w:ascii="Times New Roman" w:hAnsi="Times New Roman" w:cs="Times New Roman"/>
          <w:b/>
          <w:bCs/>
          <w:color w:val="000000"/>
          <w:sz w:val="24"/>
          <w:szCs w:val="24"/>
          <w:lang w:val="en-US"/>
        </w:rPr>
        <w:t>, C. (2002</w:t>
      </w:r>
      <w:r w:rsidRPr="0018720B">
        <w:rPr>
          <w:rFonts w:ascii="Times New Roman" w:hAnsi="Times New Roman" w:cs="Times New Roman"/>
          <w:color w:val="000000"/>
          <w:sz w:val="24"/>
          <w:szCs w:val="24"/>
          <w:lang w:val="en-US"/>
        </w:rPr>
        <w:t xml:space="preserve">). Global evaluation of </w:t>
      </w:r>
      <w:proofErr w:type="spellStart"/>
      <w:r w:rsidRPr="0018720B">
        <w:rPr>
          <w:rFonts w:ascii="Times New Roman" w:hAnsi="Times New Roman" w:cs="Times New Roman"/>
          <w:color w:val="000000"/>
          <w:sz w:val="24"/>
          <w:szCs w:val="24"/>
          <w:lang w:val="en-US"/>
        </w:rPr>
        <w:t>musa</w:t>
      </w:r>
      <w:proofErr w:type="spellEnd"/>
      <w:r w:rsidRPr="0018720B">
        <w:rPr>
          <w:rFonts w:ascii="Times New Roman" w:hAnsi="Times New Roman" w:cs="Times New Roman"/>
          <w:color w:val="000000"/>
          <w:sz w:val="24"/>
          <w:szCs w:val="24"/>
          <w:lang w:val="en-US"/>
        </w:rPr>
        <w:t xml:space="preserve"> germplasm for resistance to fusarium wilt, </w:t>
      </w:r>
      <w:proofErr w:type="spellStart"/>
      <w:r w:rsidRPr="0018720B">
        <w:rPr>
          <w:rFonts w:ascii="Times New Roman" w:hAnsi="Times New Roman" w:cs="Times New Roman"/>
          <w:color w:val="000000"/>
          <w:sz w:val="24"/>
          <w:szCs w:val="24"/>
          <w:lang w:val="en-US"/>
        </w:rPr>
        <w:t>mycosphaerella</w:t>
      </w:r>
      <w:proofErr w:type="spellEnd"/>
      <w:r w:rsidRPr="0018720B">
        <w:rPr>
          <w:rFonts w:ascii="Times New Roman" w:hAnsi="Times New Roman" w:cs="Times New Roman"/>
          <w:color w:val="000000"/>
          <w:sz w:val="24"/>
          <w:szCs w:val="24"/>
          <w:lang w:val="en-US"/>
        </w:rPr>
        <w:t xml:space="preserve"> leaf spot diseases and, nematodes: in-depth evaluation. Technical report, INIBAP Technical Guidelines, 6. 88. </w:t>
      </w:r>
    </w:p>
    <w:p w14:paraId="21853C81" w14:textId="77777777" w:rsidR="0018720B"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r w:rsidRPr="0018720B">
        <w:rPr>
          <w:rFonts w:ascii="Times New Roman" w:hAnsi="Times New Roman" w:cs="Times New Roman"/>
          <w:b/>
          <w:bCs/>
          <w:color w:val="000000"/>
          <w:sz w:val="24"/>
          <w:szCs w:val="24"/>
          <w:lang w:val="en-US"/>
        </w:rPr>
        <w:t xml:space="preserve">Diedhiou, P.M., Zakari, A.H., Mbaye, N., Faye, R., &amp; Samb, P.I. (2014). </w:t>
      </w:r>
      <w:r w:rsidRPr="0018720B">
        <w:rPr>
          <w:rFonts w:ascii="Times New Roman" w:hAnsi="Times New Roman" w:cs="Times New Roman"/>
          <w:color w:val="000000"/>
          <w:sz w:val="24"/>
          <w:szCs w:val="24"/>
          <w:lang w:val="en-US"/>
        </w:rPr>
        <w:t>Control methods for post-harvest diseases of banana (</w:t>
      </w:r>
      <w:r w:rsidRPr="0018720B">
        <w:rPr>
          <w:rFonts w:ascii="Times New Roman" w:hAnsi="Times New Roman" w:cs="Times New Roman"/>
          <w:i/>
          <w:iCs/>
          <w:color w:val="000000"/>
          <w:sz w:val="24"/>
          <w:szCs w:val="24"/>
          <w:lang w:val="en-US"/>
        </w:rPr>
        <w:t>Musa sinensis</w:t>
      </w:r>
      <w:r w:rsidRPr="0018720B">
        <w:rPr>
          <w:rFonts w:ascii="Times New Roman" w:hAnsi="Times New Roman" w:cs="Times New Roman"/>
          <w:color w:val="000000"/>
          <w:sz w:val="24"/>
          <w:szCs w:val="24"/>
          <w:lang w:val="en-US"/>
        </w:rPr>
        <w:t xml:space="preserve">) produced in Senegal. </w:t>
      </w:r>
      <w:r>
        <w:rPr>
          <w:rFonts w:ascii="Times New Roman" w:hAnsi="Times New Roman" w:cs="Times New Roman"/>
          <w:color w:val="000000"/>
          <w:sz w:val="24"/>
          <w:szCs w:val="24"/>
        </w:rPr>
        <w:t xml:space="preserve">International Journal of Science, </w:t>
      </w:r>
      <w:proofErr w:type="spellStart"/>
      <w:r>
        <w:rPr>
          <w:rFonts w:ascii="Times New Roman" w:hAnsi="Times New Roman" w:cs="Times New Roman"/>
          <w:color w:val="000000"/>
          <w:sz w:val="24"/>
          <w:szCs w:val="24"/>
        </w:rPr>
        <w:t>Environment</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Technology</w:t>
      </w:r>
      <w:proofErr w:type="spellEnd"/>
      <w:r>
        <w:rPr>
          <w:rFonts w:ascii="Times New Roman" w:hAnsi="Times New Roman" w:cs="Times New Roman"/>
          <w:color w:val="000000"/>
          <w:sz w:val="24"/>
          <w:szCs w:val="24"/>
        </w:rPr>
        <w:t xml:space="preserve">, 3(5) : 1648-1656. </w:t>
      </w:r>
    </w:p>
    <w:p w14:paraId="0F6EEDF8" w14:textId="77777777" w:rsidR="0018720B" w:rsidRDefault="0018720B" w:rsidP="0018720B">
      <w:pPr>
        <w:autoSpaceDE w:val="0"/>
        <w:autoSpaceDN w:val="0"/>
        <w:adjustRightInd w:val="0"/>
        <w:spacing w:after="0" w:line="360" w:lineRule="auto"/>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Ewané</w:t>
      </w:r>
      <w:proofErr w:type="spellEnd"/>
      <w:r>
        <w:rPr>
          <w:rFonts w:ascii="Times New Roman" w:hAnsi="Times New Roman" w:cs="Times New Roman"/>
          <w:b/>
          <w:bCs/>
          <w:color w:val="000000"/>
          <w:sz w:val="24"/>
          <w:szCs w:val="24"/>
        </w:rPr>
        <w:t xml:space="preserve"> C.A., </w:t>
      </w:r>
      <w:proofErr w:type="spellStart"/>
      <w:r>
        <w:rPr>
          <w:rFonts w:ascii="Times New Roman" w:hAnsi="Times New Roman" w:cs="Times New Roman"/>
          <w:b/>
          <w:bCs/>
          <w:color w:val="000000"/>
          <w:sz w:val="24"/>
          <w:szCs w:val="24"/>
        </w:rPr>
        <w:t>Lepoivre</w:t>
      </w:r>
      <w:proofErr w:type="spellEnd"/>
      <w:r>
        <w:rPr>
          <w:rFonts w:ascii="Times New Roman" w:hAnsi="Times New Roman" w:cs="Times New Roman"/>
          <w:b/>
          <w:bCs/>
          <w:color w:val="000000"/>
          <w:sz w:val="24"/>
          <w:szCs w:val="24"/>
        </w:rPr>
        <w:t xml:space="preserve"> P., de Lapeyre de Bellaire L., &amp; Lassois, L. (2012). </w:t>
      </w:r>
      <w:r w:rsidRPr="0018720B">
        <w:rPr>
          <w:rFonts w:ascii="Times New Roman" w:hAnsi="Times New Roman" w:cs="Times New Roman"/>
          <w:color w:val="000000"/>
          <w:sz w:val="24"/>
          <w:szCs w:val="24"/>
          <w:lang w:val="en-US"/>
        </w:rPr>
        <w:t xml:space="preserve">Involvement of phenolic compounds in the susceptibility of bananas to crown rot. </w:t>
      </w:r>
      <w:r>
        <w:rPr>
          <w:rFonts w:ascii="Times New Roman" w:hAnsi="Times New Roman" w:cs="Times New Roman"/>
          <w:color w:val="000000"/>
          <w:sz w:val="24"/>
          <w:szCs w:val="24"/>
        </w:rPr>
        <w:t xml:space="preserve">A </w:t>
      </w:r>
      <w:proofErr w:type="spellStart"/>
      <w:r>
        <w:rPr>
          <w:rFonts w:ascii="Times New Roman" w:hAnsi="Times New Roman" w:cs="Times New Roman"/>
          <w:color w:val="000000"/>
          <w:sz w:val="24"/>
          <w:szCs w:val="24"/>
        </w:rPr>
        <w:t>review</w:t>
      </w:r>
      <w:proofErr w:type="spellEnd"/>
      <w:r>
        <w:rPr>
          <w:rFonts w:ascii="Times New Roman" w:hAnsi="Times New Roman" w:cs="Times New Roman"/>
          <w:color w:val="000000"/>
          <w:sz w:val="24"/>
          <w:szCs w:val="24"/>
        </w:rPr>
        <w:t xml:space="preserve">. Biotechnologie, Agronomie, Société et Environnement 16(3) : 393-404. </w:t>
      </w:r>
    </w:p>
    <w:p w14:paraId="2DABF30D" w14:textId="77777777" w:rsidR="0018720B" w:rsidRPr="0018720B" w:rsidRDefault="0018720B" w:rsidP="0018720B">
      <w:pPr>
        <w:autoSpaceDE w:val="0"/>
        <w:autoSpaceDN w:val="0"/>
        <w:adjustRightInd w:val="0"/>
        <w:spacing w:after="0" w:line="360" w:lineRule="auto"/>
        <w:jc w:val="both"/>
        <w:rPr>
          <w:rFonts w:ascii="Times New Roman" w:hAnsi="Times New Roman" w:cs="Times New Roman"/>
          <w:color w:val="000000"/>
          <w:sz w:val="24"/>
          <w:szCs w:val="24"/>
          <w:lang w:val="en-US"/>
        </w:rPr>
      </w:pPr>
      <w:proofErr w:type="spellStart"/>
      <w:r>
        <w:rPr>
          <w:rFonts w:ascii="Times New Roman" w:hAnsi="Times New Roman" w:cs="Times New Roman"/>
          <w:b/>
          <w:bCs/>
          <w:color w:val="000000"/>
          <w:sz w:val="24"/>
          <w:szCs w:val="24"/>
        </w:rPr>
        <w:lastRenderedPageBreak/>
        <w:t>Ewané</w:t>
      </w:r>
      <w:proofErr w:type="spellEnd"/>
      <w:r>
        <w:rPr>
          <w:rFonts w:ascii="Times New Roman" w:hAnsi="Times New Roman" w:cs="Times New Roman"/>
          <w:b/>
          <w:bCs/>
          <w:color w:val="000000"/>
          <w:sz w:val="24"/>
          <w:szCs w:val="24"/>
        </w:rPr>
        <w:t xml:space="preserve"> CA., Lassois L., </w:t>
      </w:r>
      <w:proofErr w:type="spellStart"/>
      <w:r>
        <w:rPr>
          <w:rFonts w:ascii="Times New Roman" w:hAnsi="Times New Roman" w:cs="Times New Roman"/>
          <w:b/>
          <w:bCs/>
          <w:color w:val="000000"/>
          <w:sz w:val="24"/>
          <w:szCs w:val="24"/>
        </w:rPr>
        <w:t>Brostaux</w:t>
      </w:r>
      <w:proofErr w:type="spellEnd"/>
      <w:r>
        <w:rPr>
          <w:rFonts w:ascii="Times New Roman" w:hAnsi="Times New Roman" w:cs="Times New Roman"/>
          <w:b/>
          <w:bCs/>
          <w:color w:val="000000"/>
          <w:sz w:val="24"/>
          <w:szCs w:val="24"/>
        </w:rPr>
        <w:t xml:space="preserve"> Y., </w:t>
      </w:r>
      <w:proofErr w:type="spellStart"/>
      <w:r>
        <w:rPr>
          <w:rFonts w:ascii="Times New Roman" w:hAnsi="Times New Roman" w:cs="Times New Roman"/>
          <w:b/>
          <w:bCs/>
          <w:color w:val="000000"/>
          <w:sz w:val="24"/>
          <w:szCs w:val="24"/>
        </w:rPr>
        <w:t>Lepoivre</w:t>
      </w:r>
      <w:proofErr w:type="spellEnd"/>
      <w:r>
        <w:rPr>
          <w:rFonts w:ascii="Times New Roman" w:hAnsi="Times New Roman" w:cs="Times New Roman"/>
          <w:b/>
          <w:bCs/>
          <w:color w:val="000000"/>
          <w:sz w:val="24"/>
          <w:szCs w:val="24"/>
        </w:rPr>
        <w:t xml:space="preserve"> P., De Lapeyre De BL. </w:t>
      </w:r>
      <w:r>
        <w:rPr>
          <w:rFonts w:ascii="Times New Roman" w:hAnsi="Times New Roman" w:cs="Times New Roman"/>
          <w:b/>
          <w:bCs/>
          <w:color w:val="000000"/>
          <w:sz w:val="24"/>
          <w:szCs w:val="24"/>
          <w:lang w:val="en-US"/>
        </w:rPr>
        <w:t xml:space="preserve">(2013). </w:t>
      </w:r>
      <w:r>
        <w:rPr>
          <w:rFonts w:ascii="Times New Roman" w:hAnsi="Times New Roman" w:cs="Times New Roman"/>
          <w:color w:val="000000"/>
          <w:sz w:val="24"/>
          <w:szCs w:val="24"/>
          <w:lang w:val="en-US"/>
        </w:rPr>
        <w:t xml:space="preserve">The susceptibility of bananas to crown rot disease is influenced by geographical and seasonal effects. ln: </w:t>
      </w:r>
      <w:r>
        <w:rPr>
          <w:rFonts w:ascii="Times New Roman" w:hAnsi="Times New Roman" w:cs="Times New Roman"/>
          <w:i/>
          <w:iCs/>
          <w:color w:val="000000"/>
          <w:sz w:val="24"/>
          <w:szCs w:val="24"/>
          <w:lang w:val="en-US"/>
        </w:rPr>
        <w:t xml:space="preserve">Canadian Journal of Plant Pathology. </w:t>
      </w:r>
      <w:r w:rsidRPr="0018720B">
        <w:rPr>
          <w:rFonts w:ascii="Times New Roman" w:hAnsi="Times New Roman" w:cs="Times New Roman"/>
          <w:color w:val="000000"/>
          <w:sz w:val="24"/>
          <w:szCs w:val="24"/>
          <w:lang w:val="en-US"/>
        </w:rPr>
        <w:t xml:space="preserve">35(1):27-36. </w:t>
      </w:r>
    </w:p>
    <w:p w14:paraId="3897F6CA" w14:textId="77777777" w:rsidR="0018720B" w:rsidRPr="0018720B" w:rsidRDefault="0018720B" w:rsidP="0018720B">
      <w:pPr>
        <w:autoSpaceDE w:val="0"/>
        <w:autoSpaceDN w:val="0"/>
        <w:adjustRightInd w:val="0"/>
        <w:spacing w:after="0" w:line="360" w:lineRule="auto"/>
        <w:jc w:val="both"/>
        <w:rPr>
          <w:rFonts w:ascii="Times New Roman" w:hAnsi="Times New Roman" w:cs="Times New Roman"/>
          <w:color w:val="000000"/>
          <w:sz w:val="24"/>
          <w:szCs w:val="24"/>
          <w:lang w:val="en-US"/>
        </w:rPr>
      </w:pPr>
      <w:proofErr w:type="spellStart"/>
      <w:r w:rsidRPr="0018720B">
        <w:rPr>
          <w:rFonts w:ascii="Times New Roman" w:hAnsi="Times New Roman" w:cs="Times New Roman"/>
          <w:b/>
          <w:bCs/>
          <w:color w:val="000000"/>
          <w:sz w:val="24"/>
          <w:szCs w:val="24"/>
          <w:lang w:val="en-US"/>
        </w:rPr>
        <w:t>Faostat</w:t>
      </w:r>
      <w:proofErr w:type="spellEnd"/>
      <w:r w:rsidRPr="0018720B">
        <w:rPr>
          <w:rFonts w:ascii="Times New Roman" w:hAnsi="Times New Roman" w:cs="Times New Roman"/>
          <w:b/>
          <w:bCs/>
          <w:color w:val="000000"/>
          <w:sz w:val="24"/>
          <w:szCs w:val="24"/>
          <w:lang w:val="en-US"/>
        </w:rPr>
        <w:t xml:space="preserve"> (2012). </w:t>
      </w:r>
      <w:r w:rsidRPr="0018720B">
        <w:rPr>
          <w:rFonts w:ascii="Times New Roman" w:hAnsi="Times New Roman" w:cs="Times New Roman"/>
          <w:color w:val="000000"/>
          <w:sz w:val="24"/>
          <w:szCs w:val="24"/>
          <w:lang w:val="en-US"/>
        </w:rPr>
        <w:t xml:space="preserve">Food and Agriculture Organization of </w:t>
      </w:r>
      <w:proofErr w:type="spellStart"/>
      <w:r w:rsidRPr="0018720B">
        <w:rPr>
          <w:rFonts w:ascii="Times New Roman" w:hAnsi="Times New Roman" w:cs="Times New Roman"/>
          <w:color w:val="000000"/>
          <w:sz w:val="24"/>
          <w:szCs w:val="24"/>
          <w:lang w:val="en-US"/>
        </w:rPr>
        <w:t>th</w:t>
      </w:r>
      <w:proofErr w:type="spellEnd"/>
      <w:r w:rsidRPr="0018720B">
        <w:rPr>
          <w:rFonts w:ascii="Times New Roman" w:hAnsi="Times New Roman" w:cs="Times New Roman"/>
          <w:color w:val="000000"/>
          <w:sz w:val="24"/>
          <w:szCs w:val="24"/>
          <w:lang w:val="en-US"/>
        </w:rPr>
        <w:t xml:space="preserve"> United Nations. </w:t>
      </w:r>
      <w:proofErr w:type="spellStart"/>
      <w:r w:rsidRPr="0018720B">
        <w:rPr>
          <w:rFonts w:ascii="Times New Roman" w:hAnsi="Times New Roman" w:cs="Times New Roman"/>
          <w:color w:val="000000"/>
          <w:sz w:val="24"/>
          <w:szCs w:val="24"/>
          <w:lang w:val="en-US"/>
        </w:rPr>
        <w:t>Statistiques</w:t>
      </w:r>
      <w:proofErr w:type="spellEnd"/>
      <w:r w:rsidRPr="0018720B">
        <w:rPr>
          <w:rFonts w:ascii="Times New Roman" w:hAnsi="Times New Roman" w:cs="Times New Roman"/>
          <w:color w:val="000000"/>
          <w:sz w:val="24"/>
          <w:szCs w:val="24"/>
          <w:lang w:val="en-US"/>
        </w:rPr>
        <w:t xml:space="preserve"> </w:t>
      </w:r>
      <w:proofErr w:type="spellStart"/>
      <w:proofErr w:type="gramStart"/>
      <w:r w:rsidRPr="0018720B">
        <w:rPr>
          <w:rFonts w:ascii="Times New Roman" w:hAnsi="Times New Roman" w:cs="Times New Roman"/>
          <w:color w:val="000000"/>
          <w:sz w:val="24"/>
          <w:szCs w:val="24"/>
          <w:lang w:val="en-US"/>
        </w:rPr>
        <w:t>Agricoles</w:t>
      </w:r>
      <w:proofErr w:type="spellEnd"/>
      <w:r w:rsidRPr="0018720B">
        <w:rPr>
          <w:rFonts w:ascii="Times New Roman" w:hAnsi="Times New Roman" w:cs="Times New Roman"/>
          <w:color w:val="000000"/>
          <w:sz w:val="24"/>
          <w:szCs w:val="24"/>
          <w:lang w:val="en-US"/>
        </w:rPr>
        <w:t xml:space="preserve"> :</w:t>
      </w:r>
      <w:proofErr w:type="gramEnd"/>
      <w:r w:rsidRPr="0018720B">
        <w:rPr>
          <w:rFonts w:ascii="Times New Roman" w:hAnsi="Times New Roman" w:cs="Times New Roman"/>
          <w:color w:val="000000"/>
          <w:sz w:val="24"/>
          <w:szCs w:val="24"/>
          <w:lang w:val="en-US"/>
        </w:rPr>
        <w:t xml:space="preserve"> </w:t>
      </w:r>
      <w:proofErr w:type="spellStart"/>
      <w:r w:rsidRPr="0018720B">
        <w:rPr>
          <w:rFonts w:ascii="Times New Roman" w:hAnsi="Times New Roman" w:cs="Times New Roman"/>
          <w:i/>
          <w:iCs/>
          <w:color w:val="000000"/>
          <w:sz w:val="24"/>
          <w:szCs w:val="24"/>
          <w:lang w:val="en-US"/>
        </w:rPr>
        <w:t>Bananes</w:t>
      </w:r>
      <w:proofErr w:type="spellEnd"/>
      <w:r w:rsidRPr="0018720B">
        <w:rPr>
          <w:rFonts w:ascii="Times New Roman" w:hAnsi="Times New Roman" w:cs="Times New Roman"/>
          <w:i/>
          <w:iCs/>
          <w:color w:val="000000"/>
          <w:sz w:val="24"/>
          <w:szCs w:val="24"/>
          <w:lang w:val="en-US"/>
        </w:rPr>
        <w:t xml:space="preserve">. </w:t>
      </w:r>
      <w:r w:rsidRPr="0018720B">
        <w:rPr>
          <w:rFonts w:ascii="Times New Roman" w:hAnsi="Times New Roman" w:cs="Times New Roman"/>
          <w:color w:val="000000"/>
          <w:sz w:val="24"/>
          <w:szCs w:val="24"/>
          <w:lang w:val="en-US"/>
        </w:rPr>
        <w:t>https://www.faostat3.fao. (</w:t>
      </w:r>
      <w:proofErr w:type="spellStart"/>
      <w:r w:rsidRPr="0018720B">
        <w:rPr>
          <w:rFonts w:ascii="Times New Roman" w:hAnsi="Times New Roman" w:cs="Times New Roman"/>
          <w:color w:val="000000"/>
          <w:sz w:val="24"/>
          <w:szCs w:val="24"/>
          <w:lang w:val="en-US"/>
        </w:rPr>
        <w:t>Consulté</w:t>
      </w:r>
      <w:proofErr w:type="spellEnd"/>
      <w:r w:rsidRPr="0018720B">
        <w:rPr>
          <w:rFonts w:ascii="Times New Roman" w:hAnsi="Times New Roman" w:cs="Times New Roman"/>
          <w:color w:val="000000"/>
          <w:sz w:val="24"/>
          <w:szCs w:val="24"/>
          <w:lang w:val="en-US"/>
        </w:rPr>
        <w:t xml:space="preserve"> le 27 </w:t>
      </w:r>
      <w:proofErr w:type="spellStart"/>
      <w:r w:rsidRPr="0018720B">
        <w:rPr>
          <w:rFonts w:ascii="Times New Roman" w:hAnsi="Times New Roman" w:cs="Times New Roman"/>
          <w:color w:val="000000"/>
          <w:sz w:val="24"/>
          <w:szCs w:val="24"/>
          <w:lang w:val="en-US"/>
        </w:rPr>
        <w:t>novembre</w:t>
      </w:r>
      <w:proofErr w:type="spellEnd"/>
      <w:r w:rsidRPr="0018720B">
        <w:rPr>
          <w:rFonts w:ascii="Times New Roman" w:hAnsi="Times New Roman" w:cs="Times New Roman"/>
          <w:color w:val="000000"/>
          <w:sz w:val="24"/>
          <w:szCs w:val="24"/>
          <w:lang w:val="en-US"/>
        </w:rPr>
        <w:t xml:space="preserve"> 2021). </w:t>
      </w:r>
    </w:p>
    <w:p w14:paraId="64FCA3F1" w14:textId="77777777" w:rsidR="00396CBE" w:rsidRPr="00396CB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396CBE">
        <w:rPr>
          <w:rFonts w:ascii="Times New Roman" w:hAnsi="Times New Roman" w:cs="Times New Roman"/>
          <w:b/>
          <w:bCs/>
          <w:color w:val="000000"/>
          <w:sz w:val="24"/>
          <w:szCs w:val="24"/>
          <w:lang w:val="en-US"/>
        </w:rPr>
        <w:t xml:space="preserve">Kassi F. M., Badou O. J., </w:t>
      </w:r>
      <w:proofErr w:type="spellStart"/>
      <w:r w:rsidRPr="00396CBE">
        <w:rPr>
          <w:rFonts w:ascii="Times New Roman" w:hAnsi="Times New Roman" w:cs="Times New Roman"/>
          <w:b/>
          <w:bCs/>
          <w:color w:val="000000"/>
          <w:sz w:val="24"/>
          <w:szCs w:val="24"/>
          <w:lang w:val="en-US"/>
        </w:rPr>
        <w:t>Tonzibo</w:t>
      </w:r>
      <w:proofErr w:type="spellEnd"/>
      <w:r w:rsidRPr="00396CBE">
        <w:rPr>
          <w:rFonts w:ascii="Times New Roman" w:hAnsi="Times New Roman" w:cs="Times New Roman"/>
          <w:b/>
          <w:bCs/>
          <w:color w:val="000000"/>
          <w:sz w:val="24"/>
          <w:szCs w:val="24"/>
          <w:lang w:val="en-US"/>
        </w:rPr>
        <w:t xml:space="preserve"> Z. F., Salah Z., Amari L., </w:t>
      </w:r>
      <w:proofErr w:type="spellStart"/>
      <w:r w:rsidRPr="00396CBE">
        <w:rPr>
          <w:rFonts w:ascii="Times New Roman" w:hAnsi="Times New Roman" w:cs="Times New Roman"/>
          <w:b/>
          <w:bCs/>
          <w:color w:val="000000"/>
          <w:sz w:val="24"/>
          <w:szCs w:val="24"/>
          <w:lang w:val="en-US"/>
        </w:rPr>
        <w:t>Dadé</w:t>
      </w:r>
      <w:proofErr w:type="spellEnd"/>
      <w:r w:rsidRPr="00396CBE">
        <w:rPr>
          <w:rFonts w:ascii="Times New Roman" w:hAnsi="Times New Roman" w:cs="Times New Roman"/>
          <w:b/>
          <w:bCs/>
          <w:color w:val="000000"/>
          <w:sz w:val="24"/>
          <w:szCs w:val="24"/>
          <w:lang w:val="en-US"/>
        </w:rPr>
        <w:t xml:space="preserve"> G. E. &amp; Koné D., (2014). Action of the natural fungicide NECO against black Sigatoka (</w:t>
      </w:r>
      <w:proofErr w:type="spellStart"/>
      <w:r w:rsidRPr="00396CBE">
        <w:rPr>
          <w:rFonts w:ascii="Times New Roman" w:hAnsi="Times New Roman" w:cs="Times New Roman"/>
          <w:b/>
          <w:bCs/>
          <w:color w:val="000000"/>
          <w:sz w:val="24"/>
          <w:szCs w:val="24"/>
          <w:lang w:val="en-US"/>
        </w:rPr>
        <w:t>Mycosphaerella</w:t>
      </w:r>
      <w:proofErr w:type="spellEnd"/>
      <w:r w:rsidRPr="00396CBE">
        <w:rPr>
          <w:rFonts w:ascii="Times New Roman" w:hAnsi="Times New Roman" w:cs="Times New Roman"/>
          <w:b/>
          <w:bCs/>
          <w:color w:val="000000"/>
          <w:sz w:val="24"/>
          <w:szCs w:val="24"/>
          <w:lang w:val="en-US"/>
        </w:rPr>
        <w:t xml:space="preserve"> </w:t>
      </w:r>
      <w:proofErr w:type="spellStart"/>
      <w:r w:rsidRPr="00396CBE">
        <w:rPr>
          <w:rFonts w:ascii="Times New Roman" w:hAnsi="Times New Roman" w:cs="Times New Roman"/>
          <w:b/>
          <w:bCs/>
          <w:color w:val="000000"/>
          <w:sz w:val="24"/>
          <w:szCs w:val="24"/>
          <w:lang w:val="en-US"/>
        </w:rPr>
        <w:t>fijiensis</w:t>
      </w:r>
      <w:proofErr w:type="spellEnd"/>
      <w:r w:rsidRPr="00396CBE">
        <w:rPr>
          <w:rFonts w:ascii="Times New Roman" w:hAnsi="Times New Roman" w:cs="Times New Roman"/>
          <w:b/>
          <w:bCs/>
          <w:color w:val="000000"/>
          <w:sz w:val="24"/>
          <w:szCs w:val="24"/>
          <w:lang w:val="en-US"/>
        </w:rPr>
        <w:t xml:space="preserve"> </w:t>
      </w:r>
      <w:proofErr w:type="spellStart"/>
      <w:r w:rsidRPr="00396CBE">
        <w:rPr>
          <w:rFonts w:ascii="Times New Roman" w:hAnsi="Times New Roman" w:cs="Times New Roman"/>
          <w:b/>
          <w:bCs/>
          <w:color w:val="000000"/>
          <w:sz w:val="24"/>
          <w:szCs w:val="24"/>
          <w:lang w:val="en-US"/>
        </w:rPr>
        <w:t>Morelet</w:t>
      </w:r>
      <w:proofErr w:type="spellEnd"/>
      <w:r w:rsidRPr="00396CBE">
        <w:rPr>
          <w:rFonts w:ascii="Times New Roman" w:hAnsi="Times New Roman" w:cs="Times New Roman"/>
          <w:b/>
          <w:bCs/>
          <w:color w:val="000000"/>
          <w:sz w:val="24"/>
          <w:szCs w:val="24"/>
          <w:lang w:val="en-US"/>
        </w:rPr>
        <w:t>) in plantain banana (AAB) in Côte d’Ivoire. Journal of Applied Biosciences, 75: 6183-6191.</w:t>
      </w:r>
    </w:p>
    <w:p w14:paraId="4B2A32CF" w14:textId="77777777" w:rsidR="00396CBE" w:rsidRPr="00396CB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396CBE">
        <w:rPr>
          <w:rFonts w:ascii="Times New Roman" w:hAnsi="Times New Roman" w:cs="Times New Roman"/>
          <w:b/>
          <w:bCs/>
          <w:color w:val="000000"/>
          <w:sz w:val="24"/>
          <w:szCs w:val="24"/>
          <w:lang w:val="en-US"/>
        </w:rPr>
        <w:t xml:space="preserve">Kouakou T. K.; </w:t>
      </w:r>
      <w:proofErr w:type="spellStart"/>
      <w:r w:rsidRPr="00396CBE">
        <w:rPr>
          <w:rFonts w:ascii="Times New Roman" w:hAnsi="Times New Roman" w:cs="Times New Roman"/>
          <w:b/>
          <w:bCs/>
          <w:color w:val="000000"/>
          <w:sz w:val="24"/>
          <w:szCs w:val="24"/>
          <w:lang w:val="en-US"/>
        </w:rPr>
        <w:t>Pohé</w:t>
      </w:r>
      <w:proofErr w:type="spellEnd"/>
      <w:r w:rsidRPr="00396CBE">
        <w:rPr>
          <w:rFonts w:ascii="Times New Roman" w:hAnsi="Times New Roman" w:cs="Times New Roman"/>
          <w:b/>
          <w:bCs/>
          <w:color w:val="000000"/>
          <w:sz w:val="24"/>
          <w:szCs w:val="24"/>
          <w:lang w:val="en-US"/>
        </w:rPr>
        <w:t xml:space="preserve"> J., </w:t>
      </w:r>
      <w:proofErr w:type="spellStart"/>
      <w:r w:rsidRPr="00396CBE">
        <w:rPr>
          <w:rFonts w:ascii="Times New Roman" w:hAnsi="Times New Roman" w:cs="Times New Roman"/>
          <w:b/>
          <w:bCs/>
          <w:color w:val="000000"/>
          <w:sz w:val="24"/>
          <w:szCs w:val="24"/>
          <w:lang w:val="en-US"/>
        </w:rPr>
        <w:t>Tienebo</w:t>
      </w:r>
      <w:proofErr w:type="spellEnd"/>
      <w:r w:rsidRPr="00396CBE">
        <w:rPr>
          <w:rFonts w:ascii="Times New Roman" w:hAnsi="Times New Roman" w:cs="Times New Roman"/>
          <w:b/>
          <w:bCs/>
          <w:color w:val="000000"/>
          <w:sz w:val="24"/>
          <w:szCs w:val="24"/>
          <w:lang w:val="en-US"/>
        </w:rPr>
        <w:t xml:space="preserve"> E. O., </w:t>
      </w:r>
      <w:proofErr w:type="spellStart"/>
      <w:r w:rsidRPr="00396CBE">
        <w:rPr>
          <w:rFonts w:ascii="Times New Roman" w:hAnsi="Times New Roman" w:cs="Times New Roman"/>
          <w:b/>
          <w:bCs/>
          <w:color w:val="000000"/>
          <w:sz w:val="24"/>
          <w:szCs w:val="24"/>
          <w:lang w:val="en-US"/>
        </w:rPr>
        <w:t>Ohoussou</w:t>
      </w:r>
      <w:proofErr w:type="spellEnd"/>
      <w:r w:rsidRPr="00396CBE">
        <w:rPr>
          <w:rFonts w:ascii="Times New Roman" w:hAnsi="Times New Roman" w:cs="Times New Roman"/>
          <w:b/>
          <w:bCs/>
          <w:color w:val="000000"/>
          <w:sz w:val="24"/>
          <w:szCs w:val="24"/>
          <w:lang w:val="en-US"/>
        </w:rPr>
        <w:t xml:space="preserve"> N. I. L. V., (2017). Inventory of post-harvest pathogenic fungi of dessert banana “Cavendish” and evaluation of their sensitivity to Azoxystrobin in Côte d’Ivoire.</w:t>
      </w:r>
    </w:p>
    <w:p w14:paraId="2CEC1C5F" w14:textId="77777777" w:rsidR="00396CBE" w:rsidRPr="00396CB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lang w:val="en-US"/>
        </w:rPr>
      </w:pPr>
      <w:proofErr w:type="spellStart"/>
      <w:r w:rsidRPr="00396CBE">
        <w:rPr>
          <w:rFonts w:ascii="Times New Roman" w:hAnsi="Times New Roman" w:cs="Times New Roman"/>
          <w:b/>
          <w:bCs/>
          <w:color w:val="000000"/>
          <w:sz w:val="24"/>
          <w:szCs w:val="24"/>
          <w:lang w:val="en-US"/>
        </w:rPr>
        <w:t>Kouamé</w:t>
      </w:r>
      <w:proofErr w:type="spellEnd"/>
      <w:r w:rsidRPr="00396CBE">
        <w:rPr>
          <w:rFonts w:ascii="Times New Roman" w:hAnsi="Times New Roman" w:cs="Times New Roman"/>
          <w:b/>
          <w:bCs/>
          <w:color w:val="000000"/>
          <w:sz w:val="24"/>
          <w:szCs w:val="24"/>
          <w:lang w:val="en-US"/>
        </w:rPr>
        <w:t xml:space="preserve"> K. D., Nandjui J., Kassi F. J-M., Kouassi K. C., Bringa K. G., Dove J. H. &amp; </w:t>
      </w:r>
      <w:proofErr w:type="spellStart"/>
      <w:r w:rsidRPr="00396CBE">
        <w:rPr>
          <w:rFonts w:ascii="Times New Roman" w:hAnsi="Times New Roman" w:cs="Times New Roman"/>
          <w:b/>
          <w:bCs/>
          <w:color w:val="000000"/>
          <w:sz w:val="24"/>
          <w:szCs w:val="24"/>
          <w:lang w:val="en-US"/>
        </w:rPr>
        <w:t>Seelavarn</w:t>
      </w:r>
      <w:proofErr w:type="spellEnd"/>
      <w:r w:rsidRPr="00396CBE">
        <w:rPr>
          <w:rFonts w:ascii="Times New Roman" w:hAnsi="Times New Roman" w:cs="Times New Roman"/>
          <w:b/>
          <w:bCs/>
          <w:color w:val="000000"/>
          <w:sz w:val="24"/>
          <w:szCs w:val="24"/>
          <w:lang w:val="en-US"/>
        </w:rPr>
        <w:t xml:space="preserve"> G., (2018). Study of the population of nematodes associated with sugarcane cultivation in sugar plantations in Côte d’Ivoire. Journal of Animal &amp; Plant Sciences, 37(1): 5985-5996.</w:t>
      </w:r>
    </w:p>
    <w:p w14:paraId="790934EF" w14:textId="77777777" w:rsidR="00396CBE" w:rsidRPr="00396CB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396CBE">
        <w:rPr>
          <w:rFonts w:ascii="Times New Roman" w:hAnsi="Times New Roman" w:cs="Times New Roman"/>
          <w:b/>
          <w:bCs/>
          <w:color w:val="000000"/>
          <w:sz w:val="24"/>
          <w:szCs w:val="24"/>
          <w:lang w:val="en-US"/>
        </w:rPr>
        <w:t>Leslie J. F. and Summerell B. A., (2016). The Fusarium Laboratory Manual (Ames, Iowa: Wiley Blackwell).</w:t>
      </w:r>
    </w:p>
    <w:p w14:paraId="7140BF84" w14:textId="77777777" w:rsidR="00396CBE" w:rsidRPr="00396CB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396CBE">
        <w:rPr>
          <w:rFonts w:ascii="Times New Roman" w:hAnsi="Times New Roman" w:cs="Times New Roman"/>
          <w:b/>
          <w:bCs/>
          <w:color w:val="000000"/>
          <w:sz w:val="24"/>
          <w:szCs w:val="24"/>
          <w:lang w:val="en-US"/>
        </w:rPr>
        <w:t xml:space="preserve">Madeley J., (2002) Paraquat: Syngenta’s questionable herbicide. Summary of the report for the Berne Declaration, Swedish Society for the Protection of Nature, Pesticide Action Network United Kingdom (PAN UK), Pesticide Action Network Asia-Pacific (PAN AP), </w:t>
      </w:r>
      <w:proofErr w:type="spellStart"/>
      <w:r w:rsidRPr="00396CBE">
        <w:rPr>
          <w:rFonts w:ascii="Times New Roman" w:hAnsi="Times New Roman" w:cs="Times New Roman"/>
          <w:b/>
          <w:bCs/>
          <w:color w:val="000000"/>
          <w:sz w:val="24"/>
          <w:szCs w:val="24"/>
          <w:lang w:val="en-US"/>
        </w:rPr>
        <w:t>Foro</w:t>
      </w:r>
      <w:proofErr w:type="spellEnd"/>
      <w:r w:rsidRPr="00396CBE">
        <w:rPr>
          <w:rFonts w:ascii="Times New Roman" w:hAnsi="Times New Roman" w:cs="Times New Roman"/>
          <w:b/>
          <w:bCs/>
          <w:color w:val="000000"/>
          <w:sz w:val="24"/>
          <w:szCs w:val="24"/>
          <w:lang w:val="en-US"/>
        </w:rPr>
        <w:t xml:space="preserve"> </w:t>
      </w:r>
      <w:proofErr w:type="spellStart"/>
      <w:r w:rsidRPr="00396CBE">
        <w:rPr>
          <w:rFonts w:ascii="Times New Roman" w:hAnsi="Times New Roman" w:cs="Times New Roman"/>
          <w:b/>
          <w:bCs/>
          <w:color w:val="000000"/>
          <w:sz w:val="24"/>
          <w:szCs w:val="24"/>
          <w:lang w:val="en-US"/>
        </w:rPr>
        <w:t>Emaus</w:t>
      </w:r>
      <w:proofErr w:type="spellEnd"/>
      <w:r w:rsidRPr="00396CBE">
        <w:rPr>
          <w:rFonts w:ascii="Times New Roman" w:hAnsi="Times New Roman" w:cs="Times New Roman"/>
          <w:b/>
          <w:bCs/>
          <w:color w:val="000000"/>
          <w:sz w:val="24"/>
          <w:szCs w:val="24"/>
          <w:lang w:val="en-US"/>
        </w:rPr>
        <w:t>. www.evb.ch, 3p.</w:t>
      </w:r>
    </w:p>
    <w:p w14:paraId="5C000D2F" w14:textId="77777777" w:rsidR="00396CBE" w:rsidRPr="00396CB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lang w:val="en-US"/>
        </w:rPr>
      </w:pPr>
      <w:proofErr w:type="spellStart"/>
      <w:proofErr w:type="gramStart"/>
      <w:r w:rsidRPr="00396CBE">
        <w:rPr>
          <w:rFonts w:ascii="Times New Roman" w:hAnsi="Times New Roman" w:cs="Times New Roman"/>
          <w:b/>
          <w:bCs/>
          <w:color w:val="000000"/>
          <w:sz w:val="24"/>
          <w:szCs w:val="24"/>
          <w:lang w:val="en-US"/>
        </w:rPr>
        <w:t>Rautiainen,R</w:t>
      </w:r>
      <w:proofErr w:type="spellEnd"/>
      <w:proofErr w:type="gramEnd"/>
      <w:r w:rsidRPr="00396CBE">
        <w:rPr>
          <w:rFonts w:ascii="Times New Roman" w:hAnsi="Times New Roman" w:cs="Times New Roman"/>
          <w:b/>
          <w:bCs/>
          <w:color w:val="000000"/>
          <w:sz w:val="24"/>
          <w:szCs w:val="24"/>
          <w:lang w:val="en-US"/>
        </w:rPr>
        <w:t xml:space="preserve"> H , Reynolds S J., (2002). Mortality and Morbidity in Agriculture in the United States. Journal of Agricultural Safety and Health 8 (3): 259−276.</w:t>
      </w:r>
    </w:p>
    <w:p w14:paraId="0906A303" w14:textId="77777777" w:rsidR="00396CBE" w:rsidRPr="00396CBE" w:rsidRDefault="00396CBE" w:rsidP="00396CBE">
      <w:pPr>
        <w:autoSpaceDE w:val="0"/>
        <w:autoSpaceDN w:val="0"/>
        <w:adjustRightInd w:val="0"/>
        <w:spacing w:after="0" w:line="360" w:lineRule="auto"/>
        <w:jc w:val="both"/>
        <w:rPr>
          <w:rFonts w:ascii="Times New Roman" w:hAnsi="Times New Roman" w:cs="Times New Roman"/>
          <w:b/>
          <w:bCs/>
          <w:color w:val="000000"/>
          <w:sz w:val="24"/>
          <w:szCs w:val="24"/>
          <w:lang w:val="en-US"/>
        </w:rPr>
      </w:pPr>
      <w:proofErr w:type="spellStart"/>
      <w:r w:rsidRPr="00396CBE">
        <w:rPr>
          <w:rFonts w:ascii="Times New Roman" w:hAnsi="Times New Roman" w:cs="Times New Roman"/>
          <w:b/>
          <w:bCs/>
          <w:color w:val="000000"/>
          <w:sz w:val="24"/>
          <w:szCs w:val="24"/>
          <w:lang w:val="en-US"/>
        </w:rPr>
        <w:t>Sténuit</w:t>
      </w:r>
      <w:proofErr w:type="spellEnd"/>
      <w:r w:rsidRPr="00396CBE">
        <w:rPr>
          <w:rFonts w:ascii="Times New Roman" w:hAnsi="Times New Roman" w:cs="Times New Roman"/>
          <w:b/>
          <w:bCs/>
          <w:color w:val="000000"/>
          <w:sz w:val="24"/>
          <w:szCs w:val="24"/>
          <w:lang w:val="en-US"/>
        </w:rPr>
        <w:t xml:space="preserve"> J., van </w:t>
      </w:r>
      <w:proofErr w:type="spellStart"/>
      <w:r w:rsidRPr="00396CBE">
        <w:rPr>
          <w:rFonts w:ascii="Times New Roman" w:hAnsi="Times New Roman" w:cs="Times New Roman"/>
          <w:b/>
          <w:bCs/>
          <w:color w:val="000000"/>
          <w:sz w:val="24"/>
          <w:szCs w:val="24"/>
          <w:lang w:val="en-US"/>
        </w:rPr>
        <w:t>Hammée</w:t>
      </w:r>
      <w:proofErr w:type="spellEnd"/>
      <w:r w:rsidRPr="00396CBE">
        <w:rPr>
          <w:rFonts w:ascii="Times New Roman" w:hAnsi="Times New Roman" w:cs="Times New Roman"/>
          <w:b/>
          <w:bCs/>
          <w:color w:val="000000"/>
          <w:sz w:val="24"/>
          <w:szCs w:val="24"/>
          <w:lang w:val="en-US"/>
        </w:rPr>
        <w:t xml:space="preserve"> M. L. (2004) Overview of the epidemiology of pesticides. 51 p.</w:t>
      </w:r>
    </w:p>
    <w:p w14:paraId="657AAB6E" w14:textId="5EA862E2" w:rsidR="00E0002F" w:rsidRPr="0018720B" w:rsidRDefault="00396CBE" w:rsidP="00396CBE">
      <w:pPr>
        <w:autoSpaceDE w:val="0"/>
        <w:autoSpaceDN w:val="0"/>
        <w:adjustRightInd w:val="0"/>
        <w:spacing w:after="0" w:line="360" w:lineRule="auto"/>
        <w:jc w:val="both"/>
        <w:rPr>
          <w:rFonts w:ascii="Times New Roman" w:hAnsi="Times New Roman" w:cs="Times New Roman"/>
          <w:sz w:val="24"/>
        </w:rPr>
      </w:pPr>
      <w:r w:rsidRPr="00396CBE">
        <w:rPr>
          <w:rFonts w:ascii="Times New Roman" w:hAnsi="Times New Roman" w:cs="Times New Roman"/>
          <w:b/>
          <w:bCs/>
          <w:color w:val="000000"/>
          <w:sz w:val="24"/>
          <w:szCs w:val="24"/>
          <w:lang w:val="en-US"/>
        </w:rPr>
        <w:t xml:space="preserve">Yao K. J-E., (2021). Contribution to the study of sugarcane smut disease (saccharum officinarum L.) caused by </w:t>
      </w:r>
      <w:proofErr w:type="spellStart"/>
      <w:r w:rsidRPr="00396CBE">
        <w:rPr>
          <w:rFonts w:ascii="Times New Roman" w:hAnsi="Times New Roman" w:cs="Times New Roman"/>
          <w:b/>
          <w:bCs/>
          <w:color w:val="000000"/>
          <w:sz w:val="24"/>
          <w:szCs w:val="24"/>
          <w:lang w:val="en-US"/>
        </w:rPr>
        <w:t>Sporisorium</w:t>
      </w:r>
      <w:proofErr w:type="spellEnd"/>
      <w:r w:rsidRPr="00396CBE">
        <w:rPr>
          <w:rFonts w:ascii="Times New Roman" w:hAnsi="Times New Roman" w:cs="Times New Roman"/>
          <w:b/>
          <w:bCs/>
          <w:color w:val="000000"/>
          <w:sz w:val="24"/>
          <w:szCs w:val="24"/>
          <w:lang w:val="en-US"/>
        </w:rPr>
        <w:t xml:space="preserve"> </w:t>
      </w:r>
      <w:proofErr w:type="spellStart"/>
      <w:r w:rsidRPr="00396CBE">
        <w:rPr>
          <w:rFonts w:ascii="Times New Roman" w:hAnsi="Times New Roman" w:cs="Times New Roman"/>
          <w:b/>
          <w:bCs/>
          <w:color w:val="000000"/>
          <w:sz w:val="24"/>
          <w:szCs w:val="24"/>
          <w:lang w:val="en-US"/>
        </w:rPr>
        <w:t>scitamineum</w:t>
      </w:r>
      <w:proofErr w:type="spellEnd"/>
      <w:r w:rsidRPr="00396CBE">
        <w:rPr>
          <w:rFonts w:ascii="Times New Roman" w:hAnsi="Times New Roman" w:cs="Times New Roman"/>
          <w:b/>
          <w:bCs/>
          <w:color w:val="000000"/>
          <w:sz w:val="24"/>
          <w:szCs w:val="24"/>
          <w:lang w:val="en-US"/>
        </w:rPr>
        <w:t xml:space="preserve"> </w:t>
      </w:r>
      <w:proofErr w:type="spellStart"/>
      <w:r w:rsidRPr="00396CBE">
        <w:rPr>
          <w:rFonts w:ascii="Times New Roman" w:hAnsi="Times New Roman" w:cs="Times New Roman"/>
          <w:b/>
          <w:bCs/>
          <w:color w:val="000000"/>
          <w:sz w:val="24"/>
          <w:szCs w:val="24"/>
          <w:lang w:val="en-US"/>
        </w:rPr>
        <w:t>Piep</w:t>
      </w:r>
      <w:proofErr w:type="spellEnd"/>
      <w:r w:rsidRPr="00396CBE">
        <w:rPr>
          <w:rFonts w:ascii="Times New Roman" w:hAnsi="Times New Roman" w:cs="Times New Roman"/>
          <w:b/>
          <w:bCs/>
          <w:color w:val="000000"/>
          <w:sz w:val="24"/>
          <w:szCs w:val="24"/>
          <w:lang w:val="en-US"/>
        </w:rPr>
        <w:t>. And control trial using formulations based on extracts of local aromatic plants. PhD thesis in Climate Change and Sustainable Agriculture, Phytopathology Option, UFR Biosciences, Félix HOUPHOUET-BOIGNY University, 168p.</w:t>
      </w:r>
    </w:p>
    <w:sectPr w:rsidR="00E0002F" w:rsidRPr="0018720B">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B5C52" w14:textId="77777777" w:rsidR="005C7C52" w:rsidRDefault="005C7C52" w:rsidP="003A48F8">
      <w:pPr>
        <w:spacing w:after="0" w:line="240" w:lineRule="auto"/>
      </w:pPr>
      <w:r>
        <w:separator/>
      </w:r>
    </w:p>
  </w:endnote>
  <w:endnote w:type="continuationSeparator" w:id="0">
    <w:p w14:paraId="3460F2CD" w14:textId="77777777" w:rsidR="005C7C52" w:rsidRDefault="005C7C52" w:rsidP="003A4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4C47" w14:textId="77777777" w:rsidR="003A48F8" w:rsidRDefault="003A4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9FCAB" w14:textId="77777777" w:rsidR="003A48F8" w:rsidRDefault="003A48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FB53D" w14:textId="77777777" w:rsidR="003A48F8" w:rsidRDefault="003A4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9241E" w14:textId="77777777" w:rsidR="005C7C52" w:rsidRDefault="005C7C52" w:rsidP="003A48F8">
      <w:pPr>
        <w:spacing w:after="0" w:line="240" w:lineRule="auto"/>
      </w:pPr>
      <w:r>
        <w:separator/>
      </w:r>
    </w:p>
  </w:footnote>
  <w:footnote w:type="continuationSeparator" w:id="0">
    <w:p w14:paraId="09594D9A" w14:textId="77777777" w:rsidR="005C7C52" w:rsidRDefault="005C7C52" w:rsidP="003A48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9776" w14:textId="420B262F" w:rsidR="003A48F8" w:rsidRDefault="003A48F8">
    <w:pPr>
      <w:pStyle w:val="Header"/>
    </w:pPr>
    <w:r>
      <w:rPr>
        <w:noProof/>
      </w:rPr>
      <w:pict w14:anchorId="0335C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15627" w14:textId="405F39DC" w:rsidR="003A48F8" w:rsidRDefault="003A48F8">
    <w:pPr>
      <w:pStyle w:val="Header"/>
    </w:pPr>
    <w:r>
      <w:rPr>
        <w:noProof/>
      </w:rPr>
      <w:pict w14:anchorId="03B13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8FAC" w14:textId="235BF827" w:rsidR="003A48F8" w:rsidRDefault="003A48F8">
    <w:pPr>
      <w:pStyle w:val="Header"/>
    </w:pPr>
    <w:r>
      <w:rPr>
        <w:noProof/>
      </w:rPr>
      <w:pict w14:anchorId="5972C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186"/>
    <w:rsid w:val="00071C45"/>
    <w:rsid w:val="000A2186"/>
    <w:rsid w:val="00116E8C"/>
    <w:rsid w:val="00142F96"/>
    <w:rsid w:val="0018720B"/>
    <w:rsid w:val="001D1CD0"/>
    <w:rsid w:val="003030E4"/>
    <w:rsid w:val="00396CBE"/>
    <w:rsid w:val="003A48F8"/>
    <w:rsid w:val="004F2528"/>
    <w:rsid w:val="005C7C52"/>
    <w:rsid w:val="0078494B"/>
    <w:rsid w:val="007F39D8"/>
    <w:rsid w:val="00804EB4"/>
    <w:rsid w:val="0091225A"/>
    <w:rsid w:val="00B334CD"/>
    <w:rsid w:val="00B6360B"/>
    <w:rsid w:val="00B86626"/>
    <w:rsid w:val="00B97742"/>
    <w:rsid w:val="00BB2B04"/>
    <w:rsid w:val="00C60FDE"/>
    <w:rsid w:val="00D10C61"/>
    <w:rsid w:val="00D115D2"/>
    <w:rsid w:val="00D32E93"/>
    <w:rsid w:val="00E0002F"/>
    <w:rsid w:val="00EB1077"/>
    <w:rsid w:val="00F517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CF9E97"/>
  <w15:chartTrackingRefBased/>
  <w15:docId w15:val="{5874AF81-E95F-4073-955A-50BA31A3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186"/>
    <w:rPr>
      <w:color w:val="0563C1" w:themeColor="hyperlink"/>
      <w:u w:val="single"/>
    </w:rPr>
  </w:style>
  <w:style w:type="table" w:styleId="PlainTable2">
    <w:name w:val="Plain Table 2"/>
    <w:basedOn w:val="TableNormal"/>
    <w:uiPriority w:val="42"/>
    <w:rsid w:val="00EB10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F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720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A4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8F8"/>
  </w:style>
  <w:style w:type="paragraph" w:styleId="Footer">
    <w:name w:val="footer"/>
    <w:basedOn w:val="Normal"/>
    <w:link w:val="FooterChar"/>
    <w:uiPriority w:val="99"/>
    <w:unhideWhenUsed/>
    <w:rsid w:val="003A4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15354">
      <w:bodyDiv w:val="1"/>
      <w:marLeft w:val="0"/>
      <w:marRight w:val="0"/>
      <w:marTop w:val="0"/>
      <w:marBottom w:val="0"/>
      <w:divBdr>
        <w:top w:val="none" w:sz="0" w:space="0" w:color="auto"/>
        <w:left w:val="none" w:sz="0" w:space="0" w:color="auto"/>
        <w:bottom w:val="none" w:sz="0" w:space="0" w:color="auto"/>
        <w:right w:val="none" w:sz="0" w:space="0" w:color="auto"/>
      </w:divBdr>
    </w:div>
    <w:div w:id="394669818">
      <w:bodyDiv w:val="1"/>
      <w:marLeft w:val="0"/>
      <w:marRight w:val="0"/>
      <w:marTop w:val="0"/>
      <w:marBottom w:val="0"/>
      <w:divBdr>
        <w:top w:val="none" w:sz="0" w:space="0" w:color="auto"/>
        <w:left w:val="none" w:sz="0" w:space="0" w:color="auto"/>
        <w:bottom w:val="none" w:sz="0" w:space="0" w:color="auto"/>
        <w:right w:val="none" w:sz="0" w:space="0" w:color="auto"/>
      </w:divBdr>
    </w:div>
    <w:div w:id="447509246">
      <w:bodyDiv w:val="1"/>
      <w:marLeft w:val="0"/>
      <w:marRight w:val="0"/>
      <w:marTop w:val="0"/>
      <w:marBottom w:val="0"/>
      <w:divBdr>
        <w:top w:val="none" w:sz="0" w:space="0" w:color="auto"/>
        <w:left w:val="none" w:sz="0" w:space="0" w:color="auto"/>
        <w:bottom w:val="none" w:sz="0" w:space="0" w:color="auto"/>
        <w:right w:val="none" w:sz="0" w:space="0" w:color="auto"/>
      </w:divBdr>
    </w:div>
    <w:div w:id="934558799">
      <w:bodyDiv w:val="1"/>
      <w:marLeft w:val="0"/>
      <w:marRight w:val="0"/>
      <w:marTop w:val="0"/>
      <w:marBottom w:val="0"/>
      <w:divBdr>
        <w:top w:val="none" w:sz="0" w:space="0" w:color="auto"/>
        <w:left w:val="none" w:sz="0" w:space="0" w:color="auto"/>
        <w:bottom w:val="none" w:sz="0" w:space="0" w:color="auto"/>
        <w:right w:val="none" w:sz="0" w:space="0" w:color="auto"/>
      </w:divBdr>
    </w:div>
    <w:div w:id="1122959480">
      <w:bodyDiv w:val="1"/>
      <w:marLeft w:val="0"/>
      <w:marRight w:val="0"/>
      <w:marTop w:val="0"/>
      <w:marBottom w:val="0"/>
      <w:divBdr>
        <w:top w:val="none" w:sz="0" w:space="0" w:color="auto"/>
        <w:left w:val="none" w:sz="0" w:space="0" w:color="auto"/>
        <w:bottom w:val="none" w:sz="0" w:space="0" w:color="auto"/>
        <w:right w:val="none" w:sz="0" w:space="0" w:color="auto"/>
      </w:divBdr>
    </w:div>
    <w:div w:id="1250311648">
      <w:bodyDiv w:val="1"/>
      <w:marLeft w:val="0"/>
      <w:marRight w:val="0"/>
      <w:marTop w:val="0"/>
      <w:marBottom w:val="0"/>
      <w:divBdr>
        <w:top w:val="none" w:sz="0" w:space="0" w:color="auto"/>
        <w:left w:val="none" w:sz="0" w:space="0" w:color="auto"/>
        <w:bottom w:val="none" w:sz="0" w:space="0" w:color="auto"/>
        <w:right w:val="none" w:sz="0" w:space="0" w:color="auto"/>
      </w:divBdr>
    </w:div>
    <w:div w:id="1288127163">
      <w:bodyDiv w:val="1"/>
      <w:marLeft w:val="0"/>
      <w:marRight w:val="0"/>
      <w:marTop w:val="0"/>
      <w:marBottom w:val="0"/>
      <w:divBdr>
        <w:top w:val="none" w:sz="0" w:space="0" w:color="auto"/>
        <w:left w:val="none" w:sz="0" w:space="0" w:color="auto"/>
        <w:bottom w:val="none" w:sz="0" w:space="0" w:color="auto"/>
        <w:right w:val="none" w:sz="0" w:space="0" w:color="auto"/>
      </w:divBdr>
    </w:div>
    <w:div w:id="1598102535">
      <w:bodyDiv w:val="1"/>
      <w:marLeft w:val="0"/>
      <w:marRight w:val="0"/>
      <w:marTop w:val="0"/>
      <w:marBottom w:val="0"/>
      <w:divBdr>
        <w:top w:val="none" w:sz="0" w:space="0" w:color="auto"/>
        <w:left w:val="none" w:sz="0" w:space="0" w:color="auto"/>
        <w:bottom w:val="none" w:sz="0" w:space="0" w:color="auto"/>
        <w:right w:val="none" w:sz="0" w:space="0" w:color="auto"/>
      </w:divBdr>
    </w:div>
    <w:div w:id="1934126389">
      <w:bodyDiv w:val="1"/>
      <w:marLeft w:val="0"/>
      <w:marRight w:val="0"/>
      <w:marTop w:val="0"/>
      <w:marBottom w:val="0"/>
      <w:divBdr>
        <w:top w:val="none" w:sz="0" w:space="0" w:color="auto"/>
        <w:left w:val="none" w:sz="0" w:space="0" w:color="auto"/>
        <w:bottom w:val="none" w:sz="0" w:space="0" w:color="auto"/>
        <w:right w:val="none" w:sz="0" w:space="0" w:color="auto"/>
      </w:divBdr>
    </w:div>
    <w:div w:id="20141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15.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chart" Target="charts/chart7.xml"/><Relationship Id="rId11" Type="http://schemas.openxmlformats.org/officeDocument/2006/relationships/image" Target="media/image6.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eader" Target="header3.xml"/><Relationship Id="rId10" Type="http://schemas.openxmlformats.org/officeDocument/2006/relationships/image" Target="media/image5.jpeg"/><Relationship Id="rId19" Type="http://schemas.microsoft.com/office/2007/relationships/hdphoto" Target="media/hdphoto1.wdp"/><Relationship Id="rId31" Type="http://schemas.openxmlformats.org/officeDocument/2006/relationships/chart" Target="charts/chart9.xml"/><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7.jpeg"/><Relationship Id="rId48"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chart" Target="charts/chart19.xml"/><Relationship Id="rId1" Type="http://schemas.openxmlformats.org/officeDocument/2006/relationships/styles" Target="styles.xml"/><Relationship Id="rId6"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1.7325981734297582E-2"/>
          <c:y val="0.86734693877551017"/>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6056823832272765"/>
          <c:y val="7.4206349206349234E-2"/>
          <c:w val="0.8081563095979909"/>
          <c:h val="0.75343930223007838"/>
        </c:manualLayout>
      </c:layout>
      <c:lineChart>
        <c:grouping val="standard"/>
        <c:varyColors val="0"/>
        <c:ser>
          <c:idx val="0"/>
          <c:order val="0"/>
          <c:tx>
            <c:strRef>
              <c:f>CourbeS1!$N$3</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CourbeS1!$N$4:$N$10</c:f>
              <c:numCache>
                <c:formatCode>0.0000</c:formatCode>
                <c:ptCount val="7"/>
                <c:pt idx="0">
                  <c:v>51.612903225806448</c:v>
                </c:pt>
                <c:pt idx="1">
                  <c:v>35.344827586206904</c:v>
                </c:pt>
                <c:pt idx="2">
                  <c:v>27.329192546583858</c:v>
                </c:pt>
                <c:pt idx="3">
                  <c:v>11.956521739130434</c:v>
                </c:pt>
                <c:pt idx="4">
                  <c:v>3.0314960629921273</c:v>
                </c:pt>
                <c:pt idx="5">
                  <c:v>2.8673835125447993</c:v>
                </c:pt>
                <c:pt idx="6">
                  <c:v>2.0588235294117627</c:v>
                </c:pt>
              </c:numCache>
            </c:numRef>
          </c:val>
          <c:smooth val="0"/>
          <c:extLst>
            <c:ext xmlns:c16="http://schemas.microsoft.com/office/drawing/2014/chart" uri="{C3380CC4-5D6E-409C-BE32-E72D297353CC}">
              <c16:uniqueId val="{00000000-DB67-4449-BF87-D5D69F8DAD72}"/>
            </c:ext>
          </c:extLst>
        </c:ser>
        <c:ser>
          <c:idx val="1"/>
          <c:order val="1"/>
          <c:tx>
            <c:strRef>
              <c:f>CourbeS1!$O$3</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CourbeS1!$O$4:$O$10</c:f>
              <c:numCache>
                <c:formatCode>0.0000</c:formatCode>
                <c:ptCount val="7"/>
                <c:pt idx="0">
                  <c:v>41.129032258064512</c:v>
                </c:pt>
                <c:pt idx="1">
                  <c:v>23.27586206896552</c:v>
                </c:pt>
                <c:pt idx="2">
                  <c:v>22.981366459627338</c:v>
                </c:pt>
                <c:pt idx="3">
                  <c:v>20.434782608695652</c:v>
                </c:pt>
                <c:pt idx="4">
                  <c:v>17.921146953405007</c:v>
                </c:pt>
                <c:pt idx="5">
                  <c:v>14.645669291338583</c:v>
                </c:pt>
                <c:pt idx="6">
                  <c:v>9.1176470588235325</c:v>
                </c:pt>
              </c:numCache>
            </c:numRef>
          </c:val>
          <c:smooth val="0"/>
          <c:extLst>
            <c:ext xmlns:c16="http://schemas.microsoft.com/office/drawing/2014/chart" uri="{C3380CC4-5D6E-409C-BE32-E72D297353CC}">
              <c16:uniqueId val="{00000001-DB67-4449-BF87-D5D69F8DAD72}"/>
            </c:ext>
          </c:extLst>
        </c:ser>
        <c:ser>
          <c:idx val="2"/>
          <c:order val="2"/>
          <c:tx>
            <c:strRef>
              <c:f>CourbeS1!$P$3</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CourbeS1!$P$4:$P$10</c:f>
              <c:numCache>
                <c:formatCode>0.0000</c:formatCode>
                <c:ptCount val="7"/>
                <c:pt idx="0">
                  <c:v>39.516129032258064</c:v>
                </c:pt>
                <c:pt idx="1">
                  <c:v>5.4347826086956488</c:v>
                </c:pt>
                <c:pt idx="2">
                  <c:v>5.1724137931034457</c:v>
                </c:pt>
                <c:pt idx="3">
                  <c:v>4.2913385826771675</c:v>
                </c:pt>
                <c:pt idx="4">
                  <c:v>2.1505376344085976</c:v>
                </c:pt>
                <c:pt idx="5">
                  <c:v>1.8633540372670905</c:v>
                </c:pt>
                <c:pt idx="6">
                  <c:v>0</c:v>
                </c:pt>
              </c:numCache>
            </c:numRef>
          </c:val>
          <c:smooth val="0"/>
          <c:extLst>
            <c:ext xmlns:c16="http://schemas.microsoft.com/office/drawing/2014/chart" uri="{C3380CC4-5D6E-409C-BE32-E72D297353CC}">
              <c16:uniqueId val="{00000002-DB67-4449-BF87-D5D69F8DAD72}"/>
            </c:ext>
          </c:extLst>
        </c:ser>
        <c:dLbls>
          <c:showLegendKey val="0"/>
          <c:showVal val="0"/>
          <c:showCatName val="0"/>
          <c:showSerName val="0"/>
          <c:showPercent val="0"/>
          <c:showBubbleSize val="0"/>
        </c:dLbls>
        <c:marker val="1"/>
        <c:smooth val="0"/>
        <c:axId val="-1590237680"/>
        <c:axId val="-1590238224"/>
      </c:lineChart>
      <c:catAx>
        <c:axId val="-15902376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layout>
            <c:manualLayout>
              <c:xMode val="edge"/>
              <c:yMode val="edge"/>
              <c:x val="0.36875765529308835"/>
              <c:y val="0.9138038492720145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0238224"/>
        <c:crosses val="autoZero"/>
        <c:auto val="1"/>
        <c:lblAlgn val="ctr"/>
        <c:lblOffset val="100"/>
        <c:noMultiLvlLbl val="0"/>
      </c:catAx>
      <c:valAx>
        <c:axId val="-15902382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2.3504273504273504E-2"/>
              <c:y val="0.2548533478449185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0237680"/>
        <c:crosses val="autoZero"/>
        <c:crossBetween val="between"/>
      </c:valAx>
      <c:spPr>
        <a:noFill/>
        <a:ln>
          <a:noFill/>
        </a:ln>
        <a:effectLst/>
      </c:spPr>
    </c:plotArea>
    <c:legend>
      <c:legendPos val="r"/>
      <c:layout>
        <c:manualLayout>
          <c:xMode val="edge"/>
          <c:yMode val="edge"/>
          <c:x val="5.7453564707289316E-2"/>
          <c:y val="2.2291856375096009E-2"/>
          <c:w val="0.94254650057287725"/>
          <c:h val="0.1169237773849697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1.8374137659022124E-2"/>
          <c:y val="0.8424908424908425"/>
        </c:manualLayout>
      </c:layout>
      <c:overlay val="0"/>
      <c:spPr>
        <a:noFill/>
        <a:ln>
          <a:noFill/>
        </a:ln>
        <a:effectLst/>
      </c:spPr>
      <c:txPr>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3003886809231"/>
          <c:y val="8.6019536019536019E-2"/>
          <c:w val="0.84262617787530658"/>
          <c:h val="0.72351484910540032"/>
        </c:manualLayout>
      </c:layout>
      <c:lineChart>
        <c:grouping val="standard"/>
        <c:varyColors val="0"/>
        <c:ser>
          <c:idx val="0"/>
          <c:order val="0"/>
          <c:tx>
            <c:strRef>
              <c:f>CourbeS2!$N$66</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CourbeS2!$N$67:$N$73</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A4E2-4931-9FED-AC77321BC3E5}"/>
            </c:ext>
          </c:extLst>
        </c:ser>
        <c:ser>
          <c:idx val="1"/>
          <c:order val="1"/>
          <c:tx>
            <c:strRef>
              <c:f>CourbeS2!$O$66</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CourbeS2!$O$67:$O$73</c:f>
              <c:numCache>
                <c:formatCode>0.0000</c:formatCode>
                <c:ptCount val="7"/>
                <c:pt idx="0">
                  <c:v>76.271186440677965</c:v>
                </c:pt>
                <c:pt idx="1">
                  <c:v>75.968992248062008</c:v>
                </c:pt>
                <c:pt idx="2">
                  <c:v>75.840978593272183</c:v>
                </c:pt>
                <c:pt idx="3">
                  <c:v>73.382352941176478</c:v>
                </c:pt>
                <c:pt idx="4">
                  <c:v>73.152709359605907</c:v>
                </c:pt>
                <c:pt idx="5">
                  <c:v>55.092592592592595</c:v>
                </c:pt>
                <c:pt idx="6">
                  <c:v>51.81818181818182</c:v>
                </c:pt>
              </c:numCache>
            </c:numRef>
          </c:val>
          <c:smooth val="0"/>
          <c:extLst>
            <c:ext xmlns:c16="http://schemas.microsoft.com/office/drawing/2014/chart" uri="{C3380CC4-5D6E-409C-BE32-E72D297353CC}">
              <c16:uniqueId val="{00000001-A4E2-4931-9FED-AC77321BC3E5}"/>
            </c:ext>
          </c:extLst>
        </c:ser>
        <c:ser>
          <c:idx val="2"/>
          <c:order val="2"/>
          <c:tx>
            <c:strRef>
              <c:f>CourbeS2!$P$66</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CourbeS2!$P$67:$P$73</c:f>
              <c:numCache>
                <c:formatCode>0.0000</c:formatCode>
                <c:ptCount val="7"/>
                <c:pt idx="0">
                  <c:v>44.088669950738918</c:v>
                </c:pt>
                <c:pt idx="1">
                  <c:v>35.65891472868217</c:v>
                </c:pt>
                <c:pt idx="2">
                  <c:v>26.271186440677965</c:v>
                </c:pt>
                <c:pt idx="3">
                  <c:v>16.666666666666671</c:v>
                </c:pt>
                <c:pt idx="4">
                  <c:v>13.63636363636363</c:v>
                </c:pt>
                <c:pt idx="5">
                  <c:v>13.52941176470588</c:v>
                </c:pt>
                <c:pt idx="6">
                  <c:v>0.86206896551724221</c:v>
                </c:pt>
              </c:numCache>
            </c:numRef>
          </c:val>
          <c:smooth val="0"/>
          <c:extLst>
            <c:ext xmlns:c16="http://schemas.microsoft.com/office/drawing/2014/chart" uri="{C3380CC4-5D6E-409C-BE32-E72D297353CC}">
              <c16:uniqueId val="{00000002-A4E2-4931-9FED-AC77321BC3E5}"/>
            </c:ext>
          </c:extLst>
        </c:ser>
        <c:dLbls>
          <c:showLegendKey val="0"/>
          <c:showVal val="0"/>
          <c:showCatName val="0"/>
          <c:showSerName val="0"/>
          <c:showPercent val="0"/>
          <c:showBubbleSize val="0"/>
        </c:dLbls>
        <c:marker val="1"/>
        <c:smooth val="0"/>
        <c:axId val="-1488345056"/>
        <c:axId val="-1488343968"/>
      </c:lineChart>
      <c:catAx>
        <c:axId val="-1488345056"/>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1488343968"/>
        <c:crosses val="autoZero"/>
        <c:auto val="1"/>
        <c:lblAlgn val="ctr"/>
        <c:lblOffset val="100"/>
        <c:noMultiLvlLbl val="0"/>
      </c:catAx>
      <c:valAx>
        <c:axId val="-1488343968"/>
        <c:scaling>
          <c:orientation val="minMax"/>
        </c:scaling>
        <c:delete val="0"/>
        <c:axPos val="l"/>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fr-FR" b="1">
                    <a:solidFill>
                      <a:sysClr val="windowText" lastClr="000000"/>
                    </a:solidFill>
                  </a:rPr>
                  <a:t>Inhibition rate</a:t>
                </a:r>
              </a:p>
            </c:rich>
          </c:tx>
          <c:layout>
            <c:manualLayout>
              <c:xMode val="edge"/>
              <c:yMode val="edge"/>
              <c:x val="2.7914031237898569E-3"/>
              <c:y val="0.14863142107236593"/>
            </c:manualLayout>
          </c:layout>
          <c:overlay val="0"/>
          <c:spPr>
            <a:noFill/>
            <a:ln>
              <a:noFill/>
            </a:ln>
            <a:effectLst/>
          </c:spPr>
          <c:txPr>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1488345056"/>
        <c:crosses val="autoZero"/>
        <c:crossBetween val="between"/>
      </c:valAx>
      <c:spPr>
        <a:noFill/>
        <a:ln w="25400">
          <a:noFill/>
        </a:ln>
        <a:effectLst/>
      </c:spPr>
    </c:plotArea>
    <c:legend>
      <c:legendPos val="r"/>
      <c:layout>
        <c:manualLayout>
          <c:xMode val="edge"/>
          <c:yMode val="edge"/>
          <c:x val="0.23121530915192978"/>
          <c:y val="3.860094411275486E-3"/>
          <c:w val="0.76878469084807022"/>
          <c:h val="0.1320229202118966"/>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1.087780694079912E-3"/>
          <c:y val="0.8978174603174603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21376494604841"/>
          <c:y val="7.9811507936507931E-2"/>
          <c:w val="0.7763068678915136"/>
          <c:h val="0.72575264029496311"/>
        </c:manualLayout>
      </c:layout>
      <c:lineChart>
        <c:grouping val="standard"/>
        <c:varyColors val="0"/>
        <c:ser>
          <c:idx val="0"/>
          <c:order val="0"/>
          <c:tx>
            <c:strRef>
              <c:f>CourbeS3!$B$3</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CourbeS3!$B$4:$B$10</c:f>
              <c:numCache>
                <c:formatCode>0.0000</c:formatCode>
                <c:ptCount val="7"/>
                <c:pt idx="0">
                  <c:v>12.871287128712865</c:v>
                </c:pt>
                <c:pt idx="1">
                  <c:v>12.82608695652174</c:v>
                </c:pt>
                <c:pt idx="2">
                  <c:v>9.9850968703427601</c:v>
                </c:pt>
                <c:pt idx="3">
                  <c:v>7.5117370892018851</c:v>
                </c:pt>
                <c:pt idx="4">
                  <c:v>6.0344827586206975</c:v>
                </c:pt>
                <c:pt idx="5">
                  <c:v>2.3333333333333308</c:v>
                </c:pt>
                <c:pt idx="6">
                  <c:v>0</c:v>
                </c:pt>
              </c:numCache>
            </c:numRef>
          </c:val>
          <c:smooth val="0"/>
          <c:extLst>
            <c:ext xmlns:c16="http://schemas.microsoft.com/office/drawing/2014/chart" uri="{C3380CC4-5D6E-409C-BE32-E72D297353CC}">
              <c16:uniqueId val="{00000000-6453-4CFA-A949-8398B7F598FB}"/>
            </c:ext>
          </c:extLst>
        </c:ser>
        <c:ser>
          <c:idx val="1"/>
          <c:order val="1"/>
          <c:tx>
            <c:strRef>
              <c:f>CourbeS3!$C$3</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CourbeS3!$C$4:$C$10</c:f>
              <c:numCache>
                <c:formatCode>0.0000</c:formatCode>
                <c:ptCount val="7"/>
                <c:pt idx="0">
                  <c:v>56.086956521739125</c:v>
                </c:pt>
                <c:pt idx="1">
                  <c:v>55.868544600938968</c:v>
                </c:pt>
                <c:pt idx="2">
                  <c:v>54.247391952309982</c:v>
                </c:pt>
                <c:pt idx="3">
                  <c:v>54.247391952309982</c:v>
                </c:pt>
                <c:pt idx="4">
                  <c:v>52.666666666666664</c:v>
                </c:pt>
                <c:pt idx="5">
                  <c:v>44.554455445544555</c:v>
                </c:pt>
                <c:pt idx="6">
                  <c:v>37.941176470588232</c:v>
                </c:pt>
              </c:numCache>
            </c:numRef>
          </c:val>
          <c:smooth val="0"/>
          <c:extLst>
            <c:ext xmlns:c16="http://schemas.microsoft.com/office/drawing/2014/chart" uri="{C3380CC4-5D6E-409C-BE32-E72D297353CC}">
              <c16:uniqueId val="{00000001-6453-4CFA-A949-8398B7F598FB}"/>
            </c:ext>
          </c:extLst>
        </c:ser>
        <c:ser>
          <c:idx val="2"/>
          <c:order val="2"/>
          <c:tx>
            <c:strRef>
              <c:f>CourbeS3!$D$3</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CourbeS3!$D$4:$D$10</c:f>
              <c:numCache>
                <c:formatCode>0.0000</c:formatCode>
                <c:ptCount val="7"/>
                <c:pt idx="0">
                  <c:v>36.956521739130437</c:v>
                </c:pt>
                <c:pt idx="1">
                  <c:v>11.177347242921005</c:v>
                </c:pt>
                <c:pt idx="2">
                  <c:v>11.150234741784042</c:v>
                </c:pt>
                <c:pt idx="3">
                  <c:v>10.643564356435641</c:v>
                </c:pt>
                <c:pt idx="4">
                  <c:v>3.333333333333333</c:v>
                </c:pt>
                <c:pt idx="5">
                  <c:v>2.3946360153256698</c:v>
                </c:pt>
                <c:pt idx="6">
                  <c:v>0.73529411764705865</c:v>
                </c:pt>
              </c:numCache>
            </c:numRef>
          </c:val>
          <c:smooth val="0"/>
          <c:extLst>
            <c:ext xmlns:c16="http://schemas.microsoft.com/office/drawing/2014/chart" uri="{C3380CC4-5D6E-409C-BE32-E72D297353CC}">
              <c16:uniqueId val="{00000002-6453-4CFA-A949-8398B7F598FB}"/>
            </c:ext>
          </c:extLst>
        </c:ser>
        <c:dLbls>
          <c:showLegendKey val="0"/>
          <c:showVal val="0"/>
          <c:showCatName val="0"/>
          <c:showSerName val="0"/>
          <c:showPercent val="0"/>
          <c:showBubbleSize val="0"/>
        </c:dLbls>
        <c:marker val="1"/>
        <c:smooth val="0"/>
        <c:axId val="-1488347776"/>
        <c:axId val="-1488346144"/>
      </c:lineChart>
      <c:catAx>
        <c:axId val="-1488347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a:p>
                <a:pPr>
                  <a:defRPr/>
                </a:pPr>
                <a:endParaRPr lang="fr-FR"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6144"/>
        <c:crosses val="autoZero"/>
        <c:auto val="1"/>
        <c:lblAlgn val="ctr"/>
        <c:lblOffset val="100"/>
        <c:noMultiLvlLbl val="0"/>
      </c:catAx>
      <c:valAx>
        <c:axId val="-1488346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9.2740426366870275E-3"/>
              <c:y val="0.348666472624774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7776"/>
        <c:crosses val="autoZero"/>
        <c:crossBetween val="between"/>
      </c:valAx>
      <c:spPr>
        <a:noFill/>
        <a:ln>
          <a:noFill/>
        </a:ln>
        <a:effectLst/>
      </c:spPr>
    </c:plotArea>
    <c:legend>
      <c:legendPos val="r"/>
      <c:layout>
        <c:manualLayout>
          <c:xMode val="edge"/>
          <c:yMode val="edge"/>
          <c:x val="0.20914297171186935"/>
          <c:y val="2.6402949631296104E-3"/>
          <c:w val="0.76307925051035286"/>
          <c:h val="0.137030527434070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6.7146134292268506E-3"/>
          <c:y val="0.885085574572127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86777440221547"/>
          <c:y val="0.10801955990220051"/>
          <c:w val="0.83377387865886843"/>
          <c:h val="0.72964172265752847"/>
        </c:manualLayout>
      </c:layout>
      <c:lineChart>
        <c:grouping val="standard"/>
        <c:varyColors val="0"/>
        <c:ser>
          <c:idx val="0"/>
          <c:order val="0"/>
          <c:tx>
            <c:strRef>
              <c:f>CourbeS3!$B$21</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CourbeS3!$B$22:$B$28</c:f>
              <c:numCache>
                <c:formatCode>0.0000</c:formatCode>
                <c:ptCount val="7"/>
                <c:pt idx="0">
                  <c:v>29.107981220657283</c:v>
                </c:pt>
                <c:pt idx="1">
                  <c:v>28.71287128712871</c:v>
                </c:pt>
                <c:pt idx="2">
                  <c:v>27.173913043478258</c:v>
                </c:pt>
                <c:pt idx="3">
                  <c:v>21.907600596125178</c:v>
                </c:pt>
                <c:pt idx="4">
                  <c:v>21.455938697318018</c:v>
                </c:pt>
                <c:pt idx="5">
                  <c:v>18</c:v>
                </c:pt>
                <c:pt idx="6">
                  <c:v>15.441176470588241</c:v>
                </c:pt>
              </c:numCache>
            </c:numRef>
          </c:val>
          <c:smooth val="0"/>
          <c:extLst>
            <c:ext xmlns:c16="http://schemas.microsoft.com/office/drawing/2014/chart" uri="{C3380CC4-5D6E-409C-BE32-E72D297353CC}">
              <c16:uniqueId val="{00000000-F1CF-4859-9C22-C55C4035B200}"/>
            </c:ext>
          </c:extLst>
        </c:ser>
        <c:ser>
          <c:idx val="1"/>
          <c:order val="1"/>
          <c:tx>
            <c:strRef>
              <c:f>CourbeS3!$C$21</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CourbeS3!$C$22:$C$28</c:f>
              <c:numCache>
                <c:formatCode>0.0000</c:formatCode>
                <c:ptCount val="7"/>
                <c:pt idx="0">
                  <c:v>65.126676602086434</c:v>
                </c:pt>
                <c:pt idx="1">
                  <c:v>64.782608695652186</c:v>
                </c:pt>
                <c:pt idx="2">
                  <c:v>63.984674329501914</c:v>
                </c:pt>
                <c:pt idx="3">
                  <c:v>62.666666666666671</c:v>
                </c:pt>
                <c:pt idx="4">
                  <c:v>62.441314553990615</c:v>
                </c:pt>
                <c:pt idx="5">
                  <c:v>50.735294117647058</c:v>
                </c:pt>
                <c:pt idx="6">
                  <c:v>44.554455445544555</c:v>
                </c:pt>
              </c:numCache>
            </c:numRef>
          </c:val>
          <c:smooth val="0"/>
          <c:extLst>
            <c:ext xmlns:c16="http://schemas.microsoft.com/office/drawing/2014/chart" uri="{C3380CC4-5D6E-409C-BE32-E72D297353CC}">
              <c16:uniqueId val="{00000001-F1CF-4859-9C22-C55C4035B200}"/>
            </c:ext>
          </c:extLst>
        </c:ser>
        <c:ser>
          <c:idx val="2"/>
          <c:order val="2"/>
          <c:tx>
            <c:strRef>
              <c:f>CourbeS3!$D$21</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CourbeS3!$D$22:$D$28</c:f>
              <c:numCache>
                <c:formatCode>0.0000</c:formatCode>
                <c:ptCount val="7"/>
                <c:pt idx="0">
                  <c:v>39.782608695652172</c:v>
                </c:pt>
                <c:pt idx="1">
                  <c:v>15.946348733233972</c:v>
                </c:pt>
                <c:pt idx="2">
                  <c:v>10.798122065727704</c:v>
                </c:pt>
                <c:pt idx="3">
                  <c:v>10.344827586206904</c:v>
                </c:pt>
                <c:pt idx="4">
                  <c:v>9.4059405940594054</c:v>
                </c:pt>
                <c:pt idx="5">
                  <c:v>7.6666666666666634</c:v>
                </c:pt>
                <c:pt idx="6">
                  <c:v>1.6176470588235263</c:v>
                </c:pt>
              </c:numCache>
            </c:numRef>
          </c:val>
          <c:smooth val="0"/>
          <c:extLst>
            <c:ext xmlns:c16="http://schemas.microsoft.com/office/drawing/2014/chart" uri="{C3380CC4-5D6E-409C-BE32-E72D297353CC}">
              <c16:uniqueId val="{00000002-F1CF-4859-9C22-C55C4035B200}"/>
            </c:ext>
          </c:extLst>
        </c:ser>
        <c:dLbls>
          <c:showLegendKey val="0"/>
          <c:showVal val="0"/>
          <c:showCatName val="0"/>
          <c:showSerName val="0"/>
          <c:showPercent val="0"/>
          <c:showBubbleSize val="0"/>
        </c:dLbls>
        <c:marker val="1"/>
        <c:smooth val="0"/>
        <c:axId val="-1488342880"/>
        <c:axId val="-1488346688"/>
      </c:lineChart>
      <c:catAx>
        <c:axId val="-1488342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6688"/>
        <c:crosses val="autoZero"/>
        <c:auto val="1"/>
        <c:lblAlgn val="ctr"/>
        <c:lblOffset val="100"/>
        <c:noMultiLvlLbl val="0"/>
      </c:catAx>
      <c:valAx>
        <c:axId val="-1488346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4.3745735359421202E-3"/>
              <c:y val="0.296622127944109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2880"/>
        <c:crosses val="autoZero"/>
        <c:crossBetween val="between"/>
      </c:valAx>
      <c:spPr>
        <a:noFill/>
        <a:ln>
          <a:noFill/>
        </a:ln>
        <a:effectLst/>
      </c:spPr>
    </c:plotArea>
    <c:legend>
      <c:legendPos val="r"/>
      <c:layout>
        <c:manualLayout>
          <c:xMode val="edge"/>
          <c:yMode val="edge"/>
          <c:x val="0.2002400782579343"/>
          <c:y val="4.8033421250216583E-3"/>
          <c:w val="0.791011015355364"/>
          <c:h val="7.6407600639162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4.3558949070760019E-3"/>
          <c:y val="0.9013811485340440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23136880617193"/>
          <c:y val="0.12158953234795253"/>
          <c:w val="0.80825214083088104"/>
          <c:h val="0.71268103844664199"/>
        </c:manualLayout>
      </c:layout>
      <c:lineChart>
        <c:grouping val="standard"/>
        <c:varyColors val="0"/>
        <c:ser>
          <c:idx val="0"/>
          <c:order val="0"/>
          <c:tx>
            <c:strRef>
              <c:f>CourbeS3!$B$37</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CourbeS3!$B$38:$B$44</c:f>
              <c:numCache>
                <c:formatCode>0.0000</c:formatCode>
                <c:ptCount val="7"/>
                <c:pt idx="0">
                  <c:v>100</c:v>
                </c:pt>
                <c:pt idx="1">
                  <c:v>45.539906103286391</c:v>
                </c:pt>
                <c:pt idx="2">
                  <c:v>36.086956521739133</c:v>
                </c:pt>
                <c:pt idx="3">
                  <c:v>34</c:v>
                </c:pt>
                <c:pt idx="4">
                  <c:v>32.637853949329362</c:v>
                </c:pt>
                <c:pt idx="5">
                  <c:v>31.609195402298859</c:v>
                </c:pt>
                <c:pt idx="6">
                  <c:v>23.52941176470588</c:v>
                </c:pt>
              </c:numCache>
            </c:numRef>
          </c:val>
          <c:smooth val="0"/>
          <c:extLst>
            <c:ext xmlns:c16="http://schemas.microsoft.com/office/drawing/2014/chart" uri="{C3380CC4-5D6E-409C-BE32-E72D297353CC}">
              <c16:uniqueId val="{00000000-F1D3-461B-8C2C-3FE5C366D067}"/>
            </c:ext>
          </c:extLst>
        </c:ser>
        <c:ser>
          <c:idx val="1"/>
          <c:order val="1"/>
          <c:tx>
            <c:strRef>
              <c:f>CourbeS3!$C$37</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CourbeS3!$C$38:$C$44</c:f>
              <c:numCache>
                <c:formatCode>0.0000</c:formatCode>
                <c:ptCount val="7"/>
                <c:pt idx="0">
                  <c:v>100</c:v>
                </c:pt>
                <c:pt idx="1">
                  <c:v>69.895678092399393</c:v>
                </c:pt>
                <c:pt idx="2">
                  <c:v>69.34782608695653</c:v>
                </c:pt>
                <c:pt idx="3">
                  <c:v>68.582375478927204</c:v>
                </c:pt>
                <c:pt idx="4">
                  <c:v>68</c:v>
                </c:pt>
                <c:pt idx="5">
                  <c:v>66.197183098591552</c:v>
                </c:pt>
                <c:pt idx="6">
                  <c:v>60.14705882352942</c:v>
                </c:pt>
              </c:numCache>
            </c:numRef>
          </c:val>
          <c:smooth val="0"/>
          <c:extLst>
            <c:ext xmlns:c16="http://schemas.microsoft.com/office/drawing/2014/chart" uri="{C3380CC4-5D6E-409C-BE32-E72D297353CC}">
              <c16:uniqueId val="{00000001-F1D3-461B-8C2C-3FE5C366D067}"/>
            </c:ext>
          </c:extLst>
        </c:ser>
        <c:ser>
          <c:idx val="2"/>
          <c:order val="2"/>
          <c:tx>
            <c:strRef>
              <c:f>CourbeS3!$D$37</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CourbeS3!$D$38:$D$44</c:f>
              <c:numCache>
                <c:formatCode>0.0000</c:formatCode>
                <c:ptCount val="7"/>
                <c:pt idx="0">
                  <c:v>32.673267326732699</c:v>
                </c:pt>
                <c:pt idx="1">
                  <c:v>30.434782608695656</c:v>
                </c:pt>
                <c:pt idx="2">
                  <c:v>27.699530516431931</c:v>
                </c:pt>
                <c:pt idx="3">
                  <c:v>4.9180327868852363</c:v>
                </c:pt>
                <c:pt idx="4">
                  <c:v>0</c:v>
                </c:pt>
                <c:pt idx="5">
                  <c:v>0</c:v>
                </c:pt>
                <c:pt idx="6">
                  <c:v>0</c:v>
                </c:pt>
              </c:numCache>
            </c:numRef>
          </c:val>
          <c:smooth val="0"/>
          <c:extLst>
            <c:ext xmlns:c16="http://schemas.microsoft.com/office/drawing/2014/chart" uri="{C3380CC4-5D6E-409C-BE32-E72D297353CC}">
              <c16:uniqueId val="{00000002-F1D3-461B-8C2C-3FE5C366D067}"/>
            </c:ext>
          </c:extLst>
        </c:ser>
        <c:dLbls>
          <c:showLegendKey val="0"/>
          <c:showVal val="0"/>
          <c:showCatName val="0"/>
          <c:showSerName val="0"/>
          <c:showPercent val="0"/>
          <c:showBubbleSize val="0"/>
        </c:dLbls>
        <c:marker val="1"/>
        <c:smooth val="0"/>
        <c:axId val="-2017897808"/>
        <c:axId val="-2017901616"/>
      </c:lineChart>
      <c:catAx>
        <c:axId val="-2017897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layout>
            <c:manualLayout>
              <c:xMode val="edge"/>
              <c:yMode val="edge"/>
              <c:x val="0.48198454359871684"/>
              <c:y val="0.922461836685243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01616"/>
        <c:crosses val="autoZero"/>
        <c:auto val="1"/>
        <c:lblAlgn val="ctr"/>
        <c:lblOffset val="100"/>
        <c:noMultiLvlLbl val="0"/>
      </c:catAx>
      <c:valAx>
        <c:axId val="-2017901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1.2626412129105872E-2"/>
              <c:y val="0.29752406185905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897808"/>
        <c:crosses val="autoZero"/>
        <c:crossBetween val="between"/>
      </c:valAx>
      <c:spPr>
        <a:noFill/>
        <a:ln>
          <a:noFill/>
        </a:ln>
        <a:effectLst/>
      </c:spPr>
    </c:plotArea>
    <c:legend>
      <c:legendPos val="r"/>
      <c:layout>
        <c:manualLayout>
          <c:xMode val="edge"/>
          <c:yMode val="edge"/>
          <c:x val="0.20528148943503274"/>
          <c:y val="4.3970091332477309E-3"/>
          <c:w val="0.73158719743365408"/>
          <c:h val="8.05687149537613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1.7072407233499252E-3"/>
          <c:y val="0.8739076154806492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12647419072616"/>
          <c:y val="0.17201519001360968"/>
          <c:w val="0.7216222398805654"/>
          <c:h val="0.6429868195369185"/>
        </c:manualLayout>
      </c:layout>
      <c:lineChart>
        <c:grouping val="standard"/>
        <c:varyColors val="0"/>
        <c:ser>
          <c:idx val="0"/>
          <c:order val="0"/>
          <c:tx>
            <c:strRef>
              <c:f>CourbeS3!$B$53</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CourbeS3!$B$54:$B$60</c:f>
              <c:numCache>
                <c:formatCode>0.0000</c:formatCode>
                <c:ptCount val="7"/>
                <c:pt idx="0">
                  <c:v>100</c:v>
                </c:pt>
                <c:pt idx="1">
                  <c:v>100</c:v>
                </c:pt>
                <c:pt idx="2">
                  <c:v>100</c:v>
                </c:pt>
                <c:pt idx="3">
                  <c:v>54.565217391304344</c:v>
                </c:pt>
                <c:pt idx="4">
                  <c:v>54.396423248882257</c:v>
                </c:pt>
                <c:pt idx="5">
                  <c:v>52.681992337164758</c:v>
                </c:pt>
                <c:pt idx="6">
                  <c:v>48.235294117647058</c:v>
                </c:pt>
              </c:numCache>
            </c:numRef>
          </c:val>
          <c:smooth val="0"/>
          <c:extLst>
            <c:ext xmlns:c16="http://schemas.microsoft.com/office/drawing/2014/chart" uri="{C3380CC4-5D6E-409C-BE32-E72D297353CC}">
              <c16:uniqueId val="{00000000-359F-4580-8EE3-3885992CF921}"/>
            </c:ext>
          </c:extLst>
        </c:ser>
        <c:ser>
          <c:idx val="1"/>
          <c:order val="1"/>
          <c:tx>
            <c:strRef>
              <c:f>CourbeS3!$C$53</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CourbeS3!$C$54:$C$60</c:f>
              <c:numCache>
                <c:formatCode>0.0000</c:formatCode>
                <c:ptCount val="7"/>
                <c:pt idx="0">
                  <c:v>100</c:v>
                </c:pt>
                <c:pt idx="1">
                  <c:v>100</c:v>
                </c:pt>
                <c:pt idx="2">
                  <c:v>100</c:v>
                </c:pt>
                <c:pt idx="3">
                  <c:v>100</c:v>
                </c:pt>
                <c:pt idx="4">
                  <c:v>100</c:v>
                </c:pt>
                <c:pt idx="5">
                  <c:v>89.865871833084952</c:v>
                </c:pt>
                <c:pt idx="6">
                  <c:v>79.999999999999986</c:v>
                </c:pt>
              </c:numCache>
            </c:numRef>
          </c:val>
          <c:smooth val="0"/>
          <c:extLst>
            <c:ext xmlns:c16="http://schemas.microsoft.com/office/drawing/2014/chart" uri="{C3380CC4-5D6E-409C-BE32-E72D297353CC}">
              <c16:uniqueId val="{00000001-359F-4580-8EE3-3885992CF921}"/>
            </c:ext>
          </c:extLst>
        </c:ser>
        <c:ser>
          <c:idx val="2"/>
          <c:order val="2"/>
          <c:tx>
            <c:strRef>
              <c:f>CourbeS3!$D$53</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CourbeS3!$D$54:$D$60</c:f>
              <c:numCache>
                <c:formatCode>0.0000</c:formatCode>
                <c:ptCount val="7"/>
                <c:pt idx="0">
                  <c:v>46.956521739130437</c:v>
                </c:pt>
                <c:pt idx="1">
                  <c:v>18.666666666666664</c:v>
                </c:pt>
                <c:pt idx="2">
                  <c:v>18.479880774962734</c:v>
                </c:pt>
                <c:pt idx="3">
                  <c:v>13.861386138613856</c:v>
                </c:pt>
                <c:pt idx="4">
                  <c:v>13.409961685823756</c:v>
                </c:pt>
                <c:pt idx="5">
                  <c:v>8.3823529411764692</c:v>
                </c:pt>
                <c:pt idx="6">
                  <c:v>4.5774647887323967</c:v>
                </c:pt>
              </c:numCache>
            </c:numRef>
          </c:val>
          <c:smooth val="0"/>
          <c:extLst>
            <c:ext xmlns:c16="http://schemas.microsoft.com/office/drawing/2014/chart" uri="{C3380CC4-5D6E-409C-BE32-E72D297353CC}">
              <c16:uniqueId val="{00000002-359F-4580-8EE3-3885992CF921}"/>
            </c:ext>
          </c:extLst>
        </c:ser>
        <c:dLbls>
          <c:showLegendKey val="0"/>
          <c:showVal val="0"/>
          <c:showCatName val="0"/>
          <c:showSerName val="0"/>
          <c:showPercent val="0"/>
          <c:showBubbleSize val="0"/>
        </c:dLbls>
        <c:marker val="1"/>
        <c:smooth val="0"/>
        <c:axId val="-2017901072"/>
        <c:axId val="-2017898352"/>
      </c:lineChart>
      <c:catAx>
        <c:axId val="-201790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ysClr val="windowText" lastClr="000000"/>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898352"/>
        <c:crosses val="autoZero"/>
        <c:auto val="1"/>
        <c:lblAlgn val="ctr"/>
        <c:lblOffset val="100"/>
        <c:noMultiLvlLbl val="0"/>
      </c:catAx>
      <c:valAx>
        <c:axId val="-2017898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01072"/>
        <c:crosses val="autoZero"/>
        <c:crossBetween val="between"/>
      </c:valAx>
      <c:spPr>
        <a:noFill/>
        <a:ln>
          <a:noFill/>
        </a:ln>
        <a:effectLst/>
      </c:spPr>
    </c:plotArea>
    <c:legend>
      <c:legendPos val="r"/>
      <c:layout>
        <c:manualLayout>
          <c:xMode val="edge"/>
          <c:yMode val="edge"/>
          <c:x val="0.15481591177249629"/>
          <c:y val="5.1952775565975605E-3"/>
          <c:w val="0.74834412900222336"/>
          <c:h val="9.753654388707029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3.3949187724083654E-3"/>
          <c:y val="0.8734854888701042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12263336364002"/>
          <c:y val="3.0952491885259906E-2"/>
          <c:w val="0.87088129506687484"/>
          <c:h val="0.84606932430612369"/>
        </c:manualLayout>
      </c:layout>
      <c:lineChart>
        <c:grouping val="standard"/>
        <c:varyColors val="0"/>
        <c:ser>
          <c:idx val="0"/>
          <c:order val="0"/>
          <c:tx>
            <c:strRef>
              <c:f>CourbeS3!$B$72</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CourbeS3!$B$73:$B$79</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E67F-4B71-A322-63DDC7E99125}"/>
            </c:ext>
          </c:extLst>
        </c:ser>
        <c:ser>
          <c:idx val="1"/>
          <c:order val="1"/>
          <c:tx>
            <c:strRef>
              <c:f>CourbeS3!$C$72</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CourbeS3!$C$73:$C$79</c:f>
              <c:numCache>
                <c:formatCode>0.0000</c:formatCode>
                <c:ptCount val="7"/>
                <c:pt idx="0">
                  <c:v>100</c:v>
                </c:pt>
                <c:pt idx="1">
                  <c:v>100</c:v>
                </c:pt>
                <c:pt idx="2">
                  <c:v>100</c:v>
                </c:pt>
                <c:pt idx="3">
                  <c:v>100</c:v>
                </c:pt>
                <c:pt idx="4">
                  <c:v>100</c:v>
                </c:pt>
                <c:pt idx="5">
                  <c:v>100</c:v>
                </c:pt>
                <c:pt idx="6">
                  <c:v>94.264705882352928</c:v>
                </c:pt>
              </c:numCache>
            </c:numRef>
          </c:val>
          <c:smooth val="0"/>
          <c:extLst>
            <c:ext xmlns:c16="http://schemas.microsoft.com/office/drawing/2014/chart" uri="{C3380CC4-5D6E-409C-BE32-E72D297353CC}">
              <c16:uniqueId val="{00000001-E67F-4B71-A322-63DDC7E99125}"/>
            </c:ext>
          </c:extLst>
        </c:ser>
        <c:ser>
          <c:idx val="2"/>
          <c:order val="2"/>
          <c:tx>
            <c:strRef>
              <c:f>CourbeS3!$D$72</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CourbeS3!$D$73:$D$79</c:f>
              <c:numCache>
                <c:formatCode>0.0000</c:formatCode>
                <c:ptCount val="7"/>
                <c:pt idx="0">
                  <c:v>38.260869565217391</c:v>
                </c:pt>
                <c:pt idx="1">
                  <c:v>14.55399061032864</c:v>
                </c:pt>
                <c:pt idx="2">
                  <c:v>13.613861386138611</c:v>
                </c:pt>
                <c:pt idx="3">
                  <c:v>13.114754098360651</c:v>
                </c:pt>
                <c:pt idx="4">
                  <c:v>7.2796934865900429</c:v>
                </c:pt>
                <c:pt idx="5">
                  <c:v>5.3333333333333321</c:v>
                </c:pt>
                <c:pt idx="6">
                  <c:v>0</c:v>
                </c:pt>
              </c:numCache>
            </c:numRef>
          </c:val>
          <c:smooth val="0"/>
          <c:extLst>
            <c:ext xmlns:c16="http://schemas.microsoft.com/office/drawing/2014/chart" uri="{C3380CC4-5D6E-409C-BE32-E72D297353CC}">
              <c16:uniqueId val="{00000002-E67F-4B71-A322-63DDC7E99125}"/>
            </c:ext>
          </c:extLst>
        </c:ser>
        <c:dLbls>
          <c:showLegendKey val="0"/>
          <c:showVal val="0"/>
          <c:showCatName val="0"/>
          <c:showSerName val="0"/>
          <c:showPercent val="0"/>
          <c:showBubbleSize val="0"/>
        </c:dLbls>
        <c:marker val="1"/>
        <c:smooth val="0"/>
        <c:axId val="-2017898896"/>
        <c:axId val="-2017903248"/>
      </c:lineChart>
      <c:catAx>
        <c:axId val="-201789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03248"/>
        <c:crosses val="autoZero"/>
        <c:auto val="1"/>
        <c:lblAlgn val="ctr"/>
        <c:lblOffset val="100"/>
        <c:noMultiLvlLbl val="0"/>
      </c:catAx>
      <c:valAx>
        <c:axId val="-2017903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898896"/>
        <c:crosses val="autoZero"/>
        <c:crossBetween val="between"/>
      </c:valAx>
      <c:spPr>
        <a:noFill/>
        <a:ln w="25400">
          <a:noFill/>
        </a:ln>
        <a:effectLst/>
      </c:spPr>
    </c:plotArea>
    <c:legend>
      <c:legendPos val="r"/>
      <c:layout>
        <c:manualLayout>
          <c:xMode val="edge"/>
          <c:yMode val="edge"/>
          <c:x val="0.13643747962877192"/>
          <c:y val="4.2024924399242977E-2"/>
          <c:w val="0.8599314383087735"/>
          <c:h val="7.6784188958628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84470471341837"/>
          <c:y val="4.0369261477045927E-2"/>
          <c:w val="0.83044619422572175"/>
          <c:h val="0.65473266066292612"/>
        </c:manualLayout>
      </c:layout>
      <c:barChart>
        <c:barDir val="col"/>
        <c:grouping val="clustered"/>
        <c:varyColors val="0"/>
        <c:ser>
          <c:idx val="0"/>
          <c:order val="0"/>
          <c:spPr>
            <a:solidFill>
              <a:schemeClr val="accent1"/>
            </a:solidFill>
            <a:ln>
              <a:noFill/>
            </a:ln>
            <a:effectLst/>
          </c:spPr>
          <c:invertIfNegative val="0"/>
          <c:dLbls>
            <c:dLbl>
              <c:idx val="0"/>
              <c:layout>
                <c:manualLayout>
                  <c:x val="-5.5840449326550988E-3"/>
                  <c:y val="-8.3108803824025859E-17"/>
                </c:manualLayout>
              </c:layout>
              <c:tx>
                <c:rich>
                  <a:bodyPr/>
                  <a:lstStyle/>
                  <a:p>
                    <a:r>
                      <a:rPr lang="en-US"/>
                      <a:t>fj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7D-4DEE-8E26-5CEBCD37AB7C}"/>
                </c:ext>
              </c:extLst>
            </c:dLbl>
            <c:dLbl>
              <c:idx val="1"/>
              <c:tx>
                <c:rich>
                  <a:bodyPr/>
                  <a:lstStyle/>
                  <a:p>
                    <a:r>
                      <a:rPr lang="en-US" baseline="0"/>
                      <a:t>fk</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7D-4DEE-8E26-5CEBCD37AB7C}"/>
                </c:ext>
              </c:extLst>
            </c:dLbl>
            <c:dLbl>
              <c:idx val="2"/>
              <c:tx>
                <c:rich>
                  <a:bodyPr/>
                  <a:lstStyle/>
                  <a:p>
                    <a:r>
                      <a:rPr lang="en-US"/>
                      <a:t> fj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7D-4DEE-8E26-5CEBCD37AB7C}"/>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7D-4DEE-8E26-5CEBCD37AB7C}"/>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7D-4DEE-8E26-5CEBCD37AB7C}"/>
                </c:ext>
              </c:extLst>
            </c:dLbl>
            <c:dLbl>
              <c:idx val="5"/>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7D-4DEE-8E26-5CEBCD37AB7C}"/>
                </c:ext>
              </c:extLst>
            </c:dLbl>
            <c:dLbl>
              <c:idx val="6"/>
              <c:tx>
                <c:rich>
                  <a:bodyPr/>
                  <a:lstStyle/>
                  <a:p>
                    <a:r>
                      <a:rPr lang="en-US"/>
                      <a:t>df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7D-4DEE-8E26-5CEBCD37AB7C}"/>
                </c:ext>
              </c:extLst>
            </c:dLbl>
            <c:dLbl>
              <c:idx val="7"/>
              <c:tx>
                <c:rich>
                  <a:bodyPr/>
                  <a:lstStyle/>
                  <a:p>
                    <a:r>
                      <a:rPr lang="en-US"/>
                      <a:t>ce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7D-4DEE-8E26-5CEBCD37AB7C}"/>
                </c:ext>
              </c:extLst>
            </c:dLbl>
            <c:dLbl>
              <c:idx val="8"/>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7D-4DEE-8E26-5CEBCD37AB7C}"/>
                </c:ext>
              </c:extLst>
            </c:dLbl>
            <c:dLbl>
              <c:idx val="9"/>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7D-4DEE-8E26-5CEBCD37AB7C}"/>
                </c:ext>
              </c:extLst>
            </c:dLbl>
            <c:dLbl>
              <c:idx val="10"/>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7D-4DEE-8E26-5CEBCD37AB7C}"/>
                </c:ext>
              </c:extLst>
            </c:dLbl>
            <c:dLbl>
              <c:idx val="11"/>
              <c:tx>
                <c:rich>
                  <a:bodyPr/>
                  <a:lstStyle/>
                  <a:p>
                    <a:r>
                      <a:rPr lang="en-US"/>
                      <a:t>lm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7D-4DEE-8E26-5CEBCD37AB7C}"/>
                </c:ext>
              </c:extLst>
            </c:dLbl>
            <c:dLbl>
              <c:idx val="12"/>
              <c:tx>
                <c:rich>
                  <a:bodyPr/>
                  <a:lstStyle/>
                  <a:p>
                    <a:r>
                      <a:rPr lang="en-US"/>
                      <a:t>lm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7D-4DEE-8E26-5CEBCD37AB7C}"/>
                </c:ext>
              </c:extLst>
            </c:dLbl>
            <c:dLbl>
              <c:idx val="13"/>
              <c:tx>
                <c:rich>
                  <a:bodyPr/>
                  <a:lstStyle/>
                  <a:p>
                    <a:r>
                      <a:rPr lang="en-US"/>
                      <a:t>km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7D-4DEE-8E26-5CEBCD37AB7C}"/>
                </c:ext>
              </c:extLst>
            </c:dLbl>
            <c:dLbl>
              <c:idx val="14"/>
              <c:tx>
                <c:rich>
                  <a:bodyPr/>
                  <a:lstStyle/>
                  <a:p>
                    <a:r>
                      <a:rPr lang="en-US"/>
                      <a:t>o</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F7D-4DEE-8E26-5CEBCD37AB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GraphsGlobal!$D$54:$D$68</c:f>
                <c:numCache>
                  <c:formatCode>General</c:formatCode>
                  <c:ptCount val="15"/>
                  <c:pt idx="0">
                    <c:v>3.481343482914971</c:v>
                  </c:pt>
                  <c:pt idx="1">
                    <c:v>3.3921263170677967</c:v>
                  </c:pt>
                  <c:pt idx="2">
                    <c:v>3.4429973490894117</c:v>
                  </c:pt>
                  <c:pt idx="3">
                    <c:v>1.146137724359279</c:v>
                  </c:pt>
                  <c:pt idx="4">
                    <c:v>0</c:v>
                  </c:pt>
                  <c:pt idx="5">
                    <c:v>1.9028230473737209</c:v>
                  </c:pt>
                  <c:pt idx="6">
                    <c:v>1.2681594261768752</c:v>
                  </c:pt>
                  <c:pt idx="7">
                    <c:v>1.3247915863664361</c:v>
                  </c:pt>
                  <c:pt idx="8">
                    <c:v>1.0972215701249455</c:v>
                  </c:pt>
                  <c:pt idx="9">
                    <c:v>0.70697003538960723</c:v>
                  </c:pt>
                  <c:pt idx="10">
                    <c:v>2.5558225430665744</c:v>
                  </c:pt>
                  <c:pt idx="11">
                    <c:v>1.1453829266327777</c:v>
                  </c:pt>
                  <c:pt idx="12">
                    <c:v>1.3269325591070129</c:v>
                  </c:pt>
                  <c:pt idx="13">
                    <c:v>1.3082066568421511</c:v>
                  </c:pt>
                  <c:pt idx="14">
                    <c:v>0.84282143479932392</c:v>
                  </c:pt>
                </c:numCache>
              </c:numRef>
            </c:plus>
            <c:minus>
              <c:numRef>
                <c:f>GraphsGlobal!$D$54:$D$68</c:f>
                <c:numCache>
                  <c:formatCode>General</c:formatCode>
                  <c:ptCount val="15"/>
                  <c:pt idx="0">
                    <c:v>3.481343482914971</c:v>
                  </c:pt>
                  <c:pt idx="1">
                    <c:v>3.3921263170677967</c:v>
                  </c:pt>
                  <c:pt idx="2">
                    <c:v>3.4429973490894117</c:v>
                  </c:pt>
                  <c:pt idx="3">
                    <c:v>1.146137724359279</c:v>
                  </c:pt>
                  <c:pt idx="4">
                    <c:v>0</c:v>
                  </c:pt>
                  <c:pt idx="5">
                    <c:v>1.9028230473737209</c:v>
                  </c:pt>
                  <c:pt idx="6">
                    <c:v>1.2681594261768752</c:v>
                  </c:pt>
                  <c:pt idx="7">
                    <c:v>1.3247915863664361</c:v>
                  </c:pt>
                  <c:pt idx="8">
                    <c:v>1.0972215701249455</c:v>
                  </c:pt>
                  <c:pt idx="9">
                    <c:v>0.70697003538960723</c:v>
                  </c:pt>
                  <c:pt idx="10">
                    <c:v>2.5558225430665744</c:v>
                  </c:pt>
                  <c:pt idx="11">
                    <c:v>1.1453829266327777</c:v>
                  </c:pt>
                  <c:pt idx="12">
                    <c:v>1.3269325591070129</c:v>
                  </c:pt>
                  <c:pt idx="13">
                    <c:v>1.3082066568421511</c:v>
                  </c:pt>
                  <c:pt idx="14">
                    <c:v>0.84282143479932392</c:v>
                  </c:pt>
                </c:numCache>
              </c:numRef>
            </c:minus>
            <c:spPr>
              <a:noFill/>
              <a:ln w="9525" cap="flat" cmpd="sng" algn="ctr">
                <a:solidFill>
                  <a:schemeClr val="tx1">
                    <a:lumMod val="65000"/>
                    <a:lumOff val="35000"/>
                  </a:schemeClr>
                </a:solidFill>
                <a:round/>
              </a:ln>
              <a:effectLst/>
            </c:spPr>
          </c:errBars>
          <c:cat>
            <c:multiLvlStrRef>
              <c:f>GraphsGlobal!$A$54:$B$68</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GraphsGlobal!$C$54:$C$68</c:f>
              <c:numCache>
                <c:formatCode>0.0000</c:formatCode>
                <c:ptCount val="15"/>
                <c:pt idx="0">
                  <c:v>19.171592600382333</c:v>
                </c:pt>
                <c:pt idx="1">
                  <c:v>17.583654597042109</c:v>
                </c:pt>
                <c:pt idx="2">
                  <c:v>18.54310117269652</c:v>
                </c:pt>
                <c:pt idx="3">
                  <c:v>98.352742671871908</c:v>
                </c:pt>
                <c:pt idx="4">
                  <c:v>100</c:v>
                </c:pt>
                <c:pt idx="5">
                  <c:v>21.357929528417166</c:v>
                </c:pt>
                <c:pt idx="6">
                  <c:v>27.675331660142632</c:v>
                </c:pt>
                <c:pt idx="7">
                  <c:v>34.9519639397951</c:v>
                </c:pt>
                <c:pt idx="8">
                  <c:v>37.47609706369439</c:v>
                </c:pt>
                <c:pt idx="9">
                  <c:v>41.916647537219426</c:v>
                </c:pt>
                <c:pt idx="10">
                  <c:v>8.3469365269157159</c:v>
                </c:pt>
                <c:pt idx="11">
                  <c:v>5.6088385598573689</c:v>
                </c:pt>
                <c:pt idx="12">
                  <c:v>5.1225403423559746</c:v>
                </c:pt>
                <c:pt idx="13">
                  <c:v>6.4704147416867581</c:v>
                </c:pt>
                <c:pt idx="14">
                  <c:v>2.7200273528018148</c:v>
                </c:pt>
              </c:numCache>
            </c:numRef>
          </c:val>
          <c:extLst>
            <c:ext xmlns:c16="http://schemas.microsoft.com/office/drawing/2014/chart" uri="{C3380CC4-5D6E-409C-BE32-E72D297353CC}">
              <c16:uniqueId val="{0000000F-BF7D-4DEE-8E26-5CEBCD37AB7C}"/>
            </c:ext>
          </c:extLst>
        </c:ser>
        <c:dLbls>
          <c:dLblPos val="outEnd"/>
          <c:showLegendKey val="0"/>
          <c:showVal val="1"/>
          <c:showCatName val="0"/>
          <c:showSerName val="0"/>
          <c:showPercent val="0"/>
          <c:showBubbleSize val="0"/>
        </c:dLbls>
        <c:gapWidth val="219"/>
        <c:overlap val="-27"/>
        <c:axId val="-2017899440"/>
        <c:axId val="-1486806400"/>
      </c:barChart>
      <c:catAx>
        <c:axId val="-2017899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40445589198082776"/>
              <c:y val="0.917471825968511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6400"/>
        <c:crosses val="autoZero"/>
        <c:auto val="1"/>
        <c:lblAlgn val="ctr"/>
        <c:lblOffset val="100"/>
        <c:noMultiLvlLbl val="0"/>
      </c:catAx>
      <c:valAx>
        <c:axId val="-1486806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89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0.448276883429110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55731254351031"/>
          <c:y val="3.2324840764331231E-2"/>
          <c:w val="0.83323950239333755"/>
          <c:h val="0.64335682163933339"/>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hj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6A-4AA6-90A1-7E7E060D041A}"/>
                </c:ext>
              </c:extLst>
            </c:dLbl>
            <c:dLbl>
              <c:idx val="1"/>
              <c:tx>
                <c:rich>
                  <a:bodyPr/>
                  <a:lstStyle/>
                  <a:p>
                    <a:r>
                      <a:rPr lang="en-US"/>
                      <a:t>jk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6A-4AA6-90A1-7E7E060D041A}"/>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6A-4AA6-90A1-7E7E060D041A}"/>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6A-4AA6-90A1-7E7E060D041A}"/>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6A-4AA6-90A1-7E7E060D041A}"/>
                </c:ext>
              </c:extLst>
            </c:dLbl>
            <c:dLbl>
              <c:idx val="5"/>
              <c:tx>
                <c:rich>
                  <a:bodyPr/>
                  <a:lstStyle/>
                  <a:p>
                    <a:r>
                      <a:rPr lang="en-US"/>
                      <a:t>gi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6A-4AA6-90A1-7E7E060D041A}"/>
                </c:ext>
              </c:extLst>
            </c:dLbl>
            <c:dLbl>
              <c:idx val="6"/>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6A-4AA6-90A1-7E7E060D041A}"/>
                </c:ext>
              </c:extLst>
            </c:dLbl>
            <c:dLbl>
              <c:idx val="7"/>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6A-4AA6-90A1-7E7E060D041A}"/>
                </c:ext>
              </c:extLst>
            </c:dLbl>
            <c:dLbl>
              <c:idx val="8"/>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6A-4AA6-90A1-7E7E060D041A}"/>
                </c:ext>
              </c:extLst>
            </c:dLbl>
            <c:dLbl>
              <c:idx val="9"/>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6A-4AA6-90A1-7E7E060D041A}"/>
                </c:ext>
              </c:extLst>
            </c:dLbl>
            <c:dLbl>
              <c:idx val="10"/>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6A-4AA6-90A1-7E7E060D041A}"/>
                </c:ext>
              </c:extLst>
            </c:dLbl>
            <c:dLbl>
              <c:idx val="11"/>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6A-4AA6-90A1-7E7E060D041A}"/>
                </c:ext>
              </c:extLst>
            </c:dLbl>
            <c:dLbl>
              <c:idx val="12"/>
              <c:tx>
                <c:rich>
                  <a:bodyPr/>
                  <a:lstStyle/>
                  <a:p>
                    <a:r>
                      <a:rPr lang="en-US"/>
                      <a:t>kn</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6A-4AA6-90A1-7E7E060D041A}"/>
                </c:ext>
              </c:extLst>
            </c:dLbl>
            <c:dLbl>
              <c:idx val="13"/>
              <c:tx>
                <c:rich>
                  <a:bodyPr/>
                  <a:lstStyle/>
                  <a:p>
                    <a:r>
                      <a:rPr lang="en-US"/>
                      <a:t>kn</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6A-4AA6-90A1-7E7E060D041A}"/>
                </c:ext>
              </c:extLst>
            </c:dLbl>
            <c:dLbl>
              <c:idx val="14"/>
              <c:tx>
                <c:rich>
                  <a:bodyPr/>
                  <a:lstStyle/>
                  <a:p>
                    <a:r>
                      <a:rPr lang="en-US"/>
                      <a:t>jk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6A-4AA6-90A1-7E7E060D04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GraphsGlobal!$D$74:$D$88</c:f>
                <c:numCache>
                  <c:formatCode>General</c:formatCode>
                  <c:ptCount val="15"/>
                  <c:pt idx="0">
                    <c:v>3.1320047432385469</c:v>
                  </c:pt>
                  <c:pt idx="1">
                    <c:v>2.9162268348629006</c:v>
                  </c:pt>
                  <c:pt idx="2">
                    <c:v>5.9301547110648984</c:v>
                  </c:pt>
                  <c:pt idx="3">
                    <c:v>3.1466804420508123</c:v>
                  </c:pt>
                  <c:pt idx="4">
                    <c:v>0</c:v>
                  </c:pt>
                  <c:pt idx="5">
                    <c:v>2.8007172715346043</c:v>
                  </c:pt>
                  <c:pt idx="6">
                    <c:v>1.5153091940018557</c:v>
                  </c:pt>
                  <c:pt idx="7">
                    <c:v>2.998210041818965</c:v>
                  </c:pt>
                  <c:pt idx="8">
                    <c:v>1.4377616393739265</c:v>
                  </c:pt>
                  <c:pt idx="9">
                    <c:v>1.9795514031750923</c:v>
                  </c:pt>
                  <c:pt idx="10">
                    <c:v>2.8550855922755685</c:v>
                  </c:pt>
                  <c:pt idx="11">
                    <c:v>3.0987908886622315</c:v>
                  </c:pt>
                  <c:pt idx="12">
                    <c:v>2.7588722167529927</c:v>
                  </c:pt>
                  <c:pt idx="13">
                    <c:v>3.0295846950200325</c:v>
                  </c:pt>
                  <c:pt idx="14">
                    <c:v>2.8684485585322714</c:v>
                  </c:pt>
                </c:numCache>
              </c:numRef>
            </c:plus>
            <c:minus>
              <c:numRef>
                <c:f>GraphsGlobal!$D$74:$D$88</c:f>
                <c:numCache>
                  <c:formatCode>General</c:formatCode>
                  <c:ptCount val="15"/>
                  <c:pt idx="0">
                    <c:v>3.1320047432385469</c:v>
                  </c:pt>
                  <c:pt idx="1">
                    <c:v>2.9162268348629006</c:v>
                  </c:pt>
                  <c:pt idx="2">
                    <c:v>5.9301547110648984</c:v>
                  </c:pt>
                  <c:pt idx="3">
                    <c:v>3.1466804420508123</c:v>
                  </c:pt>
                  <c:pt idx="4">
                    <c:v>0</c:v>
                  </c:pt>
                  <c:pt idx="5">
                    <c:v>2.8007172715346043</c:v>
                  </c:pt>
                  <c:pt idx="6">
                    <c:v>1.5153091940018557</c:v>
                  </c:pt>
                  <c:pt idx="7">
                    <c:v>2.998210041818965</c:v>
                  </c:pt>
                  <c:pt idx="8">
                    <c:v>1.4377616393739265</c:v>
                  </c:pt>
                  <c:pt idx="9">
                    <c:v>1.9795514031750923</c:v>
                  </c:pt>
                  <c:pt idx="10">
                    <c:v>2.8550855922755685</c:v>
                  </c:pt>
                  <c:pt idx="11">
                    <c:v>3.0987908886622315</c:v>
                  </c:pt>
                  <c:pt idx="12">
                    <c:v>2.7588722167529927</c:v>
                  </c:pt>
                  <c:pt idx="13">
                    <c:v>3.0295846950200325</c:v>
                  </c:pt>
                  <c:pt idx="14">
                    <c:v>2.8684485585322714</c:v>
                  </c:pt>
                </c:numCache>
              </c:numRef>
            </c:minus>
            <c:spPr>
              <a:noFill/>
              <a:ln w="9525" cap="flat" cmpd="sng" algn="ctr">
                <a:solidFill>
                  <a:schemeClr val="tx1">
                    <a:lumMod val="65000"/>
                    <a:lumOff val="35000"/>
                  </a:schemeClr>
                </a:solidFill>
                <a:round/>
              </a:ln>
              <a:effectLst/>
            </c:spPr>
          </c:errBars>
          <c:cat>
            <c:multiLvlStrRef>
              <c:f>GraphsGlobal!$A$74:$B$88</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GraphsGlobal!$C$74:$C$88</c:f>
              <c:numCache>
                <c:formatCode>0.0000</c:formatCode>
                <c:ptCount val="15"/>
                <c:pt idx="0">
                  <c:v>26.911511126986394</c:v>
                </c:pt>
                <c:pt idx="1">
                  <c:v>22.92375913830984</c:v>
                </c:pt>
                <c:pt idx="2">
                  <c:v>85.734073445892108</c:v>
                </c:pt>
                <c:pt idx="3">
                  <c:v>95.587592835299276</c:v>
                </c:pt>
                <c:pt idx="4">
                  <c:v>100</c:v>
                </c:pt>
                <c:pt idx="5">
                  <c:v>35.372157850994192</c:v>
                </c:pt>
                <c:pt idx="6">
                  <c:v>47.703930230755418</c:v>
                </c:pt>
                <c:pt idx="7">
                  <c:v>62.095438231126614</c:v>
                </c:pt>
                <c:pt idx="8">
                  <c:v>69.714451398639156</c:v>
                </c:pt>
                <c:pt idx="9">
                  <c:v>68.789570570509866</c:v>
                </c:pt>
                <c:pt idx="10">
                  <c:v>18.087194702010212</c:v>
                </c:pt>
                <c:pt idx="11">
                  <c:v>17.219908541837142</c:v>
                </c:pt>
                <c:pt idx="12">
                  <c:v>14.26819057853611</c:v>
                </c:pt>
                <c:pt idx="13">
                  <c:v>14.663128345615384</c:v>
                </c:pt>
                <c:pt idx="14">
                  <c:v>21.93641669879128</c:v>
                </c:pt>
              </c:numCache>
            </c:numRef>
          </c:val>
          <c:extLst>
            <c:ext xmlns:c16="http://schemas.microsoft.com/office/drawing/2014/chart" uri="{C3380CC4-5D6E-409C-BE32-E72D297353CC}">
              <c16:uniqueId val="{0000000F-E96A-4AA6-90A1-7E7E060D041A}"/>
            </c:ext>
          </c:extLst>
        </c:ser>
        <c:dLbls>
          <c:dLblPos val="outEnd"/>
          <c:showLegendKey val="0"/>
          <c:showVal val="1"/>
          <c:showCatName val="0"/>
          <c:showSerName val="0"/>
          <c:showPercent val="0"/>
          <c:showBubbleSize val="0"/>
        </c:dLbls>
        <c:gapWidth val="219"/>
        <c:overlap val="-27"/>
        <c:axId val="-1486803680"/>
        <c:axId val="-1486810752"/>
      </c:barChart>
      <c:catAx>
        <c:axId val="-1486803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38225227835628584"/>
              <c:y val="0.917471825968511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10752"/>
        <c:crosses val="autoZero"/>
        <c:auto val="1"/>
        <c:lblAlgn val="ctr"/>
        <c:lblOffset val="100"/>
        <c:noMultiLvlLbl val="0"/>
      </c:catAx>
      <c:valAx>
        <c:axId val="-1486810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03439066834369"/>
          <c:y val="3.4009409814485261E-2"/>
          <c:w val="0.83387808197935875"/>
          <c:h val="0.62110479998049783"/>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hk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F6-4A28-9938-8AB5B78FF98F}"/>
                </c:ext>
              </c:extLst>
            </c:dLbl>
            <c:dLbl>
              <c:idx val="1"/>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F6-4A28-9938-8AB5B78FF98F}"/>
                </c:ext>
              </c:extLst>
            </c:dLbl>
            <c:dLbl>
              <c:idx val="2"/>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F6-4A28-9938-8AB5B78FF98F}"/>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F6-4A28-9938-8AB5B78FF98F}"/>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F6-4A28-9938-8AB5B78FF98F}"/>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F6-4A28-9938-8AB5B78FF98F}"/>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F6-4A28-9938-8AB5B78FF98F}"/>
                </c:ext>
              </c:extLst>
            </c:dLbl>
            <c:dLbl>
              <c:idx val="7"/>
              <c:layout>
                <c:manualLayout>
                  <c:x val="0"/>
                  <c:y val="8.9460937973280062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F6-4A28-9938-8AB5B78FF98F}"/>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F6-4A28-9938-8AB5B78FF98F}"/>
                </c:ext>
              </c:extLst>
            </c:dLbl>
            <c:dLbl>
              <c:idx val="9"/>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F6-4A28-9938-8AB5B78FF98F}"/>
                </c:ext>
              </c:extLst>
            </c:dLbl>
            <c:dLbl>
              <c:idx val="10"/>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F6-4A28-9938-8AB5B78FF98F}"/>
                </c:ext>
              </c:extLst>
            </c:dLbl>
            <c:dLbl>
              <c:idx val="11"/>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F6-4A28-9938-8AB5B78FF98F}"/>
                </c:ext>
              </c:extLst>
            </c:dLbl>
            <c:dLbl>
              <c:idx val="12"/>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F6-4A28-9938-8AB5B78FF98F}"/>
                </c:ext>
              </c:extLst>
            </c:dLbl>
            <c:dLbl>
              <c:idx val="13"/>
              <c:tx>
                <c:rich>
                  <a:bodyPr/>
                  <a:lstStyle/>
                  <a:p>
                    <a:r>
                      <a:rPr lang="en-US"/>
                      <a:t>fh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F6-4A28-9938-8AB5B78FF98F}"/>
                </c:ext>
              </c:extLst>
            </c:dLbl>
            <c:dLbl>
              <c:idx val="14"/>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F6-4A28-9938-8AB5B78FF9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GraphsGlobal!$D$93:$D$107</c:f>
                <c:numCache>
                  <c:formatCode>General</c:formatCode>
                  <c:ptCount val="15"/>
                  <c:pt idx="0">
                    <c:v>1.0209243582348284</c:v>
                  </c:pt>
                  <c:pt idx="1">
                    <c:v>2.150782986354185</c:v>
                  </c:pt>
                  <c:pt idx="2">
                    <c:v>5.265025693642464</c:v>
                  </c:pt>
                  <c:pt idx="3">
                    <c:v>4.7057671064277677</c:v>
                  </c:pt>
                  <c:pt idx="4">
                    <c:v>0</c:v>
                  </c:pt>
                  <c:pt idx="5">
                    <c:v>1.2489615369030376</c:v>
                  </c:pt>
                  <c:pt idx="6">
                    <c:v>1.4601668739488316</c:v>
                  </c:pt>
                  <c:pt idx="7">
                    <c:v>2.3474183690405632</c:v>
                  </c:pt>
                  <c:pt idx="8">
                    <c:v>1.5017201407061451</c:v>
                  </c:pt>
                  <c:pt idx="9">
                    <c:v>0.49284000868103406</c:v>
                  </c:pt>
                  <c:pt idx="10">
                    <c:v>2.4164084337186904</c:v>
                  </c:pt>
                  <c:pt idx="11">
                    <c:v>2.5901256538591535</c:v>
                  </c:pt>
                  <c:pt idx="12">
                    <c:v>2.8444725636478134</c:v>
                  </c:pt>
                  <c:pt idx="13">
                    <c:v>2.5931437595026945</c:v>
                  </c:pt>
                  <c:pt idx="14">
                    <c:v>2.2878767134167766</c:v>
                  </c:pt>
                </c:numCache>
              </c:numRef>
            </c:plus>
            <c:minus>
              <c:numRef>
                <c:f>GraphsGlobal!$D$93:$D$107</c:f>
                <c:numCache>
                  <c:formatCode>General</c:formatCode>
                  <c:ptCount val="15"/>
                  <c:pt idx="0">
                    <c:v>1.0209243582348284</c:v>
                  </c:pt>
                  <c:pt idx="1">
                    <c:v>2.150782986354185</c:v>
                  </c:pt>
                  <c:pt idx="2">
                    <c:v>5.265025693642464</c:v>
                  </c:pt>
                  <c:pt idx="3">
                    <c:v>4.7057671064277677</c:v>
                  </c:pt>
                  <c:pt idx="4">
                    <c:v>0</c:v>
                  </c:pt>
                  <c:pt idx="5">
                    <c:v>1.2489615369030376</c:v>
                  </c:pt>
                  <c:pt idx="6">
                    <c:v>1.4601668739488316</c:v>
                  </c:pt>
                  <c:pt idx="7">
                    <c:v>2.3474183690405632</c:v>
                  </c:pt>
                  <c:pt idx="8">
                    <c:v>1.5017201407061451</c:v>
                  </c:pt>
                  <c:pt idx="9">
                    <c:v>0.49284000868103406</c:v>
                  </c:pt>
                  <c:pt idx="10">
                    <c:v>2.4164084337186904</c:v>
                  </c:pt>
                  <c:pt idx="11">
                    <c:v>2.5901256538591535</c:v>
                  </c:pt>
                  <c:pt idx="12">
                    <c:v>2.8444725636478134</c:v>
                  </c:pt>
                  <c:pt idx="13">
                    <c:v>2.5931437595026945</c:v>
                  </c:pt>
                  <c:pt idx="14">
                    <c:v>2.2878767134167766</c:v>
                  </c:pt>
                </c:numCache>
              </c:numRef>
            </c:minus>
            <c:spPr>
              <a:noFill/>
              <a:ln w="9525" cap="flat" cmpd="sng" algn="ctr">
                <a:solidFill>
                  <a:schemeClr val="tx1">
                    <a:lumMod val="65000"/>
                    <a:lumOff val="35000"/>
                  </a:schemeClr>
                </a:solidFill>
                <a:round/>
              </a:ln>
              <a:effectLst/>
            </c:spPr>
          </c:errBars>
          <c:cat>
            <c:multiLvlStrRef>
              <c:f>GraphsGlobal!$A$93:$B$107</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GraphsGlobal!$C$93:$C$107</c:f>
              <c:numCache>
                <c:formatCode>0.0000</c:formatCode>
                <c:ptCount val="15"/>
                <c:pt idx="0">
                  <c:v>7.3660034481047569</c:v>
                </c:pt>
                <c:pt idx="1">
                  <c:v>23.114211616470815</c:v>
                </c:pt>
                <c:pt idx="2">
                  <c:v>43.343331963051376</c:v>
                </c:pt>
                <c:pt idx="3">
                  <c:v>72.839846727856909</c:v>
                </c:pt>
                <c:pt idx="4">
                  <c:v>100</c:v>
                </c:pt>
                <c:pt idx="5">
                  <c:v>50.715005485868943</c:v>
                </c:pt>
                <c:pt idx="6">
                  <c:v>59.184527201584217</c:v>
                </c:pt>
                <c:pt idx="7">
                  <c:v>71.738588797200563</c:v>
                </c:pt>
                <c:pt idx="8">
                  <c:v>95.695124547583589</c:v>
                </c:pt>
                <c:pt idx="9">
                  <c:v>99.180672268907571</c:v>
                </c:pt>
                <c:pt idx="10">
                  <c:v>10.912990220939598</c:v>
                </c:pt>
                <c:pt idx="11">
                  <c:v>13.651737342910049</c:v>
                </c:pt>
                <c:pt idx="12">
                  <c:v>13.675087605535072</c:v>
                </c:pt>
                <c:pt idx="13">
                  <c:v>17.762033533586617</c:v>
                </c:pt>
                <c:pt idx="14">
                  <c:v>13.165214639995527</c:v>
                </c:pt>
              </c:numCache>
            </c:numRef>
          </c:val>
          <c:extLst>
            <c:ext xmlns:c16="http://schemas.microsoft.com/office/drawing/2014/chart" uri="{C3380CC4-5D6E-409C-BE32-E72D297353CC}">
              <c16:uniqueId val="{0000000F-94F6-4A28-9938-8AB5B78FF98F}"/>
            </c:ext>
          </c:extLst>
        </c:ser>
        <c:dLbls>
          <c:dLblPos val="outEnd"/>
          <c:showLegendKey val="0"/>
          <c:showVal val="1"/>
          <c:showCatName val="0"/>
          <c:showSerName val="0"/>
          <c:showPercent val="0"/>
          <c:showBubbleSize val="0"/>
        </c:dLbls>
        <c:gapWidth val="219"/>
        <c:overlap val="-27"/>
        <c:axId val="-1486810208"/>
        <c:axId val="-1486804768"/>
      </c:barChart>
      <c:catAx>
        <c:axId val="-148681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38646119726320249"/>
              <c:y val="0.90827804544491064"/>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4768"/>
        <c:crosses val="autoZero"/>
        <c:auto val="1"/>
        <c:lblAlgn val="ctr"/>
        <c:lblOffset val="100"/>
        <c:noMultiLvlLbl val="0"/>
      </c:catAx>
      <c:valAx>
        <c:axId val="-1486804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lumMod val="50000"/>
                        <a:lumOff val="50000"/>
                      </a:schemeClr>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1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544587231787"/>
          <c:y val="3.2337472387632439E-2"/>
          <c:w val="0.7081266759795356"/>
          <c:h val="0.81724680646888526"/>
        </c:manualLayout>
      </c:layout>
      <c:barChart>
        <c:barDir val="col"/>
        <c:grouping val="clustered"/>
        <c:varyColors val="0"/>
        <c:ser>
          <c:idx val="0"/>
          <c:order val="0"/>
          <c:tx>
            <c:strRef>
              <c:f>GraphsGlobal!$C$20</c:f>
              <c:strCache>
                <c:ptCount val="1"/>
                <c:pt idx="0">
                  <c:v>PRBB</c:v>
                </c:pt>
              </c:strCache>
            </c:strRef>
          </c:tx>
          <c:spPr>
            <a:solidFill>
              <a:schemeClr val="accent1"/>
            </a:solidFill>
            <a:ln>
              <a:noFill/>
            </a:ln>
            <a:effectLst/>
          </c:spPr>
          <c:invertIfNegative val="0"/>
          <c:dLbls>
            <c:dLbl>
              <c:idx val="0"/>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9B-493D-BDAB-BD05CFFDA7F0}"/>
                </c:ext>
              </c:extLst>
            </c:dLbl>
            <c:dLbl>
              <c:idx val="1"/>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B-493D-BDAB-BD05CFFDA7F0}"/>
                </c:ext>
              </c:extLst>
            </c:dLbl>
            <c:dLbl>
              <c:idx val="2"/>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9B-493D-BDAB-BD05CFFDA7F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9B-493D-BDAB-BD05CFFDA7F0}"/>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GraphsGlobal!$F$21:$F$25</c:f>
                <c:numCache>
                  <c:formatCode>General</c:formatCode>
                  <c:ptCount val="5"/>
                  <c:pt idx="0">
                    <c:v>1.8080572507381456</c:v>
                  </c:pt>
                  <c:pt idx="1">
                    <c:v>1.6585013660616932</c:v>
                  </c:pt>
                  <c:pt idx="2">
                    <c:v>4.1685877535570972</c:v>
                  </c:pt>
                  <c:pt idx="3">
                    <c:v>2.2785100533980813</c:v>
                  </c:pt>
                  <c:pt idx="4">
                    <c:v>0</c:v>
                  </c:pt>
                </c:numCache>
              </c:numRef>
            </c:plus>
            <c:minus>
              <c:numRef>
                <c:f>GraphsGlobal!$F$21:$F$25</c:f>
                <c:numCache>
                  <c:formatCode>General</c:formatCode>
                  <c:ptCount val="5"/>
                  <c:pt idx="0">
                    <c:v>1.8080572507381456</c:v>
                  </c:pt>
                  <c:pt idx="1">
                    <c:v>1.6585013660616932</c:v>
                  </c:pt>
                  <c:pt idx="2">
                    <c:v>4.1685877535570972</c:v>
                  </c:pt>
                  <c:pt idx="3">
                    <c:v>2.2785100533980813</c:v>
                  </c:pt>
                  <c:pt idx="4">
                    <c:v>0</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GraphsGlobal!$C$21:$C$25</c:f>
              <c:numCache>
                <c:formatCode>0.0000</c:formatCode>
                <c:ptCount val="5"/>
                <c:pt idx="0">
                  <c:v>17.816369058491162</c:v>
                </c:pt>
                <c:pt idx="1">
                  <c:v>21.207208450607581</c:v>
                </c:pt>
                <c:pt idx="2">
                  <c:v>49.206835527213315</c:v>
                </c:pt>
                <c:pt idx="3">
                  <c:v>88.926727411676026</c:v>
                </c:pt>
                <c:pt idx="4">
                  <c:v>100</c:v>
                </c:pt>
              </c:numCache>
            </c:numRef>
          </c:val>
          <c:extLst>
            <c:ext xmlns:c16="http://schemas.microsoft.com/office/drawing/2014/chart" uri="{C3380CC4-5D6E-409C-BE32-E72D297353CC}">
              <c16:uniqueId val="{00000005-0B9B-493D-BDAB-BD05CFFDA7F0}"/>
            </c:ext>
          </c:extLst>
        </c:ser>
        <c:ser>
          <c:idx val="1"/>
          <c:order val="1"/>
          <c:tx>
            <c:strRef>
              <c:f>GraphsGlobal!$D$20</c:f>
              <c:strCache>
                <c:ptCount val="1"/>
                <c:pt idx="0">
                  <c:v>LIMO</c:v>
                </c:pt>
              </c:strCache>
            </c:strRef>
          </c:tx>
          <c:spPr>
            <a:solidFill>
              <a:schemeClr val="accent2"/>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9B-493D-BDAB-BD05CFFDA7F0}"/>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9B-493D-BDAB-BD05CFFDA7F0}"/>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9B-493D-BDAB-BD05CFFDA7F0}"/>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9B-493D-BDAB-BD05CFFDA7F0}"/>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GraphsGlobal!$G$21:$G$25</c:f>
                <c:numCache>
                  <c:formatCode>General</c:formatCode>
                  <c:ptCount val="5"/>
                  <c:pt idx="0">
                    <c:v>1.7731587738803225</c:v>
                  </c:pt>
                  <c:pt idx="1">
                    <c:v>1.6422846900760997</c:v>
                  </c:pt>
                  <c:pt idx="2">
                    <c:v>2.1644708561756296</c:v>
                  </c:pt>
                  <c:pt idx="3">
                    <c:v>2.7260913005054603</c:v>
                  </c:pt>
                  <c:pt idx="4">
                    <c:v>2.6642832315342515</c:v>
                  </c:pt>
                </c:numCache>
              </c:numRef>
            </c:plus>
            <c:minus>
              <c:numRef>
                <c:f>GraphsGlobal!$G$21:$G$25</c:f>
                <c:numCache>
                  <c:formatCode>General</c:formatCode>
                  <c:ptCount val="5"/>
                  <c:pt idx="0">
                    <c:v>1.7731587738803225</c:v>
                  </c:pt>
                  <c:pt idx="1">
                    <c:v>1.6422846900760997</c:v>
                  </c:pt>
                  <c:pt idx="2">
                    <c:v>2.1644708561756296</c:v>
                  </c:pt>
                  <c:pt idx="3">
                    <c:v>2.7260913005054603</c:v>
                  </c:pt>
                  <c:pt idx="4">
                    <c:v>2.6642832315342515</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GraphsGlobal!$D$21:$D$25</c:f>
              <c:numCache>
                <c:formatCode>0.0000</c:formatCode>
                <c:ptCount val="5"/>
                <c:pt idx="0">
                  <c:v>35.815030955093434</c:v>
                </c:pt>
                <c:pt idx="1">
                  <c:v>44.854596364160749</c:v>
                </c:pt>
                <c:pt idx="2">
                  <c:v>56.261996989374097</c:v>
                </c:pt>
                <c:pt idx="3">
                  <c:v>67.628557669972395</c:v>
                </c:pt>
                <c:pt idx="4">
                  <c:v>69.962296792212285</c:v>
                </c:pt>
              </c:numCache>
            </c:numRef>
          </c:val>
          <c:extLst>
            <c:ext xmlns:c16="http://schemas.microsoft.com/office/drawing/2014/chart" uri="{C3380CC4-5D6E-409C-BE32-E72D297353CC}">
              <c16:uniqueId val="{0000000B-0B9B-493D-BDAB-BD05CFFDA7F0}"/>
            </c:ext>
          </c:extLst>
        </c:ser>
        <c:ser>
          <c:idx val="2"/>
          <c:order val="2"/>
          <c:tx>
            <c:strRef>
              <c:f>GraphsGlobal!$E$20</c:f>
              <c:strCache>
                <c:ptCount val="1"/>
                <c:pt idx="0">
                  <c:v>A.CI</c:v>
                </c:pt>
              </c:strCache>
            </c:strRef>
          </c:tx>
          <c:spPr>
            <a:solidFill>
              <a:schemeClr val="accent3"/>
            </a:solidFill>
            <a:ln>
              <a:noFill/>
            </a:ln>
            <a:effectLst/>
          </c:spPr>
          <c:invertIfNegative val="0"/>
          <c:dLbls>
            <c:dLbl>
              <c:idx val="0"/>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9B-493D-BDAB-BD05CFFDA7F0}"/>
                </c:ext>
              </c:extLst>
            </c:dLbl>
            <c:dLbl>
              <c:idx val="1"/>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9B-493D-BDAB-BD05CFFDA7F0}"/>
                </c:ext>
              </c:extLst>
            </c:dLbl>
            <c:dLbl>
              <c:idx val="2"/>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B9B-493D-BDAB-BD05CFFDA7F0}"/>
                </c:ext>
              </c:extLst>
            </c:dLbl>
            <c:dLbl>
              <c:idx val="3"/>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9B-493D-BDAB-BD05CFFDA7F0}"/>
                </c:ext>
              </c:extLst>
            </c:dLbl>
            <c:dLbl>
              <c:idx val="4"/>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GraphsGlobal!$H$21:$H$25</c:f>
                <c:numCache>
                  <c:formatCode>General</c:formatCode>
                  <c:ptCount val="5"/>
                  <c:pt idx="0">
                    <c:v>1.5588719317058339</c:v>
                  </c:pt>
                  <c:pt idx="1">
                    <c:v>1.4815748361879564</c:v>
                  </c:pt>
                  <c:pt idx="2">
                    <c:v>1.4505023417188816</c:v>
                  </c:pt>
                  <c:pt idx="3">
                    <c:v>1.4776212015653623</c:v>
                  </c:pt>
                  <c:pt idx="4">
                    <c:v>1.5100272895984153</c:v>
                  </c:pt>
                </c:numCache>
              </c:numRef>
            </c:plus>
            <c:minus>
              <c:numRef>
                <c:f>GraphsGlobal!$H$21:$H$25</c:f>
                <c:numCache>
                  <c:formatCode>General</c:formatCode>
                  <c:ptCount val="5"/>
                  <c:pt idx="0">
                    <c:v>1.5588719317058339</c:v>
                  </c:pt>
                  <c:pt idx="1">
                    <c:v>1.4815748361879564</c:v>
                  </c:pt>
                  <c:pt idx="2">
                    <c:v>1.4505023417188816</c:v>
                  </c:pt>
                  <c:pt idx="3">
                    <c:v>1.4776212015653623</c:v>
                  </c:pt>
                  <c:pt idx="4">
                    <c:v>1.5100272895984153</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GraphsGlobal!$E$21:$E$25</c:f>
              <c:numCache>
                <c:formatCode>0.0000</c:formatCode>
                <c:ptCount val="5"/>
                <c:pt idx="0">
                  <c:v>12.449040483288515</c:v>
                </c:pt>
                <c:pt idx="1">
                  <c:v>12.160161481534855</c:v>
                </c:pt>
                <c:pt idx="2">
                  <c:v>11.021939508809051</c:v>
                </c:pt>
                <c:pt idx="3">
                  <c:v>12.965192206962916</c:v>
                </c:pt>
                <c:pt idx="4">
                  <c:v>12.60721956386287</c:v>
                </c:pt>
              </c:numCache>
            </c:numRef>
          </c:val>
          <c:extLst>
            <c:ext xmlns:c16="http://schemas.microsoft.com/office/drawing/2014/chart" uri="{C3380CC4-5D6E-409C-BE32-E72D297353CC}">
              <c16:uniqueId val="{00000011-0B9B-493D-BDAB-BD05CFFDA7F0}"/>
            </c:ext>
          </c:extLst>
        </c:ser>
        <c:dLbls>
          <c:dLblPos val="outEnd"/>
          <c:showLegendKey val="0"/>
          <c:showVal val="1"/>
          <c:showCatName val="0"/>
          <c:showSerName val="0"/>
          <c:showPercent val="0"/>
          <c:showBubbleSize val="0"/>
        </c:dLbls>
        <c:gapWidth val="219"/>
        <c:overlap val="-27"/>
        <c:axId val="-1486809664"/>
        <c:axId val="-1486808032"/>
      </c:barChart>
      <c:catAx>
        <c:axId val="-148680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8032"/>
        <c:crosses val="autoZero"/>
        <c:auto val="1"/>
        <c:lblAlgn val="ctr"/>
        <c:lblOffset val="100"/>
        <c:noMultiLvlLbl val="0"/>
      </c:catAx>
      <c:valAx>
        <c:axId val="-148680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09664"/>
        <c:crosses val="autoZero"/>
        <c:crossBetween val="between"/>
        <c:minorUnit val="4"/>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3.267841519810024E-2"/>
          <c:y val="0.8712121212121212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4751640419947507"/>
          <c:y val="9.1464369966829759E-2"/>
          <c:w val="0.85021309836270476"/>
          <c:h val="0.72981740699126652"/>
        </c:manualLayout>
      </c:layout>
      <c:lineChart>
        <c:grouping val="standard"/>
        <c:varyColors val="0"/>
        <c:ser>
          <c:idx val="0"/>
          <c:order val="0"/>
          <c:tx>
            <c:strRef>
              <c:f>CourbeS1!$N$18</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CourbeS1!$N$19:$N$25</c:f>
              <c:numCache>
                <c:formatCode>0.0000</c:formatCode>
                <c:ptCount val="7"/>
                <c:pt idx="0">
                  <c:v>50</c:v>
                </c:pt>
                <c:pt idx="1">
                  <c:v>31.034482758620687</c:v>
                </c:pt>
                <c:pt idx="2">
                  <c:v>25.465838509316779</c:v>
                </c:pt>
                <c:pt idx="3">
                  <c:v>9.1397849462365564</c:v>
                </c:pt>
                <c:pt idx="4">
                  <c:v>6.7391304347826075</c:v>
                </c:pt>
                <c:pt idx="5">
                  <c:v>0.58823529411764497</c:v>
                </c:pt>
                <c:pt idx="6">
                  <c:v>0.11811023622047132</c:v>
                </c:pt>
              </c:numCache>
            </c:numRef>
          </c:val>
          <c:smooth val="0"/>
          <c:extLst>
            <c:ext xmlns:c16="http://schemas.microsoft.com/office/drawing/2014/chart" uri="{C3380CC4-5D6E-409C-BE32-E72D297353CC}">
              <c16:uniqueId val="{00000000-746F-440E-BC95-1C1C5B02598E}"/>
            </c:ext>
          </c:extLst>
        </c:ser>
        <c:ser>
          <c:idx val="1"/>
          <c:order val="1"/>
          <c:tx>
            <c:strRef>
              <c:f>CourbeS1!$O$18</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CourbeS1!$O$19:$O$25</c:f>
              <c:numCache>
                <c:formatCode>0.0000</c:formatCode>
                <c:ptCount val="7"/>
                <c:pt idx="0">
                  <c:v>34.677419354838705</c:v>
                </c:pt>
                <c:pt idx="1">
                  <c:v>30.603448275862064</c:v>
                </c:pt>
                <c:pt idx="2">
                  <c:v>30.434782608695656</c:v>
                </c:pt>
                <c:pt idx="3">
                  <c:v>28.315412186379923</c:v>
                </c:pt>
                <c:pt idx="4">
                  <c:v>27.63975155279504</c:v>
                </c:pt>
                <c:pt idx="5">
                  <c:v>24.409448818897637</c:v>
                </c:pt>
                <c:pt idx="6">
                  <c:v>17.647058823529413</c:v>
                </c:pt>
              </c:numCache>
            </c:numRef>
          </c:val>
          <c:smooth val="0"/>
          <c:extLst>
            <c:ext xmlns:c16="http://schemas.microsoft.com/office/drawing/2014/chart" uri="{C3380CC4-5D6E-409C-BE32-E72D297353CC}">
              <c16:uniqueId val="{00000001-746F-440E-BC95-1C1C5B02598E}"/>
            </c:ext>
          </c:extLst>
        </c:ser>
        <c:ser>
          <c:idx val="2"/>
          <c:order val="2"/>
          <c:tx>
            <c:strRef>
              <c:f>CourbeS1!$P$18</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CourbeS1!$P$19:$P$25</c:f>
              <c:numCache>
                <c:formatCode>0.0000</c:formatCode>
                <c:ptCount val="7"/>
                <c:pt idx="0">
                  <c:v>16.129032258064512</c:v>
                </c:pt>
                <c:pt idx="1">
                  <c:v>4.3478260869565215</c:v>
                </c:pt>
                <c:pt idx="2">
                  <c:v>4.3103448275862082</c:v>
                </c:pt>
                <c:pt idx="3">
                  <c:v>4.2519685039370092</c:v>
                </c:pt>
                <c:pt idx="4">
                  <c:v>4.037267080745349</c:v>
                </c:pt>
                <c:pt idx="5">
                  <c:v>3.676470588235289</c:v>
                </c:pt>
                <c:pt idx="6">
                  <c:v>2.5089605734766964</c:v>
                </c:pt>
              </c:numCache>
            </c:numRef>
          </c:val>
          <c:smooth val="0"/>
          <c:extLst>
            <c:ext xmlns:c16="http://schemas.microsoft.com/office/drawing/2014/chart" uri="{C3380CC4-5D6E-409C-BE32-E72D297353CC}">
              <c16:uniqueId val="{00000002-746F-440E-BC95-1C1C5B02598E}"/>
            </c:ext>
          </c:extLst>
        </c:ser>
        <c:dLbls>
          <c:showLegendKey val="0"/>
          <c:showVal val="0"/>
          <c:showCatName val="0"/>
          <c:showSerName val="0"/>
          <c:showPercent val="0"/>
          <c:showBubbleSize val="0"/>
        </c:dLbls>
        <c:marker val="1"/>
        <c:smooth val="0"/>
        <c:axId val="-1590239312"/>
        <c:axId val="-1696347936"/>
      </c:lineChart>
      <c:catAx>
        <c:axId val="-15902393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layout>
            <c:manualLayout>
              <c:xMode val="edge"/>
              <c:yMode val="edge"/>
              <c:x val="0.49284740449110526"/>
              <c:y val="0.9040086305300524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47936"/>
        <c:crosses val="autoZero"/>
        <c:auto val="1"/>
        <c:lblAlgn val="ctr"/>
        <c:lblOffset val="100"/>
        <c:noMultiLvlLbl val="0"/>
      </c:catAx>
      <c:valAx>
        <c:axId val="-16963479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2.645625688113397E-3"/>
              <c:y val="0.2769561209644280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0239312"/>
        <c:crosses val="autoZero"/>
        <c:crossBetween val="between"/>
      </c:valAx>
      <c:spPr>
        <a:noFill/>
        <a:ln w="25400">
          <a:noFill/>
        </a:ln>
        <a:effectLst/>
      </c:spPr>
    </c:plotArea>
    <c:legend>
      <c:legendPos val="r"/>
      <c:layout>
        <c:manualLayout>
          <c:xMode val="edge"/>
          <c:yMode val="edge"/>
          <c:x val="0.20638196267133274"/>
          <c:y val="7.9791219957653106E-2"/>
          <c:w val="0.78898856392950878"/>
          <c:h val="5.250433093248221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95550499754122"/>
          <c:y val="5.5724417426545089E-2"/>
          <c:w val="0.77737331366310591"/>
          <c:h val="0.74340572624500367"/>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38-4628-9A6E-A6D33EDA82D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38-4628-9A6E-A6D33EDA82D4}"/>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38-4628-9A6E-A6D33EDA82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GraphsGlobal!$E$35:$E$37</c:f>
                <c:numCache>
                  <c:formatCode>General</c:formatCode>
                  <c:ptCount val="3"/>
                  <c:pt idx="0">
                    <c:v>1.5350093124797324</c:v>
                  </c:pt>
                  <c:pt idx="1">
                    <c:v>1.645554665706948</c:v>
                  </c:pt>
                  <c:pt idx="2">
                    <c:v>1.7708453653527163</c:v>
                  </c:pt>
                </c:numCache>
              </c:numRef>
            </c:plus>
            <c:minus>
              <c:numRef>
                <c:f>GraphsGlobal!$E$35:$E$37</c:f>
                <c:numCache>
                  <c:formatCode>General</c:formatCode>
                  <c:ptCount val="3"/>
                  <c:pt idx="0">
                    <c:v>1.5350093124797324</c:v>
                  </c:pt>
                  <c:pt idx="1">
                    <c:v>1.645554665706948</c:v>
                  </c:pt>
                  <c:pt idx="2">
                    <c:v>1.7708453653527163</c:v>
                  </c:pt>
                </c:numCache>
              </c:numRef>
            </c:minus>
            <c:spPr>
              <a:noFill/>
              <a:ln w="9525" cap="flat" cmpd="sng" algn="ctr">
                <a:solidFill>
                  <a:schemeClr val="tx1">
                    <a:lumMod val="65000"/>
                    <a:lumOff val="35000"/>
                  </a:schemeClr>
                </a:solidFill>
                <a:round/>
              </a:ln>
              <a:effectLst/>
            </c:spPr>
          </c:errBars>
          <c:cat>
            <c:strRef>
              <c:f>GraphsGlobal!$C$35:$C$37</c:f>
              <c:strCache>
                <c:ptCount val="3"/>
                <c:pt idx="0">
                  <c:v>S1</c:v>
                </c:pt>
                <c:pt idx="1">
                  <c:v>S2</c:v>
                </c:pt>
                <c:pt idx="2">
                  <c:v>S3</c:v>
                </c:pt>
              </c:strCache>
            </c:strRef>
          </c:cat>
          <c:val>
            <c:numRef>
              <c:f>GraphsGlobal!$D$35:$D$37</c:f>
              <c:numCache>
                <c:formatCode>0.0000</c:formatCode>
                <c:ptCount val="3"/>
                <c:pt idx="0">
                  <c:v>29.686521219658609</c:v>
                </c:pt>
                <c:pt idx="1">
                  <c:v>46.733821579686868</c:v>
                </c:pt>
                <c:pt idx="2">
                  <c:v>46.156291693306301</c:v>
                </c:pt>
              </c:numCache>
            </c:numRef>
          </c:val>
          <c:extLst>
            <c:ext xmlns:c16="http://schemas.microsoft.com/office/drawing/2014/chart" uri="{C3380CC4-5D6E-409C-BE32-E72D297353CC}">
              <c16:uniqueId val="{00000003-4D38-4628-9A6E-A6D33EDA82D4}"/>
            </c:ext>
          </c:extLst>
        </c:ser>
        <c:dLbls>
          <c:dLblPos val="outEnd"/>
          <c:showLegendKey val="0"/>
          <c:showVal val="1"/>
          <c:showCatName val="0"/>
          <c:showSerName val="0"/>
          <c:showPercent val="0"/>
          <c:showBubbleSize val="0"/>
        </c:dLbls>
        <c:gapWidth val="219"/>
        <c:overlap val="-27"/>
        <c:axId val="-1487791616"/>
        <c:axId val="-1487798144"/>
      </c:barChart>
      <c:catAx>
        <c:axId val="-148779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STRAINS</a:t>
                </a:r>
              </a:p>
            </c:rich>
          </c:tx>
          <c:layout>
            <c:manualLayout>
              <c:xMode val="edge"/>
              <c:yMode val="edge"/>
              <c:x val="0.46319978907828396"/>
              <c:y val="0.91297454239788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487798144"/>
        <c:crosses val="autoZero"/>
        <c:auto val="1"/>
        <c:lblAlgn val="ctr"/>
        <c:lblOffset val="100"/>
        <c:noMultiLvlLbl val="0"/>
      </c:catAx>
      <c:valAx>
        <c:axId val="-1487798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779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1.7535880534017247E-2"/>
          <c:y val="0.8807549327995424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5094770552682274"/>
          <c:y val="0.13861524133304676"/>
          <c:w val="0.83997382006638488"/>
          <c:h val="0.70774772287038124"/>
        </c:manualLayout>
      </c:layout>
      <c:lineChart>
        <c:grouping val="standard"/>
        <c:varyColors val="0"/>
        <c:ser>
          <c:idx val="0"/>
          <c:order val="0"/>
          <c:tx>
            <c:strRef>
              <c:f>CourbeS1!$N$43</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CourbeS1!$N$44:$N$50</c:f>
              <c:numCache>
                <c:formatCode>0.0000</c:formatCode>
                <c:ptCount val="7"/>
                <c:pt idx="0">
                  <c:v>100</c:v>
                </c:pt>
                <c:pt idx="1">
                  <c:v>100</c:v>
                </c:pt>
                <c:pt idx="2">
                  <c:v>100</c:v>
                </c:pt>
                <c:pt idx="3">
                  <c:v>100</c:v>
                </c:pt>
                <c:pt idx="4">
                  <c:v>100</c:v>
                </c:pt>
                <c:pt idx="5">
                  <c:v>94.645669291338578</c:v>
                </c:pt>
                <c:pt idx="6">
                  <c:v>93.82352941176471</c:v>
                </c:pt>
              </c:numCache>
            </c:numRef>
          </c:val>
          <c:smooth val="0"/>
          <c:extLst>
            <c:ext xmlns:c16="http://schemas.microsoft.com/office/drawing/2014/chart" uri="{C3380CC4-5D6E-409C-BE32-E72D297353CC}">
              <c16:uniqueId val="{00000000-9E21-4BFC-A884-BA842A944C4C}"/>
            </c:ext>
          </c:extLst>
        </c:ser>
        <c:ser>
          <c:idx val="1"/>
          <c:order val="1"/>
          <c:tx>
            <c:strRef>
              <c:f>CourbeS1!$O$43</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CourbeS1!$O$44:$O$50</c:f>
              <c:numCache>
                <c:formatCode>0.0000</c:formatCode>
                <c:ptCount val="7"/>
                <c:pt idx="0">
                  <c:v>42.608695652173914</c:v>
                </c:pt>
                <c:pt idx="1">
                  <c:v>41.756272401433691</c:v>
                </c:pt>
                <c:pt idx="2">
                  <c:v>39.130434782608702</c:v>
                </c:pt>
                <c:pt idx="3">
                  <c:v>38.897637795275585</c:v>
                </c:pt>
                <c:pt idx="4">
                  <c:v>36.637931034482754</c:v>
                </c:pt>
                <c:pt idx="5">
                  <c:v>35.882352941176471</c:v>
                </c:pt>
                <c:pt idx="6">
                  <c:v>27.41935483870968</c:v>
                </c:pt>
              </c:numCache>
            </c:numRef>
          </c:val>
          <c:smooth val="0"/>
          <c:extLst>
            <c:ext xmlns:c16="http://schemas.microsoft.com/office/drawing/2014/chart" uri="{C3380CC4-5D6E-409C-BE32-E72D297353CC}">
              <c16:uniqueId val="{00000001-9E21-4BFC-A884-BA842A944C4C}"/>
            </c:ext>
          </c:extLst>
        </c:ser>
        <c:ser>
          <c:idx val="2"/>
          <c:order val="2"/>
          <c:tx>
            <c:strRef>
              <c:f>CourbeS1!$P$43</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CourbeS1!$P$44:$P$50</c:f>
              <c:numCache>
                <c:formatCode>0.0000</c:formatCode>
                <c:ptCount val="7"/>
                <c:pt idx="0">
                  <c:v>17.741935483870968</c:v>
                </c:pt>
                <c:pt idx="1">
                  <c:v>7.3275862068965489</c:v>
                </c:pt>
                <c:pt idx="2">
                  <c:v>7.1739130434782634</c:v>
                </c:pt>
                <c:pt idx="3">
                  <c:v>4.3478260869565304</c:v>
                </c:pt>
                <c:pt idx="4">
                  <c:v>4.1338582677165387</c:v>
                </c:pt>
                <c:pt idx="5">
                  <c:v>2.5089605734766875</c:v>
                </c:pt>
                <c:pt idx="6">
                  <c:v>2.0588235294117623</c:v>
                </c:pt>
              </c:numCache>
            </c:numRef>
          </c:val>
          <c:smooth val="0"/>
          <c:extLst>
            <c:ext xmlns:c16="http://schemas.microsoft.com/office/drawing/2014/chart" uri="{C3380CC4-5D6E-409C-BE32-E72D297353CC}">
              <c16:uniqueId val="{00000002-9E21-4BFC-A884-BA842A944C4C}"/>
            </c:ext>
          </c:extLst>
        </c:ser>
        <c:dLbls>
          <c:showLegendKey val="0"/>
          <c:showVal val="0"/>
          <c:showCatName val="0"/>
          <c:showSerName val="0"/>
          <c:showPercent val="0"/>
          <c:showBubbleSize val="0"/>
        </c:dLbls>
        <c:marker val="1"/>
        <c:smooth val="0"/>
        <c:axId val="-1696345760"/>
        <c:axId val="-1696350656"/>
      </c:lineChart>
      <c:catAx>
        <c:axId val="-16963457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a:t>Time(day)</a:t>
                </a:r>
              </a:p>
            </c:rich>
          </c:tx>
          <c:layout>
            <c:manualLayout>
              <c:xMode val="edge"/>
              <c:yMode val="edge"/>
              <c:x val="0.44538442567579645"/>
              <c:y val="0.9130393440274060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50656"/>
        <c:crosses val="autoZero"/>
        <c:auto val="1"/>
        <c:lblAlgn val="ctr"/>
        <c:lblOffset val="100"/>
        <c:noMultiLvlLbl val="0"/>
      </c:catAx>
      <c:valAx>
        <c:axId val="-16963506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1.2722808196410765E-2"/>
              <c:y val="0.358158787463819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45760"/>
        <c:crosses val="autoZero"/>
        <c:crossBetween val="between"/>
      </c:valAx>
      <c:spPr>
        <a:noFill/>
        <a:ln>
          <a:noFill/>
        </a:ln>
        <a:effectLst/>
      </c:spPr>
    </c:plotArea>
    <c:legend>
      <c:legendPos val="r"/>
      <c:layout>
        <c:manualLayout>
          <c:xMode val="edge"/>
          <c:yMode val="edge"/>
          <c:x val="6.864964577695791E-2"/>
          <c:y val="3.1272750010049042E-3"/>
          <c:w val="0.92377064508157858"/>
          <c:h val="0.1293986521630463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3.0409991854466797E-3"/>
          <c:y val="0.8807549327995424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6506931825829463"/>
          <c:y val="0.13758595503616347"/>
          <c:w val="0.76613041904244727"/>
          <c:h val="0.67035554476395298"/>
        </c:manualLayout>
      </c:layout>
      <c:lineChart>
        <c:grouping val="standard"/>
        <c:varyColors val="0"/>
        <c:ser>
          <c:idx val="0"/>
          <c:order val="0"/>
          <c:tx>
            <c:strRef>
              <c:f>CourbeS1!$N$29</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CourbeS1!$N$30:$N$36</c:f>
              <c:numCache>
                <c:formatCode>0.0000</c:formatCode>
                <c:ptCount val="7"/>
                <c:pt idx="0">
                  <c:v>52.41935483870968</c:v>
                </c:pt>
                <c:pt idx="1">
                  <c:v>31.03448275862069</c:v>
                </c:pt>
                <c:pt idx="2">
                  <c:v>25.465838509316779</c:v>
                </c:pt>
                <c:pt idx="3">
                  <c:v>12.186379928315411</c:v>
                </c:pt>
                <c:pt idx="4">
                  <c:v>8.695652173913043</c:v>
                </c:pt>
                <c:pt idx="5">
                  <c:v>0</c:v>
                </c:pt>
                <c:pt idx="6">
                  <c:v>0</c:v>
                </c:pt>
              </c:numCache>
            </c:numRef>
          </c:val>
          <c:smooth val="0"/>
          <c:extLst>
            <c:ext xmlns:c16="http://schemas.microsoft.com/office/drawing/2014/chart" uri="{C3380CC4-5D6E-409C-BE32-E72D297353CC}">
              <c16:uniqueId val="{00000000-F2C2-485F-AE6F-9A49361754FF}"/>
            </c:ext>
          </c:extLst>
        </c:ser>
        <c:ser>
          <c:idx val="1"/>
          <c:order val="1"/>
          <c:tx>
            <c:strRef>
              <c:f>CourbeS1!$O$29</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CourbeS1!$O$30:$O$36</c:f>
              <c:numCache>
                <c:formatCode>0.0000</c:formatCode>
                <c:ptCount val="7"/>
                <c:pt idx="0">
                  <c:v>40.217391304347828</c:v>
                </c:pt>
                <c:pt idx="1">
                  <c:v>38.888888888888886</c:v>
                </c:pt>
                <c:pt idx="2">
                  <c:v>35.748031496062993</c:v>
                </c:pt>
                <c:pt idx="3">
                  <c:v>34.782608695652179</c:v>
                </c:pt>
                <c:pt idx="4">
                  <c:v>32.327586206896548</c:v>
                </c:pt>
                <c:pt idx="5">
                  <c:v>32.258064516129032</c:v>
                </c:pt>
                <c:pt idx="6">
                  <c:v>30.4411764705882</c:v>
                </c:pt>
              </c:numCache>
            </c:numRef>
          </c:val>
          <c:smooth val="0"/>
          <c:extLst>
            <c:ext xmlns:c16="http://schemas.microsoft.com/office/drawing/2014/chart" uri="{C3380CC4-5D6E-409C-BE32-E72D297353CC}">
              <c16:uniqueId val="{00000001-F2C2-485F-AE6F-9A49361754FF}"/>
            </c:ext>
          </c:extLst>
        </c:ser>
        <c:ser>
          <c:idx val="2"/>
          <c:order val="2"/>
          <c:tx>
            <c:strRef>
              <c:f>CourbeS1!$P$29</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CourbeS1!$P$30:$P$36</c:f>
              <c:numCache>
                <c:formatCode>0.0000</c:formatCode>
                <c:ptCount val="7"/>
                <c:pt idx="0">
                  <c:v>20.161290322580648</c:v>
                </c:pt>
                <c:pt idx="1">
                  <c:v>6.0344827586206842</c:v>
                </c:pt>
                <c:pt idx="2">
                  <c:v>4.1304347826086962</c:v>
                </c:pt>
                <c:pt idx="3">
                  <c:v>2.6771653543307106</c:v>
                </c:pt>
                <c:pt idx="4">
                  <c:v>1.7921146953404894</c:v>
                </c:pt>
                <c:pt idx="5">
                  <c:v>0.62111801242236908</c:v>
                </c:pt>
                <c:pt idx="6">
                  <c:v>0.44117647058823106</c:v>
                </c:pt>
              </c:numCache>
            </c:numRef>
          </c:val>
          <c:smooth val="0"/>
          <c:extLst>
            <c:ext xmlns:c16="http://schemas.microsoft.com/office/drawing/2014/chart" uri="{C3380CC4-5D6E-409C-BE32-E72D297353CC}">
              <c16:uniqueId val="{00000002-F2C2-485F-AE6F-9A49361754FF}"/>
            </c:ext>
          </c:extLst>
        </c:ser>
        <c:dLbls>
          <c:showLegendKey val="0"/>
          <c:showVal val="0"/>
          <c:showCatName val="0"/>
          <c:showSerName val="0"/>
          <c:showPercent val="0"/>
          <c:showBubbleSize val="0"/>
        </c:dLbls>
        <c:marker val="1"/>
        <c:smooth val="0"/>
        <c:axId val="-1696346848"/>
        <c:axId val="-1696350112"/>
      </c:lineChart>
      <c:catAx>
        <c:axId val="-16963468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50112"/>
        <c:crosses val="autoZero"/>
        <c:auto val="1"/>
        <c:lblAlgn val="ctr"/>
        <c:lblOffset val="100"/>
        <c:noMultiLvlLbl val="0"/>
      </c:catAx>
      <c:valAx>
        <c:axId val="-16963501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9.5785988647741592E-3"/>
              <c:y val="0.2312189897004864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696346848"/>
        <c:crosses val="autoZero"/>
        <c:crossBetween val="between"/>
      </c:valAx>
      <c:spPr>
        <a:noFill/>
        <a:ln>
          <a:noFill/>
        </a:ln>
        <a:effectLst/>
      </c:spPr>
    </c:plotArea>
    <c:legend>
      <c:legendPos val="r"/>
      <c:layout>
        <c:manualLayout>
          <c:xMode val="edge"/>
          <c:yMode val="edge"/>
          <c:x val="4.4701622785134378E-3"/>
          <c:y val="0"/>
          <c:w val="0.98096320934021175"/>
          <c:h val="0.123679464287724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S1</a:t>
            </a:r>
          </a:p>
        </c:rich>
      </c:tx>
      <c:layout>
        <c:manualLayout>
          <c:xMode val="edge"/>
          <c:yMode val="edge"/>
          <c:x val="2.6661989124715144E-3"/>
          <c:y val="0.9006363191385218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41000957146627"/>
          <c:y val="9.3441018110621624E-2"/>
          <c:w val="0.85358999042853378"/>
          <c:h val="0.71858391049136483"/>
        </c:manualLayout>
      </c:layout>
      <c:lineChart>
        <c:grouping val="standard"/>
        <c:varyColors val="0"/>
        <c:ser>
          <c:idx val="0"/>
          <c:order val="0"/>
          <c:tx>
            <c:strRef>
              <c:f>CourbeS1!$N$65</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CourbeS1!$N$66:$N$72</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5E8D-4F05-BC3F-5CD861F95CB8}"/>
            </c:ext>
          </c:extLst>
        </c:ser>
        <c:ser>
          <c:idx val="1"/>
          <c:order val="1"/>
          <c:tx>
            <c:strRef>
              <c:f>CourbeS1!$O$65</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CourbeS1!$O$66:$O$72</c:f>
              <c:numCache>
                <c:formatCode>0.0000</c:formatCode>
                <c:ptCount val="7"/>
                <c:pt idx="0">
                  <c:v>46.086956521739133</c:v>
                </c:pt>
                <c:pt idx="1">
                  <c:v>44.444444444444443</c:v>
                </c:pt>
                <c:pt idx="2">
                  <c:v>42.672413793103452</c:v>
                </c:pt>
                <c:pt idx="3">
                  <c:v>42.362204724409452</c:v>
                </c:pt>
                <c:pt idx="4">
                  <c:v>41.925465838509325</c:v>
                </c:pt>
                <c:pt idx="5">
                  <c:v>40.441176470588232</c:v>
                </c:pt>
                <c:pt idx="6">
                  <c:v>35.483870967741936</c:v>
                </c:pt>
              </c:numCache>
            </c:numRef>
          </c:val>
          <c:smooth val="0"/>
          <c:extLst>
            <c:ext xmlns:c16="http://schemas.microsoft.com/office/drawing/2014/chart" uri="{C3380CC4-5D6E-409C-BE32-E72D297353CC}">
              <c16:uniqueId val="{00000001-5E8D-4F05-BC3F-5CD861F95CB8}"/>
            </c:ext>
          </c:extLst>
        </c:ser>
        <c:ser>
          <c:idx val="2"/>
          <c:order val="2"/>
          <c:tx>
            <c:strRef>
              <c:f>CourbeS1!$P$65</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CourbeS1!$P$66:$P$72</c:f>
              <c:numCache>
                <c:formatCode>0.0000</c:formatCode>
                <c:ptCount val="7"/>
                <c:pt idx="0">
                  <c:v>10.483870967741938</c:v>
                </c:pt>
                <c:pt idx="1">
                  <c:v>3.913043478260871</c:v>
                </c:pt>
                <c:pt idx="2">
                  <c:v>1.8817204301075252</c:v>
                </c:pt>
                <c:pt idx="3">
                  <c:v>0.98425196850393704</c:v>
                </c:pt>
                <c:pt idx="4">
                  <c:v>0.86206896551724199</c:v>
                </c:pt>
                <c:pt idx="5">
                  <c:v>0.62111801242236908</c:v>
                </c:pt>
                <c:pt idx="6">
                  <c:v>0.29411764705882248</c:v>
                </c:pt>
              </c:numCache>
            </c:numRef>
          </c:val>
          <c:smooth val="0"/>
          <c:extLst>
            <c:ext xmlns:c16="http://schemas.microsoft.com/office/drawing/2014/chart" uri="{C3380CC4-5D6E-409C-BE32-E72D297353CC}">
              <c16:uniqueId val="{00000002-5E8D-4F05-BC3F-5CD861F95CB8}"/>
            </c:ext>
          </c:extLst>
        </c:ser>
        <c:dLbls>
          <c:showLegendKey val="0"/>
          <c:showVal val="0"/>
          <c:showCatName val="0"/>
          <c:showSerName val="0"/>
          <c:showPercent val="0"/>
          <c:showBubbleSize val="0"/>
        </c:dLbls>
        <c:marker val="1"/>
        <c:smooth val="0"/>
        <c:axId val="-1696345216"/>
        <c:axId val="-1696344672"/>
      </c:lineChart>
      <c:catAx>
        <c:axId val="-1696345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endParaRPr lang="fr-FR"/>
              </a:p>
            </c:rich>
          </c:tx>
          <c:layout>
            <c:manualLayout>
              <c:xMode val="edge"/>
              <c:yMode val="edge"/>
              <c:x val="0.36746005328530568"/>
              <c:y val="0.925574941898782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344672"/>
        <c:crosses val="autoZero"/>
        <c:auto val="1"/>
        <c:lblAlgn val="ctr"/>
        <c:lblOffset val="100"/>
        <c:noMultiLvlLbl val="0"/>
      </c:catAx>
      <c:valAx>
        <c:axId val="-1696344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7.0164333268198176E-3"/>
              <c:y val="0.346935764204942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345216"/>
        <c:crosses val="autoZero"/>
        <c:crossBetween val="between"/>
      </c:valAx>
      <c:spPr>
        <a:noFill/>
        <a:ln>
          <a:noFill/>
        </a:ln>
        <a:effectLst/>
      </c:spPr>
    </c:plotArea>
    <c:legend>
      <c:legendPos val="r"/>
      <c:layout>
        <c:manualLayout>
          <c:xMode val="edge"/>
          <c:yMode val="edge"/>
          <c:x val="0.17619674404407576"/>
          <c:y val="1.4108093316529248E-2"/>
          <c:w val="0.82029509949214596"/>
          <c:h val="0.105850975676498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6.6473587353305021E-3"/>
          <c:y val="0.8805031446540880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08113732437366"/>
          <c:y val="0.11546106736657918"/>
          <c:w val="0.80076899870274831"/>
          <c:h val="0.7106220472440945"/>
        </c:manualLayout>
      </c:layout>
      <c:lineChart>
        <c:grouping val="standard"/>
        <c:varyColors val="0"/>
        <c:ser>
          <c:idx val="0"/>
          <c:order val="0"/>
          <c:tx>
            <c:strRef>
              <c:f>CourbeS2!$N$2</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CourbeS2!$N$3:$N$9</c:f>
              <c:numCache>
                <c:formatCode>0.0000</c:formatCode>
                <c:ptCount val="7"/>
                <c:pt idx="0">
                  <c:v>61.818181818181813</c:v>
                </c:pt>
                <c:pt idx="1">
                  <c:v>28.078817733990153</c:v>
                </c:pt>
                <c:pt idx="2">
                  <c:v>25.925925925925931</c:v>
                </c:pt>
                <c:pt idx="3">
                  <c:v>25.076452599388389</c:v>
                </c:pt>
                <c:pt idx="4">
                  <c:v>20.736434108527135</c:v>
                </c:pt>
                <c:pt idx="5">
                  <c:v>17.627118644067796</c:v>
                </c:pt>
                <c:pt idx="6">
                  <c:v>9.1176470588235272</c:v>
                </c:pt>
              </c:numCache>
            </c:numRef>
          </c:val>
          <c:smooth val="0"/>
          <c:extLst>
            <c:ext xmlns:c16="http://schemas.microsoft.com/office/drawing/2014/chart" uri="{C3380CC4-5D6E-409C-BE32-E72D297353CC}">
              <c16:uniqueId val="{00000000-739C-4423-819F-2134320F6E19}"/>
            </c:ext>
          </c:extLst>
        </c:ser>
        <c:ser>
          <c:idx val="1"/>
          <c:order val="1"/>
          <c:tx>
            <c:strRef>
              <c:f>CourbeS2!$O$2</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CourbeS2!$O$3:$O$9</c:f>
              <c:numCache>
                <c:formatCode>0.0000</c:formatCode>
                <c:ptCount val="7"/>
                <c:pt idx="0">
                  <c:v>51.818181818181813</c:v>
                </c:pt>
                <c:pt idx="1">
                  <c:v>46.305418719211822</c:v>
                </c:pt>
                <c:pt idx="2">
                  <c:v>37.984496124030997</c:v>
                </c:pt>
                <c:pt idx="3">
                  <c:v>35.648148148148152</c:v>
                </c:pt>
                <c:pt idx="4">
                  <c:v>30.677966101694921</c:v>
                </c:pt>
                <c:pt idx="5">
                  <c:v>23.700305810397559</c:v>
                </c:pt>
                <c:pt idx="6">
                  <c:v>21.47058823529412</c:v>
                </c:pt>
              </c:numCache>
            </c:numRef>
          </c:val>
          <c:smooth val="0"/>
          <c:extLst>
            <c:ext xmlns:c16="http://schemas.microsoft.com/office/drawing/2014/chart" uri="{C3380CC4-5D6E-409C-BE32-E72D297353CC}">
              <c16:uniqueId val="{00000001-739C-4423-819F-2134320F6E19}"/>
            </c:ext>
          </c:extLst>
        </c:ser>
        <c:ser>
          <c:idx val="2"/>
          <c:order val="2"/>
          <c:tx>
            <c:strRef>
              <c:f>CourbeS2!$P$2</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CourbeS2!$P$3:$P$9</c:f>
              <c:numCache>
                <c:formatCode>0.0000</c:formatCode>
                <c:ptCount val="7"/>
                <c:pt idx="0">
                  <c:v>41.379310344827594</c:v>
                </c:pt>
                <c:pt idx="1">
                  <c:v>28.875968992248062</c:v>
                </c:pt>
                <c:pt idx="2">
                  <c:v>20</c:v>
                </c:pt>
                <c:pt idx="3">
                  <c:v>18.8135593220339</c:v>
                </c:pt>
                <c:pt idx="4">
                  <c:v>18.8135593220339</c:v>
                </c:pt>
                <c:pt idx="5">
                  <c:v>5.1724137931034457</c:v>
                </c:pt>
                <c:pt idx="6">
                  <c:v>2.3529411764705852</c:v>
                </c:pt>
              </c:numCache>
            </c:numRef>
          </c:val>
          <c:smooth val="0"/>
          <c:extLst>
            <c:ext xmlns:c16="http://schemas.microsoft.com/office/drawing/2014/chart" uri="{C3380CC4-5D6E-409C-BE32-E72D297353CC}">
              <c16:uniqueId val="{00000002-739C-4423-819F-2134320F6E19}"/>
            </c:ext>
          </c:extLst>
        </c:ser>
        <c:dLbls>
          <c:showLegendKey val="0"/>
          <c:showVal val="0"/>
          <c:showCatName val="0"/>
          <c:showSerName val="0"/>
          <c:showPercent val="0"/>
          <c:showBubbleSize val="0"/>
        </c:dLbls>
        <c:marker val="1"/>
        <c:smooth val="0"/>
        <c:axId val="-1486000480"/>
        <c:axId val="-1485998304"/>
      </c:lineChart>
      <c:catAx>
        <c:axId val="-1486000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98304"/>
        <c:crosses val="autoZero"/>
        <c:auto val="1"/>
        <c:lblAlgn val="ctr"/>
        <c:lblOffset val="100"/>
        <c:noMultiLvlLbl val="0"/>
      </c:catAx>
      <c:valAx>
        <c:axId val="-1485998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9.0088867037007147E-3"/>
              <c:y val="0.275308166580357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6000480"/>
        <c:crosses val="autoZero"/>
        <c:crossBetween val="between"/>
      </c:valAx>
      <c:spPr>
        <a:noFill/>
        <a:ln>
          <a:noFill/>
        </a:ln>
        <a:effectLst/>
      </c:spPr>
    </c:plotArea>
    <c:legend>
      <c:legendPos val="r"/>
      <c:layout>
        <c:manualLayout>
          <c:xMode val="edge"/>
          <c:yMode val="edge"/>
          <c:x val="0.1290311464413029"/>
          <c:y val="3.2139850443222893E-2"/>
          <c:w val="0.84373148385132546"/>
          <c:h val="6.20826771653543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2.1044269466316712E-2"/>
          <c:y val="0.844444444444444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82467191601051"/>
          <c:y val="9.6962962962962959E-2"/>
          <c:w val="0.79827427679893137"/>
          <c:h val="0.73505820066658112"/>
        </c:manualLayout>
      </c:layout>
      <c:lineChart>
        <c:grouping val="standard"/>
        <c:varyColors val="0"/>
        <c:ser>
          <c:idx val="0"/>
          <c:order val="0"/>
          <c:tx>
            <c:strRef>
              <c:f>CourbeS2!$N$33</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CourbeS2!$N$34:$N$40</c:f>
              <c:numCache>
                <c:formatCode>0.0000</c:formatCode>
                <c:ptCount val="7"/>
                <c:pt idx="0">
                  <c:v>100</c:v>
                </c:pt>
                <c:pt idx="1">
                  <c:v>100</c:v>
                </c:pt>
                <c:pt idx="2">
                  <c:v>100</c:v>
                </c:pt>
                <c:pt idx="3">
                  <c:v>100</c:v>
                </c:pt>
                <c:pt idx="4">
                  <c:v>100</c:v>
                </c:pt>
                <c:pt idx="5">
                  <c:v>88.823529411764696</c:v>
                </c:pt>
                <c:pt idx="6">
                  <c:v>11.314984709480131</c:v>
                </c:pt>
              </c:numCache>
            </c:numRef>
          </c:val>
          <c:smooth val="0"/>
          <c:extLst>
            <c:ext xmlns:c16="http://schemas.microsoft.com/office/drawing/2014/chart" uri="{C3380CC4-5D6E-409C-BE32-E72D297353CC}">
              <c16:uniqueId val="{00000000-7D87-4517-BD56-268F0CF26581}"/>
            </c:ext>
          </c:extLst>
        </c:ser>
        <c:ser>
          <c:idx val="1"/>
          <c:order val="1"/>
          <c:tx>
            <c:strRef>
              <c:f>CourbeS2!$O$33</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CourbeS2!$O$34:$O$40</c:f>
              <c:numCache>
                <c:formatCode>0.0000</c:formatCode>
                <c:ptCount val="7"/>
                <c:pt idx="0">
                  <c:v>71.511627906976742</c:v>
                </c:pt>
                <c:pt idx="1">
                  <c:v>71.182266009852214</c:v>
                </c:pt>
                <c:pt idx="2">
                  <c:v>69.66101694915254</c:v>
                </c:pt>
                <c:pt idx="3">
                  <c:v>67.73700305810398</c:v>
                </c:pt>
                <c:pt idx="4">
                  <c:v>64.264705882352956</c:v>
                </c:pt>
                <c:pt idx="5">
                  <c:v>48.18181818181818</c:v>
                </c:pt>
                <c:pt idx="6">
                  <c:v>42.129629629629626</c:v>
                </c:pt>
              </c:numCache>
            </c:numRef>
          </c:val>
          <c:smooth val="0"/>
          <c:extLst>
            <c:ext xmlns:c16="http://schemas.microsoft.com/office/drawing/2014/chart" uri="{C3380CC4-5D6E-409C-BE32-E72D297353CC}">
              <c16:uniqueId val="{00000001-7D87-4517-BD56-268F0CF26581}"/>
            </c:ext>
          </c:extLst>
        </c:ser>
        <c:ser>
          <c:idx val="2"/>
          <c:order val="2"/>
          <c:tx>
            <c:strRef>
              <c:f>CourbeS2!$P$33</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CourbeS2!$P$34:$P$40</c:f>
              <c:numCache>
                <c:formatCode>0.0000</c:formatCode>
                <c:ptCount val="7"/>
                <c:pt idx="0">
                  <c:v>40.394088669950698</c:v>
                </c:pt>
                <c:pt idx="1">
                  <c:v>26.744186046511633</c:v>
                </c:pt>
                <c:pt idx="2">
                  <c:v>16.440677966101696</c:v>
                </c:pt>
                <c:pt idx="3">
                  <c:v>8.5626911314984753</c:v>
                </c:pt>
                <c:pt idx="4">
                  <c:v>7.272727272727276</c:v>
                </c:pt>
                <c:pt idx="5">
                  <c:v>6.0344827586206842</c:v>
                </c:pt>
                <c:pt idx="6">
                  <c:v>0</c:v>
                </c:pt>
              </c:numCache>
            </c:numRef>
          </c:val>
          <c:smooth val="0"/>
          <c:extLst>
            <c:ext xmlns:c16="http://schemas.microsoft.com/office/drawing/2014/chart" uri="{C3380CC4-5D6E-409C-BE32-E72D297353CC}">
              <c16:uniqueId val="{00000002-7D87-4517-BD56-268F0CF26581}"/>
            </c:ext>
          </c:extLst>
        </c:ser>
        <c:dLbls>
          <c:showLegendKey val="0"/>
          <c:showVal val="0"/>
          <c:showCatName val="0"/>
          <c:showSerName val="0"/>
          <c:showPercent val="0"/>
          <c:showBubbleSize val="0"/>
        </c:dLbls>
        <c:marker val="1"/>
        <c:smooth val="0"/>
        <c:axId val="-1485993408"/>
        <c:axId val="-1485993952"/>
      </c:lineChart>
      <c:catAx>
        <c:axId val="-1485993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ln>
                  <a:noFill/>
                </a:ln>
                <a:solidFill>
                  <a:schemeClr val="tx1">
                    <a:lumMod val="65000"/>
                    <a:lumOff val="35000"/>
                  </a:schemeClr>
                </a:solidFill>
                <a:latin typeface="+mn-lt"/>
                <a:ea typeface="+mn-ea"/>
                <a:cs typeface="+mn-cs"/>
              </a:defRPr>
            </a:pPr>
            <a:endParaRPr lang="en-US"/>
          </a:p>
        </c:txPr>
        <c:crossAx val="-1485993952"/>
        <c:crosses val="autoZero"/>
        <c:auto val="1"/>
        <c:lblAlgn val="ctr"/>
        <c:lblOffset val="100"/>
        <c:noMultiLvlLbl val="0"/>
      </c:catAx>
      <c:valAx>
        <c:axId val="-1485993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6.2315082497748833E-3"/>
              <c:y val="0.289421750617251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5993408"/>
        <c:crosses val="autoZero"/>
        <c:crossBetween val="between"/>
      </c:valAx>
      <c:spPr>
        <a:noFill/>
        <a:ln w="25400">
          <a:noFill/>
        </a:ln>
        <a:effectLst/>
      </c:spPr>
    </c:plotArea>
    <c:legend>
      <c:legendPos val="r"/>
      <c:layout>
        <c:manualLayout>
          <c:xMode val="edge"/>
          <c:yMode val="edge"/>
          <c:x val="0.15123212863294391"/>
          <c:y val="1.720618256051304E-3"/>
          <c:w val="0.84432352213702699"/>
          <c:h val="9.35211431904345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1.140233344957756E-2"/>
          <c:y val="0.897043832823649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50183849396447"/>
          <c:y val="0.11258919469928647"/>
          <c:w val="0.81438569418019335"/>
          <c:h val="0.70562417156049462"/>
        </c:manualLayout>
      </c:layout>
      <c:lineChart>
        <c:grouping val="standard"/>
        <c:varyColors val="0"/>
        <c:ser>
          <c:idx val="0"/>
          <c:order val="0"/>
          <c:tx>
            <c:strRef>
              <c:f>CourbeS2!$N$18</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CourbeS2!$N$19:$N$25</c:f>
              <c:numCache>
                <c:formatCode>0.0000</c:formatCode>
                <c:ptCount val="7"/>
                <c:pt idx="0">
                  <c:v>49.090909090909086</c:v>
                </c:pt>
                <c:pt idx="1">
                  <c:v>27.093596059113302</c:v>
                </c:pt>
                <c:pt idx="2">
                  <c:v>20.930232558139544</c:v>
                </c:pt>
                <c:pt idx="3">
                  <c:v>19.444444444444454</c:v>
                </c:pt>
                <c:pt idx="4">
                  <c:v>19.266055045871568</c:v>
                </c:pt>
                <c:pt idx="5">
                  <c:v>17.288135593220339</c:v>
                </c:pt>
                <c:pt idx="6">
                  <c:v>7.3529411764705888</c:v>
                </c:pt>
              </c:numCache>
            </c:numRef>
          </c:val>
          <c:smooth val="0"/>
          <c:extLst>
            <c:ext xmlns:c16="http://schemas.microsoft.com/office/drawing/2014/chart" uri="{C3380CC4-5D6E-409C-BE32-E72D297353CC}">
              <c16:uniqueId val="{00000000-B986-4A43-BAA9-7C5B2C4FC1F4}"/>
            </c:ext>
          </c:extLst>
        </c:ser>
        <c:ser>
          <c:idx val="1"/>
          <c:order val="1"/>
          <c:tx>
            <c:strRef>
              <c:f>CourbeS2!$O$18</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CourbeS2!$O$19:$O$25</c:f>
              <c:numCache>
                <c:formatCode>0.0000</c:formatCode>
                <c:ptCount val="7"/>
                <c:pt idx="0">
                  <c:v>57.635467980295566</c:v>
                </c:pt>
                <c:pt idx="1">
                  <c:v>54.457364341085274</c:v>
                </c:pt>
                <c:pt idx="2">
                  <c:v>47.79661016949153</c:v>
                </c:pt>
                <c:pt idx="3">
                  <c:v>47.68518518518519</c:v>
                </c:pt>
                <c:pt idx="4">
                  <c:v>44.545454545454547</c:v>
                </c:pt>
                <c:pt idx="5">
                  <c:v>43.425076452599392</c:v>
                </c:pt>
                <c:pt idx="6">
                  <c:v>38.382352941176471</c:v>
                </c:pt>
              </c:numCache>
            </c:numRef>
          </c:val>
          <c:smooth val="0"/>
          <c:extLst>
            <c:ext xmlns:c16="http://schemas.microsoft.com/office/drawing/2014/chart" uri="{C3380CC4-5D6E-409C-BE32-E72D297353CC}">
              <c16:uniqueId val="{00000001-B986-4A43-BAA9-7C5B2C4FC1F4}"/>
            </c:ext>
          </c:extLst>
        </c:ser>
        <c:ser>
          <c:idx val="2"/>
          <c:order val="2"/>
          <c:tx>
            <c:strRef>
              <c:f>CourbeS2!$P$18</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CourbeS2!$P$19:$P$25</c:f>
              <c:numCache>
                <c:formatCode>0.0000</c:formatCode>
                <c:ptCount val="7"/>
                <c:pt idx="0">
                  <c:v>46.551724137930997</c:v>
                </c:pt>
                <c:pt idx="1">
                  <c:v>30.038759689922482</c:v>
                </c:pt>
                <c:pt idx="2">
                  <c:v>23.559322033898304</c:v>
                </c:pt>
                <c:pt idx="3">
                  <c:v>11.314984709480127</c:v>
                </c:pt>
                <c:pt idx="4">
                  <c:v>4.31034482758621</c:v>
                </c:pt>
                <c:pt idx="5">
                  <c:v>4.0909090909090891</c:v>
                </c:pt>
                <c:pt idx="6">
                  <c:v>2.2058823529411762</c:v>
                </c:pt>
              </c:numCache>
            </c:numRef>
          </c:val>
          <c:smooth val="0"/>
          <c:extLst>
            <c:ext xmlns:c16="http://schemas.microsoft.com/office/drawing/2014/chart" uri="{C3380CC4-5D6E-409C-BE32-E72D297353CC}">
              <c16:uniqueId val="{00000002-B986-4A43-BAA9-7C5B2C4FC1F4}"/>
            </c:ext>
          </c:extLst>
        </c:ser>
        <c:dLbls>
          <c:showLegendKey val="0"/>
          <c:showVal val="0"/>
          <c:showCatName val="0"/>
          <c:showSerName val="0"/>
          <c:showPercent val="0"/>
          <c:showBubbleSize val="0"/>
        </c:dLbls>
        <c:marker val="1"/>
        <c:smooth val="0"/>
        <c:axId val="-1485995040"/>
        <c:axId val="-1485999392"/>
      </c:lineChart>
      <c:catAx>
        <c:axId val="-148599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99392"/>
        <c:crosses val="autoZero"/>
        <c:auto val="1"/>
        <c:lblAlgn val="ctr"/>
        <c:lblOffset val="100"/>
        <c:noMultiLvlLbl val="0"/>
      </c:catAx>
      <c:valAx>
        <c:axId val="-14859993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4.9695536677426249E-3"/>
              <c:y val="0.14509937289475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95040"/>
        <c:crosses val="autoZero"/>
        <c:crossBetween val="between"/>
      </c:valAx>
      <c:spPr>
        <a:noFill/>
        <a:ln>
          <a:noFill/>
        </a:ln>
        <a:effectLst/>
      </c:spPr>
    </c:plotArea>
    <c:legend>
      <c:legendPos val="r"/>
      <c:layout>
        <c:manualLayout>
          <c:xMode val="edge"/>
          <c:yMode val="edge"/>
          <c:x val="0.17705859320032544"/>
          <c:y val="4.2420156196071738E-3"/>
          <c:w val="0.80740139125965893"/>
          <c:h val="0.13060832992206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2.3401602358760275E-3"/>
          <c:y val="0.8627450980392157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284542514687927"/>
          <c:y val="0.17705882352941177"/>
          <c:w val="0.81604714415231183"/>
          <c:h val="0.6494801901884506"/>
        </c:manualLayout>
      </c:layout>
      <c:lineChart>
        <c:grouping val="standard"/>
        <c:varyColors val="0"/>
        <c:ser>
          <c:idx val="0"/>
          <c:order val="0"/>
          <c:tx>
            <c:strRef>
              <c:f>CourbeS2!$N$49</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CourbeS2!$N$50:$N$56</c:f>
              <c:numCache>
                <c:formatCode>0.0000</c:formatCode>
                <c:ptCount val="7"/>
                <c:pt idx="0">
                  <c:v>100</c:v>
                </c:pt>
                <c:pt idx="1">
                  <c:v>100</c:v>
                </c:pt>
                <c:pt idx="2">
                  <c:v>100</c:v>
                </c:pt>
                <c:pt idx="3">
                  <c:v>100</c:v>
                </c:pt>
                <c:pt idx="4">
                  <c:v>100</c:v>
                </c:pt>
                <c:pt idx="5">
                  <c:v>100</c:v>
                </c:pt>
                <c:pt idx="6">
                  <c:v>69.113149847094803</c:v>
                </c:pt>
              </c:numCache>
            </c:numRef>
          </c:val>
          <c:smooth val="0"/>
          <c:extLst>
            <c:ext xmlns:c16="http://schemas.microsoft.com/office/drawing/2014/chart" uri="{C3380CC4-5D6E-409C-BE32-E72D297353CC}">
              <c16:uniqueId val="{00000000-6259-4E40-8CF6-7A837A83D34C}"/>
            </c:ext>
          </c:extLst>
        </c:ser>
        <c:ser>
          <c:idx val="1"/>
          <c:order val="1"/>
          <c:tx>
            <c:strRef>
              <c:f>CourbeS2!$O$49</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CourbeS2!$O$50:$O$56</c:f>
              <c:numCache>
                <c:formatCode>0.0000</c:formatCode>
                <c:ptCount val="7"/>
                <c:pt idx="0">
                  <c:v>75.581395348837219</c:v>
                </c:pt>
                <c:pt idx="1">
                  <c:v>75.084745762711862</c:v>
                </c:pt>
                <c:pt idx="2">
                  <c:v>74.876847290640399</c:v>
                </c:pt>
                <c:pt idx="3">
                  <c:v>73.394495412844037</c:v>
                </c:pt>
                <c:pt idx="4">
                  <c:v>71.176470588235304</c:v>
                </c:pt>
                <c:pt idx="5">
                  <c:v>59.090909090909093</c:v>
                </c:pt>
                <c:pt idx="6">
                  <c:v>58.796296296296298</c:v>
                </c:pt>
              </c:numCache>
            </c:numRef>
          </c:val>
          <c:smooth val="0"/>
          <c:extLst>
            <c:ext xmlns:c16="http://schemas.microsoft.com/office/drawing/2014/chart" uri="{C3380CC4-5D6E-409C-BE32-E72D297353CC}">
              <c16:uniqueId val="{00000001-6259-4E40-8CF6-7A837A83D34C}"/>
            </c:ext>
          </c:extLst>
        </c:ser>
        <c:ser>
          <c:idx val="2"/>
          <c:order val="2"/>
          <c:tx>
            <c:strRef>
              <c:f>CourbeS2!$P$49</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CourbeS2!$P$50:$P$56</c:f>
              <c:numCache>
                <c:formatCode>0.0000</c:formatCode>
                <c:ptCount val="7"/>
                <c:pt idx="0">
                  <c:v>43.596059113300491</c:v>
                </c:pt>
                <c:pt idx="1">
                  <c:v>25.193798449612405</c:v>
                </c:pt>
                <c:pt idx="2">
                  <c:v>16.271186440677965</c:v>
                </c:pt>
                <c:pt idx="3">
                  <c:v>7.3275862068965489</c:v>
                </c:pt>
                <c:pt idx="4">
                  <c:v>6.1162079510703471</c:v>
                </c:pt>
                <c:pt idx="5">
                  <c:v>5.9090909090909038</c:v>
                </c:pt>
                <c:pt idx="6">
                  <c:v>0</c:v>
                </c:pt>
              </c:numCache>
            </c:numRef>
          </c:val>
          <c:smooth val="0"/>
          <c:extLst>
            <c:ext xmlns:c16="http://schemas.microsoft.com/office/drawing/2014/chart" uri="{C3380CC4-5D6E-409C-BE32-E72D297353CC}">
              <c16:uniqueId val="{00000002-6259-4E40-8CF6-7A837A83D34C}"/>
            </c:ext>
          </c:extLst>
        </c:ser>
        <c:dLbls>
          <c:showLegendKey val="0"/>
          <c:showVal val="0"/>
          <c:showCatName val="0"/>
          <c:showSerName val="0"/>
          <c:showPercent val="0"/>
          <c:showBubbleSize val="0"/>
        </c:dLbls>
        <c:marker val="1"/>
        <c:smooth val="0"/>
        <c:axId val="-1485996672"/>
        <c:axId val="-1488341792"/>
      </c:lineChart>
      <c:catAx>
        <c:axId val="-1485996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layout>
            <c:manualLayout>
              <c:xMode val="edge"/>
              <c:yMode val="edge"/>
              <c:x val="0.48491015912222224"/>
              <c:y val="0.912550744399734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w="sm"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341792"/>
        <c:crosses val="autoZero"/>
        <c:auto val="1"/>
        <c:lblAlgn val="ctr"/>
        <c:lblOffset val="100"/>
        <c:noMultiLvlLbl val="0"/>
      </c:catAx>
      <c:valAx>
        <c:axId val="-14883417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8.5908079424854499E-4"/>
              <c:y val="0.219146502184253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96672"/>
        <c:crosses val="autoZero"/>
        <c:crossBetween val="between"/>
      </c:valAx>
      <c:spPr>
        <a:noFill/>
        <a:ln>
          <a:noFill/>
        </a:ln>
        <a:effectLst/>
      </c:spPr>
    </c:plotArea>
    <c:legend>
      <c:legendPos val="r"/>
      <c:layout>
        <c:manualLayout>
          <c:xMode val="edge"/>
          <c:yMode val="edge"/>
          <c:x val="9.9401417751158239E-2"/>
          <c:y val="1.5181925788688179E-3"/>
          <c:w val="0.8612285035086843"/>
          <c:h val="0.13480623745561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15</Pages>
  <Words>4014</Words>
  <Characters>22881</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16</cp:revision>
  <dcterms:created xsi:type="dcterms:W3CDTF">2025-02-11T14:13:00Z</dcterms:created>
  <dcterms:modified xsi:type="dcterms:W3CDTF">2025-02-15T05:52:00Z</dcterms:modified>
</cp:coreProperties>
</file>