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835E" w14:textId="77777777" w:rsidR="00396708" w:rsidRDefault="004B1016">
      <w:pPr>
        <w:spacing w:before="100" w:beforeAutospacing="1"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CHARACTERIZATION AND ANTIBIOTIC RESISTANCE OF GRAM NEGATIVE BACTERIA INVOLVED IN SEPSIS AMONG UNDER FIVE CHILDREN IN AKWA IBOM STATE NIGERIA</w:t>
      </w:r>
      <w:r>
        <w:rPr>
          <w:rFonts w:ascii="Times New Roman" w:eastAsia="Calibri" w:hAnsi="Times New Roman" w:cs="Times New Roman"/>
          <w:b/>
          <w:sz w:val="24"/>
          <w:szCs w:val="24"/>
        </w:rPr>
        <w:br/>
        <w:t xml:space="preserve">  </w:t>
      </w:r>
    </w:p>
    <w:p w14:paraId="2A95D632" w14:textId="77777777" w:rsidR="00396708" w:rsidRDefault="00396708">
      <w:pPr>
        <w:spacing w:before="100" w:beforeAutospacing="1" w:line="240" w:lineRule="auto"/>
        <w:jc w:val="center"/>
        <w:rPr>
          <w:rFonts w:ascii="Times New Roman" w:eastAsia="Calibri" w:hAnsi="Times New Roman" w:cs="Times New Roman"/>
          <w:b/>
          <w:bCs/>
          <w:sz w:val="24"/>
          <w:szCs w:val="24"/>
        </w:rPr>
      </w:pPr>
    </w:p>
    <w:p w14:paraId="514700CC" w14:textId="77777777" w:rsidR="00396708" w:rsidRDefault="004B1016">
      <w:pPr>
        <w:spacing w:before="100" w:beforeAutospacing="1"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2BF67AA3" w14:textId="77777777" w:rsidR="00396708" w:rsidRDefault="00396708">
      <w:pPr>
        <w:spacing w:before="100" w:beforeAutospacing="1" w:line="240" w:lineRule="auto"/>
        <w:contextualSpacing/>
        <w:jc w:val="center"/>
        <w:rPr>
          <w:rFonts w:ascii="Times New Roman" w:eastAsia="Times New Roman" w:hAnsi="Times New Roman" w:cs="Times New Roman"/>
          <w:b/>
          <w:bCs/>
          <w:sz w:val="24"/>
          <w:szCs w:val="24"/>
        </w:rPr>
      </w:pPr>
    </w:p>
    <w:p w14:paraId="29CB819A"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Aim: This study characterized Gram-negative bacteria, their antibiotic resistance, and associated resistance genes in sepsis among children under five in Akwa Ibom State, Nigeria.</w:t>
      </w:r>
    </w:p>
    <w:p w14:paraId="7F37C83C"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Study Design: A hospital-based descriptive observational study of neonates with or without clinical features of sepsis.</w:t>
      </w:r>
    </w:p>
    <w:p w14:paraId="1A099717"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Place and Duration: Conducted at General Hospital Ikot </w:t>
      </w:r>
      <w:proofErr w:type="spellStart"/>
      <w:r>
        <w:rPr>
          <w:rFonts w:ascii="Times New Roman" w:hAnsi="Times New Roman" w:cs="Times New Roman"/>
          <w:sz w:val="24"/>
          <w:szCs w:val="24"/>
        </w:rPr>
        <w:t>Ekpene</w:t>
      </w:r>
      <w:proofErr w:type="spellEnd"/>
      <w:r>
        <w:rPr>
          <w:rFonts w:ascii="Times New Roman" w:hAnsi="Times New Roman" w:cs="Times New Roman"/>
          <w:sz w:val="24"/>
          <w:szCs w:val="24"/>
        </w:rPr>
        <w:t xml:space="preserve">, University Teaching Hospital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and Immanuel Hospital </w:t>
      </w:r>
      <w:proofErr w:type="spellStart"/>
      <w:r>
        <w:rPr>
          <w:rFonts w:ascii="Times New Roman" w:hAnsi="Times New Roman" w:cs="Times New Roman"/>
          <w:sz w:val="24"/>
          <w:szCs w:val="24"/>
        </w:rPr>
        <w:t>Eket</w:t>
      </w:r>
      <w:proofErr w:type="spellEnd"/>
      <w:r>
        <w:rPr>
          <w:rFonts w:ascii="Times New Roman" w:hAnsi="Times New Roman" w:cs="Times New Roman"/>
          <w:sz w:val="24"/>
          <w:szCs w:val="24"/>
        </w:rPr>
        <w:t xml:space="preserve"> between June 2023 and December 2024.</w:t>
      </w:r>
    </w:p>
    <w:p w14:paraId="7CF61967"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Methodology: A total of 180 children (0–5 years, both sexes) were included, with 60 participants from each hospital, recruited from outpatient, pediatric, gynecological, and immunization clinics. Blood samples (2 ml) were collected aseptically and cultured on </w:t>
      </w:r>
      <w:proofErr w:type="spellStart"/>
      <w:r>
        <w:rPr>
          <w:rFonts w:ascii="Times New Roman" w:hAnsi="Times New Roman" w:cs="Times New Roman"/>
          <w:sz w:val="24"/>
          <w:szCs w:val="24"/>
        </w:rPr>
        <w:t>thioglycollate</w:t>
      </w:r>
      <w:proofErr w:type="spellEnd"/>
      <w:r>
        <w:rPr>
          <w:rFonts w:ascii="Times New Roman" w:hAnsi="Times New Roman" w:cs="Times New Roman"/>
          <w:sz w:val="24"/>
          <w:szCs w:val="24"/>
        </w:rPr>
        <w:t xml:space="preserve"> broth, then </w:t>
      </w:r>
      <w:proofErr w:type="spellStart"/>
      <w:r>
        <w:rPr>
          <w:rFonts w:ascii="Times New Roman" w:hAnsi="Times New Roman" w:cs="Times New Roman"/>
          <w:sz w:val="24"/>
          <w:szCs w:val="24"/>
        </w:rPr>
        <w:t>subcultured</w:t>
      </w:r>
      <w:proofErr w:type="spellEnd"/>
      <w:r>
        <w:rPr>
          <w:rFonts w:ascii="Times New Roman" w:hAnsi="Times New Roman" w:cs="Times New Roman"/>
          <w:sz w:val="24"/>
          <w:szCs w:val="24"/>
        </w:rPr>
        <w:t xml:space="preserve"> on MacConkey, blood, and chocolate agar. Gram staining, biochemical characterization, and antimicrobial susceptibility testing were performed. Resistance genes were identified, and demographic, environmental, and social data were collected via caregiver interviews and structured questionnaires.</w:t>
      </w:r>
    </w:p>
    <w:p w14:paraId="083992A3" w14:textId="77777777" w:rsidR="00396708" w:rsidRDefault="004B1016">
      <w:pPr>
        <w:spacing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Results: Of the 180 children, 123 tested positive for bacterial infections, with </w:t>
      </w:r>
      <w:r>
        <w:rPr>
          <w:rFonts w:ascii="Times New Roman" w:hAnsi="Times New Roman" w:cs="Times New Roman"/>
          <w:i/>
          <w:iCs/>
          <w:sz w:val="24"/>
          <w:szCs w:val="24"/>
        </w:rPr>
        <w:t>Escherichia coli</w:t>
      </w:r>
      <w:r>
        <w:rPr>
          <w:rFonts w:ascii="Times New Roman" w:hAnsi="Times New Roman" w:cs="Times New Roman"/>
          <w:sz w:val="24"/>
          <w:szCs w:val="24"/>
        </w:rPr>
        <w:t xml:space="preserve"> (13.9%), </w:t>
      </w:r>
      <w:r>
        <w:rPr>
          <w:rFonts w:ascii="Times New Roman" w:hAnsi="Times New Roman" w:cs="Times New Roman"/>
          <w:i/>
          <w:iCs/>
          <w:sz w:val="24"/>
          <w:szCs w:val="24"/>
        </w:rPr>
        <w:t>Proteus mirabilis</w:t>
      </w:r>
      <w:r>
        <w:rPr>
          <w:rFonts w:ascii="Times New Roman" w:hAnsi="Times New Roman" w:cs="Times New Roman"/>
          <w:sz w:val="24"/>
          <w:szCs w:val="24"/>
        </w:rPr>
        <w:t xml:space="preserve"> (10.6%), </w:t>
      </w:r>
      <w:r>
        <w:rPr>
          <w:rFonts w:ascii="Times New Roman" w:hAnsi="Times New Roman" w:cs="Times New Roman"/>
          <w:i/>
          <w:iCs/>
          <w:sz w:val="24"/>
          <w:szCs w:val="24"/>
        </w:rPr>
        <w:t>Pseudomonas aeruginosa</w:t>
      </w:r>
      <w:r>
        <w:rPr>
          <w:rFonts w:ascii="Times New Roman" w:hAnsi="Times New Roman" w:cs="Times New Roman"/>
          <w:sz w:val="24"/>
          <w:szCs w:val="24"/>
        </w:rPr>
        <w:t xml:space="preserve"> (8.3%), and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(6.7%) being the most common. Risk factors for sepsis were not statistically significant (P &gt; 0.05), except for location (P &lt; 0.05), with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Teaching Hospital showing higher significance. </w:t>
      </w:r>
      <w:r>
        <w:rPr>
          <w:rFonts w:ascii="Times New Roman" w:hAnsi="Times New Roman" w:cs="Times New Roman"/>
          <w:i/>
          <w:iCs/>
          <w:sz w:val="24"/>
          <w:szCs w:val="24"/>
        </w:rPr>
        <w:t>P. aeruginosa</w:t>
      </w:r>
      <w:r>
        <w:rPr>
          <w:rFonts w:ascii="Times New Roman" w:hAnsi="Times New Roman" w:cs="Times New Roman"/>
          <w:sz w:val="24"/>
          <w:szCs w:val="24"/>
        </w:rPr>
        <w:t xml:space="preserve"> exhibited 100% resistance to all 12 tested antibiotics. Resistance gene analysis revealed that </w:t>
      </w:r>
      <w:r>
        <w:rPr>
          <w:rFonts w:ascii="Times New Roman" w:hAnsi="Times New Roman" w:cs="Times New Roman"/>
          <w:i/>
          <w:iCs/>
          <w:sz w:val="24"/>
          <w:szCs w:val="24"/>
        </w:rPr>
        <w:t>E. coli</w:t>
      </w:r>
      <w:r>
        <w:rPr>
          <w:rFonts w:ascii="Times New Roman" w:hAnsi="Times New Roman" w:cs="Times New Roman"/>
          <w:sz w:val="24"/>
          <w:szCs w:val="24"/>
        </w:rPr>
        <w:t xml:space="preserve">, </w:t>
      </w:r>
      <w:r>
        <w:rPr>
          <w:rFonts w:ascii="Times New Roman" w:hAnsi="Times New Roman" w:cs="Times New Roman"/>
          <w:i/>
          <w:iCs/>
          <w:sz w:val="24"/>
          <w:szCs w:val="24"/>
        </w:rPr>
        <w:t>P. aeruginosa</w:t>
      </w:r>
      <w:r>
        <w:rPr>
          <w:rFonts w:ascii="Times New Roman" w:hAnsi="Times New Roman" w:cs="Times New Roman"/>
          <w:sz w:val="24"/>
          <w:szCs w:val="24"/>
        </w:rPr>
        <w:t xml:space="preserve">, and </w:t>
      </w:r>
      <w:r>
        <w:rPr>
          <w:rFonts w:ascii="Times New Roman" w:hAnsi="Times New Roman" w:cs="Times New Roman"/>
          <w:i/>
          <w:iCs/>
          <w:sz w:val="24"/>
          <w:szCs w:val="24"/>
        </w:rPr>
        <w:t>K. pneumoniae</w:t>
      </w:r>
      <w:r>
        <w:rPr>
          <w:rFonts w:ascii="Times New Roman" w:hAnsi="Times New Roman" w:cs="Times New Roman"/>
          <w:sz w:val="24"/>
          <w:szCs w:val="24"/>
        </w:rPr>
        <w:t xml:space="preserve"> harbored </w:t>
      </w:r>
      <w:proofErr w:type="spellStart"/>
      <w:r>
        <w:rPr>
          <w:rFonts w:ascii="Times New Roman" w:hAnsi="Times New Roman" w:cs="Times New Roman"/>
          <w:sz w:val="24"/>
          <w:szCs w:val="24"/>
        </w:rPr>
        <w:t>bla</w:t>
      </w:r>
      <w:r>
        <w:rPr>
          <w:rFonts w:ascii="Times New Roman" w:hAnsi="Times New Roman" w:cs="Times New Roman"/>
          <w:sz w:val="24"/>
          <w:szCs w:val="24"/>
          <w:vertAlign w:val="subscript"/>
        </w:rPr>
        <w:t>SHV</w:t>
      </w:r>
      <w:proofErr w:type="spellEnd"/>
      <w:r>
        <w:rPr>
          <w:rFonts w:ascii="Times New Roman" w:hAnsi="Times New Roman" w:cs="Times New Roman"/>
          <w:sz w:val="24"/>
          <w:szCs w:val="24"/>
        </w:rPr>
        <w:t xml:space="preserve">, PAGS, PASS, Cnf1, and </w:t>
      </w:r>
      <w:proofErr w:type="spellStart"/>
      <w:r>
        <w:rPr>
          <w:rFonts w:ascii="Times New Roman" w:hAnsi="Times New Roman" w:cs="Times New Roman"/>
          <w:sz w:val="24"/>
          <w:szCs w:val="24"/>
        </w:rPr>
        <w:t>hlyC</w:t>
      </w:r>
      <w:proofErr w:type="spellEnd"/>
      <w:r>
        <w:rPr>
          <w:rFonts w:ascii="Times New Roman" w:hAnsi="Times New Roman" w:cs="Times New Roman"/>
          <w:sz w:val="24"/>
          <w:szCs w:val="24"/>
        </w:rPr>
        <w:t xml:space="preserve"> genes. </w:t>
      </w:r>
      <w:r>
        <w:rPr>
          <w:rFonts w:ascii="Times New Roman" w:hAnsi="Times New Roman" w:cs="Times New Roman"/>
          <w:i/>
          <w:iCs/>
          <w:sz w:val="24"/>
          <w:szCs w:val="24"/>
        </w:rPr>
        <w:t>Pseudomonas</w:t>
      </w:r>
      <w:r>
        <w:rPr>
          <w:rFonts w:ascii="Times New Roman" w:hAnsi="Times New Roman" w:cs="Times New Roman"/>
          <w:sz w:val="24"/>
          <w:szCs w:val="24"/>
        </w:rPr>
        <w:t xml:space="preserve"> and </w:t>
      </w:r>
      <w:r>
        <w:rPr>
          <w:rFonts w:ascii="Times New Roman" w:hAnsi="Times New Roman" w:cs="Times New Roman"/>
          <w:i/>
          <w:iCs/>
          <w:sz w:val="24"/>
          <w:szCs w:val="24"/>
        </w:rPr>
        <w:t>Klebsiella</w:t>
      </w:r>
      <w:r>
        <w:rPr>
          <w:rFonts w:ascii="Times New Roman" w:hAnsi="Times New Roman" w:cs="Times New Roman"/>
          <w:sz w:val="24"/>
          <w:szCs w:val="24"/>
        </w:rPr>
        <w:t xml:space="preserve"> carried the </w:t>
      </w:r>
      <w:proofErr w:type="spellStart"/>
      <w:r>
        <w:rPr>
          <w:rFonts w:ascii="Times New Roman" w:hAnsi="Times New Roman" w:cs="Times New Roman"/>
          <w:sz w:val="24"/>
          <w:szCs w:val="24"/>
        </w:rPr>
        <w:t>bla</w:t>
      </w:r>
      <w:r>
        <w:rPr>
          <w:rFonts w:ascii="Times New Roman" w:hAnsi="Times New Roman" w:cs="Times New Roman"/>
          <w:sz w:val="24"/>
          <w:szCs w:val="24"/>
          <w:vertAlign w:val="subscript"/>
        </w:rPr>
        <w:t>TEM</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gene, while only</w:t>
      </w:r>
      <w:r>
        <w:rPr>
          <w:rFonts w:ascii="Times New Roman" w:hAnsi="Times New Roman" w:cs="Times New Roman"/>
          <w:i/>
          <w:iCs/>
          <w:sz w:val="24"/>
          <w:szCs w:val="24"/>
        </w:rPr>
        <w:t xml:space="preserve"> Klebsiella</w:t>
      </w:r>
      <w:r>
        <w:rPr>
          <w:rFonts w:ascii="Times New Roman" w:hAnsi="Times New Roman" w:cs="Times New Roman"/>
          <w:sz w:val="24"/>
          <w:szCs w:val="24"/>
        </w:rPr>
        <w:t xml:space="preserve"> harbored </w:t>
      </w:r>
      <w:proofErr w:type="spellStart"/>
      <w:r>
        <w:rPr>
          <w:rFonts w:ascii="Times New Roman" w:hAnsi="Times New Roman" w:cs="Times New Roman"/>
          <w:sz w:val="24"/>
          <w:szCs w:val="24"/>
        </w:rPr>
        <w:t>FimH</w:t>
      </w:r>
      <w:proofErr w:type="spellEnd"/>
      <w:r>
        <w:rPr>
          <w:rFonts w:ascii="Times New Roman" w:hAnsi="Times New Roman" w:cs="Times New Roman"/>
          <w:sz w:val="24"/>
          <w:szCs w:val="24"/>
        </w:rPr>
        <w:t>.</w:t>
      </w:r>
    </w:p>
    <w:p w14:paraId="23BB2167" w14:textId="77777777" w:rsidR="00396708" w:rsidRDefault="004B1016">
      <w:pPr>
        <w:spacing w:after="40" w:line="240" w:lineRule="auto"/>
        <w:jc w:val="both"/>
        <w:rPr>
          <w:rFonts w:ascii="Times New Roman" w:eastAsia="SimSun" w:hAnsi="Times New Roman" w:cs="Lucida Sans"/>
          <w:kern w:val="3"/>
          <w:sz w:val="24"/>
          <w:szCs w:val="24"/>
        </w:rPr>
      </w:pPr>
      <w:r>
        <w:rPr>
          <w:rFonts w:ascii="Times New Roman" w:hAnsi="Times New Roman" w:cs="Times New Roman"/>
          <w:sz w:val="24"/>
          <w:szCs w:val="24"/>
        </w:rPr>
        <w:t>Conclusion: Gram-negative bacteria exhibit significant antibiotic resistance, posing challenges in managing infections in young children.</w:t>
      </w:r>
    </w:p>
    <w:p w14:paraId="5CFD2A02" w14:textId="77777777" w:rsidR="00396708" w:rsidRDefault="004B1016">
      <w:pPr>
        <w:spacing w:before="100" w:beforeAutospacing="1"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Sepsis, Antibiotic, Resistance, Gram-Negative Bacteria, Children.</w:t>
      </w:r>
    </w:p>
    <w:p w14:paraId="77417467" w14:textId="77777777" w:rsidR="00396708" w:rsidRDefault="004B1016">
      <w:pPr>
        <w:spacing w:before="100" w:beforeAutospacing="1"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251B7FEB" w14:textId="77777777" w:rsidR="00396708" w:rsidRDefault="004B1016">
      <w:pPr>
        <w:spacing w:before="100" w:beforeAutospacing="1" w:line="240" w:lineRule="auto"/>
        <w:jc w:val="center"/>
        <w:rPr>
          <w:rFonts w:ascii="Times New Roman" w:eastAsia="Calibri" w:hAnsi="Times New Roman" w:cs="Times New Roman"/>
          <w:b/>
          <w:bCs/>
          <w:sz w:val="24"/>
          <w:szCs w:val="24"/>
        </w:rPr>
        <w:sectPr w:rsidR="003967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pPr>
      <w:r>
        <w:rPr>
          <w:rFonts w:ascii="Times New Roman" w:eastAsia="Calibri" w:hAnsi="Times New Roman" w:cs="Times New Roman"/>
          <w:b/>
          <w:bCs/>
          <w:sz w:val="24"/>
          <w:szCs w:val="24"/>
        </w:rPr>
        <w:t xml:space="preserve"> </w:t>
      </w:r>
      <w:r>
        <w:rPr>
          <w:rFonts w:ascii="Times New Roman" w:eastAsia="Calibri" w:hAnsi="Times New Roman" w:cs="Times New Roman"/>
          <w:b/>
          <w:bCs/>
          <w:noProof/>
          <w:sz w:val="24"/>
          <w:szCs w:val="24"/>
        </w:rPr>
        <mc:AlternateContent>
          <mc:Choice Requires="wps">
            <w:drawing>
              <wp:anchor distT="0" distB="0" distL="114300" distR="114300" simplePos="0" relativeHeight="251666432" behindDoc="0" locked="0" layoutInCell="1" allowOverlap="1" wp14:anchorId="7E0D6E7C" wp14:editId="645484CE">
                <wp:simplePos x="0" y="0"/>
                <wp:positionH relativeFrom="column">
                  <wp:posOffset>5494655</wp:posOffset>
                </wp:positionH>
                <wp:positionV relativeFrom="paragraph">
                  <wp:posOffset>443865</wp:posOffset>
                </wp:positionV>
                <wp:extent cx="327660" cy="4914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27804" cy="491705"/>
                        </a:xfrm>
                        <a:prstGeom prst="rect">
                          <a:avLst/>
                        </a:prstGeom>
                        <a:solidFill>
                          <a:sysClr val="window" lastClr="FFFFFF"/>
                        </a:solidFill>
                        <a:ln w="6350">
                          <a:noFill/>
                        </a:ln>
                      </wps:spPr>
                      <wps:txbx>
                        <w:txbxContent>
                          <w:p w14:paraId="121BDE14" w14:textId="77777777" w:rsidR="0028337C" w:rsidRDefault="0028337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E0D6E7C" id="_x0000_t202" coordsize="21600,21600" o:spt="202" path="m,l,21600r21600,l21600,xe">
                <v:stroke joinstyle="miter"/>
                <v:path gradientshapeok="t" o:connecttype="rect"/>
              </v:shapetype>
              <v:shape id="Text Box 1" o:spid="_x0000_s1026" type="#_x0000_t202" style="position:absolute;left:0;text-align:left;margin-left:432.65pt;margin-top:34.95pt;width:25.8pt;height:38.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" fillcolor="window" stroked="f" strokeweight=".5pt">
                <v:textbox>
                  <w:txbxContent>
                    <w:p w14:paraId="121BDE14" w14:textId="77777777" w:rsidR="0028337C" w:rsidRDefault="0028337C"/>
                  </w:txbxContent>
                </v:textbox>
              </v:shape>
            </w:pict>
          </mc:Fallback>
        </mc:AlternateContent>
      </w:r>
    </w:p>
    <w:p w14:paraId="2B070E73" w14:textId="77777777" w:rsidR="004B1016" w:rsidRDefault="004B1016" w:rsidP="004B1016">
      <w:pPr>
        <w:pStyle w:val="ListParagraph"/>
        <w:numPr>
          <w:ilvl w:val="0"/>
          <w:numId w:val="3"/>
        </w:numPr>
        <w:spacing w:before="100" w:beforeAutospacing="1"/>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Pr="00E14E9F">
        <w:rPr>
          <w:rFonts w:ascii="Times New Roman" w:eastAsia="Calibri" w:hAnsi="Times New Roman" w:cs="Times New Roman"/>
          <w:b/>
          <w:bCs/>
          <w:sz w:val="24"/>
          <w:szCs w:val="24"/>
        </w:rPr>
        <w:t>INTRODUCTION</w:t>
      </w:r>
    </w:p>
    <w:p w14:paraId="48C20E78" w14:textId="77777777" w:rsidR="00396708" w:rsidRDefault="004B1016">
      <w:pPr>
        <w:spacing w:before="100" w:beforeAutospacing="1" w:line="240" w:lineRule="auto"/>
        <w:jc w:val="both"/>
        <w:rPr>
          <w:rFonts w:ascii="Times New Roman" w:eastAsia="Calibri" w:hAnsi="Times New Roman" w:cs="Times New Roman"/>
          <w:b/>
          <w:bCs/>
          <w:sz w:val="24"/>
          <w:szCs w:val="24"/>
        </w:rPr>
      </w:pPr>
      <w:r w:rsidRPr="00E14E9F">
        <w:rPr>
          <w:rFonts w:ascii="Times New Roman" w:hAnsi="Times New Roman" w:cs="Times New Roman"/>
          <w:b/>
          <w:sz w:val="24"/>
          <w:szCs w:val="24"/>
        </w:rPr>
        <w:t xml:space="preserve">1.1 </w:t>
      </w:r>
      <w:r w:rsidR="003A7A3D">
        <w:rPr>
          <w:rFonts w:ascii="Times New Roman" w:hAnsi="Times New Roman" w:cs="Times New Roman"/>
          <w:b/>
          <w:sz w:val="24"/>
          <w:szCs w:val="24"/>
        </w:rPr>
        <w:t>Background of t</w:t>
      </w:r>
      <w:r w:rsidR="003A7A3D" w:rsidRPr="00E14E9F">
        <w:rPr>
          <w:rFonts w:ascii="Times New Roman" w:hAnsi="Times New Roman" w:cs="Times New Roman"/>
          <w:b/>
          <w:sz w:val="24"/>
          <w:szCs w:val="24"/>
        </w:rPr>
        <w:t>he Study</w:t>
      </w:r>
      <w:r w:rsidR="003A7A3D">
        <w:rPr>
          <w:rFonts w:ascii="Times New Roman" w:hAnsi="Times New Roman" w:cs="Times New Roman"/>
          <w:b/>
          <w:sz w:val="24"/>
          <w:szCs w:val="24"/>
        </w:rPr>
        <w:t>:</w:t>
      </w:r>
      <w:r w:rsidR="003A7A3D">
        <w:rPr>
          <w:rFonts w:ascii="Times New Roman" w:eastAsia="Calibri" w:hAnsi="Times New Roman" w:cs="Times New Roman"/>
          <w:b/>
          <w:bCs/>
          <w:sz w:val="24"/>
          <w:szCs w:val="24"/>
        </w:rPr>
        <w:t xml:space="preserve"> </w:t>
      </w:r>
      <w:r>
        <w:rPr>
          <w:rFonts w:ascii="Times New Roman" w:hAnsi="Times New Roman" w:cs="Times New Roman"/>
          <w:sz w:val="24"/>
          <w:szCs w:val="24"/>
        </w:rPr>
        <w:t>Sepsis is a life-threatening condition resulting from an uncontrolled immune response to infection, leading to systemic inflammation, organ failure, and death</w:t>
      </w:r>
      <w:r>
        <w:rPr>
          <w:rFonts w:ascii="Times New Roman" w:hAnsi="Times New Roman" w:cs="Times New Roman"/>
          <w:sz w:val="24"/>
          <w:szCs w:val="24"/>
          <w:lang w:val="en-GB"/>
        </w:rPr>
        <w:t xml:space="preserve"> </w:t>
      </w:r>
      <w:r>
        <w:rPr>
          <w:rFonts w:ascii="Times New Roman" w:eastAsia="Times New Roman" w:hAnsi="Times New Roman" w:cs="Times New Roman"/>
          <w:bCs/>
          <w:color w:val="000000" w:themeColor="text1"/>
          <w:sz w:val="24"/>
          <w:szCs w:val="24"/>
          <w:shd w:val="clear" w:color="auto" w:fill="FFFFFF"/>
        </w:rPr>
        <w:t>(Basco, 2021)</w:t>
      </w:r>
      <w:r w:rsidR="00061685" w:rsidRPr="00061685">
        <w:rPr>
          <w:rFonts w:ascii="Times New Roman" w:eastAsia="Times New Roman" w:hAnsi="Times New Roman" w:cs="Times New Roman"/>
          <w:bCs/>
          <w:color w:val="000000" w:themeColor="text1"/>
          <w:sz w:val="24"/>
          <w:szCs w:val="24"/>
          <w:shd w:val="clear" w:color="auto" w:fill="FFFFFF"/>
          <w:vertAlign w:val="superscript"/>
        </w:rPr>
        <w:t>1</w:t>
      </w:r>
      <w:r>
        <w:rPr>
          <w:rFonts w:ascii="Times New Roman" w:hAnsi="Times New Roman" w:cs="Times New Roman"/>
          <w:sz w:val="24"/>
          <w:szCs w:val="24"/>
        </w:rPr>
        <w:t>. It remains a major global health challenge, particularly among neonates and children under five, with Gram-negative bacteria being the predominant cause</w:t>
      </w:r>
      <w:r>
        <w:rPr>
          <w:rFonts w:ascii="Times New Roman" w:hAnsi="Times New Roman" w:cs="Times New Roman"/>
          <w:sz w:val="24"/>
          <w:szCs w:val="24"/>
          <w:lang w:val="en-GB"/>
        </w:rPr>
        <w:t xml:space="preserve"> </w:t>
      </w:r>
      <w:r>
        <w:rPr>
          <w:rFonts w:ascii="Times New Roman" w:eastAsia="Times New Roman" w:hAnsi="Times New Roman" w:cs="Times New Roman"/>
          <w:color w:val="000000" w:themeColor="text1"/>
          <w:sz w:val="24"/>
          <w:szCs w:val="24"/>
        </w:rPr>
        <w:t xml:space="preserve">(Rudd </w:t>
      </w:r>
      <w:r>
        <w:rPr>
          <w:rFonts w:ascii="Times New Roman" w:eastAsia="Times New Roman" w:hAnsi="Times New Roman" w:cs="Times New Roman"/>
          <w:i/>
          <w:iCs/>
          <w:color w:val="000000" w:themeColor="text1"/>
          <w:sz w:val="24"/>
          <w:szCs w:val="24"/>
        </w:rPr>
        <w:t>et al</w:t>
      </w:r>
      <w:r w:rsidR="003D2952">
        <w:rPr>
          <w:rFonts w:ascii="Times New Roman" w:eastAsia="Times New Roman" w:hAnsi="Times New Roman" w:cs="Times New Roman"/>
          <w:color w:val="000000" w:themeColor="text1"/>
          <w:sz w:val="24"/>
          <w:szCs w:val="24"/>
        </w:rPr>
        <w:t>., 2020</w:t>
      </w:r>
      <w:r>
        <w:rPr>
          <w:rFonts w:ascii="Times New Roman" w:eastAsia="Times New Roman" w:hAnsi="Times New Roman" w:cs="Times New Roman"/>
          <w:color w:val="000000" w:themeColor="text1"/>
          <w:sz w:val="24"/>
          <w:szCs w:val="24"/>
        </w:rPr>
        <w:t>)</w:t>
      </w:r>
      <w:r w:rsidR="00DE734A">
        <w:rPr>
          <w:rFonts w:ascii="Times New Roman" w:eastAsia="Times New Roman" w:hAnsi="Times New Roman" w:cs="Times New Roman"/>
          <w:bCs/>
          <w:color w:val="000000" w:themeColor="text1"/>
          <w:sz w:val="24"/>
          <w:szCs w:val="24"/>
          <w:shd w:val="clear" w:color="auto" w:fill="FFFFFF"/>
          <w:vertAlign w:val="superscript"/>
        </w:rPr>
        <w:t>2</w:t>
      </w:r>
      <w:r>
        <w:rPr>
          <w:rFonts w:ascii="Times New Roman" w:hAnsi="Times New Roman" w:cs="Times New Roman"/>
          <w:sz w:val="24"/>
          <w:szCs w:val="24"/>
        </w:rPr>
        <w:t xml:space="preserve">. The rising prevalence of multidrug-resistant (MDR) Gram-negative pathogens, including </w:t>
      </w:r>
      <w:r>
        <w:rPr>
          <w:rFonts w:ascii="Times New Roman" w:hAnsi="Times New Roman" w:cs="Times New Roman"/>
          <w:i/>
          <w:iCs/>
          <w:sz w:val="24"/>
          <w:szCs w:val="24"/>
        </w:rPr>
        <w:t>Escherichia coli</w:t>
      </w:r>
      <w:r>
        <w:rPr>
          <w:rFonts w:ascii="Times New Roman" w:hAnsi="Times New Roman" w:cs="Times New Roman"/>
          <w:sz w:val="24"/>
          <w:szCs w:val="24"/>
        </w:rPr>
        <w:t xml:space="preserve">,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and </w:t>
      </w:r>
      <w:r>
        <w:rPr>
          <w:rFonts w:ascii="Times New Roman" w:hAnsi="Times New Roman" w:cs="Times New Roman"/>
          <w:i/>
          <w:iCs/>
          <w:sz w:val="24"/>
          <w:szCs w:val="24"/>
        </w:rPr>
        <w:t>Pseudomonas aeruginosa</w:t>
      </w:r>
      <w:r>
        <w:rPr>
          <w:rFonts w:ascii="Times New Roman" w:hAnsi="Times New Roman" w:cs="Times New Roman"/>
          <w:sz w:val="24"/>
          <w:szCs w:val="24"/>
        </w:rPr>
        <w:t>, has significantly contributed to increased mortality rates, particularly in resource-limited settings like Nigeria.</w:t>
      </w:r>
      <w:r>
        <w:rPr>
          <w:rFonts w:ascii="Times New Roman" w:hAnsi="Times New Roman" w:cs="Times New Roman"/>
          <w:sz w:val="24"/>
          <w:szCs w:val="24"/>
          <w:lang w:val="en-GB"/>
        </w:rPr>
        <w:t xml:space="preserve"> </w:t>
      </w:r>
      <w:r>
        <w:rPr>
          <w:rFonts w:ascii="Times New Roman" w:hAnsi="Times New Roman" w:cs="Times New Roman"/>
          <w:sz w:val="24"/>
          <w:szCs w:val="24"/>
        </w:rPr>
        <w:t>In Nigeria, neonatal sepsis incidence is alarmingly high</w:t>
      </w:r>
      <w:r>
        <w:rPr>
          <w:rFonts w:ascii="Times New Roman" w:hAnsi="Times New Roman" w:cs="Times New Roman"/>
          <w:sz w:val="24"/>
          <w:szCs w:val="24"/>
          <w:lang w:val="en-GB"/>
        </w:rPr>
        <w:t xml:space="preserve"> </w:t>
      </w:r>
      <w:proofErr w:type="spellStart"/>
      <w:r>
        <w:rPr>
          <w:rFonts w:ascii="Times New Roman" w:eastAsia="Times New Roman" w:hAnsi="Times New Roman" w:cs="Times New Roman"/>
          <w:color w:val="000000"/>
          <w:sz w:val="24"/>
          <w:szCs w:val="24"/>
        </w:rPr>
        <w:t>Olorukooba</w:t>
      </w:r>
      <w:proofErr w:type="spellEnd"/>
      <w:r>
        <w:rPr>
          <w:rFonts w:ascii="Times New Roman" w:eastAsia="Times New Roman" w:hAnsi="Times New Roman" w:cs="Times New Roman"/>
          <w:i/>
          <w:iCs/>
          <w:color w:val="000000"/>
          <w:sz w:val="24"/>
          <w:szCs w:val="24"/>
        </w:rPr>
        <w:t xml:space="preserve"> et al</w:t>
      </w:r>
      <w:r>
        <w:rPr>
          <w:rFonts w:ascii="Times New Roman" w:eastAsia="Times New Roman" w:hAnsi="Times New Roman" w:cs="Times New Roman"/>
          <w:color w:val="000000"/>
          <w:sz w:val="24"/>
          <w:szCs w:val="24"/>
        </w:rPr>
        <w:t xml:space="preserve">., </w:t>
      </w:r>
      <w:r w:rsidR="003D29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2020</w:t>
      </w:r>
      <w:r>
        <w:rPr>
          <w:rFonts w:ascii="Times New Roman" w:eastAsia="Times New Roman" w:hAnsi="Times New Roman" w:cs="Times New Roman"/>
          <w:sz w:val="24"/>
          <w:szCs w:val="24"/>
        </w:rPr>
        <w:t>)</w:t>
      </w:r>
      <w:r w:rsidR="00DE734A">
        <w:rPr>
          <w:rFonts w:ascii="Times New Roman" w:eastAsia="Times New Roman" w:hAnsi="Times New Roman" w:cs="Times New Roman"/>
          <w:bCs/>
          <w:color w:val="000000" w:themeColor="text1"/>
          <w:sz w:val="24"/>
          <w:szCs w:val="24"/>
          <w:shd w:val="clear" w:color="auto" w:fill="FFFFFF"/>
          <w:vertAlign w:val="superscript"/>
        </w:rPr>
        <w:t>3</w:t>
      </w:r>
      <w:r>
        <w:rPr>
          <w:rFonts w:ascii="Times New Roman" w:hAnsi="Times New Roman" w:cs="Times New Roman"/>
          <w:sz w:val="24"/>
          <w:szCs w:val="24"/>
        </w:rPr>
        <w:t>, with mortality rates exacerbated by inadequate access to effective antimicrobial therapy. Despite WHO-recommended first-line treatments such as gentamicin and ampicillin, antimicrobial resistance (AMR) has severely compromised treatment efficacy. Identifying resistance patterns and the genetic mechanisms underlying AMR in Gram-negative sepsis is critical for improving diagnostic and therapeutic strategies.</w:t>
      </w:r>
      <w:r>
        <w:rPr>
          <w:rFonts w:ascii="Times New Roman" w:hAnsi="Times New Roman" w:cs="Times New Roman"/>
          <w:sz w:val="24"/>
          <w:szCs w:val="24"/>
          <w:lang w:val="en-GB"/>
        </w:rPr>
        <w:t xml:space="preserve"> </w:t>
      </w:r>
      <w:r>
        <w:rPr>
          <w:rFonts w:ascii="Times New Roman" w:hAnsi="Times New Roman" w:cs="Times New Roman"/>
          <w:sz w:val="24"/>
          <w:szCs w:val="24"/>
        </w:rPr>
        <w:t>This study aims to characterize Gram-negative bacterial pathogens responsible for sepsis in children under five in Akwa Ibom State and assess their antibiotic resistance profiles and associated resistance genes. Findings from this research will contribute to better infection control, antimicrobial stewardship, and improved clinical outcomes for pediatric sepsis cases.</w:t>
      </w:r>
    </w:p>
    <w:p w14:paraId="57B1F060" w14:textId="77777777" w:rsidR="003A7A3D" w:rsidRPr="003A7A3D" w:rsidRDefault="003A7A3D">
      <w:pPr>
        <w:spacing w:before="100" w:beforeAutospacing="1" w:line="240" w:lineRule="auto"/>
        <w:jc w:val="both"/>
        <w:rPr>
          <w:rFonts w:ascii="Times New Roman" w:eastAsia="Calibri" w:hAnsi="Times New Roman" w:cs="Times New Roman"/>
          <w:b/>
          <w:bCs/>
          <w:sz w:val="24"/>
          <w:szCs w:val="24"/>
        </w:rPr>
      </w:pPr>
    </w:p>
    <w:p w14:paraId="605F8A75" w14:textId="77777777" w:rsidR="00396708" w:rsidRDefault="004B1016">
      <w:pPr>
        <w:spacing w:before="240" w:beforeAutospacing="1" w:line="24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MATERIALS AND METHODS</w:t>
      </w:r>
    </w:p>
    <w:p w14:paraId="4C4FA6CF" w14:textId="77777777" w:rsidR="002264A1" w:rsidRDefault="002264A1">
      <w:pPr>
        <w:spacing w:before="240" w:beforeAutospacing="1" w:line="240" w:lineRule="auto"/>
        <w:contextualSpacing/>
        <w:rPr>
          <w:rFonts w:ascii="Times New Roman" w:eastAsia="Times New Roman" w:hAnsi="Times New Roman" w:cs="Times New Roman"/>
          <w:b/>
          <w:color w:val="000000"/>
          <w:sz w:val="24"/>
          <w:szCs w:val="24"/>
        </w:rPr>
      </w:pPr>
    </w:p>
    <w:p w14:paraId="26BF3A27" w14:textId="77777777" w:rsidR="00F0669C" w:rsidRPr="00F0669C" w:rsidRDefault="004B1016" w:rsidP="00F0669C">
      <w:pPr>
        <w:spacing w:before="240" w:before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w:t>
      </w:r>
      <w:r w:rsidR="003A7A3D">
        <w:rPr>
          <w:rFonts w:ascii="Times New Roman" w:eastAsia="Times New Roman" w:hAnsi="Times New Roman" w:cs="Times New Roman"/>
          <w:b/>
          <w:color w:val="000000"/>
          <w:sz w:val="24"/>
          <w:szCs w:val="24"/>
        </w:rPr>
        <w:t>Study Area and Population</w:t>
      </w:r>
      <w:r w:rsidR="00F0669C">
        <w:rPr>
          <w:rFonts w:ascii="Times New Roman" w:eastAsia="Times New Roman" w:hAnsi="Times New Roman" w:cs="Times New Roman"/>
          <w:b/>
          <w:color w:val="000000"/>
          <w:sz w:val="24"/>
          <w:szCs w:val="24"/>
        </w:rPr>
        <w:t xml:space="preserve">: </w:t>
      </w:r>
      <w:r w:rsidR="002264A1">
        <w:rPr>
          <w:rFonts w:ascii="Times New Roman" w:eastAsia="SimSun" w:hAnsi="Times New Roman" w:cs="Times New Roman"/>
          <w:sz w:val="24"/>
          <w:szCs w:val="24"/>
        </w:rPr>
        <w:t xml:space="preserve">This 18 </w:t>
      </w:r>
      <w:r w:rsidR="00F0669C">
        <w:rPr>
          <w:rFonts w:ascii="Times New Roman" w:eastAsia="SimSun" w:hAnsi="Times New Roman" w:cs="Times New Roman"/>
          <w:sz w:val="24"/>
          <w:szCs w:val="24"/>
        </w:rPr>
        <w:t>month study (June 2023-</w:t>
      </w:r>
      <w:r>
        <w:rPr>
          <w:rFonts w:ascii="Times New Roman" w:eastAsia="SimSun" w:hAnsi="Times New Roman" w:cs="Times New Roman"/>
          <w:sz w:val="24"/>
          <w:szCs w:val="24"/>
        </w:rPr>
        <w:t xml:space="preserve">December 2024) was conducted in three senatorial districts of Akwa Ibom State, Nigeria: Ikot </w:t>
      </w:r>
      <w:proofErr w:type="spellStart"/>
      <w:r>
        <w:rPr>
          <w:rFonts w:ascii="Times New Roman" w:eastAsia="SimSun" w:hAnsi="Times New Roman" w:cs="Times New Roman"/>
          <w:sz w:val="24"/>
          <w:szCs w:val="24"/>
        </w:rPr>
        <w:t>Ekpene</w:t>
      </w:r>
      <w:proofErr w:type="spellEnd"/>
      <w:r>
        <w:rPr>
          <w:rFonts w:ascii="Times New Roman" w:eastAsia="SimSun" w:hAnsi="Times New Roman" w:cs="Times New Roman"/>
          <w:sz w:val="24"/>
          <w:szCs w:val="24"/>
        </w:rPr>
        <w:t xml:space="preserve"> (North West), </w:t>
      </w:r>
      <w:proofErr w:type="spellStart"/>
      <w:r>
        <w:rPr>
          <w:rFonts w:ascii="Times New Roman" w:eastAsia="SimSun" w:hAnsi="Times New Roman" w:cs="Times New Roman"/>
          <w:sz w:val="24"/>
          <w:szCs w:val="24"/>
        </w:rPr>
        <w:t>Eket</w:t>
      </w:r>
      <w:proofErr w:type="spellEnd"/>
      <w:r>
        <w:rPr>
          <w:rFonts w:ascii="Times New Roman" w:eastAsia="SimSun" w:hAnsi="Times New Roman" w:cs="Times New Roman"/>
          <w:sz w:val="24"/>
          <w:szCs w:val="24"/>
        </w:rPr>
        <w:t xml:space="preserve"> (</w:t>
      </w:r>
      <w:r w:rsidR="002264A1">
        <w:rPr>
          <w:rFonts w:ascii="Times New Roman" w:eastAsia="SimSun" w:hAnsi="Times New Roman" w:cs="Times New Roman"/>
          <w:sz w:val="24"/>
          <w:szCs w:val="24"/>
        </w:rPr>
        <w:t xml:space="preserve">North </w:t>
      </w:r>
      <w:r>
        <w:rPr>
          <w:rFonts w:ascii="Times New Roman" w:eastAsia="SimSun" w:hAnsi="Times New Roman" w:cs="Times New Roman"/>
          <w:sz w:val="24"/>
          <w:szCs w:val="24"/>
        </w:rPr>
        <w:t xml:space="preserve">South), and </w:t>
      </w:r>
      <w:proofErr w:type="spellStart"/>
      <w:r>
        <w:rPr>
          <w:rFonts w:ascii="Times New Roman" w:eastAsia="SimSun" w:hAnsi="Times New Roman" w:cs="Times New Roman"/>
          <w:sz w:val="24"/>
          <w:szCs w:val="24"/>
        </w:rPr>
        <w:t>Uyo</w:t>
      </w:r>
      <w:proofErr w:type="spellEnd"/>
      <w:r>
        <w:rPr>
          <w:rFonts w:ascii="Times New Roman" w:eastAsia="SimSun" w:hAnsi="Times New Roman" w:cs="Times New Roman"/>
          <w:sz w:val="24"/>
          <w:szCs w:val="24"/>
        </w:rPr>
        <w:t xml:space="preserve"> (North East). Three hospitals General Hospital Ikot </w:t>
      </w:r>
      <w:proofErr w:type="spellStart"/>
      <w:r>
        <w:rPr>
          <w:rFonts w:ascii="Times New Roman" w:eastAsia="SimSun" w:hAnsi="Times New Roman" w:cs="Times New Roman"/>
          <w:sz w:val="24"/>
          <w:szCs w:val="24"/>
        </w:rPr>
        <w:t>Ekpene</w:t>
      </w:r>
      <w:proofErr w:type="spellEnd"/>
      <w:r>
        <w:rPr>
          <w:rFonts w:ascii="Times New Roman" w:eastAsia="SimSun" w:hAnsi="Times New Roman" w:cs="Times New Roman"/>
          <w:sz w:val="24"/>
          <w:szCs w:val="24"/>
        </w:rPr>
        <w:t xml:space="preserve">, Immanuel Hospital </w:t>
      </w:r>
      <w:proofErr w:type="spellStart"/>
      <w:r>
        <w:rPr>
          <w:rFonts w:ascii="Times New Roman" w:eastAsia="SimSun" w:hAnsi="Times New Roman" w:cs="Times New Roman"/>
          <w:sz w:val="24"/>
          <w:szCs w:val="24"/>
        </w:rPr>
        <w:t>Eket</w:t>
      </w:r>
      <w:proofErr w:type="spellEnd"/>
      <w:r>
        <w:rPr>
          <w:rFonts w:ascii="Times New Roman" w:eastAsia="SimSun" w:hAnsi="Times New Roman" w:cs="Times New Roman"/>
          <w:sz w:val="24"/>
          <w:szCs w:val="24"/>
        </w:rPr>
        <w:t xml:space="preserve"> and Teaching Hospital </w:t>
      </w:r>
      <w:proofErr w:type="spellStart"/>
      <w:r>
        <w:rPr>
          <w:rFonts w:ascii="Times New Roman" w:eastAsia="SimSun" w:hAnsi="Times New Roman" w:cs="Times New Roman"/>
          <w:sz w:val="24"/>
          <w:szCs w:val="24"/>
        </w:rPr>
        <w:t>Uyo</w:t>
      </w:r>
      <w:proofErr w:type="spellEnd"/>
      <w:r>
        <w:rPr>
          <w:rFonts w:ascii="Times New Roman" w:eastAsia="SimSun" w:hAnsi="Times New Roman" w:cs="Times New Roman"/>
          <w:sz w:val="24"/>
          <w:szCs w:val="24"/>
        </w:rPr>
        <w:t xml:space="preserve"> were selected. The study assessed</w:t>
      </w:r>
      <w:r w:rsidR="002264A1">
        <w:rPr>
          <w:rFonts w:ascii="Times New Roman" w:eastAsia="SimSun" w:hAnsi="Times New Roman" w:cs="Times New Roman"/>
          <w:sz w:val="24"/>
          <w:szCs w:val="24"/>
        </w:rPr>
        <w:t xml:space="preserve"> all admitted children (0-</w:t>
      </w:r>
      <w:r>
        <w:rPr>
          <w:rFonts w:ascii="Times New Roman" w:eastAsia="SimSun" w:hAnsi="Times New Roman" w:cs="Times New Roman"/>
          <w:sz w:val="24"/>
          <w:szCs w:val="24"/>
        </w:rPr>
        <w:t xml:space="preserve">5 years) with </w:t>
      </w:r>
      <w:r w:rsidR="002264A1">
        <w:rPr>
          <w:rFonts w:ascii="Times New Roman" w:eastAsia="SimSun" w:hAnsi="Times New Roman" w:cs="Times New Roman"/>
          <w:sz w:val="24"/>
          <w:szCs w:val="24"/>
        </w:rPr>
        <w:t xml:space="preserve">or without </w:t>
      </w:r>
      <w:r>
        <w:rPr>
          <w:rFonts w:ascii="Times New Roman" w:eastAsia="SimSun" w:hAnsi="Times New Roman" w:cs="Times New Roman"/>
          <w:sz w:val="24"/>
          <w:szCs w:val="24"/>
        </w:rPr>
        <w:t>clinical signs of sepsis. Akwa Ibom, located in Nigeria’s south-south geopolitical zone, shares borders with Cross River, Rivers, and Abia States and the Atlantic Ocean. It has 31 local government areas, with Ibibio as the dominant language. The economy relies on trading, fishing, and palm oil exports. Study sites were selected for convenience and proximity to the laboratory for specimen analysis.</w:t>
      </w:r>
      <w:r w:rsidR="00F0669C">
        <w:rPr>
          <w:rFonts w:ascii="Times New Roman" w:eastAsia="SimSun" w:hAnsi="Times New Roman" w:cs="Times New Roman"/>
          <w:sz w:val="24"/>
          <w:szCs w:val="24"/>
        </w:rPr>
        <w:t xml:space="preserve"> </w:t>
      </w:r>
      <w:r w:rsidR="00F0669C" w:rsidRPr="00755796">
        <w:rPr>
          <w:rFonts w:ascii="Times New Roman" w:eastAsia="Times New Roman" w:hAnsi="Times New Roman" w:cs="Times New Roman"/>
          <w:sz w:val="24"/>
          <w:szCs w:val="24"/>
        </w:rPr>
        <w:t xml:space="preserve">The study population consisted of children (both male and female), children under five years of age (0-5) seen in general out-patient, </w:t>
      </w:r>
      <w:proofErr w:type="spellStart"/>
      <w:r w:rsidR="00F0669C" w:rsidRPr="00755796">
        <w:rPr>
          <w:rFonts w:ascii="Times New Roman" w:eastAsia="Times New Roman" w:hAnsi="Times New Roman" w:cs="Times New Roman"/>
          <w:sz w:val="24"/>
          <w:szCs w:val="24"/>
        </w:rPr>
        <w:t>gynaecological</w:t>
      </w:r>
      <w:proofErr w:type="spellEnd"/>
      <w:r w:rsidR="00F0669C" w:rsidRPr="00755796">
        <w:rPr>
          <w:rFonts w:ascii="Times New Roman" w:eastAsia="Times New Roman" w:hAnsi="Times New Roman" w:cs="Times New Roman"/>
          <w:sz w:val="24"/>
          <w:szCs w:val="24"/>
        </w:rPr>
        <w:t xml:space="preserve"> out-patient clinics, pediatric clinics and immunization unit in the hospital of study.</w:t>
      </w:r>
    </w:p>
    <w:p w14:paraId="1126B3AD" w14:textId="77777777" w:rsidR="00F0669C" w:rsidRDefault="00F0669C" w:rsidP="002264A1">
      <w:pPr>
        <w:spacing w:before="100" w:beforeAutospacing="1" w:line="240" w:lineRule="auto"/>
        <w:jc w:val="both"/>
        <w:rPr>
          <w:rFonts w:ascii="Times New Roman" w:eastAsia="Times New Roman" w:hAnsi="Times New Roman" w:cs="Times New Roman"/>
          <w:color w:val="000000" w:themeColor="text1"/>
          <w:sz w:val="24"/>
          <w:szCs w:val="24"/>
        </w:rPr>
      </w:pPr>
    </w:p>
    <w:p w14:paraId="14C7AE98" w14:textId="49A38A18" w:rsidR="00396708" w:rsidRDefault="004B1016">
      <w:pPr>
        <w:spacing w:before="100" w:beforeAutospacing="1" w:line="240" w:lineRule="auto"/>
        <w:rPr>
          <w:rFonts w:ascii="Times New Roman" w:eastAsia="Times New Roman" w:hAnsi="Times New Roman" w:cs="Times New Roman"/>
          <w:b/>
          <w:color w:val="000000" w:themeColor="text1"/>
          <w:sz w:val="24"/>
          <w:szCs w:val="24"/>
        </w:rPr>
      </w:pPr>
      <w:r>
        <w:rPr>
          <w:rFonts w:ascii="Calibri" w:eastAsia="Times New Roman" w:hAnsi="Calibri" w:cs="Times New Roman"/>
          <w:noProof/>
        </w:rPr>
        <w:lastRenderedPageBreak/>
        <mc:AlternateContent>
          <mc:Choice Requires="wps">
            <w:drawing>
              <wp:anchor distT="0" distB="0" distL="114300" distR="114300" simplePos="0" relativeHeight="251660288" behindDoc="0" locked="0" layoutInCell="1" allowOverlap="1" wp14:anchorId="71016C4D" wp14:editId="21F58FFD">
                <wp:simplePos x="0" y="0"/>
                <wp:positionH relativeFrom="column">
                  <wp:posOffset>4006850</wp:posOffset>
                </wp:positionH>
                <wp:positionV relativeFrom="paragraph">
                  <wp:posOffset>3354705</wp:posOffset>
                </wp:positionV>
                <wp:extent cx="1049020" cy="4610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49020" cy="461176"/>
                        </a:xfrm>
                        <a:prstGeom prst="rect">
                          <a:avLst/>
                        </a:prstGeom>
                        <a:solidFill>
                          <a:sysClr val="window" lastClr="FFFFFF"/>
                        </a:solidFill>
                        <a:ln w="6350">
                          <a:noFill/>
                        </a:ln>
                        <a:effectLst/>
                      </wps:spPr>
                      <wps:txbx>
                        <w:txbxContent>
                          <w:p w14:paraId="59EB5A68" w14:textId="77777777" w:rsidR="0028337C" w:rsidRDefault="0028337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016C4D" id="Text Box 17" o:spid="_x0000_s1027" type="#_x0000_t202" style="position:absolute;margin-left:315.5pt;margin-top:264.15pt;width:82.6pt;height:3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" fillcolor="window" stroked="f" strokeweight=".5pt">
                <v:textbox>
                  <w:txbxContent>
                    <w:p w14:paraId="59EB5A68" w14:textId="77777777" w:rsidR="0028337C" w:rsidRDefault="0028337C">
                      <w:pPr>
                        <w:rPr>
                          <w:rFonts w:ascii="Times New Roman" w:hAnsi="Times New Roman"/>
                          <w:sz w:val="24"/>
                          <w:szCs w:val="24"/>
                        </w:rPr>
                      </w:pPr>
                    </w:p>
                  </w:txbxContent>
                </v:textbox>
              </v:shape>
            </w:pict>
          </mc:Fallback>
        </mc:AlternateContent>
      </w:r>
      <w:r>
        <w:rPr>
          <w:rFonts w:ascii="Calibri" w:eastAsia="Times New Roman" w:hAnsi="Calibri" w:cs="Times New Roman"/>
          <w:noProof/>
        </w:rPr>
        <w:drawing>
          <wp:inline distT="0" distB="0" distL="0" distR="0" wp14:anchorId="6FAA3CD1" wp14:editId="70EC16DB">
            <wp:extent cx="5942965" cy="7435850"/>
            <wp:effectExtent l="0" t="0" r="635" b="0"/>
            <wp:docPr id="3" name="Picture 3" descr="C:\Users\user\Desktop\Design\DF\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esign\DF\project.jpg"/>
                    <pic:cNvPicPr>
                      <a:picLocks noChangeAspect="1" noChangeArrowheads="1"/>
                    </pic:cNvPicPr>
                  </pic:nvPicPr>
                  <pic:blipFill>
                    <a:blip r:embed="rId15" cstate="print">
                      <a:extLst>
                        <a:ext uri="{28A0092B-C50C-407E-A947-70E740481C1C}">
                          <a14:useLocalDpi xmlns:a14="http://schemas.microsoft.com/office/drawing/2010/main" val="0"/>
                        </a:ext>
                      </a:extLst>
                    </a:blip>
                    <a:srcRect b="11348"/>
                    <a:stretch>
                      <a:fillRect/>
                    </a:stretch>
                  </pic:blipFill>
                  <pic:spPr>
                    <a:xfrm>
                      <a:off x="0" y="0"/>
                      <a:ext cx="5944207" cy="7437524"/>
                    </a:xfrm>
                    <a:prstGeom prst="rect">
                      <a:avLst/>
                    </a:prstGeom>
                    <a:noFill/>
                    <a:ln>
                      <a:noFill/>
                    </a:ln>
                  </pic:spPr>
                </pic:pic>
              </a:graphicData>
            </a:graphic>
          </wp:inline>
        </w:drawing>
      </w:r>
    </w:p>
    <w:p w14:paraId="4B81C047" w14:textId="77777777" w:rsidR="00396708" w:rsidRDefault="00396708">
      <w:pPr>
        <w:spacing w:before="100" w:beforeAutospacing="1" w:after="100" w:afterAutospacing="1" w:line="240" w:lineRule="auto"/>
        <w:jc w:val="both"/>
        <w:rPr>
          <w:rFonts w:ascii="Times New Roman" w:eastAsia="Times New Roman" w:hAnsi="Times New Roman" w:cs="Times New Roman"/>
          <w:b/>
          <w:sz w:val="24"/>
          <w:szCs w:val="24"/>
        </w:rPr>
      </w:pPr>
    </w:p>
    <w:p w14:paraId="4BBA5370" w14:textId="35D45EEE" w:rsidR="00396708" w:rsidRDefault="004B1016" w:rsidP="002264A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sz w:val="24"/>
          <w:szCs w:val="24"/>
        </w:rPr>
        <w:t>Map showing the three Senatorial Districts in Akwa Ibom State (NPC, 2011)</w:t>
      </w:r>
      <w:r w:rsidR="00DE734A">
        <w:rPr>
          <w:rFonts w:ascii="Times New Roman" w:eastAsia="Times New Roman" w:hAnsi="Times New Roman" w:cs="Times New Roman"/>
          <w:bCs/>
          <w:color w:val="000000" w:themeColor="text1"/>
          <w:sz w:val="24"/>
          <w:szCs w:val="24"/>
          <w:shd w:val="clear" w:color="auto" w:fill="FFFFFF"/>
          <w:vertAlign w:val="superscript"/>
        </w:rPr>
        <w:t>4</w:t>
      </w:r>
      <w:r>
        <w:rPr>
          <w:rFonts w:ascii="Times New Roman" w:eastAsia="Times New Roman" w:hAnsi="Times New Roman" w:cs="Times New Roman"/>
          <w:sz w:val="24"/>
          <w:szCs w:val="24"/>
        </w:rPr>
        <w:t>.</w:t>
      </w:r>
    </w:p>
    <w:p w14:paraId="461FBBE4" w14:textId="77777777" w:rsidR="002264A1" w:rsidRDefault="002264A1" w:rsidP="002264A1">
      <w:pPr>
        <w:spacing w:before="100" w:beforeAutospacing="1" w:after="100" w:afterAutospacing="1" w:line="240" w:lineRule="auto"/>
        <w:jc w:val="both"/>
        <w:rPr>
          <w:rFonts w:ascii="Times New Roman" w:eastAsia="Times New Roman" w:hAnsi="Times New Roman" w:cs="Times New Roman"/>
          <w:sz w:val="24"/>
          <w:szCs w:val="24"/>
        </w:rPr>
      </w:pPr>
    </w:p>
    <w:p w14:paraId="4A77E940" w14:textId="77777777" w:rsidR="002264A1" w:rsidRPr="002264A1" w:rsidRDefault="002264A1" w:rsidP="002264A1">
      <w:pPr>
        <w:spacing w:before="100" w:beforeAutospacing="1" w:after="100" w:afterAutospacing="1" w:line="240" w:lineRule="auto"/>
        <w:jc w:val="both"/>
        <w:rPr>
          <w:rFonts w:ascii="Times New Roman" w:eastAsia="Times New Roman" w:hAnsi="Times New Roman" w:cs="Times New Roman"/>
          <w:sz w:val="24"/>
          <w:szCs w:val="24"/>
        </w:rPr>
      </w:pPr>
    </w:p>
    <w:p w14:paraId="753C2AC4" w14:textId="77777777" w:rsidR="00396708" w:rsidRPr="00F0669C" w:rsidRDefault="00F0669C" w:rsidP="00F0669C">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w:t>
      </w:r>
      <w:r w:rsidR="003A7A3D">
        <w:rPr>
          <w:rStyle w:val="Strong"/>
          <w:rFonts w:ascii="Times New Roman" w:hAnsi="Times New Roman" w:cs="Times New Roman"/>
          <w:sz w:val="24"/>
          <w:szCs w:val="24"/>
        </w:rPr>
        <w:t xml:space="preserve">Sample Collection and </w:t>
      </w:r>
      <w:r w:rsidR="003A7A3D" w:rsidRPr="00F0669C">
        <w:rPr>
          <w:rStyle w:val="Strong"/>
          <w:rFonts w:ascii="Times New Roman" w:hAnsi="Times New Roman" w:cs="Times New Roman"/>
          <w:sz w:val="24"/>
          <w:szCs w:val="24"/>
        </w:rPr>
        <w:t>Processing</w:t>
      </w:r>
      <w:r>
        <w:rPr>
          <w:rStyle w:val="Strong"/>
          <w:rFonts w:ascii="Times New Roman" w:hAnsi="Times New Roman" w:cs="Times New Roman"/>
          <w:sz w:val="24"/>
          <w:szCs w:val="24"/>
        </w:rPr>
        <w:t>:</w:t>
      </w:r>
      <w:r>
        <w:t xml:space="preserve"> </w:t>
      </w:r>
      <w:r w:rsidR="004B1016" w:rsidRPr="00F0669C">
        <w:rPr>
          <w:rFonts w:ascii="Times New Roman" w:hAnsi="Times New Roman" w:cs="Times New Roman"/>
          <w:sz w:val="24"/>
          <w:szCs w:val="24"/>
        </w:rPr>
        <w:t>A total of 180 blood samples were aseptically collected using sterile syringes and transferred to the clinical microbiology lab</w:t>
      </w:r>
      <w:r w:rsidR="003A7A3D">
        <w:rPr>
          <w:rFonts w:ascii="Times New Roman" w:hAnsi="Times New Roman" w:cs="Times New Roman"/>
          <w:sz w:val="24"/>
          <w:szCs w:val="24"/>
        </w:rPr>
        <w:t xml:space="preserve">oratory </w:t>
      </w:r>
      <w:r w:rsidR="004B1016" w:rsidRPr="00F0669C">
        <w:rPr>
          <w:rFonts w:ascii="Times New Roman" w:hAnsi="Times New Roman" w:cs="Times New Roman"/>
          <w:sz w:val="24"/>
          <w:szCs w:val="24"/>
        </w:rPr>
        <w:t>wi</w:t>
      </w:r>
      <w:r w:rsidR="003A7A3D">
        <w:rPr>
          <w:rFonts w:ascii="Times New Roman" w:hAnsi="Times New Roman" w:cs="Times New Roman"/>
          <w:sz w:val="24"/>
          <w:szCs w:val="24"/>
        </w:rPr>
        <w:t xml:space="preserve">thin 24 hours for culture. Gram </w:t>
      </w:r>
      <w:r w:rsidR="004B1016" w:rsidRPr="00F0669C">
        <w:rPr>
          <w:rFonts w:ascii="Times New Roman" w:hAnsi="Times New Roman" w:cs="Times New Roman"/>
          <w:sz w:val="24"/>
          <w:szCs w:val="24"/>
        </w:rPr>
        <w:t xml:space="preserve">negative bacteria were isolated using </w:t>
      </w:r>
      <w:proofErr w:type="spellStart"/>
      <w:r w:rsidR="004B1016" w:rsidRPr="00F0669C">
        <w:rPr>
          <w:rFonts w:ascii="Times New Roman" w:hAnsi="Times New Roman" w:cs="Times New Roman"/>
          <w:sz w:val="24"/>
          <w:szCs w:val="24"/>
        </w:rPr>
        <w:t>thiogl</w:t>
      </w:r>
      <w:r w:rsidR="003A7A3D">
        <w:rPr>
          <w:rFonts w:ascii="Times New Roman" w:hAnsi="Times New Roman" w:cs="Times New Roman"/>
          <w:sz w:val="24"/>
          <w:szCs w:val="24"/>
        </w:rPr>
        <w:t>ycollate</w:t>
      </w:r>
      <w:proofErr w:type="spellEnd"/>
      <w:r w:rsidR="003A7A3D">
        <w:rPr>
          <w:rFonts w:ascii="Times New Roman" w:hAnsi="Times New Roman" w:cs="Times New Roman"/>
          <w:sz w:val="24"/>
          <w:szCs w:val="24"/>
        </w:rPr>
        <w:t xml:space="preserve"> broth, incubated at 35-</w:t>
      </w:r>
      <w:r w:rsidR="004B1016" w:rsidRPr="00F0669C">
        <w:rPr>
          <w:rFonts w:ascii="Times New Roman" w:hAnsi="Times New Roman" w:cs="Times New Roman"/>
          <w:sz w:val="24"/>
          <w:szCs w:val="24"/>
        </w:rPr>
        <w:t xml:space="preserve">37°C for 7 days, and </w:t>
      </w:r>
      <w:proofErr w:type="spellStart"/>
      <w:r w:rsidR="004B1016" w:rsidRPr="00F0669C">
        <w:rPr>
          <w:rFonts w:ascii="Times New Roman" w:hAnsi="Times New Roman" w:cs="Times New Roman"/>
          <w:sz w:val="24"/>
          <w:szCs w:val="24"/>
        </w:rPr>
        <w:t>subcultured</w:t>
      </w:r>
      <w:proofErr w:type="spellEnd"/>
      <w:r w:rsidR="004B1016" w:rsidRPr="00F0669C">
        <w:rPr>
          <w:rFonts w:ascii="Times New Roman" w:hAnsi="Times New Roman" w:cs="Times New Roman"/>
          <w:sz w:val="24"/>
          <w:szCs w:val="24"/>
        </w:rPr>
        <w:t xml:space="preserve"> on se</w:t>
      </w:r>
      <w:r w:rsidR="003A7A3D">
        <w:rPr>
          <w:rFonts w:ascii="Times New Roman" w:hAnsi="Times New Roman" w:cs="Times New Roman"/>
          <w:sz w:val="24"/>
          <w:szCs w:val="24"/>
        </w:rPr>
        <w:t>lective media (MacConkey, Blood</w:t>
      </w:r>
      <w:r w:rsidR="004B1016" w:rsidRPr="00F0669C">
        <w:rPr>
          <w:rFonts w:ascii="Times New Roman" w:hAnsi="Times New Roman" w:cs="Times New Roman"/>
          <w:sz w:val="24"/>
          <w:szCs w:val="24"/>
        </w:rPr>
        <w:t xml:space="preserve"> and Chocolate agar).</w:t>
      </w:r>
    </w:p>
    <w:p w14:paraId="20419E56" w14:textId="77777777" w:rsidR="00396708" w:rsidRDefault="003A7A3D" w:rsidP="003A7A3D">
      <w:pPr>
        <w:pStyle w:val="NormalWeb"/>
        <w:jc w:val="both"/>
      </w:pPr>
      <w:r>
        <w:rPr>
          <w:rStyle w:val="Strong"/>
        </w:rPr>
        <w:t>2.3 Identification and Characterization:</w:t>
      </w:r>
      <w:r>
        <w:t xml:space="preserve"> </w:t>
      </w:r>
      <w:r w:rsidR="004B1016">
        <w:t xml:space="preserve">Bacterial isolates were identified using Gram staining and the </w:t>
      </w:r>
      <w:proofErr w:type="spellStart"/>
      <w:r w:rsidR="004B1016">
        <w:t>Biomerieux</w:t>
      </w:r>
      <w:proofErr w:type="spellEnd"/>
      <w:r w:rsidR="004B1016">
        <w:t xml:space="preserve"> VITEK 2 system. Biochemical characterization followed standard protocols to confirm bacterial species.</w:t>
      </w:r>
    </w:p>
    <w:p w14:paraId="106409E9" w14:textId="77777777" w:rsidR="00396708" w:rsidRDefault="003A7A3D" w:rsidP="00050507">
      <w:pPr>
        <w:pStyle w:val="NormalWeb"/>
        <w:jc w:val="both"/>
      </w:pPr>
      <w:r>
        <w:rPr>
          <w:rStyle w:val="Strong"/>
        </w:rPr>
        <w:t xml:space="preserve">2.4 </w:t>
      </w:r>
      <w:r w:rsidR="004B1016">
        <w:rPr>
          <w:rStyle w:val="Strong"/>
        </w:rPr>
        <w:t>Antimicrobial Susceptibility Testing</w:t>
      </w:r>
      <w:r>
        <w:rPr>
          <w:rStyle w:val="Strong"/>
        </w:rPr>
        <w:t>:</w:t>
      </w:r>
      <w:r>
        <w:t xml:space="preserve"> </w:t>
      </w:r>
      <w:r w:rsidR="004B1016">
        <w:t xml:space="preserve">The Kirby-Bauer disc diffusion method was used to assess antibiotic susceptibility according to CLSI guidelines. Multidrug resistance (MDR) was determined using the multiple antibiotic </w:t>
      </w:r>
      <w:r>
        <w:t>resistances</w:t>
      </w:r>
      <w:r w:rsidR="004B1016">
        <w:t xml:space="preserve"> (MAR) index.</w:t>
      </w:r>
    </w:p>
    <w:p w14:paraId="68DCD9C1" w14:textId="77777777" w:rsidR="00B859B9" w:rsidRDefault="00050507" w:rsidP="00050507">
      <w:pPr>
        <w:pStyle w:val="NormalWeb"/>
        <w:jc w:val="both"/>
      </w:pPr>
      <w:r>
        <w:rPr>
          <w:rStyle w:val="Strong"/>
        </w:rPr>
        <w:t xml:space="preserve">2.5 </w:t>
      </w:r>
      <w:r w:rsidR="004B1016">
        <w:rPr>
          <w:rStyle w:val="Strong"/>
        </w:rPr>
        <w:t>Molecular Analysis</w:t>
      </w:r>
      <w:r w:rsidRPr="00050507">
        <w:rPr>
          <w:b/>
        </w:rPr>
        <w:t>:</w:t>
      </w:r>
      <w:r>
        <w:t xml:space="preserve"> </w:t>
      </w:r>
      <w:r w:rsidR="004B1016">
        <w:t xml:space="preserve">DNA extraction was performed using the </w:t>
      </w:r>
      <w:proofErr w:type="spellStart"/>
      <w:r w:rsidR="004B1016">
        <w:t>Zymo</w:t>
      </w:r>
      <w:proofErr w:type="spellEnd"/>
      <w:r w:rsidR="004B1016">
        <w:t xml:space="preserve"> Research Quick-DNA Fungal and Bacteria Kit, followed by quantification using a spectrophotometer</w:t>
      </w:r>
      <w:r>
        <w:t xml:space="preserve"> </w:t>
      </w:r>
      <w:r w:rsidRPr="00755796">
        <w:rPr>
          <w:rFonts w:eastAsia="Calibri"/>
        </w:rPr>
        <w:t>(Gene Quant Pro)</w:t>
      </w:r>
      <w:r w:rsidR="004B1016">
        <w:t xml:space="preserve"> at 260/280 nm.</w:t>
      </w:r>
    </w:p>
    <w:p w14:paraId="7B9A9E19" w14:textId="77777777" w:rsidR="007B2A01" w:rsidRDefault="007B2A01" w:rsidP="00050507">
      <w:pPr>
        <w:pStyle w:val="NormalWeb"/>
        <w:jc w:val="both"/>
      </w:pPr>
    </w:p>
    <w:p w14:paraId="75B00EE1" w14:textId="54DE147B" w:rsidR="00396708" w:rsidRDefault="004B1016">
      <w:pPr>
        <w:pBdr>
          <w:bottom w:val="single" w:sz="4" w:space="1" w:color="auto"/>
        </w:pBdr>
        <w:spacing w:before="100" w:beforeAutospacing="1" w:line="480"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Table 1: DNA Concentration and Purity of Bacteria Samples</w:t>
      </w:r>
    </w:p>
    <w:tbl>
      <w:tblPr>
        <w:tblW w:w="0" w:type="auto"/>
        <w:jc w:val="center"/>
        <w:tblLook w:val="04A0" w:firstRow="1" w:lastRow="0" w:firstColumn="1" w:lastColumn="0" w:noHBand="0" w:noVBand="1"/>
      </w:tblPr>
      <w:tblGrid>
        <w:gridCol w:w="3075"/>
        <w:gridCol w:w="2530"/>
        <w:gridCol w:w="3637"/>
      </w:tblGrid>
      <w:tr w:rsidR="00396708" w14:paraId="6A30DCBA" w14:textId="77777777">
        <w:trPr>
          <w:jc w:val="center"/>
        </w:trPr>
        <w:tc>
          <w:tcPr>
            <w:tcW w:w="3116" w:type="dxa"/>
            <w:tcBorders>
              <w:bottom w:val="single" w:sz="4" w:space="0" w:color="auto"/>
            </w:tcBorders>
          </w:tcPr>
          <w:p w14:paraId="7E37B9DB" w14:textId="77777777" w:rsidR="00396708" w:rsidRDefault="004B1016">
            <w:pPr>
              <w:spacing w:before="100" w:beforeAutospacing="1" w:line="240" w:lineRule="auto"/>
              <w:jc w:val="both"/>
              <w:rPr>
                <w:rFonts w:ascii="Calibri" w:eastAsia="Calibri" w:hAnsi="Calibri" w:cs="Times New Roman"/>
                <w:b/>
                <w:bCs/>
              </w:rPr>
            </w:pPr>
            <w:r>
              <w:rPr>
                <w:rFonts w:ascii="Calibri" w:eastAsia="Calibri" w:hAnsi="Calibri" w:cs="Times New Roman"/>
                <w:b/>
                <w:bCs/>
              </w:rPr>
              <w:t xml:space="preserve">    Sample ID</w:t>
            </w:r>
          </w:p>
        </w:tc>
        <w:tc>
          <w:tcPr>
            <w:tcW w:w="2549" w:type="dxa"/>
            <w:tcBorders>
              <w:bottom w:val="single" w:sz="4" w:space="0" w:color="auto"/>
            </w:tcBorders>
          </w:tcPr>
          <w:p w14:paraId="3AE20AF5" w14:textId="77777777" w:rsidR="00396708" w:rsidRDefault="004B1016">
            <w:pPr>
              <w:spacing w:before="100" w:beforeAutospacing="1" w:line="240" w:lineRule="auto"/>
              <w:rPr>
                <w:rFonts w:ascii="Calibri" w:eastAsia="Calibri" w:hAnsi="Calibri" w:cs="Times New Roman"/>
                <w:b/>
                <w:bCs/>
              </w:rPr>
            </w:pPr>
            <w:r>
              <w:rPr>
                <w:rFonts w:ascii="Calibri" w:eastAsia="Calibri" w:hAnsi="Calibri" w:cs="Times New Roman"/>
                <w:b/>
                <w:bCs/>
              </w:rPr>
              <w:t>DNA Concentration (ug/ul)</w:t>
            </w:r>
          </w:p>
        </w:tc>
        <w:tc>
          <w:tcPr>
            <w:tcW w:w="3685" w:type="dxa"/>
            <w:tcBorders>
              <w:bottom w:val="single" w:sz="4" w:space="0" w:color="auto"/>
            </w:tcBorders>
          </w:tcPr>
          <w:p w14:paraId="0CCB3159" w14:textId="77777777" w:rsidR="00396708" w:rsidRDefault="004B1016">
            <w:pPr>
              <w:spacing w:before="100" w:beforeAutospacing="1" w:line="240" w:lineRule="auto"/>
              <w:jc w:val="both"/>
              <w:rPr>
                <w:rFonts w:ascii="Calibri" w:eastAsia="Calibri" w:hAnsi="Calibri" w:cs="Times New Roman"/>
                <w:b/>
                <w:bCs/>
              </w:rPr>
            </w:pPr>
            <w:r>
              <w:rPr>
                <w:rFonts w:ascii="Calibri" w:eastAsia="Calibri" w:hAnsi="Calibri" w:cs="Times New Roman"/>
                <w:b/>
                <w:bCs/>
              </w:rPr>
              <w:t>DNA Purity (260/280)</w:t>
            </w:r>
          </w:p>
        </w:tc>
      </w:tr>
      <w:tr w:rsidR="00396708" w14:paraId="2DA36CD9" w14:textId="77777777">
        <w:trPr>
          <w:jc w:val="center"/>
        </w:trPr>
        <w:tc>
          <w:tcPr>
            <w:tcW w:w="3116" w:type="dxa"/>
            <w:tcBorders>
              <w:top w:val="single" w:sz="4" w:space="0" w:color="auto"/>
            </w:tcBorders>
          </w:tcPr>
          <w:p w14:paraId="6F90AAA7"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A</w:t>
            </w:r>
          </w:p>
        </w:tc>
        <w:tc>
          <w:tcPr>
            <w:tcW w:w="2549" w:type="dxa"/>
            <w:tcBorders>
              <w:top w:val="single" w:sz="4" w:space="0" w:color="auto"/>
            </w:tcBorders>
          </w:tcPr>
          <w:p w14:paraId="1BEFB5C4"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311</w:t>
            </w:r>
          </w:p>
        </w:tc>
        <w:tc>
          <w:tcPr>
            <w:tcW w:w="3685" w:type="dxa"/>
            <w:tcBorders>
              <w:top w:val="single" w:sz="4" w:space="0" w:color="auto"/>
            </w:tcBorders>
          </w:tcPr>
          <w:p w14:paraId="561CE5A9"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1.82</w:t>
            </w:r>
          </w:p>
        </w:tc>
      </w:tr>
      <w:tr w:rsidR="00396708" w14:paraId="2FA26EA3" w14:textId="77777777">
        <w:trPr>
          <w:jc w:val="center"/>
        </w:trPr>
        <w:tc>
          <w:tcPr>
            <w:tcW w:w="3116" w:type="dxa"/>
          </w:tcPr>
          <w:p w14:paraId="71937C3F"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B</w:t>
            </w:r>
          </w:p>
        </w:tc>
        <w:tc>
          <w:tcPr>
            <w:tcW w:w="2549" w:type="dxa"/>
          </w:tcPr>
          <w:p w14:paraId="42127EAA"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395</w:t>
            </w:r>
          </w:p>
        </w:tc>
        <w:tc>
          <w:tcPr>
            <w:tcW w:w="3685" w:type="dxa"/>
          </w:tcPr>
          <w:p w14:paraId="5A920A4F"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1.89</w:t>
            </w:r>
          </w:p>
        </w:tc>
      </w:tr>
      <w:tr w:rsidR="00396708" w14:paraId="0EEAB2BD" w14:textId="77777777">
        <w:trPr>
          <w:jc w:val="center"/>
        </w:trPr>
        <w:tc>
          <w:tcPr>
            <w:tcW w:w="3116" w:type="dxa"/>
            <w:tcBorders>
              <w:bottom w:val="single" w:sz="4" w:space="0" w:color="auto"/>
            </w:tcBorders>
          </w:tcPr>
          <w:p w14:paraId="057B3950" w14:textId="77777777" w:rsidR="00396708" w:rsidRDefault="004B1016">
            <w:pPr>
              <w:spacing w:before="100" w:beforeAutospacing="1" w:line="480" w:lineRule="auto"/>
              <w:jc w:val="both"/>
              <w:rPr>
                <w:rFonts w:ascii="Calibri" w:eastAsia="Calibri" w:hAnsi="Calibri" w:cs="Times New Roman"/>
                <w:b/>
                <w:bCs/>
              </w:rPr>
            </w:pPr>
            <w:r>
              <w:rPr>
                <w:rFonts w:ascii="Calibri" w:eastAsia="Calibri" w:hAnsi="Calibri" w:cs="Times New Roman"/>
                <w:b/>
                <w:bCs/>
              </w:rPr>
              <w:t xml:space="preserve">          C</w:t>
            </w:r>
          </w:p>
        </w:tc>
        <w:tc>
          <w:tcPr>
            <w:tcW w:w="2549" w:type="dxa"/>
            <w:tcBorders>
              <w:bottom w:val="single" w:sz="4" w:space="0" w:color="auto"/>
            </w:tcBorders>
          </w:tcPr>
          <w:p w14:paraId="63525A39"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361</w:t>
            </w:r>
          </w:p>
        </w:tc>
        <w:tc>
          <w:tcPr>
            <w:tcW w:w="3685" w:type="dxa"/>
            <w:tcBorders>
              <w:bottom w:val="single" w:sz="4" w:space="0" w:color="auto"/>
            </w:tcBorders>
          </w:tcPr>
          <w:p w14:paraId="695C2455" w14:textId="77777777" w:rsidR="00396708" w:rsidRDefault="004B1016">
            <w:pPr>
              <w:spacing w:before="100" w:beforeAutospacing="1" w:line="480" w:lineRule="auto"/>
              <w:jc w:val="both"/>
              <w:rPr>
                <w:rFonts w:ascii="Calibri" w:eastAsia="Calibri" w:hAnsi="Calibri" w:cs="Times New Roman"/>
              </w:rPr>
            </w:pPr>
            <w:r>
              <w:rPr>
                <w:rFonts w:ascii="Calibri" w:eastAsia="Calibri" w:hAnsi="Calibri" w:cs="Times New Roman"/>
              </w:rPr>
              <w:t xml:space="preserve">            1.80</w:t>
            </w:r>
          </w:p>
        </w:tc>
      </w:tr>
    </w:tbl>
    <w:p w14:paraId="5CD7B8AD" w14:textId="77777777" w:rsidR="00B859B9" w:rsidRDefault="00B859B9" w:rsidP="00050507">
      <w:pPr>
        <w:spacing w:before="100" w:beforeAutospacing="1" w:line="240" w:lineRule="auto"/>
        <w:jc w:val="both"/>
        <w:rPr>
          <w:rFonts w:ascii="Times New Roman" w:eastAsia="Calibri" w:hAnsi="Times New Roman" w:cs="Times New Roman"/>
          <w:b/>
          <w:bCs/>
          <w:sz w:val="24"/>
          <w:szCs w:val="24"/>
        </w:rPr>
      </w:pPr>
    </w:p>
    <w:p w14:paraId="5AD4B1A4" w14:textId="77777777" w:rsidR="00396708" w:rsidRPr="00050507" w:rsidRDefault="00050507" w:rsidP="00050507">
      <w:pPr>
        <w:spacing w:before="100" w:beforeAutospacing="1" w:line="240" w:lineRule="auto"/>
        <w:jc w:val="both"/>
        <w:rPr>
          <w:rFonts w:ascii="Times New Roman" w:eastAsia="Calibri" w:hAnsi="Times New Roman" w:cs="Times New Roman"/>
          <w:b/>
          <w:bCs/>
          <w:sz w:val="24"/>
          <w:szCs w:val="24"/>
        </w:rPr>
      </w:pPr>
      <w:r w:rsidRPr="00050507">
        <w:rPr>
          <w:rFonts w:ascii="Times New Roman" w:eastAsia="Calibri" w:hAnsi="Times New Roman" w:cs="Times New Roman"/>
          <w:b/>
          <w:bCs/>
          <w:sz w:val="24"/>
          <w:szCs w:val="24"/>
        </w:rPr>
        <w:t>2.5.1</w:t>
      </w:r>
      <w:r w:rsidRPr="00050507">
        <w:rPr>
          <w:rFonts w:ascii="Times New Roman" w:eastAsia="Calibri" w:hAnsi="Times New Roman" w:cs="Times New Roman"/>
          <w:bCs/>
          <w:sz w:val="24"/>
          <w:szCs w:val="24"/>
        </w:rPr>
        <w:t xml:space="preserve"> </w:t>
      </w:r>
      <w:r w:rsidR="004B1016" w:rsidRPr="00050507">
        <w:rPr>
          <w:rFonts w:ascii="Times New Roman" w:eastAsia="Calibri" w:hAnsi="Times New Roman" w:cs="Times New Roman"/>
          <w:b/>
          <w:bCs/>
          <w:sz w:val="24"/>
          <w:szCs w:val="24"/>
        </w:rPr>
        <w:t xml:space="preserve">Gel </w:t>
      </w:r>
      <w:r w:rsidRPr="00050507">
        <w:rPr>
          <w:rFonts w:ascii="Times New Roman" w:eastAsia="Calibri" w:hAnsi="Times New Roman" w:cs="Times New Roman"/>
          <w:b/>
          <w:bCs/>
          <w:sz w:val="24"/>
          <w:szCs w:val="24"/>
        </w:rPr>
        <w:t xml:space="preserve">Electrophoresis: </w:t>
      </w:r>
      <w:r w:rsidR="004B1016" w:rsidRPr="00050507">
        <w:rPr>
          <w:rFonts w:ascii="Times New Roman" w:hAnsi="Times New Roman" w:cs="Times New Roman"/>
          <w:sz w:val="24"/>
          <w:szCs w:val="24"/>
        </w:rPr>
        <w:t>DNA quality was checked using 1.5% agarose gel electrophoresis in 1X TAE buffer at 120V for 20 minutes, with ethidium bromide staining and visualization under UV light.</w:t>
      </w:r>
    </w:p>
    <w:p w14:paraId="2CAFD6E4" w14:textId="77777777" w:rsidR="00396708" w:rsidRDefault="00050507" w:rsidP="00050507">
      <w:pPr>
        <w:spacing w:before="100" w:beforeAutospacing="1" w:line="240" w:lineRule="auto"/>
        <w:jc w:val="both"/>
        <w:rPr>
          <w:rFonts w:ascii="Times New Roman" w:hAnsi="Times New Roman" w:cs="Times New Roman"/>
          <w:sz w:val="24"/>
          <w:szCs w:val="24"/>
        </w:rPr>
      </w:pPr>
      <w:r w:rsidRPr="00050507">
        <w:rPr>
          <w:rFonts w:ascii="Times New Roman" w:eastAsia="Calibri" w:hAnsi="Times New Roman" w:cs="Times New Roman"/>
          <w:b/>
          <w:bCs/>
          <w:sz w:val="24"/>
          <w:szCs w:val="24"/>
        </w:rPr>
        <w:t>2.5.</w:t>
      </w:r>
      <w:r>
        <w:rPr>
          <w:rFonts w:ascii="Times New Roman" w:eastAsia="Calibri" w:hAnsi="Times New Roman" w:cs="Times New Roman"/>
          <w:b/>
          <w:bCs/>
          <w:sz w:val="24"/>
          <w:szCs w:val="24"/>
        </w:rPr>
        <w:t xml:space="preserve">2 </w:t>
      </w:r>
      <w:r w:rsidR="004B1016" w:rsidRPr="00050507">
        <w:rPr>
          <w:rFonts w:ascii="Times New Roman" w:eastAsia="Calibri" w:hAnsi="Times New Roman" w:cs="Times New Roman"/>
          <w:b/>
          <w:bCs/>
          <w:sz w:val="24"/>
          <w:szCs w:val="24"/>
        </w:rPr>
        <w:t xml:space="preserve">Polymerase </w:t>
      </w:r>
      <w:r w:rsidRPr="00050507">
        <w:rPr>
          <w:rFonts w:ascii="Times New Roman" w:eastAsia="Calibri" w:hAnsi="Times New Roman" w:cs="Times New Roman"/>
          <w:b/>
          <w:bCs/>
          <w:sz w:val="24"/>
          <w:szCs w:val="24"/>
        </w:rPr>
        <w:t>Chain Reaction (</w:t>
      </w:r>
      <w:r w:rsidR="004B1016" w:rsidRPr="00050507">
        <w:rPr>
          <w:rFonts w:ascii="Times New Roman" w:eastAsia="Calibri" w:hAnsi="Times New Roman" w:cs="Times New Roman"/>
          <w:b/>
          <w:bCs/>
          <w:sz w:val="24"/>
          <w:szCs w:val="24"/>
        </w:rPr>
        <w:t>PCR</w:t>
      </w:r>
      <w:r w:rsidRPr="00050507">
        <w:rPr>
          <w:rFonts w:ascii="Times New Roman" w:eastAsia="Calibri" w:hAnsi="Times New Roman" w:cs="Times New Roman"/>
          <w:b/>
          <w:bCs/>
          <w:sz w:val="24"/>
          <w:szCs w:val="24"/>
        </w:rPr>
        <w:t xml:space="preserve">) Amplification of Genes: </w:t>
      </w:r>
      <w:r w:rsidR="004B1016" w:rsidRPr="00050507">
        <w:rPr>
          <w:rFonts w:ascii="Times New Roman" w:hAnsi="Times New Roman" w:cs="Times New Roman"/>
          <w:sz w:val="24"/>
          <w:szCs w:val="24"/>
          <w:lang w:val="en-GB"/>
        </w:rPr>
        <w:t xml:space="preserve">The </w:t>
      </w:r>
      <w:r w:rsidR="004B1016" w:rsidRPr="00050507">
        <w:rPr>
          <w:rFonts w:ascii="Times New Roman" w:hAnsi="Times New Roman" w:cs="Times New Roman"/>
          <w:sz w:val="24"/>
          <w:szCs w:val="24"/>
        </w:rPr>
        <w:t xml:space="preserve">PCR master mix contained PCR buffer, </w:t>
      </w:r>
      <w:proofErr w:type="spellStart"/>
      <w:r w:rsidR="004B1016" w:rsidRPr="00050507">
        <w:rPr>
          <w:rFonts w:ascii="Times New Roman" w:hAnsi="Times New Roman" w:cs="Times New Roman"/>
          <w:sz w:val="24"/>
          <w:szCs w:val="24"/>
        </w:rPr>
        <w:t>MgCl</w:t>
      </w:r>
      <w:proofErr w:type="spellEnd"/>
      <w:r w:rsidR="004B1016" w:rsidRPr="00050507">
        <w:rPr>
          <w:rFonts w:ascii="Times New Roman" w:hAnsi="Times New Roman" w:cs="Times New Roman"/>
          <w:sz w:val="24"/>
          <w:szCs w:val="24"/>
        </w:rPr>
        <w:t>₂, DMSO, DNTPs, and Taq polymerase. The reaction volume was 20µl, with 4µl master mix, 0.5µl forward and reverse primers, 1µl sample DNA, and 14µl water.</w:t>
      </w:r>
    </w:p>
    <w:p w14:paraId="70D3BB65" w14:textId="77777777" w:rsidR="00B859B9" w:rsidRDefault="00B859B9" w:rsidP="00050507">
      <w:pPr>
        <w:spacing w:before="100" w:beforeAutospacing="1" w:line="240" w:lineRule="auto"/>
        <w:jc w:val="both"/>
        <w:rPr>
          <w:rFonts w:ascii="Times New Roman" w:hAnsi="Times New Roman" w:cs="Times New Roman"/>
          <w:sz w:val="24"/>
          <w:szCs w:val="24"/>
        </w:rPr>
      </w:pPr>
    </w:p>
    <w:p w14:paraId="05C91857" w14:textId="77777777" w:rsidR="00B859B9" w:rsidRPr="00050507" w:rsidRDefault="00B859B9" w:rsidP="00050507">
      <w:pPr>
        <w:spacing w:before="100" w:beforeAutospacing="1" w:line="240" w:lineRule="auto"/>
        <w:jc w:val="both"/>
        <w:rPr>
          <w:rFonts w:ascii="Times New Roman" w:eastAsia="Calibri" w:hAnsi="Times New Roman" w:cs="Times New Roman"/>
          <w:bCs/>
          <w:sz w:val="24"/>
          <w:szCs w:val="24"/>
        </w:rPr>
      </w:pPr>
    </w:p>
    <w:p w14:paraId="0EB784D2" w14:textId="77777777" w:rsidR="00396708" w:rsidRPr="0061676E" w:rsidRDefault="00452C63" w:rsidP="004164DF">
      <w:pPr>
        <w:pStyle w:val="NormalWeb"/>
        <w:jc w:val="both"/>
      </w:pPr>
      <w:r>
        <w:rPr>
          <w:rStyle w:val="Strong"/>
        </w:rPr>
        <w:lastRenderedPageBreak/>
        <w:t>2.5.3</w:t>
      </w:r>
      <w:r w:rsidR="00B859B9">
        <w:rPr>
          <w:rStyle w:val="Strong"/>
        </w:rPr>
        <w:t xml:space="preserve"> </w:t>
      </w:r>
      <w:r w:rsidR="004B1016">
        <w:rPr>
          <w:rStyle w:val="Strong"/>
        </w:rPr>
        <w:t xml:space="preserve">PCR </w:t>
      </w:r>
      <w:r w:rsidR="0061676E">
        <w:rPr>
          <w:rStyle w:val="Strong"/>
        </w:rPr>
        <w:t xml:space="preserve">Conditions </w:t>
      </w:r>
      <w:r w:rsidR="004B1016">
        <w:rPr>
          <w:rStyle w:val="Strong"/>
        </w:rPr>
        <w:t>and Sequence Analysis</w:t>
      </w:r>
      <w:r w:rsidR="00B859B9" w:rsidRPr="00DE734A">
        <w:rPr>
          <w:b/>
        </w:rPr>
        <w:t>:</w:t>
      </w:r>
      <w:r w:rsidR="00B859B9">
        <w:t xml:space="preserve"> </w:t>
      </w:r>
      <w:r w:rsidR="004B1016">
        <w:t>PCR was performed using a BIO-RAD thermocycler (95°C for 30s, 30 cycles of 95°C for 30s, 54°C for 30s, 72°C for 1 min, and final elongation at 72°C for 5 min). Amplicons were separated on 1.5% agarose gel at 120V for 20 min using a 50 bp DNA ladder.</w:t>
      </w:r>
      <w:r w:rsidR="00B859B9">
        <w:t xml:space="preserve"> </w:t>
      </w:r>
      <w:r w:rsidR="004B1016">
        <w:t xml:space="preserve">Sequencing was done using the Sanger method on an ABI Prism 3130X1 Genetic Analyzer (Applied Biosystems) (Thompson </w:t>
      </w:r>
      <w:r w:rsidR="004B1016">
        <w:rPr>
          <w:i/>
          <w:iCs/>
        </w:rPr>
        <w:t>et al</w:t>
      </w:r>
      <w:r w:rsidR="004B1016">
        <w:t>., 1994)</w:t>
      </w:r>
      <w:r w:rsidR="008A6451" w:rsidRPr="008A6451">
        <w:rPr>
          <w:vertAlign w:val="superscript"/>
        </w:rPr>
        <w:t>5</w:t>
      </w:r>
      <w:r w:rsidR="004B1016">
        <w:t xml:space="preserve">. Sequences were aligned using </w:t>
      </w:r>
      <w:proofErr w:type="spellStart"/>
      <w:r w:rsidR="004B1016">
        <w:t>ClustalW</w:t>
      </w:r>
      <w:proofErr w:type="spellEnd"/>
      <w:r w:rsidR="004B1016">
        <w:t xml:space="preserve"> and analyzed with </w:t>
      </w:r>
      <w:proofErr w:type="spellStart"/>
      <w:r w:rsidR="004B1016">
        <w:t>BLASTn</w:t>
      </w:r>
      <w:proofErr w:type="spellEnd"/>
      <w:r w:rsidR="004B1016">
        <w:t xml:space="preserve"> (NCBI). Phylogenetic trees were constructed with MEGA11 using the Tamura-Nei model and UPGMA method (Tamura </w:t>
      </w:r>
      <w:r w:rsidR="004B1016">
        <w:rPr>
          <w:i/>
          <w:iCs/>
        </w:rPr>
        <w:t>et al</w:t>
      </w:r>
      <w:r w:rsidR="004B1016">
        <w:t>., 2021)</w:t>
      </w:r>
      <w:r w:rsidR="008A6451">
        <w:rPr>
          <w:vertAlign w:val="superscript"/>
        </w:rPr>
        <w:t>6</w:t>
      </w:r>
      <w:r w:rsidR="004B1016">
        <w:t>. Bootstrap resampling (500 replications) assessed branch support (Felsenstein, 1985)</w:t>
      </w:r>
      <w:r w:rsidR="008A6451">
        <w:rPr>
          <w:vertAlign w:val="superscript"/>
        </w:rPr>
        <w:t>7</w:t>
      </w:r>
      <w:r w:rsidR="004B1016">
        <w:t>.</w:t>
      </w:r>
    </w:p>
    <w:p w14:paraId="316F1D25" w14:textId="77777777" w:rsidR="00396708" w:rsidRPr="0061676E" w:rsidRDefault="00B859B9" w:rsidP="004164DF">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en-GB"/>
        </w:rPr>
        <w:t>2.6</w:t>
      </w:r>
      <w:r w:rsidR="004B1016">
        <w:rPr>
          <w:rFonts w:ascii="Times New Roman" w:eastAsia="Times New Roman" w:hAnsi="Times New Roman" w:cs="Times New Roman"/>
          <w:b/>
          <w:bCs/>
          <w:color w:val="000000" w:themeColor="text1"/>
          <w:sz w:val="24"/>
          <w:szCs w:val="24"/>
          <w:lang w:val="en-GB"/>
        </w:rPr>
        <w:t xml:space="preserve"> </w:t>
      </w:r>
      <w:r w:rsidR="0061676E">
        <w:rPr>
          <w:rFonts w:ascii="Times New Roman" w:eastAsia="Times New Roman" w:hAnsi="Times New Roman" w:cs="Times New Roman"/>
          <w:b/>
          <w:bCs/>
          <w:color w:val="000000" w:themeColor="text1"/>
          <w:sz w:val="24"/>
          <w:szCs w:val="24"/>
          <w:lang w:val="en-GB"/>
        </w:rPr>
        <w:t>Quality Controls</w:t>
      </w:r>
      <w:r w:rsidR="0061676E" w:rsidRPr="004164DF">
        <w:rPr>
          <w:rFonts w:ascii="Times New Roman" w:eastAsia="Times New Roman" w:hAnsi="Times New Roman" w:cs="Times New Roman"/>
          <w:b/>
          <w:color w:val="000000" w:themeColor="text1"/>
          <w:sz w:val="24"/>
          <w:szCs w:val="24"/>
        </w:rPr>
        <w:t>:</w:t>
      </w:r>
      <w:r w:rsidR="0061676E">
        <w:rPr>
          <w:rFonts w:ascii="Times New Roman" w:eastAsia="Times New Roman" w:hAnsi="Times New Roman" w:cs="Times New Roman"/>
          <w:color w:val="000000" w:themeColor="text1"/>
          <w:sz w:val="24"/>
          <w:szCs w:val="24"/>
        </w:rPr>
        <w:t xml:space="preserve"> </w:t>
      </w:r>
      <w:r w:rsidR="004B1016">
        <w:rPr>
          <w:rFonts w:ascii="Times New Roman" w:eastAsia="Times New Roman" w:hAnsi="Times New Roman" w:cs="Times New Roman"/>
          <w:color w:val="000000" w:themeColor="text1"/>
          <w:sz w:val="24"/>
          <w:szCs w:val="24"/>
          <w:lang w:val="en-GB"/>
        </w:rPr>
        <w:t>Control experiments (positive and negative) were set-up to monitor the ef</w:t>
      </w:r>
      <w:r w:rsidR="0061676E">
        <w:rPr>
          <w:rFonts w:ascii="Times New Roman" w:eastAsia="Times New Roman" w:hAnsi="Times New Roman" w:cs="Times New Roman"/>
          <w:color w:val="000000" w:themeColor="text1"/>
          <w:sz w:val="24"/>
          <w:szCs w:val="24"/>
          <w:lang w:val="en-GB"/>
        </w:rPr>
        <w:t xml:space="preserve">ficiency of the media, reagents </w:t>
      </w:r>
      <w:r w:rsidR="004B1016">
        <w:rPr>
          <w:rFonts w:ascii="Times New Roman" w:eastAsia="Times New Roman" w:hAnsi="Times New Roman" w:cs="Times New Roman"/>
          <w:color w:val="000000" w:themeColor="text1"/>
          <w:sz w:val="24"/>
          <w:szCs w:val="24"/>
          <w:lang w:val="en-GB"/>
        </w:rPr>
        <w:t>and different biochemical and serological test performed.</w:t>
      </w:r>
    </w:p>
    <w:p w14:paraId="0EBDD868" w14:textId="77777777" w:rsidR="00396708" w:rsidRDefault="0061676E" w:rsidP="004164DF">
      <w:pPr>
        <w:shd w:val="clear" w:color="auto" w:fill="FFFFFF"/>
        <w:spacing w:before="100" w:beforeAutospacing="1" w:line="240" w:lineRule="auto"/>
        <w:jc w:val="both"/>
        <w:rPr>
          <w:rFonts w:ascii="Times New Roman" w:eastAsia="SimSun" w:hAnsi="Times New Roman" w:cs="Times New Roman"/>
          <w:sz w:val="24"/>
          <w:szCs w:val="24"/>
        </w:rPr>
      </w:pPr>
      <w:r>
        <w:rPr>
          <w:rFonts w:ascii="Times New Roman" w:eastAsia="Times New Roman" w:hAnsi="Times New Roman" w:cs="Times New Roman"/>
          <w:b/>
          <w:bCs/>
          <w:color w:val="000000" w:themeColor="text1"/>
          <w:sz w:val="24"/>
          <w:szCs w:val="24"/>
          <w:lang w:val="en-GB"/>
        </w:rPr>
        <w:t>2.7</w:t>
      </w:r>
      <w:r w:rsidR="004B1016">
        <w:rPr>
          <w:rFonts w:ascii="Times New Roman" w:eastAsia="Times New Roman" w:hAnsi="Times New Roman" w:cs="Times New Roman"/>
          <w:b/>
          <w:bCs/>
          <w:color w:val="000000" w:themeColor="text1"/>
          <w:sz w:val="24"/>
          <w:szCs w:val="24"/>
          <w:lang w:val="en-GB"/>
        </w:rPr>
        <w:t xml:space="preserve"> </w:t>
      </w:r>
      <w:r>
        <w:rPr>
          <w:rFonts w:ascii="Times New Roman" w:eastAsia="Times New Roman" w:hAnsi="Times New Roman" w:cs="Times New Roman"/>
          <w:b/>
          <w:bCs/>
          <w:color w:val="000000" w:themeColor="text1"/>
          <w:sz w:val="24"/>
          <w:szCs w:val="24"/>
          <w:lang w:val="en-GB"/>
        </w:rPr>
        <w:t>Data Analysis</w:t>
      </w:r>
      <w:r w:rsidRPr="004164DF">
        <w:rPr>
          <w:rFonts w:ascii="Times New Roman" w:eastAsia="Times New Roman" w:hAnsi="Times New Roman" w:cs="Times New Roman"/>
          <w:b/>
          <w:bCs/>
          <w:color w:val="000000" w:themeColor="text1"/>
          <w:sz w:val="24"/>
          <w:szCs w:val="24"/>
          <w:lang w:val="en-GB"/>
        </w:rPr>
        <w:t>:</w:t>
      </w:r>
      <w:r>
        <w:rPr>
          <w:rFonts w:ascii="Times New Roman" w:eastAsia="Times New Roman" w:hAnsi="Times New Roman" w:cs="Times New Roman"/>
          <w:b/>
          <w:bCs/>
          <w:color w:val="000000" w:themeColor="text1"/>
          <w:sz w:val="24"/>
          <w:szCs w:val="24"/>
          <w:lang w:val="en-GB"/>
        </w:rPr>
        <w:t xml:space="preserve"> </w:t>
      </w:r>
      <w:r w:rsidR="004B1016">
        <w:rPr>
          <w:rFonts w:ascii="Times New Roman" w:eastAsia="SimSun" w:hAnsi="Times New Roman" w:cs="Times New Roman"/>
          <w:sz w:val="24"/>
          <w:szCs w:val="24"/>
        </w:rPr>
        <w:t>Data were analyzed using SPSS Version 22. Descriptive analysis (percentages and frequencies) assessed antibiotic resistance patter</w:t>
      </w:r>
      <w:r>
        <w:rPr>
          <w:rFonts w:ascii="Times New Roman" w:eastAsia="SimSun" w:hAnsi="Times New Roman" w:cs="Times New Roman"/>
          <w:sz w:val="24"/>
          <w:szCs w:val="24"/>
        </w:rPr>
        <w:t xml:space="preserve">ns and resistance genes in Gram </w:t>
      </w:r>
      <w:r w:rsidR="004B1016">
        <w:rPr>
          <w:rFonts w:ascii="Times New Roman" w:eastAsia="SimSun" w:hAnsi="Times New Roman" w:cs="Times New Roman"/>
          <w:sz w:val="24"/>
          <w:szCs w:val="24"/>
        </w:rPr>
        <w:t>negative isolates. Chi-square tests, odds ratios, and multivariate logistic regression were used to identify associated risk factors, with a p-value of &lt;0.05 considered statistically significant.</w:t>
      </w:r>
    </w:p>
    <w:p w14:paraId="2423B798" w14:textId="77777777" w:rsidR="0061676E" w:rsidRDefault="0061676E">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9470356" w14:textId="77777777" w:rsidR="008663AC" w:rsidRDefault="008663AC">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457A7C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1CD27BC"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267A1CFB"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5B6A02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A2BB3C4"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99C42BE"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3AB93303"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6DE6D892"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4C0F5B1D" w14:textId="77777777" w:rsidR="007B2A01"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4274DF7"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72E6BBD1"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18C03EE2" w14:textId="77777777" w:rsidR="00DE734A" w:rsidRDefault="00DE734A">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2239249E" w14:textId="77777777" w:rsidR="007B2A01" w:rsidRPr="0061676E" w:rsidRDefault="007B2A01">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rPr>
      </w:pPr>
    </w:p>
    <w:p w14:paraId="053E83F0" w14:textId="77777777" w:rsidR="00396708" w:rsidRDefault="004B1016">
      <w:pPr>
        <w:spacing w:before="240" w:line="240" w:lineRule="auto"/>
        <w:contextualSpacing/>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lastRenderedPageBreak/>
        <w:t>3.0</w:t>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t xml:space="preserve"> </w:t>
      </w:r>
      <w:r>
        <w:rPr>
          <w:rFonts w:ascii="Times New Roman" w:eastAsia="Arial" w:hAnsi="Times New Roman" w:cs="Times New Roman"/>
          <w:b/>
          <w:color w:val="000000"/>
          <w:sz w:val="24"/>
          <w:szCs w:val="24"/>
        </w:rPr>
        <w:tab/>
      </w:r>
      <w:r>
        <w:rPr>
          <w:rFonts w:ascii="Times New Roman" w:eastAsia="Arial" w:hAnsi="Times New Roman" w:cs="Times New Roman"/>
          <w:b/>
          <w:color w:val="000000"/>
          <w:sz w:val="24"/>
          <w:szCs w:val="24"/>
        </w:rPr>
        <w:tab/>
        <w:t>RESULTS</w:t>
      </w:r>
    </w:p>
    <w:p w14:paraId="4A584D0D" w14:textId="77777777" w:rsidR="00396708" w:rsidRDefault="00396708">
      <w:pPr>
        <w:spacing w:before="240" w:line="240" w:lineRule="auto"/>
        <w:contextualSpacing/>
        <w:rPr>
          <w:rFonts w:ascii="Times New Roman" w:eastAsia="Arial" w:hAnsi="Times New Roman" w:cs="Times New Roman"/>
          <w:b/>
          <w:color w:val="000000"/>
          <w:sz w:val="24"/>
          <w:szCs w:val="24"/>
        </w:rPr>
      </w:pPr>
    </w:p>
    <w:p w14:paraId="3890D4C6" w14:textId="5AAE4919" w:rsidR="00396708" w:rsidRDefault="004B1016">
      <w:pPr>
        <w:spacing w:before="240" w:beforeAutospacing="1"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Out of 1</w:t>
      </w:r>
      <w:r w:rsidR="004164DF">
        <w:rPr>
          <w:rFonts w:ascii="Times New Roman" w:eastAsia="SimSun" w:hAnsi="Times New Roman" w:cs="Times New Roman"/>
          <w:sz w:val="24"/>
          <w:szCs w:val="24"/>
        </w:rPr>
        <w:t xml:space="preserve">80 samples from three </w:t>
      </w:r>
      <w:r>
        <w:rPr>
          <w:rFonts w:ascii="Times New Roman" w:eastAsia="SimSun" w:hAnsi="Times New Roman" w:cs="Times New Roman"/>
          <w:sz w:val="24"/>
          <w:szCs w:val="24"/>
        </w:rPr>
        <w:t>senatorial districts</w:t>
      </w:r>
      <w:r w:rsidR="004164DF">
        <w:rPr>
          <w:rFonts w:ascii="Times New Roman" w:eastAsia="SimSun" w:hAnsi="Times New Roman" w:cs="Times New Roman"/>
          <w:sz w:val="24"/>
          <w:szCs w:val="24"/>
        </w:rPr>
        <w:t xml:space="preserve"> </w:t>
      </w:r>
      <w:r w:rsidR="004164DF">
        <w:rPr>
          <w:rFonts w:ascii="Times New Roman" w:eastAsia="Arial" w:hAnsi="Times New Roman" w:cs="Times New Roman"/>
          <w:color w:val="000000"/>
          <w:sz w:val="24"/>
          <w:szCs w:val="24"/>
        </w:rPr>
        <w:t>of Akwa Ibom State</w:t>
      </w:r>
      <w:r>
        <w:rPr>
          <w:rFonts w:ascii="Times New Roman" w:eastAsia="SimSun" w:hAnsi="Times New Roman" w:cs="Times New Roman"/>
          <w:sz w:val="24"/>
          <w:szCs w:val="24"/>
        </w:rPr>
        <w:t xml:space="preserve">, 123 were positive and 57 negative. Ikot </w:t>
      </w:r>
      <w:proofErr w:type="spellStart"/>
      <w:r>
        <w:rPr>
          <w:rFonts w:ascii="Times New Roman" w:eastAsia="SimSun" w:hAnsi="Times New Roman" w:cs="Times New Roman"/>
          <w:sz w:val="24"/>
          <w:szCs w:val="24"/>
        </w:rPr>
        <w:t>Ekpene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Uyo</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Eket</w:t>
      </w:r>
      <w:proofErr w:type="spellEnd"/>
      <w:r>
        <w:rPr>
          <w:rFonts w:ascii="Times New Roman" w:eastAsia="SimSun" w:hAnsi="Times New Roman" w:cs="Times New Roman"/>
          <w:sz w:val="24"/>
          <w:szCs w:val="24"/>
        </w:rPr>
        <w:t xml:space="preserve"> had 39, 43, and 41 positive isolates, respectively. The highest prevalence was in Teaching Hospital </w:t>
      </w:r>
      <w:proofErr w:type="spellStart"/>
      <w:r>
        <w:rPr>
          <w:rFonts w:ascii="Times New Roman" w:eastAsia="SimSun" w:hAnsi="Times New Roman" w:cs="Times New Roman"/>
          <w:sz w:val="24"/>
          <w:szCs w:val="24"/>
        </w:rPr>
        <w:t>Uyo</w:t>
      </w:r>
      <w:proofErr w:type="spellEnd"/>
      <w:r>
        <w:rPr>
          <w:rFonts w:ascii="Times New Roman" w:eastAsia="SimSun" w:hAnsi="Times New Roman" w:cs="Times New Roman"/>
          <w:sz w:val="24"/>
          <w:szCs w:val="24"/>
        </w:rPr>
        <w:t xml:space="preserve">, followed by Immanuel Hospital </w:t>
      </w:r>
      <w:proofErr w:type="spellStart"/>
      <w:r>
        <w:rPr>
          <w:rFonts w:ascii="Times New Roman" w:eastAsia="SimSun" w:hAnsi="Times New Roman" w:cs="Times New Roman"/>
          <w:sz w:val="24"/>
          <w:szCs w:val="24"/>
        </w:rPr>
        <w:t>Eket</w:t>
      </w:r>
      <w:proofErr w:type="spellEnd"/>
      <w:r>
        <w:rPr>
          <w:rFonts w:ascii="Times New Roman" w:eastAsia="SimSun" w:hAnsi="Times New Roman" w:cs="Times New Roman"/>
          <w:sz w:val="24"/>
          <w:szCs w:val="24"/>
        </w:rPr>
        <w:t xml:space="preserve">, with the lowest in General Hospital Ikot </w:t>
      </w:r>
      <w:proofErr w:type="spellStart"/>
      <w:r>
        <w:rPr>
          <w:rFonts w:ascii="Times New Roman" w:eastAsia="SimSun" w:hAnsi="Times New Roman" w:cs="Times New Roman"/>
          <w:sz w:val="24"/>
          <w:szCs w:val="24"/>
        </w:rPr>
        <w:t>Ekpene</w:t>
      </w:r>
      <w:proofErr w:type="spellEnd"/>
      <w:r>
        <w:rPr>
          <w:rFonts w:ascii="Times New Roman" w:eastAsia="SimSun" w:hAnsi="Times New Roman" w:cs="Times New Roman"/>
          <w:sz w:val="24"/>
          <w:szCs w:val="24"/>
        </w:rPr>
        <w:t xml:space="preserve"> (Figure </w:t>
      </w:r>
      <w:r w:rsidR="00E45E3A">
        <w:rPr>
          <w:rFonts w:ascii="Times New Roman" w:eastAsia="SimSun" w:hAnsi="Times New Roman" w:cs="Times New Roman"/>
          <w:sz w:val="24"/>
          <w:szCs w:val="24"/>
        </w:rPr>
        <w:t>2</w:t>
      </w:r>
      <w:r>
        <w:rPr>
          <w:rFonts w:ascii="Times New Roman" w:eastAsia="SimSun" w:hAnsi="Times New Roman" w:cs="Times New Roman"/>
          <w:sz w:val="24"/>
          <w:szCs w:val="24"/>
        </w:rPr>
        <w:t>).</w:t>
      </w:r>
    </w:p>
    <w:p w14:paraId="273F7CBC" w14:textId="77777777" w:rsidR="00396708" w:rsidRDefault="00396708">
      <w:pPr>
        <w:spacing w:before="240" w:beforeAutospacing="1" w:line="240" w:lineRule="auto"/>
        <w:jc w:val="both"/>
        <w:rPr>
          <w:rFonts w:ascii="Times New Roman" w:eastAsia="SimSun" w:hAnsi="Times New Roman" w:cs="Times New Roman"/>
          <w:sz w:val="24"/>
          <w:szCs w:val="24"/>
        </w:rPr>
      </w:pPr>
    </w:p>
    <w:p w14:paraId="49A0F2BE" w14:textId="77777777" w:rsidR="00396708" w:rsidRDefault="004B1016">
      <w:pPr>
        <w:widowControl w:val="0"/>
        <w:autoSpaceDE w:val="0"/>
        <w:autoSpaceDN w:val="0"/>
        <w:spacing w:before="75" w:after="0" w:line="240" w:lineRule="auto"/>
        <w:ind w:left="360" w:hanging="197"/>
        <w:rPr>
          <w:rFonts w:ascii="Arial" w:eastAsia="Arial" w:hAnsi="Arial" w:cs="Arial"/>
        </w:rPr>
      </w:pPr>
      <w:r>
        <w:rPr>
          <w:rFonts w:ascii="Arial" w:eastAsia="Arial" w:hAnsi="Arial" w:cs="Arial"/>
          <w:noProof/>
        </w:rPr>
        <w:drawing>
          <wp:inline distT="0" distB="0" distL="0" distR="0" wp14:anchorId="2C35D65B" wp14:editId="286D3235">
            <wp:extent cx="5556250" cy="2743200"/>
            <wp:effectExtent l="0" t="0" r="2540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8D3093" w14:textId="3CFC72FA" w:rsidR="008663AC" w:rsidRPr="00DE734A" w:rsidRDefault="004B1016" w:rsidP="00DE734A">
      <w:pPr>
        <w:shd w:val="clear" w:color="auto" w:fill="FFFFFF"/>
        <w:spacing w:before="100" w:beforeAutospacing="1" w:line="240" w:lineRule="auto"/>
        <w:ind w:left="163"/>
        <w:jc w:val="both"/>
        <w:rPr>
          <w:rFonts w:ascii="Times New Roman" w:eastAsia="Arial" w:hAnsi="Times New Roman" w:cs="Times New Roman"/>
          <w:sz w:val="24"/>
          <w:szCs w:val="24"/>
        </w:rPr>
      </w:pPr>
      <w:r>
        <w:rPr>
          <w:rFonts w:ascii="Times New Roman" w:eastAsia="Times New Roman" w:hAnsi="Times New Roman" w:cs="Times New Roman"/>
          <w:b/>
          <w:color w:val="000000"/>
          <w:sz w:val="24"/>
          <w:szCs w:val="24"/>
        </w:rPr>
        <w:t xml:space="preserve">Figure </w:t>
      </w:r>
      <w:r w:rsidR="00E45E3A">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themeColor="text1"/>
          <w:sz w:val="24"/>
          <w:szCs w:val="24"/>
        </w:rPr>
        <w:t xml:space="preserve">Prevalence of </w:t>
      </w:r>
      <w:proofErr w:type="gramStart"/>
      <w:r>
        <w:rPr>
          <w:rFonts w:ascii="Times New Roman" w:eastAsia="Times New Roman" w:hAnsi="Times New Roman" w:cs="Times New Roman"/>
          <w:b/>
          <w:bCs/>
          <w:color w:val="000000" w:themeColor="text1"/>
          <w:sz w:val="24"/>
          <w:szCs w:val="24"/>
        </w:rPr>
        <w:t>Gram Negative</w:t>
      </w:r>
      <w:proofErr w:type="gramEnd"/>
      <w:r>
        <w:rPr>
          <w:rFonts w:ascii="Times New Roman" w:eastAsia="Times New Roman" w:hAnsi="Times New Roman" w:cs="Times New Roman"/>
          <w:b/>
          <w:bCs/>
          <w:color w:val="000000" w:themeColor="text1"/>
          <w:sz w:val="24"/>
          <w:szCs w:val="24"/>
        </w:rPr>
        <w:t xml:space="preserve"> Bacteria Isolated from under five Children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t xml:space="preserve">in General, Teaching and Immanuel Hospital (Ikot </w:t>
      </w:r>
      <w:proofErr w:type="spellStart"/>
      <w:r>
        <w:rPr>
          <w:rFonts w:ascii="Times New Roman" w:eastAsia="Times New Roman" w:hAnsi="Times New Roman" w:cs="Times New Roman"/>
          <w:b/>
          <w:bCs/>
          <w:color w:val="000000" w:themeColor="text1"/>
          <w:sz w:val="24"/>
          <w:szCs w:val="24"/>
        </w:rPr>
        <w:t>Ekpene</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Uyo</w:t>
      </w:r>
      <w:proofErr w:type="spellEnd"/>
      <w:r>
        <w:rPr>
          <w:rFonts w:ascii="Times New Roman" w:eastAsia="Times New Roman" w:hAnsi="Times New Roman" w:cs="Times New Roman"/>
          <w:b/>
          <w:bCs/>
          <w:color w:val="000000" w:themeColor="text1"/>
          <w:sz w:val="24"/>
          <w:szCs w:val="24"/>
        </w:rPr>
        <w:t xml:space="preserve"> and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proofErr w:type="spellStart"/>
      <w:r>
        <w:rPr>
          <w:rFonts w:ascii="Times New Roman" w:eastAsia="Times New Roman" w:hAnsi="Times New Roman" w:cs="Times New Roman"/>
          <w:b/>
          <w:bCs/>
          <w:color w:val="000000" w:themeColor="text1"/>
          <w:sz w:val="24"/>
          <w:szCs w:val="24"/>
        </w:rPr>
        <w:t>Eket</w:t>
      </w:r>
      <w:proofErr w:type="spellEnd"/>
      <w:r>
        <w:rPr>
          <w:rFonts w:ascii="Times New Roman" w:eastAsia="Times New Roman" w:hAnsi="Times New Roman" w:cs="Times New Roman"/>
          <w:b/>
          <w:bCs/>
          <w:color w:val="000000" w:themeColor="text1"/>
          <w:sz w:val="24"/>
          <w:szCs w:val="24"/>
        </w:rPr>
        <w:t>)</w:t>
      </w:r>
    </w:p>
    <w:p w14:paraId="498D512B" w14:textId="77777777" w:rsidR="008663AC" w:rsidRDefault="008663AC" w:rsidP="00EB3C6F">
      <w:pPr>
        <w:pStyle w:val="NormalWeb"/>
        <w:jc w:val="both"/>
        <w:rPr>
          <w:rFonts w:eastAsia="Arial"/>
        </w:rPr>
      </w:pPr>
    </w:p>
    <w:p w14:paraId="4D6FA953" w14:textId="41AA59BA" w:rsidR="00396708" w:rsidRDefault="004B1016" w:rsidP="00EB3C6F">
      <w:pPr>
        <w:pStyle w:val="NormalWeb"/>
        <w:jc w:val="both"/>
        <w:rPr>
          <w:rFonts w:ascii="SimSun" w:eastAsia="SimSun" w:hAnsi="SimSun" w:cs="SimSun"/>
        </w:rPr>
      </w:pPr>
      <w:r w:rsidRPr="00EB3C6F">
        <w:rPr>
          <w:rFonts w:eastAsia="Arial"/>
        </w:rPr>
        <w:t xml:space="preserve">Characterization of </w:t>
      </w:r>
      <w:proofErr w:type="gramStart"/>
      <w:r w:rsidRPr="00EB3C6F">
        <w:rPr>
          <w:rFonts w:eastAsia="Arial"/>
        </w:rPr>
        <w:t>Gram negative</w:t>
      </w:r>
      <w:proofErr w:type="gramEnd"/>
      <w:r w:rsidRPr="00EB3C6F">
        <w:rPr>
          <w:rFonts w:eastAsia="Arial"/>
        </w:rPr>
        <w:t xml:space="preserve"> bacteria isolated from under five children in Ikot </w:t>
      </w:r>
      <w:proofErr w:type="spellStart"/>
      <w:r w:rsidRPr="00EB3C6F">
        <w:rPr>
          <w:rFonts w:eastAsia="Arial"/>
        </w:rPr>
        <w:t>Ekp</w:t>
      </w:r>
      <w:r w:rsidR="00EB3C6F" w:rsidRPr="00EB3C6F">
        <w:rPr>
          <w:rFonts w:eastAsia="Arial"/>
        </w:rPr>
        <w:t>ene</w:t>
      </w:r>
      <w:proofErr w:type="spellEnd"/>
      <w:r w:rsidR="00EB3C6F" w:rsidRPr="00EB3C6F">
        <w:rPr>
          <w:rFonts w:eastAsia="Arial"/>
        </w:rPr>
        <w:t xml:space="preserve">, </w:t>
      </w:r>
      <w:proofErr w:type="spellStart"/>
      <w:r w:rsidR="00EB3C6F" w:rsidRPr="00EB3C6F">
        <w:rPr>
          <w:rFonts w:eastAsia="Arial"/>
        </w:rPr>
        <w:t>Uyo</w:t>
      </w:r>
      <w:proofErr w:type="spellEnd"/>
      <w:r w:rsidR="00EB3C6F" w:rsidRPr="00EB3C6F">
        <w:rPr>
          <w:rFonts w:eastAsia="Arial"/>
        </w:rPr>
        <w:t xml:space="preserve"> and </w:t>
      </w:r>
      <w:proofErr w:type="spellStart"/>
      <w:r w:rsidR="00EB3C6F" w:rsidRPr="00EB3C6F">
        <w:rPr>
          <w:rFonts w:eastAsia="Arial"/>
        </w:rPr>
        <w:t>Eket</w:t>
      </w:r>
      <w:proofErr w:type="spellEnd"/>
      <w:r w:rsidR="00EB3C6F" w:rsidRPr="00EB3C6F">
        <w:rPr>
          <w:rFonts w:eastAsia="Arial"/>
        </w:rPr>
        <w:t xml:space="preserve"> (Figure </w:t>
      </w:r>
      <w:r w:rsidR="00E45E3A">
        <w:rPr>
          <w:rFonts w:eastAsia="Arial"/>
        </w:rPr>
        <w:t>3</w:t>
      </w:r>
      <w:r w:rsidR="00EB3C6F" w:rsidRPr="00EB3C6F">
        <w:rPr>
          <w:rFonts w:eastAsia="Arial"/>
        </w:rPr>
        <w:t xml:space="preserve">). </w:t>
      </w:r>
      <w:r w:rsidRPr="00EB3C6F">
        <w:rPr>
          <w:rStyle w:val="Strong"/>
          <w:b w:val="0"/>
        </w:rPr>
        <w:t xml:space="preserve">Immanuel Hospital, </w:t>
      </w:r>
      <w:proofErr w:type="spellStart"/>
      <w:r w:rsidRPr="00EB3C6F">
        <w:rPr>
          <w:rStyle w:val="Strong"/>
          <w:b w:val="0"/>
        </w:rPr>
        <w:t>Eket</w:t>
      </w:r>
      <w:proofErr w:type="spellEnd"/>
      <w:r w:rsidR="00EB3C6F">
        <w:t xml:space="preserve"> shows highest bacterial prevalence,</w:t>
      </w:r>
      <w:r w:rsidRPr="00EB3C6F">
        <w:t xml:space="preserve"> </w:t>
      </w:r>
      <w:r w:rsidRPr="00EB3C6F">
        <w:rPr>
          <w:rStyle w:val="Emphasis"/>
        </w:rPr>
        <w:t>E. coli</w:t>
      </w:r>
      <w:r w:rsidRPr="00EB3C6F">
        <w:t xml:space="preserve"> (23.3%) was most common, followed by </w:t>
      </w:r>
      <w:r w:rsidRPr="00EB3C6F">
        <w:rPr>
          <w:rStyle w:val="Emphasis"/>
        </w:rPr>
        <w:t>P. mirabilis</w:t>
      </w:r>
      <w:r w:rsidRPr="00EB3C6F">
        <w:t xml:space="preserve"> (10.0%) and </w:t>
      </w:r>
      <w:r w:rsidRPr="00EB3C6F">
        <w:rPr>
          <w:rStyle w:val="Emphasis"/>
        </w:rPr>
        <w:t xml:space="preserve">K. </w:t>
      </w:r>
      <w:proofErr w:type="spellStart"/>
      <w:r w:rsidRPr="00EB3C6F">
        <w:rPr>
          <w:rStyle w:val="Emphasis"/>
        </w:rPr>
        <w:t>oxytoca</w:t>
      </w:r>
      <w:proofErr w:type="spellEnd"/>
      <w:r w:rsidRPr="00EB3C6F">
        <w:t xml:space="preserve"> (6.7%). Least common were </w:t>
      </w:r>
      <w:r w:rsidRPr="00EB3C6F">
        <w:rPr>
          <w:rStyle w:val="Emphasis"/>
        </w:rPr>
        <w:t>S. marcescens</w:t>
      </w:r>
      <w:r w:rsidRPr="00EB3C6F">
        <w:t xml:space="preserve"> and </w:t>
      </w:r>
      <w:r w:rsidRPr="00EB3C6F">
        <w:rPr>
          <w:rStyle w:val="Emphasis"/>
        </w:rPr>
        <w:t xml:space="preserve">A. </w:t>
      </w:r>
      <w:proofErr w:type="spellStart"/>
      <w:r w:rsidRPr="00EB3C6F">
        <w:rPr>
          <w:rStyle w:val="Emphasis"/>
        </w:rPr>
        <w:t>xylosoxidans</w:t>
      </w:r>
      <w:proofErr w:type="spellEnd"/>
      <w:r w:rsidRPr="00EB3C6F">
        <w:t xml:space="preserve"> (1.7%). </w:t>
      </w:r>
      <w:r w:rsidRPr="00EB3C6F">
        <w:rPr>
          <w:rStyle w:val="Emphasis"/>
        </w:rPr>
        <w:t xml:space="preserve">K. pneumoniae, S. </w:t>
      </w:r>
      <w:proofErr w:type="spellStart"/>
      <w:r w:rsidRPr="00EB3C6F">
        <w:rPr>
          <w:rStyle w:val="Emphasis"/>
        </w:rPr>
        <w:t>odorifera</w:t>
      </w:r>
      <w:proofErr w:type="spellEnd"/>
      <w:r w:rsidRPr="00EB3C6F">
        <w:rPr>
          <w:rStyle w:val="Emphasis"/>
        </w:rPr>
        <w:t>, P. aeruginosa,</w:t>
      </w:r>
      <w:r w:rsidRPr="00EB3C6F">
        <w:t xml:space="preserve"> and </w:t>
      </w:r>
      <w:r w:rsidRPr="00EB3C6F">
        <w:rPr>
          <w:rStyle w:val="Emphasis"/>
        </w:rPr>
        <w:t xml:space="preserve">B. </w:t>
      </w:r>
      <w:proofErr w:type="spellStart"/>
      <w:r w:rsidRPr="00EB3C6F">
        <w:rPr>
          <w:rStyle w:val="Emphasis"/>
        </w:rPr>
        <w:t>vietnamiensis</w:t>
      </w:r>
      <w:proofErr w:type="spellEnd"/>
      <w:r w:rsidRPr="00EB3C6F">
        <w:t xml:space="preserve"> were absent.</w:t>
      </w:r>
      <w:r w:rsidR="00EB3C6F" w:rsidRPr="00EB3C6F">
        <w:rPr>
          <w:rFonts w:eastAsia="Arial"/>
        </w:rPr>
        <w:t xml:space="preserve"> </w:t>
      </w:r>
      <w:proofErr w:type="spellStart"/>
      <w:r w:rsidRPr="00EB3C6F">
        <w:rPr>
          <w:rStyle w:val="Strong"/>
          <w:b w:val="0"/>
        </w:rPr>
        <w:t>Uyo</w:t>
      </w:r>
      <w:proofErr w:type="spellEnd"/>
      <w:r w:rsidRPr="00EB3C6F">
        <w:rPr>
          <w:rStyle w:val="Strong"/>
          <w:b w:val="0"/>
        </w:rPr>
        <w:t xml:space="preserve"> Teaching Hospital</w:t>
      </w:r>
      <w:r w:rsidRPr="00EB3C6F">
        <w:t xml:space="preserve"> </w:t>
      </w:r>
      <w:r w:rsidR="00EB3C6F">
        <w:rPr>
          <w:rStyle w:val="Emphasis"/>
        </w:rPr>
        <w:t xml:space="preserve">P. aeruginosa </w:t>
      </w:r>
      <w:r w:rsidR="00EB3C6F" w:rsidRPr="00755796">
        <w:rPr>
          <w:rFonts w:eastAsia="Arial"/>
        </w:rPr>
        <w:t>(15.0%),</w:t>
      </w:r>
      <w:r w:rsidR="00EB3C6F">
        <w:rPr>
          <w:rFonts w:eastAsia="Arial"/>
          <w:i/>
        </w:rPr>
        <w:t xml:space="preserve"> </w:t>
      </w:r>
      <w:r w:rsidR="00EB3C6F">
        <w:rPr>
          <w:rStyle w:val="Emphasis"/>
        </w:rPr>
        <w:t>P. mirabilis</w:t>
      </w:r>
      <w:r w:rsidRPr="00EB3C6F">
        <w:t xml:space="preserve"> and </w:t>
      </w:r>
      <w:r w:rsidRPr="00EB3C6F">
        <w:rPr>
          <w:rStyle w:val="Emphasis"/>
        </w:rPr>
        <w:t>K. pneumoniae</w:t>
      </w:r>
      <w:r w:rsidR="00EB3C6F">
        <w:t xml:space="preserve"> (13.3</w:t>
      </w:r>
      <w:r w:rsidRPr="00EB3C6F">
        <w:t xml:space="preserve">%) were dominant. </w:t>
      </w:r>
      <w:r w:rsidRPr="00EB3C6F">
        <w:rPr>
          <w:rStyle w:val="Emphasis"/>
        </w:rPr>
        <w:t xml:space="preserve">E. </w:t>
      </w:r>
      <w:proofErr w:type="spellStart"/>
      <w:r w:rsidRPr="00EB3C6F">
        <w:rPr>
          <w:rStyle w:val="Emphasis"/>
        </w:rPr>
        <w:t>fergusonii</w:t>
      </w:r>
      <w:proofErr w:type="spellEnd"/>
      <w:r w:rsidRPr="00EB3C6F">
        <w:rPr>
          <w:rStyle w:val="Emphasis"/>
        </w:rPr>
        <w:t xml:space="preserve">, S. </w:t>
      </w:r>
      <w:proofErr w:type="spellStart"/>
      <w:r w:rsidRPr="00EB3C6F">
        <w:rPr>
          <w:rStyle w:val="Emphasis"/>
        </w:rPr>
        <w:t>odorifera</w:t>
      </w:r>
      <w:proofErr w:type="spellEnd"/>
      <w:r w:rsidRPr="00EB3C6F">
        <w:rPr>
          <w:rStyle w:val="Emphasis"/>
        </w:rPr>
        <w:t xml:space="preserve">, P. </w:t>
      </w:r>
      <w:proofErr w:type="spellStart"/>
      <w:r w:rsidRPr="00EB3C6F">
        <w:rPr>
          <w:rStyle w:val="Emphasis"/>
        </w:rPr>
        <w:t>luteola</w:t>
      </w:r>
      <w:proofErr w:type="spellEnd"/>
      <w:r w:rsidRPr="00EB3C6F">
        <w:rPr>
          <w:rStyle w:val="Emphasis"/>
        </w:rPr>
        <w:t>,</w:t>
      </w:r>
      <w:r w:rsidRPr="00EB3C6F">
        <w:t xml:space="preserve"> and </w:t>
      </w:r>
      <w:r w:rsidRPr="00EB3C6F">
        <w:rPr>
          <w:rStyle w:val="Emphasis"/>
        </w:rPr>
        <w:t xml:space="preserve">B. </w:t>
      </w:r>
      <w:proofErr w:type="spellStart"/>
      <w:r w:rsidRPr="00EB3C6F">
        <w:rPr>
          <w:rStyle w:val="Emphasis"/>
        </w:rPr>
        <w:t>cepacia</w:t>
      </w:r>
      <w:proofErr w:type="spellEnd"/>
      <w:r w:rsidRPr="00EB3C6F">
        <w:t xml:space="preserve"> were absent.</w:t>
      </w:r>
      <w:r w:rsidR="00EB3C6F" w:rsidRPr="00EB3C6F">
        <w:rPr>
          <w:rFonts w:eastAsia="Arial"/>
        </w:rPr>
        <w:t xml:space="preserve"> </w:t>
      </w:r>
      <w:r w:rsidRPr="00EB3C6F">
        <w:rPr>
          <w:rStyle w:val="Strong"/>
          <w:b w:val="0"/>
        </w:rPr>
        <w:t xml:space="preserve">General Hospital, Ikot </w:t>
      </w:r>
      <w:proofErr w:type="spellStart"/>
      <w:r w:rsidRPr="00EB3C6F">
        <w:rPr>
          <w:rStyle w:val="Strong"/>
          <w:b w:val="0"/>
        </w:rPr>
        <w:t>Ekpene</w:t>
      </w:r>
      <w:proofErr w:type="spellEnd"/>
      <w:r w:rsidR="00EB3C6F">
        <w:rPr>
          <w:b/>
        </w:rPr>
        <w:t xml:space="preserve"> </w:t>
      </w:r>
      <w:r w:rsidRPr="00EB3C6F">
        <w:rPr>
          <w:rStyle w:val="Emphasis"/>
        </w:rPr>
        <w:t>E. coli</w:t>
      </w:r>
      <w:r w:rsidRPr="00EB3C6F">
        <w:t xml:space="preserve"> (13.3%) was most prevalent, followed by </w:t>
      </w:r>
      <w:r w:rsidRPr="00EB3C6F">
        <w:rPr>
          <w:rStyle w:val="Emphasis"/>
        </w:rPr>
        <w:t>P. aeruginosa</w:t>
      </w:r>
      <w:r w:rsidRPr="00EB3C6F">
        <w:t xml:space="preserve"> (10.0%). </w:t>
      </w:r>
      <w:r w:rsidRPr="00EB3C6F">
        <w:rPr>
          <w:rStyle w:val="Emphasis"/>
        </w:rPr>
        <w:t xml:space="preserve">C. </w:t>
      </w:r>
      <w:proofErr w:type="spellStart"/>
      <w:r w:rsidRPr="00EB3C6F">
        <w:rPr>
          <w:rStyle w:val="Emphasis"/>
        </w:rPr>
        <w:t>violaceum</w:t>
      </w:r>
      <w:proofErr w:type="spellEnd"/>
      <w:r w:rsidRPr="00EB3C6F">
        <w:t xml:space="preserve"> was absent.</w:t>
      </w:r>
      <w:r w:rsidRPr="00EB3C6F">
        <w:rPr>
          <w:rFonts w:ascii="SimSun" w:eastAsia="SimSun" w:hAnsi="SimSun" w:cs="SimSun" w:hint="eastAsia"/>
        </w:rPr>
        <w:t xml:space="preserve"> </w:t>
      </w:r>
    </w:p>
    <w:p w14:paraId="4FBFB2AA" w14:textId="77777777" w:rsidR="008663AC" w:rsidRPr="00EB3C6F" w:rsidRDefault="008663AC" w:rsidP="00EB3C6F">
      <w:pPr>
        <w:pStyle w:val="NormalWeb"/>
        <w:jc w:val="both"/>
        <w:rPr>
          <w:rFonts w:eastAsia="Arial"/>
        </w:rPr>
      </w:pPr>
    </w:p>
    <w:p w14:paraId="0835F19D" w14:textId="77777777" w:rsidR="00396708" w:rsidRDefault="004B1016">
      <w:pPr>
        <w:widowControl w:val="0"/>
        <w:autoSpaceDE w:val="0"/>
        <w:autoSpaceDN w:val="0"/>
        <w:spacing w:before="75" w:after="0" w:line="240" w:lineRule="auto"/>
        <w:jc w:val="both"/>
        <w:rPr>
          <w:rFonts w:ascii="Times New Roman" w:eastAsia="Arial" w:hAnsi="Times New Roman" w:cs="Times New Roman"/>
          <w:sz w:val="24"/>
          <w:szCs w:val="24"/>
        </w:rPr>
      </w:pPr>
      <w:r>
        <w:rPr>
          <w:rFonts w:ascii="Calibri" w:eastAsia="Times New Roman" w:hAnsi="Calibri" w:cs="Times New Roman"/>
          <w:noProof/>
        </w:rPr>
        <w:lastRenderedPageBreak/>
        <w:drawing>
          <wp:inline distT="0" distB="0" distL="0" distR="0" wp14:anchorId="002BEA3C" wp14:editId="2FC59E25">
            <wp:extent cx="5731510" cy="4145280"/>
            <wp:effectExtent l="0" t="0" r="2159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82BCF3" w14:textId="3F4105DE" w:rsidR="008663AC" w:rsidRPr="00D67E4F" w:rsidRDefault="004B1016" w:rsidP="00D67E4F">
      <w:pPr>
        <w:shd w:val="clear" w:color="auto" w:fill="FFFFFF"/>
        <w:spacing w:before="100" w:beforeAutospacing="1" w:line="240" w:lineRule="auto"/>
        <w:ind w:right="-874"/>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color w:val="000000"/>
          <w:sz w:val="24"/>
          <w:szCs w:val="24"/>
        </w:rPr>
        <w:t xml:space="preserve">Figure 3.: </w:t>
      </w:r>
      <w:r>
        <w:rPr>
          <w:rFonts w:ascii="Times New Roman" w:eastAsia="Times New Roman" w:hAnsi="Times New Roman" w:cs="Times New Roman"/>
          <w:b/>
          <w:bCs/>
          <w:color w:val="000000" w:themeColor="text1"/>
          <w:sz w:val="24"/>
          <w:szCs w:val="24"/>
        </w:rPr>
        <w:t xml:space="preserve">Characterization of </w:t>
      </w:r>
      <w:proofErr w:type="gramStart"/>
      <w:r>
        <w:rPr>
          <w:rFonts w:ascii="Times New Roman" w:eastAsia="Times New Roman" w:hAnsi="Times New Roman" w:cs="Times New Roman"/>
          <w:b/>
          <w:bCs/>
          <w:color w:val="000000" w:themeColor="text1"/>
          <w:sz w:val="24"/>
          <w:szCs w:val="24"/>
        </w:rPr>
        <w:t>Gram Negative</w:t>
      </w:r>
      <w:proofErr w:type="gramEnd"/>
      <w:r>
        <w:rPr>
          <w:rFonts w:ascii="Times New Roman" w:eastAsia="Times New Roman" w:hAnsi="Times New Roman" w:cs="Times New Roman"/>
          <w:b/>
          <w:bCs/>
          <w:color w:val="000000" w:themeColor="text1"/>
          <w:sz w:val="24"/>
          <w:szCs w:val="24"/>
        </w:rPr>
        <w:t xml:space="preserve"> Bacteria Isolated from under five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t xml:space="preserve">        </w:t>
      </w:r>
      <w:r>
        <w:rPr>
          <w:rFonts w:ascii="Times New Roman" w:eastAsia="Times New Roman" w:hAnsi="Times New Roman" w:cs="Times New Roman"/>
          <w:b/>
          <w:bCs/>
          <w:color w:val="000000" w:themeColor="text1"/>
          <w:sz w:val="24"/>
          <w:szCs w:val="24"/>
        </w:rPr>
        <w:tab/>
        <w:t xml:space="preserve">       Children in General, Teaching and Immanuel Hospital (Ikot </w:t>
      </w:r>
      <w:proofErr w:type="spellStart"/>
      <w:r>
        <w:rPr>
          <w:rFonts w:ascii="Times New Roman" w:eastAsia="Times New Roman" w:hAnsi="Times New Roman" w:cs="Times New Roman"/>
          <w:b/>
          <w:bCs/>
          <w:color w:val="000000" w:themeColor="text1"/>
          <w:sz w:val="24"/>
          <w:szCs w:val="24"/>
        </w:rPr>
        <w:t>Ekpene</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Uyo</w:t>
      </w:r>
      <w:proofErr w:type="spellEnd"/>
      <w:r>
        <w:rPr>
          <w:rFonts w:ascii="Times New Roman" w:eastAsia="Times New Roman" w:hAnsi="Times New Roman" w:cs="Times New Roman"/>
          <w:b/>
          <w:bCs/>
          <w:color w:val="000000" w:themeColor="text1"/>
          <w:sz w:val="24"/>
          <w:szCs w:val="24"/>
        </w:rPr>
        <w:t xml:space="preserve"> and </w:t>
      </w:r>
      <w:proofErr w:type="spellStart"/>
      <w:r>
        <w:rPr>
          <w:rFonts w:ascii="Times New Roman" w:eastAsia="Times New Roman" w:hAnsi="Times New Roman" w:cs="Times New Roman"/>
          <w:b/>
          <w:bCs/>
          <w:color w:val="000000" w:themeColor="text1"/>
          <w:sz w:val="24"/>
          <w:szCs w:val="24"/>
        </w:rPr>
        <w:t>Eket</w:t>
      </w:r>
      <w:proofErr w:type="spellEnd"/>
      <w:r>
        <w:rPr>
          <w:rFonts w:ascii="Times New Roman" w:eastAsia="Times New Roman" w:hAnsi="Times New Roman" w:cs="Times New Roman"/>
          <w:b/>
          <w:bCs/>
          <w:color w:val="000000" w:themeColor="text1"/>
          <w:sz w:val="24"/>
          <w:szCs w:val="24"/>
        </w:rPr>
        <w:t>)</w:t>
      </w:r>
    </w:p>
    <w:p w14:paraId="6A97707F" w14:textId="77777777" w:rsidR="008663AC" w:rsidRDefault="008663AC" w:rsidP="007A22E7">
      <w:pPr>
        <w:pStyle w:val="NormalWeb"/>
        <w:jc w:val="both"/>
        <w:rPr>
          <w:rFonts w:eastAsia="Arial"/>
          <w:bCs/>
          <w:color w:val="000000" w:themeColor="text1"/>
        </w:rPr>
      </w:pPr>
    </w:p>
    <w:p w14:paraId="4EC39725" w14:textId="1FA88753" w:rsidR="008663AC" w:rsidRDefault="004B1016" w:rsidP="007A22E7">
      <w:pPr>
        <w:pStyle w:val="NormalWeb"/>
        <w:contextualSpacing/>
        <w:jc w:val="both"/>
      </w:pPr>
      <w:r>
        <w:rPr>
          <w:rFonts w:eastAsia="Arial"/>
          <w:bCs/>
          <w:color w:val="000000" w:themeColor="text1"/>
        </w:rPr>
        <w:t xml:space="preserve">The determination of </w:t>
      </w:r>
      <w:proofErr w:type="gramStart"/>
      <w:r>
        <w:rPr>
          <w:rFonts w:eastAsia="Arial"/>
          <w:bCs/>
          <w:color w:val="000000" w:themeColor="text1"/>
        </w:rPr>
        <w:t>Gram negative</w:t>
      </w:r>
      <w:proofErr w:type="gramEnd"/>
      <w:r>
        <w:rPr>
          <w:rFonts w:eastAsia="Arial"/>
          <w:bCs/>
          <w:color w:val="000000" w:themeColor="text1"/>
        </w:rPr>
        <w:t xml:space="preserve"> bacteria in the three hospital of study (Table </w:t>
      </w:r>
      <w:r w:rsidR="00E45E3A">
        <w:rPr>
          <w:rFonts w:eastAsia="Arial"/>
          <w:bCs/>
          <w:color w:val="000000" w:themeColor="text1"/>
        </w:rPr>
        <w:t>2</w:t>
      </w:r>
      <w:r>
        <w:rPr>
          <w:rFonts w:eastAsia="Arial"/>
          <w:bCs/>
          <w:color w:val="000000" w:themeColor="text1"/>
        </w:rPr>
        <w:t xml:space="preserve">). </w:t>
      </w:r>
      <w:r w:rsidRPr="007A22E7">
        <w:rPr>
          <w:i/>
        </w:rPr>
        <w:t>E. coli</w:t>
      </w:r>
      <w:r>
        <w:t xml:space="preserve"> had the highest prevalence (13.9%), followed by </w:t>
      </w:r>
      <w:r w:rsidRPr="007A22E7">
        <w:rPr>
          <w:i/>
        </w:rPr>
        <w:t>P. mirabilis</w:t>
      </w:r>
      <w:r>
        <w:t xml:space="preserve"> (10.6%) and </w:t>
      </w:r>
      <w:r w:rsidRPr="007A22E7">
        <w:rPr>
          <w:i/>
        </w:rPr>
        <w:t>P. aeruginosa</w:t>
      </w:r>
      <w:r>
        <w:t xml:space="preserve"> (8.3%). </w:t>
      </w:r>
      <w:r w:rsidRPr="007A22E7">
        <w:rPr>
          <w:i/>
        </w:rPr>
        <w:t>K. pneumoniae</w:t>
      </w:r>
      <w:r>
        <w:t xml:space="preserve"> (6.7%), </w:t>
      </w:r>
      <w:r w:rsidRPr="007A22E7">
        <w:rPr>
          <w:i/>
        </w:rPr>
        <w:t xml:space="preserve">S. </w:t>
      </w:r>
      <w:proofErr w:type="spellStart"/>
      <w:r w:rsidRPr="007A22E7">
        <w:rPr>
          <w:i/>
        </w:rPr>
        <w:t>ficaria</w:t>
      </w:r>
      <w:proofErr w:type="spellEnd"/>
      <w:r>
        <w:t xml:space="preserve"> (5.0%), </w:t>
      </w:r>
      <w:r w:rsidRPr="007A22E7">
        <w:rPr>
          <w:i/>
        </w:rPr>
        <w:t xml:space="preserve">R. </w:t>
      </w:r>
      <w:proofErr w:type="spellStart"/>
      <w:r w:rsidRPr="007A22E7">
        <w:rPr>
          <w:i/>
        </w:rPr>
        <w:t>radiobacter</w:t>
      </w:r>
      <w:proofErr w:type="spellEnd"/>
      <w:r w:rsidR="007A22E7">
        <w:t xml:space="preserve"> (4.4%)</w:t>
      </w:r>
      <w:r>
        <w:t xml:space="preserve"> and </w:t>
      </w:r>
      <w:r w:rsidRPr="007A22E7">
        <w:rPr>
          <w:i/>
        </w:rPr>
        <w:t xml:space="preserve">K. </w:t>
      </w:r>
      <w:proofErr w:type="spellStart"/>
      <w:r w:rsidRPr="007A22E7">
        <w:rPr>
          <w:i/>
        </w:rPr>
        <w:t>oxytoca</w:t>
      </w:r>
      <w:proofErr w:type="spellEnd"/>
      <w:r>
        <w:t xml:space="preserve"> (3.9%) were also notable. The least prevalent were </w:t>
      </w:r>
      <w:r w:rsidRPr="007A22E7">
        <w:rPr>
          <w:i/>
        </w:rPr>
        <w:t xml:space="preserve">B. </w:t>
      </w:r>
      <w:proofErr w:type="spellStart"/>
      <w:r w:rsidRPr="007A22E7">
        <w:rPr>
          <w:i/>
        </w:rPr>
        <w:t>vietnamiensis</w:t>
      </w:r>
      <w:proofErr w:type="spellEnd"/>
      <w:r w:rsidR="007A22E7">
        <w:t xml:space="preserve"> (1.1%) and </w:t>
      </w:r>
      <w:r w:rsidR="007A22E7" w:rsidRPr="007A22E7">
        <w:rPr>
          <w:i/>
        </w:rPr>
        <w:t xml:space="preserve">S. </w:t>
      </w:r>
      <w:proofErr w:type="spellStart"/>
      <w:r w:rsidR="007A22E7" w:rsidRPr="007A22E7">
        <w:rPr>
          <w:i/>
        </w:rPr>
        <w:t>odorifera</w:t>
      </w:r>
      <w:proofErr w:type="spellEnd"/>
      <w:r w:rsidR="007A22E7">
        <w:t xml:space="preserve"> (0.6%). </w:t>
      </w:r>
    </w:p>
    <w:p w14:paraId="408A4C92" w14:textId="1F5C433C" w:rsidR="00DE734A" w:rsidRDefault="003701C1" w:rsidP="00DE734A">
      <w:pPr>
        <w:pStyle w:val="NormalWeb"/>
        <w:spacing w:before="0" w:beforeAutospacing="0"/>
        <w:contextualSpacing/>
        <w:jc w:val="both"/>
        <w:rPr>
          <w:bCs/>
        </w:rPr>
      </w:pPr>
      <w:r>
        <w:rPr>
          <w:rStyle w:val="Strong"/>
          <w:b w:val="0"/>
          <w:bCs w:val="0"/>
        </w:rPr>
        <w:t>Maternal variables and sepsis r</w:t>
      </w:r>
      <w:r w:rsidR="004B1016" w:rsidRPr="007A22E7">
        <w:rPr>
          <w:rStyle w:val="Strong"/>
          <w:b w:val="0"/>
          <w:bCs w:val="0"/>
        </w:rPr>
        <w:t>isk</w:t>
      </w:r>
      <w:r w:rsidR="007A22E7" w:rsidRPr="007A22E7">
        <w:rPr>
          <w:rStyle w:val="Strong"/>
          <w:bCs w:val="0"/>
          <w:lang w:val="en-GB"/>
        </w:rPr>
        <w:t xml:space="preserve"> </w:t>
      </w:r>
      <w:r w:rsidR="007A22E7" w:rsidRPr="007A22E7">
        <w:rPr>
          <w:rFonts w:eastAsia="Arial"/>
          <w:bCs/>
          <w:color w:val="000000" w:themeColor="text1"/>
        </w:rPr>
        <w:t>(Table 3).</w:t>
      </w:r>
      <w:r w:rsidR="004B1016" w:rsidRPr="007A22E7">
        <w:rPr>
          <w:rStyle w:val="Strong"/>
          <w:bCs w:val="0"/>
          <w:lang w:val="en-GB"/>
        </w:rPr>
        <w:t xml:space="preserve"> </w:t>
      </w:r>
      <w:r w:rsidR="004B1016" w:rsidRPr="007A22E7">
        <w:rPr>
          <w:bCs/>
        </w:rPr>
        <w:t>There was no significant association between sepsis and mate</w:t>
      </w:r>
      <w:r w:rsidR="008663AC">
        <w:rPr>
          <w:bCs/>
        </w:rPr>
        <w:t>rnal age,</w:t>
      </w:r>
      <w:r w:rsidR="003D2952">
        <w:rPr>
          <w:bCs/>
        </w:rPr>
        <w:t xml:space="preserve"> education, </w:t>
      </w:r>
      <w:r w:rsidR="004B1016" w:rsidRPr="007A22E7">
        <w:rPr>
          <w:bCs/>
        </w:rPr>
        <w:t xml:space="preserve">or delivery place. However, children born in hospitals had a higher risk of sepsis than those born at home or in churches. </w:t>
      </w:r>
    </w:p>
    <w:p w14:paraId="14A8469F" w14:textId="6864C637" w:rsidR="00DE734A" w:rsidRDefault="003701C1" w:rsidP="00DE734A">
      <w:pPr>
        <w:pStyle w:val="NormalWeb"/>
        <w:spacing w:before="0" w:beforeAutospacing="0"/>
        <w:contextualSpacing/>
        <w:jc w:val="both"/>
        <w:rPr>
          <w:bCs/>
        </w:rPr>
      </w:pPr>
      <w:r w:rsidRPr="00DE734A">
        <w:rPr>
          <w:rStyle w:val="Strong"/>
          <w:b w:val="0"/>
          <w:bCs w:val="0"/>
        </w:rPr>
        <w:t>Neonatal v</w:t>
      </w:r>
      <w:r w:rsidR="004B1016" w:rsidRPr="00DE734A">
        <w:rPr>
          <w:rStyle w:val="Strong"/>
          <w:b w:val="0"/>
          <w:bCs w:val="0"/>
        </w:rPr>
        <w:t xml:space="preserve">ariables and </w:t>
      </w:r>
      <w:r w:rsidRPr="00DE734A">
        <w:rPr>
          <w:rStyle w:val="Strong"/>
          <w:b w:val="0"/>
          <w:bCs w:val="0"/>
        </w:rPr>
        <w:t>sepsis r</w:t>
      </w:r>
      <w:r w:rsidR="004B1016" w:rsidRPr="00DE734A">
        <w:rPr>
          <w:rStyle w:val="Strong"/>
          <w:b w:val="0"/>
          <w:bCs w:val="0"/>
        </w:rPr>
        <w:t>isk</w:t>
      </w:r>
      <w:r w:rsidR="008663AC" w:rsidRPr="00DE734A">
        <w:rPr>
          <w:rStyle w:val="Strong"/>
          <w:b w:val="0"/>
          <w:bCs w:val="0"/>
        </w:rPr>
        <w:t xml:space="preserve"> </w:t>
      </w:r>
      <w:r w:rsidR="008663AC" w:rsidRPr="00DE734A">
        <w:rPr>
          <w:rFonts w:eastAsia="Arial"/>
          <w:bCs/>
          <w:color w:val="000000" w:themeColor="text1"/>
        </w:rPr>
        <w:t xml:space="preserve">(Table </w:t>
      </w:r>
      <w:r w:rsidR="00E45E3A">
        <w:rPr>
          <w:rFonts w:eastAsia="Arial"/>
          <w:bCs/>
          <w:color w:val="000000" w:themeColor="text1"/>
        </w:rPr>
        <w:t>4</w:t>
      </w:r>
      <w:r w:rsidR="008663AC" w:rsidRPr="00DE734A">
        <w:rPr>
          <w:rFonts w:eastAsia="Arial"/>
          <w:bCs/>
          <w:color w:val="000000" w:themeColor="text1"/>
        </w:rPr>
        <w:t xml:space="preserve">). </w:t>
      </w:r>
      <w:r w:rsidR="004B1016" w:rsidRPr="00DE734A">
        <w:rPr>
          <w:bCs/>
        </w:rPr>
        <w:t>There was no significant correlation between sepsis and the child’s age or gender, although males had a higher risk. Higher risk groups included preterm babies</w:t>
      </w:r>
      <w:r w:rsidRPr="00DE734A">
        <w:rPr>
          <w:bCs/>
        </w:rPr>
        <w:t xml:space="preserve"> (&lt;37 weeks) with 69% positive</w:t>
      </w:r>
      <w:r w:rsidR="004B1016" w:rsidRPr="00DE734A">
        <w:rPr>
          <w:bCs/>
        </w:rPr>
        <w:t>, low birth weight infants with 71%, and normal birth weight infants with 67%. Among infants who had received antibiotics, 75% were sepsis po</w:t>
      </w:r>
      <w:r w:rsidRPr="00DE734A">
        <w:rPr>
          <w:bCs/>
        </w:rPr>
        <w:t>sitive. A 100% sepsis positive</w:t>
      </w:r>
      <w:r w:rsidR="004B1016" w:rsidRPr="00DE734A">
        <w:rPr>
          <w:bCs/>
        </w:rPr>
        <w:t xml:space="preserve"> rate was observed among children with a previous history of sepsis, hospitalization, recent surgery, chronic medical conditions, or the use of medical equipment.</w:t>
      </w:r>
    </w:p>
    <w:p w14:paraId="16AA037A" w14:textId="2CC0819D" w:rsidR="00D67E4F" w:rsidRPr="00DE734A" w:rsidRDefault="003701C1" w:rsidP="00DE734A">
      <w:pPr>
        <w:pStyle w:val="NormalWeb"/>
        <w:spacing w:before="0" w:beforeAutospacing="0"/>
        <w:contextualSpacing/>
        <w:jc w:val="both"/>
      </w:pPr>
      <w:r w:rsidRPr="00DE734A">
        <w:rPr>
          <w:rStyle w:val="Strong"/>
          <w:b w:val="0"/>
          <w:bCs w:val="0"/>
        </w:rPr>
        <w:t>Common neonatal signs and symptoms of sepsis</w:t>
      </w:r>
      <w:r w:rsidRPr="00DE734A">
        <w:rPr>
          <w:rStyle w:val="Strong"/>
          <w:b w:val="0"/>
          <w:bCs w:val="0"/>
          <w:lang w:val="en-GB"/>
        </w:rPr>
        <w:t xml:space="preserve"> </w:t>
      </w:r>
      <w:r w:rsidRPr="00DE734A">
        <w:rPr>
          <w:rFonts w:eastAsia="Arial"/>
          <w:bCs/>
          <w:color w:val="000000" w:themeColor="text1"/>
        </w:rPr>
        <w:t xml:space="preserve">(Table </w:t>
      </w:r>
      <w:r w:rsidR="00E45E3A">
        <w:rPr>
          <w:rFonts w:eastAsia="Arial"/>
          <w:bCs/>
          <w:color w:val="000000" w:themeColor="text1"/>
        </w:rPr>
        <w:t>5</w:t>
      </w:r>
      <w:r w:rsidRPr="00DE734A">
        <w:rPr>
          <w:rFonts w:eastAsia="Arial"/>
          <w:bCs/>
          <w:color w:val="000000" w:themeColor="text1"/>
        </w:rPr>
        <w:t xml:space="preserve">). </w:t>
      </w:r>
      <w:r w:rsidR="004B1016" w:rsidRPr="00DE734A">
        <w:rPr>
          <w:rStyle w:val="Strong"/>
          <w:bCs w:val="0"/>
          <w:lang w:val="en-GB"/>
        </w:rPr>
        <w:t xml:space="preserve"> </w:t>
      </w:r>
      <w:r w:rsidR="004B1016" w:rsidRPr="00DE734A">
        <w:rPr>
          <w:bCs/>
        </w:rPr>
        <w:t xml:space="preserve">All infants with poor feeding, vomiting, apnea, </w:t>
      </w:r>
      <w:proofErr w:type="spellStart"/>
      <w:r w:rsidR="004B1016" w:rsidRPr="00DE734A">
        <w:rPr>
          <w:bCs/>
        </w:rPr>
        <w:t>diarrh</w:t>
      </w:r>
      <w:r w:rsidRPr="00DE734A">
        <w:rPr>
          <w:bCs/>
        </w:rPr>
        <w:t>o</w:t>
      </w:r>
      <w:r w:rsidR="004B1016" w:rsidRPr="00DE734A">
        <w:rPr>
          <w:bCs/>
        </w:rPr>
        <w:t>ea</w:t>
      </w:r>
      <w:proofErr w:type="spellEnd"/>
      <w:r w:rsidR="004B1016" w:rsidRPr="00DE734A">
        <w:rPr>
          <w:bCs/>
        </w:rPr>
        <w:t>, abnormal body te</w:t>
      </w:r>
      <w:r w:rsidRPr="00DE734A">
        <w:rPr>
          <w:bCs/>
        </w:rPr>
        <w:t xml:space="preserve">mperature, pale skin, jaundice </w:t>
      </w:r>
      <w:r w:rsidR="004B1016" w:rsidRPr="00DE734A">
        <w:rPr>
          <w:bCs/>
        </w:rPr>
        <w:t>or seizures t</w:t>
      </w:r>
      <w:r w:rsidR="007254E2" w:rsidRPr="00DE734A">
        <w:rPr>
          <w:bCs/>
        </w:rPr>
        <w:t xml:space="preserve">ested 100% positive for sepsis, </w:t>
      </w:r>
      <w:r w:rsidR="004B1016" w:rsidRPr="00DE734A">
        <w:rPr>
          <w:bCs/>
        </w:rPr>
        <w:t>while 50% of</w:t>
      </w:r>
      <w:r w:rsidRPr="00DE734A">
        <w:rPr>
          <w:bCs/>
        </w:rPr>
        <w:t xml:space="preserve"> those without clinical signs</w:t>
      </w:r>
      <w:r w:rsidR="00821B09" w:rsidRPr="00DE734A">
        <w:rPr>
          <w:bCs/>
        </w:rPr>
        <w:t xml:space="preserve"> still tested positive. </w:t>
      </w:r>
      <w:r w:rsidR="00821B09" w:rsidRPr="00DE734A">
        <w:rPr>
          <w:rFonts w:eastAsia="Arial" w:cs="Arial"/>
        </w:rPr>
        <w:t>There was no statistically significant difference in any of the clinical manifestations (</w:t>
      </w:r>
      <w:r w:rsidR="00821B09" w:rsidRPr="00DE734A">
        <w:rPr>
          <w:rFonts w:eastAsia="Arial" w:cs="Arial"/>
          <w:i/>
        </w:rPr>
        <w:t>P</w:t>
      </w:r>
      <w:r w:rsidR="00821B09" w:rsidRPr="00DE734A">
        <w:rPr>
          <w:rFonts w:eastAsia="Arial" w:cs="Arial"/>
        </w:rPr>
        <w:t xml:space="preserve"> ˃ 0.05).</w:t>
      </w:r>
    </w:p>
    <w:p w14:paraId="13541E43" w14:textId="5EAB902F" w:rsidR="00491347" w:rsidRDefault="004B1016">
      <w:pPr>
        <w:widowControl w:val="0"/>
        <w:autoSpaceDE w:val="0"/>
        <w:autoSpaceDN w:val="0"/>
        <w:spacing w:before="75" w:after="0" w:line="240" w:lineRule="auto"/>
        <w:jc w:val="both"/>
        <w:rPr>
          <w:rFonts w:ascii="Times New Roman" w:eastAsia="Times New Roman" w:hAnsi="Times New Roman" w:cs="Times New Roman"/>
          <w:b/>
          <w:bCs/>
          <w:color w:val="000000" w:themeColor="text1"/>
          <w:sz w:val="24"/>
          <w:szCs w:val="24"/>
        </w:rPr>
      </w:pPr>
      <w:r>
        <w:rPr>
          <w:rFonts w:ascii="Times New Roman" w:eastAsia="Arial" w:hAnsi="Times New Roman" w:cs="Arial"/>
          <w:bCs/>
          <w:color w:val="000000" w:themeColor="text1"/>
          <w:sz w:val="24"/>
          <w:szCs w:val="24"/>
        </w:rPr>
        <w:lastRenderedPageBreak/>
        <w:t xml:space="preserve"> </w:t>
      </w:r>
      <w:r>
        <w:rPr>
          <w:rFonts w:ascii="Times New Roman" w:eastAsia="Times New Roman" w:hAnsi="Times New Roman" w:cs="Times New Roman"/>
          <w:b/>
          <w:bCs/>
          <w:color w:val="000000" w:themeColor="text1"/>
          <w:sz w:val="24"/>
          <w:szCs w:val="24"/>
        </w:rPr>
        <w:t xml:space="preserve">Table </w:t>
      </w:r>
      <w:r w:rsidR="00E45E3A">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 xml:space="preserve">: Determination of </w:t>
      </w:r>
      <w:proofErr w:type="gramStart"/>
      <w:r>
        <w:rPr>
          <w:rFonts w:ascii="Times New Roman" w:eastAsia="Times New Roman" w:hAnsi="Times New Roman" w:cs="Times New Roman"/>
          <w:b/>
          <w:bCs/>
          <w:color w:val="000000" w:themeColor="text1"/>
          <w:sz w:val="24"/>
          <w:szCs w:val="24"/>
        </w:rPr>
        <w:t>Gram Negative</w:t>
      </w:r>
      <w:proofErr w:type="gramEnd"/>
      <w:r>
        <w:rPr>
          <w:rFonts w:ascii="Times New Roman" w:eastAsia="Times New Roman" w:hAnsi="Times New Roman" w:cs="Times New Roman"/>
          <w:b/>
          <w:bCs/>
          <w:color w:val="000000" w:themeColor="text1"/>
          <w:sz w:val="24"/>
          <w:szCs w:val="24"/>
        </w:rPr>
        <w:t xml:space="preserve"> Bacteria Isolated from under five Children </w:t>
      </w:r>
      <w:r>
        <w:rPr>
          <w:rFonts w:ascii="Times New Roman" w:eastAsia="Times New Roman" w:hAnsi="Times New Roman" w:cs="Times New Roman"/>
          <w:b/>
          <w:bCs/>
          <w:color w:val="000000" w:themeColor="text1"/>
          <w:sz w:val="24"/>
          <w:szCs w:val="24"/>
        </w:rPr>
        <w:tab/>
        <w:t xml:space="preserve">      in General, Teaching and Immanuel Hospital (Ikot </w:t>
      </w:r>
      <w:proofErr w:type="spellStart"/>
      <w:r>
        <w:rPr>
          <w:rFonts w:ascii="Times New Roman" w:eastAsia="Times New Roman" w:hAnsi="Times New Roman" w:cs="Times New Roman"/>
          <w:b/>
          <w:bCs/>
          <w:color w:val="000000" w:themeColor="text1"/>
          <w:sz w:val="24"/>
          <w:szCs w:val="24"/>
        </w:rPr>
        <w:t>Ekpene</w:t>
      </w:r>
      <w:proofErr w:type="spellEnd"/>
      <w:r>
        <w:rPr>
          <w:rFonts w:ascii="Times New Roman" w:eastAsia="Times New Roman" w:hAnsi="Times New Roman" w:cs="Times New Roman"/>
          <w:b/>
          <w:bCs/>
          <w:color w:val="000000" w:themeColor="text1"/>
          <w:sz w:val="24"/>
          <w:szCs w:val="24"/>
        </w:rPr>
        <w:t xml:space="preserve">, </w:t>
      </w:r>
      <w:proofErr w:type="spellStart"/>
      <w:r>
        <w:rPr>
          <w:rFonts w:ascii="Times New Roman" w:eastAsia="Times New Roman" w:hAnsi="Times New Roman" w:cs="Times New Roman"/>
          <w:b/>
          <w:bCs/>
          <w:color w:val="000000" w:themeColor="text1"/>
          <w:sz w:val="24"/>
          <w:szCs w:val="24"/>
        </w:rPr>
        <w:t>Uyo</w:t>
      </w:r>
      <w:proofErr w:type="spellEnd"/>
      <w:r>
        <w:rPr>
          <w:rFonts w:ascii="Times New Roman" w:eastAsia="Times New Roman" w:hAnsi="Times New Roman" w:cs="Times New Roman"/>
          <w:b/>
          <w:bCs/>
          <w:color w:val="000000" w:themeColor="text1"/>
          <w:sz w:val="24"/>
          <w:szCs w:val="24"/>
        </w:rPr>
        <w:t xml:space="preserve"> and </w:t>
      </w:r>
      <w:proofErr w:type="spellStart"/>
      <w:r>
        <w:rPr>
          <w:rFonts w:ascii="Times New Roman" w:eastAsia="Times New Roman" w:hAnsi="Times New Roman" w:cs="Times New Roman"/>
          <w:b/>
          <w:bCs/>
          <w:color w:val="000000" w:themeColor="text1"/>
          <w:sz w:val="24"/>
          <w:szCs w:val="24"/>
        </w:rPr>
        <w:t>Eket</w:t>
      </w:r>
      <w:proofErr w:type="spellEnd"/>
      <w:r>
        <w:rPr>
          <w:rFonts w:ascii="Times New Roman" w:eastAsia="Times New Roman" w:hAnsi="Times New Roman" w:cs="Times New Roman"/>
          <w:b/>
          <w:bCs/>
          <w:color w:val="000000" w:themeColor="text1"/>
          <w:sz w:val="24"/>
          <w:szCs w:val="24"/>
        </w:rPr>
        <w:t>).</w:t>
      </w:r>
    </w:p>
    <w:p w14:paraId="1D19B9FF" w14:textId="77777777" w:rsidR="00491347" w:rsidRDefault="00491347">
      <w:pPr>
        <w:widowControl w:val="0"/>
        <w:autoSpaceDE w:val="0"/>
        <w:autoSpaceDN w:val="0"/>
        <w:spacing w:before="75" w:after="0" w:line="240" w:lineRule="auto"/>
        <w:jc w:val="both"/>
        <w:rPr>
          <w:rFonts w:ascii="Times New Roman" w:eastAsia="Times New Roman" w:hAnsi="Times New Roman" w:cs="Times New Roman"/>
          <w:b/>
          <w:bCs/>
          <w:color w:val="000000" w:themeColor="text1"/>
          <w:sz w:val="24"/>
          <w:szCs w:val="24"/>
        </w:rPr>
      </w:pPr>
    </w:p>
    <w:tbl>
      <w:tblPr>
        <w:tblStyle w:val="TableGrid"/>
        <w:tblW w:w="9450" w:type="dxa"/>
        <w:tblInd w:w="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1890"/>
        <w:gridCol w:w="1710"/>
        <w:gridCol w:w="1530"/>
        <w:gridCol w:w="1620"/>
      </w:tblGrid>
      <w:tr w:rsidR="00396708" w14:paraId="4193BF78" w14:textId="77777777">
        <w:trPr>
          <w:trHeight w:val="1290"/>
        </w:trPr>
        <w:tc>
          <w:tcPr>
            <w:tcW w:w="2700" w:type="dxa"/>
            <w:tcBorders>
              <w:bottom w:val="single" w:sz="4" w:space="0" w:color="auto"/>
            </w:tcBorders>
          </w:tcPr>
          <w:p w14:paraId="7F013450"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Gram negative bacteria</w:t>
            </w:r>
          </w:p>
        </w:tc>
        <w:tc>
          <w:tcPr>
            <w:tcW w:w="1890" w:type="dxa"/>
            <w:tcBorders>
              <w:bottom w:val="single" w:sz="4" w:space="0" w:color="auto"/>
            </w:tcBorders>
          </w:tcPr>
          <w:p w14:paraId="6C40E89B"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Nos. of tested bacteria (n), (n/N)% in (General Hospital) </w:t>
            </w:r>
          </w:p>
        </w:tc>
        <w:tc>
          <w:tcPr>
            <w:tcW w:w="1710" w:type="dxa"/>
            <w:tcBorders>
              <w:bottom w:val="single" w:sz="4" w:space="0" w:color="auto"/>
            </w:tcBorders>
          </w:tcPr>
          <w:p w14:paraId="112872C7"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Nos. of tested bacteria (n), (n/N)% in  (Teaching Hospital)</w:t>
            </w:r>
          </w:p>
        </w:tc>
        <w:tc>
          <w:tcPr>
            <w:tcW w:w="1530" w:type="dxa"/>
            <w:tcBorders>
              <w:bottom w:val="single" w:sz="4" w:space="0" w:color="auto"/>
            </w:tcBorders>
          </w:tcPr>
          <w:p w14:paraId="57C8087E"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Nos. of tested bacteria (n), (n/N)% in  (Immanuel Hospital)</w:t>
            </w:r>
          </w:p>
        </w:tc>
        <w:tc>
          <w:tcPr>
            <w:tcW w:w="1620" w:type="dxa"/>
            <w:tcBorders>
              <w:bottom w:val="single" w:sz="4" w:space="0" w:color="auto"/>
            </w:tcBorders>
          </w:tcPr>
          <w:p w14:paraId="2FFABF90" w14:textId="77777777" w:rsidR="00396708" w:rsidRDefault="004B1016">
            <w:pPr>
              <w:spacing w:before="100" w:beforeAutospacing="1"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Total nos. of tested bacteria (n), (n/N)% </w:t>
            </w:r>
          </w:p>
        </w:tc>
      </w:tr>
      <w:tr w:rsidR="00396708" w14:paraId="73540099" w14:textId="77777777">
        <w:tc>
          <w:tcPr>
            <w:tcW w:w="2700" w:type="dxa"/>
          </w:tcPr>
          <w:p w14:paraId="5C25355C" w14:textId="77777777" w:rsidR="00396708" w:rsidRDefault="004B1016" w:rsidP="000575B9">
            <w:pPr>
              <w:spacing w:before="100" w:beforeAutospacing="1"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iCs/>
                <w:color w:val="000000" w:themeColor="text1"/>
                <w:sz w:val="24"/>
                <w:szCs w:val="24"/>
              </w:rPr>
              <w:t>Escherichia coli</w:t>
            </w:r>
          </w:p>
        </w:tc>
        <w:tc>
          <w:tcPr>
            <w:tcW w:w="1890" w:type="dxa"/>
          </w:tcPr>
          <w:p w14:paraId="1A7CF14D"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710" w:type="dxa"/>
          </w:tcPr>
          <w:p w14:paraId="4641D982"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530" w:type="dxa"/>
          </w:tcPr>
          <w:p w14:paraId="67423574"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 (23.3)</w:t>
            </w:r>
          </w:p>
        </w:tc>
        <w:tc>
          <w:tcPr>
            <w:tcW w:w="1620" w:type="dxa"/>
          </w:tcPr>
          <w:p w14:paraId="72098C30"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25 (13.9)</w:t>
            </w:r>
          </w:p>
        </w:tc>
      </w:tr>
      <w:tr w:rsidR="00396708" w14:paraId="2A8A6CF1" w14:textId="77777777">
        <w:tc>
          <w:tcPr>
            <w:tcW w:w="2700" w:type="dxa"/>
          </w:tcPr>
          <w:p w14:paraId="78A7F4D3" w14:textId="77777777" w:rsidR="00396708" w:rsidRDefault="004B1016"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Proteus mirabilis</w:t>
            </w:r>
          </w:p>
        </w:tc>
        <w:tc>
          <w:tcPr>
            <w:tcW w:w="1890" w:type="dxa"/>
          </w:tcPr>
          <w:p w14:paraId="5E683D9C"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(8.3)</w:t>
            </w:r>
          </w:p>
        </w:tc>
        <w:tc>
          <w:tcPr>
            <w:tcW w:w="1710" w:type="dxa"/>
          </w:tcPr>
          <w:p w14:paraId="6010665B"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530" w:type="dxa"/>
          </w:tcPr>
          <w:p w14:paraId="7033A558"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 (10.0)</w:t>
            </w:r>
          </w:p>
        </w:tc>
        <w:tc>
          <w:tcPr>
            <w:tcW w:w="1620" w:type="dxa"/>
          </w:tcPr>
          <w:p w14:paraId="085B1D94"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 (10.6)</w:t>
            </w:r>
          </w:p>
        </w:tc>
      </w:tr>
      <w:tr w:rsidR="00396708" w14:paraId="32CACDDD" w14:textId="77777777">
        <w:tc>
          <w:tcPr>
            <w:tcW w:w="2700" w:type="dxa"/>
          </w:tcPr>
          <w:p w14:paraId="1B82198B" w14:textId="77777777" w:rsidR="00396708" w:rsidRDefault="004B1016"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Pseudomonas aeruginosa</w:t>
            </w:r>
          </w:p>
        </w:tc>
        <w:tc>
          <w:tcPr>
            <w:tcW w:w="1890" w:type="dxa"/>
          </w:tcPr>
          <w:p w14:paraId="691AA19D"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 (10.0)</w:t>
            </w:r>
          </w:p>
        </w:tc>
        <w:tc>
          <w:tcPr>
            <w:tcW w:w="1710" w:type="dxa"/>
          </w:tcPr>
          <w:p w14:paraId="3DB7061C"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 (15.0)</w:t>
            </w:r>
          </w:p>
        </w:tc>
        <w:tc>
          <w:tcPr>
            <w:tcW w:w="1530" w:type="dxa"/>
          </w:tcPr>
          <w:p w14:paraId="3172469A"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080B410A" w14:textId="77777777" w:rsidR="00396708" w:rsidRDefault="004B1016"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 (8.3)</w:t>
            </w:r>
          </w:p>
        </w:tc>
      </w:tr>
      <w:tr w:rsidR="00821B09" w14:paraId="6CD59658" w14:textId="77777777">
        <w:tc>
          <w:tcPr>
            <w:tcW w:w="2700" w:type="dxa"/>
          </w:tcPr>
          <w:p w14:paraId="294857BA" w14:textId="77777777" w:rsidR="00821B09" w:rsidRDefault="00821B09"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K. pneumoniae</w:t>
            </w:r>
          </w:p>
        </w:tc>
        <w:tc>
          <w:tcPr>
            <w:tcW w:w="1890" w:type="dxa"/>
          </w:tcPr>
          <w:p w14:paraId="575A3623"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710" w:type="dxa"/>
          </w:tcPr>
          <w:p w14:paraId="3ADBC611"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(13.3)</w:t>
            </w:r>
          </w:p>
        </w:tc>
        <w:tc>
          <w:tcPr>
            <w:tcW w:w="1530" w:type="dxa"/>
          </w:tcPr>
          <w:p w14:paraId="1C4A3C7D"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66FF57BB" w14:textId="77777777" w:rsidR="00821B09" w:rsidRDefault="00821B09"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 (6.7)</w:t>
            </w:r>
          </w:p>
        </w:tc>
      </w:tr>
      <w:tr w:rsidR="00806560" w14:paraId="4C63AD08" w14:textId="77777777">
        <w:tc>
          <w:tcPr>
            <w:tcW w:w="2700" w:type="dxa"/>
          </w:tcPr>
          <w:p w14:paraId="58F5A002" w14:textId="77777777" w:rsidR="00806560" w:rsidRDefault="00806560"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S. </w:t>
            </w:r>
            <w:proofErr w:type="spellStart"/>
            <w:r>
              <w:rPr>
                <w:rFonts w:ascii="Times New Roman" w:eastAsia="Times New Roman" w:hAnsi="Times New Roman" w:cs="Times New Roman"/>
                <w:bCs/>
                <w:i/>
                <w:iCs/>
                <w:color w:val="000000" w:themeColor="text1"/>
                <w:sz w:val="24"/>
                <w:szCs w:val="24"/>
              </w:rPr>
              <w:t>ficaria</w:t>
            </w:r>
            <w:proofErr w:type="spellEnd"/>
          </w:p>
        </w:tc>
        <w:tc>
          <w:tcPr>
            <w:tcW w:w="1890" w:type="dxa"/>
          </w:tcPr>
          <w:p w14:paraId="6208583F"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710" w:type="dxa"/>
          </w:tcPr>
          <w:p w14:paraId="752E5BD3"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530" w:type="dxa"/>
          </w:tcPr>
          <w:p w14:paraId="0E859FEC"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3754D45C" w14:textId="77777777" w:rsidR="00806560" w:rsidRDefault="00806560"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 (5.0)</w:t>
            </w:r>
          </w:p>
        </w:tc>
      </w:tr>
      <w:tr w:rsidR="00491347" w14:paraId="688199AE" w14:textId="77777777">
        <w:tc>
          <w:tcPr>
            <w:tcW w:w="2700" w:type="dxa"/>
          </w:tcPr>
          <w:p w14:paraId="26F1DD0E"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Rhizobium </w:t>
            </w:r>
            <w:proofErr w:type="spellStart"/>
            <w:r>
              <w:rPr>
                <w:rFonts w:ascii="Times New Roman" w:eastAsia="Times New Roman" w:hAnsi="Times New Roman" w:cs="Times New Roman"/>
                <w:bCs/>
                <w:i/>
                <w:iCs/>
                <w:color w:val="000000" w:themeColor="text1"/>
                <w:sz w:val="24"/>
                <w:szCs w:val="24"/>
              </w:rPr>
              <w:t>radiobacter</w:t>
            </w:r>
            <w:proofErr w:type="spellEnd"/>
          </w:p>
        </w:tc>
        <w:tc>
          <w:tcPr>
            <w:tcW w:w="1890" w:type="dxa"/>
          </w:tcPr>
          <w:p w14:paraId="27BA311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710" w:type="dxa"/>
          </w:tcPr>
          <w:p w14:paraId="2CF8F78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663C98C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3DBF21D4"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8 (4.4)</w:t>
            </w:r>
          </w:p>
        </w:tc>
      </w:tr>
      <w:tr w:rsidR="00491347" w14:paraId="3A902BE5" w14:textId="77777777">
        <w:tc>
          <w:tcPr>
            <w:tcW w:w="2700" w:type="dxa"/>
          </w:tcPr>
          <w:p w14:paraId="4EF195FB"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Klebsiella </w:t>
            </w:r>
            <w:proofErr w:type="spellStart"/>
            <w:r>
              <w:rPr>
                <w:rFonts w:ascii="Times New Roman" w:eastAsia="Times New Roman" w:hAnsi="Times New Roman" w:cs="Times New Roman"/>
                <w:bCs/>
                <w:i/>
                <w:iCs/>
                <w:color w:val="000000" w:themeColor="text1"/>
                <w:sz w:val="24"/>
                <w:szCs w:val="24"/>
              </w:rPr>
              <w:t>oxytoca</w:t>
            </w:r>
            <w:proofErr w:type="spellEnd"/>
          </w:p>
        </w:tc>
        <w:tc>
          <w:tcPr>
            <w:tcW w:w="1890" w:type="dxa"/>
          </w:tcPr>
          <w:p w14:paraId="25139BF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7C5448F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530" w:type="dxa"/>
          </w:tcPr>
          <w:p w14:paraId="488143CA"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(6.7)</w:t>
            </w:r>
          </w:p>
        </w:tc>
        <w:tc>
          <w:tcPr>
            <w:tcW w:w="1620" w:type="dxa"/>
          </w:tcPr>
          <w:p w14:paraId="22127E9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 (3.9)</w:t>
            </w:r>
          </w:p>
        </w:tc>
      </w:tr>
      <w:tr w:rsidR="00491347" w14:paraId="5A9193E6" w14:textId="77777777">
        <w:tc>
          <w:tcPr>
            <w:tcW w:w="2700" w:type="dxa"/>
          </w:tcPr>
          <w:p w14:paraId="47F0C862" w14:textId="77777777" w:rsidR="00491347" w:rsidRDefault="00491347" w:rsidP="000575B9">
            <w:pPr>
              <w:spacing w:after="0" w:line="240" w:lineRule="auto"/>
              <w:contextualSpacing/>
              <w:jc w:val="both"/>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Chromobacterium</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violaceum</w:t>
            </w:r>
            <w:proofErr w:type="spellEnd"/>
          </w:p>
        </w:tc>
        <w:tc>
          <w:tcPr>
            <w:tcW w:w="1890" w:type="dxa"/>
          </w:tcPr>
          <w:p w14:paraId="7B44296C"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710" w:type="dxa"/>
          </w:tcPr>
          <w:p w14:paraId="00F5FB91"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(8.3)</w:t>
            </w:r>
          </w:p>
        </w:tc>
        <w:tc>
          <w:tcPr>
            <w:tcW w:w="1530" w:type="dxa"/>
          </w:tcPr>
          <w:p w14:paraId="77C0895E"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3062D4FC" w14:textId="77777777" w:rsidR="00491347" w:rsidRDefault="00491347" w:rsidP="000575B9">
            <w:pPr>
              <w:spacing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 (3.9)</w:t>
            </w:r>
          </w:p>
        </w:tc>
      </w:tr>
      <w:tr w:rsidR="00491347" w14:paraId="09041F1D" w14:textId="77777777">
        <w:tc>
          <w:tcPr>
            <w:tcW w:w="2700" w:type="dxa"/>
          </w:tcPr>
          <w:p w14:paraId="1DE3BBEB"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Serratia marcescens</w:t>
            </w:r>
          </w:p>
        </w:tc>
        <w:tc>
          <w:tcPr>
            <w:tcW w:w="1890" w:type="dxa"/>
          </w:tcPr>
          <w:p w14:paraId="44ACE64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710" w:type="dxa"/>
          </w:tcPr>
          <w:p w14:paraId="380B560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530" w:type="dxa"/>
          </w:tcPr>
          <w:p w14:paraId="25F0771B"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620" w:type="dxa"/>
          </w:tcPr>
          <w:p w14:paraId="1516068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 (2.8)</w:t>
            </w:r>
          </w:p>
        </w:tc>
      </w:tr>
      <w:tr w:rsidR="00491347" w14:paraId="00C1A711" w14:textId="77777777">
        <w:tc>
          <w:tcPr>
            <w:tcW w:w="2700" w:type="dxa"/>
          </w:tcPr>
          <w:p w14:paraId="7E2A615D"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Escherichia </w:t>
            </w:r>
            <w:proofErr w:type="spellStart"/>
            <w:r>
              <w:rPr>
                <w:rFonts w:ascii="Times New Roman" w:eastAsia="Times New Roman" w:hAnsi="Times New Roman" w:cs="Times New Roman"/>
                <w:bCs/>
                <w:i/>
                <w:iCs/>
                <w:color w:val="000000" w:themeColor="text1"/>
                <w:sz w:val="24"/>
                <w:szCs w:val="24"/>
              </w:rPr>
              <w:t>fergusonii</w:t>
            </w:r>
            <w:proofErr w:type="spellEnd"/>
          </w:p>
        </w:tc>
        <w:tc>
          <w:tcPr>
            <w:tcW w:w="1890" w:type="dxa"/>
          </w:tcPr>
          <w:p w14:paraId="3AE63814"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2D02248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463FC03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(5.0)</w:t>
            </w:r>
          </w:p>
        </w:tc>
        <w:tc>
          <w:tcPr>
            <w:tcW w:w="1620" w:type="dxa"/>
          </w:tcPr>
          <w:p w14:paraId="16BD8C72"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 (2.2)</w:t>
            </w:r>
          </w:p>
        </w:tc>
      </w:tr>
      <w:tr w:rsidR="00491347" w14:paraId="51E8730F" w14:textId="77777777">
        <w:tc>
          <w:tcPr>
            <w:tcW w:w="2700" w:type="dxa"/>
          </w:tcPr>
          <w:p w14:paraId="2032ECC0"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P. </w:t>
            </w:r>
            <w:proofErr w:type="spellStart"/>
            <w:r>
              <w:rPr>
                <w:rFonts w:ascii="Times New Roman" w:eastAsia="Times New Roman" w:hAnsi="Times New Roman" w:cs="Times New Roman"/>
                <w:bCs/>
                <w:i/>
                <w:iCs/>
                <w:color w:val="000000" w:themeColor="text1"/>
                <w:sz w:val="24"/>
                <w:szCs w:val="24"/>
              </w:rPr>
              <w:t>luteola</w:t>
            </w:r>
            <w:proofErr w:type="spellEnd"/>
          </w:p>
        </w:tc>
        <w:tc>
          <w:tcPr>
            <w:tcW w:w="1890" w:type="dxa"/>
          </w:tcPr>
          <w:p w14:paraId="5CB156B8"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1A58B570"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58354AB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0F808E8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666A253E" w14:textId="77777777">
        <w:tc>
          <w:tcPr>
            <w:tcW w:w="2700" w:type="dxa"/>
          </w:tcPr>
          <w:p w14:paraId="5D92F21F" w14:textId="77777777" w:rsidR="00491347" w:rsidRDefault="00491347" w:rsidP="000575B9">
            <w:pPr>
              <w:spacing w:before="100" w:beforeAutospacing="1" w:after="0" w:line="240" w:lineRule="auto"/>
              <w:jc w:val="both"/>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Achromobacter</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xylosoxidans</w:t>
            </w:r>
            <w:proofErr w:type="spellEnd"/>
          </w:p>
        </w:tc>
        <w:tc>
          <w:tcPr>
            <w:tcW w:w="1890" w:type="dxa"/>
          </w:tcPr>
          <w:p w14:paraId="695F69C6"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0C69BA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4F35FD4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620" w:type="dxa"/>
          </w:tcPr>
          <w:p w14:paraId="65436AEE"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03C7358F" w14:textId="77777777">
        <w:tc>
          <w:tcPr>
            <w:tcW w:w="2700" w:type="dxa"/>
          </w:tcPr>
          <w:p w14:paraId="1123B43C"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proofErr w:type="spellStart"/>
            <w:r>
              <w:rPr>
                <w:rFonts w:ascii="Times New Roman" w:eastAsia="Times New Roman" w:hAnsi="Times New Roman" w:cs="Times New Roman"/>
                <w:bCs/>
                <w:i/>
                <w:iCs/>
                <w:color w:val="000000" w:themeColor="text1"/>
                <w:sz w:val="24"/>
                <w:szCs w:val="24"/>
              </w:rPr>
              <w:t>Burkholderia</w:t>
            </w:r>
            <w:proofErr w:type="spellEnd"/>
            <w:r>
              <w:rPr>
                <w:rFonts w:ascii="Times New Roman" w:eastAsia="Times New Roman" w:hAnsi="Times New Roman" w:cs="Times New Roman"/>
                <w:bCs/>
                <w:i/>
                <w:iCs/>
                <w:color w:val="000000" w:themeColor="text1"/>
                <w:sz w:val="24"/>
                <w:szCs w:val="24"/>
              </w:rPr>
              <w:t xml:space="preserve"> </w:t>
            </w:r>
            <w:proofErr w:type="spellStart"/>
            <w:r>
              <w:rPr>
                <w:rFonts w:ascii="Times New Roman" w:eastAsia="Times New Roman" w:hAnsi="Times New Roman" w:cs="Times New Roman"/>
                <w:bCs/>
                <w:i/>
                <w:iCs/>
                <w:color w:val="000000" w:themeColor="text1"/>
                <w:sz w:val="24"/>
                <w:szCs w:val="24"/>
              </w:rPr>
              <w:t>cepacia</w:t>
            </w:r>
            <w:proofErr w:type="spellEnd"/>
          </w:p>
        </w:tc>
        <w:tc>
          <w:tcPr>
            <w:tcW w:w="1890" w:type="dxa"/>
          </w:tcPr>
          <w:p w14:paraId="21C62D2D"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4ABFE6D9"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3F07E1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(3.3)</w:t>
            </w:r>
          </w:p>
        </w:tc>
        <w:tc>
          <w:tcPr>
            <w:tcW w:w="1620" w:type="dxa"/>
          </w:tcPr>
          <w:p w14:paraId="2C7446A7"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 (1.7)</w:t>
            </w:r>
          </w:p>
        </w:tc>
      </w:tr>
      <w:tr w:rsidR="00491347" w14:paraId="419F5F82" w14:textId="77777777">
        <w:tc>
          <w:tcPr>
            <w:tcW w:w="2700" w:type="dxa"/>
          </w:tcPr>
          <w:p w14:paraId="0C5E6DF8"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B. </w:t>
            </w:r>
            <w:proofErr w:type="spellStart"/>
            <w:r>
              <w:rPr>
                <w:rFonts w:ascii="Times New Roman" w:eastAsia="Times New Roman" w:hAnsi="Times New Roman" w:cs="Times New Roman"/>
                <w:bCs/>
                <w:i/>
                <w:iCs/>
                <w:color w:val="000000" w:themeColor="text1"/>
                <w:sz w:val="24"/>
                <w:szCs w:val="24"/>
              </w:rPr>
              <w:t>vietnamiensis</w:t>
            </w:r>
            <w:proofErr w:type="spellEnd"/>
          </w:p>
        </w:tc>
        <w:tc>
          <w:tcPr>
            <w:tcW w:w="1890" w:type="dxa"/>
          </w:tcPr>
          <w:p w14:paraId="1DAD6D5B"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2149009F"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530" w:type="dxa"/>
          </w:tcPr>
          <w:p w14:paraId="08A98EF5"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6BDE1382"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(1.1)</w:t>
            </w:r>
          </w:p>
        </w:tc>
      </w:tr>
      <w:tr w:rsidR="00491347" w14:paraId="1F59BEF7" w14:textId="77777777">
        <w:tc>
          <w:tcPr>
            <w:tcW w:w="2700" w:type="dxa"/>
          </w:tcPr>
          <w:p w14:paraId="1A1FCCAE" w14:textId="77777777" w:rsidR="00491347" w:rsidRDefault="00491347" w:rsidP="000575B9">
            <w:pPr>
              <w:spacing w:before="100" w:beforeAutospacing="1" w:after="0" w:line="480" w:lineRule="auto"/>
              <w:jc w:val="both"/>
              <w:rPr>
                <w:rFonts w:ascii="Times New Roman" w:eastAsia="Times New Roman" w:hAnsi="Times New Roman" w:cs="Times New Roman"/>
                <w:bCs/>
                <w:i/>
                <w:iCs/>
                <w:color w:val="000000" w:themeColor="text1"/>
                <w:sz w:val="24"/>
                <w:szCs w:val="24"/>
              </w:rPr>
            </w:pPr>
            <w:r>
              <w:rPr>
                <w:rFonts w:ascii="Times New Roman" w:eastAsia="Times New Roman" w:hAnsi="Times New Roman" w:cs="Times New Roman"/>
                <w:bCs/>
                <w:i/>
                <w:iCs/>
                <w:color w:val="000000" w:themeColor="text1"/>
                <w:sz w:val="24"/>
                <w:szCs w:val="24"/>
              </w:rPr>
              <w:t xml:space="preserve">S. </w:t>
            </w:r>
            <w:proofErr w:type="spellStart"/>
            <w:r>
              <w:rPr>
                <w:rFonts w:ascii="Times New Roman" w:eastAsia="Times New Roman" w:hAnsi="Times New Roman" w:cs="Times New Roman"/>
                <w:bCs/>
                <w:i/>
                <w:iCs/>
                <w:color w:val="000000" w:themeColor="text1"/>
                <w:sz w:val="24"/>
                <w:szCs w:val="24"/>
              </w:rPr>
              <w:t>odorifera</w:t>
            </w:r>
            <w:proofErr w:type="spellEnd"/>
          </w:p>
        </w:tc>
        <w:tc>
          <w:tcPr>
            <w:tcW w:w="1890" w:type="dxa"/>
          </w:tcPr>
          <w:p w14:paraId="50FBE981"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(1.7)</w:t>
            </w:r>
          </w:p>
        </w:tc>
        <w:tc>
          <w:tcPr>
            <w:tcW w:w="1710" w:type="dxa"/>
          </w:tcPr>
          <w:p w14:paraId="6B39DFD7"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530" w:type="dxa"/>
          </w:tcPr>
          <w:p w14:paraId="264D1D1D"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0 (0)</w:t>
            </w:r>
          </w:p>
        </w:tc>
        <w:tc>
          <w:tcPr>
            <w:tcW w:w="1620" w:type="dxa"/>
          </w:tcPr>
          <w:p w14:paraId="7762AB7C" w14:textId="77777777" w:rsidR="00491347" w:rsidRDefault="00491347" w:rsidP="000575B9">
            <w:pPr>
              <w:spacing w:before="100" w:beforeAutospacing="1" w:after="0" w:line="48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 (0.6)</w:t>
            </w:r>
          </w:p>
        </w:tc>
      </w:tr>
      <w:tr w:rsidR="00491347" w14:paraId="311BEE67" w14:textId="77777777">
        <w:tc>
          <w:tcPr>
            <w:tcW w:w="2700" w:type="dxa"/>
          </w:tcPr>
          <w:p w14:paraId="50FFDA94" w14:textId="77777777" w:rsidR="00491347" w:rsidRDefault="00491347" w:rsidP="000575B9">
            <w:pPr>
              <w:spacing w:after="0" w:line="480" w:lineRule="auto"/>
              <w:contextualSpacing/>
              <w:jc w:val="both"/>
              <w:rPr>
                <w:rFonts w:ascii="Times New Roman" w:eastAsia="Times New Roman" w:hAnsi="Times New Roman" w:cs="Times New Roman"/>
                <w:b/>
                <w:bCs/>
                <w:color w:val="000000" w:themeColor="text1"/>
                <w:sz w:val="24"/>
                <w:szCs w:val="24"/>
              </w:rPr>
            </w:pPr>
          </w:p>
          <w:p w14:paraId="0271393C" w14:textId="77777777" w:rsidR="00491347" w:rsidRDefault="00491347" w:rsidP="000575B9">
            <w:pPr>
              <w:spacing w:after="0" w:line="480" w:lineRule="auto"/>
              <w:contextualSpacing/>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Total </w:t>
            </w:r>
          </w:p>
        </w:tc>
        <w:tc>
          <w:tcPr>
            <w:tcW w:w="1890" w:type="dxa"/>
          </w:tcPr>
          <w:p w14:paraId="4CAD61A0"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32872520"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39 (65.0)</w:t>
            </w:r>
          </w:p>
        </w:tc>
        <w:tc>
          <w:tcPr>
            <w:tcW w:w="1710" w:type="dxa"/>
          </w:tcPr>
          <w:p w14:paraId="05A7F99F"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181FF6B2"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43 (71.7)</w:t>
            </w:r>
          </w:p>
        </w:tc>
        <w:tc>
          <w:tcPr>
            <w:tcW w:w="1530" w:type="dxa"/>
          </w:tcPr>
          <w:p w14:paraId="1D47CB68"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665305DB"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41 (68.3)</w:t>
            </w:r>
          </w:p>
        </w:tc>
        <w:tc>
          <w:tcPr>
            <w:tcW w:w="1620" w:type="dxa"/>
          </w:tcPr>
          <w:p w14:paraId="1A14A1CA"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p>
          <w:p w14:paraId="248F8632" w14:textId="77777777" w:rsidR="00491347" w:rsidRDefault="00491347" w:rsidP="000575B9">
            <w:pPr>
              <w:spacing w:after="0" w:line="480" w:lineRule="auto"/>
              <w:contextualSpacing/>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123 (68.3)</w:t>
            </w:r>
          </w:p>
        </w:tc>
      </w:tr>
    </w:tbl>
    <w:p w14:paraId="1795AEC7" w14:textId="77777777" w:rsidR="00396708" w:rsidRDefault="00396708">
      <w:pPr>
        <w:spacing w:before="100" w:beforeAutospacing="1" w:line="240" w:lineRule="auto"/>
        <w:rPr>
          <w:rFonts w:ascii="Times New Roman" w:eastAsia="Times New Roman" w:hAnsi="Times New Roman" w:cs="Times New Roman"/>
          <w:b/>
          <w:sz w:val="24"/>
          <w:szCs w:val="24"/>
        </w:rPr>
      </w:pPr>
    </w:p>
    <w:p w14:paraId="645EB519" w14:textId="77777777" w:rsidR="00821B09" w:rsidRDefault="00821B09">
      <w:pPr>
        <w:spacing w:before="100" w:beforeAutospacing="1" w:line="240" w:lineRule="auto"/>
        <w:rPr>
          <w:rFonts w:ascii="Times New Roman" w:eastAsia="Times New Roman" w:hAnsi="Times New Roman" w:cs="Times New Roman"/>
          <w:b/>
          <w:sz w:val="24"/>
          <w:szCs w:val="24"/>
        </w:rPr>
      </w:pPr>
    </w:p>
    <w:p w14:paraId="205671C0" w14:textId="77777777" w:rsidR="00491347" w:rsidRDefault="00491347">
      <w:pPr>
        <w:spacing w:before="100" w:beforeAutospacing="1" w:line="240" w:lineRule="auto"/>
        <w:rPr>
          <w:rFonts w:ascii="Times New Roman" w:eastAsia="Times New Roman" w:hAnsi="Times New Roman" w:cs="Times New Roman"/>
          <w:b/>
          <w:sz w:val="24"/>
          <w:szCs w:val="24"/>
        </w:rPr>
      </w:pPr>
    </w:p>
    <w:p w14:paraId="2F569B48" w14:textId="76C74565" w:rsidR="00396708" w:rsidRDefault="004B1016">
      <w:pPr>
        <w:spacing w:before="100" w:before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3.: Maternal Demographic Variables of the Mother in General Hospital Ikot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Ekpene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Uyo</w:t>
      </w:r>
      <w:proofErr w:type="spellEnd"/>
      <w:r>
        <w:rPr>
          <w:rFonts w:ascii="Times New Roman" w:eastAsia="Times New Roman" w:hAnsi="Times New Roman" w:cs="Times New Roman"/>
          <w:b/>
          <w:sz w:val="24"/>
          <w:szCs w:val="24"/>
        </w:rPr>
        <w:t xml:space="preserve"> Teaching Hospital </w:t>
      </w:r>
      <w:proofErr w:type="spellStart"/>
      <w:r>
        <w:rPr>
          <w:rFonts w:ascii="Times New Roman" w:eastAsia="Times New Roman" w:hAnsi="Times New Roman" w:cs="Times New Roman"/>
          <w:b/>
          <w:sz w:val="24"/>
          <w:szCs w:val="24"/>
        </w:rPr>
        <w:t>Uyo</w:t>
      </w:r>
      <w:proofErr w:type="spellEnd"/>
      <w:r>
        <w:rPr>
          <w:rFonts w:ascii="Times New Roman" w:eastAsia="Times New Roman" w:hAnsi="Times New Roman" w:cs="Times New Roman"/>
          <w:b/>
          <w:sz w:val="24"/>
          <w:szCs w:val="24"/>
        </w:rPr>
        <w:t xml:space="preserve"> and Immanuel Hospital </w:t>
      </w:r>
      <w:proofErr w:type="spellStart"/>
      <w:r>
        <w:rPr>
          <w:rFonts w:ascii="Times New Roman" w:eastAsia="Times New Roman" w:hAnsi="Times New Roman" w:cs="Times New Roman"/>
          <w:b/>
          <w:sz w:val="24"/>
          <w:szCs w:val="24"/>
        </w:rPr>
        <w:t>Eket</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045"/>
        <w:gridCol w:w="1247"/>
        <w:gridCol w:w="1361"/>
        <w:gridCol w:w="756"/>
        <w:gridCol w:w="1277"/>
        <w:gridCol w:w="2033"/>
      </w:tblGrid>
      <w:tr w:rsidR="00396708" w14:paraId="6151C096" w14:textId="77777777" w:rsidTr="00254627">
        <w:trPr>
          <w:trHeight w:val="143"/>
        </w:trPr>
        <w:tc>
          <w:tcPr>
            <w:tcW w:w="778" w:type="pct"/>
            <w:vMerge w:val="restart"/>
          </w:tcPr>
          <w:p w14:paraId="288FEC67"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Maternal Demographic Variables</w:t>
            </w:r>
          </w:p>
        </w:tc>
        <w:tc>
          <w:tcPr>
            <w:tcW w:w="573" w:type="pct"/>
            <w:vMerge w:val="restart"/>
          </w:tcPr>
          <w:p w14:paraId="346CFDB1"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Nos.   of Isolated Bacteria</w:t>
            </w:r>
          </w:p>
        </w:tc>
        <w:tc>
          <w:tcPr>
            <w:tcW w:w="1426" w:type="pct"/>
            <w:gridSpan w:val="2"/>
          </w:tcPr>
          <w:p w14:paraId="544D33B6"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Sepsis</w:t>
            </w:r>
          </w:p>
        </w:tc>
        <w:tc>
          <w:tcPr>
            <w:tcW w:w="413" w:type="pct"/>
            <w:vMerge w:val="restart"/>
          </w:tcPr>
          <w:p w14:paraId="30C5A0BD" w14:textId="77777777" w:rsidR="00396708" w:rsidRDefault="004B1016">
            <w:pPr>
              <w:spacing w:after="0" w:line="240" w:lineRule="auto"/>
              <w:contextualSpacing/>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perscript"/>
              </w:rPr>
              <w:t>2</w:t>
            </w:r>
          </w:p>
        </w:tc>
        <w:tc>
          <w:tcPr>
            <w:tcW w:w="702" w:type="pct"/>
            <w:vMerge w:val="restart"/>
          </w:tcPr>
          <w:p w14:paraId="28B44169"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AOR</w:t>
            </w:r>
          </w:p>
        </w:tc>
        <w:tc>
          <w:tcPr>
            <w:tcW w:w="1107" w:type="pct"/>
            <w:vMerge w:val="restart"/>
          </w:tcPr>
          <w:p w14:paraId="263E2F50"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95% CI</w:t>
            </w:r>
          </w:p>
          <w:p w14:paraId="3AA9E58E"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Lower    Upper</w:t>
            </w:r>
          </w:p>
          <w:p w14:paraId="22D85C18"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bound    </w:t>
            </w:r>
            <w:proofErr w:type="spellStart"/>
            <w:r>
              <w:rPr>
                <w:rFonts w:ascii="Times New Roman" w:eastAsia="Times New Roman" w:hAnsi="Times New Roman" w:cs="Times New Roman"/>
                <w:sz w:val="24"/>
                <w:szCs w:val="24"/>
              </w:rPr>
              <w:t>bound</w:t>
            </w:r>
            <w:proofErr w:type="spellEnd"/>
            <w:r>
              <w:rPr>
                <w:rFonts w:ascii="Times New Roman" w:eastAsia="Times New Roman" w:hAnsi="Times New Roman" w:cs="Times New Roman"/>
                <w:sz w:val="24"/>
                <w:szCs w:val="24"/>
              </w:rPr>
              <w:t xml:space="preserve"> </w:t>
            </w:r>
          </w:p>
        </w:tc>
      </w:tr>
      <w:tr w:rsidR="00396708" w14:paraId="55E0553A" w14:textId="77777777" w:rsidTr="00254627">
        <w:trPr>
          <w:trHeight w:val="353"/>
        </w:trPr>
        <w:tc>
          <w:tcPr>
            <w:tcW w:w="778" w:type="pct"/>
            <w:vMerge/>
            <w:tcBorders>
              <w:bottom w:val="single" w:sz="4" w:space="0" w:color="auto"/>
            </w:tcBorders>
          </w:tcPr>
          <w:p w14:paraId="1856195B" w14:textId="77777777" w:rsidR="00396708" w:rsidRDefault="00396708">
            <w:pPr>
              <w:spacing w:after="0" w:line="240" w:lineRule="auto"/>
              <w:contextualSpacing/>
              <w:rPr>
                <w:rFonts w:ascii="Times New Roman" w:eastAsia="Times New Roman" w:hAnsi="Times New Roman" w:cs="Times New Roman"/>
                <w:sz w:val="24"/>
                <w:szCs w:val="24"/>
              </w:rPr>
            </w:pPr>
          </w:p>
        </w:tc>
        <w:tc>
          <w:tcPr>
            <w:tcW w:w="573" w:type="pct"/>
            <w:vMerge/>
            <w:tcBorders>
              <w:bottom w:val="single" w:sz="4" w:space="0" w:color="auto"/>
            </w:tcBorders>
          </w:tcPr>
          <w:p w14:paraId="3A1769E3" w14:textId="77777777" w:rsidR="00396708" w:rsidRDefault="00396708">
            <w:pPr>
              <w:spacing w:after="0" w:line="240" w:lineRule="auto"/>
              <w:contextualSpacing/>
              <w:rPr>
                <w:rFonts w:ascii="Times New Roman" w:eastAsia="Times New Roman" w:hAnsi="Times New Roman" w:cs="Times New Roman"/>
                <w:sz w:val="24"/>
                <w:szCs w:val="24"/>
              </w:rPr>
            </w:pPr>
          </w:p>
        </w:tc>
        <w:tc>
          <w:tcPr>
            <w:tcW w:w="682" w:type="pct"/>
            <w:tcBorders>
              <w:bottom w:val="single" w:sz="4" w:space="0" w:color="auto"/>
            </w:tcBorders>
          </w:tcPr>
          <w:p w14:paraId="2F45FB4A" w14:textId="77777777" w:rsidR="00396708" w:rsidRDefault="004B101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w:t>
            </w:r>
          </w:p>
        </w:tc>
        <w:tc>
          <w:tcPr>
            <w:tcW w:w="744" w:type="pct"/>
            <w:tcBorders>
              <w:bottom w:val="single" w:sz="4" w:space="0" w:color="auto"/>
            </w:tcBorders>
          </w:tcPr>
          <w:p w14:paraId="2AC606D9" w14:textId="77777777" w:rsidR="00396708" w:rsidRDefault="004B101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w:t>
            </w:r>
          </w:p>
        </w:tc>
        <w:tc>
          <w:tcPr>
            <w:tcW w:w="413" w:type="pct"/>
            <w:vMerge/>
            <w:tcBorders>
              <w:bottom w:val="single" w:sz="4" w:space="0" w:color="auto"/>
            </w:tcBorders>
          </w:tcPr>
          <w:p w14:paraId="0A0178D2" w14:textId="77777777" w:rsidR="00396708" w:rsidRDefault="00396708">
            <w:pPr>
              <w:spacing w:after="0" w:line="240" w:lineRule="auto"/>
              <w:contextualSpacing/>
              <w:rPr>
                <w:rFonts w:ascii="Times New Roman" w:eastAsia="Times New Roman" w:hAnsi="Times New Roman" w:cs="Times New Roman"/>
                <w:sz w:val="24"/>
                <w:szCs w:val="24"/>
              </w:rPr>
            </w:pPr>
          </w:p>
        </w:tc>
        <w:tc>
          <w:tcPr>
            <w:tcW w:w="702" w:type="pct"/>
            <w:vMerge/>
            <w:tcBorders>
              <w:bottom w:val="single" w:sz="4" w:space="0" w:color="auto"/>
            </w:tcBorders>
          </w:tcPr>
          <w:p w14:paraId="7584B66D" w14:textId="77777777" w:rsidR="00396708" w:rsidRDefault="00396708">
            <w:pPr>
              <w:spacing w:after="0" w:line="240" w:lineRule="auto"/>
              <w:contextualSpacing/>
              <w:rPr>
                <w:rFonts w:ascii="Times New Roman" w:eastAsia="Times New Roman" w:hAnsi="Times New Roman" w:cs="Times New Roman"/>
                <w:sz w:val="24"/>
                <w:szCs w:val="24"/>
              </w:rPr>
            </w:pPr>
          </w:p>
        </w:tc>
        <w:tc>
          <w:tcPr>
            <w:tcW w:w="1107" w:type="pct"/>
            <w:vMerge/>
            <w:tcBorders>
              <w:bottom w:val="single" w:sz="4" w:space="0" w:color="auto"/>
            </w:tcBorders>
          </w:tcPr>
          <w:p w14:paraId="7F575EE4" w14:textId="77777777" w:rsidR="00396708" w:rsidRDefault="00396708">
            <w:pPr>
              <w:spacing w:after="0" w:line="240" w:lineRule="auto"/>
              <w:contextualSpacing/>
              <w:rPr>
                <w:rFonts w:ascii="Times New Roman" w:eastAsia="Times New Roman" w:hAnsi="Times New Roman" w:cs="Times New Roman"/>
                <w:sz w:val="24"/>
                <w:szCs w:val="24"/>
              </w:rPr>
            </w:pPr>
          </w:p>
        </w:tc>
      </w:tr>
      <w:tr w:rsidR="00396708" w14:paraId="77A66C21" w14:textId="77777777" w:rsidTr="00254627">
        <w:tc>
          <w:tcPr>
            <w:tcW w:w="778" w:type="pct"/>
          </w:tcPr>
          <w:p w14:paraId="1A326A6A" w14:textId="77777777" w:rsidR="00396708" w:rsidRDefault="004B1016">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 (years)</w:t>
            </w:r>
          </w:p>
        </w:tc>
        <w:tc>
          <w:tcPr>
            <w:tcW w:w="573" w:type="pct"/>
          </w:tcPr>
          <w:p w14:paraId="1B291DE8"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682" w:type="pct"/>
          </w:tcPr>
          <w:p w14:paraId="136D060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44" w:type="pct"/>
          </w:tcPr>
          <w:p w14:paraId="588C1B18"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413" w:type="pct"/>
          </w:tcPr>
          <w:p w14:paraId="11F8538B"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02" w:type="pct"/>
          </w:tcPr>
          <w:p w14:paraId="7EA9BD94"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50DADEE9"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45E8AA92" w14:textId="77777777" w:rsidTr="00254627">
        <w:tc>
          <w:tcPr>
            <w:tcW w:w="778" w:type="pct"/>
          </w:tcPr>
          <w:p w14:paraId="468F25E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15-24</w:t>
            </w:r>
          </w:p>
        </w:tc>
        <w:tc>
          <w:tcPr>
            <w:tcW w:w="573" w:type="pct"/>
          </w:tcPr>
          <w:p w14:paraId="7CACCDD3"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82" w:type="pct"/>
          </w:tcPr>
          <w:p w14:paraId="0C61147D"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(65)</w:t>
            </w:r>
          </w:p>
        </w:tc>
        <w:tc>
          <w:tcPr>
            <w:tcW w:w="744" w:type="pct"/>
          </w:tcPr>
          <w:p w14:paraId="035BA43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tc>
        <w:tc>
          <w:tcPr>
            <w:tcW w:w="413" w:type="pct"/>
          </w:tcPr>
          <w:p w14:paraId="6DB7197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0.156</w:t>
            </w:r>
          </w:p>
        </w:tc>
        <w:tc>
          <w:tcPr>
            <w:tcW w:w="702" w:type="pct"/>
          </w:tcPr>
          <w:p w14:paraId="2459858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p>
        </w:tc>
        <w:tc>
          <w:tcPr>
            <w:tcW w:w="1107" w:type="pct"/>
          </w:tcPr>
          <w:p w14:paraId="1964AA5E"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0.464   -  3.174     </w:t>
            </w:r>
          </w:p>
        </w:tc>
      </w:tr>
      <w:tr w:rsidR="00396708" w14:paraId="53984E8D" w14:textId="77777777" w:rsidTr="00254627">
        <w:tc>
          <w:tcPr>
            <w:tcW w:w="778" w:type="pct"/>
          </w:tcPr>
          <w:p w14:paraId="09E4756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25-34</w:t>
            </w:r>
          </w:p>
        </w:tc>
        <w:tc>
          <w:tcPr>
            <w:tcW w:w="573" w:type="pct"/>
          </w:tcPr>
          <w:p w14:paraId="1C78225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682" w:type="pct"/>
          </w:tcPr>
          <w:p w14:paraId="47CA597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 (74)</w:t>
            </w:r>
          </w:p>
        </w:tc>
        <w:tc>
          <w:tcPr>
            <w:tcW w:w="744" w:type="pct"/>
          </w:tcPr>
          <w:p w14:paraId="38D71FB8"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(26)</w:t>
            </w:r>
          </w:p>
        </w:tc>
        <w:tc>
          <w:tcPr>
            <w:tcW w:w="413" w:type="pct"/>
          </w:tcPr>
          <w:p w14:paraId="2FE8A87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w:t>
            </w:r>
          </w:p>
        </w:tc>
        <w:tc>
          <w:tcPr>
            <w:tcW w:w="702" w:type="pct"/>
          </w:tcPr>
          <w:p w14:paraId="0B94AAA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0.749</w:t>
            </w:r>
          </w:p>
        </w:tc>
        <w:tc>
          <w:tcPr>
            <w:tcW w:w="1107" w:type="pct"/>
          </w:tcPr>
          <w:p w14:paraId="6163FAC5"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0.327   -  1.718     </w:t>
            </w:r>
          </w:p>
        </w:tc>
      </w:tr>
      <w:tr w:rsidR="00396708" w14:paraId="34C2C630" w14:textId="77777777" w:rsidTr="00254627">
        <w:tc>
          <w:tcPr>
            <w:tcW w:w="778" w:type="pct"/>
          </w:tcPr>
          <w:p w14:paraId="150A622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 and above</w:t>
            </w:r>
          </w:p>
        </w:tc>
        <w:tc>
          <w:tcPr>
            <w:tcW w:w="573" w:type="pct"/>
          </w:tcPr>
          <w:p w14:paraId="4A6406FF"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82" w:type="pct"/>
          </w:tcPr>
          <w:p w14:paraId="7A6D5181"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 (66)</w:t>
            </w:r>
          </w:p>
        </w:tc>
        <w:tc>
          <w:tcPr>
            <w:tcW w:w="744" w:type="pct"/>
          </w:tcPr>
          <w:p w14:paraId="4EDCBF2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(34)</w:t>
            </w:r>
          </w:p>
        </w:tc>
        <w:tc>
          <w:tcPr>
            <w:tcW w:w="413" w:type="pct"/>
          </w:tcPr>
          <w:p w14:paraId="059DBCE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1.117</w:t>
            </w:r>
          </w:p>
        </w:tc>
        <w:tc>
          <w:tcPr>
            <w:tcW w:w="702" w:type="pct"/>
          </w:tcPr>
          <w:p w14:paraId="0F64577D"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177D1607"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77291545" w14:textId="77777777" w:rsidTr="00254627">
        <w:tc>
          <w:tcPr>
            <w:tcW w:w="778" w:type="pct"/>
          </w:tcPr>
          <w:p w14:paraId="2F39E965" w14:textId="77777777" w:rsidR="00396708" w:rsidRDefault="004B1016">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tc>
        <w:tc>
          <w:tcPr>
            <w:tcW w:w="573" w:type="pct"/>
          </w:tcPr>
          <w:p w14:paraId="5BBB85E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682" w:type="pct"/>
          </w:tcPr>
          <w:p w14:paraId="440BFFCD"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44" w:type="pct"/>
          </w:tcPr>
          <w:p w14:paraId="1B612701"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413" w:type="pct"/>
          </w:tcPr>
          <w:p w14:paraId="7922086F"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702" w:type="pct"/>
          </w:tcPr>
          <w:p w14:paraId="29AA7792"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0BB9EF96" w14:textId="77777777" w:rsidR="00396708" w:rsidRDefault="00396708">
            <w:pPr>
              <w:spacing w:after="0" w:line="360" w:lineRule="auto"/>
              <w:contextualSpacing/>
              <w:rPr>
                <w:rFonts w:ascii="Times New Roman" w:eastAsia="Times New Roman" w:hAnsi="Times New Roman" w:cs="Times New Roman"/>
                <w:sz w:val="24"/>
                <w:szCs w:val="24"/>
              </w:rPr>
            </w:pPr>
          </w:p>
        </w:tc>
      </w:tr>
      <w:tr w:rsidR="00396708" w14:paraId="6A50C987" w14:textId="77777777" w:rsidTr="00254627">
        <w:tc>
          <w:tcPr>
            <w:tcW w:w="778" w:type="pct"/>
          </w:tcPr>
          <w:p w14:paraId="7E21F8B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FSLC</w:t>
            </w:r>
          </w:p>
        </w:tc>
        <w:tc>
          <w:tcPr>
            <w:tcW w:w="573" w:type="pct"/>
          </w:tcPr>
          <w:p w14:paraId="784F800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82" w:type="pct"/>
          </w:tcPr>
          <w:p w14:paraId="1CEFC75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(71)</w:t>
            </w:r>
          </w:p>
        </w:tc>
        <w:tc>
          <w:tcPr>
            <w:tcW w:w="744" w:type="pct"/>
          </w:tcPr>
          <w:p w14:paraId="35BF280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(29)</w:t>
            </w:r>
          </w:p>
        </w:tc>
        <w:tc>
          <w:tcPr>
            <w:tcW w:w="413" w:type="pct"/>
          </w:tcPr>
          <w:p w14:paraId="016E683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0.131</w:t>
            </w:r>
          </w:p>
        </w:tc>
        <w:tc>
          <w:tcPr>
            <w:tcW w:w="702" w:type="pct"/>
          </w:tcPr>
          <w:p w14:paraId="03A09BC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1107" w:type="pct"/>
          </w:tcPr>
          <w:p w14:paraId="43854264"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0.116   -  4.409     </w:t>
            </w:r>
          </w:p>
        </w:tc>
      </w:tr>
      <w:tr w:rsidR="00396708" w14:paraId="0392EE3E" w14:textId="77777777" w:rsidTr="00254627">
        <w:tc>
          <w:tcPr>
            <w:tcW w:w="778" w:type="pct"/>
          </w:tcPr>
          <w:p w14:paraId="385040C5"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SSCE</w:t>
            </w:r>
          </w:p>
        </w:tc>
        <w:tc>
          <w:tcPr>
            <w:tcW w:w="573" w:type="pct"/>
          </w:tcPr>
          <w:p w14:paraId="79D1A1A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682" w:type="pct"/>
          </w:tcPr>
          <w:p w14:paraId="7A33669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 (64)</w:t>
            </w:r>
          </w:p>
        </w:tc>
        <w:tc>
          <w:tcPr>
            <w:tcW w:w="744" w:type="pct"/>
          </w:tcPr>
          <w:p w14:paraId="20F2E641"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(36)</w:t>
            </w:r>
          </w:p>
        </w:tc>
        <w:tc>
          <w:tcPr>
            <w:tcW w:w="413" w:type="pct"/>
          </w:tcPr>
          <w:p w14:paraId="2177FEC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702" w:type="pct"/>
          </w:tcPr>
          <w:p w14:paraId="1376678C"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0.954</w:t>
            </w:r>
          </w:p>
        </w:tc>
        <w:tc>
          <w:tcPr>
            <w:tcW w:w="1107" w:type="pct"/>
          </w:tcPr>
          <w:p w14:paraId="406F295F"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0.240   -  3.787     </w:t>
            </w:r>
          </w:p>
        </w:tc>
      </w:tr>
      <w:tr w:rsidR="00396708" w14:paraId="5257B168" w14:textId="77777777" w:rsidTr="00254627">
        <w:tc>
          <w:tcPr>
            <w:tcW w:w="778" w:type="pct"/>
          </w:tcPr>
          <w:p w14:paraId="36CA740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ND</w:t>
            </w:r>
          </w:p>
        </w:tc>
        <w:tc>
          <w:tcPr>
            <w:tcW w:w="573" w:type="pct"/>
          </w:tcPr>
          <w:p w14:paraId="0FD0F5AD"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82" w:type="pct"/>
          </w:tcPr>
          <w:p w14:paraId="5E6DA0DF"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(71)</w:t>
            </w:r>
          </w:p>
        </w:tc>
        <w:tc>
          <w:tcPr>
            <w:tcW w:w="744" w:type="pct"/>
          </w:tcPr>
          <w:p w14:paraId="2EC17F9A"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(29)</w:t>
            </w:r>
          </w:p>
        </w:tc>
        <w:tc>
          <w:tcPr>
            <w:tcW w:w="413" w:type="pct"/>
          </w:tcPr>
          <w:p w14:paraId="504902B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0.492</w:t>
            </w:r>
          </w:p>
        </w:tc>
        <w:tc>
          <w:tcPr>
            <w:tcW w:w="702" w:type="pct"/>
          </w:tcPr>
          <w:p w14:paraId="1BF95902"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0.563</w:t>
            </w:r>
          </w:p>
        </w:tc>
        <w:tc>
          <w:tcPr>
            <w:tcW w:w="1107" w:type="pct"/>
          </w:tcPr>
          <w:p w14:paraId="47D85C3F"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0.113   -  2.801     </w:t>
            </w:r>
          </w:p>
        </w:tc>
      </w:tr>
      <w:tr w:rsidR="00396708" w14:paraId="728E4DCB" w14:textId="77777777" w:rsidTr="00254627">
        <w:tc>
          <w:tcPr>
            <w:tcW w:w="778" w:type="pct"/>
          </w:tcPr>
          <w:p w14:paraId="093DB86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BSC/HND</w:t>
            </w:r>
          </w:p>
        </w:tc>
        <w:tc>
          <w:tcPr>
            <w:tcW w:w="573" w:type="pct"/>
          </w:tcPr>
          <w:p w14:paraId="1FD8F8AE"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82" w:type="pct"/>
          </w:tcPr>
          <w:p w14:paraId="61C8DED6"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 (75)</w:t>
            </w:r>
          </w:p>
        </w:tc>
        <w:tc>
          <w:tcPr>
            <w:tcW w:w="744" w:type="pct"/>
          </w:tcPr>
          <w:p w14:paraId="7219975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(25)</w:t>
            </w:r>
          </w:p>
        </w:tc>
        <w:tc>
          <w:tcPr>
            <w:tcW w:w="413" w:type="pct"/>
          </w:tcPr>
          <w:p w14:paraId="5AD028D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1.064</w:t>
            </w:r>
          </w:p>
        </w:tc>
        <w:tc>
          <w:tcPr>
            <w:tcW w:w="702" w:type="pct"/>
          </w:tcPr>
          <w:p w14:paraId="7EBBB584"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w:t>
            </w:r>
          </w:p>
        </w:tc>
        <w:tc>
          <w:tcPr>
            <w:tcW w:w="1107" w:type="pct"/>
          </w:tcPr>
          <w:p w14:paraId="022F7B00" w14:textId="77777777" w:rsidR="00396708" w:rsidRDefault="004B1016">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0.143   -  1.827     </w:t>
            </w:r>
          </w:p>
        </w:tc>
      </w:tr>
      <w:tr w:rsidR="00396708" w14:paraId="4C73E64E" w14:textId="77777777" w:rsidTr="00254627">
        <w:tc>
          <w:tcPr>
            <w:tcW w:w="778" w:type="pct"/>
          </w:tcPr>
          <w:p w14:paraId="584B57B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MSC and above</w:t>
            </w:r>
          </w:p>
        </w:tc>
        <w:tc>
          <w:tcPr>
            <w:tcW w:w="573" w:type="pct"/>
          </w:tcPr>
          <w:p w14:paraId="5D6FDDEB"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2" w:type="pct"/>
          </w:tcPr>
          <w:p w14:paraId="27A15830"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(60)</w:t>
            </w:r>
          </w:p>
        </w:tc>
        <w:tc>
          <w:tcPr>
            <w:tcW w:w="744" w:type="pct"/>
          </w:tcPr>
          <w:p w14:paraId="73C0FEC7"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(40)</w:t>
            </w:r>
          </w:p>
        </w:tc>
        <w:tc>
          <w:tcPr>
            <w:tcW w:w="413" w:type="pct"/>
          </w:tcPr>
          <w:p w14:paraId="4DFB1439" w14:textId="77777777" w:rsidR="00396708" w:rsidRDefault="004B1016">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2.505</w:t>
            </w:r>
          </w:p>
        </w:tc>
        <w:tc>
          <w:tcPr>
            <w:tcW w:w="702" w:type="pct"/>
          </w:tcPr>
          <w:p w14:paraId="3443B955" w14:textId="77777777" w:rsidR="00396708" w:rsidRDefault="00396708">
            <w:pPr>
              <w:spacing w:after="0" w:line="360" w:lineRule="auto"/>
              <w:contextualSpacing/>
              <w:jc w:val="center"/>
              <w:rPr>
                <w:rFonts w:ascii="Times New Roman" w:eastAsia="Times New Roman" w:hAnsi="Times New Roman" w:cs="Times New Roman"/>
                <w:sz w:val="24"/>
                <w:szCs w:val="24"/>
              </w:rPr>
            </w:pPr>
          </w:p>
        </w:tc>
        <w:tc>
          <w:tcPr>
            <w:tcW w:w="1107" w:type="pct"/>
          </w:tcPr>
          <w:p w14:paraId="2529B790" w14:textId="77777777" w:rsidR="00396708" w:rsidRDefault="00396708">
            <w:pPr>
              <w:spacing w:after="0" w:line="360" w:lineRule="auto"/>
              <w:contextualSpacing/>
              <w:rPr>
                <w:rFonts w:ascii="Times New Roman" w:eastAsia="Times New Roman" w:hAnsi="Times New Roman" w:cs="Times New Roman"/>
                <w:sz w:val="24"/>
                <w:szCs w:val="24"/>
              </w:rPr>
            </w:pPr>
          </w:p>
        </w:tc>
      </w:tr>
      <w:tr w:rsidR="00403497" w14:paraId="796E31A2" w14:textId="77777777" w:rsidTr="00254627">
        <w:tc>
          <w:tcPr>
            <w:tcW w:w="778" w:type="pct"/>
          </w:tcPr>
          <w:p w14:paraId="155713C2" w14:textId="77777777" w:rsidR="00403497" w:rsidRPr="00044D76" w:rsidRDefault="00403497" w:rsidP="00044D76">
            <w:pPr>
              <w:spacing w:line="360" w:lineRule="auto"/>
              <w:contextualSpacing/>
              <w:jc w:val="center"/>
              <w:rPr>
                <w:rFonts w:ascii="Times New Roman" w:hAnsi="Times New Roman" w:cs="Times New Roman"/>
                <w:b/>
                <w:sz w:val="24"/>
                <w:szCs w:val="24"/>
              </w:rPr>
            </w:pPr>
            <w:r w:rsidRPr="00044D76">
              <w:rPr>
                <w:rFonts w:ascii="Times New Roman" w:hAnsi="Times New Roman" w:cs="Times New Roman"/>
                <w:b/>
                <w:sz w:val="24"/>
                <w:szCs w:val="24"/>
              </w:rPr>
              <w:t>Occupation</w:t>
            </w:r>
          </w:p>
        </w:tc>
        <w:tc>
          <w:tcPr>
            <w:tcW w:w="573" w:type="pct"/>
          </w:tcPr>
          <w:p w14:paraId="489DAFA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682" w:type="pct"/>
          </w:tcPr>
          <w:p w14:paraId="646859A8"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44" w:type="pct"/>
          </w:tcPr>
          <w:p w14:paraId="12446085"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413" w:type="pct"/>
          </w:tcPr>
          <w:p w14:paraId="643783A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40C2F72F"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1291AB88"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54CF279F" w14:textId="77777777" w:rsidTr="00254627">
        <w:tc>
          <w:tcPr>
            <w:tcW w:w="778" w:type="pct"/>
          </w:tcPr>
          <w:p w14:paraId="1372FAA8"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Blue collar</w:t>
            </w:r>
          </w:p>
        </w:tc>
        <w:tc>
          <w:tcPr>
            <w:tcW w:w="573" w:type="pct"/>
          </w:tcPr>
          <w:p w14:paraId="3D06BA9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113</w:t>
            </w:r>
          </w:p>
        </w:tc>
        <w:tc>
          <w:tcPr>
            <w:tcW w:w="682" w:type="pct"/>
          </w:tcPr>
          <w:p w14:paraId="463168E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77 (68)</w:t>
            </w:r>
          </w:p>
        </w:tc>
        <w:tc>
          <w:tcPr>
            <w:tcW w:w="744" w:type="pct"/>
          </w:tcPr>
          <w:p w14:paraId="70935B2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36 (32)</w:t>
            </w:r>
          </w:p>
        </w:tc>
        <w:tc>
          <w:tcPr>
            <w:tcW w:w="413" w:type="pct"/>
          </w:tcPr>
          <w:p w14:paraId="601C1E0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0.040</w:t>
            </w:r>
          </w:p>
        </w:tc>
        <w:tc>
          <w:tcPr>
            <w:tcW w:w="702" w:type="pct"/>
          </w:tcPr>
          <w:p w14:paraId="31B934AF"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0.877</w:t>
            </w:r>
          </w:p>
        </w:tc>
        <w:tc>
          <w:tcPr>
            <w:tcW w:w="1107" w:type="pct"/>
          </w:tcPr>
          <w:p w14:paraId="2926E941" w14:textId="77777777" w:rsidR="00403497" w:rsidRPr="00044D76" w:rsidRDefault="00403497" w:rsidP="00044D76">
            <w:pPr>
              <w:spacing w:line="360" w:lineRule="auto"/>
              <w:contextualSpacing/>
              <w:rPr>
                <w:rFonts w:ascii="Times New Roman" w:hAnsi="Times New Roman" w:cs="Times New Roman"/>
                <w:sz w:val="24"/>
                <w:szCs w:val="24"/>
              </w:rPr>
            </w:pPr>
            <w:r w:rsidRPr="00044D76">
              <w:rPr>
                <w:rFonts w:ascii="Times New Roman" w:hAnsi="Times New Roman" w:cs="Times New Roman"/>
                <w:sz w:val="24"/>
                <w:szCs w:val="24"/>
              </w:rPr>
              <w:t xml:space="preserve">0.243   -  3.167     </w:t>
            </w:r>
          </w:p>
        </w:tc>
      </w:tr>
      <w:tr w:rsidR="00403497" w14:paraId="3AD6FD74" w14:textId="77777777" w:rsidTr="00254627">
        <w:tc>
          <w:tcPr>
            <w:tcW w:w="778" w:type="pct"/>
          </w:tcPr>
          <w:p w14:paraId="2A2FE3C4" w14:textId="77777777" w:rsidR="00403497" w:rsidRPr="00044D76" w:rsidRDefault="00403497" w:rsidP="00044D76">
            <w:pPr>
              <w:spacing w:line="360" w:lineRule="auto"/>
              <w:contextualSpacing/>
              <w:jc w:val="center"/>
              <w:rPr>
                <w:rFonts w:ascii="Times New Roman" w:hAnsi="Times New Roman" w:cs="Times New Roman"/>
                <w:sz w:val="24"/>
                <w:szCs w:val="24"/>
              </w:rPr>
            </w:pPr>
            <w:proofErr w:type="spellStart"/>
            <w:r w:rsidRPr="00044D76">
              <w:rPr>
                <w:rFonts w:ascii="Times New Roman" w:hAnsi="Times New Roman" w:cs="Times New Roman"/>
                <w:sz w:val="24"/>
                <w:szCs w:val="24"/>
              </w:rPr>
              <w:t>Whitecollar</w:t>
            </w:r>
            <w:proofErr w:type="spellEnd"/>
          </w:p>
        </w:tc>
        <w:tc>
          <w:tcPr>
            <w:tcW w:w="573" w:type="pct"/>
          </w:tcPr>
          <w:p w14:paraId="0A41AA5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51</w:t>
            </w:r>
          </w:p>
        </w:tc>
        <w:tc>
          <w:tcPr>
            <w:tcW w:w="682" w:type="pct"/>
          </w:tcPr>
          <w:p w14:paraId="1430F18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35 (69)</w:t>
            </w:r>
          </w:p>
        </w:tc>
        <w:tc>
          <w:tcPr>
            <w:tcW w:w="744" w:type="pct"/>
          </w:tcPr>
          <w:p w14:paraId="34AD74D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16 (31)</w:t>
            </w:r>
          </w:p>
        </w:tc>
        <w:tc>
          <w:tcPr>
            <w:tcW w:w="413" w:type="pct"/>
          </w:tcPr>
          <w:p w14:paraId="7D677467"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0.002</w:t>
            </w:r>
          </w:p>
        </w:tc>
        <w:tc>
          <w:tcPr>
            <w:tcW w:w="702" w:type="pct"/>
          </w:tcPr>
          <w:p w14:paraId="04E984A3"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1.032</w:t>
            </w:r>
          </w:p>
        </w:tc>
        <w:tc>
          <w:tcPr>
            <w:tcW w:w="1107" w:type="pct"/>
          </w:tcPr>
          <w:p w14:paraId="0D922661" w14:textId="77777777" w:rsidR="00403497" w:rsidRPr="00044D76" w:rsidRDefault="00403497" w:rsidP="00044D76">
            <w:pPr>
              <w:spacing w:line="360" w:lineRule="auto"/>
              <w:contextualSpacing/>
              <w:rPr>
                <w:rFonts w:ascii="Times New Roman" w:hAnsi="Times New Roman" w:cs="Times New Roman"/>
                <w:sz w:val="24"/>
                <w:szCs w:val="24"/>
              </w:rPr>
            </w:pPr>
            <w:r w:rsidRPr="00044D76">
              <w:rPr>
                <w:rFonts w:ascii="Times New Roman" w:hAnsi="Times New Roman" w:cs="Times New Roman"/>
                <w:sz w:val="24"/>
                <w:szCs w:val="24"/>
              </w:rPr>
              <w:t xml:space="preserve">0.229   -  4.661     </w:t>
            </w:r>
          </w:p>
        </w:tc>
      </w:tr>
      <w:tr w:rsidR="00403497" w14:paraId="59005122" w14:textId="77777777" w:rsidTr="00254627">
        <w:tc>
          <w:tcPr>
            <w:tcW w:w="778" w:type="pct"/>
          </w:tcPr>
          <w:p w14:paraId="64C6170B"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Others</w:t>
            </w:r>
          </w:p>
        </w:tc>
        <w:tc>
          <w:tcPr>
            <w:tcW w:w="573" w:type="pct"/>
          </w:tcPr>
          <w:p w14:paraId="1E6EDAE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16</w:t>
            </w:r>
          </w:p>
        </w:tc>
        <w:tc>
          <w:tcPr>
            <w:tcW w:w="682" w:type="pct"/>
          </w:tcPr>
          <w:p w14:paraId="1DD0F54A"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 (69)</w:t>
            </w:r>
          </w:p>
        </w:tc>
        <w:tc>
          <w:tcPr>
            <w:tcW w:w="744" w:type="pct"/>
          </w:tcPr>
          <w:p w14:paraId="745EC6C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5 (31)</w:t>
            </w:r>
          </w:p>
        </w:tc>
        <w:tc>
          <w:tcPr>
            <w:tcW w:w="413" w:type="pct"/>
          </w:tcPr>
          <w:p w14:paraId="72FD01FB"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0.142</w:t>
            </w:r>
          </w:p>
        </w:tc>
        <w:tc>
          <w:tcPr>
            <w:tcW w:w="702" w:type="pct"/>
          </w:tcPr>
          <w:p w14:paraId="6F41E8D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4E8ED7F9"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132F220D" w14:textId="77777777" w:rsidTr="00254627">
        <w:tc>
          <w:tcPr>
            <w:tcW w:w="778" w:type="pct"/>
          </w:tcPr>
          <w:p w14:paraId="7C3571D8" w14:textId="77777777" w:rsidR="00403497" w:rsidRPr="00044D76" w:rsidRDefault="00403497" w:rsidP="00044D76">
            <w:pPr>
              <w:spacing w:line="360" w:lineRule="auto"/>
              <w:contextualSpacing/>
              <w:jc w:val="center"/>
              <w:rPr>
                <w:rFonts w:ascii="Times New Roman" w:hAnsi="Times New Roman" w:cs="Times New Roman"/>
                <w:b/>
                <w:sz w:val="24"/>
                <w:szCs w:val="24"/>
              </w:rPr>
            </w:pPr>
            <w:r w:rsidRPr="00044D76">
              <w:rPr>
                <w:rFonts w:ascii="Times New Roman" w:hAnsi="Times New Roman" w:cs="Times New Roman"/>
                <w:b/>
                <w:sz w:val="24"/>
                <w:szCs w:val="24"/>
              </w:rPr>
              <w:t>Parity</w:t>
            </w:r>
          </w:p>
        </w:tc>
        <w:tc>
          <w:tcPr>
            <w:tcW w:w="573" w:type="pct"/>
          </w:tcPr>
          <w:p w14:paraId="295D6C4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682" w:type="pct"/>
          </w:tcPr>
          <w:p w14:paraId="000F7633"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44" w:type="pct"/>
          </w:tcPr>
          <w:p w14:paraId="6C3641E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413" w:type="pct"/>
          </w:tcPr>
          <w:p w14:paraId="788BA178"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1FBE82FD"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6AB3EA44"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32AF8FD2" w14:textId="77777777" w:rsidTr="00254627">
        <w:tc>
          <w:tcPr>
            <w:tcW w:w="778" w:type="pct"/>
          </w:tcPr>
          <w:p w14:paraId="1239FD0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1-3</w:t>
            </w:r>
          </w:p>
        </w:tc>
        <w:tc>
          <w:tcPr>
            <w:tcW w:w="573" w:type="pct"/>
          </w:tcPr>
          <w:p w14:paraId="55ADBBA1"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112</w:t>
            </w:r>
          </w:p>
        </w:tc>
        <w:tc>
          <w:tcPr>
            <w:tcW w:w="682" w:type="pct"/>
          </w:tcPr>
          <w:p w14:paraId="0503FC83"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81 (72)</w:t>
            </w:r>
          </w:p>
        </w:tc>
        <w:tc>
          <w:tcPr>
            <w:tcW w:w="744" w:type="pct"/>
          </w:tcPr>
          <w:p w14:paraId="04FAEC15"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31 (28)</w:t>
            </w:r>
          </w:p>
        </w:tc>
        <w:tc>
          <w:tcPr>
            <w:tcW w:w="413" w:type="pct"/>
          </w:tcPr>
          <w:p w14:paraId="293FA7D7"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0A169E27"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20BDF6BE"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53909A92" w14:textId="77777777" w:rsidTr="00254627">
        <w:tc>
          <w:tcPr>
            <w:tcW w:w="778" w:type="pct"/>
          </w:tcPr>
          <w:p w14:paraId="142D38FE"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4-6</w:t>
            </w:r>
          </w:p>
        </w:tc>
        <w:tc>
          <w:tcPr>
            <w:tcW w:w="573" w:type="pct"/>
          </w:tcPr>
          <w:p w14:paraId="25F0299D"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67</w:t>
            </w:r>
          </w:p>
        </w:tc>
        <w:tc>
          <w:tcPr>
            <w:tcW w:w="682" w:type="pct"/>
          </w:tcPr>
          <w:p w14:paraId="09792E8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41 (61)</w:t>
            </w:r>
          </w:p>
        </w:tc>
        <w:tc>
          <w:tcPr>
            <w:tcW w:w="744" w:type="pct"/>
          </w:tcPr>
          <w:p w14:paraId="08F99C66"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26 (39)</w:t>
            </w:r>
          </w:p>
        </w:tc>
        <w:tc>
          <w:tcPr>
            <w:tcW w:w="413" w:type="pct"/>
          </w:tcPr>
          <w:p w14:paraId="6AF1BBDC"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702" w:type="pct"/>
          </w:tcPr>
          <w:p w14:paraId="56C0D9B6"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3F6CFF72" w14:textId="77777777" w:rsidR="00403497" w:rsidRPr="00044D76" w:rsidRDefault="00403497" w:rsidP="00044D76">
            <w:pPr>
              <w:spacing w:line="360" w:lineRule="auto"/>
              <w:contextualSpacing/>
              <w:rPr>
                <w:rFonts w:ascii="Times New Roman" w:hAnsi="Times New Roman" w:cs="Times New Roman"/>
                <w:sz w:val="24"/>
                <w:szCs w:val="24"/>
              </w:rPr>
            </w:pPr>
          </w:p>
        </w:tc>
      </w:tr>
      <w:tr w:rsidR="00403497" w14:paraId="45D6DB58" w14:textId="77777777" w:rsidTr="00254627">
        <w:trPr>
          <w:trHeight w:val="360"/>
        </w:trPr>
        <w:tc>
          <w:tcPr>
            <w:tcW w:w="778" w:type="pct"/>
          </w:tcPr>
          <w:p w14:paraId="6D86AAED"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7 and above</w:t>
            </w:r>
          </w:p>
        </w:tc>
        <w:tc>
          <w:tcPr>
            <w:tcW w:w="573" w:type="pct"/>
          </w:tcPr>
          <w:p w14:paraId="625848C5"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w:t>
            </w:r>
          </w:p>
        </w:tc>
        <w:tc>
          <w:tcPr>
            <w:tcW w:w="682" w:type="pct"/>
          </w:tcPr>
          <w:p w14:paraId="6FECA560"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1 (100)</w:t>
            </w:r>
          </w:p>
        </w:tc>
        <w:tc>
          <w:tcPr>
            <w:tcW w:w="744" w:type="pct"/>
          </w:tcPr>
          <w:p w14:paraId="64913EB9"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0 (0)</w:t>
            </w:r>
          </w:p>
        </w:tc>
        <w:tc>
          <w:tcPr>
            <w:tcW w:w="413" w:type="pct"/>
          </w:tcPr>
          <w:p w14:paraId="332019F2" w14:textId="77777777" w:rsidR="00403497" w:rsidRPr="00044D76" w:rsidRDefault="00403497" w:rsidP="00044D76">
            <w:pPr>
              <w:spacing w:line="360" w:lineRule="auto"/>
              <w:contextualSpacing/>
              <w:jc w:val="center"/>
              <w:rPr>
                <w:rFonts w:ascii="Times New Roman" w:hAnsi="Times New Roman" w:cs="Times New Roman"/>
                <w:sz w:val="24"/>
                <w:szCs w:val="24"/>
              </w:rPr>
            </w:pPr>
            <w:r w:rsidRPr="00044D76">
              <w:rPr>
                <w:rFonts w:ascii="Times New Roman" w:hAnsi="Times New Roman" w:cs="Times New Roman"/>
                <w:sz w:val="24"/>
                <w:szCs w:val="24"/>
              </w:rPr>
              <w:t>2.147</w:t>
            </w:r>
          </w:p>
        </w:tc>
        <w:tc>
          <w:tcPr>
            <w:tcW w:w="702" w:type="pct"/>
          </w:tcPr>
          <w:p w14:paraId="7190317A" w14:textId="77777777" w:rsidR="00403497" w:rsidRPr="00044D76" w:rsidRDefault="00403497" w:rsidP="00044D76">
            <w:pPr>
              <w:spacing w:line="360" w:lineRule="auto"/>
              <w:contextualSpacing/>
              <w:jc w:val="center"/>
              <w:rPr>
                <w:rFonts w:ascii="Times New Roman" w:hAnsi="Times New Roman" w:cs="Times New Roman"/>
                <w:sz w:val="24"/>
                <w:szCs w:val="24"/>
              </w:rPr>
            </w:pPr>
          </w:p>
        </w:tc>
        <w:tc>
          <w:tcPr>
            <w:tcW w:w="1107" w:type="pct"/>
          </w:tcPr>
          <w:p w14:paraId="43C709FC" w14:textId="77777777" w:rsidR="00403497" w:rsidRPr="00044D76" w:rsidRDefault="00403497" w:rsidP="00044D76">
            <w:pPr>
              <w:spacing w:line="360" w:lineRule="auto"/>
              <w:contextualSpacing/>
              <w:rPr>
                <w:rFonts w:ascii="Times New Roman" w:hAnsi="Times New Roman" w:cs="Times New Roman"/>
                <w:sz w:val="24"/>
                <w:szCs w:val="24"/>
              </w:rPr>
            </w:pPr>
          </w:p>
        </w:tc>
      </w:tr>
      <w:tr w:rsidR="00044D76" w14:paraId="68814BB0" w14:textId="77777777" w:rsidTr="00254627">
        <w:trPr>
          <w:trHeight w:val="360"/>
        </w:trPr>
        <w:tc>
          <w:tcPr>
            <w:tcW w:w="778" w:type="pct"/>
          </w:tcPr>
          <w:p w14:paraId="5EA98DCB" w14:textId="77777777" w:rsidR="00044D76" w:rsidRPr="00044D76" w:rsidRDefault="00044D76" w:rsidP="00044D76">
            <w:pPr>
              <w:spacing w:line="240" w:lineRule="auto"/>
              <w:contextualSpacing/>
              <w:jc w:val="center"/>
              <w:rPr>
                <w:rFonts w:ascii="Times New Roman" w:hAnsi="Times New Roman" w:cs="Times New Roman"/>
                <w:sz w:val="24"/>
                <w:szCs w:val="24"/>
              </w:rPr>
            </w:pPr>
            <w:r w:rsidRPr="00044D76">
              <w:rPr>
                <w:rFonts w:ascii="Times New Roman" w:hAnsi="Times New Roman" w:cs="Times New Roman"/>
                <w:b/>
                <w:sz w:val="24"/>
                <w:szCs w:val="24"/>
              </w:rPr>
              <w:t>Place of delivery</w:t>
            </w:r>
          </w:p>
        </w:tc>
        <w:tc>
          <w:tcPr>
            <w:tcW w:w="573" w:type="pct"/>
          </w:tcPr>
          <w:p w14:paraId="29B181E2"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682" w:type="pct"/>
          </w:tcPr>
          <w:p w14:paraId="19D08C7A"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744" w:type="pct"/>
          </w:tcPr>
          <w:p w14:paraId="70A9E1D5"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413" w:type="pct"/>
          </w:tcPr>
          <w:p w14:paraId="4049AD74"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702" w:type="pct"/>
          </w:tcPr>
          <w:p w14:paraId="65900565" w14:textId="77777777" w:rsidR="00044D76" w:rsidRPr="00044D76" w:rsidRDefault="00044D76" w:rsidP="00044D76">
            <w:pPr>
              <w:spacing w:line="360" w:lineRule="auto"/>
              <w:contextualSpacing/>
              <w:jc w:val="center"/>
              <w:rPr>
                <w:rFonts w:ascii="Times New Roman" w:hAnsi="Times New Roman" w:cs="Times New Roman"/>
                <w:sz w:val="24"/>
                <w:szCs w:val="24"/>
              </w:rPr>
            </w:pPr>
          </w:p>
        </w:tc>
        <w:tc>
          <w:tcPr>
            <w:tcW w:w="1107" w:type="pct"/>
          </w:tcPr>
          <w:p w14:paraId="612BCDC1" w14:textId="77777777" w:rsidR="00044D76" w:rsidRPr="00044D76" w:rsidRDefault="00044D76" w:rsidP="00044D76">
            <w:pPr>
              <w:spacing w:line="360" w:lineRule="auto"/>
              <w:contextualSpacing/>
              <w:rPr>
                <w:rFonts w:ascii="Times New Roman" w:hAnsi="Times New Roman" w:cs="Times New Roman"/>
                <w:sz w:val="24"/>
                <w:szCs w:val="24"/>
              </w:rPr>
            </w:pPr>
          </w:p>
        </w:tc>
      </w:tr>
      <w:tr w:rsidR="00403497" w14:paraId="50F5D582" w14:textId="77777777" w:rsidTr="00254627">
        <w:tc>
          <w:tcPr>
            <w:tcW w:w="778" w:type="pct"/>
          </w:tcPr>
          <w:p w14:paraId="4341925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w:t>
            </w:r>
          </w:p>
        </w:tc>
        <w:tc>
          <w:tcPr>
            <w:tcW w:w="573" w:type="pct"/>
          </w:tcPr>
          <w:p w14:paraId="45976FD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82" w:type="pct"/>
          </w:tcPr>
          <w:p w14:paraId="5DAB58D6"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(73)</w:t>
            </w:r>
          </w:p>
        </w:tc>
        <w:tc>
          <w:tcPr>
            <w:tcW w:w="744" w:type="pct"/>
          </w:tcPr>
          <w:p w14:paraId="117BE4A2"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(27)</w:t>
            </w:r>
          </w:p>
        </w:tc>
        <w:tc>
          <w:tcPr>
            <w:tcW w:w="413" w:type="pct"/>
          </w:tcPr>
          <w:p w14:paraId="58FEDAF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0.191</w:t>
            </w:r>
          </w:p>
        </w:tc>
        <w:tc>
          <w:tcPr>
            <w:tcW w:w="702" w:type="pct"/>
          </w:tcPr>
          <w:p w14:paraId="4424085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w:t>
            </w:r>
          </w:p>
        </w:tc>
        <w:tc>
          <w:tcPr>
            <w:tcW w:w="1107" w:type="pct"/>
          </w:tcPr>
          <w:p w14:paraId="3560785A"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0.316   -  2.077     </w:t>
            </w:r>
          </w:p>
        </w:tc>
      </w:tr>
      <w:tr w:rsidR="00403497" w14:paraId="768F4047" w14:textId="77777777" w:rsidTr="00254627">
        <w:tc>
          <w:tcPr>
            <w:tcW w:w="778" w:type="pct"/>
          </w:tcPr>
          <w:p w14:paraId="020CBAA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w:t>
            </w:r>
          </w:p>
        </w:tc>
        <w:tc>
          <w:tcPr>
            <w:tcW w:w="573" w:type="pct"/>
          </w:tcPr>
          <w:p w14:paraId="3D60D3F6"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82" w:type="pct"/>
          </w:tcPr>
          <w:p w14:paraId="46B0488E"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(67)</w:t>
            </w:r>
          </w:p>
        </w:tc>
        <w:tc>
          <w:tcPr>
            <w:tcW w:w="744" w:type="pct"/>
          </w:tcPr>
          <w:p w14:paraId="73DC454D"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(33)</w:t>
            </w:r>
          </w:p>
        </w:tc>
        <w:tc>
          <w:tcPr>
            <w:tcW w:w="413" w:type="pct"/>
          </w:tcPr>
          <w:p w14:paraId="645B936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w:t>
            </w:r>
          </w:p>
        </w:tc>
        <w:tc>
          <w:tcPr>
            <w:tcW w:w="702" w:type="pct"/>
          </w:tcPr>
          <w:p w14:paraId="2831EC8C"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1.159</w:t>
            </w:r>
          </w:p>
        </w:tc>
        <w:tc>
          <w:tcPr>
            <w:tcW w:w="1107" w:type="pct"/>
          </w:tcPr>
          <w:p w14:paraId="1E4C7773"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0.473   -  2.844     </w:t>
            </w:r>
          </w:p>
        </w:tc>
      </w:tr>
      <w:tr w:rsidR="00403497" w14:paraId="1C6A5AC6" w14:textId="77777777" w:rsidTr="00254627">
        <w:tc>
          <w:tcPr>
            <w:tcW w:w="778" w:type="pct"/>
          </w:tcPr>
          <w:p w14:paraId="70A1EB43"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Church</w:t>
            </w:r>
          </w:p>
        </w:tc>
        <w:tc>
          <w:tcPr>
            <w:tcW w:w="573" w:type="pct"/>
          </w:tcPr>
          <w:p w14:paraId="0ECB52C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82" w:type="pct"/>
          </w:tcPr>
          <w:p w14:paraId="2932F28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(65)</w:t>
            </w:r>
          </w:p>
        </w:tc>
        <w:tc>
          <w:tcPr>
            <w:tcW w:w="744" w:type="pct"/>
          </w:tcPr>
          <w:p w14:paraId="22902B1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(35)</w:t>
            </w:r>
          </w:p>
        </w:tc>
        <w:tc>
          <w:tcPr>
            <w:tcW w:w="413" w:type="pct"/>
          </w:tcPr>
          <w:p w14:paraId="0FD30F9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w:t>
            </w:r>
          </w:p>
        </w:tc>
        <w:tc>
          <w:tcPr>
            <w:tcW w:w="702" w:type="pct"/>
          </w:tcPr>
          <w:p w14:paraId="2F08F635"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5DA2281" w14:textId="77777777" w:rsidR="00403497" w:rsidRDefault="00403497">
            <w:pPr>
              <w:spacing w:after="0" w:line="360" w:lineRule="auto"/>
              <w:contextualSpacing/>
              <w:rPr>
                <w:rFonts w:ascii="Times New Roman" w:eastAsia="Times New Roman" w:hAnsi="Times New Roman" w:cs="Times New Roman"/>
                <w:sz w:val="24"/>
                <w:szCs w:val="24"/>
              </w:rPr>
            </w:pPr>
          </w:p>
        </w:tc>
      </w:tr>
      <w:tr w:rsidR="00403497" w14:paraId="2C845B8F" w14:textId="77777777" w:rsidTr="00254627">
        <w:tc>
          <w:tcPr>
            <w:tcW w:w="778" w:type="pct"/>
          </w:tcPr>
          <w:p w14:paraId="37292257"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573" w:type="pct"/>
          </w:tcPr>
          <w:p w14:paraId="4017373A"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2" w:type="pct"/>
          </w:tcPr>
          <w:p w14:paraId="55AE7AD2"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744" w:type="pct"/>
          </w:tcPr>
          <w:p w14:paraId="21AAA07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c>
          <w:tcPr>
            <w:tcW w:w="413" w:type="pct"/>
          </w:tcPr>
          <w:p w14:paraId="29DA7E00"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3E208324"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053DE50" w14:textId="77777777" w:rsidR="00403497" w:rsidRDefault="00403497">
            <w:pPr>
              <w:spacing w:after="0" w:line="360" w:lineRule="auto"/>
              <w:contextualSpacing/>
              <w:rPr>
                <w:rFonts w:ascii="Times New Roman" w:eastAsia="Times New Roman" w:hAnsi="Times New Roman" w:cs="Times New Roman"/>
                <w:sz w:val="24"/>
                <w:szCs w:val="24"/>
              </w:rPr>
            </w:pPr>
          </w:p>
        </w:tc>
      </w:tr>
      <w:tr w:rsidR="00403497" w14:paraId="1223E354" w14:textId="77777777" w:rsidTr="00254627">
        <w:tc>
          <w:tcPr>
            <w:tcW w:w="778" w:type="pct"/>
          </w:tcPr>
          <w:p w14:paraId="6CB95524" w14:textId="77777777" w:rsidR="00403497" w:rsidRDefault="00403497">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Premature rupture of membrane</w:t>
            </w:r>
          </w:p>
        </w:tc>
        <w:tc>
          <w:tcPr>
            <w:tcW w:w="573" w:type="pct"/>
          </w:tcPr>
          <w:p w14:paraId="1D04264A"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682" w:type="pct"/>
          </w:tcPr>
          <w:p w14:paraId="433DA10D"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44" w:type="pct"/>
          </w:tcPr>
          <w:p w14:paraId="2E584418"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413" w:type="pct"/>
          </w:tcPr>
          <w:p w14:paraId="0B39146E"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27D16CEB"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284C4C9D" w14:textId="77777777" w:rsidR="00403497" w:rsidRDefault="00403497">
            <w:pPr>
              <w:spacing w:after="0" w:line="360" w:lineRule="auto"/>
              <w:contextualSpacing/>
              <w:jc w:val="center"/>
              <w:rPr>
                <w:rFonts w:ascii="Times New Roman" w:eastAsia="Times New Roman" w:hAnsi="Times New Roman" w:cs="Times New Roman"/>
                <w:sz w:val="24"/>
                <w:szCs w:val="24"/>
              </w:rPr>
            </w:pPr>
          </w:p>
        </w:tc>
      </w:tr>
      <w:tr w:rsidR="00403497" w14:paraId="4A2BB43D" w14:textId="77777777" w:rsidTr="00254627">
        <w:tc>
          <w:tcPr>
            <w:tcW w:w="778" w:type="pct"/>
          </w:tcPr>
          <w:p w14:paraId="05D4BB27"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573" w:type="pct"/>
          </w:tcPr>
          <w:p w14:paraId="4D1C6C08"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82" w:type="pct"/>
          </w:tcPr>
          <w:p w14:paraId="566956D5"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(67)</w:t>
            </w:r>
          </w:p>
        </w:tc>
        <w:tc>
          <w:tcPr>
            <w:tcW w:w="744" w:type="pct"/>
          </w:tcPr>
          <w:p w14:paraId="223500B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(33)</w:t>
            </w:r>
          </w:p>
        </w:tc>
        <w:tc>
          <w:tcPr>
            <w:tcW w:w="413" w:type="pct"/>
          </w:tcPr>
          <w:p w14:paraId="666A7148"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c>
          <w:tcPr>
            <w:tcW w:w="702" w:type="pct"/>
            <w:shd w:val="clear" w:color="auto" w:fill="auto"/>
          </w:tcPr>
          <w:p w14:paraId="1C88C574"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1107" w:type="pct"/>
            <w:shd w:val="clear" w:color="auto" w:fill="auto"/>
          </w:tcPr>
          <w:p w14:paraId="460BB501" w14:textId="77777777" w:rsidR="00403497" w:rsidRDefault="00403497">
            <w:pPr>
              <w:spacing w:after="0" w:line="36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0.458   -  2.270     </w:t>
            </w:r>
          </w:p>
        </w:tc>
      </w:tr>
      <w:tr w:rsidR="00403497" w14:paraId="73BEE565" w14:textId="77777777" w:rsidTr="00254627">
        <w:trPr>
          <w:trHeight w:val="369"/>
        </w:trPr>
        <w:tc>
          <w:tcPr>
            <w:tcW w:w="778" w:type="pct"/>
          </w:tcPr>
          <w:p w14:paraId="09AE6FF1"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73" w:type="pct"/>
          </w:tcPr>
          <w:p w14:paraId="0409139F"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82" w:type="pct"/>
          </w:tcPr>
          <w:p w14:paraId="6B426E89"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(69)</w:t>
            </w:r>
          </w:p>
        </w:tc>
        <w:tc>
          <w:tcPr>
            <w:tcW w:w="744" w:type="pct"/>
          </w:tcPr>
          <w:p w14:paraId="6E976B50" w14:textId="77777777" w:rsidR="00403497" w:rsidRDefault="00403497">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(31)</w:t>
            </w:r>
          </w:p>
        </w:tc>
        <w:tc>
          <w:tcPr>
            <w:tcW w:w="413" w:type="pct"/>
          </w:tcPr>
          <w:p w14:paraId="41FCCB7B"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702" w:type="pct"/>
          </w:tcPr>
          <w:p w14:paraId="1A170B6C" w14:textId="77777777" w:rsidR="00403497" w:rsidRDefault="00403497">
            <w:pPr>
              <w:spacing w:after="0" w:line="360" w:lineRule="auto"/>
              <w:contextualSpacing/>
              <w:jc w:val="center"/>
              <w:rPr>
                <w:rFonts w:ascii="Times New Roman" w:eastAsia="Times New Roman" w:hAnsi="Times New Roman" w:cs="Times New Roman"/>
                <w:sz w:val="24"/>
                <w:szCs w:val="24"/>
              </w:rPr>
            </w:pPr>
          </w:p>
        </w:tc>
        <w:tc>
          <w:tcPr>
            <w:tcW w:w="1107" w:type="pct"/>
          </w:tcPr>
          <w:p w14:paraId="011DEAA1" w14:textId="77777777" w:rsidR="00403497" w:rsidRDefault="00403497">
            <w:pPr>
              <w:spacing w:after="0" w:line="360" w:lineRule="auto"/>
              <w:contextualSpacing/>
              <w:rPr>
                <w:rFonts w:ascii="Times New Roman" w:eastAsia="Times New Roman" w:hAnsi="Times New Roman" w:cs="Times New Roman"/>
                <w:sz w:val="24"/>
                <w:szCs w:val="24"/>
              </w:rPr>
            </w:pPr>
          </w:p>
        </w:tc>
      </w:tr>
    </w:tbl>
    <w:p w14:paraId="7D735BC2" w14:textId="77777777" w:rsidR="00396708" w:rsidRDefault="004B1016">
      <w:pPr>
        <w:spacing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vertAlign w:val="superscript"/>
        </w:rPr>
        <w:lastRenderedPageBreak/>
        <w:t>key:</w:t>
      </w:r>
      <w:r>
        <w:rPr>
          <w:rFonts w:ascii="Times New Roman" w:eastAsia="Times New Roman" w:hAnsi="Times New Roman" w:cs="Times New Roman"/>
          <w:sz w:val="24"/>
          <w:szCs w:val="24"/>
          <w:vertAlign w:val="superscript"/>
        </w:rPr>
        <w:t xml:space="preserve"> x2 = chi-square, </w:t>
      </w:r>
      <w:proofErr w:type="spellStart"/>
      <w:r>
        <w:rPr>
          <w:rFonts w:ascii="Times New Roman" w:eastAsia="Times New Roman" w:hAnsi="Times New Roman" w:cs="Times New Roman"/>
          <w:sz w:val="24"/>
          <w:szCs w:val="24"/>
          <w:vertAlign w:val="superscript"/>
        </w:rPr>
        <w:t>aor</w:t>
      </w:r>
      <w:proofErr w:type="spellEnd"/>
      <w:r>
        <w:rPr>
          <w:rFonts w:ascii="Times New Roman" w:eastAsia="Times New Roman" w:hAnsi="Times New Roman" w:cs="Times New Roman"/>
          <w:sz w:val="24"/>
          <w:szCs w:val="24"/>
          <w:vertAlign w:val="superscript"/>
        </w:rPr>
        <w:t xml:space="preserve"> = adjusted odd ratio, ci = confidence interval, </w:t>
      </w:r>
      <w:proofErr w:type="spellStart"/>
      <w:r>
        <w:rPr>
          <w:rFonts w:ascii="Times New Roman" w:eastAsia="Times New Roman" w:hAnsi="Times New Roman" w:cs="Times New Roman"/>
          <w:sz w:val="24"/>
          <w:szCs w:val="24"/>
          <w:vertAlign w:val="superscript"/>
        </w:rPr>
        <w:t>fslc</w:t>
      </w:r>
      <w:proofErr w:type="spellEnd"/>
      <w:r>
        <w:rPr>
          <w:rFonts w:ascii="Times New Roman" w:eastAsia="Times New Roman" w:hAnsi="Times New Roman" w:cs="Times New Roman"/>
          <w:sz w:val="24"/>
          <w:szCs w:val="24"/>
          <w:vertAlign w:val="superscript"/>
        </w:rPr>
        <w:t xml:space="preserve"> = first school leaving certificate, </w:t>
      </w:r>
      <w:proofErr w:type="spellStart"/>
      <w:r>
        <w:rPr>
          <w:rFonts w:ascii="Times New Roman" w:eastAsia="Times New Roman" w:hAnsi="Times New Roman" w:cs="Times New Roman"/>
          <w:sz w:val="24"/>
          <w:szCs w:val="24"/>
          <w:vertAlign w:val="superscript"/>
        </w:rPr>
        <w:t>ssce</w:t>
      </w:r>
      <w:proofErr w:type="spellEnd"/>
      <w:r>
        <w:rPr>
          <w:rFonts w:ascii="Times New Roman" w:eastAsia="Times New Roman" w:hAnsi="Times New Roman" w:cs="Times New Roman"/>
          <w:sz w:val="24"/>
          <w:szCs w:val="24"/>
          <w:vertAlign w:val="superscript"/>
        </w:rPr>
        <w:t xml:space="preserve"> = senior secondary certificate examination, </w:t>
      </w:r>
      <w:proofErr w:type="spellStart"/>
      <w:r>
        <w:rPr>
          <w:rFonts w:ascii="Times New Roman" w:eastAsia="Times New Roman" w:hAnsi="Times New Roman" w:cs="Times New Roman"/>
          <w:sz w:val="24"/>
          <w:szCs w:val="24"/>
          <w:vertAlign w:val="superscript"/>
        </w:rPr>
        <w:t>nd</w:t>
      </w:r>
      <w:proofErr w:type="spellEnd"/>
      <w:r>
        <w:rPr>
          <w:rFonts w:ascii="Times New Roman" w:eastAsia="Times New Roman" w:hAnsi="Times New Roman" w:cs="Times New Roman"/>
          <w:sz w:val="24"/>
          <w:szCs w:val="24"/>
          <w:vertAlign w:val="superscript"/>
        </w:rPr>
        <w:t xml:space="preserve"> = national diploma, </w:t>
      </w:r>
      <w:proofErr w:type="spellStart"/>
      <w:r>
        <w:rPr>
          <w:rFonts w:ascii="Times New Roman" w:eastAsia="Times New Roman" w:hAnsi="Times New Roman" w:cs="Times New Roman"/>
          <w:sz w:val="24"/>
          <w:szCs w:val="24"/>
          <w:vertAlign w:val="superscript"/>
        </w:rPr>
        <w:t>hnd</w:t>
      </w:r>
      <w:proofErr w:type="spellEnd"/>
      <w:r>
        <w:rPr>
          <w:rFonts w:ascii="Times New Roman" w:eastAsia="Times New Roman" w:hAnsi="Times New Roman" w:cs="Times New Roman"/>
          <w:sz w:val="24"/>
          <w:szCs w:val="24"/>
          <w:vertAlign w:val="superscript"/>
        </w:rPr>
        <w:t xml:space="preserve"> = higher national diploma, </w:t>
      </w:r>
      <w:proofErr w:type="spellStart"/>
      <w:r>
        <w:rPr>
          <w:rFonts w:ascii="Times New Roman" w:eastAsia="Times New Roman" w:hAnsi="Times New Roman" w:cs="Times New Roman"/>
          <w:sz w:val="24"/>
          <w:szCs w:val="24"/>
          <w:vertAlign w:val="superscript"/>
        </w:rPr>
        <w:t>bsc</w:t>
      </w:r>
      <w:proofErr w:type="spellEnd"/>
      <w:r>
        <w:rPr>
          <w:rFonts w:ascii="Times New Roman" w:eastAsia="Times New Roman" w:hAnsi="Times New Roman" w:cs="Times New Roman"/>
          <w:sz w:val="24"/>
          <w:szCs w:val="24"/>
          <w:vertAlign w:val="superscript"/>
        </w:rPr>
        <w:t xml:space="preserve"> = bachelor of science, </w:t>
      </w:r>
      <w:proofErr w:type="spellStart"/>
      <w:r>
        <w:rPr>
          <w:rFonts w:ascii="Times New Roman" w:eastAsia="Times New Roman" w:hAnsi="Times New Roman" w:cs="Times New Roman"/>
          <w:sz w:val="24"/>
          <w:szCs w:val="24"/>
          <w:vertAlign w:val="superscript"/>
        </w:rPr>
        <w:t>msc</w:t>
      </w:r>
      <w:proofErr w:type="spellEnd"/>
      <w:r>
        <w:rPr>
          <w:rFonts w:ascii="Times New Roman" w:eastAsia="Times New Roman" w:hAnsi="Times New Roman" w:cs="Times New Roman"/>
          <w:sz w:val="24"/>
          <w:szCs w:val="24"/>
          <w:vertAlign w:val="superscript"/>
        </w:rPr>
        <w:t xml:space="preserve"> = master of science.</w:t>
      </w:r>
    </w:p>
    <w:p w14:paraId="4D9427D3" w14:textId="7B66DAB1" w:rsidR="00396708" w:rsidRDefault="004B1016">
      <w:pPr>
        <w:spacing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Table </w:t>
      </w:r>
      <w:r w:rsidR="00E45E3A">
        <w:rPr>
          <w:rFonts w:ascii="Times New Roman" w:eastAsia="Arial" w:hAnsi="Times New Roman" w:cs="Times New Roman"/>
          <w:b/>
          <w:sz w:val="24"/>
          <w:szCs w:val="24"/>
        </w:rPr>
        <w:t>4</w:t>
      </w:r>
      <w:r>
        <w:rPr>
          <w:rFonts w:ascii="Times New Roman" w:eastAsia="Arial" w:hAnsi="Times New Roman" w:cs="Times New Roman"/>
          <w:b/>
          <w:sz w:val="24"/>
          <w:szCs w:val="24"/>
        </w:rPr>
        <w:t xml:space="preserve">: Neonatal Demographic Variables of the Children in General Hospital Ikot </w:t>
      </w:r>
      <w:r>
        <w:rPr>
          <w:rFonts w:ascii="Times New Roman" w:eastAsia="Arial" w:hAnsi="Times New Roman" w:cs="Times New Roman"/>
          <w:b/>
          <w:sz w:val="24"/>
          <w:szCs w:val="24"/>
        </w:rPr>
        <w:tab/>
        <w:t xml:space="preserve">      </w:t>
      </w:r>
      <w:proofErr w:type="spellStart"/>
      <w:r>
        <w:rPr>
          <w:rFonts w:ascii="Times New Roman" w:eastAsia="Arial" w:hAnsi="Times New Roman" w:cs="Times New Roman"/>
          <w:b/>
          <w:sz w:val="24"/>
          <w:szCs w:val="24"/>
        </w:rPr>
        <w:t>Ekpene</w:t>
      </w:r>
      <w:proofErr w:type="spellEnd"/>
      <w:r>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Uyo</w:t>
      </w:r>
      <w:proofErr w:type="spellEnd"/>
      <w:r>
        <w:rPr>
          <w:rFonts w:ascii="Times New Roman" w:eastAsia="Arial" w:hAnsi="Times New Roman" w:cs="Times New Roman"/>
          <w:b/>
          <w:sz w:val="24"/>
          <w:szCs w:val="24"/>
        </w:rPr>
        <w:t xml:space="preserve"> Teaching Hospital </w:t>
      </w:r>
      <w:proofErr w:type="spellStart"/>
      <w:r>
        <w:rPr>
          <w:rFonts w:ascii="Times New Roman" w:eastAsia="Arial" w:hAnsi="Times New Roman" w:cs="Times New Roman"/>
          <w:b/>
          <w:sz w:val="24"/>
          <w:szCs w:val="24"/>
        </w:rPr>
        <w:t>Uyo</w:t>
      </w:r>
      <w:proofErr w:type="spellEnd"/>
      <w:r>
        <w:rPr>
          <w:rFonts w:ascii="Times New Roman" w:eastAsia="Arial" w:hAnsi="Times New Roman" w:cs="Times New Roman"/>
          <w:b/>
          <w:sz w:val="24"/>
          <w:szCs w:val="24"/>
        </w:rPr>
        <w:t xml:space="preserve"> and Immanuel Hospital </w:t>
      </w:r>
      <w:proofErr w:type="spellStart"/>
      <w:r>
        <w:rPr>
          <w:rFonts w:ascii="Times New Roman" w:eastAsia="Arial" w:hAnsi="Times New Roman" w:cs="Times New Roman"/>
          <w:b/>
          <w:sz w:val="24"/>
          <w:szCs w:val="24"/>
        </w:rPr>
        <w:t>Eket</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1271"/>
        <w:gridCol w:w="1103"/>
        <w:gridCol w:w="1220"/>
        <w:gridCol w:w="756"/>
        <w:gridCol w:w="974"/>
        <w:gridCol w:w="1752"/>
      </w:tblGrid>
      <w:tr w:rsidR="00396708" w14:paraId="5D950D99" w14:textId="77777777" w:rsidTr="00254627">
        <w:trPr>
          <w:trHeight w:val="440"/>
        </w:trPr>
        <w:tc>
          <w:tcPr>
            <w:tcW w:w="1184" w:type="pct"/>
            <w:vMerge w:val="restart"/>
          </w:tcPr>
          <w:p w14:paraId="47C8975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Neonatal Demographic Variables </w:t>
            </w:r>
          </w:p>
          <w:p w14:paraId="75633F6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700" w:type="pct"/>
            <w:vMerge w:val="restart"/>
          </w:tcPr>
          <w:p w14:paraId="7B83EE8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Total Nos. of Isolated Bacteria</w:t>
            </w:r>
          </w:p>
        </w:tc>
        <w:tc>
          <w:tcPr>
            <w:tcW w:w="1280" w:type="pct"/>
            <w:gridSpan w:val="2"/>
          </w:tcPr>
          <w:p w14:paraId="0F621C4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Sepsis</w:t>
            </w:r>
          </w:p>
          <w:p w14:paraId="41E410B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vMerge w:val="restart"/>
          </w:tcPr>
          <w:p w14:paraId="6562CB92" w14:textId="77777777" w:rsidR="00396708" w:rsidRDefault="004B1016">
            <w:pPr>
              <w:widowControl w:val="0"/>
              <w:spacing w:after="0" w:line="240" w:lineRule="auto"/>
              <w:jc w:val="center"/>
              <w:rPr>
                <w:rFonts w:ascii="Times New Roman" w:eastAsia="Arial" w:hAnsi="Times New Roman" w:cs="Times New Roman"/>
                <w:sz w:val="24"/>
                <w:szCs w:val="24"/>
                <w:vertAlign w:val="superscript"/>
              </w:rPr>
            </w:pPr>
            <w:r>
              <w:rPr>
                <w:rFonts w:ascii="Times New Roman" w:eastAsia="Arial" w:hAnsi="Times New Roman" w:cs="Times New Roman"/>
                <w:sz w:val="24"/>
                <w:szCs w:val="24"/>
              </w:rPr>
              <w:t>X</w:t>
            </w:r>
            <w:r>
              <w:rPr>
                <w:rFonts w:ascii="Times New Roman" w:eastAsia="Arial" w:hAnsi="Times New Roman" w:cs="Times New Roman"/>
                <w:sz w:val="24"/>
                <w:szCs w:val="24"/>
                <w:vertAlign w:val="superscript"/>
              </w:rPr>
              <w:t>2</w:t>
            </w:r>
          </w:p>
        </w:tc>
        <w:tc>
          <w:tcPr>
            <w:tcW w:w="539" w:type="pct"/>
            <w:vMerge w:val="restart"/>
          </w:tcPr>
          <w:p w14:paraId="1A2880A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AOR</w:t>
            </w:r>
          </w:p>
        </w:tc>
        <w:tc>
          <w:tcPr>
            <w:tcW w:w="961" w:type="pct"/>
            <w:vMerge w:val="restart"/>
          </w:tcPr>
          <w:p w14:paraId="1EDB32C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95% CI</w:t>
            </w:r>
          </w:p>
          <w:p w14:paraId="5A3795B1"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Lower        Upper</w:t>
            </w:r>
          </w:p>
          <w:p w14:paraId="2176973F"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bound         </w:t>
            </w:r>
            <w:proofErr w:type="spellStart"/>
            <w:r>
              <w:rPr>
                <w:rFonts w:ascii="Times New Roman" w:eastAsia="Arial" w:hAnsi="Times New Roman" w:cs="Times New Roman"/>
                <w:sz w:val="24"/>
                <w:szCs w:val="24"/>
              </w:rPr>
              <w:t>bound</w:t>
            </w:r>
            <w:proofErr w:type="spellEnd"/>
            <w:r>
              <w:rPr>
                <w:rFonts w:ascii="Times New Roman" w:eastAsia="Arial" w:hAnsi="Times New Roman" w:cs="Times New Roman"/>
                <w:sz w:val="24"/>
                <w:szCs w:val="24"/>
              </w:rPr>
              <w:t xml:space="preserve"> </w:t>
            </w:r>
          </w:p>
        </w:tc>
      </w:tr>
      <w:tr w:rsidR="00396708" w14:paraId="2CBF123D" w14:textId="77777777" w:rsidTr="00254627">
        <w:trPr>
          <w:trHeight w:val="332"/>
        </w:trPr>
        <w:tc>
          <w:tcPr>
            <w:tcW w:w="1184" w:type="pct"/>
            <w:vMerge/>
            <w:tcBorders>
              <w:bottom w:val="single" w:sz="4" w:space="0" w:color="auto"/>
            </w:tcBorders>
          </w:tcPr>
          <w:p w14:paraId="3A378BE3" w14:textId="77777777" w:rsidR="00396708" w:rsidRDefault="00396708">
            <w:pPr>
              <w:widowControl w:val="0"/>
              <w:spacing w:after="0" w:line="240" w:lineRule="auto"/>
              <w:rPr>
                <w:rFonts w:ascii="Times New Roman" w:eastAsia="Arial" w:hAnsi="Times New Roman" w:cs="Times New Roman"/>
                <w:sz w:val="24"/>
                <w:szCs w:val="24"/>
              </w:rPr>
            </w:pPr>
          </w:p>
        </w:tc>
        <w:tc>
          <w:tcPr>
            <w:tcW w:w="700" w:type="pct"/>
            <w:vMerge/>
            <w:tcBorders>
              <w:bottom w:val="single" w:sz="4" w:space="0" w:color="auto"/>
            </w:tcBorders>
          </w:tcPr>
          <w:p w14:paraId="7FFE4D1E" w14:textId="77777777" w:rsidR="00396708" w:rsidRDefault="00396708">
            <w:pPr>
              <w:widowControl w:val="0"/>
              <w:spacing w:after="0" w:line="240" w:lineRule="auto"/>
              <w:rPr>
                <w:rFonts w:ascii="Times New Roman" w:eastAsia="Arial" w:hAnsi="Times New Roman" w:cs="Times New Roman"/>
                <w:sz w:val="24"/>
                <w:szCs w:val="24"/>
              </w:rPr>
            </w:pPr>
          </w:p>
        </w:tc>
        <w:tc>
          <w:tcPr>
            <w:tcW w:w="609" w:type="pct"/>
            <w:tcBorders>
              <w:bottom w:val="single" w:sz="4" w:space="0" w:color="auto"/>
            </w:tcBorders>
          </w:tcPr>
          <w:p w14:paraId="59E166F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Positive (%)</w:t>
            </w:r>
          </w:p>
        </w:tc>
        <w:tc>
          <w:tcPr>
            <w:tcW w:w="672" w:type="pct"/>
            <w:tcBorders>
              <w:bottom w:val="single" w:sz="4" w:space="0" w:color="auto"/>
            </w:tcBorders>
          </w:tcPr>
          <w:p w14:paraId="37370CE2"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Negative (%)</w:t>
            </w:r>
          </w:p>
        </w:tc>
        <w:tc>
          <w:tcPr>
            <w:tcW w:w="336" w:type="pct"/>
            <w:vMerge/>
            <w:tcBorders>
              <w:bottom w:val="single" w:sz="4" w:space="0" w:color="auto"/>
            </w:tcBorders>
          </w:tcPr>
          <w:p w14:paraId="55F61211" w14:textId="77777777" w:rsidR="00396708" w:rsidRDefault="00396708">
            <w:pPr>
              <w:widowControl w:val="0"/>
              <w:spacing w:after="0" w:line="240" w:lineRule="auto"/>
              <w:rPr>
                <w:rFonts w:ascii="Times New Roman" w:eastAsia="Arial" w:hAnsi="Times New Roman" w:cs="Times New Roman"/>
                <w:sz w:val="24"/>
                <w:szCs w:val="24"/>
              </w:rPr>
            </w:pPr>
          </w:p>
        </w:tc>
        <w:tc>
          <w:tcPr>
            <w:tcW w:w="539" w:type="pct"/>
            <w:vMerge/>
            <w:tcBorders>
              <w:bottom w:val="single" w:sz="4" w:space="0" w:color="auto"/>
            </w:tcBorders>
          </w:tcPr>
          <w:p w14:paraId="5C1FF974" w14:textId="77777777" w:rsidR="00396708" w:rsidRDefault="00396708">
            <w:pPr>
              <w:widowControl w:val="0"/>
              <w:spacing w:after="0" w:line="240" w:lineRule="auto"/>
              <w:rPr>
                <w:rFonts w:ascii="Times New Roman" w:eastAsia="Arial" w:hAnsi="Times New Roman" w:cs="Times New Roman"/>
                <w:sz w:val="24"/>
                <w:szCs w:val="24"/>
              </w:rPr>
            </w:pPr>
          </w:p>
        </w:tc>
        <w:tc>
          <w:tcPr>
            <w:tcW w:w="961" w:type="pct"/>
            <w:vMerge/>
            <w:tcBorders>
              <w:bottom w:val="single" w:sz="4" w:space="0" w:color="auto"/>
            </w:tcBorders>
          </w:tcPr>
          <w:p w14:paraId="51B1CAD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0365741" w14:textId="77777777" w:rsidTr="00254627">
        <w:tc>
          <w:tcPr>
            <w:tcW w:w="1184" w:type="pct"/>
            <w:tcBorders>
              <w:top w:val="single" w:sz="4" w:space="0" w:color="auto"/>
            </w:tcBorders>
          </w:tcPr>
          <w:p w14:paraId="392B853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Age (years)</w:t>
            </w:r>
          </w:p>
        </w:tc>
        <w:tc>
          <w:tcPr>
            <w:tcW w:w="700" w:type="pct"/>
            <w:tcBorders>
              <w:top w:val="single" w:sz="4" w:space="0" w:color="auto"/>
            </w:tcBorders>
          </w:tcPr>
          <w:p w14:paraId="55A2DE7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Borders>
              <w:top w:val="single" w:sz="4" w:space="0" w:color="auto"/>
            </w:tcBorders>
          </w:tcPr>
          <w:p w14:paraId="643D06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Borders>
              <w:top w:val="single" w:sz="4" w:space="0" w:color="auto"/>
            </w:tcBorders>
          </w:tcPr>
          <w:p w14:paraId="143F4C1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Borders>
              <w:top w:val="single" w:sz="4" w:space="0" w:color="auto"/>
            </w:tcBorders>
          </w:tcPr>
          <w:p w14:paraId="5B57360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Borders>
              <w:top w:val="single" w:sz="4" w:space="0" w:color="auto"/>
            </w:tcBorders>
          </w:tcPr>
          <w:p w14:paraId="3BC131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Borders>
              <w:top w:val="single" w:sz="4" w:space="0" w:color="auto"/>
            </w:tcBorders>
          </w:tcPr>
          <w:p w14:paraId="7D938A87"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71DD82F" w14:textId="77777777" w:rsidTr="00254627">
        <w:tc>
          <w:tcPr>
            <w:tcW w:w="1184" w:type="pct"/>
          </w:tcPr>
          <w:p w14:paraId="5FBE15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0-1</w:t>
            </w:r>
          </w:p>
        </w:tc>
        <w:tc>
          <w:tcPr>
            <w:tcW w:w="700" w:type="pct"/>
          </w:tcPr>
          <w:p w14:paraId="1A5E0E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609" w:type="pct"/>
          </w:tcPr>
          <w:p w14:paraId="25709F8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 (73)</w:t>
            </w:r>
          </w:p>
        </w:tc>
        <w:tc>
          <w:tcPr>
            <w:tcW w:w="672" w:type="pct"/>
          </w:tcPr>
          <w:p w14:paraId="6CA3CA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 (27)</w:t>
            </w:r>
          </w:p>
        </w:tc>
        <w:tc>
          <w:tcPr>
            <w:tcW w:w="336" w:type="pct"/>
          </w:tcPr>
          <w:p w14:paraId="62A87B2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0.841</w:t>
            </w:r>
          </w:p>
        </w:tc>
        <w:tc>
          <w:tcPr>
            <w:tcW w:w="539" w:type="pct"/>
          </w:tcPr>
          <w:p w14:paraId="748A8A0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2.496</w:t>
            </w:r>
          </w:p>
        </w:tc>
        <w:tc>
          <w:tcPr>
            <w:tcW w:w="961" w:type="pct"/>
          </w:tcPr>
          <w:p w14:paraId="01DDDAC1"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0.353          17.634</w:t>
            </w:r>
          </w:p>
        </w:tc>
      </w:tr>
      <w:tr w:rsidR="00396708" w14:paraId="60F36A04" w14:textId="77777777" w:rsidTr="00254627">
        <w:tc>
          <w:tcPr>
            <w:tcW w:w="1184" w:type="pct"/>
          </w:tcPr>
          <w:p w14:paraId="0EFB542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1.1-2</w:t>
            </w:r>
          </w:p>
        </w:tc>
        <w:tc>
          <w:tcPr>
            <w:tcW w:w="700" w:type="pct"/>
          </w:tcPr>
          <w:p w14:paraId="5AD814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33</w:t>
            </w:r>
          </w:p>
        </w:tc>
        <w:tc>
          <w:tcPr>
            <w:tcW w:w="609" w:type="pct"/>
          </w:tcPr>
          <w:p w14:paraId="2EA355B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22 (67)</w:t>
            </w:r>
          </w:p>
        </w:tc>
        <w:tc>
          <w:tcPr>
            <w:tcW w:w="672" w:type="pct"/>
          </w:tcPr>
          <w:p w14:paraId="4B1B30E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 (33)</w:t>
            </w:r>
          </w:p>
        </w:tc>
        <w:tc>
          <w:tcPr>
            <w:tcW w:w="336" w:type="pct"/>
          </w:tcPr>
          <w:p w14:paraId="6D2F0F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0.057</w:t>
            </w:r>
          </w:p>
        </w:tc>
        <w:tc>
          <w:tcPr>
            <w:tcW w:w="539" w:type="pct"/>
          </w:tcPr>
          <w:p w14:paraId="417E83D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1.247</w:t>
            </w:r>
          </w:p>
        </w:tc>
        <w:tc>
          <w:tcPr>
            <w:tcW w:w="961" w:type="pct"/>
          </w:tcPr>
          <w:p w14:paraId="2D95A54E"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0.202           7.704</w:t>
            </w:r>
          </w:p>
        </w:tc>
      </w:tr>
      <w:tr w:rsidR="00396708" w14:paraId="51A4A406" w14:textId="77777777" w:rsidTr="00254627">
        <w:tc>
          <w:tcPr>
            <w:tcW w:w="1184" w:type="pct"/>
          </w:tcPr>
          <w:p w14:paraId="7536FCA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2.1-3</w:t>
            </w:r>
          </w:p>
        </w:tc>
        <w:tc>
          <w:tcPr>
            <w:tcW w:w="700" w:type="pct"/>
          </w:tcPr>
          <w:p w14:paraId="5986C33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45</w:t>
            </w:r>
          </w:p>
        </w:tc>
        <w:tc>
          <w:tcPr>
            <w:tcW w:w="609" w:type="pct"/>
          </w:tcPr>
          <w:p w14:paraId="21FD0D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(71)</w:t>
            </w:r>
          </w:p>
        </w:tc>
        <w:tc>
          <w:tcPr>
            <w:tcW w:w="672" w:type="pct"/>
          </w:tcPr>
          <w:p w14:paraId="03EA51F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 (29)</w:t>
            </w:r>
          </w:p>
        </w:tc>
        <w:tc>
          <w:tcPr>
            <w:tcW w:w="336" w:type="pct"/>
          </w:tcPr>
          <w:p w14:paraId="4F5630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0.048</w:t>
            </w:r>
          </w:p>
        </w:tc>
        <w:tc>
          <w:tcPr>
            <w:tcW w:w="539" w:type="pct"/>
          </w:tcPr>
          <w:p w14:paraId="387FBC4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0.833</w:t>
            </w:r>
          </w:p>
        </w:tc>
        <w:tc>
          <w:tcPr>
            <w:tcW w:w="961" w:type="pct"/>
          </w:tcPr>
          <w:p w14:paraId="17667BB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0.162            4.285</w:t>
            </w:r>
          </w:p>
        </w:tc>
      </w:tr>
      <w:tr w:rsidR="00396708" w14:paraId="722F21B7" w14:textId="77777777" w:rsidTr="00254627">
        <w:tc>
          <w:tcPr>
            <w:tcW w:w="1184" w:type="pct"/>
          </w:tcPr>
          <w:p w14:paraId="343548C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3.1-4</w:t>
            </w:r>
          </w:p>
        </w:tc>
        <w:tc>
          <w:tcPr>
            <w:tcW w:w="700" w:type="pct"/>
          </w:tcPr>
          <w:p w14:paraId="7B35E8E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w:t>
            </w:r>
          </w:p>
        </w:tc>
        <w:tc>
          <w:tcPr>
            <w:tcW w:w="609" w:type="pct"/>
          </w:tcPr>
          <w:p w14:paraId="5E342A3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20 (63)</w:t>
            </w:r>
          </w:p>
        </w:tc>
        <w:tc>
          <w:tcPr>
            <w:tcW w:w="672" w:type="pct"/>
          </w:tcPr>
          <w:p w14:paraId="1243C95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 (38)</w:t>
            </w:r>
          </w:p>
        </w:tc>
        <w:tc>
          <w:tcPr>
            <w:tcW w:w="336" w:type="pct"/>
          </w:tcPr>
          <w:p w14:paraId="4D9098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0.426</w:t>
            </w:r>
          </w:p>
        </w:tc>
        <w:tc>
          <w:tcPr>
            <w:tcW w:w="539" w:type="pct"/>
          </w:tcPr>
          <w:p w14:paraId="3F2F9F8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1.759</w:t>
            </w:r>
          </w:p>
        </w:tc>
        <w:tc>
          <w:tcPr>
            <w:tcW w:w="961" w:type="pct"/>
          </w:tcPr>
          <w:p w14:paraId="210905C5"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0.322            9.596</w:t>
            </w:r>
          </w:p>
        </w:tc>
      </w:tr>
      <w:tr w:rsidR="00396708" w14:paraId="49C185C4" w14:textId="77777777" w:rsidTr="00254627">
        <w:tc>
          <w:tcPr>
            <w:tcW w:w="1184" w:type="pct"/>
          </w:tcPr>
          <w:p w14:paraId="152D70C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4.1-5</w:t>
            </w:r>
          </w:p>
        </w:tc>
        <w:tc>
          <w:tcPr>
            <w:tcW w:w="700" w:type="pct"/>
          </w:tcPr>
          <w:p w14:paraId="0B4D441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40</w:t>
            </w:r>
          </w:p>
        </w:tc>
        <w:tc>
          <w:tcPr>
            <w:tcW w:w="609" w:type="pct"/>
          </w:tcPr>
          <w:p w14:paraId="2E3AC5A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(68)</w:t>
            </w:r>
          </w:p>
        </w:tc>
        <w:tc>
          <w:tcPr>
            <w:tcW w:w="672" w:type="pct"/>
          </w:tcPr>
          <w:p w14:paraId="1FBC9B1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 (33)</w:t>
            </w:r>
          </w:p>
        </w:tc>
        <w:tc>
          <w:tcPr>
            <w:tcW w:w="336" w:type="pct"/>
          </w:tcPr>
          <w:p w14:paraId="21958C0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1.764</w:t>
            </w:r>
          </w:p>
        </w:tc>
        <w:tc>
          <w:tcPr>
            <w:tcW w:w="539" w:type="pct"/>
          </w:tcPr>
          <w:p w14:paraId="0129D2D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C8B5ED2"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EF5E19D" w14:textId="77777777" w:rsidTr="00254627">
        <w:tc>
          <w:tcPr>
            <w:tcW w:w="1184" w:type="pct"/>
          </w:tcPr>
          <w:p w14:paraId="20358F97"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Sex</w:t>
            </w:r>
          </w:p>
        </w:tc>
        <w:tc>
          <w:tcPr>
            <w:tcW w:w="700" w:type="pct"/>
          </w:tcPr>
          <w:p w14:paraId="41D2501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3C57AA6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A31B4D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2FF2AFF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C562C4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0ECFEB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274C910B" w14:textId="77777777" w:rsidTr="00254627">
        <w:tc>
          <w:tcPr>
            <w:tcW w:w="1184" w:type="pct"/>
          </w:tcPr>
          <w:p w14:paraId="39DD4A6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Male</w:t>
            </w:r>
          </w:p>
        </w:tc>
        <w:tc>
          <w:tcPr>
            <w:tcW w:w="700" w:type="pct"/>
          </w:tcPr>
          <w:p w14:paraId="797B5F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87</w:t>
            </w:r>
          </w:p>
        </w:tc>
        <w:tc>
          <w:tcPr>
            <w:tcW w:w="609" w:type="pct"/>
          </w:tcPr>
          <w:p w14:paraId="0D03F4A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60 (69)</w:t>
            </w:r>
          </w:p>
        </w:tc>
        <w:tc>
          <w:tcPr>
            <w:tcW w:w="672" w:type="pct"/>
          </w:tcPr>
          <w:p w14:paraId="6BCE534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(31)</w:t>
            </w:r>
          </w:p>
        </w:tc>
        <w:tc>
          <w:tcPr>
            <w:tcW w:w="336" w:type="pct"/>
          </w:tcPr>
          <w:p w14:paraId="655EDB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1.465</w:t>
            </w:r>
          </w:p>
        </w:tc>
        <w:tc>
          <w:tcPr>
            <w:tcW w:w="539" w:type="pct"/>
          </w:tcPr>
          <w:p w14:paraId="0329335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1.980</w:t>
            </w:r>
          </w:p>
        </w:tc>
        <w:tc>
          <w:tcPr>
            <w:tcW w:w="961" w:type="pct"/>
          </w:tcPr>
          <w:p w14:paraId="5EA2D184"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0.655            5.984</w:t>
            </w:r>
          </w:p>
        </w:tc>
      </w:tr>
      <w:tr w:rsidR="00396708" w14:paraId="55F3E729" w14:textId="77777777" w:rsidTr="00254627">
        <w:tc>
          <w:tcPr>
            <w:tcW w:w="1184" w:type="pct"/>
          </w:tcPr>
          <w:p w14:paraId="3F65268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Female</w:t>
            </w:r>
          </w:p>
        </w:tc>
        <w:tc>
          <w:tcPr>
            <w:tcW w:w="700" w:type="pct"/>
          </w:tcPr>
          <w:p w14:paraId="26846A4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93</w:t>
            </w:r>
          </w:p>
        </w:tc>
        <w:tc>
          <w:tcPr>
            <w:tcW w:w="609" w:type="pct"/>
          </w:tcPr>
          <w:p w14:paraId="40EE001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63 (68)</w:t>
            </w:r>
          </w:p>
        </w:tc>
        <w:tc>
          <w:tcPr>
            <w:tcW w:w="672" w:type="pct"/>
          </w:tcPr>
          <w:p w14:paraId="0585FAC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30 (32)</w:t>
            </w:r>
          </w:p>
        </w:tc>
        <w:tc>
          <w:tcPr>
            <w:tcW w:w="336" w:type="pct"/>
          </w:tcPr>
          <w:p w14:paraId="7FF1586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8D9AAF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1813C53"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B02B927" w14:textId="77777777" w:rsidTr="00254627">
        <w:trPr>
          <w:trHeight w:val="350"/>
        </w:trPr>
        <w:tc>
          <w:tcPr>
            <w:tcW w:w="1184" w:type="pct"/>
          </w:tcPr>
          <w:p w14:paraId="08F7F3C7" w14:textId="77777777" w:rsidR="00396708" w:rsidRDefault="004B1016">
            <w:pPr>
              <w:widowControl w:val="0"/>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Preterm (&lt; 37 weeks)</w:t>
            </w:r>
          </w:p>
        </w:tc>
        <w:tc>
          <w:tcPr>
            <w:tcW w:w="700" w:type="pct"/>
          </w:tcPr>
          <w:p w14:paraId="2B4FDD1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31E2170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499AF0B7"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58116FA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FF524F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A982CFC"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FD62E7B" w14:textId="77777777" w:rsidTr="00254627">
        <w:tc>
          <w:tcPr>
            <w:tcW w:w="1184" w:type="pct"/>
          </w:tcPr>
          <w:p w14:paraId="628605C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4A99746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45</w:t>
            </w:r>
          </w:p>
        </w:tc>
        <w:tc>
          <w:tcPr>
            <w:tcW w:w="609" w:type="pct"/>
          </w:tcPr>
          <w:p w14:paraId="7C1328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31 (69)</w:t>
            </w:r>
          </w:p>
        </w:tc>
        <w:tc>
          <w:tcPr>
            <w:tcW w:w="672" w:type="pct"/>
          </w:tcPr>
          <w:p w14:paraId="05FBE5C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(31)</w:t>
            </w:r>
          </w:p>
        </w:tc>
        <w:tc>
          <w:tcPr>
            <w:tcW w:w="336" w:type="pct"/>
          </w:tcPr>
          <w:p w14:paraId="2BAA1A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7C6430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C05A6A0"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10051C28" w14:textId="77777777" w:rsidTr="00254627">
        <w:tc>
          <w:tcPr>
            <w:tcW w:w="1184" w:type="pct"/>
          </w:tcPr>
          <w:p w14:paraId="26C1DCC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7640A68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135</w:t>
            </w:r>
          </w:p>
        </w:tc>
        <w:tc>
          <w:tcPr>
            <w:tcW w:w="609" w:type="pct"/>
          </w:tcPr>
          <w:p w14:paraId="29422F4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92 (68)</w:t>
            </w:r>
          </w:p>
        </w:tc>
        <w:tc>
          <w:tcPr>
            <w:tcW w:w="672" w:type="pct"/>
          </w:tcPr>
          <w:p w14:paraId="6B1CE9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(32)</w:t>
            </w:r>
          </w:p>
        </w:tc>
        <w:tc>
          <w:tcPr>
            <w:tcW w:w="336" w:type="pct"/>
          </w:tcPr>
          <w:p w14:paraId="4F254F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577CD3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0080DC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1656E76" w14:textId="77777777" w:rsidTr="00254627">
        <w:tc>
          <w:tcPr>
            <w:tcW w:w="1184" w:type="pct"/>
          </w:tcPr>
          <w:p w14:paraId="2F15D8FD" w14:textId="77777777" w:rsidR="00396708" w:rsidRDefault="004B1016">
            <w:pPr>
              <w:widowControl w:val="0"/>
              <w:spacing w:after="0" w:line="240" w:lineRule="auto"/>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Fullterm</w:t>
            </w:r>
            <w:proofErr w:type="spellEnd"/>
            <w:r>
              <w:rPr>
                <w:rFonts w:ascii="Times New Roman" w:eastAsia="Arial" w:hAnsi="Times New Roman" w:cs="Times New Roman"/>
                <w:b/>
                <w:sz w:val="24"/>
                <w:szCs w:val="24"/>
              </w:rPr>
              <w:t xml:space="preserve"> (&gt; 37 weeks)</w:t>
            </w:r>
          </w:p>
        </w:tc>
        <w:tc>
          <w:tcPr>
            <w:tcW w:w="700" w:type="pct"/>
          </w:tcPr>
          <w:p w14:paraId="74322D0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3F79FC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DB9243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12AEBE5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4C945E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88BAC7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70DC865" w14:textId="77777777" w:rsidTr="00254627">
        <w:tc>
          <w:tcPr>
            <w:tcW w:w="1184" w:type="pct"/>
          </w:tcPr>
          <w:p w14:paraId="1B4B750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38D5E81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134</w:t>
            </w:r>
          </w:p>
        </w:tc>
        <w:tc>
          <w:tcPr>
            <w:tcW w:w="609" w:type="pct"/>
          </w:tcPr>
          <w:p w14:paraId="01364E1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91 (68)</w:t>
            </w:r>
          </w:p>
        </w:tc>
        <w:tc>
          <w:tcPr>
            <w:tcW w:w="672" w:type="pct"/>
          </w:tcPr>
          <w:p w14:paraId="1B5EB2F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(32)</w:t>
            </w:r>
          </w:p>
        </w:tc>
        <w:tc>
          <w:tcPr>
            <w:tcW w:w="336" w:type="pct"/>
          </w:tcPr>
          <w:p w14:paraId="1B050CD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BCB832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972E02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2C7ADC8" w14:textId="77777777" w:rsidTr="00254627">
        <w:tc>
          <w:tcPr>
            <w:tcW w:w="1184" w:type="pct"/>
          </w:tcPr>
          <w:p w14:paraId="36CD778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36E34C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46</w:t>
            </w:r>
          </w:p>
        </w:tc>
        <w:tc>
          <w:tcPr>
            <w:tcW w:w="609" w:type="pct"/>
          </w:tcPr>
          <w:p w14:paraId="35EC8B5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(70)</w:t>
            </w:r>
          </w:p>
        </w:tc>
        <w:tc>
          <w:tcPr>
            <w:tcW w:w="672" w:type="pct"/>
          </w:tcPr>
          <w:p w14:paraId="4EAB686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(30)</w:t>
            </w:r>
          </w:p>
        </w:tc>
        <w:tc>
          <w:tcPr>
            <w:tcW w:w="336" w:type="pct"/>
          </w:tcPr>
          <w:p w14:paraId="20D0BCF7"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2EE142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2877CB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327BE43" w14:textId="77777777" w:rsidTr="00254627">
        <w:tc>
          <w:tcPr>
            <w:tcW w:w="1184" w:type="pct"/>
          </w:tcPr>
          <w:p w14:paraId="61629875"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Birthweight (BW) (kg)</w:t>
            </w:r>
          </w:p>
        </w:tc>
        <w:tc>
          <w:tcPr>
            <w:tcW w:w="700" w:type="pct"/>
          </w:tcPr>
          <w:p w14:paraId="1E7FABA7" w14:textId="77777777" w:rsidR="00396708" w:rsidRDefault="00396708">
            <w:pPr>
              <w:widowControl w:val="0"/>
              <w:spacing w:after="0" w:line="240" w:lineRule="auto"/>
              <w:rPr>
                <w:rFonts w:ascii="Times New Roman" w:eastAsia="Arial" w:hAnsi="Times New Roman" w:cs="Times New Roman"/>
                <w:sz w:val="24"/>
                <w:szCs w:val="24"/>
              </w:rPr>
            </w:pPr>
          </w:p>
        </w:tc>
        <w:tc>
          <w:tcPr>
            <w:tcW w:w="609" w:type="pct"/>
          </w:tcPr>
          <w:p w14:paraId="22E8F5C5" w14:textId="77777777" w:rsidR="00396708" w:rsidRDefault="00396708">
            <w:pPr>
              <w:widowControl w:val="0"/>
              <w:spacing w:after="0" w:line="240" w:lineRule="auto"/>
              <w:rPr>
                <w:rFonts w:ascii="Times New Roman" w:eastAsia="Arial" w:hAnsi="Times New Roman" w:cs="Times New Roman"/>
                <w:sz w:val="24"/>
                <w:szCs w:val="24"/>
              </w:rPr>
            </w:pPr>
          </w:p>
        </w:tc>
        <w:tc>
          <w:tcPr>
            <w:tcW w:w="672" w:type="pct"/>
          </w:tcPr>
          <w:p w14:paraId="5E2940B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FA45E2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FBD0EC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2ECD802"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6EEF3FC" w14:textId="77777777" w:rsidTr="00254627">
        <w:tc>
          <w:tcPr>
            <w:tcW w:w="1184" w:type="pct"/>
          </w:tcPr>
          <w:p w14:paraId="16BADBA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Low BW (&lt;2.5)</w:t>
            </w:r>
          </w:p>
        </w:tc>
        <w:tc>
          <w:tcPr>
            <w:tcW w:w="700" w:type="pct"/>
          </w:tcPr>
          <w:p w14:paraId="198911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51</w:t>
            </w:r>
          </w:p>
        </w:tc>
        <w:tc>
          <w:tcPr>
            <w:tcW w:w="609" w:type="pct"/>
          </w:tcPr>
          <w:p w14:paraId="3A70223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 (71)</w:t>
            </w:r>
          </w:p>
        </w:tc>
        <w:tc>
          <w:tcPr>
            <w:tcW w:w="672" w:type="pct"/>
          </w:tcPr>
          <w:p w14:paraId="7ADCF72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 (29)</w:t>
            </w:r>
          </w:p>
        </w:tc>
        <w:tc>
          <w:tcPr>
            <w:tcW w:w="336" w:type="pct"/>
          </w:tcPr>
          <w:p w14:paraId="0A02CAA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825D5D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E8888A5"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1F8C523" w14:textId="77777777" w:rsidTr="00254627">
        <w:trPr>
          <w:trHeight w:val="332"/>
        </w:trPr>
        <w:tc>
          <w:tcPr>
            <w:tcW w:w="1184" w:type="pct"/>
          </w:tcPr>
          <w:p w14:paraId="781306C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Normal BW (&gt;2.5)</w:t>
            </w:r>
          </w:p>
        </w:tc>
        <w:tc>
          <w:tcPr>
            <w:tcW w:w="700" w:type="pct"/>
          </w:tcPr>
          <w:p w14:paraId="0CF7E04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128</w:t>
            </w:r>
          </w:p>
        </w:tc>
        <w:tc>
          <w:tcPr>
            <w:tcW w:w="609" w:type="pct"/>
          </w:tcPr>
          <w:p w14:paraId="1C63D17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86 (67)</w:t>
            </w:r>
          </w:p>
        </w:tc>
        <w:tc>
          <w:tcPr>
            <w:tcW w:w="672" w:type="pct"/>
          </w:tcPr>
          <w:p w14:paraId="3C68B6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(33)</w:t>
            </w:r>
          </w:p>
        </w:tc>
        <w:tc>
          <w:tcPr>
            <w:tcW w:w="336" w:type="pct"/>
          </w:tcPr>
          <w:p w14:paraId="182D28C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17825EE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7F80242D"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0DB97C5A" w14:textId="77777777" w:rsidTr="00254627">
        <w:tc>
          <w:tcPr>
            <w:tcW w:w="1184" w:type="pct"/>
          </w:tcPr>
          <w:p w14:paraId="6FAFB40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High BW (above 3.5)</w:t>
            </w:r>
          </w:p>
        </w:tc>
        <w:tc>
          <w:tcPr>
            <w:tcW w:w="700" w:type="pct"/>
          </w:tcPr>
          <w:p w14:paraId="429AEC3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09" w:type="pct"/>
          </w:tcPr>
          <w:p w14:paraId="4C654C0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 (100)</w:t>
            </w:r>
          </w:p>
        </w:tc>
        <w:tc>
          <w:tcPr>
            <w:tcW w:w="672" w:type="pct"/>
          </w:tcPr>
          <w:p w14:paraId="6521A18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563E5F6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1DDF3F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2AE4270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E06F72D" w14:textId="77777777" w:rsidTr="00254627">
        <w:tc>
          <w:tcPr>
            <w:tcW w:w="1184" w:type="pct"/>
          </w:tcPr>
          <w:p w14:paraId="1FE44F81"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Antibiotic use</w:t>
            </w:r>
          </w:p>
        </w:tc>
        <w:tc>
          <w:tcPr>
            <w:tcW w:w="700" w:type="pct"/>
          </w:tcPr>
          <w:p w14:paraId="14CAD44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43EFF3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3FD19CC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7782FD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8CF679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7C65065"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06E89194" w14:textId="77777777" w:rsidTr="00254627">
        <w:tc>
          <w:tcPr>
            <w:tcW w:w="1184" w:type="pct"/>
          </w:tcPr>
          <w:p w14:paraId="5C4553E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6AB1E8D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56</w:t>
            </w:r>
          </w:p>
        </w:tc>
        <w:tc>
          <w:tcPr>
            <w:tcW w:w="609" w:type="pct"/>
          </w:tcPr>
          <w:p w14:paraId="463D707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(75)</w:t>
            </w:r>
          </w:p>
        </w:tc>
        <w:tc>
          <w:tcPr>
            <w:tcW w:w="672" w:type="pct"/>
          </w:tcPr>
          <w:p w14:paraId="3E107D9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(25)</w:t>
            </w:r>
          </w:p>
        </w:tc>
        <w:tc>
          <w:tcPr>
            <w:tcW w:w="336" w:type="pct"/>
          </w:tcPr>
          <w:p w14:paraId="19ADF29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413FD58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8EEA97A"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DA4FA7A" w14:textId="77777777" w:rsidTr="00254627">
        <w:tc>
          <w:tcPr>
            <w:tcW w:w="1184" w:type="pct"/>
          </w:tcPr>
          <w:p w14:paraId="23258F9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73026FD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124</w:t>
            </w:r>
          </w:p>
        </w:tc>
        <w:tc>
          <w:tcPr>
            <w:tcW w:w="609" w:type="pct"/>
          </w:tcPr>
          <w:p w14:paraId="3F8A739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81 (65)</w:t>
            </w:r>
          </w:p>
        </w:tc>
        <w:tc>
          <w:tcPr>
            <w:tcW w:w="672" w:type="pct"/>
          </w:tcPr>
          <w:p w14:paraId="3D81168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43 (35)</w:t>
            </w:r>
          </w:p>
        </w:tc>
        <w:tc>
          <w:tcPr>
            <w:tcW w:w="336" w:type="pct"/>
          </w:tcPr>
          <w:p w14:paraId="1C4A65D5"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D314A9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7081F49"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3A7A1B2" w14:textId="77777777" w:rsidTr="00254627">
        <w:tc>
          <w:tcPr>
            <w:tcW w:w="1184" w:type="pct"/>
          </w:tcPr>
          <w:p w14:paraId="2D29F4AF"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Previous history of </w:t>
            </w:r>
            <w:proofErr w:type="spellStart"/>
            <w:r>
              <w:rPr>
                <w:rFonts w:ascii="Times New Roman" w:eastAsia="Arial" w:hAnsi="Times New Roman" w:cs="Times New Roman"/>
                <w:b/>
                <w:sz w:val="24"/>
                <w:szCs w:val="24"/>
              </w:rPr>
              <w:t>septicaemia</w:t>
            </w:r>
            <w:proofErr w:type="spellEnd"/>
          </w:p>
        </w:tc>
        <w:tc>
          <w:tcPr>
            <w:tcW w:w="700" w:type="pct"/>
          </w:tcPr>
          <w:p w14:paraId="3D9CB9A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408B6B4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3FA039D2" w14:textId="77777777" w:rsidR="00396708" w:rsidRDefault="00396708">
            <w:pPr>
              <w:widowControl w:val="0"/>
              <w:spacing w:after="0" w:line="240" w:lineRule="auto"/>
              <w:rPr>
                <w:rFonts w:ascii="Times New Roman" w:eastAsia="Arial" w:hAnsi="Times New Roman" w:cs="Times New Roman"/>
                <w:sz w:val="24"/>
                <w:szCs w:val="24"/>
              </w:rPr>
            </w:pPr>
          </w:p>
        </w:tc>
        <w:tc>
          <w:tcPr>
            <w:tcW w:w="336" w:type="pct"/>
          </w:tcPr>
          <w:p w14:paraId="00D706C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42AEF4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E2B7156"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7DC7BE99" w14:textId="77777777" w:rsidTr="00254627">
        <w:tc>
          <w:tcPr>
            <w:tcW w:w="1184" w:type="pct"/>
          </w:tcPr>
          <w:p w14:paraId="40F2FF0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452DC54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w:t>
            </w:r>
          </w:p>
        </w:tc>
        <w:tc>
          <w:tcPr>
            <w:tcW w:w="609" w:type="pct"/>
          </w:tcPr>
          <w:p w14:paraId="07F6B8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32 (100)</w:t>
            </w:r>
          </w:p>
        </w:tc>
        <w:tc>
          <w:tcPr>
            <w:tcW w:w="672" w:type="pct"/>
          </w:tcPr>
          <w:p w14:paraId="1F1948F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281097E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1F9F410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B8F269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38E95208" w14:textId="77777777" w:rsidTr="00254627">
        <w:tc>
          <w:tcPr>
            <w:tcW w:w="1184" w:type="pct"/>
          </w:tcPr>
          <w:p w14:paraId="72E7F4A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47A2B63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148</w:t>
            </w:r>
          </w:p>
        </w:tc>
        <w:tc>
          <w:tcPr>
            <w:tcW w:w="609" w:type="pct"/>
          </w:tcPr>
          <w:p w14:paraId="4835315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91 (61)</w:t>
            </w:r>
          </w:p>
        </w:tc>
        <w:tc>
          <w:tcPr>
            <w:tcW w:w="672" w:type="pct"/>
          </w:tcPr>
          <w:p w14:paraId="3BB212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(39)</w:t>
            </w:r>
          </w:p>
        </w:tc>
        <w:tc>
          <w:tcPr>
            <w:tcW w:w="336" w:type="pct"/>
          </w:tcPr>
          <w:p w14:paraId="3985075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F768C8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41FA4301"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6688C14" w14:textId="77777777" w:rsidTr="00254627">
        <w:tc>
          <w:tcPr>
            <w:tcW w:w="1184" w:type="pct"/>
          </w:tcPr>
          <w:p w14:paraId="69FCE07C"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Hospitalized children</w:t>
            </w:r>
          </w:p>
        </w:tc>
        <w:tc>
          <w:tcPr>
            <w:tcW w:w="700" w:type="pct"/>
          </w:tcPr>
          <w:p w14:paraId="253CDE4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2B26F1A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10105FB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5F33D79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2E301A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39C3C4FA"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4762A8B2" w14:textId="77777777" w:rsidTr="00254627">
        <w:tc>
          <w:tcPr>
            <w:tcW w:w="1184" w:type="pct"/>
          </w:tcPr>
          <w:p w14:paraId="13D2AC4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14276DB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61</w:t>
            </w:r>
          </w:p>
        </w:tc>
        <w:tc>
          <w:tcPr>
            <w:tcW w:w="609" w:type="pct"/>
          </w:tcPr>
          <w:p w14:paraId="47A9DE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61 (100)</w:t>
            </w:r>
          </w:p>
        </w:tc>
        <w:tc>
          <w:tcPr>
            <w:tcW w:w="672" w:type="pct"/>
          </w:tcPr>
          <w:p w14:paraId="5ADBE53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40F4C13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8A49C0B"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2E0315A8"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A3F5F72" w14:textId="77777777" w:rsidTr="00254627">
        <w:tc>
          <w:tcPr>
            <w:tcW w:w="1184" w:type="pct"/>
          </w:tcPr>
          <w:p w14:paraId="2EEE864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FA18AC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119</w:t>
            </w:r>
          </w:p>
        </w:tc>
        <w:tc>
          <w:tcPr>
            <w:tcW w:w="609" w:type="pct"/>
          </w:tcPr>
          <w:p w14:paraId="43552D3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62 (52)</w:t>
            </w:r>
          </w:p>
        </w:tc>
        <w:tc>
          <w:tcPr>
            <w:tcW w:w="672" w:type="pct"/>
          </w:tcPr>
          <w:p w14:paraId="35B355D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(48)</w:t>
            </w:r>
          </w:p>
        </w:tc>
        <w:tc>
          <w:tcPr>
            <w:tcW w:w="336" w:type="pct"/>
          </w:tcPr>
          <w:p w14:paraId="3BF0026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199DEB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70231DB"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251634BB" w14:textId="77777777" w:rsidTr="00254627">
        <w:tc>
          <w:tcPr>
            <w:tcW w:w="1184" w:type="pct"/>
          </w:tcPr>
          <w:p w14:paraId="6C3D894B"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Recent surgery</w:t>
            </w:r>
          </w:p>
        </w:tc>
        <w:tc>
          <w:tcPr>
            <w:tcW w:w="700" w:type="pct"/>
          </w:tcPr>
          <w:p w14:paraId="0FC8E1A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2884C02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07CD13E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618250E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5F67682A"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D140BD2"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77E2C8B" w14:textId="77777777" w:rsidTr="00254627">
        <w:tc>
          <w:tcPr>
            <w:tcW w:w="1184" w:type="pct"/>
          </w:tcPr>
          <w:p w14:paraId="5FF1C1A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589FD83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609" w:type="pct"/>
          </w:tcPr>
          <w:p w14:paraId="0736DC66"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 (100)</w:t>
            </w:r>
          </w:p>
        </w:tc>
        <w:tc>
          <w:tcPr>
            <w:tcW w:w="672" w:type="pct"/>
          </w:tcPr>
          <w:p w14:paraId="5EB1F8C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6CA23F0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75849E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1190269"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03434433" w14:textId="77777777" w:rsidTr="00254627">
        <w:tc>
          <w:tcPr>
            <w:tcW w:w="1184" w:type="pct"/>
          </w:tcPr>
          <w:p w14:paraId="7E7FA56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01F8CAE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178</w:t>
            </w:r>
          </w:p>
        </w:tc>
        <w:tc>
          <w:tcPr>
            <w:tcW w:w="609" w:type="pct"/>
          </w:tcPr>
          <w:p w14:paraId="408D47E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121 (68)</w:t>
            </w:r>
          </w:p>
        </w:tc>
        <w:tc>
          <w:tcPr>
            <w:tcW w:w="672" w:type="pct"/>
          </w:tcPr>
          <w:p w14:paraId="070C3B0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(32)</w:t>
            </w:r>
          </w:p>
        </w:tc>
        <w:tc>
          <w:tcPr>
            <w:tcW w:w="336" w:type="pct"/>
          </w:tcPr>
          <w:p w14:paraId="7B41E27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99A0EC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634D104"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2D70D77" w14:textId="77777777" w:rsidTr="00254627">
        <w:tc>
          <w:tcPr>
            <w:tcW w:w="1184" w:type="pct"/>
          </w:tcPr>
          <w:p w14:paraId="469BFF6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Chronic medical condition</w:t>
            </w:r>
          </w:p>
        </w:tc>
        <w:tc>
          <w:tcPr>
            <w:tcW w:w="700" w:type="pct"/>
          </w:tcPr>
          <w:p w14:paraId="69A269C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16C0500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6ACB15D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0C1228F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FBA140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109FF06C"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95C85F2" w14:textId="77777777" w:rsidTr="00254627">
        <w:tc>
          <w:tcPr>
            <w:tcW w:w="1184" w:type="pct"/>
          </w:tcPr>
          <w:p w14:paraId="6F2C6AD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160BA76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w:t>
            </w:r>
          </w:p>
        </w:tc>
        <w:tc>
          <w:tcPr>
            <w:tcW w:w="609" w:type="pct"/>
          </w:tcPr>
          <w:p w14:paraId="5822DB0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36 (100)</w:t>
            </w:r>
          </w:p>
        </w:tc>
        <w:tc>
          <w:tcPr>
            <w:tcW w:w="672" w:type="pct"/>
          </w:tcPr>
          <w:p w14:paraId="4C39CB5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603A0DE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2E35816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55B26F16"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BB490FF" w14:textId="77777777" w:rsidTr="00254627">
        <w:tc>
          <w:tcPr>
            <w:tcW w:w="1184" w:type="pct"/>
          </w:tcPr>
          <w:p w14:paraId="2D8B5E6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56B20FF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144</w:t>
            </w:r>
          </w:p>
        </w:tc>
        <w:tc>
          <w:tcPr>
            <w:tcW w:w="609" w:type="pct"/>
          </w:tcPr>
          <w:p w14:paraId="081BD340"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87 (60)</w:t>
            </w:r>
          </w:p>
        </w:tc>
        <w:tc>
          <w:tcPr>
            <w:tcW w:w="672" w:type="pct"/>
          </w:tcPr>
          <w:p w14:paraId="2E83E12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(40)</w:t>
            </w:r>
          </w:p>
        </w:tc>
        <w:tc>
          <w:tcPr>
            <w:tcW w:w="336" w:type="pct"/>
          </w:tcPr>
          <w:p w14:paraId="1461FAD3"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0DE0401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F07076B"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734B9B0D" w14:textId="77777777" w:rsidTr="00254627">
        <w:trPr>
          <w:trHeight w:val="494"/>
        </w:trPr>
        <w:tc>
          <w:tcPr>
            <w:tcW w:w="1184" w:type="pct"/>
          </w:tcPr>
          <w:p w14:paraId="592B9406"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Child with medical equipment</w:t>
            </w:r>
          </w:p>
        </w:tc>
        <w:tc>
          <w:tcPr>
            <w:tcW w:w="700" w:type="pct"/>
          </w:tcPr>
          <w:p w14:paraId="77DAA11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09" w:type="pct"/>
          </w:tcPr>
          <w:p w14:paraId="1962D350"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672" w:type="pct"/>
          </w:tcPr>
          <w:p w14:paraId="7F516386"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336" w:type="pct"/>
          </w:tcPr>
          <w:p w14:paraId="7064061C"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484B58E2"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0D9DA18F"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37EABA3A" w14:textId="77777777" w:rsidTr="00254627">
        <w:tc>
          <w:tcPr>
            <w:tcW w:w="1184" w:type="pct"/>
          </w:tcPr>
          <w:p w14:paraId="368833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700" w:type="pct"/>
          </w:tcPr>
          <w:p w14:paraId="221CCC74"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w:t>
            </w:r>
          </w:p>
        </w:tc>
        <w:tc>
          <w:tcPr>
            <w:tcW w:w="609" w:type="pct"/>
          </w:tcPr>
          <w:p w14:paraId="45DC427A"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27 (100)</w:t>
            </w:r>
          </w:p>
        </w:tc>
        <w:tc>
          <w:tcPr>
            <w:tcW w:w="672" w:type="pct"/>
          </w:tcPr>
          <w:p w14:paraId="2DEF0EF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c>
          <w:tcPr>
            <w:tcW w:w="336" w:type="pct"/>
          </w:tcPr>
          <w:p w14:paraId="471E3954"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6D8A214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672CACB6" w14:textId="77777777" w:rsidR="00396708" w:rsidRDefault="00396708">
            <w:pPr>
              <w:widowControl w:val="0"/>
              <w:spacing w:after="0" w:line="240" w:lineRule="auto"/>
              <w:rPr>
                <w:rFonts w:ascii="Times New Roman" w:eastAsia="Arial" w:hAnsi="Times New Roman" w:cs="Times New Roman"/>
                <w:sz w:val="24"/>
                <w:szCs w:val="24"/>
              </w:rPr>
            </w:pPr>
          </w:p>
        </w:tc>
      </w:tr>
      <w:tr w:rsidR="00396708" w14:paraId="65418808" w14:textId="77777777" w:rsidTr="00254627">
        <w:tc>
          <w:tcPr>
            <w:tcW w:w="1184" w:type="pct"/>
          </w:tcPr>
          <w:p w14:paraId="42F7236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700" w:type="pct"/>
          </w:tcPr>
          <w:p w14:paraId="1E16FD11"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153</w:t>
            </w:r>
          </w:p>
        </w:tc>
        <w:tc>
          <w:tcPr>
            <w:tcW w:w="609" w:type="pct"/>
          </w:tcPr>
          <w:p w14:paraId="72F7414D"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96 (63)</w:t>
            </w:r>
          </w:p>
        </w:tc>
        <w:tc>
          <w:tcPr>
            <w:tcW w:w="672" w:type="pct"/>
          </w:tcPr>
          <w:p w14:paraId="129115CB"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(37)</w:t>
            </w:r>
          </w:p>
        </w:tc>
        <w:tc>
          <w:tcPr>
            <w:tcW w:w="336" w:type="pct"/>
          </w:tcPr>
          <w:p w14:paraId="62FDD919"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539" w:type="pct"/>
          </w:tcPr>
          <w:p w14:paraId="3F7E7171"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961" w:type="pct"/>
          </w:tcPr>
          <w:p w14:paraId="70D2E253" w14:textId="77777777" w:rsidR="00396708" w:rsidRDefault="00396708">
            <w:pPr>
              <w:widowControl w:val="0"/>
              <w:spacing w:after="0" w:line="240" w:lineRule="auto"/>
              <w:rPr>
                <w:rFonts w:ascii="Times New Roman" w:eastAsia="Arial" w:hAnsi="Times New Roman" w:cs="Times New Roman"/>
                <w:sz w:val="24"/>
                <w:szCs w:val="24"/>
              </w:rPr>
            </w:pPr>
          </w:p>
        </w:tc>
      </w:tr>
    </w:tbl>
    <w:p w14:paraId="1E0C7ABE" w14:textId="77777777" w:rsidR="00396708" w:rsidRDefault="004B1016">
      <w:pPr>
        <w:widowControl w:val="0"/>
        <w:autoSpaceDE w:val="0"/>
        <w:autoSpaceDN w:val="0"/>
        <w:spacing w:after="0" w:line="240" w:lineRule="auto"/>
        <w:jc w:val="both"/>
        <w:rPr>
          <w:rFonts w:ascii="Times New Roman" w:eastAsia="Arial" w:hAnsi="Times New Roman" w:cs="Times New Roman"/>
          <w:sz w:val="24"/>
          <w:szCs w:val="24"/>
          <w:vertAlign w:val="superscript"/>
        </w:rPr>
      </w:pPr>
      <w:r>
        <w:rPr>
          <w:rFonts w:ascii="Times New Roman" w:eastAsia="Arial" w:hAnsi="Times New Roman" w:cs="Times New Roman"/>
          <w:b/>
          <w:sz w:val="24"/>
          <w:szCs w:val="24"/>
          <w:vertAlign w:val="superscript"/>
        </w:rPr>
        <w:t>key:</w:t>
      </w:r>
      <w:r>
        <w:rPr>
          <w:rFonts w:ascii="Times New Roman" w:eastAsia="Arial" w:hAnsi="Times New Roman" w:cs="Times New Roman"/>
          <w:sz w:val="24"/>
          <w:szCs w:val="24"/>
          <w:vertAlign w:val="superscript"/>
        </w:rPr>
        <w:t xml:space="preserve"> x2 = chi-square, </w:t>
      </w:r>
      <w:proofErr w:type="spellStart"/>
      <w:r>
        <w:rPr>
          <w:rFonts w:ascii="Times New Roman" w:eastAsia="Arial" w:hAnsi="Times New Roman" w:cs="Times New Roman"/>
          <w:sz w:val="24"/>
          <w:szCs w:val="24"/>
          <w:vertAlign w:val="superscript"/>
        </w:rPr>
        <w:t>aor</w:t>
      </w:r>
      <w:proofErr w:type="spellEnd"/>
      <w:r>
        <w:rPr>
          <w:rFonts w:ascii="Times New Roman" w:eastAsia="Arial" w:hAnsi="Times New Roman" w:cs="Times New Roman"/>
          <w:sz w:val="24"/>
          <w:szCs w:val="24"/>
          <w:vertAlign w:val="superscript"/>
        </w:rPr>
        <w:t xml:space="preserve"> = adjusted odd ratio, ci = confidence interval, </w:t>
      </w:r>
      <w:proofErr w:type="spellStart"/>
      <w:r>
        <w:rPr>
          <w:rFonts w:ascii="Times New Roman" w:eastAsia="Arial" w:hAnsi="Times New Roman" w:cs="Times New Roman"/>
          <w:sz w:val="24"/>
          <w:szCs w:val="24"/>
          <w:vertAlign w:val="superscript"/>
        </w:rPr>
        <w:t>bw</w:t>
      </w:r>
      <w:proofErr w:type="spellEnd"/>
      <w:r>
        <w:rPr>
          <w:rFonts w:ascii="Times New Roman" w:eastAsia="Arial" w:hAnsi="Times New Roman" w:cs="Times New Roman"/>
          <w:sz w:val="24"/>
          <w:szCs w:val="24"/>
          <w:vertAlign w:val="superscript"/>
        </w:rPr>
        <w:t xml:space="preserve"> = birth weight</w:t>
      </w:r>
    </w:p>
    <w:p w14:paraId="5FCD8AB6" w14:textId="77777777" w:rsidR="00396708" w:rsidRDefault="00396708">
      <w:pPr>
        <w:spacing w:before="100" w:beforeAutospacing="1" w:line="240" w:lineRule="auto"/>
        <w:jc w:val="both"/>
        <w:rPr>
          <w:rFonts w:ascii="Times New Roman" w:eastAsia="Times New Roman" w:hAnsi="Times New Roman" w:cs="Times New Roman"/>
          <w:sz w:val="24"/>
          <w:szCs w:val="24"/>
          <w:vertAlign w:val="superscript"/>
        </w:rPr>
      </w:pPr>
    </w:p>
    <w:tbl>
      <w:tblPr>
        <w:tblStyle w:val="TableGrid"/>
        <w:tblpPr w:leftFromText="180" w:rightFromText="180" w:vertAnchor="text" w:horzAnchor="margin" w:tblpY="1085"/>
        <w:tblW w:w="9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9"/>
        <w:gridCol w:w="1399"/>
        <w:gridCol w:w="1980"/>
        <w:gridCol w:w="1890"/>
      </w:tblGrid>
      <w:tr w:rsidR="00396708" w14:paraId="1462BBED" w14:textId="77777777">
        <w:trPr>
          <w:trHeight w:val="393"/>
        </w:trPr>
        <w:tc>
          <w:tcPr>
            <w:tcW w:w="4019" w:type="dxa"/>
            <w:vMerge w:val="restart"/>
          </w:tcPr>
          <w:p w14:paraId="6B4F511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Neonatal Signs and symptoms</w:t>
            </w:r>
          </w:p>
          <w:p w14:paraId="5CE6CB8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399" w:type="dxa"/>
            <w:vMerge w:val="restart"/>
          </w:tcPr>
          <w:p w14:paraId="1D1BC52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Total Nos. of Isolated Bacteria</w:t>
            </w:r>
          </w:p>
        </w:tc>
        <w:tc>
          <w:tcPr>
            <w:tcW w:w="3870" w:type="dxa"/>
            <w:gridSpan w:val="2"/>
          </w:tcPr>
          <w:p w14:paraId="4D67365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Sepsis</w:t>
            </w:r>
          </w:p>
          <w:p w14:paraId="0B9CAB42"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56BD2290" w14:textId="77777777">
        <w:trPr>
          <w:trHeight w:val="366"/>
        </w:trPr>
        <w:tc>
          <w:tcPr>
            <w:tcW w:w="4019" w:type="dxa"/>
            <w:vMerge/>
            <w:tcBorders>
              <w:bottom w:val="single" w:sz="4" w:space="0" w:color="auto"/>
            </w:tcBorders>
          </w:tcPr>
          <w:p w14:paraId="2AD02860" w14:textId="77777777" w:rsidR="00396708" w:rsidRDefault="00396708">
            <w:pPr>
              <w:widowControl w:val="0"/>
              <w:spacing w:after="0" w:line="240" w:lineRule="auto"/>
              <w:rPr>
                <w:rFonts w:ascii="Times New Roman" w:eastAsia="Arial" w:hAnsi="Times New Roman" w:cs="Times New Roman"/>
                <w:sz w:val="24"/>
                <w:szCs w:val="24"/>
              </w:rPr>
            </w:pPr>
          </w:p>
        </w:tc>
        <w:tc>
          <w:tcPr>
            <w:tcW w:w="1399" w:type="dxa"/>
            <w:vMerge/>
            <w:tcBorders>
              <w:bottom w:val="single" w:sz="4" w:space="0" w:color="auto"/>
            </w:tcBorders>
          </w:tcPr>
          <w:p w14:paraId="0EA9A3F9" w14:textId="77777777" w:rsidR="00396708" w:rsidRDefault="00396708">
            <w:pPr>
              <w:widowControl w:val="0"/>
              <w:spacing w:after="0" w:line="240" w:lineRule="auto"/>
              <w:rPr>
                <w:rFonts w:ascii="Times New Roman" w:eastAsia="Arial" w:hAnsi="Times New Roman" w:cs="Times New Roman"/>
                <w:sz w:val="24"/>
                <w:szCs w:val="24"/>
              </w:rPr>
            </w:pPr>
          </w:p>
        </w:tc>
        <w:tc>
          <w:tcPr>
            <w:tcW w:w="1980" w:type="dxa"/>
            <w:tcBorders>
              <w:bottom w:val="single" w:sz="4" w:space="0" w:color="auto"/>
            </w:tcBorders>
          </w:tcPr>
          <w:p w14:paraId="1D044AAC"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Positive (%)</w:t>
            </w:r>
          </w:p>
        </w:tc>
        <w:tc>
          <w:tcPr>
            <w:tcW w:w="1890" w:type="dxa"/>
            <w:tcBorders>
              <w:bottom w:val="single" w:sz="4" w:space="0" w:color="auto"/>
            </w:tcBorders>
          </w:tcPr>
          <w:p w14:paraId="48B15956" w14:textId="77777777" w:rsidR="00396708" w:rsidRDefault="004B1016">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Negative (%)</w:t>
            </w:r>
          </w:p>
        </w:tc>
      </w:tr>
      <w:tr w:rsidR="00396708" w14:paraId="5AD49DF0" w14:textId="77777777">
        <w:tc>
          <w:tcPr>
            <w:tcW w:w="4019" w:type="dxa"/>
            <w:tcBorders>
              <w:top w:val="single" w:sz="4" w:space="0" w:color="auto"/>
            </w:tcBorders>
          </w:tcPr>
          <w:p w14:paraId="30E3E4DA"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Not eating/feeding well</w:t>
            </w:r>
          </w:p>
        </w:tc>
        <w:tc>
          <w:tcPr>
            <w:tcW w:w="1399" w:type="dxa"/>
            <w:tcBorders>
              <w:top w:val="single" w:sz="4" w:space="0" w:color="auto"/>
            </w:tcBorders>
          </w:tcPr>
          <w:p w14:paraId="31CF404F"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980" w:type="dxa"/>
            <w:tcBorders>
              <w:top w:val="single" w:sz="4" w:space="0" w:color="auto"/>
            </w:tcBorders>
          </w:tcPr>
          <w:p w14:paraId="76E2EA9E"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890" w:type="dxa"/>
            <w:tcBorders>
              <w:top w:val="single" w:sz="4" w:space="0" w:color="auto"/>
            </w:tcBorders>
          </w:tcPr>
          <w:p w14:paraId="7A4F9A05"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26F93C14" w14:textId="77777777">
        <w:tc>
          <w:tcPr>
            <w:tcW w:w="4019" w:type="dxa"/>
          </w:tcPr>
          <w:p w14:paraId="29BBDE3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74908F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54</w:t>
            </w:r>
          </w:p>
        </w:tc>
        <w:tc>
          <w:tcPr>
            <w:tcW w:w="1980" w:type="dxa"/>
          </w:tcPr>
          <w:p w14:paraId="37EA11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54 (100)</w:t>
            </w:r>
          </w:p>
        </w:tc>
        <w:tc>
          <w:tcPr>
            <w:tcW w:w="1890" w:type="dxa"/>
          </w:tcPr>
          <w:p w14:paraId="29A48118"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62EDACB7" w14:textId="77777777">
        <w:tc>
          <w:tcPr>
            <w:tcW w:w="4019" w:type="dxa"/>
          </w:tcPr>
          <w:p w14:paraId="4282943F"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267E0B95"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126</w:t>
            </w:r>
          </w:p>
        </w:tc>
        <w:tc>
          <w:tcPr>
            <w:tcW w:w="1980" w:type="dxa"/>
          </w:tcPr>
          <w:p w14:paraId="4C8F0CA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69 (55)</w:t>
            </w:r>
          </w:p>
        </w:tc>
        <w:tc>
          <w:tcPr>
            <w:tcW w:w="1890" w:type="dxa"/>
          </w:tcPr>
          <w:p w14:paraId="26E60F8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(45)</w:t>
            </w:r>
          </w:p>
        </w:tc>
      </w:tr>
      <w:tr w:rsidR="00396708" w14:paraId="761ED36B" w14:textId="77777777">
        <w:trPr>
          <w:trHeight w:val="521"/>
        </w:trPr>
        <w:tc>
          <w:tcPr>
            <w:tcW w:w="4019" w:type="dxa"/>
          </w:tcPr>
          <w:p w14:paraId="5307D50D"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Low body temperature</w:t>
            </w:r>
          </w:p>
          <w:p w14:paraId="6E853520" w14:textId="77777777" w:rsidR="00396708" w:rsidRDefault="004B1016">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(&lt; 36°c)</w:t>
            </w:r>
          </w:p>
        </w:tc>
        <w:tc>
          <w:tcPr>
            <w:tcW w:w="1399" w:type="dxa"/>
          </w:tcPr>
          <w:p w14:paraId="075411ED"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980" w:type="dxa"/>
          </w:tcPr>
          <w:p w14:paraId="3F4069F8" w14:textId="77777777" w:rsidR="00396708" w:rsidRDefault="00396708">
            <w:pPr>
              <w:widowControl w:val="0"/>
              <w:spacing w:after="0" w:line="240" w:lineRule="auto"/>
              <w:jc w:val="center"/>
              <w:rPr>
                <w:rFonts w:ascii="Times New Roman" w:eastAsia="Arial" w:hAnsi="Times New Roman" w:cs="Times New Roman"/>
                <w:sz w:val="24"/>
                <w:szCs w:val="24"/>
              </w:rPr>
            </w:pPr>
          </w:p>
        </w:tc>
        <w:tc>
          <w:tcPr>
            <w:tcW w:w="1890" w:type="dxa"/>
          </w:tcPr>
          <w:p w14:paraId="252E23C4" w14:textId="77777777" w:rsidR="00396708" w:rsidRDefault="00396708">
            <w:pPr>
              <w:widowControl w:val="0"/>
              <w:spacing w:after="0" w:line="240" w:lineRule="auto"/>
              <w:jc w:val="center"/>
              <w:rPr>
                <w:rFonts w:ascii="Times New Roman" w:eastAsia="Arial" w:hAnsi="Times New Roman" w:cs="Times New Roman"/>
                <w:sz w:val="24"/>
                <w:szCs w:val="24"/>
              </w:rPr>
            </w:pPr>
          </w:p>
        </w:tc>
      </w:tr>
      <w:tr w:rsidR="00396708" w14:paraId="5A2A6CED" w14:textId="77777777">
        <w:tc>
          <w:tcPr>
            <w:tcW w:w="4019" w:type="dxa"/>
          </w:tcPr>
          <w:p w14:paraId="17A19913"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D7A2247"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35</w:t>
            </w:r>
          </w:p>
        </w:tc>
        <w:tc>
          <w:tcPr>
            <w:tcW w:w="1980" w:type="dxa"/>
          </w:tcPr>
          <w:p w14:paraId="4181D65C"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35 (100)</w:t>
            </w:r>
          </w:p>
        </w:tc>
        <w:tc>
          <w:tcPr>
            <w:tcW w:w="1890" w:type="dxa"/>
          </w:tcPr>
          <w:p w14:paraId="2D0955B9"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12176001" w14:textId="77777777">
        <w:tc>
          <w:tcPr>
            <w:tcW w:w="4019" w:type="dxa"/>
          </w:tcPr>
          <w:p w14:paraId="28A1AE5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5DA93AAE"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145</w:t>
            </w:r>
          </w:p>
        </w:tc>
        <w:tc>
          <w:tcPr>
            <w:tcW w:w="1980" w:type="dxa"/>
          </w:tcPr>
          <w:p w14:paraId="403D1C9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88 (61)</w:t>
            </w:r>
          </w:p>
        </w:tc>
        <w:tc>
          <w:tcPr>
            <w:tcW w:w="1890" w:type="dxa"/>
          </w:tcPr>
          <w:p w14:paraId="037DF472" w14:textId="77777777" w:rsidR="00396708" w:rsidRDefault="004B1016">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(39)</w:t>
            </w:r>
          </w:p>
        </w:tc>
      </w:tr>
      <w:tr w:rsidR="00396708" w14:paraId="0918CFF3" w14:textId="77777777">
        <w:trPr>
          <w:trHeight w:val="600"/>
        </w:trPr>
        <w:tc>
          <w:tcPr>
            <w:tcW w:w="4019" w:type="dxa"/>
          </w:tcPr>
          <w:p w14:paraId="25CACEBF" w14:textId="77777777" w:rsidR="00396708" w:rsidRDefault="004B1016"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High body temperature</w:t>
            </w:r>
          </w:p>
          <w:p w14:paraId="706A3AB1" w14:textId="77777777" w:rsidR="00396708" w:rsidRDefault="004B1016"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(&gt; 37°c)</w:t>
            </w:r>
          </w:p>
        </w:tc>
        <w:tc>
          <w:tcPr>
            <w:tcW w:w="1399" w:type="dxa"/>
          </w:tcPr>
          <w:p w14:paraId="365A992E"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c>
          <w:tcPr>
            <w:tcW w:w="1980" w:type="dxa"/>
          </w:tcPr>
          <w:p w14:paraId="4CB33D5F"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c>
          <w:tcPr>
            <w:tcW w:w="1890" w:type="dxa"/>
          </w:tcPr>
          <w:p w14:paraId="1346402E" w14:textId="77777777" w:rsidR="00396708" w:rsidRDefault="00396708" w:rsidP="00061685">
            <w:pPr>
              <w:widowControl w:val="0"/>
              <w:spacing w:after="0" w:line="240" w:lineRule="auto"/>
              <w:jc w:val="center"/>
              <w:rPr>
                <w:rFonts w:ascii="Times New Roman" w:eastAsia="Arial" w:hAnsi="Times New Roman" w:cs="Times New Roman"/>
                <w:sz w:val="24"/>
                <w:szCs w:val="24"/>
              </w:rPr>
            </w:pPr>
          </w:p>
        </w:tc>
      </w:tr>
      <w:tr w:rsidR="00396708" w14:paraId="0CCE99D0" w14:textId="77777777">
        <w:tc>
          <w:tcPr>
            <w:tcW w:w="4019" w:type="dxa"/>
          </w:tcPr>
          <w:p w14:paraId="17EE4957"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2B803A97"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w:t>
            </w:r>
          </w:p>
        </w:tc>
        <w:tc>
          <w:tcPr>
            <w:tcW w:w="1980" w:type="dxa"/>
          </w:tcPr>
          <w:p w14:paraId="71547E3B"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 (100)</w:t>
            </w:r>
          </w:p>
        </w:tc>
        <w:tc>
          <w:tcPr>
            <w:tcW w:w="1890" w:type="dxa"/>
          </w:tcPr>
          <w:p w14:paraId="517B934C"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396708" w14:paraId="3825F4A5" w14:textId="77777777">
        <w:tc>
          <w:tcPr>
            <w:tcW w:w="4019" w:type="dxa"/>
          </w:tcPr>
          <w:p w14:paraId="6CEF73D0"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393AD5B2"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164</w:t>
            </w:r>
          </w:p>
        </w:tc>
        <w:tc>
          <w:tcPr>
            <w:tcW w:w="1980" w:type="dxa"/>
          </w:tcPr>
          <w:p w14:paraId="2124CD21"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107 (65)</w:t>
            </w:r>
          </w:p>
        </w:tc>
        <w:tc>
          <w:tcPr>
            <w:tcW w:w="1890" w:type="dxa"/>
          </w:tcPr>
          <w:p w14:paraId="1BDE3F0F" w14:textId="77777777" w:rsidR="00396708" w:rsidRDefault="004B1016"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(35)</w:t>
            </w:r>
          </w:p>
        </w:tc>
      </w:tr>
      <w:tr w:rsidR="00061685" w14:paraId="295A350F" w14:textId="77777777">
        <w:tc>
          <w:tcPr>
            <w:tcW w:w="4019" w:type="dxa"/>
          </w:tcPr>
          <w:p w14:paraId="232741BF" w14:textId="77777777" w:rsidR="00061685" w:rsidRPr="00061685" w:rsidRDefault="00061685" w:rsidP="00061685">
            <w:pPr>
              <w:widowControl w:val="0"/>
              <w:spacing w:line="240" w:lineRule="auto"/>
              <w:contextualSpacing/>
              <w:jc w:val="center"/>
              <w:rPr>
                <w:rFonts w:ascii="Times New Roman" w:eastAsia="Arial" w:hAnsi="Times New Roman" w:cs="Times New Roman"/>
                <w:b/>
                <w:sz w:val="24"/>
                <w:szCs w:val="24"/>
              </w:rPr>
            </w:pPr>
            <w:r w:rsidRPr="00061685">
              <w:rPr>
                <w:rFonts w:ascii="Times New Roman" w:eastAsia="Arial" w:hAnsi="Times New Roman" w:cs="Times New Roman"/>
                <w:b/>
                <w:sz w:val="24"/>
                <w:szCs w:val="24"/>
              </w:rPr>
              <w:t>Cool extremities</w:t>
            </w:r>
          </w:p>
        </w:tc>
        <w:tc>
          <w:tcPr>
            <w:tcW w:w="1399" w:type="dxa"/>
          </w:tcPr>
          <w:p w14:paraId="3412142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p>
        </w:tc>
        <w:tc>
          <w:tcPr>
            <w:tcW w:w="1980" w:type="dxa"/>
          </w:tcPr>
          <w:p w14:paraId="349B045D"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p>
        </w:tc>
        <w:tc>
          <w:tcPr>
            <w:tcW w:w="1890" w:type="dxa"/>
          </w:tcPr>
          <w:p w14:paraId="3A033D7A" w14:textId="77777777" w:rsidR="00061685" w:rsidRPr="00061685" w:rsidRDefault="00061685" w:rsidP="00061685">
            <w:pPr>
              <w:widowControl w:val="0"/>
              <w:spacing w:line="240" w:lineRule="auto"/>
              <w:contextualSpacing/>
              <w:rPr>
                <w:rFonts w:ascii="Times New Roman" w:eastAsia="Arial" w:hAnsi="Times New Roman" w:cs="Times New Roman"/>
                <w:sz w:val="24"/>
                <w:szCs w:val="24"/>
              </w:rPr>
            </w:pPr>
          </w:p>
        </w:tc>
      </w:tr>
      <w:tr w:rsidR="00061685" w14:paraId="062C8C91" w14:textId="77777777">
        <w:tc>
          <w:tcPr>
            <w:tcW w:w="4019" w:type="dxa"/>
          </w:tcPr>
          <w:p w14:paraId="04B23BB9"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Yes</w:t>
            </w:r>
          </w:p>
        </w:tc>
        <w:tc>
          <w:tcPr>
            <w:tcW w:w="1399" w:type="dxa"/>
          </w:tcPr>
          <w:p w14:paraId="44A9CF52"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30</w:t>
            </w:r>
          </w:p>
        </w:tc>
        <w:tc>
          <w:tcPr>
            <w:tcW w:w="1980" w:type="dxa"/>
          </w:tcPr>
          <w:p w14:paraId="41834F96"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30 (100)</w:t>
            </w:r>
          </w:p>
        </w:tc>
        <w:tc>
          <w:tcPr>
            <w:tcW w:w="1890" w:type="dxa"/>
          </w:tcPr>
          <w:p w14:paraId="6590FC5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0 (0)</w:t>
            </w:r>
          </w:p>
        </w:tc>
      </w:tr>
      <w:tr w:rsidR="00061685" w14:paraId="3976E2BC" w14:textId="77777777">
        <w:tc>
          <w:tcPr>
            <w:tcW w:w="4019" w:type="dxa"/>
          </w:tcPr>
          <w:p w14:paraId="761941AF"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No</w:t>
            </w:r>
          </w:p>
        </w:tc>
        <w:tc>
          <w:tcPr>
            <w:tcW w:w="1399" w:type="dxa"/>
          </w:tcPr>
          <w:p w14:paraId="41F9BA74"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150</w:t>
            </w:r>
          </w:p>
        </w:tc>
        <w:tc>
          <w:tcPr>
            <w:tcW w:w="1980" w:type="dxa"/>
          </w:tcPr>
          <w:p w14:paraId="2472D2ED"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93 (62)</w:t>
            </w:r>
          </w:p>
        </w:tc>
        <w:tc>
          <w:tcPr>
            <w:tcW w:w="1890" w:type="dxa"/>
          </w:tcPr>
          <w:p w14:paraId="64129F51" w14:textId="77777777" w:rsidR="00061685" w:rsidRPr="00061685" w:rsidRDefault="00061685" w:rsidP="00061685">
            <w:pPr>
              <w:widowControl w:val="0"/>
              <w:spacing w:line="240" w:lineRule="auto"/>
              <w:contextualSpacing/>
              <w:jc w:val="center"/>
              <w:rPr>
                <w:rFonts w:ascii="Times New Roman" w:eastAsia="Arial" w:hAnsi="Times New Roman" w:cs="Times New Roman"/>
                <w:sz w:val="24"/>
                <w:szCs w:val="24"/>
              </w:rPr>
            </w:pPr>
            <w:r w:rsidRPr="00061685">
              <w:rPr>
                <w:rFonts w:ascii="Times New Roman" w:eastAsia="Arial" w:hAnsi="Times New Roman" w:cs="Times New Roman"/>
                <w:sz w:val="24"/>
                <w:szCs w:val="24"/>
              </w:rPr>
              <w:t>57 (38)</w:t>
            </w:r>
          </w:p>
        </w:tc>
      </w:tr>
      <w:tr w:rsidR="00061685" w14:paraId="4F761CEB" w14:textId="77777777">
        <w:tc>
          <w:tcPr>
            <w:tcW w:w="4019" w:type="dxa"/>
          </w:tcPr>
          <w:p w14:paraId="20E506E3"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Jaundice</w:t>
            </w:r>
          </w:p>
        </w:tc>
        <w:tc>
          <w:tcPr>
            <w:tcW w:w="1399" w:type="dxa"/>
          </w:tcPr>
          <w:p w14:paraId="0D45FBF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0E03A33"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45259FF4"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5D35DDB3" w14:textId="77777777">
        <w:tc>
          <w:tcPr>
            <w:tcW w:w="4019" w:type="dxa"/>
          </w:tcPr>
          <w:p w14:paraId="014055F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1C2DA79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1980" w:type="dxa"/>
          </w:tcPr>
          <w:p w14:paraId="1E83FA3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 (100)</w:t>
            </w:r>
          </w:p>
        </w:tc>
        <w:tc>
          <w:tcPr>
            <w:tcW w:w="1890" w:type="dxa"/>
          </w:tcPr>
          <w:p w14:paraId="48220C1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7683EA36" w14:textId="77777777">
        <w:tc>
          <w:tcPr>
            <w:tcW w:w="4019" w:type="dxa"/>
          </w:tcPr>
          <w:p w14:paraId="7687056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34E61C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175</w:t>
            </w:r>
          </w:p>
        </w:tc>
        <w:tc>
          <w:tcPr>
            <w:tcW w:w="1980" w:type="dxa"/>
          </w:tcPr>
          <w:p w14:paraId="7AE21D9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118(67)</w:t>
            </w:r>
          </w:p>
        </w:tc>
        <w:tc>
          <w:tcPr>
            <w:tcW w:w="1890" w:type="dxa"/>
          </w:tcPr>
          <w:p w14:paraId="4F9732C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(33)</w:t>
            </w:r>
          </w:p>
        </w:tc>
      </w:tr>
      <w:tr w:rsidR="00061685" w14:paraId="656CD5D0" w14:textId="77777777">
        <w:tc>
          <w:tcPr>
            <w:tcW w:w="4019" w:type="dxa"/>
          </w:tcPr>
          <w:p w14:paraId="3DBD055D"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Apnea</w:t>
            </w:r>
          </w:p>
        </w:tc>
        <w:tc>
          <w:tcPr>
            <w:tcW w:w="1399" w:type="dxa"/>
          </w:tcPr>
          <w:p w14:paraId="1783A26B" w14:textId="77777777" w:rsidR="00061685" w:rsidRDefault="00061685" w:rsidP="00061685">
            <w:pPr>
              <w:widowControl w:val="0"/>
              <w:spacing w:after="0" w:line="240" w:lineRule="auto"/>
              <w:rPr>
                <w:rFonts w:ascii="Times New Roman" w:eastAsia="Arial" w:hAnsi="Times New Roman" w:cs="Times New Roman"/>
                <w:sz w:val="24"/>
                <w:szCs w:val="24"/>
              </w:rPr>
            </w:pPr>
          </w:p>
        </w:tc>
        <w:tc>
          <w:tcPr>
            <w:tcW w:w="1980" w:type="dxa"/>
          </w:tcPr>
          <w:p w14:paraId="2FFAB059" w14:textId="77777777" w:rsidR="00061685" w:rsidRDefault="00061685" w:rsidP="00061685">
            <w:pPr>
              <w:widowControl w:val="0"/>
              <w:spacing w:after="0" w:line="240" w:lineRule="auto"/>
              <w:rPr>
                <w:rFonts w:ascii="Times New Roman" w:eastAsia="Arial" w:hAnsi="Times New Roman" w:cs="Times New Roman"/>
                <w:sz w:val="24"/>
                <w:szCs w:val="24"/>
              </w:rPr>
            </w:pPr>
          </w:p>
        </w:tc>
        <w:tc>
          <w:tcPr>
            <w:tcW w:w="1890" w:type="dxa"/>
          </w:tcPr>
          <w:p w14:paraId="3F4C192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49A35E06" w14:textId="77777777">
        <w:tc>
          <w:tcPr>
            <w:tcW w:w="4019" w:type="dxa"/>
          </w:tcPr>
          <w:p w14:paraId="1B5369B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6A0AC96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w:t>
            </w:r>
          </w:p>
        </w:tc>
        <w:tc>
          <w:tcPr>
            <w:tcW w:w="1980" w:type="dxa"/>
          </w:tcPr>
          <w:p w14:paraId="3ADD31E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42 (100)</w:t>
            </w:r>
          </w:p>
        </w:tc>
        <w:tc>
          <w:tcPr>
            <w:tcW w:w="1890" w:type="dxa"/>
          </w:tcPr>
          <w:p w14:paraId="52D17C88"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5718A1F6" w14:textId="77777777">
        <w:trPr>
          <w:trHeight w:val="332"/>
        </w:trPr>
        <w:tc>
          <w:tcPr>
            <w:tcW w:w="4019" w:type="dxa"/>
          </w:tcPr>
          <w:p w14:paraId="1B5AE63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093FBF1B"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138</w:t>
            </w:r>
          </w:p>
        </w:tc>
        <w:tc>
          <w:tcPr>
            <w:tcW w:w="1980" w:type="dxa"/>
          </w:tcPr>
          <w:p w14:paraId="6D931578"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81 (59)</w:t>
            </w:r>
          </w:p>
        </w:tc>
        <w:tc>
          <w:tcPr>
            <w:tcW w:w="1890" w:type="dxa"/>
          </w:tcPr>
          <w:p w14:paraId="3EAB924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(41)</w:t>
            </w:r>
          </w:p>
        </w:tc>
      </w:tr>
      <w:tr w:rsidR="00061685" w14:paraId="39044573" w14:textId="77777777">
        <w:tc>
          <w:tcPr>
            <w:tcW w:w="4019" w:type="dxa"/>
          </w:tcPr>
          <w:p w14:paraId="670A3C39"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Pale skin </w:t>
            </w:r>
            <w:proofErr w:type="spellStart"/>
            <w:r>
              <w:rPr>
                <w:rFonts w:ascii="Times New Roman" w:eastAsia="Arial" w:hAnsi="Times New Roman" w:cs="Times New Roman"/>
                <w:b/>
                <w:sz w:val="24"/>
                <w:szCs w:val="24"/>
              </w:rPr>
              <w:t>colour</w:t>
            </w:r>
            <w:proofErr w:type="spellEnd"/>
          </w:p>
        </w:tc>
        <w:tc>
          <w:tcPr>
            <w:tcW w:w="1399" w:type="dxa"/>
          </w:tcPr>
          <w:p w14:paraId="0EB5391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95BEDC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36BE2E55" w14:textId="77777777" w:rsidR="00061685" w:rsidRDefault="00061685" w:rsidP="00061685">
            <w:pPr>
              <w:widowControl w:val="0"/>
              <w:spacing w:after="0" w:line="240" w:lineRule="auto"/>
              <w:rPr>
                <w:rFonts w:ascii="Times New Roman" w:eastAsia="Arial" w:hAnsi="Times New Roman" w:cs="Times New Roman"/>
                <w:sz w:val="24"/>
                <w:szCs w:val="24"/>
              </w:rPr>
            </w:pPr>
          </w:p>
        </w:tc>
      </w:tr>
      <w:tr w:rsidR="00061685" w14:paraId="3CFEC193" w14:textId="77777777">
        <w:tc>
          <w:tcPr>
            <w:tcW w:w="4019" w:type="dxa"/>
          </w:tcPr>
          <w:p w14:paraId="73E92D0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537281F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w:t>
            </w:r>
          </w:p>
        </w:tc>
        <w:tc>
          <w:tcPr>
            <w:tcW w:w="1980" w:type="dxa"/>
          </w:tcPr>
          <w:p w14:paraId="6AF0178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14 (100)</w:t>
            </w:r>
          </w:p>
        </w:tc>
        <w:tc>
          <w:tcPr>
            <w:tcW w:w="1890" w:type="dxa"/>
          </w:tcPr>
          <w:p w14:paraId="17C35E2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1FD13686" w14:textId="77777777">
        <w:tc>
          <w:tcPr>
            <w:tcW w:w="4019" w:type="dxa"/>
          </w:tcPr>
          <w:p w14:paraId="1454F6F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1A938EB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166</w:t>
            </w:r>
          </w:p>
        </w:tc>
        <w:tc>
          <w:tcPr>
            <w:tcW w:w="1980" w:type="dxa"/>
          </w:tcPr>
          <w:p w14:paraId="29D7D229" w14:textId="77777777" w:rsidR="00061685" w:rsidRDefault="00061685" w:rsidP="00061685">
            <w:pPr>
              <w:widowControl w:val="0"/>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109 (66)</w:t>
            </w:r>
          </w:p>
        </w:tc>
        <w:tc>
          <w:tcPr>
            <w:tcW w:w="1890" w:type="dxa"/>
          </w:tcPr>
          <w:p w14:paraId="57A63F2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(34)</w:t>
            </w:r>
          </w:p>
        </w:tc>
      </w:tr>
      <w:tr w:rsidR="00061685" w14:paraId="6574CED5" w14:textId="77777777">
        <w:tc>
          <w:tcPr>
            <w:tcW w:w="4019" w:type="dxa"/>
          </w:tcPr>
          <w:p w14:paraId="3825827B"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Seizure</w:t>
            </w:r>
          </w:p>
        </w:tc>
        <w:tc>
          <w:tcPr>
            <w:tcW w:w="1399" w:type="dxa"/>
          </w:tcPr>
          <w:p w14:paraId="120B6D52"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5B6DA4F3"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185DE708"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294CE1EA" w14:textId="77777777">
        <w:tc>
          <w:tcPr>
            <w:tcW w:w="4019" w:type="dxa"/>
          </w:tcPr>
          <w:p w14:paraId="4D2FB2A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39E63C8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1980" w:type="dxa"/>
          </w:tcPr>
          <w:p w14:paraId="50AD3B9F"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 (100)</w:t>
            </w:r>
          </w:p>
        </w:tc>
        <w:tc>
          <w:tcPr>
            <w:tcW w:w="1890" w:type="dxa"/>
          </w:tcPr>
          <w:p w14:paraId="20D5132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07AB5FD4" w14:textId="77777777">
        <w:tc>
          <w:tcPr>
            <w:tcW w:w="4019" w:type="dxa"/>
          </w:tcPr>
          <w:p w14:paraId="0583959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240DA11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177</w:t>
            </w:r>
          </w:p>
        </w:tc>
        <w:tc>
          <w:tcPr>
            <w:tcW w:w="1980" w:type="dxa"/>
          </w:tcPr>
          <w:p w14:paraId="39E89DE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120 (68)</w:t>
            </w:r>
          </w:p>
        </w:tc>
        <w:tc>
          <w:tcPr>
            <w:tcW w:w="1890" w:type="dxa"/>
          </w:tcPr>
          <w:p w14:paraId="2BFF995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(32)</w:t>
            </w:r>
          </w:p>
        </w:tc>
      </w:tr>
      <w:tr w:rsidR="00061685" w14:paraId="47A43DA2" w14:textId="77777777">
        <w:tc>
          <w:tcPr>
            <w:tcW w:w="4019" w:type="dxa"/>
          </w:tcPr>
          <w:p w14:paraId="5487EFBA"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Abdominal swelling</w:t>
            </w:r>
          </w:p>
        </w:tc>
        <w:tc>
          <w:tcPr>
            <w:tcW w:w="1399" w:type="dxa"/>
          </w:tcPr>
          <w:p w14:paraId="7E0496BF"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111817F9"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645C653A"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326702DC" w14:textId="77777777">
        <w:tc>
          <w:tcPr>
            <w:tcW w:w="4019" w:type="dxa"/>
          </w:tcPr>
          <w:p w14:paraId="02DD485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7E2D1F4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w:t>
            </w:r>
          </w:p>
        </w:tc>
        <w:tc>
          <w:tcPr>
            <w:tcW w:w="1980" w:type="dxa"/>
          </w:tcPr>
          <w:p w14:paraId="2416A3D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18 (100)</w:t>
            </w:r>
          </w:p>
        </w:tc>
        <w:tc>
          <w:tcPr>
            <w:tcW w:w="1890" w:type="dxa"/>
          </w:tcPr>
          <w:p w14:paraId="1397676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4B576F6" w14:textId="77777777">
        <w:tc>
          <w:tcPr>
            <w:tcW w:w="4019" w:type="dxa"/>
          </w:tcPr>
          <w:p w14:paraId="34E571F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lastRenderedPageBreak/>
              <w:t>No</w:t>
            </w:r>
          </w:p>
        </w:tc>
        <w:tc>
          <w:tcPr>
            <w:tcW w:w="1399" w:type="dxa"/>
          </w:tcPr>
          <w:p w14:paraId="6152B600"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162</w:t>
            </w:r>
          </w:p>
        </w:tc>
        <w:tc>
          <w:tcPr>
            <w:tcW w:w="1980" w:type="dxa"/>
          </w:tcPr>
          <w:p w14:paraId="3D1CF59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105 (65)</w:t>
            </w:r>
          </w:p>
        </w:tc>
        <w:tc>
          <w:tcPr>
            <w:tcW w:w="1890" w:type="dxa"/>
          </w:tcPr>
          <w:p w14:paraId="1B0688A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(35)</w:t>
            </w:r>
          </w:p>
        </w:tc>
      </w:tr>
      <w:tr w:rsidR="00061685" w14:paraId="5C759759" w14:textId="77777777">
        <w:tc>
          <w:tcPr>
            <w:tcW w:w="4019" w:type="dxa"/>
          </w:tcPr>
          <w:p w14:paraId="20A1A4B8"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Vomiting</w:t>
            </w:r>
          </w:p>
        </w:tc>
        <w:tc>
          <w:tcPr>
            <w:tcW w:w="1399" w:type="dxa"/>
          </w:tcPr>
          <w:p w14:paraId="7438E92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465573DB"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574A679B"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2A5FDDD6" w14:textId="77777777">
        <w:tc>
          <w:tcPr>
            <w:tcW w:w="4019" w:type="dxa"/>
          </w:tcPr>
          <w:p w14:paraId="263C1CB5"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6B260A6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47</w:t>
            </w:r>
          </w:p>
        </w:tc>
        <w:tc>
          <w:tcPr>
            <w:tcW w:w="1980" w:type="dxa"/>
          </w:tcPr>
          <w:p w14:paraId="2D6998D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47 (100)</w:t>
            </w:r>
          </w:p>
        </w:tc>
        <w:tc>
          <w:tcPr>
            <w:tcW w:w="1890" w:type="dxa"/>
          </w:tcPr>
          <w:p w14:paraId="471922FB"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9F3908F" w14:textId="77777777">
        <w:tc>
          <w:tcPr>
            <w:tcW w:w="4019" w:type="dxa"/>
          </w:tcPr>
          <w:p w14:paraId="3ACE2EB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12E3D3E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133</w:t>
            </w:r>
          </w:p>
        </w:tc>
        <w:tc>
          <w:tcPr>
            <w:tcW w:w="1980" w:type="dxa"/>
          </w:tcPr>
          <w:p w14:paraId="49449364"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76 (57)</w:t>
            </w:r>
          </w:p>
        </w:tc>
        <w:tc>
          <w:tcPr>
            <w:tcW w:w="1890" w:type="dxa"/>
          </w:tcPr>
          <w:p w14:paraId="66D73AB1"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(43)</w:t>
            </w:r>
          </w:p>
        </w:tc>
      </w:tr>
      <w:tr w:rsidR="00061685" w14:paraId="4635435A" w14:textId="77777777">
        <w:tc>
          <w:tcPr>
            <w:tcW w:w="4019" w:type="dxa"/>
          </w:tcPr>
          <w:p w14:paraId="3FFDAC3E"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Diarrhoea</w:t>
            </w:r>
            <w:proofErr w:type="spellEnd"/>
          </w:p>
        </w:tc>
        <w:tc>
          <w:tcPr>
            <w:tcW w:w="1399" w:type="dxa"/>
          </w:tcPr>
          <w:p w14:paraId="01C5AEC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17CDC8A1"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4C9689E7" w14:textId="77777777" w:rsidR="00061685" w:rsidRDefault="00061685" w:rsidP="00061685">
            <w:pPr>
              <w:widowControl w:val="0"/>
              <w:spacing w:after="0" w:line="240" w:lineRule="auto"/>
              <w:rPr>
                <w:rFonts w:ascii="Times New Roman" w:eastAsia="Arial" w:hAnsi="Times New Roman" w:cs="Times New Roman"/>
                <w:sz w:val="24"/>
                <w:szCs w:val="24"/>
              </w:rPr>
            </w:pPr>
          </w:p>
        </w:tc>
      </w:tr>
      <w:tr w:rsidR="00061685" w14:paraId="6646AC5F" w14:textId="77777777">
        <w:tc>
          <w:tcPr>
            <w:tcW w:w="4019" w:type="dxa"/>
          </w:tcPr>
          <w:p w14:paraId="0465A4C6"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Yes</w:t>
            </w:r>
          </w:p>
        </w:tc>
        <w:tc>
          <w:tcPr>
            <w:tcW w:w="1399" w:type="dxa"/>
          </w:tcPr>
          <w:p w14:paraId="4A6EE19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w:t>
            </w:r>
          </w:p>
        </w:tc>
        <w:tc>
          <w:tcPr>
            <w:tcW w:w="1980" w:type="dxa"/>
          </w:tcPr>
          <w:p w14:paraId="1AD08D3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41 (100)</w:t>
            </w:r>
          </w:p>
        </w:tc>
        <w:tc>
          <w:tcPr>
            <w:tcW w:w="1890" w:type="dxa"/>
          </w:tcPr>
          <w:p w14:paraId="4DC6FF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6BFBF518" w14:textId="77777777">
        <w:tc>
          <w:tcPr>
            <w:tcW w:w="4019" w:type="dxa"/>
          </w:tcPr>
          <w:p w14:paraId="404FA4C9"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w:t>
            </w:r>
          </w:p>
        </w:tc>
        <w:tc>
          <w:tcPr>
            <w:tcW w:w="1399" w:type="dxa"/>
          </w:tcPr>
          <w:p w14:paraId="4A71788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139</w:t>
            </w:r>
          </w:p>
        </w:tc>
        <w:tc>
          <w:tcPr>
            <w:tcW w:w="1980" w:type="dxa"/>
          </w:tcPr>
          <w:p w14:paraId="7E2AA8A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82 (59)</w:t>
            </w:r>
          </w:p>
        </w:tc>
        <w:tc>
          <w:tcPr>
            <w:tcW w:w="1890" w:type="dxa"/>
          </w:tcPr>
          <w:p w14:paraId="4594793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(41)</w:t>
            </w:r>
          </w:p>
        </w:tc>
      </w:tr>
      <w:tr w:rsidR="00061685" w14:paraId="77DD9D9B" w14:textId="77777777">
        <w:tc>
          <w:tcPr>
            <w:tcW w:w="4019" w:type="dxa"/>
          </w:tcPr>
          <w:p w14:paraId="3BF6950D" w14:textId="77777777" w:rsidR="00061685" w:rsidRDefault="00061685" w:rsidP="00061685">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Clinical signs and symptoms</w:t>
            </w:r>
          </w:p>
        </w:tc>
        <w:tc>
          <w:tcPr>
            <w:tcW w:w="1399" w:type="dxa"/>
          </w:tcPr>
          <w:p w14:paraId="7DC0ECF5"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980" w:type="dxa"/>
          </w:tcPr>
          <w:p w14:paraId="6D4F8004"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c>
          <w:tcPr>
            <w:tcW w:w="1890" w:type="dxa"/>
          </w:tcPr>
          <w:p w14:paraId="1DEF13F7" w14:textId="77777777" w:rsidR="00061685" w:rsidRDefault="00061685" w:rsidP="00061685">
            <w:pPr>
              <w:widowControl w:val="0"/>
              <w:spacing w:after="0" w:line="240" w:lineRule="auto"/>
              <w:jc w:val="center"/>
              <w:rPr>
                <w:rFonts w:ascii="Times New Roman" w:eastAsia="Arial" w:hAnsi="Times New Roman" w:cs="Times New Roman"/>
                <w:sz w:val="24"/>
                <w:szCs w:val="24"/>
              </w:rPr>
            </w:pPr>
          </w:p>
        </w:tc>
      </w:tr>
      <w:tr w:rsidR="00061685" w14:paraId="5622E139" w14:textId="77777777">
        <w:tc>
          <w:tcPr>
            <w:tcW w:w="4019" w:type="dxa"/>
          </w:tcPr>
          <w:p w14:paraId="0BF429F7"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Positive</w:t>
            </w:r>
          </w:p>
        </w:tc>
        <w:tc>
          <w:tcPr>
            <w:tcW w:w="1399" w:type="dxa"/>
          </w:tcPr>
          <w:p w14:paraId="30FA9683"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65</w:t>
            </w:r>
          </w:p>
        </w:tc>
        <w:tc>
          <w:tcPr>
            <w:tcW w:w="1980" w:type="dxa"/>
          </w:tcPr>
          <w:p w14:paraId="186CF8C2"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65 (100)</w:t>
            </w:r>
          </w:p>
        </w:tc>
        <w:tc>
          <w:tcPr>
            <w:tcW w:w="1890" w:type="dxa"/>
          </w:tcPr>
          <w:p w14:paraId="278FE3CC"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0 (0)</w:t>
            </w:r>
          </w:p>
        </w:tc>
      </w:tr>
      <w:tr w:rsidR="00061685" w14:paraId="2D4C811F" w14:textId="77777777">
        <w:tc>
          <w:tcPr>
            <w:tcW w:w="4019" w:type="dxa"/>
          </w:tcPr>
          <w:p w14:paraId="132738ED"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Negative</w:t>
            </w:r>
          </w:p>
        </w:tc>
        <w:tc>
          <w:tcPr>
            <w:tcW w:w="1399" w:type="dxa"/>
          </w:tcPr>
          <w:p w14:paraId="62BFA12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115</w:t>
            </w:r>
          </w:p>
        </w:tc>
        <w:tc>
          <w:tcPr>
            <w:tcW w:w="1980" w:type="dxa"/>
          </w:tcPr>
          <w:p w14:paraId="6C974DAE"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58(50)</w:t>
            </w:r>
          </w:p>
        </w:tc>
        <w:tc>
          <w:tcPr>
            <w:tcW w:w="1890" w:type="dxa"/>
          </w:tcPr>
          <w:p w14:paraId="038C029A" w14:textId="77777777" w:rsidR="00061685" w:rsidRDefault="00061685" w:rsidP="00061685">
            <w:pPr>
              <w:widowControl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57 (50)</w:t>
            </w:r>
          </w:p>
        </w:tc>
      </w:tr>
    </w:tbl>
    <w:p w14:paraId="6B025E6C" w14:textId="504690D9" w:rsidR="00396708" w:rsidRDefault="004B1016">
      <w:pPr>
        <w:spacing w:before="100" w:before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E45E3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Neonatal Signs and Symptoms of the Children in General Hospital </w:t>
      </w:r>
      <w:proofErr w:type="gramStart"/>
      <w:r>
        <w:rPr>
          <w:rFonts w:ascii="Times New Roman" w:eastAsia="Times New Roman" w:hAnsi="Times New Roman" w:cs="Times New Roman"/>
          <w:b/>
          <w:sz w:val="24"/>
          <w:szCs w:val="24"/>
        </w:rPr>
        <w:t xml:space="preserve">Ikot  </w:t>
      </w:r>
      <w:r>
        <w:rPr>
          <w:rFonts w:ascii="Times New Roman" w:eastAsia="Times New Roman" w:hAnsi="Times New Roman" w:cs="Times New Roman"/>
          <w:b/>
          <w:sz w:val="24"/>
          <w:szCs w:val="24"/>
        </w:rPr>
        <w:tab/>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proofErr w:type="spellStart"/>
      <w:r>
        <w:rPr>
          <w:rFonts w:ascii="Times New Roman" w:eastAsia="Times New Roman" w:hAnsi="Times New Roman" w:cs="Times New Roman"/>
          <w:b/>
          <w:sz w:val="24"/>
          <w:szCs w:val="24"/>
        </w:rPr>
        <w:t>Ekpene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Uyo</w:t>
      </w:r>
      <w:proofErr w:type="spellEnd"/>
      <w:r>
        <w:rPr>
          <w:rFonts w:ascii="Times New Roman" w:eastAsia="Times New Roman" w:hAnsi="Times New Roman" w:cs="Times New Roman"/>
          <w:b/>
          <w:sz w:val="24"/>
          <w:szCs w:val="24"/>
        </w:rPr>
        <w:t xml:space="preserve"> Teaching Hospital </w:t>
      </w:r>
      <w:proofErr w:type="spellStart"/>
      <w:r>
        <w:rPr>
          <w:rFonts w:ascii="Times New Roman" w:eastAsia="Times New Roman" w:hAnsi="Times New Roman" w:cs="Times New Roman"/>
          <w:b/>
          <w:sz w:val="24"/>
          <w:szCs w:val="24"/>
        </w:rPr>
        <w:t>Uyo</w:t>
      </w:r>
      <w:proofErr w:type="spellEnd"/>
      <w:r>
        <w:rPr>
          <w:rFonts w:ascii="Times New Roman" w:eastAsia="Times New Roman" w:hAnsi="Times New Roman" w:cs="Times New Roman"/>
          <w:b/>
          <w:sz w:val="24"/>
          <w:szCs w:val="24"/>
        </w:rPr>
        <w:t xml:space="preserve"> and Immanuel Hospital </w:t>
      </w:r>
      <w:proofErr w:type="spellStart"/>
      <w:r>
        <w:rPr>
          <w:rFonts w:ascii="Times New Roman" w:eastAsia="Times New Roman" w:hAnsi="Times New Roman" w:cs="Times New Roman"/>
          <w:b/>
          <w:sz w:val="24"/>
          <w:szCs w:val="24"/>
        </w:rPr>
        <w:t>Eket</w:t>
      </w:r>
      <w:proofErr w:type="spellEnd"/>
    </w:p>
    <w:p w14:paraId="54ED3F1B"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2C9AE1FA" w14:textId="77777777" w:rsidR="00EF0A7B" w:rsidRDefault="00EF0A7B" w:rsidP="00C57D31">
      <w:pPr>
        <w:pStyle w:val="Heading3"/>
        <w:jc w:val="both"/>
        <w:rPr>
          <w:rStyle w:val="Strong"/>
          <w:bCs/>
          <w:sz w:val="24"/>
          <w:szCs w:val="24"/>
        </w:rPr>
      </w:pPr>
    </w:p>
    <w:p w14:paraId="4CDBEE44" w14:textId="32D80BD8" w:rsidR="00396708" w:rsidRDefault="005918C2" w:rsidP="00882F90">
      <w:pPr>
        <w:pStyle w:val="Heading3"/>
        <w:jc w:val="both"/>
        <w:rPr>
          <w:b w:val="0"/>
          <w:sz w:val="24"/>
          <w:szCs w:val="24"/>
        </w:rPr>
      </w:pPr>
      <w:r>
        <w:rPr>
          <w:rStyle w:val="Strong"/>
          <w:bCs/>
          <w:sz w:val="24"/>
          <w:szCs w:val="24"/>
        </w:rPr>
        <w:t xml:space="preserve">Antibiotic susceptibility of </w:t>
      </w:r>
      <w:proofErr w:type="gramStart"/>
      <w:r>
        <w:rPr>
          <w:rStyle w:val="Strong"/>
          <w:bCs/>
          <w:sz w:val="24"/>
          <w:szCs w:val="24"/>
        </w:rPr>
        <w:t xml:space="preserve">Gram </w:t>
      </w:r>
      <w:r w:rsidRPr="005918C2">
        <w:rPr>
          <w:rStyle w:val="Strong"/>
          <w:bCs/>
          <w:sz w:val="24"/>
          <w:szCs w:val="24"/>
        </w:rPr>
        <w:t>negative</w:t>
      </w:r>
      <w:proofErr w:type="gramEnd"/>
      <w:r w:rsidRPr="005918C2">
        <w:rPr>
          <w:rStyle w:val="Strong"/>
          <w:bCs/>
          <w:sz w:val="24"/>
          <w:szCs w:val="24"/>
        </w:rPr>
        <w:t xml:space="preserve"> bacteria</w:t>
      </w:r>
      <w:r w:rsidRPr="008663AC">
        <w:rPr>
          <w:rFonts w:eastAsia="Arial"/>
          <w:b w:val="0"/>
          <w:bCs w:val="0"/>
          <w:color w:val="000000" w:themeColor="text1"/>
          <w:sz w:val="24"/>
          <w:szCs w:val="24"/>
        </w:rPr>
        <w:t>.</w:t>
      </w:r>
      <w:r w:rsidR="00647990">
        <w:rPr>
          <w:rFonts w:eastAsia="Arial"/>
          <w:b w:val="0"/>
          <w:bCs w:val="0"/>
          <w:color w:val="000000" w:themeColor="text1"/>
          <w:sz w:val="24"/>
          <w:szCs w:val="24"/>
        </w:rPr>
        <w:t xml:space="preserve"> </w:t>
      </w:r>
      <w:r w:rsidR="004B1016" w:rsidRPr="005918C2">
        <w:rPr>
          <w:b w:val="0"/>
          <w:sz w:val="24"/>
          <w:szCs w:val="24"/>
        </w:rPr>
        <w:t>Th</w:t>
      </w:r>
      <w:r w:rsidR="004B1016" w:rsidRPr="005918C2">
        <w:rPr>
          <w:b w:val="0"/>
          <w:sz w:val="24"/>
          <w:szCs w:val="24"/>
          <w:lang w:val="en-GB"/>
        </w:rPr>
        <w:t>is</w:t>
      </w:r>
      <w:r w:rsidR="004B1016" w:rsidRPr="005918C2">
        <w:rPr>
          <w:b w:val="0"/>
          <w:sz w:val="24"/>
          <w:szCs w:val="24"/>
        </w:rPr>
        <w:t xml:space="preserve"> study observed that Gram</w:t>
      </w:r>
      <w:r>
        <w:rPr>
          <w:b w:val="0"/>
          <w:sz w:val="24"/>
          <w:szCs w:val="24"/>
        </w:rPr>
        <w:t xml:space="preserve"> </w:t>
      </w:r>
      <w:r w:rsidR="004B1016" w:rsidRPr="005918C2">
        <w:rPr>
          <w:b w:val="0"/>
          <w:sz w:val="24"/>
          <w:szCs w:val="24"/>
        </w:rPr>
        <w:t>negative bacteria had the highest susceptibility to tetracycline (TET), gentamicin (GEN), chloramphenicol (CHL), ciprofloxacin (CIP), amikacin (AMK), and vancomycin (VAN). Resistance was most prominent against tetracycline, cotrimoxazole, cefotaxime (CTX), cefuroxime (CRX), ceftriaxone (CTR), ceftazidime (CPZ), ciprofloxacin, and meropenem (MEM).</w:t>
      </w:r>
      <w:r w:rsidR="000575B9">
        <w:rPr>
          <w:b w:val="0"/>
          <w:sz w:val="24"/>
          <w:szCs w:val="24"/>
        </w:rPr>
        <w:t xml:space="preserve"> </w:t>
      </w:r>
      <w:r>
        <w:rPr>
          <w:b w:val="0"/>
          <w:sz w:val="24"/>
          <w:szCs w:val="24"/>
        </w:rPr>
        <w:t xml:space="preserve">Key findings include; </w:t>
      </w:r>
      <w:r w:rsidR="004B1016" w:rsidRPr="005918C2">
        <w:rPr>
          <w:rStyle w:val="Strong"/>
          <w:i/>
          <w:sz w:val="24"/>
          <w:szCs w:val="24"/>
        </w:rPr>
        <w:t>Escherichia coli</w:t>
      </w:r>
      <w:r w:rsidR="004B1016" w:rsidRPr="005918C2">
        <w:rPr>
          <w:b w:val="0"/>
          <w:sz w:val="24"/>
          <w:szCs w:val="24"/>
        </w:rPr>
        <w:t xml:space="preserve"> and </w:t>
      </w:r>
      <w:r w:rsidR="004B1016" w:rsidRPr="005918C2">
        <w:rPr>
          <w:rStyle w:val="Strong"/>
          <w:i/>
          <w:sz w:val="24"/>
          <w:szCs w:val="24"/>
        </w:rPr>
        <w:t>Proteus mirabilis</w:t>
      </w:r>
      <w:r w:rsidR="004B1016" w:rsidRPr="005918C2">
        <w:rPr>
          <w:b w:val="0"/>
          <w:sz w:val="24"/>
          <w:szCs w:val="24"/>
        </w:rPr>
        <w:t xml:space="preserve"> w</w:t>
      </w:r>
      <w:r>
        <w:rPr>
          <w:b w:val="0"/>
          <w:sz w:val="24"/>
          <w:szCs w:val="24"/>
        </w:rPr>
        <w:t xml:space="preserve">ere 100% susceptible to </w:t>
      </w:r>
      <w:r w:rsidRPr="005918C2">
        <w:rPr>
          <w:b w:val="0"/>
          <w:sz w:val="24"/>
          <w:szCs w:val="24"/>
        </w:rPr>
        <w:t>AMK</w:t>
      </w:r>
      <w:r w:rsidR="004B1016" w:rsidRPr="005918C2">
        <w:rPr>
          <w:b w:val="0"/>
          <w:sz w:val="24"/>
          <w:szCs w:val="24"/>
        </w:rPr>
        <w:t xml:space="preserve">, with </w:t>
      </w:r>
      <w:r w:rsidR="004B1016" w:rsidRPr="005918C2">
        <w:rPr>
          <w:b w:val="0"/>
          <w:i/>
          <w:sz w:val="24"/>
          <w:szCs w:val="24"/>
        </w:rPr>
        <w:t>E. coli</w:t>
      </w:r>
      <w:r w:rsidR="004B1016" w:rsidRPr="005918C2">
        <w:rPr>
          <w:b w:val="0"/>
          <w:sz w:val="24"/>
          <w:szCs w:val="24"/>
        </w:rPr>
        <w:t xml:space="preserve"> resistan</w:t>
      </w:r>
      <w:r>
        <w:rPr>
          <w:b w:val="0"/>
          <w:sz w:val="24"/>
          <w:szCs w:val="24"/>
        </w:rPr>
        <w:t xml:space="preserve">t to </w:t>
      </w:r>
      <w:r w:rsidRPr="005918C2">
        <w:rPr>
          <w:b w:val="0"/>
          <w:sz w:val="24"/>
          <w:szCs w:val="24"/>
        </w:rPr>
        <w:t>CTX</w:t>
      </w:r>
      <w:r>
        <w:rPr>
          <w:b w:val="0"/>
          <w:sz w:val="24"/>
          <w:szCs w:val="24"/>
        </w:rPr>
        <w:t xml:space="preserve"> and </w:t>
      </w:r>
      <w:r w:rsidRPr="005918C2">
        <w:rPr>
          <w:b w:val="0"/>
          <w:sz w:val="24"/>
          <w:szCs w:val="24"/>
        </w:rPr>
        <w:t>CPZ</w:t>
      </w:r>
      <w:r w:rsidR="004B1016" w:rsidRPr="005918C2">
        <w:rPr>
          <w:b w:val="0"/>
          <w:sz w:val="24"/>
          <w:szCs w:val="24"/>
        </w:rPr>
        <w:t xml:space="preserve"> and </w:t>
      </w:r>
      <w:r w:rsidR="004B1016" w:rsidRPr="005918C2">
        <w:rPr>
          <w:b w:val="0"/>
          <w:i/>
          <w:sz w:val="24"/>
          <w:szCs w:val="24"/>
        </w:rPr>
        <w:t>P. mirabilis</w:t>
      </w:r>
      <w:r>
        <w:rPr>
          <w:b w:val="0"/>
          <w:sz w:val="24"/>
          <w:szCs w:val="24"/>
        </w:rPr>
        <w:t xml:space="preserve"> resistant to </w:t>
      </w:r>
      <w:r w:rsidRPr="005918C2">
        <w:rPr>
          <w:b w:val="0"/>
          <w:sz w:val="24"/>
          <w:szCs w:val="24"/>
        </w:rPr>
        <w:t>CPZ</w:t>
      </w:r>
      <w:r w:rsidR="004B1016" w:rsidRPr="005918C2">
        <w:rPr>
          <w:b w:val="0"/>
          <w:sz w:val="24"/>
          <w:szCs w:val="24"/>
        </w:rPr>
        <w:t>.</w:t>
      </w:r>
      <w:r>
        <w:rPr>
          <w:b w:val="0"/>
          <w:sz w:val="24"/>
          <w:szCs w:val="24"/>
        </w:rPr>
        <w:t xml:space="preserve"> </w:t>
      </w:r>
      <w:r w:rsidR="004B1016" w:rsidRPr="005918C2">
        <w:rPr>
          <w:rStyle w:val="Strong"/>
          <w:i/>
          <w:sz w:val="24"/>
          <w:szCs w:val="24"/>
        </w:rPr>
        <w:t>Pseudomonas aeruginosa</w:t>
      </w:r>
      <w:r w:rsidR="004B1016" w:rsidRPr="005918C2">
        <w:rPr>
          <w:b w:val="0"/>
          <w:sz w:val="24"/>
          <w:szCs w:val="24"/>
        </w:rPr>
        <w:t xml:space="preserve"> showed </w:t>
      </w:r>
      <w:r w:rsidR="00C57D31">
        <w:rPr>
          <w:b w:val="0"/>
          <w:sz w:val="24"/>
          <w:szCs w:val="24"/>
        </w:rPr>
        <w:t>40% susceptible</w:t>
      </w:r>
      <w:r w:rsidR="004B1016" w:rsidRPr="005918C2">
        <w:rPr>
          <w:b w:val="0"/>
          <w:sz w:val="24"/>
          <w:szCs w:val="24"/>
        </w:rPr>
        <w:t xml:space="preserve"> </w:t>
      </w:r>
      <w:r w:rsidR="00C57D31">
        <w:rPr>
          <w:b w:val="0"/>
          <w:sz w:val="24"/>
          <w:szCs w:val="24"/>
        </w:rPr>
        <w:t xml:space="preserve">to vancomycin and 100% </w:t>
      </w:r>
      <w:r w:rsidR="004B1016" w:rsidRPr="005918C2">
        <w:rPr>
          <w:b w:val="0"/>
          <w:sz w:val="24"/>
          <w:szCs w:val="24"/>
        </w:rPr>
        <w:t>resistance to</w:t>
      </w:r>
      <w:r w:rsidR="00C57D31">
        <w:rPr>
          <w:b w:val="0"/>
          <w:sz w:val="24"/>
          <w:szCs w:val="24"/>
        </w:rPr>
        <w:t xml:space="preserve"> cephalosporins and MEM</w:t>
      </w:r>
      <w:r w:rsidR="004B1016" w:rsidRPr="005918C2">
        <w:rPr>
          <w:b w:val="0"/>
          <w:sz w:val="24"/>
          <w:szCs w:val="24"/>
        </w:rPr>
        <w:t>.</w:t>
      </w:r>
      <w:r w:rsidR="00C57D31">
        <w:rPr>
          <w:b w:val="0"/>
          <w:sz w:val="24"/>
          <w:szCs w:val="24"/>
        </w:rPr>
        <w:t xml:space="preserve"> </w:t>
      </w:r>
      <w:r w:rsidR="004B1016" w:rsidRPr="00C57D31">
        <w:rPr>
          <w:rStyle w:val="Strong"/>
          <w:i/>
          <w:sz w:val="24"/>
          <w:szCs w:val="24"/>
        </w:rPr>
        <w:t>Klebsiella pneumoniae</w:t>
      </w:r>
      <w:r w:rsidR="00C57D31">
        <w:rPr>
          <w:b w:val="0"/>
          <w:sz w:val="24"/>
          <w:szCs w:val="24"/>
        </w:rPr>
        <w:t xml:space="preserve"> was 100% </w:t>
      </w:r>
      <w:r w:rsidR="004B1016" w:rsidRPr="005918C2">
        <w:rPr>
          <w:b w:val="0"/>
          <w:sz w:val="24"/>
          <w:szCs w:val="24"/>
        </w:rPr>
        <w:t xml:space="preserve">susceptible to </w:t>
      </w:r>
      <w:r w:rsidR="00C57D31" w:rsidRPr="005918C2">
        <w:rPr>
          <w:b w:val="0"/>
          <w:sz w:val="24"/>
          <w:szCs w:val="24"/>
        </w:rPr>
        <w:t xml:space="preserve">AMK </w:t>
      </w:r>
      <w:r w:rsidR="00C57D31">
        <w:rPr>
          <w:b w:val="0"/>
          <w:sz w:val="24"/>
          <w:szCs w:val="24"/>
        </w:rPr>
        <w:t>and</w:t>
      </w:r>
      <w:r w:rsidR="004B1016" w:rsidRPr="005918C2">
        <w:rPr>
          <w:b w:val="0"/>
          <w:sz w:val="24"/>
          <w:szCs w:val="24"/>
        </w:rPr>
        <w:t xml:space="preserve"> resistan</w:t>
      </w:r>
      <w:r w:rsidR="00C57D31">
        <w:rPr>
          <w:b w:val="0"/>
          <w:sz w:val="24"/>
          <w:szCs w:val="24"/>
        </w:rPr>
        <w:t>t to CTX, CPZ and MEM</w:t>
      </w:r>
      <w:r w:rsidR="004B1016" w:rsidRPr="005918C2">
        <w:rPr>
          <w:b w:val="0"/>
          <w:sz w:val="24"/>
          <w:szCs w:val="24"/>
        </w:rPr>
        <w:t>.</w:t>
      </w:r>
      <w:r w:rsidR="00C57D31">
        <w:rPr>
          <w:b w:val="0"/>
          <w:sz w:val="24"/>
          <w:szCs w:val="24"/>
        </w:rPr>
        <w:t xml:space="preserve"> </w:t>
      </w:r>
      <w:r w:rsidR="004B1016" w:rsidRPr="00C57D31">
        <w:rPr>
          <w:rStyle w:val="Strong"/>
          <w:i/>
          <w:sz w:val="24"/>
          <w:szCs w:val="24"/>
        </w:rPr>
        <w:t xml:space="preserve">Serratia </w:t>
      </w:r>
      <w:proofErr w:type="spellStart"/>
      <w:r w:rsidR="004B1016" w:rsidRPr="00C57D31">
        <w:rPr>
          <w:rStyle w:val="Strong"/>
          <w:i/>
          <w:sz w:val="24"/>
          <w:szCs w:val="24"/>
        </w:rPr>
        <w:t>ficaria</w:t>
      </w:r>
      <w:proofErr w:type="spellEnd"/>
      <w:r w:rsidR="00C57D31">
        <w:rPr>
          <w:b w:val="0"/>
          <w:sz w:val="24"/>
          <w:szCs w:val="24"/>
        </w:rPr>
        <w:t xml:space="preserve"> was </w:t>
      </w:r>
      <w:r w:rsidR="001C07A9">
        <w:rPr>
          <w:b w:val="0"/>
          <w:sz w:val="24"/>
          <w:szCs w:val="24"/>
        </w:rPr>
        <w:t xml:space="preserve">100% </w:t>
      </w:r>
      <w:r w:rsidR="00C57D31">
        <w:rPr>
          <w:b w:val="0"/>
          <w:sz w:val="24"/>
          <w:szCs w:val="24"/>
        </w:rPr>
        <w:t>susceptible to AMK, TET and VAN</w:t>
      </w:r>
      <w:r w:rsidR="00ED6734">
        <w:rPr>
          <w:b w:val="0"/>
          <w:sz w:val="24"/>
          <w:szCs w:val="24"/>
        </w:rPr>
        <w:t xml:space="preserve"> and </w:t>
      </w:r>
      <w:r w:rsidR="00C57D31">
        <w:rPr>
          <w:b w:val="0"/>
          <w:sz w:val="24"/>
          <w:szCs w:val="24"/>
        </w:rPr>
        <w:t>resistance to CTX and MEM</w:t>
      </w:r>
      <w:r w:rsidR="00647990">
        <w:rPr>
          <w:b w:val="0"/>
          <w:sz w:val="24"/>
          <w:szCs w:val="24"/>
        </w:rPr>
        <w:t xml:space="preserve"> </w:t>
      </w:r>
      <w:r w:rsidR="00647990" w:rsidRPr="008663AC">
        <w:rPr>
          <w:rFonts w:eastAsia="Arial"/>
          <w:b w:val="0"/>
          <w:bCs w:val="0"/>
          <w:color w:val="000000" w:themeColor="text1"/>
        </w:rPr>
        <w:t>(</w:t>
      </w:r>
      <w:r w:rsidR="00647990" w:rsidRPr="008663AC">
        <w:rPr>
          <w:rFonts w:eastAsia="Arial"/>
          <w:b w:val="0"/>
          <w:bCs w:val="0"/>
          <w:color w:val="000000" w:themeColor="text1"/>
          <w:sz w:val="24"/>
          <w:szCs w:val="24"/>
        </w:rPr>
        <w:t>Table</w:t>
      </w:r>
      <w:r w:rsidR="00E45E3A">
        <w:rPr>
          <w:rFonts w:eastAsia="Arial"/>
          <w:b w:val="0"/>
          <w:bCs w:val="0"/>
          <w:color w:val="000000" w:themeColor="text1"/>
          <w:sz w:val="24"/>
          <w:szCs w:val="24"/>
        </w:rPr>
        <w:t xml:space="preserve"> 6</w:t>
      </w:r>
      <w:r w:rsidR="00647990" w:rsidRPr="008663AC">
        <w:rPr>
          <w:rFonts w:eastAsia="Arial"/>
          <w:b w:val="0"/>
          <w:bCs w:val="0"/>
          <w:color w:val="000000" w:themeColor="text1"/>
          <w:sz w:val="24"/>
          <w:szCs w:val="24"/>
        </w:rPr>
        <w:t>)</w:t>
      </w:r>
      <w:r w:rsidR="004B1016" w:rsidRPr="005918C2">
        <w:rPr>
          <w:b w:val="0"/>
          <w:sz w:val="24"/>
          <w:szCs w:val="24"/>
        </w:rPr>
        <w:t>.</w:t>
      </w:r>
    </w:p>
    <w:p w14:paraId="2C507441" w14:textId="77777777" w:rsidR="00882F90" w:rsidRDefault="00882F90" w:rsidP="00882F90">
      <w:pPr>
        <w:pStyle w:val="Heading3"/>
        <w:jc w:val="both"/>
        <w:rPr>
          <w:b w:val="0"/>
          <w:sz w:val="24"/>
          <w:szCs w:val="24"/>
        </w:rPr>
      </w:pPr>
    </w:p>
    <w:p w14:paraId="2588BB61" w14:textId="77777777" w:rsidR="00882F90" w:rsidRDefault="00882F90" w:rsidP="00882F90">
      <w:pPr>
        <w:pStyle w:val="Heading3"/>
        <w:jc w:val="both"/>
        <w:rPr>
          <w:b w:val="0"/>
          <w:sz w:val="24"/>
          <w:szCs w:val="24"/>
        </w:rPr>
      </w:pPr>
    </w:p>
    <w:p w14:paraId="098942F2" w14:textId="77777777" w:rsidR="00882F90" w:rsidRDefault="00882F90" w:rsidP="00882F90">
      <w:pPr>
        <w:pStyle w:val="Heading3"/>
        <w:jc w:val="both"/>
        <w:rPr>
          <w:b w:val="0"/>
          <w:sz w:val="24"/>
          <w:szCs w:val="24"/>
        </w:rPr>
      </w:pPr>
    </w:p>
    <w:p w14:paraId="71D9F50F" w14:textId="77777777" w:rsidR="00882F90" w:rsidRDefault="00882F90" w:rsidP="00882F90">
      <w:pPr>
        <w:pStyle w:val="Heading3"/>
        <w:jc w:val="both"/>
        <w:rPr>
          <w:b w:val="0"/>
          <w:sz w:val="24"/>
          <w:szCs w:val="24"/>
        </w:rPr>
      </w:pPr>
    </w:p>
    <w:p w14:paraId="519B34AA" w14:textId="77777777" w:rsidR="00882F90" w:rsidRPr="00882F90" w:rsidRDefault="00882F90" w:rsidP="00882F90">
      <w:pPr>
        <w:pStyle w:val="Heading3"/>
        <w:jc w:val="both"/>
        <w:rPr>
          <w:b w:val="0"/>
          <w:sz w:val="24"/>
          <w:szCs w:val="24"/>
        </w:rPr>
      </w:pPr>
    </w:p>
    <w:p w14:paraId="4A402D1B"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0F4C5D"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4F14050"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263CFD34"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0CCA79F4"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4EB532BF"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868B091"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034A62B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7BA27F3"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9B7FD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783BDBC"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412A758"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AAAB0D6"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4EE1B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A366A32"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494E0E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E849E22"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70B38299"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A6185A"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4C00F668"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BF9D915"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B09EAA6" w14:textId="77777777" w:rsidR="005C664E" w:rsidRDefault="005C664E">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667BAAFC"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15B66BB"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A80DDF7" w14:textId="77777777" w:rsidR="0058541C" w:rsidRDefault="0058541C">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CD011E3"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354B2468" w14:textId="77777777" w:rsidR="00882F90" w:rsidRDefault="00882F90">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1EC075B0" w14:textId="64932628" w:rsidR="00396708" w:rsidRDefault="005C664E">
      <w:pPr>
        <w:spacing w:line="240" w:lineRule="auto"/>
        <w:jc w:val="both"/>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 xml:space="preserve">Table </w:t>
      </w:r>
      <w:r w:rsidR="00E45E3A">
        <w:rPr>
          <w:rFonts w:ascii="Times New Roman" w:eastAsia="Arial" w:hAnsi="Times New Roman" w:cs="Times New Roman"/>
          <w:b/>
          <w:bCs/>
          <w:color w:val="000000" w:themeColor="text1"/>
          <w:sz w:val="24"/>
          <w:szCs w:val="24"/>
        </w:rPr>
        <w:t>6</w:t>
      </w:r>
      <w:r w:rsidR="004B1016">
        <w:rPr>
          <w:rFonts w:ascii="Times New Roman" w:eastAsia="Arial" w:hAnsi="Times New Roman" w:cs="Times New Roman"/>
          <w:b/>
          <w:bCs/>
          <w:color w:val="000000" w:themeColor="text1"/>
          <w:sz w:val="24"/>
          <w:szCs w:val="24"/>
        </w:rPr>
        <w:t xml:space="preserve">: Percentage Antibiotic Susceptibility of </w:t>
      </w:r>
      <w:proofErr w:type="gramStart"/>
      <w:r w:rsidR="004B1016">
        <w:rPr>
          <w:rFonts w:ascii="Times New Roman" w:eastAsia="Arial" w:hAnsi="Times New Roman" w:cs="Times New Roman"/>
          <w:b/>
          <w:bCs/>
          <w:color w:val="000000" w:themeColor="text1"/>
          <w:sz w:val="24"/>
          <w:szCs w:val="24"/>
        </w:rPr>
        <w:t>Gram Negative</w:t>
      </w:r>
      <w:proofErr w:type="gramEnd"/>
      <w:r w:rsidR="004B1016">
        <w:rPr>
          <w:rFonts w:ascii="Times New Roman" w:eastAsia="Arial" w:hAnsi="Times New Roman" w:cs="Times New Roman"/>
          <w:b/>
          <w:bCs/>
          <w:color w:val="000000" w:themeColor="text1"/>
          <w:sz w:val="24"/>
          <w:szCs w:val="24"/>
        </w:rPr>
        <w:t xml:space="preserve"> Bacteria (</w:t>
      </w:r>
      <w:r w:rsidR="004B1016">
        <w:rPr>
          <w:rFonts w:ascii="Times New Roman" w:eastAsia="Arial" w:hAnsi="Times New Roman" w:cs="Times New Roman"/>
          <w:b/>
          <w:bCs/>
          <w:i/>
          <w:color w:val="000000" w:themeColor="text1"/>
          <w:sz w:val="24"/>
          <w:szCs w:val="24"/>
        </w:rPr>
        <w:t>E. coli</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 xml:space="preserve">P. </w:t>
      </w:r>
      <w:r w:rsidR="004B1016">
        <w:rPr>
          <w:rFonts w:ascii="Times New Roman" w:eastAsia="Arial" w:hAnsi="Times New Roman" w:cs="Times New Roman"/>
          <w:b/>
          <w:bCs/>
          <w:i/>
          <w:color w:val="000000" w:themeColor="text1"/>
          <w:sz w:val="24"/>
          <w:szCs w:val="24"/>
        </w:rPr>
        <w:tab/>
        <w:t xml:space="preserve">       mirabilis</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P. aeruginosa</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K. pneumonia</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 xml:space="preserve">S. </w:t>
      </w:r>
      <w:proofErr w:type="spellStart"/>
      <w:r w:rsidR="004B1016">
        <w:rPr>
          <w:rFonts w:ascii="Times New Roman" w:eastAsia="Arial" w:hAnsi="Times New Roman" w:cs="Times New Roman"/>
          <w:b/>
          <w:bCs/>
          <w:i/>
          <w:color w:val="000000" w:themeColor="text1"/>
          <w:sz w:val="24"/>
          <w:szCs w:val="24"/>
        </w:rPr>
        <w:t>ficaria</w:t>
      </w:r>
      <w:proofErr w:type="spellEnd"/>
      <w:r w:rsidR="004B1016">
        <w:rPr>
          <w:rFonts w:ascii="Times New Roman" w:eastAsia="Arial" w:hAnsi="Times New Roman" w:cs="Times New Roman"/>
          <w:b/>
          <w:bCs/>
          <w:color w:val="000000" w:themeColor="text1"/>
          <w:sz w:val="24"/>
          <w:szCs w:val="24"/>
        </w:rPr>
        <w:t xml:space="preserve">) Isolated from under five </w:t>
      </w:r>
      <w:r w:rsidR="004B1016">
        <w:rPr>
          <w:rFonts w:ascii="Times New Roman" w:eastAsia="Arial" w:hAnsi="Times New Roman" w:cs="Times New Roman"/>
          <w:b/>
          <w:bCs/>
          <w:color w:val="000000" w:themeColor="text1"/>
          <w:sz w:val="24"/>
          <w:szCs w:val="24"/>
        </w:rPr>
        <w:tab/>
        <w:t xml:space="preserve">      Children in General, Teaching and Immanuel Hospital, (Ikot </w:t>
      </w:r>
      <w:proofErr w:type="spellStart"/>
      <w:r w:rsidR="004B1016">
        <w:rPr>
          <w:rFonts w:ascii="Times New Roman" w:eastAsia="Arial" w:hAnsi="Times New Roman" w:cs="Times New Roman"/>
          <w:b/>
          <w:bCs/>
          <w:color w:val="000000" w:themeColor="text1"/>
          <w:sz w:val="24"/>
          <w:szCs w:val="24"/>
        </w:rPr>
        <w:t>Ekpene</w:t>
      </w:r>
      <w:proofErr w:type="spellEnd"/>
      <w:r w:rsidR="004B1016">
        <w:rPr>
          <w:rFonts w:ascii="Times New Roman" w:eastAsia="Arial" w:hAnsi="Times New Roman" w:cs="Times New Roman"/>
          <w:b/>
          <w:bCs/>
          <w:color w:val="000000" w:themeColor="text1"/>
          <w:sz w:val="24"/>
          <w:szCs w:val="24"/>
        </w:rPr>
        <w:t xml:space="preserve">, </w:t>
      </w:r>
      <w:proofErr w:type="spellStart"/>
      <w:r w:rsidR="004B1016">
        <w:rPr>
          <w:rFonts w:ascii="Times New Roman" w:eastAsia="Arial" w:hAnsi="Times New Roman" w:cs="Times New Roman"/>
          <w:b/>
          <w:bCs/>
          <w:color w:val="000000" w:themeColor="text1"/>
          <w:sz w:val="24"/>
          <w:szCs w:val="24"/>
        </w:rPr>
        <w:t>Uyo</w:t>
      </w:r>
      <w:proofErr w:type="spellEnd"/>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color w:val="000000" w:themeColor="text1"/>
          <w:sz w:val="24"/>
          <w:szCs w:val="24"/>
        </w:rPr>
        <w:tab/>
        <w:t xml:space="preserve">       and </w:t>
      </w:r>
      <w:proofErr w:type="spellStart"/>
      <w:r w:rsidR="004B1016">
        <w:rPr>
          <w:rFonts w:ascii="Times New Roman" w:eastAsia="Arial" w:hAnsi="Times New Roman" w:cs="Times New Roman"/>
          <w:b/>
          <w:bCs/>
          <w:color w:val="000000" w:themeColor="text1"/>
          <w:sz w:val="24"/>
          <w:szCs w:val="24"/>
        </w:rPr>
        <w:t>Eket</w:t>
      </w:r>
      <w:proofErr w:type="spellEnd"/>
      <w:r w:rsidR="004B1016">
        <w:rPr>
          <w:rFonts w:ascii="Times New Roman" w:eastAsia="Arial" w:hAnsi="Times New Roman" w:cs="Times New Roman"/>
          <w:b/>
          <w:bCs/>
          <w:color w:val="000000" w:themeColor="text1"/>
          <w:sz w:val="24"/>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445"/>
        <w:gridCol w:w="646"/>
        <w:gridCol w:w="646"/>
        <w:gridCol w:w="646"/>
        <w:gridCol w:w="646"/>
        <w:gridCol w:w="646"/>
        <w:gridCol w:w="646"/>
        <w:gridCol w:w="574"/>
        <w:gridCol w:w="646"/>
        <w:gridCol w:w="735"/>
        <w:gridCol w:w="646"/>
        <w:gridCol w:w="646"/>
        <w:gridCol w:w="656"/>
      </w:tblGrid>
      <w:tr w:rsidR="00396708" w14:paraId="58F90FC0" w14:textId="77777777" w:rsidTr="00254627">
        <w:trPr>
          <w:trHeight w:val="1319"/>
        </w:trPr>
        <w:tc>
          <w:tcPr>
            <w:tcW w:w="564" w:type="pct"/>
            <w:tcBorders>
              <w:bottom w:val="single" w:sz="4" w:space="0" w:color="auto"/>
            </w:tcBorders>
          </w:tcPr>
          <w:p w14:paraId="586F947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Nos. of isolated Gram negative bacteria </w:t>
            </w:r>
          </w:p>
        </w:tc>
        <w:tc>
          <w:tcPr>
            <w:tcW w:w="226" w:type="pct"/>
            <w:tcBorders>
              <w:bottom w:val="single" w:sz="4" w:space="0" w:color="auto"/>
            </w:tcBorders>
          </w:tcPr>
          <w:p w14:paraId="4BA0580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AP</w:t>
            </w:r>
          </w:p>
        </w:tc>
        <w:tc>
          <w:tcPr>
            <w:tcW w:w="376" w:type="pct"/>
            <w:tcBorders>
              <w:bottom w:val="single" w:sz="4" w:space="0" w:color="auto"/>
            </w:tcBorders>
          </w:tcPr>
          <w:p w14:paraId="615EBFF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TET (%)</w:t>
            </w:r>
          </w:p>
        </w:tc>
        <w:tc>
          <w:tcPr>
            <w:tcW w:w="338" w:type="pct"/>
            <w:tcBorders>
              <w:bottom w:val="single" w:sz="4" w:space="0" w:color="auto"/>
            </w:tcBorders>
          </w:tcPr>
          <w:p w14:paraId="0AF841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COT (%)</w:t>
            </w:r>
          </w:p>
        </w:tc>
        <w:tc>
          <w:tcPr>
            <w:tcW w:w="338" w:type="pct"/>
            <w:tcBorders>
              <w:bottom w:val="single" w:sz="4" w:space="0" w:color="auto"/>
            </w:tcBorders>
          </w:tcPr>
          <w:p w14:paraId="7103F69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GEN (%)</w:t>
            </w:r>
          </w:p>
        </w:tc>
        <w:tc>
          <w:tcPr>
            <w:tcW w:w="338" w:type="pct"/>
            <w:tcBorders>
              <w:bottom w:val="single" w:sz="4" w:space="0" w:color="auto"/>
            </w:tcBorders>
          </w:tcPr>
          <w:p w14:paraId="4018760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w:t>
            </w:r>
          </w:p>
        </w:tc>
        <w:tc>
          <w:tcPr>
            <w:tcW w:w="376" w:type="pct"/>
            <w:tcBorders>
              <w:bottom w:val="single" w:sz="4" w:space="0" w:color="auto"/>
            </w:tcBorders>
          </w:tcPr>
          <w:p w14:paraId="057566D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CHL (%)</w:t>
            </w:r>
          </w:p>
        </w:tc>
        <w:tc>
          <w:tcPr>
            <w:tcW w:w="338" w:type="pct"/>
            <w:tcBorders>
              <w:bottom w:val="single" w:sz="4" w:space="0" w:color="auto"/>
            </w:tcBorders>
          </w:tcPr>
          <w:p w14:paraId="03F69CE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w:t>
            </w:r>
          </w:p>
        </w:tc>
        <w:tc>
          <w:tcPr>
            <w:tcW w:w="301" w:type="pct"/>
            <w:tcBorders>
              <w:bottom w:val="single" w:sz="4" w:space="0" w:color="auto"/>
            </w:tcBorders>
          </w:tcPr>
          <w:p w14:paraId="26EDDAC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w:t>
            </w:r>
          </w:p>
        </w:tc>
        <w:tc>
          <w:tcPr>
            <w:tcW w:w="376" w:type="pct"/>
            <w:tcBorders>
              <w:bottom w:val="single" w:sz="4" w:space="0" w:color="auto"/>
            </w:tcBorders>
          </w:tcPr>
          <w:p w14:paraId="0DEED9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CIP (%)</w:t>
            </w:r>
          </w:p>
        </w:tc>
        <w:tc>
          <w:tcPr>
            <w:tcW w:w="414" w:type="pct"/>
            <w:tcBorders>
              <w:bottom w:val="single" w:sz="4" w:space="0" w:color="auto"/>
            </w:tcBorders>
          </w:tcPr>
          <w:p w14:paraId="1F0BF8B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AMK (%)</w:t>
            </w:r>
          </w:p>
        </w:tc>
        <w:tc>
          <w:tcPr>
            <w:tcW w:w="338" w:type="pct"/>
            <w:tcBorders>
              <w:bottom w:val="single" w:sz="4" w:space="0" w:color="auto"/>
            </w:tcBorders>
          </w:tcPr>
          <w:p w14:paraId="295058E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VAN (%)</w:t>
            </w:r>
          </w:p>
        </w:tc>
        <w:tc>
          <w:tcPr>
            <w:tcW w:w="338" w:type="pct"/>
            <w:tcBorders>
              <w:bottom w:val="single" w:sz="4" w:space="0" w:color="auto"/>
            </w:tcBorders>
          </w:tcPr>
          <w:p w14:paraId="0A6F24A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CPZ (%)</w:t>
            </w:r>
          </w:p>
        </w:tc>
        <w:tc>
          <w:tcPr>
            <w:tcW w:w="338" w:type="pct"/>
            <w:tcBorders>
              <w:bottom w:val="single" w:sz="4" w:space="0" w:color="auto"/>
            </w:tcBorders>
          </w:tcPr>
          <w:p w14:paraId="64DEF8B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MEM (%)</w:t>
            </w:r>
          </w:p>
        </w:tc>
      </w:tr>
      <w:tr w:rsidR="00396708" w14:paraId="249F08AA" w14:textId="77777777" w:rsidTr="00254627">
        <w:trPr>
          <w:trHeight w:val="66"/>
        </w:trPr>
        <w:tc>
          <w:tcPr>
            <w:tcW w:w="564" w:type="pct"/>
            <w:tcBorders>
              <w:top w:val="single" w:sz="4" w:space="0" w:color="auto"/>
            </w:tcBorders>
          </w:tcPr>
          <w:p w14:paraId="65DE0F3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Borders>
              <w:top w:val="single" w:sz="4" w:space="0" w:color="auto"/>
            </w:tcBorders>
          </w:tcPr>
          <w:p w14:paraId="12FAA25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3433035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2414776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4036615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1424C0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676AC20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5A2E74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Borders>
              <w:top w:val="single" w:sz="4" w:space="0" w:color="auto"/>
            </w:tcBorders>
          </w:tcPr>
          <w:p w14:paraId="558E83F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Borders>
              <w:top w:val="single" w:sz="4" w:space="0" w:color="auto"/>
            </w:tcBorders>
          </w:tcPr>
          <w:p w14:paraId="5768EB3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Borders>
              <w:top w:val="single" w:sz="4" w:space="0" w:color="auto"/>
            </w:tcBorders>
          </w:tcPr>
          <w:p w14:paraId="6F14E3C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F72ABE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3D3A4EC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Borders>
              <w:top w:val="single" w:sz="4" w:space="0" w:color="auto"/>
            </w:tcBorders>
          </w:tcPr>
          <w:p w14:paraId="00ED248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6F56D817" w14:textId="77777777" w:rsidTr="00254627">
        <w:trPr>
          <w:trHeight w:val="504"/>
        </w:trPr>
        <w:tc>
          <w:tcPr>
            <w:tcW w:w="564" w:type="pct"/>
          </w:tcPr>
          <w:p w14:paraId="041C2F6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E. coli</w:t>
            </w:r>
            <w:r>
              <w:rPr>
                <w:rFonts w:ascii="Times New Roman" w:eastAsia="Arial" w:hAnsi="Times New Roman" w:cs="Times New Roman"/>
                <w:bCs/>
                <w:color w:val="000000" w:themeColor="text1"/>
                <w:sz w:val="24"/>
                <w:szCs w:val="24"/>
              </w:rPr>
              <w:t xml:space="preserve"> (25)</w:t>
            </w:r>
          </w:p>
        </w:tc>
        <w:tc>
          <w:tcPr>
            <w:tcW w:w="226" w:type="pct"/>
          </w:tcPr>
          <w:p w14:paraId="4852AED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270A1CF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w:t>
            </w:r>
          </w:p>
          <w:p w14:paraId="4A065A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(52.0)</w:t>
            </w:r>
          </w:p>
        </w:tc>
        <w:tc>
          <w:tcPr>
            <w:tcW w:w="338" w:type="pct"/>
          </w:tcPr>
          <w:p w14:paraId="70D30BA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6B72D21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(40.0)</w:t>
            </w:r>
          </w:p>
        </w:tc>
        <w:tc>
          <w:tcPr>
            <w:tcW w:w="338" w:type="pct"/>
          </w:tcPr>
          <w:p w14:paraId="2EF2C70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22</w:t>
            </w:r>
          </w:p>
          <w:p w14:paraId="32CAF99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(88.0)</w:t>
            </w:r>
          </w:p>
        </w:tc>
        <w:tc>
          <w:tcPr>
            <w:tcW w:w="338" w:type="pct"/>
          </w:tcPr>
          <w:p w14:paraId="2FD5F4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3E19E8A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(8.0)</w:t>
            </w:r>
          </w:p>
        </w:tc>
        <w:tc>
          <w:tcPr>
            <w:tcW w:w="376" w:type="pct"/>
          </w:tcPr>
          <w:p w14:paraId="02FFE04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21</w:t>
            </w:r>
          </w:p>
          <w:p w14:paraId="2D4CF7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(84.0)</w:t>
            </w:r>
          </w:p>
        </w:tc>
        <w:tc>
          <w:tcPr>
            <w:tcW w:w="338" w:type="pct"/>
          </w:tcPr>
          <w:p w14:paraId="7CC5FA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52312E8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(8.0)</w:t>
            </w:r>
          </w:p>
        </w:tc>
        <w:tc>
          <w:tcPr>
            <w:tcW w:w="301" w:type="pct"/>
          </w:tcPr>
          <w:p w14:paraId="43D2D34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0A00034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3D8B061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(44.0)</w:t>
            </w:r>
          </w:p>
        </w:tc>
        <w:tc>
          <w:tcPr>
            <w:tcW w:w="414" w:type="pct"/>
          </w:tcPr>
          <w:p w14:paraId="1974D8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w:t>
            </w:r>
          </w:p>
          <w:p w14:paraId="32AB188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8D905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68BE89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(44.0)</w:t>
            </w:r>
          </w:p>
          <w:p w14:paraId="70B2375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00195E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57E10A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1DA53CDD" w14:textId="77777777" w:rsidTr="00254627">
        <w:tc>
          <w:tcPr>
            <w:tcW w:w="564" w:type="pct"/>
          </w:tcPr>
          <w:p w14:paraId="71ACD74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0ECC830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56CABC1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(40.0)</w:t>
            </w:r>
          </w:p>
        </w:tc>
        <w:tc>
          <w:tcPr>
            <w:tcW w:w="338" w:type="pct"/>
          </w:tcPr>
          <w:p w14:paraId="3A9DB7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(52.0)</w:t>
            </w:r>
          </w:p>
        </w:tc>
        <w:tc>
          <w:tcPr>
            <w:tcW w:w="338" w:type="pct"/>
          </w:tcPr>
          <w:p w14:paraId="4FA62AE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(12.0)</w:t>
            </w:r>
          </w:p>
        </w:tc>
        <w:tc>
          <w:tcPr>
            <w:tcW w:w="338" w:type="pct"/>
          </w:tcPr>
          <w:p w14:paraId="34C8F3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p w14:paraId="1C2D95B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(76.0)</w:t>
            </w:r>
          </w:p>
        </w:tc>
        <w:tc>
          <w:tcPr>
            <w:tcW w:w="376" w:type="pct"/>
          </w:tcPr>
          <w:p w14:paraId="1BD4B61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4A5B585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(52.0)</w:t>
            </w:r>
          </w:p>
        </w:tc>
        <w:tc>
          <w:tcPr>
            <w:tcW w:w="301" w:type="pct"/>
          </w:tcPr>
          <w:p w14:paraId="2D57F6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w:t>
            </w:r>
          </w:p>
          <w:p w14:paraId="22A560A9" w14:textId="77777777" w:rsidR="00396708" w:rsidRDefault="004B1016">
            <w:pPr>
              <w:widowControl w:val="0"/>
              <w:spacing w:after="0" w:line="240" w:lineRule="auto"/>
              <w:ind w:left="-112" w:right="-28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3D7A02F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(40.0)</w:t>
            </w:r>
          </w:p>
        </w:tc>
        <w:tc>
          <w:tcPr>
            <w:tcW w:w="414" w:type="pct"/>
          </w:tcPr>
          <w:p w14:paraId="0CD0BA3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E8391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 (48.0)</w:t>
            </w:r>
          </w:p>
        </w:tc>
        <w:tc>
          <w:tcPr>
            <w:tcW w:w="338" w:type="pct"/>
          </w:tcPr>
          <w:p w14:paraId="588371FE"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25 (100.0)</w:t>
            </w:r>
          </w:p>
        </w:tc>
        <w:tc>
          <w:tcPr>
            <w:tcW w:w="338" w:type="pct"/>
          </w:tcPr>
          <w:p w14:paraId="45B8FF21"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24 (96.0)</w:t>
            </w:r>
          </w:p>
          <w:p w14:paraId="6520775E" w14:textId="77777777" w:rsidR="00396708" w:rsidRDefault="00396708">
            <w:pPr>
              <w:widowControl w:val="0"/>
              <w:spacing w:after="0" w:line="240" w:lineRule="auto"/>
              <w:ind w:left="-107"/>
              <w:rPr>
                <w:rFonts w:ascii="Times New Roman" w:eastAsia="Arial" w:hAnsi="Times New Roman" w:cs="Times New Roman"/>
                <w:bCs/>
                <w:color w:val="000000" w:themeColor="text1"/>
                <w:sz w:val="24"/>
                <w:szCs w:val="24"/>
              </w:rPr>
            </w:pPr>
          </w:p>
          <w:p w14:paraId="29903DF2" w14:textId="77777777" w:rsidR="00396708" w:rsidRDefault="00396708">
            <w:pPr>
              <w:widowControl w:val="0"/>
              <w:spacing w:after="0" w:line="240" w:lineRule="auto"/>
              <w:ind w:left="-107"/>
              <w:rPr>
                <w:rFonts w:ascii="Times New Roman" w:eastAsia="Arial" w:hAnsi="Times New Roman" w:cs="Times New Roman"/>
                <w:bCs/>
                <w:color w:val="000000" w:themeColor="text1"/>
                <w:sz w:val="24"/>
                <w:szCs w:val="24"/>
              </w:rPr>
            </w:pPr>
          </w:p>
        </w:tc>
      </w:tr>
      <w:tr w:rsidR="00396708" w14:paraId="40C561B8" w14:textId="77777777" w:rsidTr="00254627">
        <w:trPr>
          <w:trHeight w:val="468"/>
        </w:trPr>
        <w:tc>
          <w:tcPr>
            <w:tcW w:w="564" w:type="pct"/>
          </w:tcPr>
          <w:p w14:paraId="671CBCDB"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 mirabilis</w:t>
            </w:r>
          </w:p>
          <w:p w14:paraId="5485FD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tc>
        <w:tc>
          <w:tcPr>
            <w:tcW w:w="226" w:type="pct"/>
          </w:tcPr>
          <w:p w14:paraId="33680A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396BAC8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 (63.2)</w:t>
            </w:r>
          </w:p>
        </w:tc>
        <w:tc>
          <w:tcPr>
            <w:tcW w:w="338" w:type="pct"/>
          </w:tcPr>
          <w:p w14:paraId="72C7B2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 (57.9)</w:t>
            </w:r>
          </w:p>
        </w:tc>
        <w:tc>
          <w:tcPr>
            <w:tcW w:w="338" w:type="pct"/>
          </w:tcPr>
          <w:p w14:paraId="7205ACB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16 (84.2)</w:t>
            </w:r>
          </w:p>
        </w:tc>
        <w:tc>
          <w:tcPr>
            <w:tcW w:w="338" w:type="pct"/>
          </w:tcPr>
          <w:p w14:paraId="5EBF60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 (5.3)</w:t>
            </w:r>
          </w:p>
        </w:tc>
        <w:tc>
          <w:tcPr>
            <w:tcW w:w="376" w:type="pct"/>
          </w:tcPr>
          <w:p w14:paraId="6EE47E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(26.3)</w:t>
            </w:r>
          </w:p>
        </w:tc>
        <w:tc>
          <w:tcPr>
            <w:tcW w:w="338" w:type="pct"/>
          </w:tcPr>
          <w:p w14:paraId="4ED353E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(15.8)</w:t>
            </w:r>
          </w:p>
        </w:tc>
        <w:tc>
          <w:tcPr>
            <w:tcW w:w="301" w:type="pct"/>
          </w:tcPr>
          <w:p w14:paraId="1C47584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781289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 (36.8)</w:t>
            </w:r>
          </w:p>
        </w:tc>
        <w:tc>
          <w:tcPr>
            <w:tcW w:w="414" w:type="pct"/>
          </w:tcPr>
          <w:p w14:paraId="7A4296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 (100.0)</w:t>
            </w:r>
          </w:p>
        </w:tc>
        <w:tc>
          <w:tcPr>
            <w:tcW w:w="338" w:type="pct"/>
          </w:tcPr>
          <w:p w14:paraId="67939B8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14 (73.7)</w:t>
            </w:r>
          </w:p>
        </w:tc>
        <w:tc>
          <w:tcPr>
            <w:tcW w:w="338" w:type="pct"/>
          </w:tcPr>
          <w:p w14:paraId="24C1DEA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C87CCB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 (5.3)</w:t>
            </w:r>
          </w:p>
        </w:tc>
      </w:tr>
      <w:tr w:rsidR="00396708" w14:paraId="3DC0C49C" w14:textId="77777777" w:rsidTr="00254627">
        <w:trPr>
          <w:trHeight w:val="180"/>
        </w:trPr>
        <w:tc>
          <w:tcPr>
            <w:tcW w:w="564" w:type="pct"/>
          </w:tcPr>
          <w:p w14:paraId="6F42B67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6D5FFA2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160BB5A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A44B6A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191F65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482FB1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0FE84C5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DC4B5E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Pr>
          <w:p w14:paraId="5E82A5F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5526197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Pr>
          <w:p w14:paraId="31AD076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56012A2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5BB9F3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9D7FAE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6DC32E9" w14:textId="77777777" w:rsidTr="00254627">
        <w:tc>
          <w:tcPr>
            <w:tcW w:w="564" w:type="pct"/>
          </w:tcPr>
          <w:p w14:paraId="27436EF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6104A87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0AC0841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(26.3)</w:t>
            </w:r>
          </w:p>
        </w:tc>
        <w:tc>
          <w:tcPr>
            <w:tcW w:w="338" w:type="pct"/>
          </w:tcPr>
          <w:p w14:paraId="16979D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 (42.1)</w:t>
            </w:r>
          </w:p>
        </w:tc>
        <w:tc>
          <w:tcPr>
            <w:tcW w:w="338" w:type="pct"/>
          </w:tcPr>
          <w:p w14:paraId="517D48D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 (10.5)</w:t>
            </w:r>
          </w:p>
        </w:tc>
        <w:tc>
          <w:tcPr>
            <w:tcW w:w="338" w:type="pct"/>
          </w:tcPr>
          <w:p w14:paraId="4E6109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15 </w:t>
            </w:r>
          </w:p>
          <w:p w14:paraId="7BBEC3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(78.9)</w:t>
            </w:r>
          </w:p>
        </w:tc>
        <w:tc>
          <w:tcPr>
            <w:tcW w:w="376" w:type="pct"/>
          </w:tcPr>
          <w:p w14:paraId="6070B8B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 (31.6)</w:t>
            </w:r>
          </w:p>
        </w:tc>
        <w:tc>
          <w:tcPr>
            <w:tcW w:w="338" w:type="pct"/>
          </w:tcPr>
          <w:p w14:paraId="5F6A2F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13 </w:t>
            </w:r>
          </w:p>
          <w:p w14:paraId="07B69D3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(68.4)</w:t>
            </w:r>
          </w:p>
        </w:tc>
        <w:tc>
          <w:tcPr>
            <w:tcW w:w="301" w:type="pct"/>
          </w:tcPr>
          <w:p w14:paraId="03BAE164" w14:textId="77777777" w:rsidR="00396708" w:rsidRDefault="004B1016">
            <w:pPr>
              <w:widowControl w:val="0"/>
              <w:spacing w:after="0" w:line="240" w:lineRule="auto"/>
              <w:ind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18 (94.7)</w:t>
            </w:r>
          </w:p>
        </w:tc>
        <w:tc>
          <w:tcPr>
            <w:tcW w:w="376" w:type="pct"/>
          </w:tcPr>
          <w:p w14:paraId="33655D9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 (21.1)</w:t>
            </w:r>
          </w:p>
        </w:tc>
        <w:tc>
          <w:tcPr>
            <w:tcW w:w="414" w:type="pct"/>
          </w:tcPr>
          <w:p w14:paraId="52C466C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53A718C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 (15.8)</w:t>
            </w:r>
          </w:p>
        </w:tc>
        <w:tc>
          <w:tcPr>
            <w:tcW w:w="338" w:type="pct"/>
          </w:tcPr>
          <w:p w14:paraId="4C6FB2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19</w:t>
            </w:r>
          </w:p>
          <w:p w14:paraId="741E3CF8"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4715E9B5"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18 (94.7)</w:t>
            </w:r>
          </w:p>
          <w:p w14:paraId="2EB3A91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3D6A6CC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21BA4953" w14:textId="77777777" w:rsidTr="00254627">
        <w:tc>
          <w:tcPr>
            <w:tcW w:w="564" w:type="pct"/>
          </w:tcPr>
          <w:p w14:paraId="3899F0F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 xml:space="preserve">P. aeruginosa </w:t>
            </w:r>
            <w:r>
              <w:rPr>
                <w:rFonts w:ascii="Times New Roman" w:eastAsia="Arial" w:hAnsi="Times New Roman" w:cs="Times New Roman"/>
                <w:bCs/>
                <w:color w:val="000000" w:themeColor="text1"/>
                <w:sz w:val="24"/>
                <w:szCs w:val="24"/>
              </w:rPr>
              <w:t>(15)</w:t>
            </w:r>
          </w:p>
        </w:tc>
        <w:tc>
          <w:tcPr>
            <w:tcW w:w="226" w:type="pct"/>
          </w:tcPr>
          <w:p w14:paraId="04BDB87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7D59FE9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008A1A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(6.7)</w:t>
            </w:r>
          </w:p>
        </w:tc>
        <w:tc>
          <w:tcPr>
            <w:tcW w:w="338" w:type="pct"/>
          </w:tcPr>
          <w:p w14:paraId="4D2FA9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87A4D9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 (33.3)</w:t>
            </w:r>
          </w:p>
        </w:tc>
        <w:tc>
          <w:tcPr>
            <w:tcW w:w="338" w:type="pct"/>
          </w:tcPr>
          <w:p w14:paraId="46FF4C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4B3268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 (13.3)</w:t>
            </w:r>
          </w:p>
        </w:tc>
        <w:tc>
          <w:tcPr>
            <w:tcW w:w="338" w:type="pct"/>
          </w:tcPr>
          <w:p w14:paraId="67DE206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01" w:type="pct"/>
          </w:tcPr>
          <w:p w14:paraId="4F8CF4D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6D99C08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p w14:paraId="3E7B24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414" w:type="pct"/>
          </w:tcPr>
          <w:p w14:paraId="152E648B" w14:textId="77777777" w:rsidR="00396708" w:rsidRDefault="004B1016">
            <w:pPr>
              <w:widowControl w:val="0"/>
              <w:spacing w:after="0" w:line="240" w:lineRule="auto"/>
              <w:ind w:left="-1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5 </w:t>
            </w:r>
          </w:p>
          <w:p w14:paraId="2FD3E5CA" w14:textId="77777777" w:rsidR="00396708" w:rsidRDefault="004B1016">
            <w:pPr>
              <w:widowControl w:val="0"/>
              <w:spacing w:after="0" w:line="240" w:lineRule="auto"/>
              <w:ind w:left="-1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38" w:type="pct"/>
          </w:tcPr>
          <w:p w14:paraId="6F2340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 (40.0)</w:t>
            </w:r>
          </w:p>
        </w:tc>
        <w:tc>
          <w:tcPr>
            <w:tcW w:w="338" w:type="pct"/>
          </w:tcPr>
          <w:p w14:paraId="3662480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73731A0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6ED7D210" w14:textId="77777777" w:rsidTr="00254627">
        <w:tc>
          <w:tcPr>
            <w:tcW w:w="564" w:type="pct"/>
          </w:tcPr>
          <w:p w14:paraId="029BB36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2A3EE78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4A45608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629582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1CCD5E9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338" w:type="pct"/>
          </w:tcPr>
          <w:p w14:paraId="0DB1ED05" w14:textId="77777777" w:rsidR="00396708" w:rsidRDefault="004B1016">
            <w:pPr>
              <w:widowControl w:val="0"/>
              <w:spacing w:after="0" w:line="240" w:lineRule="auto"/>
              <w:ind w:right="-19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76" w:type="pct"/>
          </w:tcPr>
          <w:p w14:paraId="7DDE94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13 (86.7)</w:t>
            </w:r>
          </w:p>
        </w:tc>
        <w:tc>
          <w:tcPr>
            <w:tcW w:w="338" w:type="pct"/>
          </w:tcPr>
          <w:p w14:paraId="5EF23CD2" w14:textId="77777777" w:rsidR="00396708" w:rsidRDefault="004B1016">
            <w:pPr>
              <w:widowControl w:val="0"/>
              <w:spacing w:after="0" w:line="240" w:lineRule="auto"/>
              <w:ind w:left="-107"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01" w:type="pct"/>
          </w:tcPr>
          <w:p w14:paraId="0E1428EC" w14:textId="77777777" w:rsidR="00396708" w:rsidRDefault="004B1016">
            <w:pPr>
              <w:widowControl w:val="0"/>
              <w:spacing w:after="0" w:line="240" w:lineRule="auto"/>
              <w:ind w:left="-112"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76" w:type="pct"/>
          </w:tcPr>
          <w:p w14:paraId="367297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414" w:type="pct"/>
          </w:tcPr>
          <w:p w14:paraId="651922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 (66.7)</w:t>
            </w:r>
          </w:p>
        </w:tc>
        <w:tc>
          <w:tcPr>
            <w:tcW w:w="338" w:type="pct"/>
          </w:tcPr>
          <w:p w14:paraId="103BB772" w14:textId="77777777" w:rsidR="00396708" w:rsidRDefault="004B1016">
            <w:pPr>
              <w:widowControl w:val="0"/>
              <w:spacing w:after="0" w:line="240" w:lineRule="auto"/>
              <w:ind w:left="-111" w:right="-10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9 </w:t>
            </w:r>
          </w:p>
          <w:p w14:paraId="5DF953C6" w14:textId="77777777" w:rsidR="00396708" w:rsidRDefault="004B1016">
            <w:pPr>
              <w:widowControl w:val="0"/>
              <w:spacing w:after="0" w:line="240" w:lineRule="auto"/>
              <w:ind w:left="-121" w:right="-10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(60.0)</w:t>
            </w:r>
          </w:p>
        </w:tc>
        <w:tc>
          <w:tcPr>
            <w:tcW w:w="338" w:type="pct"/>
          </w:tcPr>
          <w:p w14:paraId="410FB815" w14:textId="77777777" w:rsidR="00396708" w:rsidRDefault="004B1016">
            <w:pPr>
              <w:widowControl w:val="0"/>
              <w:spacing w:after="0" w:line="240" w:lineRule="auto"/>
              <w:ind w:left="-11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tc>
        <w:tc>
          <w:tcPr>
            <w:tcW w:w="338" w:type="pct"/>
          </w:tcPr>
          <w:p w14:paraId="1315DFB7" w14:textId="77777777" w:rsidR="00396708" w:rsidRDefault="004B1016">
            <w:pPr>
              <w:widowControl w:val="0"/>
              <w:spacing w:after="0" w:line="240" w:lineRule="auto"/>
              <w:ind w:left="-12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15 (100.0)</w:t>
            </w:r>
          </w:p>
          <w:p w14:paraId="49341A0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2994F74" w14:textId="77777777" w:rsidTr="00254627">
        <w:tc>
          <w:tcPr>
            <w:tcW w:w="564" w:type="pct"/>
          </w:tcPr>
          <w:p w14:paraId="68A2A73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 xml:space="preserve">K. pneumonia </w:t>
            </w:r>
            <w:r>
              <w:rPr>
                <w:rFonts w:ascii="Times New Roman" w:eastAsia="Arial" w:hAnsi="Times New Roman" w:cs="Times New Roman"/>
                <w:bCs/>
                <w:color w:val="000000" w:themeColor="text1"/>
                <w:sz w:val="24"/>
                <w:szCs w:val="24"/>
              </w:rPr>
              <w:t>(12)</w:t>
            </w:r>
          </w:p>
        </w:tc>
        <w:tc>
          <w:tcPr>
            <w:tcW w:w="226" w:type="pct"/>
          </w:tcPr>
          <w:p w14:paraId="42F70A6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1A570E8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18D5F7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(16.7)</w:t>
            </w:r>
          </w:p>
        </w:tc>
        <w:tc>
          <w:tcPr>
            <w:tcW w:w="338" w:type="pct"/>
          </w:tcPr>
          <w:p w14:paraId="638DD03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5278F36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38" w:type="pct"/>
          </w:tcPr>
          <w:p w14:paraId="051E2C6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719952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(83.3)</w:t>
            </w:r>
          </w:p>
        </w:tc>
        <w:tc>
          <w:tcPr>
            <w:tcW w:w="338" w:type="pct"/>
          </w:tcPr>
          <w:p w14:paraId="21ED2A7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2281FE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701133B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38" w:type="pct"/>
          </w:tcPr>
          <w:p w14:paraId="5EF997D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01" w:type="pct"/>
          </w:tcPr>
          <w:p w14:paraId="284230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0E59D63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277B075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w:t>
            </w:r>
          </w:p>
        </w:tc>
        <w:tc>
          <w:tcPr>
            <w:tcW w:w="414" w:type="pct"/>
          </w:tcPr>
          <w:p w14:paraId="35D48F6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68D7E1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D2B09E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726C83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15DAD6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075DBF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690A8BE8" w14:textId="77777777" w:rsidTr="00254627">
        <w:tc>
          <w:tcPr>
            <w:tcW w:w="564" w:type="pct"/>
          </w:tcPr>
          <w:p w14:paraId="3E89D2E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486BF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70B061F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p w14:paraId="39AA827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(83.3)</w:t>
            </w:r>
          </w:p>
        </w:tc>
        <w:tc>
          <w:tcPr>
            <w:tcW w:w="338" w:type="pct"/>
          </w:tcPr>
          <w:p w14:paraId="5D5BEB5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A5F655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28BF3E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4BD63F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(8.3)</w:t>
            </w:r>
          </w:p>
        </w:tc>
        <w:tc>
          <w:tcPr>
            <w:tcW w:w="338" w:type="pct"/>
          </w:tcPr>
          <w:p w14:paraId="753D11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42D3C9D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76" w:type="pct"/>
          </w:tcPr>
          <w:p w14:paraId="51F3EFA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163D1D9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41A476AE"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301" w:type="pct"/>
          </w:tcPr>
          <w:p w14:paraId="5D69C8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E466767" w14:textId="77777777" w:rsidR="00396708" w:rsidRDefault="004B1016">
            <w:pPr>
              <w:widowControl w:val="0"/>
              <w:spacing w:after="0" w:line="240" w:lineRule="auto"/>
              <w:ind w:left="-112" w:right="-10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2DF9C0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p w14:paraId="6159A4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(91.7)</w:t>
            </w:r>
          </w:p>
        </w:tc>
        <w:tc>
          <w:tcPr>
            <w:tcW w:w="414" w:type="pct"/>
          </w:tcPr>
          <w:p w14:paraId="470B3AD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14DE61F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326027BA" w14:textId="77777777" w:rsidR="00396708" w:rsidRDefault="004B1016">
            <w:pPr>
              <w:widowControl w:val="0"/>
              <w:spacing w:after="0" w:line="240" w:lineRule="auto"/>
              <w:ind w:left="-111" w:right="-82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38" w:type="pct"/>
          </w:tcPr>
          <w:p w14:paraId="2DE0E7D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282B9BDF" w14:textId="77777777" w:rsidR="00396708" w:rsidRDefault="004B1016">
            <w:pPr>
              <w:widowControl w:val="0"/>
              <w:spacing w:after="0" w:line="240" w:lineRule="auto"/>
              <w:ind w:left="-102" w:right="-11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2C076F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p w14:paraId="344522FB"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p w14:paraId="5B5BBA6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0B7CB78" w14:textId="77777777" w:rsidTr="00254627">
        <w:trPr>
          <w:trHeight w:val="782"/>
        </w:trPr>
        <w:tc>
          <w:tcPr>
            <w:tcW w:w="564" w:type="pct"/>
          </w:tcPr>
          <w:p w14:paraId="54A62D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 xml:space="preserve">S. </w:t>
            </w:r>
            <w:proofErr w:type="spellStart"/>
            <w:r>
              <w:rPr>
                <w:rFonts w:ascii="Times New Roman" w:eastAsia="Arial" w:hAnsi="Times New Roman" w:cs="Times New Roman"/>
                <w:bCs/>
                <w:i/>
                <w:color w:val="000000" w:themeColor="text1"/>
                <w:sz w:val="24"/>
                <w:szCs w:val="24"/>
              </w:rPr>
              <w:t>ficaria</w:t>
            </w:r>
            <w:proofErr w:type="spellEnd"/>
            <w:r>
              <w:rPr>
                <w:rFonts w:ascii="Times New Roman" w:eastAsia="Arial" w:hAnsi="Times New Roman" w:cs="Times New Roman"/>
                <w:bCs/>
                <w:i/>
                <w:color w:val="000000" w:themeColor="text1"/>
                <w:sz w:val="24"/>
                <w:szCs w:val="24"/>
              </w:rPr>
              <w:t xml:space="preserve"> </w:t>
            </w:r>
            <w:r>
              <w:rPr>
                <w:rFonts w:ascii="Times New Roman" w:eastAsia="Arial" w:hAnsi="Times New Roman" w:cs="Times New Roman"/>
                <w:bCs/>
                <w:color w:val="000000" w:themeColor="text1"/>
                <w:sz w:val="24"/>
                <w:szCs w:val="24"/>
              </w:rPr>
              <w:t>(9)</w:t>
            </w:r>
          </w:p>
        </w:tc>
        <w:tc>
          <w:tcPr>
            <w:tcW w:w="226" w:type="pct"/>
          </w:tcPr>
          <w:p w14:paraId="0630637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S</w:t>
            </w:r>
          </w:p>
        </w:tc>
        <w:tc>
          <w:tcPr>
            <w:tcW w:w="376" w:type="pct"/>
          </w:tcPr>
          <w:p w14:paraId="09654D2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E4DF1D1" w14:textId="77777777" w:rsidR="00396708" w:rsidRDefault="004B1016">
            <w:pPr>
              <w:widowControl w:val="0"/>
              <w:spacing w:after="0" w:line="240" w:lineRule="auto"/>
              <w:ind w:right="-199"/>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5F42A32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1A7B2E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38" w:type="pct"/>
          </w:tcPr>
          <w:p w14:paraId="02A5324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1685BD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38" w:type="pct"/>
          </w:tcPr>
          <w:p w14:paraId="23B1B87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p w14:paraId="73FDC46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(44.4)</w:t>
            </w:r>
          </w:p>
        </w:tc>
        <w:tc>
          <w:tcPr>
            <w:tcW w:w="376" w:type="pct"/>
          </w:tcPr>
          <w:p w14:paraId="69649F3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p w14:paraId="543C441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(66.7)</w:t>
            </w:r>
          </w:p>
        </w:tc>
        <w:tc>
          <w:tcPr>
            <w:tcW w:w="338" w:type="pct"/>
          </w:tcPr>
          <w:p w14:paraId="270C002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01" w:type="pct"/>
          </w:tcPr>
          <w:p w14:paraId="126F29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76" w:type="pct"/>
          </w:tcPr>
          <w:p w14:paraId="4DA139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3D30C7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414" w:type="pct"/>
          </w:tcPr>
          <w:p w14:paraId="136AE9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792CFF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2641DD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47D58143" w14:textId="77777777" w:rsidR="00396708" w:rsidRDefault="004B1016">
            <w:pPr>
              <w:widowControl w:val="0"/>
              <w:spacing w:after="0" w:line="240" w:lineRule="auto"/>
              <w:ind w:right="-192"/>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38" w:type="pct"/>
          </w:tcPr>
          <w:p w14:paraId="64CCD0B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206ED8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338" w:type="pct"/>
          </w:tcPr>
          <w:p w14:paraId="5778CF5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r>
      <w:tr w:rsidR="00396708" w14:paraId="23D0FE80" w14:textId="77777777" w:rsidTr="00254627">
        <w:tc>
          <w:tcPr>
            <w:tcW w:w="564" w:type="pct"/>
          </w:tcPr>
          <w:p w14:paraId="3605ACA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12BCAE3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6B74A5B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75060B4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03EAE29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5032E7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461B72B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260D83C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01" w:type="pct"/>
          </w:tcPr>
          <w:p w14:paraId="6F84DE8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76" w:type="pct"/>
          </w:tcPr>
          <w:p w14:paraId="5758CEB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14" w:type="pct"/>
          </w:tcPr>
          <w:p w14:paraId="04FED97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3FEA3AD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17DF5CC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338" w:type="pct"/>
          </w:tcPr>
          <w:p w14:paraId="6EF7645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5B7B6C6" w14:textId="77777777" w:rsidTr="00254627">
        <w:trPr>
          <w:trHeight w:val="737"/>
        </w:trPr>
        <w:tc>
          <w:tcPr>
            <w:tcW w:w="564" w:type="pct"/>
          </w:tcPr>
          <w:p w14:paraId="23C0447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226" w:type="pct"/>
          </w:tcPr>
          <w:p w14:paraId="220EC2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R</w:t>
            </w:r>
          </w:p>
        </w:tc>
        <w:tc>
          <w:tcPr>
            <w:tcW w:w="376" w:type="pct"/>
          </w:tcPr>
          <w:p w14:paraId="2B42B09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387E608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634A380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3153DFE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338" w:type="pct"/>
          </w:tcPr>
          <w:p w14:paraId="79C14A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p w14:paraId="074E49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(33.3)</w:t>
            </w:r>
          </w:p>
        </w:tc>
        <w:tc>
          <w:tcPr>
            <w:tcW w:w="376" w:type="pct"/>
          </w:tcPr>
          <w:p w14:paraId="616DF3D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p w14:paraId="522FCE6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(22.2)</w:t>
            </w:r>
          </w:p>
        </w:tc>
        <w:tc>
          <w:tcPr>
            <w:tcW w:w="338" w:type="pct"/>
          </w:tcPr>
          <w:p w14:paraId="0F0E1CB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p w14:paraId="2B703D0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(88.9)</w:t>
            </w:r>
          </w:p>
        </w:tc>
        <w:tc>
          <w:tcPr>
            <w:tcW w:w="301" w:type="pct"/>
          </w:tcPr>
          <w:p w14:paraId="0BE2C16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1522C100" w14:textId="77777777" w:rsidR="00396708" w:rsidRDefault="004B1016">
            <w:pPr>
              <w:widowControl w:val="0"/>
              <w:spacing w:after="0" w:line="240" w:lineRule="auto"/>
              <w:ind w:left="-112" w:right="-196"/>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c>
          <w:tcPr>
            <w:tcW w:w="376" w:type="pct"/>
          </w:tcPr>
          <w:p w14:paraId="7152C70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p w14:paraId="0FAA7A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w:t>
            </w:r>
          </w:p>
        </w:tc>
        <w:tc>
          <w:tcPr>
            <w:tcW w:w="414" w:type="pct"/>
          </w:tcPr>
          <w:p w14:paraId="1A22307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2CA9247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0</w:t>
            </w:r>
          </w:p>
        </w:tc>
        <w:tc>
          <w:tcPr>
            <w:tcW w:w="338" w:type="pct"/>
          </w:tcPr>
          <w:p w14:paraId="6FE797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p w14:paraId="22B79FBE" w14:textId="77777777" w:rsidR="00396708" w:rsidRDefault="004B1016">
            <w:pPr>
              <w:widowControl w:val="0"/>
              <w:spacing w:after="0" w:line="240" w:lineRule="auto"/>
              <w:ind w:right="-201"/>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(77.8)</w:t>
            </w:r>
          </w:p>
        </w:tc>
        <w:tc>
          <w:tcPr>
            <w:tcW w:w="338" w:type="pct"/>
          </w:tcPr>
          <w:p w14:paraId="7977F0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p w14:paraId="0959D11B" w14:textId="77777777" w:rsidR="00396708" w:rsidRDefault="004B1016">
            <w:pPr>
              <w:widowControl w:val="0"/>
              <w:spacing w:after="0" w:line="240" w:lineRule="auto"/>
              <w:ind w:left="-107"/>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(100.0)</w:t>
            </w:r>
          </w:p>
        </w:tc>
      </w:tr>
    </w:tbl>
    <w:p w14:paraId="03EBAC17" w14:textId="77777777" w:rsidR="00396708" w:rsidRDefault="004B1016">
      <w:pPr>
        <w:widowControl w:val="0"/>
        <w:shd w:val="clear" w:color="auto" w:fill="FFFFFF"/>
        <w:autoSpaceDE w:val="0"/>
        <w:autoSpaceDN w:val="0"/>
        <w:spacing w:after="0" w:line="240" w:lineRule="auto"/>
        <w:jc w:val="both"/>
        <w:rPr>
          <w:rFonts w:ascii="Times New Roman" w:eastAsia="Arial" w:hAnsi="Times New Roman" w:cs="Times New Roman"/>
          <w:bCs/>
          <w:color w:val="000000" w:themeColor="text1"/>
          <w:sz w:val="24"/>
          <w:szCs w:val="24"/>
          <w:vertAlign w:val="superscript"/>
        </w:rPr>
      </w:pPr>
      <w:r>
        <w:rPr>
          <w:rFonts w:ascii="Times New Roman" w:eastAsia="Arial" w:hAnsi="Times New Roman" w:cs="Times New Roman"/>
          <w:b/>
          <w:sz w:val="24"/>
          <w:szCs w:val="24"/>
          <w:vertAlign w:val="superscript"/>
        </w:rPr>
        <w:t xml:space="preserve">key: </w:t>
      </w:r>
      <w:proofErr w:type="spellStart"/>
      <w:r w:rsidR="00D07844">
        <w:rPr>
          <w:rFonts w:ascii="Times New Roman" w:eastAsia="Arial" w:hAnsi="Times New Roman" w:cs="Times New Roman"/>
          <w:color w:val="000000" w:themeColor="text1"/>
          <w:sz w:val="24"/>
          <w:szCs w:val="24"/>
          <w:vertAlign w:val="superscript"/>
        </w:rPr>
        <w:t>tet</w:t>
      </w:r>
      <w:proofErr w:type="spellEnd"/>
      <w:r>
        <w:rPr>
          <w:rFonts w:ascii="Times New Roman" w:eastAsia="Arial" w:hAnsi="Times New Roman" w:cs="Times New Roman"/>
          <w:color w:val="000000" w:themeColor="text1"/>
          <w:sz w:val="24"/>
          <w:szCs w:val="24"/>
          <w:vertAlign w:val="superscript"/>
        </w:rPr>
        <w:t xml:space="preserve"> 10µg, </w:t>
      </w:r>
      <w:r w:rsidR="00D07844">
        <w:rPr>
          <w:rFonts w:ascii="Times New Roman" w:eastAsia="Arial" w:hAnsi="Times New Roman" w:cs="Times New Roman"/>
          <w:color w:val="000000" w:themeColor="text1"/>
          <w:sz w:val="24"/>
          <w:szCs w:val="24"/>
          <w:vertAlign w:val="superscript"/>
        </w:rPr>
        <w:t>cot 25µg</w:t>
      </w:r>
      <w:r>
        <w:rPr>
          <w:rFonts w:ascii="Times New Roman" w:eastAsia="Arial" w:hAnsi="Times New Roman" w:cs="Times New Roman"/>
          <w:color w:val="000000" w:themeColor="text1"/>
          <w:sz w:val="24"/>
          <w:szCs w:val="24"/>
          <w:vertAlign w:val="superscript"/>
        </w:rPr>
        <w:t xml:space="preserve">, </w:t>
      </w:r>
      <w:r w:rsidR="00D07844">
        <w:rPr>
          <w:rFonts w:ascii="Times New Roman" w:eastAsia="Arial" w:hAnsi="Times New Roman" w:cs="Times New Roman"/>
          <w:color w:val="000000" w:themeColor="text1"/>
          <w:sz w:val="24"/>
          <w:szCs w:val="24"/>
          <w:vertAlign w:val="superscript"/>
        </w:rPr>
        <w:t xml:space="preserve">gen 10µg, </w:t>
      </w:r>
      <w:proofErr w:type="spellStart"/>
      <w:r w:rsidR="00D07844">
        <w:rPr>
          <w:rFonts w:ascii="Times New Roman" w:eastAsia="Arial" w:hAnsi="Times New Roman" w:cs="Times New Roman"/>
          <w:color w:val="000000" w:themeColor="text1"/>
          <w:sz w:val="24"/>
          <w:szCs w:val="24"/>
          <w:vertAlign w:val="superscript"/>
        </w:rPr>
        <w:t>amk</w:t>
      </w:r>
      <w:proofErr w:type="spellEnd"/>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van</w:t>
      </w:r>
      <w:r>
        <w:rPr>
          <w:rFonts w:ascii="Times New Roman" w:eastAsia="Arial" w:hAnsi="Times New Roman" w:cs="Times New Roman"/>
          <w:color w:val="000000" w:themeColor="text1"/>
          <w:sz w:val="24"/>
          <w:szCs w:val="24"/>
          <w:vertAlign w:val="superscript"/>
        </w:rPr>
        <w:t xml:space="preserve"> 30µg, </w:t>
      </w:r>
      <w:proofErr w:type="spellStart"/>
      <w:r w:rsidR="00D07844">
        <w:rPr>
          <w:rFonts w:ascii="Times New Roman" w:eastAsia="Arial" w:hAnsi="Times New Roman" w:cs="Times New Roman"/>
          <w:color w:val="000000" w:themeColor="text1"/>
          <w:sz w:val="24"/>
          <w:szCs w:val="24"/>
          <w:vertAlign w:val="superscript"/>
        </w:rPr>
        <w:t>crx</w:t>
      </w:r>
      <w:proofErr w:type="spellEnd"/>
      <w:r>
        <w:rPr>
          <w:rFonts w:ascii="Times New Roman" w:eastAsia="Arial" w:hAnsi="Times New Roman" w:cs="Times New Roman"/>
          <w:color w:val="000000" w:themeColor="text1"/>
          <w:sz w:val="24"/>
          <w:szCs w:val="24"/>
          <w:vertAlign w:val="superscript"/>
        </w:rPr>
        <w:t xml:space="preserve"> 30µg, </w:t>
      </w:r>
      <w:r w:rsidR="00D07844">
        <w:rPr>
          <w:rFonts w:ascii="Times New Roman" w:eastAsia="Arial" w:hAnsi="Times New Roman" w:cs="Times New Roman"/>
          <w:color w:val="000000" w:themeColor="text1"/>
          <w:sz w:val="24"/>
          <w:szCs w:val="24"/>
          <w:vertAlign w:val="superscript"/>
        </w:rPr>
        <w:t>ctr</w:t>
      </w:r>
      <w:r>
        <w:rPr>
          <w:rFonts w:ascii="Times New Roman" w:eastAsia="Arial" w:hAnsi="Times New Roman" w:cs="Times New Roman"/>
          <w:color w:val="000000" w:themeColor="text1"/>
          <w:sz w:val="24"/>
          <w:szCs w:val="24"/>
          <w:vertAlign w:val="superscript"/>
        </w:rPr>
        <w:t xml:space="preserve"> 30µg, </w:t>
      </w:r>
      <w:proofErr w:type="spellStart"/>
      <w:r w:rsidR="00D07844">
        <w:rPr>
          <w:rFonts w:ascii="Times New Roman" w:eastAsia="Arial" w:hAnsi="Times New Roman" w:cs="Times New Roman"/>
          <w:color w:val="000000" w:themeColor="text1"/>
          <w:sz w:val="24"/>
          <w:szCs w:val="24"/>
          <w:vertAlign w:val="superscript"/>
        </w:rPr>
        <w:t>ctx</w:t>
      </w:r>
      <w:proofErr w:type="spellEnd"/>
      <w:r>
        <w:rPr>
          <w:rFonts w:ascii="Times New Roman" w:eastAsia="Arial" w:hAnsi="Times New Roman" w:cs="Times New Roman"/>
          <w:color w:val="000000" w:themeColor="text1"/>
          <w:sz w:val="24"/>
          <w:szCs w:val="24"/>
          <w:vertAlign w:val="superscript"/>
        </w:rPr>
        <w:t xml:space="preserve"> 30µg, </w:t>
      </w:r>
      <w:proofErr w:type="spellStart"/>
      <w:r w:rsidR="00D07844">
        <w:rPr>
          <w:rFonts w:ascii="Times New Roman" w:eastAsia="Arial" w:hAnsi="Times New Roman" w:cs="Times New Roman"/>
          <w:color w:val="000000" w:themeColor="text1"/>
          <w:sz w:val="24"/>
          <w:szCs w:val="24"/>
          <w:vertAlign w:val="superscript"/>
        </w:rPr>
        <w:t>cpz</w:t>
      </w:r>
      <w:proofErr w:type="spellEnd"/>
      <w:r>
        <w:rPr>
          <w:rFonts w:ascii="Times New Roman" w:eastAsia="Arial" w:hAnsi="Times New Roman" w:cs="Times New Roman"/>
          <w:color w:val="000000" w:themeColor="text1"/>
          <w:sz w:val="24"/>
          <w:szCs w:val="24"/>
          <w:vertAlign w:val="superscript"/>
        </w:rPr>
        <w:t xml:space="preserve"> 30µg, </w:t>
      </w:r>
      <w:proofErr w:type="spellStart"/>
      <w:r w:rsidR="00D07844">
        <w:rPr>
          <w:rFonts w:ascii="Times New Roman" w:eastAsia="Arial" w:hAnsi="Times New Roman" w:cs="Times New Roman"/>
          <w:color w:val="000000" w:themeColor="text1"/>
          <w:sz w:val="24"/>
          <w:szCs w:val="24"/>
          <w:vertAlign w:val="superscript"/>
        </w:rPr>
        <w:t>chl</w:t>
      </w:r>
      <w:proofErr w:type="spellEnd"/>
      <w:r>
        <w:rPr>
          <w:rFonts w:ascii="Times New Roman" w:eastAsia="Arial" w:hAnsi="Times New Roman" w:cs="Times New Roman"/>
          <w:color w:val="000000" w:themeColor="text1"/>
          <w:sz w:val="24"/>
          <w:szCs w:val="24"/>
          <w:vertAlign w:val="superscript"/>
        </w:rPr>
        <w:t xml:space="preserve"> 10µg, </w:t>
      </w:r>
      <w:proofErr w:type="spellStart"/>
      <w:r w:rsidR="00D07844">
        <w:rPr>
          <w:rFonts w:ascii="Times New Roman" w:eastAsia="Arial" w:hAnsi="Times New Roman" w:cs="Times New Roman"/>
          <w:color w:val="000000" w:themeColor="text1"/>
          <w:sz w:val="24"/>
          <w:szCs w:val="24"/>
          <w:vertAlign w:val="superscript"/>
        </w:rPr>
        <w:t>cip</w:t>
      </w:r>
      <w:proofErr w:type="spellEnd"/>
      <w:r>
        <w:rPr>
          <w:rFonts w:ascii="Times New Roman" w:eastAsia="Arial" w:hAnsi="Times New Roman" w:cs="Times New Roman"/>
          <w:color w:val="000000" w:themeColor="text1"/>
          <w:sz w:val="24"/>
          <w:szCs w:val="24"/>
          <w:vertAlign w:val="superscript"/>
        </w:rPr>
        <w:t xml:space="preserve"> 5µg, </w:t>
      </w:r>
      <w:r w:rsidR="00D07844">
        <w:rPr>
          <w:rFonts w:ascii="Times New Roman" w:eastAsia="Arial" w:hAnsi="Times New Roman" w:cs="Times New Roman"/>
          <w:color w:val="000000" w:themeColor="text1"/>
          <w:sz w:val="24"/>
          <w:szCs w:val="24"/>
          <w:vertAlign w:val="superscript"/>
        </w:rPr>
        <w:t>mem</w:t>
      </w:r>
      <w:r>
        <w:rPr>
          <w:rFonts w:ascii="Times New Roman" w:eastAsia="Arial" w:hAnsi="Times New Roman" w:cs="Times New Roman"/>
          <w:color w:val="000000" w:themeColor="text1"/>
          <w:sz w:val="24"/>
          <w:szCs w:val="24"/>
          <w:vertAlign w:val="superscript"/>
        </w:rPr>
        <w:t xml:space="preserve"> 10µg. </w:t>
      </w:r>
      <w:r>
        <w:rPr>
          <w:rFonts w:ascii="Times New Roman" w:eastAsia="Arial" w:hAnsi="Times New Roman" w:cs="Times New Roman"/>
          <w:bCs/>
          <w:color w:val="000000" w:themeColor="text1"/>
          <w:sz w:val="24"/>
          <w:szCs w:val="24"/>
          <w:vertAlign w:val="superscript"/>
        </w:rPr>
        <w:t xml:space="preserve">ap - antibiotic </w:t>
      </w:r>
      <w:r w:rsidR="00882F90">
        <w:rPr>
          <w:rFonts w:ascii="Times New Roman" w:eastAsia="Arial" w:hAnsi="Times New Roman" w:cs="Times New Roman"/>
          <w:bCs/>
          <w:color w:val="000000" w:themeColor="text1"/>
          <w:sz w:val="24"/>
          <w:szCs w:val="24"/>
          <w:vertAlign w:val="superscript"/>
        </w:rPr>
        <w:t>pattern, s - susceptibility, r -</w:t>
      </w:r>
      <w:r>
        <w:rPr>
          <w:rFonts w:ascii="Times New Roman" w:eastAsia="Arial" w:hAnsi="Times New Roman" w:cs="Times New Roman"/>
          <w:bCs/>
          <w:color w:val="000000" w:themeColor="text1"/>
          <w:sz w:val="24"/>
          <w:szCs w:val="24"/>
          <w:vertAlign w:val="superscript"/>
        </w:rPr>
        <w:t xml:space="preserve"> resistance.</w:t>
      </w:r>
    </w:p>
    <w:p w14:paraId="03359FE3"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vertAlign w:val="superscript"/>
        </w:rPr>
      </w:pPr>
    </w:p>
    <w:p w14:paraId="3B437D6A"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272F1CF6" w14:textId="77777777" w:rsidR="00396708" w:rsidRDefault="00396708">
      <w:pPr>
        <w:widowControl w:val="0"/>
        <w:autoSpaceDE w:val="0"/>
        <w:autoSpaceDN w:val="0"/>
        <w:spacing w:after="0" w:line="240" w:lineRule="auto"/>
        <w:contextualSpacing/>
        <w:jc w:val="both"/>
        <w:rPr>
          <w:rFonts w:ascii="Times New Roman" w:eastAsia="Arial" w:hAnsi="Times New Roman" w:cs="Times New Roman"/>
          <w:bCs/>
          <w:color w:val="000000" w:themeColor="text1"/>
          <w:sz w:val="24"/>
          <w:szCs w:val="24"/>
        </w:rPr>
      </w:pPr>
    </w:p>
    <w:p w14:paraId="5576BE7E" w14:textId="77777777" w:rsidR="008666CA" w:rsidRDefault="008666CA" w:rsidP="00AA189C">
      <w:pPr>
        <w:shd w:val="clear" w:color="auto" w:fill="FFFFFF"/>
        <w:tabs>
          <w:tab w:val="left" w:pos="10260"/>
        </w:tabs>
        <w:spacing w:before="100" w:beforeAutospacing="1" w:line="240" w:lineRule="auto"/>
        <w:contextualSpacing/>
        <w:jc w:val="both"/>
        <w:rPr>
          <w:rFonts w:ascii="Times New Roman" w:eastAsia="Arial" w:hAnsi="Times New Roman" w:cs="Times New Roman"/>
          <w:bCs/>
          <w:color w:val="000000" w:themeColor="text1"/>
          <w:sz w:val="24"/>
          <w:szCs w:val="24"/>
        </w:rPr>
      </w:pPr>
    </w:p>
    <w:p w14:paraId="4776B94C" w14:textId="77777777" w:rsidR="008666CA" w:rsidRDefault="008666CA" w:rsidP="00AA189C">
      <w:pPr>
        <w:shd w:val="clear" w:color="auto" w:fill="FFFFFF"/>
        <w:tabs>
          <w:tab w:val="left" w:pos="10260"/>
        </w:tabs>
        <w:spacing w:before="100" w:beforeAutospacing="1" w:line="240" w:lineRule="auto"/>
        <w:contextualSpacing/>
        <w:jc w:val="both"/>
        <w:rPr>
          <w:rFonts w:ascii="Times New Roman" w:eastAsia="Arial" w:hAnsi="Times New Roman" w:cs="Times New Roman"/>
          <w:bCs/>
          <w:color w:val="000000" w:themeColor="text1"/>
          <w:sz w:val="24"/>
          <w:szCs w:val="24"/>
        </w:rPr>
      </w:pPr>
    </w:p>
    <w:p w14:paraId="30AF6410" w14:textId="731FC028" w:rsidR="009D2819" w:rsidRDefault="004B101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r>
        <w:rPr>
          <w:rFonts w:ascii="Times New Roman" w:eastAsia="Arial" w:hAnsi="Times New Roman" w:cs="Times New Roman"/>
          <w:bCs/>
          <w:color w:val="000000" w:themeColor="text1"/>
          <w:sz w:val="24"/>
          <w:szCs w:val="24"/>
        </w:rPr>
        <w:t xml:space="preserve">The determination of antibiotic resistance pattern of </w:t>
      </w:r>
      <w:proofErr w:type="gramStart"/>
      <w:r>
        <w:rPr>
          <w:rFonts w:ascii="Times New Roman" w:eastAsia="Arial" w:hAnsi="Times New Roman" w:cs="Times New Roman"/>
          <w:bCs/>
          <w:color w:val="000000" w:themeColor="text1"/>
          <w:sz w:val="24"/>
          <w:szCs w:val="24"/>
        </w:rPr>
        <w:t>Gram negative</w:t>
      </w:r>
      <w:proofErr w:type="gramEnd"/>
      <w:r>
        <w:rPr>
          <w:rFonts w:ascii="Times New Roman" w:eastAsia="Arial" w:hAnsi="Times New Roman" w:cs="Times New Roman"/>
          <w:bCs/>
          <w:color w:val="000000" w:themeColor="text1"/>
          <w:sz w:val="24"/>
          <w:szCs w:val="24"/>
        </w:rPr>
        <w:t xml:space="preserve"> isolates (</w:t>
      </w:r>
      <w:r>
        <w:rPr>
          <w:rFonts w:ascii="Times New Roman" w:eastAsia="Arial" w:hAnsi="Times New Roman" w:cs="Times New Roman"/>
          <w:bCs/>
          <w:i/>
          <w:color w:val="000000" w:themeColor="text1"/>
          <w:sz w:val="24"/>
          <w:szCs w:val="24"/>
        </w:rPr>
        <w:t>E</w:t>
      </w:r>
      <w:r>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i/>
          <w:color w:val="000000" w:themeColor="text1"/>
          <w:sz w:val="24"/>
          <w:szCs w:val="24"/>
        </w:rPr>
        <w:t>coli</w:t>
      </w:r>
      <w:r>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i/>
          <w:color w:val="000000" w:themeColor="text1"/>
          <w:sz w:val="24"/>
          <w:szCs w:val="24"/>
        </w:rPr>
        <w:t>P</w:t>
      </w:r>
      <w:r>
        <w:rPr>
          <w:rFonts w:ascii="Times New Roman" w:eastAsia="Arial" w:hAnsi="Times New Roman" w:cs="Times New Roman"/>
          <w:bCs/>
          <w:color w:val="000000" w:themeColor="text1"/>
          <w:sz w:val="24"/>
          <w:szCs w:val="24"/>
        </w:rPr>
        <w:t>.</w:t>
      </w:r>
      <w:r w:rsidR="00647990">
        <w:rPr>
          <w:rFonts w:ascii="Times New Roman" w:eastAsia="Arial" w:hAnsi="Times New Roman" w:cs="Times New Roman"/>
          <w:bCs/>
          <w:i/>
          <w:color w:val="000000" w:themeColor="text1"/>
          <w:sz w:val="24"/>
          <w:szCs w:val="24"/>
        </w:rPr>
        <w:t xml:space="preserve"> </w:t>
      </w:r>
      <w:r w:rsidR="00AA189C">
        <w:rPr>
          <w:rFonts w:ascii="Times New Roman" w:eastAsia="Arial" w:hAnsi="Times New Roman" w:cs="Times New Roman"/>
          <w:bCs/>
          <w:i/>
          <w:color w:val="000000" w:themeColor="text1"/>
          <w:sz w:val="24"/>
          <w:szCs w:val="24"/>
        </w:rPr>
        <w:t xml:space="preserve">mirabilis, </w:t>
      </w:r>
      <w:r>
        <w:rPr>
          <w:rFonts w:ascii="Times New Roman" w:eastAsia="Arial" w:hAnsi="Times New Roman" w:cs="Times New Roman"/>
          <w:bCs/>
          <w:i/>
          <w:color w:val="000000" w:themeColor="text1"/>
          <w:sz w:val="24"/>
          <w:szCs w:val="24"/>
        </w:rPr>
        <w:t>P</w:t>
      </w:r>
      <w:r>
        <w:rPr>
          <w:rFonts w:ascii="Times New Roman" w:eastAsia="Arial" w:hAnsi="Times New Roman" w:cs="Times New Roman"/>
          <w:bCs/>
          <w:color w:val="000000" w:themeColor="text1"/>
          <w:sz w:val="24"/>
          <w:szCs w:val="24"/>
        </w:rPr>
        <w:t>.</w:t>
      </w:r>
      <w:r>
        <w:rPr>
          <w:rFonts w:ascii="Times New Roman" w:eastAsia="Arial" w:hAnsi="Times New Roman" w:cs="Times New Roman"/>
          <w:bCs/>
          <w:i/>
          <w:color w:val="000000" w:themeColor="text1"/>
          <w:sz w:val="24"/>
          <w:szCs w:val="24"/>
        </w:rPr>
        <w:t xml:space="preserve"> aeruginosa</w:t>
      </w:r>
      <w:r>
        <w:rPr>
          <w:rFonts w:ascii="Times New Roman" w:eastAsia="Arial" w:hAnsi="Times New Roman" w:cs="Times New Roman"/>
          <w:bCs/>
          <w:color w:val="000000" w:themeColor="text1"/>
          <w:sz w:val="24"/>
          <w:szCs w:val="24"/>
        </w:rPr>
        <w:t>) obtained from sepsis i</w:t>
      </w:r>
      <w:r w:rsidR="00882F90">
        <w:rPr>
          <w:rFonts w:ascii="Times New Roman" w:eastAsia="Arial" w:hAnsi="Times New Roman" w:cs="Times New Roman"/>
          <w:bCs/>
          <w:color w:val="000000" w:themeColor="text1"/>
          <w:sz w:val="24"/>
          <w:szCs w:val="24"/>
        </w:rPr>
        <w:t xml:space="preserve">n under five children (Table </w:t>
      </w:r>
      <w:r w:rsidR="00E45E3A">
        <w:rPr>
          <w:rFonts w:ascii="Times New Roman" w:eastAsia="Arial" w:hAnsi="Times New Roman" w:cs="Times New Roman"/>
          <w:bCs/>
          <w:color w:val="000000" w:themeColor="text1"/>
          <w:sz w:val="24"/>
          <w:szCs w:val="24"/>
        </w:rPr>
        <w:t>7</w:t>
      </w:r>
      <w:r>
        <w:rPr>
          <w:rFonts w:ascii="Times New Roman" w:eastAsia="Arial" w:hAnsi="Times New Roman" w:cs="Times New Roman"/>
          <w:bCs/>
          <w:color w:val="000000" w:themeColor="text1"/>
          <w:sz w:val="24"/>
          <w:szCs w:val="24"/>
        </w:rPr>
        <w:t>).</w:t>
      </w:r>
      <w:r>
        <w:rPr>
          <w:rFonts w:ascii="Times New Roman" w:eastAsia="Arial" w:hAnsi="Times New Roman" w:cs="Times New Roman"/>
          <w:b/>
          <w:bCs/>
          <w:color w:val="000000" w:themeColor="text1"/>
          <w:sz w:val="24"/>
          <w:szCs w:val="24"/>
        </w:rPr>
        <w:t xml:space="preserve"> </w:t>
      </w:r>
      <w:r w:rsidR="00AA189C">
        <w:rPr>
          <w:rFonts w:ascii="Times New Roman" w:eastAsia="SimSun" w:hAnsi="Times New Roman" w:cs="Times New Roman"/>
          <w:sz w:val="24"/>
          <w:szCs w:val="24"/>
        </w:rPr>
        <w:t xml:space="preserve">The study found that all Gram </w:t>
      </w:r>
      <w:r>
        <w:rPr>
          <w:rFonts w:ascii="Times New Roman" w:eastAsia="SimSun" w:hAnsi="Times New Roman" w:cs="Times New Roman"/>
          <w:sz w:val="24"/>
          <w:szCs w:val="24"/>
        </w:rPr>
        <w:t xml:space="preserve">negative isolates exhibited resistance to cephalosporins and carbapenems. Among 25 </w:t>
      </w:r>
      <w:r w:rsidR="005C664E">
        <w:rPr>
          <w:rFonts w:ascii="Times New Roman" w:eastAsia="SimSun" w:hAnsi="Times New Roman" w:cs="Times New Roman"/>
          <w:i/>
          <w:sz w:val="24"/>
          <w:szCs w:val="24"/>
        </w:rPr>
        <w:t xml:space="preserve">E. </w:t>
      </w:r>
      <w:r w:rsidRPr="00AA189C">
        <w:rPr>
          <w:rFonts w:ascii="Times New Roman" w:eastAsia="SimSun" w:hAnsi="Times New Roman" w:cs="Times New Roman"/>
          <w:i/>
          <w:sz w:val="24"/>
          <w:szCs w:val="24"/>
        </w:rPr>
        <w:t>coli</w:t>
      </w:r>
      <w:r w:rsidR="00AA189C">
        <w:rPr>
          <w:rFonts w:ascii="Times New Roman" w:eastAsia="SimSun" w:hAnsi="Times New Roman" w:cs="Times New Roman"/>
          <w:sz w:val="24"/>
          <w:szCs w:val="24"/>
        </w:rPr>
        <w:t xml:space="preserve"> isolates, 30-</w:t>
      </w:r>
      <w:r>
        <w:rPr>
          <w:rFonts w:ascii="Times New Roman" w:eastAsia="SimSun" w:hAnsi="Times New Roman" w:cs="Times New Roman"/>
          <w:sz w:val="24"/>
          <w:szCs w:val="24"/>
        </w:rPr>
        <w:t xml:space="preserve">75% showed resistance to antibiotics such as CRX, CTR, CTX, TET, CIP, COT, VAN, </w:t>
      </w:r>
      <w:r w:rsidR="00AA189C">
        <w:rPr>
          <w:rFonts w:ascii="Times New Roman" w:eastAsia="SimSun" w:hAnsi="Times New Roman" w:cs="Times New Roman"/>
          <w:sz w:val="24"/>
          <w:szCs w:val="24"/>
        </w:rPr>
        <w:t>GEN</w:t>
      </w:r>
      <w:r>
        <w:rPr>
          <w:rFonts w:ascii="Times New Roman" w:eastAsia="SimSun" w:hAnsi="Times New Roman" w:cs="Times New Roman"/>
          <w:sz w:val="24"/>
          <w:szCs w:val="24"/>
        </w:rPr>
        <w:t xml:space="preserve"> and MEM. In </w:t>
      </w:r>
      <w:r w:rsidRPr="00AA189C">
        <w:rPr>
          <w:rFonts w:ascii="Times New Roman" w:eastAsia="SimSun" w:hAnsi="Times New Roman" w:cs="Times New Roman"/>
          <w:i/>
          <w:sz w:val="24"/>
          <w:szCs w:val="24"/>
        </w:rPr>
        <w:t>P. mirabilis</w:t>
      </w:r>
      <w:r w:rsidR="00AA189C">
        <w:rPr>
          <w:rFonts w:ascii="Times New Roman" w:eastAsia="SimSun" w:hAnsi="Times New Roman" w:cs="Times New Roman"/>
          <w:sz w:val="24"/>
          <w:szCs w:val="24"/>
        </w:rPr>
        <w:t xml:space="preserve"> (19 isolates), 30-</w:t>
      </w:r>
      <w:r w:rsidR="00452779">
        <w:rPr>
          <w:rFonts w:ascii="Times New Roman" w:eastAsia="SimSun" w:hAnsi="Times New Roman" w:cs="Times New Roman"/>
          <w:sz w:val="24"/>
          <w:szCs w:val="24"/>
        </w:rPr>
        <w:t xml:space="preserve">70% were resistant to </w:t>
      </w:r>
      <w:r w:rsidR="00452779" w:rsidRPr="00755796">
        <w:rPr>
          <w:rFonts w:ascii="Times New Roman" w:eastAsia="Arial" w:hAnsi="Times New Roman" w:cs="Times New Roman"/>
          <w:bCs/>
          <w:color w:val="000000" w:themeColor="text1"/>
          <w:sz w:val="24"/>
          <w:szCs w:val="24"/>
        </w:rPr>
        <w:t xml:space="preserve">CRX, CTR, CTX, </w:t>
      </w:r>
      <w:r w:rsidR="00452779">
        <w:rPr>
          <w:rFonts w:ascii="Times New Roman" w:eastAsia="Arial" w:hAnsi="Times New Roman" w:cs="Times New Roman"/>
          <w:bCs/>
          <w:color w:val="000000" w:themeColor="text1"/>
          <w:sz w:val="24"/>
          <w:szCs w:val="24"/>
        </w:rPr>
        <w:t>CPZ, CIP, COT, CHL and</w:t>
      </w:r>
      <w:r w:rsidR="00452779" w:rsidRPr="00755796">
        <w:rPr>
          <w:rFonts w:ascii="Times New Roman" w:eastAsia="Arial" w:hAnsi="Times New Roman" w:cs="Times New Roman"/>
          <w:bCs/>
          <w:color w:val="000000" w:themeColor="text1"/>
          <w:sz w:val="24"/>
          <w:szCs w:val="24"/>
        </w:rPr>
        <w:t xml:space="preserve"> MEM</w:t>
      </w:r>
      <w:r>
        <w:rPr>
          <w:rFonts w:ascii="Times New Roman" w:eastAsia="SimSun" w:hAnsi="Times New Roman" w:cs="Times New Roman"/>
          <w:sz w:val="24"/>
          <w:szCs w:val="24"/>
        </w:rPr>
        <w:t xml:space="preserve">. </w:t>
      </w:r>
      <w:r w:rsidRPr="00452779">
        <w:rPr>
          <w:rFonts w:ascii="Times New Roman" w:eastAsia="SimSun" w:hAnsi="Times New Roman" w:cs="Times New Roman"/>
          <w:i/>
          <w:sz w:val="24"/>
          <w:szCs w:val="24"/>
        </w:rPr>
        <w:t>P. aeruginosa</w:t>
      </w:r>
      <w:r w:rsidR="00452779">
        <w:rPr>
          <w:rFonts w:ascii="Times New Roman" w:eastAsia="SimSun" w:hAnsi="Times New Roman" w:cs="Times New Roman"/>
          <w:sz w:val="24"/>
          <w:szCs w:val="24"/>
        </w:rPr>
        <w:t xml:space="preserve"> (15 isolates) displayed 40-</w:t>
      </w:r>
      <w:r>
        <w:rPr>
          <w:rFonts w:ascii="Times New Roman" w:eastAsia="SimSun" w:hAnsi="Times New Roman" w:cs="Times New Roman"/>
          <w:sz w:val="24"/>
          <w:szCs w:val="24"/>
        </w:rPr>
        <w:t>100% resistance to antibiotics like CRX, CTR, CTX, CPZ, CI</w:t>
      </w:r>
      <w:r w:rsidR="00452779">
        <w:rPr>
          <w:rFonts w:ascii="Times New Roman" w:eastAsia="SimSun" w:hAnsi="Times New Roman" w:cs="Times New Roman"/>
          <w:sz w:val="24"/>
          <w:szCs w:val="24"/>
        </w:rPr>
        <w:t>P, TET, COT, CHL, VAN, GEN, AMK</w:t>
      </w:r>
      <w:r>
        <w:rPr>
          <w:rFonts w:ascii="Times New Roman" w:eastAsia="SimSun" w:hAnsi="Times New Roman" w:cs="Times New Roman"/>
          <w:sz w:val="24"/>
          <w:szCs w:val="24"/>
        </w:rPr>
        <w:t xml:space="preserve"> and MEM. </w:t>
      </w:r>
      <w:r w:rsidRPr="00452779">
        <w:rPr>
          <w:rFonts w:ascii="Times New Roman" w:eastAsia="SimSun" w:hAnsi="Times New Roman" w:cs="Times New Roman"/>
          <w:i/>
          <w:sz w:val="24"/>
          <w:szCs w:val="24"/>
        </w:rPr>
        <w:t>K. pneumoniae</w:t>
      </w:r>
      <w:r w:rsidR="00452779">
        <w:rPr>
          <w:rFonts w:ascii="Times New Roman" w:eastAsia="SimSun" w:hAnsi="Times New Roman" w:cs="Times New Roman"/>
          <w:sz w:val="24"/>
          <w:szCs w:val="24"/>
        </w:rPr>
        <w:t xml:space="preserve"> (12 isolates) showed 40-</w:t>
      </w:r>
      <w:r>
        <w:rPr>
          <w:rFonts w:ascii="Times New Roman" w:eastAsia="SimSun" w:hAnsi="Times New Roman" w:cs="Times New Roman"/>
          <w:sz w:val="24"/>
          <w:szCs w:val="24"/>
        </w:rPr>
        <w:t>80% resistance to CRX, CTR, CT</w:t>
      </w:r>
      <w:r w:rsidR="00452779">
        <w:rPr>
          <w:rFonts w:ascii="Times New Roman" w:eastAsia="SimSun" w:hAnsi="Times New Roman" w:cs="Times New Roman"/>
          <w:sz w:val="24"/>
          <w:szCs w:val="24"/>
        </w:rPr>
        <w:t>X, CPZ, CIP, COT, TET, VAN, AMK and MEM</w:t>
      </w:r>
      <w:r w:rsidR="0065645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including </w:t>
      </w:r>
      <w:r w:rsidR="00AF5886">
        <w:rPr>
          <w:rFonts w:ascii="Times New Roman" w:eastAsia="SimSun" w:hAnsi="Times New Roman" w:cs="Times New Roman"/>
          <w:i/>
          <w:sz w:val="24"/>
          <w:szCs w:val="24"/>
        </w:rPr>
        <w:t xml:space="preserve">S. </w:t>
      </w:r>
      <w:proofErr w:type="spellStart"/>
      <w:r w:rsidR="00AF5886">
        <w:rPr>
          <w:rFonts w:ascii="Times New Roman" w:eastAsia="SimSun" w:hAnsi="Times New Roman" w:cs="Times New Roman"/>
          <w:i/>
          <w:sz w:val="24"/>
          <w:szCs w:val="24"/>
        </w:rPr>
        <w:t>ficaria</w:t>
      </w:r>
      <w:proofErr w:type="spellEnd"/>
      <w:r w:rsidR="00AF5886">
        <w:rPr>
          <w:rFonts w:ascii="Times New Roman" w:eastAsia="SimSun" w:hAnsi="Times New Roman" w:cs="Times New Roman"/>
          <w:i/>
          <w:sz w:val="24"/>
          <w:szCs w:val="24"/>
        </w:rPr>
        <w:t xml:space="preserve"> </w:t>
      </w:r>
      <w:r w:rsidR="00AF5886">
        <w:rPr>
          <w:rFonts w:ascii="Times New Roman" w:eastAsia="SimSun" w:hAnsi="Times New Roman" w:cs="Times New Roman"/>
          <w:sz w:val="24"/>
          <w:szCs w:val="24"/>
        </w:rPr>
        <w:t xml:space="preserve">and </w:t>
      </w:r>
      <w:r w:rsidR="00C43C99">
        <w:rPr>
          <w:rFonts w:ascii="Times New Roman" w:eastAsia="SimSun" w:hAnsi="Times New Roman" w:cs="Times New Roman"/>
          <w:i/>
          <w:sz w:val="24"/>
          <w:szCs w:val="24"/>
        </w:rPr>
        <w:t xml:space="preserve">R. </w:t>
      </w:r>
      <w:proofErr w:type="spellStart"/>
      <w:r w:rsidR="00C43C99">
        <w:rPr>
          <w:rFonts w:ascii="Times New Roman" w:eastAsia="SimSun" w:hAnsi="Times New Roman" w:cs="Times New Roman"/>
          <w:i/>
          <w:sz w:val="24"/>
          <w:szCs w:val="24"/>
        </w:rPr>
        <w:t>radiobacter</w:t>
      </w:r>
      <w:proofErr w:type="spellEnd"/>
      <w:r w:rsidR="00C43C99">
        <w:rPr>
          <w:rFonts w:ascii="Times New Roman" w:eastAsia="SimSun" w:hAnsi="Times New Roman" w:cs="Times New Roman"/>
          <w:sz w:val="24"/>
          <w:szCs w:val="24"/>
        </w:rPr>
        <w:t xml:space="preserve"> </w:t>
      </w:r>
      <w:r w:rsidR="00882F90">
        <w:rPr>
          <w:rFonts w:ascii="Times New Roman" w:eastAsia="Arial" w:hAnsi="Times New Roman" w:cs="Times New Roman"/>
          <w:bCs/>
          <w:color w:val="000000" w:themeColor="text1"/>
          <w:sz w:val="24"/>
          <w:szCs w:val="24"/>
        </w:rPr>
        <w:t>(Table.</w:t>
      </w:r>
      <w:r w:rsidR="005C664E">
        <w:rPr>
          <w:rFonts w:ascii="Times New Roman" w:eastAsia="Arial" w:hAnsi="Times New Roman" w:cs="Times New Roman"/>
          <w:bCs/>
          <w:color w:val="000000" w:themeColor="text1"/>
          <w:sz w:val="24"/>
          <w:szCs w:val="24"/>
        </w:rPr>
        <w:t>7</w:t>
      </w:r>
      <w:r w:rsidR="00AF5886">
        <w:rPr>
          <w:rFonts w:ascii="Times New Roman" w:eastAsia="Arial" w:hAnsi="Times New Roman" w:cs="Times New Roman"/>
          <w:bCs/>
          <w:color w:val="000000" w:themeColor="text1"/>
          <w:sz w:val="24"/>
          <w:szCs w:val="24"/>
        </w:rPr>
        <w:t>).</w:t>
      </w:r>
      <w:r w:rsidR="00AF5886">
        <w:rPr>
          <w:rFonts w:ascii="Times New Roman" w:eastAsia="Arial" w:hAnsi="Times New Roman" w:cs="Times New Roman"/>
          <w:b/>
          <w:bCs/>
          <w:color w:val="000000" w:themeColor="text1"/>
          <w:sz w:val="24"/>
          <w:szCs w:val="24"/>
        </w:rPr>
        <w:t xml:space="preserve"> </w:t>
      </w:r>
      <w:r>
        <w:rPr>
          <w:rFonts w:ascii="Times New Roman" w:eastAsia="SimSun" w:hAnsi="Times New Roman" w:cs="Times New Roman"/>
          <w:sz w:val="24"/>
          <w:szCs w:val="24"/>
        </w:rPr>
        <w:t>The findings emphasize the need for better antimicrobial stewardship in managing pediatric sepsis cases.</w:t>
      </w:r>
    </w:p>
    <w:p w14:paraId="539E9047" w14:textId="77777777" w:rsidR="00AF5886"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511E52A" w14:textId="77777777" w:rsidR="00AF5886"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9128EB"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DDB7CBD"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84D2F6E"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42187D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5645CAD"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6444D7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055B8D7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44DF408"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D97916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B2D71F"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9F36F8A"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B0AF29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E08CB65"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26F9B03"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E9A9A35"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C1AAE1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6962D4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A53029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D970483"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595157F"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3665F0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957C0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68369A4"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A78B927"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46401AE"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BA15B5B"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83AA88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D5FD6E6"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0C414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4D55BE70"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6D77BEA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25D90E91"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3108FB2"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7D6549EC"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31D1CDA9"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8CB87A9" w14:textId="77777777" w:rsidR="00F07413" w:rsidRDefault="00F07413"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1320523D" w14:textId="77777777" w:rsidR="00AF5886" w:rsidRPr="00D07844" w:rsidRDefault="00AF5886" w:rsidP="00AA189C">
      <w:pPr>
        <w:shd w:val="clear" w:color="auto" w:fill="FFFFFF"/>
        <w:tabs>
          <w:tab w:val="left" w:pos="10260"/>
        </w:tabs>
        <w:spacing w:before="100" w:beforeAutospacing="1" w:line="240" w:lineRule="auto"/>
        <w:contextualSpacing/>
        <w:jc w:val="both"/>
        <w:rPr>
          <w:rFonts w:ascii="Times New Roman" w:eastAsia="SimSun" w:hAnsi="Times New Roman" w:cs="Times New Roman"/>
          <w:sz w:val="24"/>
          <w:szCs w:val="24"/>
        </w:rPr>
      </w:pPr>
    </w:p>
    <w:p w14:paraId="59FF9A97" w14:textId="543AE908" w:rsidR="00396708" w:rsidRDefault="00882F90">
      <w:pPr>
        <w:widowControl w:val="0"/>
        <w:shd w:val="clear" w:color="auto" w:fill="FFFFFF"/>
        <w:autoSpaceDE w:val="0"/>
        <w:autoSpaceDN w:val="0"/>
        <w:spacing w:after="0" w:line="240" w:lineRule="auto"/>
        <w:jc w:val="both"/>
        <w:rPr>
          <w:rFonts w:ascii="Times New Roman" w:eastAsia="Arial" w:hAnsi="Times New Roman" w:cs="Times New Roman"/>
          <w:bCs/>
          <w:color w:val="000000" w:themeColor="text1"/>
          <w:sz w:val="18"/>
          <w:szCs w:val="18"/>
        </w:rPr>
      </w:pPr>
      <w:r>
        <w:rPr>
          <w:rFonts w:ascii="Times New Roman" w:eastAsia="Arial" w:hAnsi="Times New Roman" w:cs="Times New Roman"/>
          <w:b/>
          <w:bCs/>
          <w:color w:val="000000" w:themeColor="text1"/>
          <w:sz w:val="24"/>
          <w:szCs w:val="24"/>
        </w:rPr>
        <w:t xml:space="preserve">Table </w:t>
      </w:r>
      <w:r w:rsidR="00E45E3A">
        <w:rPr>
          <w:rFonts w:ascii="Times New Roman" w:eastAsia="Arial" w:hAnsi="Times New Roman" w:cs="Times New Roman"/>
          <w:b/>
          <w:bCs/>
          <w:color w:val="000000" w:themeColor="text1"/>
          <w:sz w:val="24"/>
          <w:szCs w:val="24"/>
        </w:rPr>
        <w:t>7</w:t>
      </w:r>
      <w:r w:rsidR="004B1016">
        <w:rPr>
          <w:rFonts w:ascii="Times New Roman" w:eastAsia="Arial" w:hAnsi="Times New Roman" w:cs="Times New Roman"/>
          <w:b/>
          <w:bCs/>
          <w:color w:val="000000" w:themeColor="text1"/>
          <w:sz w:val="24"/>
          <w:szCs w:val="24"/>
        </w:rPr>
        <w:t xml:space="preserve">: Determination of Antibiotic Resistance Pattern of </w:t>
      </w:r>
      <w:proofErr w:type="gramStart"/>
      <w:r w:rsidR="004B1016">
        <w:rPr>
          <w:rFonts w:ascii="Times New Roman" w:eastAsia="Arial" w:hAnsi="Times New Roman" w:cs="Times New Roman"/>
          <w:b/>
          <w:bCs/>
          <w:color w:val="000000" w:themeColor="text1"/>
          <w:sz w:val="24"/>
          <w:szCs w:val="24"/>
        </w:rPr>
        <w:t>Gram Negative</w:t>
      </w:r>
      <w:proofErr w:type="gramEnd"/>
      <w:r w:rsidR="004B1016">
        <w:rPr>
          <w:rFonts w:ascii="Times New Roman" w:eastAsia="Arial" w:hAnsi="Times New Roman" w:cs="Times New Roman"/>
          <w:b/>
          <w:bCs/>
          <w:color w:val="000000" w:themeColor="text1"/>
          <w:sz w:val="24"/>
          <w:szCs w:val="24"/>
        </w:rPr>
        <w:t xml:space="preserve"> Isolates (</w:t>
      </w:r>
      <w:r w:rsidR="004B1016">
        <w:rPr>
          <w:rFonts w:ascii="Times New Roman" w:eastAsia="Arial" w:hAnsi="Times New Roman" w:cs="Times New Roman"/>
          <w:b/>
          <w:bCs/>
          <w:i/>
          <w:color w:val="000000" w:themeColor="text1"/>
          <w:sz w:val="24"/>
          <w:szCs w:val="24"/>
        </w:rPr>
        <w:t>E</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color w:val="000000" w:themeColor="text1"/>
          <w:sz w:val="24"/>
          <w:szCs w:val="24"/>
        </w:rPr>
        <w:tab/>
        <w:t xml:space="preserve">      </w:t>
      </w:r>
      <w:r w:rsidR="004B1016">
        <w:rPr>
          <w:rFonts w:ascii="Times New Roman" w:eastAsia="Arial" w:hAnsi="Times New Roman" w:cs="Times New Roman"/>
          <w:b/>
          <w:bCs/>
          <w:i/>
          <w:color w:val="000000" w:themeColor="text1"/>
          <w:sz w:val="24"/>
          <w:szCs w:val="24"/>
        </w:rPr>
        <w:t>coli</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P</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mirabilis, P</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aeruginosa</w:t>
      </w:r>
      <w:r w:rsidR="004B1016">
        <w:rPr>
          <w:rFonts w:ascii="Times New Roman" w:eastAsia="Arial" w:hAnsi="Times New Roman" w:cs="Times New Roman"/>
          <w:b/>
          <w:bCs/>
          <w:color w:val="000000" w:themeColor="text1"/>
          <w:sz w:val="24"/>
          <w:szCs w:val="24"/>
        </w:rPr>
        <w:t xml:space="preserve">) obtained from Sepsis in under five Children </w:t>
      </w:r>
      <w:r w:rsidR="004B1016">
        <w:rPr>
          <w:rFonts w:ascii="Times New Roman" w:eastAsia="Arial" w:hAnsi="Times New Roman" w:cs="Times New Roman"/>
          <w:b/>
          <w:bCs/>
          <w:color w:val="000000" w:themeColor="text1"/>
          <w:sz w:val="24"/>
          <w:szCs w:val="24"/>
        </w:rPr>
        <w:tab/>
        <w:t xml:space="preserve">      in General, Teaching and Immanuel Hospital (Ikot </w:t>
      </w:r>
      <w:proofErr w:type="spellStart"/>
      <w:r w:rsidR="004B1016">
        <w:rPr>
          <w:rFonts w:ascii="Times New Roman" w:eastAsia="Arial" w:hAnsi="Times New Roman" w:cs="Times New Roman"/>
          <w:b/>
          <w:bCs/>
          <w:color w:val="000000" w:themeColor="text1"/>
          <w:sz w:val="24"/>
          <w:szCs w:val="24"/>
        </w:rPr>
        <w:t>Ekpene</w:t>
      </w:r>
      <w:proofErr w:type="spellEnd"/>
      <w:r w:rsidR="004B1016">
        <w:rPr>
          <w:rFonts w:ascii="Times New Roman" w:eastAsia="Arial" w:hAnsi="Times New Roman" w:cs="Times New Roman"/>
          <w:b/>
          <w:bCs/>
          <w:color w:val="000000" w:themeColor="text1"/>
          <w:sz w:val="24"/>
          <w:szCs w:val="24"/>
        </w:rPr>
        <w:t xml:space="preserve">, </w:t>
      </w:r>
      <w:proofErr w:type="spellStart"/>
      <w:r w:rsidR="004B1016">
        <w:rPr>
          <w:rFonts w:ascii="Times New Roman" w:eastAsia="Arial" w:hAnsi="Times New Roman" w:cs="Times New Roman"/>
          <w:b/>
          <w:bCs/>
          <w:color w:val="000000" w:themeColor="text1"/>
          <w:sz w:val="24"/>
          <w:szCs w:val="24"/>
        </w:rPr>
        <w:t>Uyo</w:t>
      </w:r>
      <w:proofErr w:type="spellEnd"/>
      <w:r w:rsidR="004B1016">
        <w:rPr>
          <w:rFonts w:ascii="Times New Roman" w:eastAsia="Arial" w:hAnsi="Times New Roman" w:cs="Times New Roman"/>
          <w:b/>
          <w:bCs/>
          <w:color w:val="000000" w:themeColor="text1"/>
          <w:sz w:val="24"/>
          <w:szCs w:val="24"/>
        </w:rPr>
        <w:t xml:space="preserve"> and </w:t>
      </w:r>
      <w:proofErr w:type="spellStart"/>
      <w:r w:rsidR="004B1016">
        <w:rPr>
          <w:rFonts w:ascii="Times New Roman" w:eastAsia="Arial" w:hAnsi="Times New Roman" w:cs="Times New Roman"/>
          <w:b/>
          <w:bCs/>
          <w:color w:val="000000" w:themeColor="text1"/>
          <w:sz w:val="24"/>
          <w:szCs w:val="24"/>
        </w:rPr>
        <w:t>Eket</w:t>
      </w:r>
      <w:proofErr w:type="spellEnd"/>
      <w:r w:rsidR="004B1016">
        <w:rPr>
          <w:rFonts w:ascii="Times New Roman" w:eastAsia="Arial" w:hAnsi="Times New Roman" w:cs="Times New Roman"/>
          <w:b/>
          <w:bCs/>
          <w:color w:val="000000" w:themeColor="text1"/>
          <w:sz w:val="24"/>
          <w:szCs w:val="24"/>
        </w:rPr>
        <w:t>)</w:t>
      </w:r>
    </w:p>
    <w:p w14:paraId="3DDA880B" w14:textId="77777777" w:rsidR="00396708" w:rsidRDefault="00396708">
      <w:pPr>
        <w:widowControl w:val="0"/>
        <w:shd w:val="clear" w:color="auto" w:fill="FFFFFF"/>
        <w:autoSpaceDE w:val="0"/>
        <w:autoSpaceDN w:val="0"/>
        <w:spacing w:after="0" w:line="240" w:lineRule="auto"/>
        <w:jc w:val="both"/>
        <w:rPr>
          <w:rFonts w:ascii="Times New Roman" w:eastAsia="Arial" w:hAnsi="Times New Roman" w:cs="Times New Roman"/>
          <w:b/>
          <w:bCs/>
          <w:color w:val="000000" w:themeColor="text1"/>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029"/>
        <w:gridCol w:w="1163"/>
        <w:gridCol w:w="1577"/>
        <w:gridCol w:w="2116"/>
        <w:gridCol w:w="1807"/>
      </w:tblGrid>
      <w:tr w:rsidR="00396708" w14:paraId="380BE325" w14:textId="77777777" w:rsidTr="00254627">
        <w:trPr>
          <w:trHeight w:val="1319"/>
        </w:trPr>
        <w:tc>
          <w:tcPr>
            <w:tcW w:w="792" w:type="pct"/>
            <w:tcBorders>
              <w:bottom w:val="single" w:sz="4" w:space="0" w:color="auto"/>
            </w:tcBorders>
          </w:tcPr>
          <w:p w14:paraId="03A1EB2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Gram negative bacteria</w:t>
            </w:r>
          </w:p>
        </w:tc>
        <w:tc>
          <w:tcPr>
            <w:tcW w:w="500" w:type="pct"/>
            <w:tcBorders>
              <w:bottom w:val="single" w:sz="4" w:space="0" w:color="auto"/>
            </w:tcBorders>
          </w:tcPr>
          <w:p w14:paraId="75C648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Nos.of</w:t>
            </w:r>
            <w:proofErr w:type="spellEnd"/>
            <w:r>
              <w:rPr>
                <w:rFonts w:ascii="Times New Roman" w:eastAsia="Arial" w:hAnsi="Times New Roman" w:cs="Times New Roman"/>
                <w:bCs/>
                <w:color w:val="000000" w:themeColor="text1"/>
                <w:sz w:val="24"/>
                <w:szCs w:val="24"/>
              </w:rPr>
              <w:t xml:space="preserve"> isolated Gram negative bacteria</w:t>
            </w:r>
          </w:p>
        </w:tc>
        <w:tc>
          <w:tcPr>
            <w:tcW w:w="542" w:type="pct"/>
            <w:tcBorders>
              <w:bottom w:val="single" w:sz="4" w:space="0" w:color="auto"/>
            </w:tcBorders>
          </w:tcPr>
          <w:p w14:paraId="52E0C51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 of resistance antibiotic (X)</w:t>
            </w:r>
          </w:p>
        </w:tc>
        <w:tc>
          <w:tcPr>
            <w:tcW w:w="917" w:type="pct"/>
            <w:tcBorders>
              <w:bottom w:val="single" w:sz="4" w:space="0" w:color="auto"/>
            </w:tcBorders>
          </w:tcPr>
          <w:p w14:paraId="13F5BBC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MARI = X/Y (%)</w:t>
            </w:r>
          </w:p>
        </w:tc>
        <w:tc>
          <w:tcPr>
            <w:tcW w:w="1208" w:type="pct"/>
            <w:tcBorders>
              <w:bottom w:val="single" w:sz="4" w:space="0" w:color="auto"/>
            </w:tcBorders>
          </w:tcPr>
          <w:p w14:paraId="553192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pattern (ARP)</w:t>
            </w:r>
          </w:p>
        </w:tc>
        <w:tc>
          <w:tcPr>
            <w:tcW w:w="1042" w:type="pct"/>
            <w:tcBorders>
              <w:bottom w:val="single" w:sz="4" w:space="0" w:color="auto"/>
            </w:tcBorders>
          </w:tcPr>
          <w:p w14:paraId="69CEA7E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class (ARC)</w:t>
            </w:r>
          </w:p>
        </w:tc>
      </w:tr>
      <w:tr w:rsidR="00396708" w14:paraId="35AC699B" w14:textId="77777777" w:rsidTr="00254627">
        <w:trPr>
          <w:trHeight w:val="66"/>
        </w:trPr>
        <w:tc>
          <w:tcPr>
            <w:tcW w:w="792" w:type="pct"/>
            <w:tcBorders>
              <w:top w:val="single" w:sz="4" w:space="0" w:color="auto"/>
            </w:tcBorders>
          </w:tcPr>
          <w:p w14:paraId="3B15CBF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Borders>
              <w:top w:val="single" w:sz="4" w:space="0" w:color="auto"/>
            </w:tcBorders>
          </w:tcPr>
          <w:p w14:paraId="4E3DE40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42" w:type="pct"/>
            <w:tcBorders>
              <w:top w:val="single" w:sz="4" w:space="0" w:color="auto"/>
            </w:tcBorders>
          </w:tcPr>
          <w:p w14:paraId="37617D3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Borders>
              <w:top w:val="single" w:sz="4" w:space="0" w:color="auto"/>
            </w:tcBorders>
          </w:tcPr>
          <w:p w14:paraId="320E7CC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Borders>
              <w:top w:val="single" w:sz="4" w:space="0" w:color="auto"/>
            </w:tcBorders>
          </w:tcPr>
          <w:p w14:paraId="70D6B70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Borders>
              <w:top w:val="single" w:sz="4" w:space="0" w:color="auto"/>
            </w:tcBorders>
          </w:tcPr>
          <w:p w14:paraId="7838CA0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42C376C7" w14:textId="77777777" w:rsidTr="00254627">
        <w:tc>
          <w:tcPr>
            <w:tcW w:w="792" w:type="pct"/>
          </w:tcPr>
          <w:p w14:paraId="325C362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Escherichia coli</w:t>
            </w:r>
          </w:p>
        </w:tc>
        <w:tc>
          <w:tcPr>
            <w:tcW w:w="500" w:type="pct"/>
          </w:tcPr>
          <w:p w14:paraId="16963DA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1CC7EE1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917" w:type="pct"/>
          </w:tcPr>
          <w:p w14:paraId="3D05813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9/12 = 0.75 = 75     </w:t>
            </w:r>
          </w:p>
        </w:tc>
        <w:tc>
          <w:tcPr>
            <w:tcW w:w="1208" w:type="pct"/>
          </w:tcPr>
          <w:p w14:paraId="173B99F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TET, CIP, COT, VAN, GEN, MEM</w:t>
            </w:r>
          </w:p>
        </w:tc>
        <w:tc>
          <w:tcPr>
            <w:tcW w:w="1042" w:type="pct"/>
          </w:tcPr>
          <w:p w14:paraId="648E50E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carb</w:t>
            </w:r>
          </w:p>
        </w:tc>
      </w:tr>
      <w:tr w:rsidR="00396708" w14:paraId="241EF706" w14:textId="77777777" w:rsidTr="00254627">
        <w:tc>
          <w:tcPr>
            <w:tcW w:w="792" w:type="pct"/>
          </w:tcPr>
          <w:p w14:paraId="5FB0929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3F4DD6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33DED93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073FE52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3947D32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TET, COT, CIP, AMK, MEM</w:t>
            </w:r>
          </w:p>
        </w:tc>
        <w:tc>
          <w:tcPr>
            <w:tcW w:w="1042" w:type="pct"/>
          </w:tcPr>
          <w:p w14:paraId="137C56E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carb</w:t>
            </w:r>
          </w:p>
        </w:tc>
      </w:tr>
      <w:tr w:rsidR="00396708" w14:paraId="232D9C9F" w14:textId="77777777" w:rsidTr="00254627">
        <w:tc>
          <w:tcPr>
            <w:tcW w:w="792" w:type="pct"/>
          </w:tcPr>
          <w:p w14:paraId="52F7548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7571C2F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542" w:type="pct"/>
          </w:tcPr>
          <w:p w14:paraId="285139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917" w:type="pct"/>
          </w:tcPr>
          <w:p w14:paraId="4F04828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208" w:type="pct"/>
          </w:tcPr>
          <w:p w14:paraId="7B1134F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COT, CIP, MEM</w:t>
            </w:r>
          </w:p>
        </w:tc>
        <w:tc>
          <w:tcPr>
            <w:tcW w:w="1042" w:type="pct"/>
          </w:tcPr>
          <w:p w14:paraId="5E2A98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carb</w:t>
            </w:r>
          </w:p>
        </w:tc>
      </w:tr>
      <w:tr w:rsidR="00396708" w14:paraId="47EA9DF0" w14:textId="77777777" w:rsidTr="00254627">
        <w:tc>
          <w:tcPr>
            <w:tcW w:w="792" w:type="pct"/>
          </w:tcPr>
          <w:p w14:paraId="27DE549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75FA34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542" w:type="pct"/>
          </w:tcPr>
          <w:p w14:paraId="4B07E2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087A4E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57100DB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TET, VAN, MEM</w:t>
            </w:r>
          </w:p>
        </w:tc>
        <w:tc>
          <w:tcPr>
            <w:tcW w:w="1042" w:type="pct"/>
          </w:tcPr>
          <w:p w14:paraId="1DEA7DD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carb</w:t>
            </w:r>
          </w:p>
        </w:tc>
      </w:tr>
      <w:tr w:rsidR="00396708" w14:paraId="44B56459" w14:textId="77777777" w:rsidTr="00254627">
        <w:tc>
          <w:tcPr>
            <w:tcW w:w="792" w:type="pct"/>
          </w:tcPr>
          <w:p w14:paraId="0EB9CB32"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08B4E9D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542" w:type="pct"/>
          </w:tcPr>
          <w:p w14:paraId="1F7B010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4CE2ED9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38C18C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042" w:type="pct"/>
          </w:tcPr>
          <w:p w14:paraId="743232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62B02AC3" w14:textId="77777777" w:rsidTr="00254627">
        <w:tc>
          <w:tcPr>
            <w:tcW w:w="792" w:type="pct"/>
          </w:tcPr>
          <w:p w14:paraId="7DD77A4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4E7AEE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5D2536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917" w:type="pct"/>
          </w:tcPr>
          <w:p w14:paraId="779595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4/12 = 0.3 = </w:t>
            </w:r>
            <w:r>
              <w:rPr>
                <w:rFonts w:ascii="Times New Roman" w:eastAsia="Arial" w:hAnsi="Times New Roman" w:cs="Times New Roman"/>
                <w:bCs/>
                <w:color w:val="000000" w:themeColor="text1"/>
                <w:sz w:val="24"/>
                <w:szCs w:val="24"/>
              </w:rPr>
              <w:lastRenderedPageBreak/>
              <w:t>30</w:t>
            </w:r>
          </w:p>
        </w:tc>
        <w:tc>
          <w:tcPr>
            <w:tcW w:w="1208" w:type="pct"/>
          </w:tcPr>
          <w:p w14:paraId="4092B1B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lastRenderedPageBreak/>
              <w:t xml:space="preserve">CTR, CTX, CPZ, </w:t>
            </w:r>
            <w:r>
              <w:rPr>
                <w:rFonts w:ascii="Times New Roman" w:eastAsia="Arial" w:hAnsi="Times New Roman" w:cs="Times New Roman"/>
                <w:bCs/>
                <w:color w:val="000000" w:themeColor="text1"/>
                <w:sz w:val="24"/>
                <w:szCs w:val="24"/>
              </w:rPr>
              <w:lastRenderedPageBreak/>
              <w:t>MEM</w:t>
            </w:r>
          </w:p>
        </w:tc>
        <w:tc>
          <w:tcPr>
            <w:tcW w:w="1042" w:type="pct"/>
          </w:tcPr>
          <w:p w14:paraId="56B7C2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lastRenderedPageBreak/>
              <w:t>Ceph</w:t>
            </w:r>
            <w:proofErr w:type="spellEnd"/>
            <w:r>
              <w:rPr>
                <w:rFonts w:ascii="Times New Roman" w:eastAsia="Arial" w:hAnsi="Times New Roman" w:cs="Times New Roman"/>
                <w:bCs/>
                <w:color w:val="000000" w:themeColor="text1"/>
                <w:sz w:val="24"/>
                <w:szCs w:val="24"/>
              </w:rPr>
              <w:t>, carb</w:t>
            </w:r>
          </w:p>
        </w:tc>
      </w:tr>
      <w:tr w:rsidR="00396708" w14:paraId="36F1C23F" w14:textId="77777777" w:rsidTr="00254627">
        <w:tc>
          <w:tcPr>
            <w:tcW w:w="792" w:type="pct"/>
          </w:tcPr>
          <w:p w14:paraId="1B655ED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AF5574C"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25</w:t>
            </w:r>
          </w:p>
        </w:tc>
        <w:tc>
          <w:tcPr>
            <w:tcW w:w="542" w:type="pct"/>
          </w:tcPr>
          <w:p w14:paraId="5122C09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3D446E9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0552DCF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56F2AD5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1F69C974" w14:textId="77777777" w:rsidTr="00254627">
        <w:tc>
          <w:tcPr>
            <w:tcW w:w="792" w:type="pct"/>
          </w:tcPr>
          <w:p w14:paraId="73B5AF38"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Proteus mirabilis</w:t>
            </w:r>
          </w:p>
        </w:tc>
        <w:tc>
          <w:tcPr>
            <w:tcW w:w="500" w:type="pct"/>
          </w:tcPr>
          <w:p w14:paraId="1C0FEA5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299E9E5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452E58E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1E15B78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CRX, CTR, CTX, CPZ, CIP, COT, CHL, MEM </w:t>
            </w:r>
          </w:p>
        </w:tc>
        <w:tc>
          <w:tcPr>
            <w:tcW w:w="1042" w:type="pct"/>
          </w:tcPr>
          <w:p w14:paraId="422EFB4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carb</w:t>
            </w:r>
          </w:p>
        </w:tc>
      </w:tr>
      <w:tr w:rsidR="00396708" w14:paraId="1A4E45D9" w14:textId="77777777" w:rsidTr="00254627">
        <w:tc>
          <w:tcPr>
            <w:tcW w:w="792" w:type="pct"/>
          </w:tcPr>
          <w:p w14:paraId="38621CA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26F18D9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tc>
        <w:tc>
          <w:tcPr>
            <w:tcW w:w="542" w:type="pct"/>
          </w:tcPr>
          <w:p w14:paraId="1BD143F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4629A62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46D852A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CPZ, TET, COT, VAN, MEM</w:t>
            </w:r>
          </w:p>
        </w:tc>
        <w:tc>
          <w:tcPr>
            <w:tcW w:w="1042" w:type="pct"/>
          </w:tcPr>
          <w:p w14:paraId="73E7AF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carb</w:t>
            </w:r>
          </w:p>
        </w:tc>
      </w:tr>
      <w:tr w:rsidR="00396708" w14:paraId="793665E6" w14:textId="77777777" w:rsidTr="00254627">
        <w:tc>
          <w:tcPr>
            <w:tcW w:w="792" w:type="pct"/>
          </w:tcPr>
          <w:p w14:paraId="47DA5B4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EED0E5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542" w:type="pct"/>
          </w:tcPr>
          <w:p w14:paraId="074BB4A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7E5E92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0D32D9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CPZ,CHL, MEM</w:t>
            </w:r>
          </w:p>
        </w:tc>
        <w:tc>
          <w:tcPr>
            <w:tcW w:w="1042" w:type="pct"/>
          </w:tcPr>
          <w:p w14:paraId="72D890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carb</w:t>
            </w:r>
          </w:p>
        </w:tc>
      </w:tr>
      <w:tr w:rsidR="00396708" w14:paraId="230BC6AA" w14:textId="77777777" w:rsidTr="00254627">
        <w:tc>
          <w:tcPr>
            <w:tcW w:w="792" w:type="pct"/>
          </w:tcPr>
          <w:p w14:paraId="36F01979"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tc>
        <w:tc>
          <w:tcPr>
            <w:tcW w:w="500" w:type="pct"/>
          </w:tcPr>
          <w:p w14:paraId="340E069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920455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917" w:type="pct"/>
          </w:tcPr>
          <w:p w14:paraId="061217E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4/12 = 0.3 = 30</w:t>
            </w:r>
          </w:p>
        </w:tc>
        <w:tc>
          <w:tcPr>
            <w:tcW w:w="1208" w:type="pct"/>
          </w:tcPr>
          <w:p w14:paraId="7F2C540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CTX, CPZ, MEM</w:t>
            </w:r>
          </w:p>
        </w:tc>
        <w:tc>
          <w:tcPr>
            <w:tcW w:w="1042" w:type="pct"/>
          </w:tcPr>
          <w:p w14:paraId="629FAF0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089DEA6A" w14:textId="77777777" w:rsidTr="00254627">
        <w:tc>
          <w:tcPr>
            <w:tcW w:w="792" w:type="pct"/>
          </w:tcPr>
          <w:p w14:paraId="15D1370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16390E7E"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19</w:t>
            </w:r>
          </w:p>
        </w:tc>
        <w:tc>
          <w:tcPr>
            <w:tcW w:w="542" w:type="pct"/>
          </w:tcPr>
          <w:p w14:paraId="25EDB06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2A95DF0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5298CC9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4AED31D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5E0E7E7E" w14:textId="77777777" w:rsidTr="00254627">
        <w:tc>
          <w:tcPr>
            <w:tcW w:w="792" w:type="pct"/>
          </w:tcPr>
          <w:p w14:paraId="2D3687CD"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Pseudomonas aeruginosa</w:t>
            </w:r>
          </w:p>
        </w:tc>
        <w:tc>
          <w:tcPr>
            <w:tcW w:w="500" w:type="pct"/>
          </w:tcPr>
          <w:p w14:paraId="20048C2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542" w:type="pct"/>
          </w:tcPr>
          <w:p w14:paraId="6981955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w:t>
            </w:r>
          </w:p>
        </w:tc>
        <w:tc>
          <w:tcPr>
            <w:tcW w:w="917" w:type="pct"/>
          </w:tcPr>
          <w:p w14:paraId="2B4B67B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12/12 = 1 = 100</w:t>
            </w:r>
          </w:p>
        </w:tc>
        <w:tc>
          <w:tcPr>
            <w:tcW w:w="1208" w:type="pct"/>
          </w:tcPr>
          <w:p w14:paraId="06D70F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TET, COT, CHL, VAN, GEN, AMK, MEM</w:t>
            </w:r>
          </w:p>
        </w:tc>
        <w:tc>
          <w:tcPr>
            <w:tcW w:w="1042" w:type="pct"/>
          </w:tcPr>
          <w:p w14:paraId="038345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xml:space="preserve">, carb </w:t>
            </w:r>
          </w:p>
        </w:tc>
      </w:tr>
      <w:tr w:rsidR="00396708" w14:paraId="60B4D819" w14:textId="77777777" w:rsidTr="00254627">
        <w:tc>
          <w:tcPr>
            <w:tcW w:w="792" w:type="pct"/>
          </w:tcPr>
          <w:p w14:paraId="6D1781A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39D7159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0B63A4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w:t>
            </w:r>
          </w:p>
        </w:tc>
        <w:tc>
          <w:tcPr>
            <w:tcW w:w="917" w:type="pct"/>
          </w:tcPr>
          <w:p w14:paraId="089B9BB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11/12 = 0.9 = 90</w:t>
            </w:r>
          </w:p>
        </w:tc>
        <w:tc>
          <w:tcPr>
            <w:tcW w:w="1208" w:type="pct"/>
          </w:tcPr>
          <w:p w14:paraId="54B28C2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TET, COT, CHL, GEN, AMK, MEM</w:t>
            </w:r>
          </w:p>
        </w:tc>
        <w:tc>
          <w:tcPr>
            <w:tcW w:w="1042" w:type="pct"/>
          </w:tcPr>
          <w:p w14:paraId="60B6D2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xml:space="preserve">, carb </w:t>
            </w:r>
          </w:p>
        </w:tc>
      </w:tr>
      <w:tr w:rsidR="00396708" w14:paraId="09B3F3B8" w14:textId="77777777" w:rsidTr="00254627">
        <w:tc>
          <w:tcPr>
            <w:tcW w:w="792" w:type="pct"/>
          </w:tcPr>
          <w:p w14:paraId="14D3321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0536661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42" w:type="pct"/>
          </w:tcPr>
          <w:p w14:paraId="12F84F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917" w:type="pct"/>
          </w:tcPr>
          <w:p w14:paraId="5B17BA0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208" w:type="pct"/>
          </w:tcPr>
          <w:p w14:paraId="3848C3D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CHL, MEM</w:t>
            </w:r>
          </w:p>
        </w:tc>
        <w:tc>
          <w:tcPr>
            <w:tcW w:w="1042" w:type="pct"/>
          </w:tcPr>
          <w:p w14:paraId="5A8DB70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xml:space="preserve">, carb </w:t>
            </w:r>
          </w:p>
        </w:tc>
      </w:tr>
      <w:tr w:rsidR="00396708" w14:paraId="064A9F6B" w14:textId="77777777" w:rsidTr="00254627">
        <w:tc>
          <w:tcPr>
            <w:tcW w:w="792" w:type="pct"/>
          </w:tcPr>
          <w:p w14:paraId="5799A1B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3BDD314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2FB88E8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917" w:type="pct"/>
          </w:tcPr>
          <w:p w14:paraId="56404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208" w:type="pct"/>
          </w:tcPr>
          <w:p w14:paraId="7AB181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MEM</w:t>
            </w:r>
          </w:p>
        </w:tc>
        <w:tc>
          <w:tcPr>
            <w:tcW w:w="1042" w:type="pct"/>
          </w:tcPr>
          <w:p w14:paraId="06AF18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carb </w:t>
            </w:r>
          </w:p>
        </w:tc>
      </w:tr>
      <w:tr w:rsidR="00396708" w14:paraId="4385FD6D" w14:textId="77777777" w:rsidTr="00254627">
        <w:tc>
          <w:tcPr>
            <w:tcW w:w="792" w:type="pct"/>
          </w:tcPr>
          <w:p w14:paraId="77D28DF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639CD1C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228E78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917" w:type="pct"/>
          </w:tcPr>
          <w:p w14:paraId="464637C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208" w:type="pct"/>
          </w:tcPr>
          <w:p w14:paraId="0ED58C3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CHL, MEM</w:t>
            </w:r>
          </w:p>
        </w:tc>
        <w:tc>
          <w:tcPr>
            <w:tcW w:w="1042" w:type="pct"/>
          </w:tcPr>
          <w:p w14:paraId="31707D5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w:t>
            </w:r>
            <w:proofErr w:type="spellEnd"/>
            <w:r>
              <w:rPr>
                <w:rFonts w:ascii="Times New Roman" w:eastAsia="Arial" w:hAnsi="Times New Roman" w:cs="Times New Roman"/>
                <w:bCs/>
                <w:color w:val="000000" w:themeColor="text1"/>
                <w:sz w:val="24"/>
                <w:szCs w:val="24"/>
              </w:rPr>
              <w:t>, carb</w:t>
            </w:r>
          </w:p>
        </w:tc>
      </w:tr>
      <w:tr w:rsidR="00396708" w14:paraId="16B0C90A" w14:textId="77777777" w:rsidTr="00254627">
        <w:tc>
          <w:tcPr>
            <w:tcW w:w="792" w:type="pct"/>
          </w:tcPr>
          <w:p w14:paraId="0658119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7BA8BE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42" w:type="pct"/>
          </w:tcPr>
          <w:p w14:paraId="1392C8C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917" w:type="pct"/>
          </w:tcPr>
          <w:p w14:paraId="012CB37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208" w:type="pct"/>
          </w:tcPr>
          <w:p w14:paraId="2AEE83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042" w:type="pct"/>
          </w:tcPr>
          <w:p w14:paraId="1B2FDFF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56C9FD69" w14:textId="77777777" w:rsidTr="00254627">
        <w:tc>
          <w:tcPr>
            <w:tcW w:w="792" w:type="pct"/>
          </w:tcPr>
          <w:p w14:paraId="171D317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500" w:type="pct"/>
          </w:tcPr>
          <w:p w14:paraId="55FFF74A"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15</w:t>
            </w:r>
          </w:p>
        </w:tc>
        <w:tc>
          <w:tcPr>
            <w:tcW w:w="542" w:type="pct"/>
          </w:tcPr>
          <w:p w14:paraId="57BEAB8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917" w:type="pct"/>
          </w:tcPr>
          <w:p w14:paraId="48C77A3D"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08" w:type="pct"/>
          </w:tcPr>
          <w:p w14:paraId="27A95D5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042" w:type="pct"/>
          </w:tcPr>
          <w:p w14:paraId="276E8AA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bl>
    <w:p w14:paraId="1E0B8FB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C945E61" w14:textId="7BB3A52B" w:rsidR="00396708" w:rsidRDefault="00F07413">
      <w:pPr>
        <w:widowControl w:val="0"/>
        <w:autoSpaceDE w:val="0"/>
        <w:autoSpaceDN w:val="0"/>
        <w:spacing w:after="0" w:line="240" w:lineRule="auto"/>
        <w:jc w:val="both"/>
        <w:rPr>
          <w:rFonts w:ascii="Times New Roman" w:eastAsia="Arial" w:hAnsi="Times New Roman" w:cs="Times New Roman"/>
          <w:bCs/>
          <w:i/>
          <w:color w:val="000000" w:themeColor="text1"/>
          <w:sz w:val="24"/>
          <w:szCs w:val="24"/>
        </w:rPr>
      </w:pPr>
      <w:r>
        <w:rPr>
          <w:rFonts w:ascii="Times New Roman" w:eastAsia="Arial" w:hAnsi="Times New Roman" w:cs="Times New Roman"/>
          <w:b/>
          <w:bCs/>
          <w:color w:val="000000" w:themeColor="text1"/>
          <w:sz w:val="24"/>
          <w:szCs w:val="24"/>
        </w:rPr>
        <w:t xml:space="preserve">Table </w:t>
      </w:r>
      <w:r w:rsidR="00E45E3A">
        <w:rPr>
          <w:rFonts w:ascii="Times New Roman" w:eastAsia="Arial" w:hAnsi="Times New Roman" w:cs="Times New Roman"/>
          <w:b/>
          <w:bCs/>
          <w:color w:val="000000" w:themeColor="text1"/>
          <w:sz w:val="24"/>
          <w:szCs w:val="24"/>
        </w:rPr>
        <w:t>8</w:t>
      </w:r>
      <w:r w:rsidR="004B1016">
        <w:rPr>
          <w:rFonts w:ascii="Times New Roman" w:eastAsia="Arial" w:hAnsi="Times New Roman" w:cs="Times New Roman"/>
          <w:b/>
          <w:bCs/>
          <w:color w:val="000000" w:themeColor="text1"/>
          <w:sz w:val="24"/>
          <w:szCs w:val="24"/>
        </w:rPr>
        <w:t xml:space="preserve">: Determination of Antibiotic Resistance Pattern of Gram Negative Isolates </w:t>
      </w:r>
      <w:r w:rsidR="004B1016">
        <w:rPr>
          <w:rFonts w:ascii="Times New Roman" w:eastAsia="Arial" w:hAnsi="Times New Roman" w:cs="Times New Roman"/>
          <w:b/>
          <w:bCs/>
          <w:color w:val="000000" w:themeColor="text1"/>
          <w:sz w:val="24"/>
          <w:szCs w:val="24"/>
        </w:rPr>
        <w:tab/>
        <w:t xml:space="preserve">     </w:t>
      </w:r>
      <w:proofErr w:type="gramStart"/>
      <w:r w:rsidR="004B1016">
        <w:rPr>
          <w:rFonts w:ascii="Times New Roman" w:eastAsia="Arial" w:hAnsi="Times New Roman" w:cs="Times New Roman"/>
          <w:b/>
          <w:bCs/>
          <w:color w:val="000000" w:themeColor="text1"/>
          <w:sz w:val="24"/>
          <w:szCs w:val="24"/>
        </w:rPr>
        <w:t xml:space="preserve">   (</w:t>
      </w:r>
      <w:proofErr w:type="gramEnd"/>
      <w:r w:rsidR="004B1016">
        <w:rPr>
          <w:rFonts w:ascii="Times New Roman" w:eastAsia="Arial" w:hAnsi="Times New Roman" w:cs="Times New Roman"/>
          <w:b/>
          <w:bCs/>
          <w:i/>
          <w:color w:val="000000" w:themeColor="text1"/>
          <w:sz w:val="24"/>
          <w:szCs w:val="24"/>
        </w:rPr>
        <w:t>K</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pneumoniae</w:t>
      </w:r>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S</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w:t>
      </w:r>
      <w:proofErr w:type="spellStart"/>
      <w:r w:rsidR="004B1016">
        <w:rPr>
          <w:rFonts w:ascii="Times New Roman" w:eastAsia="Arial" w:hAnsi="Times New Roman" w:cs="Times New Roman"/>
          <w:b/>
          <w:bCs/>
          <w:i/>
          <w:color w:val="000000" w:themeColor="text1"/>
          <w:sz w:val="24"/>
          <w:szCs w:val="24"/>
        </w:rPr>
        <w:t>ficaria</w:t>
      </w:r>
      <w:proofErr w:type="spellEnd"/>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i/>
          <w:color w:val="000000" w:themeColor="text1"/>
          <w:sz w:val="24"/>
          <w:szCs w:val="24"/>
        </w:rPr>
        <w:t>R</w:t>
      </w:r>
      <w:r w:rsidR="004B1016">
        <w:rPr>
          <w:rFonts w:ascii="Times New Roman" w:eastAsia="Arial" w:hAnsi="Times New Roman" w:cs="Times New Roman"/>
          <w:b/>
          <w:bCs/>
          <w:color w:val="000000" w:themeColor="text1"/>
          <w:sz w:val="24"/>
          <w:szCs w:val="24"/>
        </w:rPr>
        <w:t>.</w:t>
      </w:r>
      <w:r w:rsidR="004B1016">
        <w:rPr>
          <w:rFonts w:ascii="Times New Roman" w:eastAsia="Arial" w:hAnsi="Times New Roman" w:cs="Times New Roman"/>
          <w:b/>
          <w:bCs/>
          <w:i/>
          <w:color w:val="000000" w:themeColor="text1"/>
          <w:sz w:val="24"/>
          <w:szCs w:val="24"/>
        </w:rPr>
        <w:t xml:space="preserve"> </w:t>
      </w:r>
      <w:proofErr w:type="spellStart"/>
      <w:r w:rsidR="004B1016">
        <w:rPr>
          <w:rFonts w:ascii="Times New Roman" w:eastAsia="Arial" w:hAnsi="Times New Roman" w:cs="Times New Roman"/>
          <w:b/>
          <w:bCs/>
          <w:i/>
          <w:color w:val="000000" w:themeColor="text1"/>
          <w:sz w:val="24"/>
          <w:szCs w:val="24"/>
        </w:rPr>
        <w:t>radiobacter</w:t>
      </w:r>
      <w:proofErr w:type="spellEnd"/>
      <w:r w:rsidR="004B1016">
        <w:rPr>
          <w:rFonts w:ascii="Times New Roman" w:eastAsia="Arial" w:hAnsi="Times New Roman" w:cs="Times New Roman"/>
          <w:b/>
          <w:bCs/>
          <w:color w:val="000000" w:themeColor="text1"/>
          <w:sz w:val="24"/>
          <w:szCs w:val="24"/>
        </w:rPr>
        <w:t xml:space="preserve">) obtained from Sepsis in under five </w:t>
      </w:r>
      <w:r w:rsidR="004B1016">
        <w:rPr>
          <w:rFonts w:ascii="Times New Roman" w:eastAsia="Arial" w:hAnsi="Times New Roman" w:cs="Times New Roman"/>
          <w:b/>
          <w:bCs/>
          <w:color w:val="000000" w:themeColor="text1"/>
          <w:sz w:val="24"/>
          <w:szCs w:val="24"/>
        </w:rPr>
        <w:tab/>
        <w:t xml:space="preserve">        Children in General, Teaching and Immanuel Hospital (Ikot </w:t>
      </w:r>
      <w:proofErr w:type="spellStart"/>
      <w:r w:rsidR="004B1016">
        <w:rPr>
          <w:rFonts w:ascii="Times New Roman" w:eastAsia="Arial" w:hAnsi="Times New Roman" w:cs="Times New Roman"/>
          <w:b/>
          <w:bCs/>
          <w:color w:val="000000" w:themeColor="text1"/>
          <w:sz w:val="24"/>
          <w:szCs w:val="24"/>
        </w:rPr>
        <w:t>Ekpene</w:t>
      </w:r>
      <w:proofErr w:type="spellEnd"/>
      <w:r w:rsidR="004B1016">
        <w:rPr>
          <w:rFonts w:ascii="Times New Roman" w:eastAsia="Arial" w:hAnsi="Times New Roman" w:cs="Times New Roman"/>
          <w:b/>
          <w:bCs/>
          <w:color w:val="000000" w:themeColor="text1"/>
          <w:sz w:val="24"/>
          <w:szCs w:val="24"/>
        </w:rPr>
        <w:t xml:space="preserve">, </w:t>
      </w:r>
      <w:proofErr w:type="spellStart"/>
      <w:r w:rsidR="004B1016">
        <w:rPr>
          <w:rFonts w:ascii="Times New Roman" w:eastAsia="Arial" w:hAnsi="Times New Roman" w:cs="Times New Roman"/>
          <w:b/>
          <w:bCs/>
          <w:color w:val="000000" w:themeColor="text1"/>
          <w:sz w:val="24"/>
          <w:szCs w:val="24"/>
        </w:rPr>
        <w:t>Uyo</w:t>
      </w:r>
      <w:proofErr w:type="spellEnd"/>
      <w:r w:rsidR="004B1016">
        <w:rPr>
          <w:rFonts w:ascii="Times New Roman" w:eastAsia="Arial" w:hAnsi="Times New Roman" w:cs="Times New Roman"/>
          <w:b/>
          <w:bCs/>
          <w:color w:val="000000" w:themeColor="text1"/>
          <w:sz w:val="24"/>
          <w:szCs w:val="24"/>
        </w:rPr>
        <w:t xml:space="preserve"> </w:t>
      </w:r>
      <w:r w:rsidR="004B1016">
        <w:rPr>
          <w:rFonts w:ascii="Times New Roman" w:eastAsia="Arial" w:hAnsi="Times New Roman" w:cs="Times New Roman"/>
          <w:b/>
          <w:bCs/>
          <w:color w:val="000000" w:themeColor="text1"/>
          <w:sz w:val="24"/>
          <w:szCs w:val="24"/>
        </w:rPr>
        <w:tab/>
        <w:t xml:space="preserve">        and </w:t>
      </w:r>
      <w:proofErr w:type="spellStart"/>
      <w:r w:rsidR="004B1016">
        <w:rPr>
          <w:rFonts w:ascii="Times New Roman" w:eastAsia="Arial" w:hAnsi="Times New Roman" w:cs="Times New Roman"/>
          <w:b/>
          <w:bCs/>
          <w:color w:val="000000" w:themeColor="text1"/>
          <w:sz w:val="24"/>
          <w:szCs w:val="24"/>
        </w:rPr>
        <w:t>Eket</w:t>
      </w:r>
      <w:proofErr w:type="spellEnd"/>
      <w:r w:rsidR="004B1016">
        <w:rPr>
          <w:rFonts w:ascii="Times New Roman" w:eastAsia="Arial" w:hAnsi="Times New Roman" w:cs="Times New Roman"/>
          <w:b/>
          <w:bCs/>
          <w:color w:val="000000" w:themeColor="text1"/>
          <w:sz w:val="24"/>
          <w:szCs w:val="24"/>
        </w:rPr>
        <w:t>)</w:t>
      </w:r>
    </w:p>
    <w:tbl>
      <w:tblPr>
        <w:tblStyle w:val="TableGrid"/>
        <w:tblpPr w:leftFromText="180" w:rightFromText="180" w:vertAnchor="text" w:horzAnchor="margin" w:tblpXSpec="center" w:tblpY="45"/>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1029"/>
        <w:gridCol w:w="1163"/>
        <w:gridCol w:w="1437"/>
        <w:gridCol w:w="2030"/>
        <w:gridCol w:w="2193"/>
      </w:tblGrid>
      <w:tr w:rsidR="00396708" w14:paraId="68F26DE6" w14:textId="77777777" w:rsidTr="00254627">
        <w:tc>
          <w:tcPr>
            <w:tcW w:w="745" w:type="pct"/>
            <w:tcBorders>
              <w:bottom w:val="single" w:sz="4" w:space="0" w:color="auto"/>
            </w:tcBorders>
          </w:tcPr>
          <w:p w14:paraId="22F58A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Gram negative bacteria</w:t>
            </w:r>
          </w:p>
        </w:tc>
        <w:tc>
          <w:tcPr>
            <w:tcW w:w="481" w:type="pct"/>
            <w:tcBorders>
              <w:bottom w:val="single" w:sz="4" w:space="0" w:color="auto"/>
            </w:tcBorders>
          </w:tcPr>
          <w:p w14:paraId="40C973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Nos.of</w:t>
            </w:r>
            <w:proofErr w:type="spellEnd"/>
            <w:r>
              <w:rPr>
                <w:rFonts w:ascii="Times New Roman" w:eastAsia="Arial" w:hAnsi="Times New Roman" w:cs="Times New Roman"/>
                <w:bCs/>
                <w:color w:val="000000" w:themeColor="text1"/>
                <w:sz w:val="24"/>
                <w:szCs w:val="24"/>
              </w:rPr>
              <w:t xml:space="preserve"> isolated Gram negative bacteria</w:t>
            </w:r>
          </w:p>
        </w:tc>
        <w:tc>
          <w:tcPr>
            <w:tcW w:w="521" w:type="pct"/>
            <w:tcBorders>
              <w:bottom w:val="single" w:sz="4" w:space="0" w:color="auto"/>
            </w:tcBorders>
          </w:tcPr>
          <w:p w14:paraId="0B69F9B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Nos. of resistance antibiotic (X)</w:t>
            </w:r>
          </w:p>
        </w:tc>
        <w:tc>
          <w:tcPr>
            <w:tcW w:w="841" w:type="pct"/>
            <w:tcBorders>
              <w:bottom w:val="single" w:sz="4" w:space="0" w:color="auto"/>
            </w:tcBorders>
          </w:tcPr>
          <w:p w14:paraId="7B9DDC6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MARI = X/Y (%)</w:t>
            </w:r>
          </w:p>
        </w:tc>
        <w:tc>
          <w:tcPr>
            <w:tcW w:w="1162" w:type="pct"/>
            <w:tcBorders>
              <w:bottom w:val="single" w:sz="4" w:space="0" w:color="auto"/>
            </w:tcBorders>
          </w:tcPr>
          <w:p w14:paraId="721E914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pattern (ARP)</w:t>
            </w:r>
          </w:p>
        </w:tc>
        <w:tc>
          <w:tcPr>
            <w:tcW w:w="1250" w:type="pct"/>
            <w:tcBorders>
              <w:bottom w:val="single" w:sz="4" w:space="0" w:color="auto"/>
            </w:tcBorders>
          </w:tcPr>
          <w:p w14:paraId="19B8FDE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Antibiotic resistance class (ARC)</w:t>
            </w:r>
          </w:p>
        </w:tc>
      </w:tr>
      <w:tr w:rsidR="00396708" w14:paraId="1E5B8B3A" w14:textId="77777777" w:rsidTr="00254627">
        <w:tc>
          <w:tcPr>
            <w:tcW w:w="745" w:type="pct"/>
            <w:tcBorders>
              <w:top w:val="single" w:sz="4" w:space="0" w:color="auto"/>
            </w:tcBorders>
          </w:tcPr>
          <w:p w14:paraId="376EF39C"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p w14:paraId="368486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i/>
                <w:color w:val="000000" w:themeColor="text1"/>
                <w:sz w:val="24"/>
                <w:szCs w:val="24"/>
              </w:rPr>
              <w:t>Klebsiella pneumoniae</w:t>
            </w:r>
          </w:p>
        </w:tc>
        <w:tc>
          <w:tcPr>
            <w:tcW w:w="481" w:type="pct"/>
            <w:tcBorders>
              <w:top w:val="single" w:sz="4" w:space="0" w:color="auto"/>
            </w:tcBorders>
          </w:tcPr>
          <w:p w14:paraId="152707B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156040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Borders>
              <w:top w:val="single" w:sz="4" w:space="0" w:color="auto"/>
            </w:tcBorders>
          </w:tcPr>
          <w:p w14:paraId="2897C88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61F5460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10</w:t>
            </w:r>
          </w:p>
        </w:tc>
        <w:tc>
          <w:tcPr>
            <w:tcW w:w="841" w:type="pct"/>
            <w:tcBorders>
              <w:top w:val="single" w:sz="4" w:space="0" w:color="auto"/>
            </w:tcBorders>
          </w:tcPr>
          <w:p w14:paraId="198B4F1C"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1066A83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10/12 = 0.8 = 80    </w:t>
            </w:r>
          </w:p>
        </w:tc>
        <w:tc>
          <w:tcPr>
            <w:tcW w:w="1162" w:type="pct"/>
            <w:tcBorders>
              <w:top w:val="single" w:sz="4" w:space="0" w:color="auto"/>
            </w:tcBorders>
          </w:tcPr>
          <w:p w14:paraId="4D50CF1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3024FE7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COT, TET,VAN, AMK, MEM</w:t>
            </w:r>
          </w:p>
        </w:tc>
        <w:tc>
          <w:tcPr>
            <w:tcW w:w="1250" w:type="pct"/>
            <w:tcBorders>
              <w:top w:val="single" w:sz="4" w:space="0" w:color="auto"/>
            </w:tcBorders>
          </w:tcPr>
          <w:p w14:paraId="1643110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p w14:paraId="25F0B4F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carb</w:t>
            </w:r>
          </w:p>
        </w:tc>
      </w:tr>
      <w:tr w:rsidR="00396708" w14:paraId="64D99BCB" w14:textId="77777777" w:rsidTr="00254627">
        <w:tc>
          <w:tcPr>
            <w:tcW w:w="745" w:type="pct"/>
          </w:tcPr>
          <w:p w14:paraId="38F8F09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1326D0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468D8AC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w:t>
            </w:r>
          </w:p>
        </w:tc>
        <w:tc>
          <w:tcPr>
            <w:tcW w:w="841" w:type="pct"/>
          </w:tcPr>
          <w:p w14:paraId="3F11909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9/12 = 0.75 = 75</w:t>
            </w:r>
          </w:p>
        </w:tc>
        <w:tc>
          <w:tcPr>
            <w:tcW w:w="1162" w:type="pct"/>
          </w:tcPr>
          <w:p w14:paraId="1FE5CA3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CIP, VAN, MEM</w:t>
            </w:r>
          </w:p>
        </w:tc>
        <w:tc>
          <w:tcPr>
            <w:tcW w:w="1250" w:type="pct"/>
          </w:tcPr>
          <w:p w14:paraId="4D8AE75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glyco</w:t>
            </w:r>
            <w:proofErr w:type="spellEnd"/>
            <w:r>
              <w:rPr>
                <w:rFonts w:ascii="Times New Roman" w:eastAsia="Arial" w:hAnsi="Times New Roman" w:cs="Times New Roman"/>
                <w:bCs/>
                <w:color w:val="000000" w:themeColor="text1"/>
                <w:sz w:val="24"/>
                <w:szCs w:val="24"/>
              </w:rPr>
              <w:t>, carb</w:t>
            </w:r>
          </w:p>
        </w:tc>
      </w:tr>
      <w:tr w:rsidR="00396708" w14:paraId="1C1EAABE" w14:textId="77777777" w:rsidTr="00254627">
        <w:tc>
          <w:tcPr>
            <w:tcW w:w="745" w:type="pct"/>
          </w:tcPr>
          <w:p w14:paraId="0B3A9484"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6160304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42298AC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w:t>
            </w:r>
          </w:p>
        </w:tc>
        <w:tc>
          <w:tcPr>
            <w:tcW w:w="841" w:type="pct"/>
          </w:tcPr>
          <w:p w14:paraId="4EBD025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8/12 = 0.7 = 70</w:t>
            </w:r>
          </w:p>
        </w:tc>
        <w:tc>
          <w:tcPr>
            <w:tcW w:w="1162" w:type="pct"/>
          </w:tcPr>
          <w:p w14:paraId="440F1FC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CIP, MEM</w:t>
            </w:r>
          </w:p>
        </w:tc>
        <w:tc>
          <w:tcPr>
            <w:tcW w:w="1250" w:type="pct"/>
          </w:tcPr>
          <w:p w14:paraId="134368F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carb</w:t>
            </w:r>
          </w:p>
        </w:tc>
      </w:tr>
      <w:tr w:rsidR="00396708" w14:paraId="03C56C15" w14:textId="77777777" w:rsidTr="00254627">
        <w:tc>
          <w:tcPr>
            <w:tcW w:w="745" w:type="pct"/>
          </w:tcPr>
          <w:p w14:paraId="5F88FAC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2509E0F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0708257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841" w:type="pct"/>
          </w:tcPr>
          <w:p w14:paraId="5E91455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162" w:type="pct"/>
          </w:tcPr>
          <w:p w14:paraId="061E7D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TET, COT, CIP, MEM</w:t>
            </w:r>
          </w:p>
        </w:tc>
        <w:tc>
          <w:tcPr>
            <w:tcW w:w="1250" w:type="pct"/>
          </w:tcPr>
          <w:p w14:paraId="5AC99E2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carb</w:t>
            </w:r>
          </w:p>
        </w:tc>
      </w:tr>
      <w:tr w:rsidR="00396708" w14:paraId="4937A74B" w14:textId="77777777" w:rsidTr="00254627">
        <w:tc>
          <w:tcPr>
            <w:tcW w:w="745" w:type="pct"/>
          </w:tcPr>
          <w:p w14:paraId="47D0054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267F9C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39E5C72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3F15A25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3C01E3E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CIP, MEM</w:t>
            </w:r>
          </w:p>
        </w:tc>
        <w:tc>
          <w:tcPr>
            <w:tcW w:w="1250" w:type="pct"/>
          </w:tcPr>
          <w:p w14:paraId="2F902DB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carb</w:t>
            </w:r>
          </w:p>
        </w:tc>
      </w:tr>
      <w:tr w:rsidR="00396708" w14:paraId="56DB1901" w14:textId="77777777" w:rsidTr="00254627">
        <w:tc>
          <w:tcPr>
            <w:tcW w:w="745" w:type="pct"/>
          </w:tcPr>
          <w:p w14:paraId="7719B6D8"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30886B1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7C80228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5ABA379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34F46B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250" w:type="pct"/>
          </w:tcPr>
          <w:p w14:paraId="1FCB572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72115E3B" w14:textId="77777777" w:rsidTr="00254627">
        <w:tc>
          <w:tcPr>
            <w:tcW w:w="745" w:type="pct"/>
          </w:tcPr>
          <w:p w14:paraId="2E5B312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7B796D52"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12</w:t>
            </w:r>
          </w:p>
        </w:tc>
        <w:tc>
          <w:tcPr>
            <w:tcW w:w="521" w:type="pct"/>
          </w:tcPr>
          <w:p w14:paraId="7C63DFE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1E92216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6718169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2227F5E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40F5D48B" w14:textId="77777777" w:rsidTr="00254627">
        <w:tc>
          <w:tcPr>
            <w:tcW w:w="745" w:type="pct"/>
          </w:tcPr>
          <w:p w14:paraId="1F58E9EF"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 xml:space="preserve">Serratia </w:t>
            </w:r>
            <w:proofErr w:type="spellStart"/>
            <w:r>
              <w:rPr>
                <w:rFonts w:ascii="Times New Roman" w:eastAsia="Arial" w:hAnsi="Times New Roman" w:cs="Times New Roman"/>
                <w:bCs/>
                <w:i/>
                <w:color w:val="000000" w:themeColor="text1"/>
                <w:sz w:val="24"/>
                <w:szCs w:val="24"/>
              </w:rPr>
              <w:t>ficaria</w:t>
            </w:r>
            <w:proofErr w:type="spellEnd"/>
          </w:p>
        </w:tc>
        <w:tc>
          <w:tcPr>
            <w:tcW w:w="481" w:type="pct"/>
          </w:tcPr>
          <w:p w14:paraId="311329E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473B3F9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4704227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04AAB3B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 xml:space="preserve">CTR, CTX, CPZ, CIP, GEN, MEM </w:t>
            </w:r>
          </w:p>
        </w:tc>
        <w:tc>
          <w:tcPr>
            <w:tcW w:w="1250" w:type="pct"/>
          </w:tcPr>
          <w:p w14:paraId="23BDBC84"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fluoro</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aminogly</w:t>
            </w:r>
            <w:proofErr w:type="spellEnd"/>
            <w:r>
              <w:rPr>
                <w:rFonts w:ascii="Times New Roman" w:eastAsia="Arial" w:hAnsi="Times New Roman" w:cs="Times New Roman"/>
                <w:bCs/>
                <w:color w:val="000000" w:themeColor="text1"/>
                <w:sz w:val="24"/>
                <w:szCs w:val="24"/>
              </w:rPr>
              <w:t>, carb</w:t>
            </w:r>
          </w:p>
        </w:tc>
      </w:tr>
      <w:tr w:rsidR="00396708" w14:paraId="2B5BB0F9" w14:textId="77777777" w:rsidTr="00254627">
        <w:tc>
          <w:tcPr>
            <w:tcW w:w="745" w:type="pct"/>
          </w:tcPr>
          <w:p w14:paraId="31E7A200"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E3EBB1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679CE43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08EC9B1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78061A77"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CHL, MEM</w:t>
            </w:r>
          </w:p>
        </w:tc>
        <w:tc>
          <w:tcPr>
            <w:tcW w:w="1250" w:type="pct"/>
          </w:tcPr>
          <w:p w14:paraId="1D323D0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chloro</w:t>
            </w:r>
            <w:proofErr w:type="spellEnd"/>
            <w:r>
              <w:rPr>
                <w:rFonts w:ascii="Times New Roman" w:eastAsia="Arial" w:hAnsi="Times New Roman" w:cs="Times New Roman"/>
                <w:bCs/>
                <w:color w:val="000000" w:themeColor="text1"/>
                <w:sz w:val="24"/>
                <w:szCs w:val="24"/>
              </w:rPr>
              <w:t>, carb</w:t>
            </w:r>
          </w:p>
        </w:tc>
      </w:tr>
      <w:tr w:rsidR="00396708" w14:paraId="4D02BAE8" w14:textId="77777777" w:rsidTr="00254627">
        <w:tc>
          <w:tcPr>
            <w:tcW w:w="745" w:type="pct"/>
          </w:tcPr>
          <w:p w14:paraId="77A11739"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7A04CC9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521" w:type="pct"/>
          </w:tcPr>
          <w:p w14:paraId="2529591B"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w:t>
            </w:r>
          </w:p>
        </w:tc>
        <w:tc>
          <w:tcPr>
            <w:tcW w:w="841" w:type="pct"/>
          </w:tcPr>
          <w:p w14:paraId="3E4C26B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4/12 = 0.3 = 30</w:t>
            </w:r>
          </w:p>
        </w:tc>
        <w:tc>
          <w:tcPr>
            <w:tcW w:w="1162" w:type="pct"/>
          </w:tcPr>
          <w:p w14:paraId="0A76266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CPZ, MEM</w:t>
            </w:r>
          </w:p>
        </w:tc>
        <w:tc>
          <w:tcPr>
            <w:tcW w:w="1250" w:type="pct"/>
          </w:tcPr>
          <w:p w14:paraId="71AB204A"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0A367E36" w14:textId="77777777" w:rsidTr="00254627">
        <w:tc>
          <w:tcPr>
            <w:tcW w:w="745" w:type="pct"/>
          </w:tcPr>
          <w:p w14:paraId="7CC93237" w14:textId="77777777" w:rsidR="00396708" w:rsidRDefault="00396708">
            <w:pPr>
              <w:widowControl w:val="0"/>
              <w:spacing w:after="0" w:line="240" w:lineRule="auto"/>
              <w:rPr>
                <w:rFonts w:ascii="Times New Roman" w:eastAsia="Arial" w:hAnsi="Times New Roman" w:cs="Times New Roman"/>
                <w:bCs/>
                <w:i/>
                <w:color w:val="000000" w:themeColor="text1"/>
                <w:sz w:val="24"/>
                <w:szCs w:val="24"/>
              </w:rPr>
            </w:pPr>
          </w:p>
        </w:tc>
        <w:tc>
          <w:tcPr>
            <w:tcW w:w="481" w:type="pct"/>
          </w:tcPr>
          <w:p w14:paraId="4D98635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6A26CD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841" w:type="pct"/>
          </w:tcPr>
          <w:p w14:paraId="6D9EE99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2/12 = 0.2 = 20</w:t>
            </w:r>
          </w:p>
        </w:tc>
        <w:tc>
          <w:tcPr>
            <w:tcW w:w="1162" w:type="pct"/>
          </w:tcPr>
          <w:p w14:paraId="04757320"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CTX, MEM</w:t>
            </w:r>
          </w:p>
        </w:tc>
        <w:tc>
          <w:tcPr>
            <w:tcW w:w="1250" w:type="pct"/>
          </w:tcPr>
          <w:p w14:paraId="28CE3791"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carb</w:t>
            </w:r>
          </w:p>
        </w:tc>
      </w:tr>
      <w:tr w:rsidR="00396708" w14:paraId="318EBD00" w14:textId="77777777" w:rsidTr="00254627">
        <w:tc>
          <w:tcPr>
            <w:tcW w:w="745" w:type="pct"/>
          </w:tcPr>
          <w:p w14:paraId="67948A7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89222C5"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9</w:t>
            </w:r>
          </w:p>
        </w:tc>
        <w:tc>
          <w:tcPr>
            <w:tcW w:w="521" w:type="pct"/>
          </w:tcPr>
          <w:p w14:paraId="294CCA5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01FB3F3B"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1EB562D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2F9CE876"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r w:rsidR="00396708" w14:paraId="3774807A" w14:textId="77777777" w:rsidTr="00254627">
        <w:tc>
          <w:tcPr>
            <w:tcW w:w="745" w:type="pct"/>
          </w:tcPr>
          <w:p w14:paraId="4BF58370" w14:textId="77777777" w:rsidR="00396708" w:rsidRDefault="004B1016">
            <w:pPr>
              <w:widowControl w:val="0"/>
              <w:spacing w:after="0" w:line="240" w:lineRule="auto"/>
              <w:rPr>
                <w:rFonts w:ascii="Times New Roman" w:eastAsia="Arial" w:hAnsi="Times New Roman" w:cs="Times New Roman"/>
                <w:bCs/>
                <w:i/>
                <w:color w:val="000000" w:themeColor="text1"/>
                <w:sz w:val="24"/>
                <w:szCs w:val="24"/>
              </w:rPr>
            </w:pPr>
            <w:r>
              <w:rPr>
                <w:rFonts w:ascii="Times New Roman" w:eastAsia="Arial" w:hAnsi="Times New Roman" w:cs="Times New Roman"/>
                <w:bCs/>
                <w:i/>
                <w:color w:val="000000" w:themeColor="text1"/>
                <w:sz w:val="24"/>
                <w:szCs w:val="24"/>
              </w:rPr>
              <w:t xml:space="preserve">Rhizobium </w:t>
            </w:r>
            <w:proofErr w:type="spellStart"/>
            <w:r>
              <w:rPr>
                <w:rFonts w:ascii="Times New Roman" w:eastAsia="Arial" w:hAnsi="Times New Roman" w:cs="Times New Roman"/>
                <w:bCs/>
                <w:i/>
                <w:color w:val="000000" w:themeColor="text1"/>
                <w:sz w:val="24"/>
                <w:szCs w:val="24"/>
              </w:rPr>
              <w:t>radiobacter</w:t>
            </w:r>
            <w:proofErr w:type="spellEnd"/>
          </w:p>
        </w:tc>
        <w:tc>
          <w:tcPr>
            <w:tcW w:w="481" w:type="pct"/>
          </w:tcPr>
          <w:p w14:paraId="24C042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7ECD51C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w:t>
            </w:r>
          </w:p>
        </w:tc>
        <w:tc>
          <w:tcPr>
            <w:tcW w:w="841" w:type="pct"/>
          </w:tcPr>
          <w:p w14:paraId="25C8436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7/12 = 0.6 = 60</w:t>
            </w:r>
          </w:p>
        </w:tc>
        <w:tc>
          <w:tcPr>
            <w:tcW w:w="1162" w:type="pct"/>
          </w:tcPr>
          <w:p w14:paraId="0ECF5C2E"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TET, COT, MEM</w:t>
            </w:r>
          </w:p>
        </w:tc>
        <w:tc>
          <w:tcPr>
            <w:tcW w:w="1250" w:type="pct"/>
          </w:tcPr>
          <w:p w14:paraId="4410114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tetra,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carb </w:t>
            </w:r>
          </w:p>
        </w:tc>
      </w:tr>
      <w:tr w:rsidR="00396708" w14:paraId="2BD6FD3C" w14:textId="77777777" w:rsidTr="00254627">
        <w:tc>
          <w:tcPr>
            <w:tcW w:w="745" w:type="pct"/>
          </w:tcPr>
          <w:p w14:paraId="0B71A9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227DA40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tc>
        <w:tc>
          <w:tcPr>
            <w:tcW w:w="521" w:type="pct"/>
          </w:tcPr>
          <w:p w14:paraId="490A437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w:t>
            </w:r>
          </w:p>
        </w:tc>
        <w:tc>
          <w:tcPr>
            <w:tcW w:w="841" w:type="pct"/>
          </w:tcPr>
          <w:p w14:paraId="29CAD21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6/12 = 0.5 = 50</w:t>
            </w:r>
          </w:p>
        </w:tc>
        <w:tc>
          <w:tcPr>
            <w:tcW w:w="1162" w:type="pct"/>
          </w:tcPr>
          <w:p w14:paraId="64E9CBF6"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COT, MEM</w:t>
            </w:r>
          </w:p>
        </w:tc>
        <w:tc>
          <w:tcPr>
            <w:tcW w:w="1250" w:type="pct"/>
          </w:tcPr>
          <w:p w14:paraId="78428AE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sulf</w:t>
            </w:r>
            <w:proofErr w:type="spellEnd"/>
            <w:r>
              <w:rPr>
                <w:rFonts w:ascii="Times New Roman" w:eastAsia="Arial" w:hAnsi="Times New Roman" w:cs="Times New Roman"/>
                <w:bCs/>
                <w:color w:val="000000" w:themeColor="text1"/>
                <w:sz w:val="24"/>
                <w:szCs w:val="24"/>
              </w:rPr>
              <w:t xml:space="preserve">, carb </w:t>
            </w:r>
          </w:p>
        </w:tc>
      </w:tr>
      <w:tr w:rsidR="00396708" w14:paraId="6E93C300" w14:textId="77777777" w:rsidTr="00254627">
        <w:tc>
          <w:tcPr>
            <w:tcW w:w="745" w:type="pct"/>
          </w:tcPr>
          <w:p w14:paraId="71BDA775"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13CE2A58"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1</w:t>
            </w:r>
          </w:p>
        </w:tc>
        <w:tc>
          <w:tcPr>
            <w:tcW w:w="521" w:type="pct"/>
          </w:tcPr>
          <w:p w14:paraId="673B28B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w:t>
            </w:r>
          </w:p>
        </w:tc>
        <w:tc>
          <w:tcPr>
            <w:tcW w:w="841" w:type="pct"/>
          </w:tcPr>
          <w:p w14:paraId="6396D265"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5/12 = 0.4 = 40</w:t>
            </w:r>
          </w:p>
        </w:tc>
        <w:tc>
          <w:tcPr>
            <w:tcW w:w="1162" w:type="pct"/>
          </w:tcPr>
          <w:p w14:paraId="2C12509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CRX, CTR, CTX, CPZ, MEM</w:t>
            </w:r>
          </w:p>
        </w:tc>
        <w:tc>
          <w:tcPr>
            <w:tcW w:w="1250" w:type="pct"/>
          </w:tcPr>
          <w:p w14:paraId="55A9CFBF"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carb </w:t>
            </w:r>
          </w:p>
        </w:tc>
      </w:tr>
      <w:tr w:rsidR="00396708" w14:paraId="06E37C7F" w14:textId="77777777" w:rsidTr="00254627">
        <w:tc>
          <w:tcPr>
            <w:tcW w:w="745" w:type="pct"/>
          </w:tcPr>
          <w:p w14:paraId="35ACD76E"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42D15753"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2</w:t>
            </w:r>
          </w:p>
        </w:tc>
        <w:tc>
          <w:tcPr>
            <w:tcW w:w="521" w:type="pct"/>
          </w:tcPr>
          <w:p w14:paraId="740FE61D"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w:t>
            </w:r>
          </w:p>
        </w:tc>
        <w:tc>
          <w:tcPr>
            <w:tcW w:w="841" w:type="pct"/>
          </w:tcPr>
          <w:p w14:paraId="20FBD402"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3/12 = 0.3 = 30</w:t>
            </w:r>
          </w:p>
        </w:tc>
        <w:tc>
          <w:tcPr>
            <w:tcW w:w="1162" w:type="pct"/>
          </w:tcPr>
          <w:p w14:paraId="780112BC"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r>
              <w:rPr>
                <w:rFonts w:ascii="Times New Roman" w:eastAsia="Arial" w:hAnsi="Times New Roman" w:cs="Times New Roman"/>
                <w:bCs/>
                <w:color w:val="000000" w:themeColor="text1"/>
                <w:sz w:val="24"/>
                <w:szCs w:val="24"/>
              </w:rPr>
              <w:t>CTR, CTX, CHL</w:t>
            </w:r>
          </w:p>
        </w:tc>
        <w:tc>
          <w:tcPr>
            <w:tcW w:w="1250" w:type="pct"/>
          </w:tcPr>
          <w:p w14:paraId="5C38B779" w14:textId="77777777" w:rsidR="00396708" w:rsidRDefault="004B1016">
            <w:pPr>
              <w:widowControl w:val="0"/>
              <w:spacing w:after="0" w:line="240" w:lineRule="auto"/>
              <w:rPr>
                <w:rFonts w:ascii="Times New Roman" w:eastAsia="Arial" w:hAnsi="Times New Roman" w:cs="Times New Roman"/>
                <w:bCs/>
                <w:color w:val="000000" w:themeColor="text1"/>
                <w:sz w:val="24"/>
                <w:szCs w:val="24"/>
              </w:rPr>
            </w:pPr>
            <w:proofErr w:type="spellStart"/>
            <w:r>
              <w:rPr>
                <w:rFonts w:ascii="Times New Roman" w:eastAsia="Arial" w:hAnsi="Times New Roman" w:cs="Times New Roman"/>
                <w:bCs/>
                <w:color w:val="000000" w:themeColor="text1"/>
                <w:sz w:val="24"/>
                <w:szCs w:val="24"/>
              </w:rPr>
              <w:t>Ceph</w:t>
            </w:r>
            <w:proofErr w:type="spellEnd"/>
            <w:r>
              <w:rPr>
                <w:rFonts w:ascii="Times New Roman" w:eastAsia="Arial" w:hAnsi="Times New Roman" w:cs="Times New Roman"/>
                <w:bCs/>
                <w:color w:val="000000" w:themeColor="text1"/>
                <w:sz w:val="24"/>
                <w:szCs w:val="24"/>
              </w:rPr>
              <w:t xml:space="preserve">, </w:t>
            </w:r>
            <w:proofErr w:type="spellStart"/>
            <w:r>
              <w:rPr>
                <w:rFonts w:ascii="Times New Roman" w:eastAsia="Arial" w:hAnsi="Times New Roman" w:cs="Times New Roman"/>
                <w:bCs/>
                <w:color w:val="000000" w:themeColor="text1"/>
                <w:sz w:val="24"/>
                <w:szCs w:val="24"/>
              </w:rPr>
              <w:t>chloro</w:t>
            </w:r>
            <w:proofErr w:type="spellEnd"/>
            <w:r>
              <w:rPr>
                <w:rFonts w:ascii="Times New Roman" w:eastAsia="Arial" w:hAnsi="Times New Roman" w:cs="Times New Roman"/>
                <w:bCs/>
                <w:color w:val="000000" w:themeColor="text1"/>
                <w:sz w:val="24"/>
                <w:szCs w:val="24"/>
              </w:rPr>
              <w:t xml:space="preserve"> </w:t>
            </w:r>
          </w:p>
        </w:tc>
      </w:tr>
      <w:tr w:rsidR="00396708" w14:paraId="76E9364B" w14:textId="77777777" w:rsidTr="00254627">
        <w:tc>
          <w:tcPr>
            <w:tcW w:w="745" w:type="pct"/>
          </w:tcPr>
          <w:p w14:paraId="602BB7F3"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481" w:type="pct"/>
          </w:tcPr>
          <w:p w14:paraId="083CDEBD" w14:textId="77777777" w:rsidR="00396708" w:rsidRDefault="004B1016">
            <w:pPr>
              <w:widowControl w:val="0"/>
              <w:spacing w:after="0" w:line="240" w:lineRule="auto"/>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8</w:t>
            </w:r>
          </w:p>
        </w:tc>
        <w:tc>
          <w:tcPr>
            <w:tcW w:w="521" w:type="pct"/>
          </w:tcPr>
          <w:p w14:paraId="2239BCFF"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841" w:type="pct"/>
          </w:tcPr>
          <w:p w14:paraId="1C144F4A"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162" w:type="pct"/>
          </w:tcPr>
          <w:p w14:paraId="52329CC1"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c>
          <w:tcPr>
            <w:tcW w:w="1250" w:type="pct"/>
          </w:tcPr>
          <w:p w14:paraId="7AB46DE7" w14:textId="77777777" w:rsidR="00396708" w:rsidRDefault="00396708">
            <w:pPr>
              <w:widowControl w:val="0"/>
              <w:spacing w:after="0" w:line="240" w:lineRule="auto"/>
              <w:rPr>
                <w:rFonts w:ascii="Times New Roman" w:eastAsia="Arial" w:hAnsi="Times New Roman" w:cs="Times New Roman"/>
                <w:bCs/>
                <w:color w:val="000000" w:themeColor="text1"/>
                <w:sz w:val="24"/>
                <w:szCs w:val="24"/>
              </w:rPr>
            </w:pPr>
          </w:p>
        </w:tc>
      </w:tr>
    </w:tbl>
    <w:p w14:paraId="6BD4D35B" w14:textId="77777777" w:rsidR="00396708" w:rsidRDefault="00396708">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b/>
          <w:sz w:val="24"/>
          <w:szCs w:val="24"/>
          <w:vertAlign w:val="superscript"/>
        </w:rPr>
      </w:pPr>
    </w:p>
    <w:p w14:paraId="5EBD2A7D" w14:textId="77777777" w:rsidR="00396708" w:rsidRDefault="004B1016">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bCs/>
          <w:color w:val="000000" w:themeColor="text1"/>
          <w:sz w:val="24"/>
          <w:szCs w:val="24"/>
          <w:vertAlign w:val="superscript"/>
        </w:rPr>
      </w:pPr>
      <w:r>
        <w:rPr>
          <w:rFonts w:ascii="Times New Roman" w:eastAsia="Arial" w:hAnsi="Times New Roman" w:cs="Times New Roman"/>
          <w:b/>
          <w:sz w:val="24"/>
          <w:szCs w:val="24"/>
          <w:vertAlign w:val="superscript"/>
        </w:rPr>
        <w:t xml:space="preserve">key: </w:t>
      </w:r>
      <w:proofErr w:type="spellStart"/>
      <w:r>
        <w:rPr>
          <w:rFonts w:ascii="Times New Roman" w:eastAsia="Arial" w:hAnsi="Times New Roman" w:cs="Times New Roman"/>
          <w:color w:val="000000" w:themeColor="text1"/>
          <w:sz w:val="24"/>
          <w:szCs w:val="24"/>
          <w:vertAlign w:val="superscript"/>
        </w:rPr>
        <w:t>tet</w:t>
      </w:r>
      <w:proofErr w:type="spellEnd"/>
      <w:r>
        <w:rPr>
          <w:rFonts w:ascii="Times New Roman" w:eastAsia="Arial" w:hAnsi="Times New Roman" w:cs="Times New Roman"/>
          <w:color w:val="000000" w:themeColor="text1"/>
          <w:sz w:val="24"/>
          <w:szCs w:val="24"/>
          <w:vertAlign w:val="superscript"/>
        </w:rPr>
        <w:t xml:space="preserve"> 10µg </w:t>
      </w:r>
      <w:r w:rsidR="00CF49CC">
        <w:rPr>
          <w:rFonts w:ascii="Times New Roman" w:eastAsia="Arial" w:hAnsi="Times New Roman" w:cs="Times New Roman"/>
          <w:color w:val="000000" w:themeColor="text1"/>
          <w:sz w:val="24"/>
          <w:szCs w:val="24"/>
          <w:vertAlign w:val="superscript"/>
        </w:rPr>
        <w:t>–</w:t>
      </w:r>
      <w:r>
        <w:rPr>
          <w:rFonts w:ascii="Times New Roman" w:eastAsia="Arial" w:hAnsi="Times New Roman" w:cs="Times New Roman"/>
          <w:color w:val="000000" w:themeColor="text1"/>
          <w:sz w:val="24"/>
          <w:szCs w:val="24"/>
          <w:vertAlign w:val="superscript"/>
        </w:rPr>
        <w:t xml:space="preserve"> </w:t>
      </w:r>
      <w:proofErr w:type="spellStart"/>
      <w:r>
        <w:rPr>
          <w:rFonts w:ascii="Times New Roman" w:eastAsia="Arial" w:hAnsi="Times New Roman" w:cs="Times New Roman"/>
          <w:color w:val="000000" w:themeColor="text1"/>
          <w:sz w:val="24"/>
          <w:szCs w:val="24"/>
          <w:vertAlign w:val="superscript"/>
        </w:rPr>
        <w:t>tet</w:t>
      </w:r>
      <w:proofErr w:type="spellEnd"/>
      <w:r w:rsidR="00CF49CC">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color w:val="000000" w:themeColor="text1"/>
          <w:sz w:val="24"/>
          <w:szCs w:val="24"/>
          <w:vertAlign w:val="superscript"/>
        </w:rPr>
        <w:t xml:space="preserve">or broad spectrum, </w:t>
      </w:r>
      <w:r w:rsidR="00CF49CC">
        <w:rPr>
          <w:rFonts w:ascii="Times New Roman" w:eastAsia="Arial" w:hAnsi="Times New Roman" w:cs="Times New Roman"/>
          <w:color w:val="000000" w:themeColor="text1"/>
          <w:sz w:val="24"/>
          <w:szCs w:val="24"/>
          <w:vertAlign w:val="superscript"/>
        </w:rPr>
        <w:t>cot</w:t>
      </w:r>
      <w:r>
        <w:rPr>
          <w:rFonts w:ascii="Times New Roman" w:eastAsia="Arial" w:hAnsi="Times New Roman" w:cs="Times New Roman"/>
          <w:color w:val="000000" w:themeColor="text1"/>
          <w:sz w:val="24"/>
          <w:szCs w:val="24"/>
          <w:vertAlign w:val="superscript"/>
        </w:rPr>
        <w:t xml:space="preserve"> 25µg - </w:t>
      </w:r>
      <w:proofErr w:type="spellStart"/>
      <w:r w:rsidR="00CF49CC">
        <w:rPr>
          <w:rFonts w:ascii="Times New Roman" w:eastAsia="Arial" w:hAnsi="Times New Roman" w:cs="Times New Roman"/>
          <w:color w:val="000000" w:themeColor="text1"/>
          <w:sz w:val="24"/>
          <w:szCs w:val="24"/>
          <w:vertAlign w:val="superscript"/>
        </w:rPr>
        <w:t>sulf</w:t>
      </w:r>
      <w:proofErr w:type="spellEnd"/>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gen</w:t>
      </w:r>
      <w:r>
        <w:rPr>
          <w:rFonts w:ascii="Times New Roman" w:eastAsia="Arial" w:hAnsi="Times New Roman" w:cs="Times New Roman"/>
          <w:color w:val="000000" w:themeColor="text1"/>
          <w:sz w:val="24"/>
          <w:szCs w:val="24"/>
          <w:vertAlign w:val="superscript"/>
        </w:rPr>
        <w:t xml:space="preserve"> 10µg, </w:t>
      </w:r>
      <w:proofErr w:type="spellStart"/>
      <w:r w:rsidR="00CF49CC">
        <w:rPr>
          <w:rFonts w:ascii="Times New Roman" w:eastAsia="Arial" w:hAnsi="Times New Roman" w:cs="Times New Roman"/>
          <w:color w:val="000000" w:themeColor="text1"/>
          <w:sz w:val="24"/>
          <w:szCs w:val="24"/>
          <w:vertAlign w:val="superscript"/>
        </w:rPr>
        <w:t>amk</w:t>
      </w:r>
      <w:proofErr w:type="spellEnd"/>
      <w:r>
        <w:rPr>
          <w:rFonts w:ascii="Times New Roman" w:eastAsia="Arial" w:hAnsi="Times New Roman" w:cs="Times New Roman"/>
          <w:color w:val="000000" w:themeColor="text1"/>
          <w:sz w:val="24"/>
          <w:szCs w:val="24"/>
          <w:vertAlign w:val="superscript"/>
        </w:rPr>
        <w:t xml:space="preserve"> 30µg </w:t>
      </w:r>
      <w:proofErr w:type="spellStart"/>
      <w:r w:rsidR="00CF49CC">
        <w:rPr>
          <w:rFonts w:ascii="Times New Roman" w:eastAsia="Arial" w:hAnsi="Times New Roman" w:cs="Times New Roman"/>
          <w:color w:val="000000" w:themeColor="text1"/>
          <w:sz w:val="24"/>
          <w:szCs w:val="24"/>
          <w:vertAlign w:val="superscript"/>
        </w:rPr>
        <w:t>aminogly</w:t>
      </w:r>
      <w:proofErr w:type="spellEnd"/>
      <w:r>
        <w:rPr>
          <w:rFonts w:ascii="Times New Roman" w:eastAsia="Arial" w:hAnsi="Times New Roman" w:cs="Times New Roman"/>
          <w:color w:val="000000" w:themeColor="text1"/>
          <w:sz w:val="24"/>
          <w:szCs w:val="24"/>
          <w:vertAlign w:val="superscript"/>
        </w:rPr>
        <w:t xml:space="preserve">, </w:t>
      </w:r>
      <w:r w:rsidR="00CF49CC">
        <w:rPr>
          <w:rFonts w:ascii="Times New Roman" w:eastAsia="Arial" w:hAnsi="Times New Roman" w:cs="Times New Roman"/>
          <w:color w:val="000000" w:themeColor="text1"/>
          <w:sz w:val="24"/>
          <w:szCs w:val="24"/>
          <w:vertAlign w:val="superscript"/>
        </w:rPr>
        <w:t>van</w:t>
      </w:r>
      <w:r>
        <w:rPr>
          <w:rFonts w:ascii="Times New Roman" w:eastAsia="Arial" w:hAnsi="Times New Roman" w:cs="Times New Roman"/>
          <w:color w:val="000000" w:themeColor="text1"/>
          <w:sz w:val="24"/>
          <w:szCs w:val="24"/>
          <w:vertAlign w:val="superscript"/>
        </w:rPr>
        <w:t xml:space="preserve"> 30µg - </w:t>
      </w:r>
      <w:proofErr w:type="spellStart"/>
      <w:r w:rsidR="00CF49CC">
        <w:rPr>
          <w:rFonts w:ascii="Times New Roman" w:eastAsia="Arial" w:hAnsi="Times New Roman" w:cs="Times New Roman"/>
          <w:color w:val="000000" w:themeColor="text1"/>
          <w:sz w:val="24"/>
          <w:szCs w:val="24"/>
          <w:vertAlign w:val="superscript"/>
        </w:rPr>
        <w:t>glyco</w:t>
      </w:r>
      <w:proofErr w:type="spellEnd"/>
      <w:r>
        <w:rPr>
          <w:rFonts w:ascii="Times New Roman" w:eastAsia="Arial" w:hAnsi="Times New Roman" w:cs="Times New Roman"/>
          <w:color w:val="000000" w:themeColor="text1"/>
          <w:sz w:val="24"/>
          <w:szCs w:val="24"/>
          <w:vertAlign w:val="superscript"/>
        </w:rPr>
        <w:t xml:space="preserve">, </w:t>
      </w:r>
      <w:proofErr w:type="spellStart"/>
      <w:r w:rsidR="00CF49CC">
        <w:rPr>
          <w:rFonts w:ascii="Times New Roman" w:eastAsia="Arial" w:hAnsi="Times New Roman" w:cs="Times New Roman"/>
          <w:color w:val="000000" w:themeColor="text1"/>
          <w:sz w:val="24"/>
          <w:szCs w:val="24"/>
          <w:vertAlign w:val="superscript"/>
        </w:rPr>
        <w:t>crx</w:t>
      </w:r>
      <w:proofErr w:type="spellEnd"/>
      <w:r>
        <w:rPr>
          <w:rFonts w:ascii="Times New Roman" w:eastAsia="Arial" w:hAnsi="Times New Roman" w:cs="Times New Roman"/>
          <w:color w:val="000000" w:themeColor="text1"/>
          <w:sz w:val="24"/>
          <w:szCs w:val="24"/>
          <w:vertAlign w:val="superscript"/>
        </w:rPr>
        <w:t xml:space="preserve"> 30µg, </w:t>
      </w:r>
      <w:r w:rsidR="00CF49CC">
        <w:rPr>
          <w:rFonts w:ascii="Times New Roman" w:eastAsia="Arial" w:hAnsi="Times New Roman" w:cs="Times New Roman"/>
          <w:color w:val="000000" w:themeColor="text1"/>
          <w:sz w:val="24"/>
          <w:szCs w:val="24"/>
          <w:vertAlign w:val="superscript"/>
        </w:rPr>
        <w:t>ctr</w:t>
      </w:r>
      <w:r>
        <w:rPr>
          <w:rFonts w:ascii="Times New Roman" w:eastAsia="Arial" w:hAnsi="Times New Roman" w:cs="Times New Roman"/>
          <w:color w:val="000000" w:themeColor="text1"/>
          <w:sz w:val="24"/>
          <w:szCs w:val="24"/>
          <w:vertAlign w:val="superscript"/>
        </w:rPr>
        <w:t xml:space="preserve"> 30µg, </w:t>
      </w:r>
      <w:proofErr w:type="spellStart"/>
      <w:r w:rsidR="00CF49CC">
        <w:rPr>
          <w:rFonts w:ascii="Times New Roman" w:eastAsia="Arial" w:hAnsi="Times New Roman" w:cs="Times New Roman"/>
          <w:color w:val="000000" w:themeColor="text1"/>
          <w:sz w:val="24"/>
          <w:szCs w:val="24"/>
          <w:vertAlign w:val="superscript"/>
        </w:rPr>
        <w:t>ctx</w:t>
      </w:r>
      <w:proofErr w:type="spellEnd"/>
      <w:r>
        <w:rPr>
          <w:rFonts w:ascii="Times New Roman" w:eastAsia="Arial" w:hAnsi="Times New Roman" w:cs="Times New Roman"/>
          <w:color w:val="000000" w:themeColor="text1"/>
          <w:sz w:val="24"/>
          <w:szCs w:val="24"/>
          <w:vertAlign w:val="superscript"/>
        </w:rPr>
        <w:t xml:space="preserve"> 30µg</w:t>
      </w:r>
      <w:r w:rsidR="00CF49CC">
        <w:rPr>
          <w:rFonts w:ascii="Times New Roman" w:eastAsia="Arial" w:hAnsi="Times New Roman" w:cs="Times New Roman"/>
          <w:color w:val="000000" w:themeColor="text1"/>
          <w:sz w:val="24"/>
          <w:szCs w:val="24"/>
          <w:vertAlign w:val="superscript"/>
        </w:rPr>
        <w:t xml:space="preserve"> </w:t>
      </w:r>
      <w:proofErr w:type="spellStart"/>
      <w:r w:rsidR="00CF49CC">
        <w:rPr>
          <w:rFonts w:ascii="Times New Roman" w:eastAsia="Arial" w:hAnsi="Times New Roman" w:cs="Times New Roman"/>
          <w:color w:val="000000" w:themeColor="text1"/>
          <w:sz w:val="24"/>
          <w:szCs w:val="24"/>
          <w:vertAlign w:val="superscript"/>
        </w:rPr>
        <w:t>cpz</w:t>
      </w:r>
      <w:proofErr w:type="spellEnd"/>
      <w:r>
        <w:rPr>
          <w:rFonts w:ascii="Times New Roman" w:eastAsia="Arial" w:hAnsi="Times New Roman" w:cs="Times New Roman"/>
          <w:color w:val="000000" w:themeColor="text1"/>
          <w:sz w:val="24"/>
          <w:szCs w:val="24"/>
          <w:vertAlign w:val="superscript"/>
        </w:rPr>
        <w:t xml:space="preserve"> 30µg - </w:t>
      </w:r>
      <w:proofErr w:type="spellStart"/>
      <w:r w:rsidR="00CF49CC">
        <w:rPr>
          <w:rFonts w:ascii="Times New Roman" w:eastAsia="Arial" w:hAnsi="Times New Roman" w:cs="Times New Roman"/>
          <w:color w:val="000000" w:themeColor="text1"/>
          <w:sz w:val="24"/>
          <w:szCs w:val="24"/>
          <w:vertAlign w:val="superscript"/>
        </w:rPr>
        <w:t>ceph</w:t>
      </w:r>
      <w:proofErr w:type="spellEnd"/>
      <w:r>
        <w:rPr>
          <w:rFonts w:ascii="Times New Roman" w:eastAsia="Arial" w:hAnsi="Times New Roman" w:cs="Times New Roman"/>
          <w:color w:val="000000" w:themeColor="text1"/>
          <w:sz w:val="24"/>
          <w:szCs w:val="24"/>
          <w:vertAlign w:val="superscript"/>
        </w:rPr>
        <w:t xml:space="preserve">, </w:t>
      </w:r>
      <w:proofErr w:type="spellStart"/>
      <w:r w:rsidR="00CF49CC">
        <w:rPr>
          <w:rFonts w:ascii="Times New Roman" w:eastAsia="Arial" w:hAnsi="Times New Roman" w:cs="Times New Roman"/>
          <w:color w:val="000000" w:themeColor="text1"/>
          <w:sz w:val="24"/>
          <w:szCs w:val="24"/>
          <w:vertAlign w:val="superscript"/>
        </w:rPr>
        <w:t>chl</w:t>
      </w:r>
      <w:proofErr w:type="spellEnd"/>
      <w:r>
        <w:rPr>
          <w:rFonts w:ascii="Times New Roman" w:eastAsia="Arial" w:hAnsi="Times New Roman" w:cs="Times New Roman"/>
          <w:color w:val="000000" w:themeColor="text1"/>
          <w:sz w:val="24"/>
          <w:szCs w:val="24"/>
          <w:vertAlign w:val="superscript"/>
        </w:rPr>
        <w:t xml:space="preserve"> 10µg - </w:t>
      </w:r>
      <w:proofErr w:type="spellStart"/>
      <w:r w:rsidR="00CF49CC">
        <w:rPr>
          <w:rFonts w:ascii="Times New Roman" w:eastAsia="Arial" w:hAnsi="Times New Roman" w:cs="Times New Roman"/>
          <w:color w:val="000000" w:themeColor="text1"/>
          <w:sz w:val="24"/>
          <w:szCs w:val="24"/>
          <w:vertAlign w:val="superscript"/>
        </w:rPr>
        <w:t>chl</w:t>
      </w:r>
      <w:proofErr w:type="spellEnd"/>
      <w:r>
        <w:rPr>
          <w:rFonts w:ascii="Times New Roman" w:eastAsia="Arial" w:hAnsi="Times New Roman" w:cs="Times New Roman"/>
          <w:color w:val="000000" w:themeColor="text1"/>
          <w:sz w:val="24"/>
          <w:szCs w:val="24"/>
          <w:vertAlign w:val="superscript"/>
        </w:rPr>
        <w:t xml:space="preserve">, </w:t>
      </w:r>
      <w:proofErr w:type="spellStart"/>
      <w:r w:rsidR="00CF49CC">
        <w:rPr>
          <w:rFonts w:ascii="Times New Roman" w:eastAsia="Arial" w:hAnsi="Times New Roman" w:cs="Times New Roman"/>
          <w:color w:val="000000" w:themeColor="text1"/>
          <w:sz w:val="24"/>
          <w:szCs w:val="24"/>
          <w:vertAlign w:val="superscript"/>
        </w:rPr>
        <w:t>cip</w:t>
      </w:r>
      <w:proofErr w:type="spellEnd"/>
      <w:r>
        <w:rPr>
          <w:rFonts w:ascii="Times New Roman" w:eastAsia="Arial" w:hAnsi="Times New Roman" w:cs="Times New Roman"/>
          <w:color w:val="000000" w:themeColor="text1"/>
          <w:sz w:val="24"/>
          <w:szCs w:val="24"/>
          <w:vertAlign w:val="superscript"/>
        </w:rPr>
        <w:t xml:space="preserve"> 5µg - fluoroquinolones (quinolones) (</w:t>
      </w:r>
      <w:proofErr w:type="spellStart"/>
      <w:r>
        <w:rPr>
          <w:rFonts w:ascii="Times New Roman" w:eastAsia="Arial" w:hAnsi="Times New Roman" w:cs="Times New Roman"/>
          <w:color w:val="000000" w:themeColor="text1"/>
          <w:sz w:val="24"/>
          <w:szCs w:val="24"/>
          <w:vertAlign w:val="superscript"/>
        </w:rPr>
        <w:t>fluoro</w:t>
      </w:r>
      <w:proofErr w:type="spellEnd"/>
      <w:r>
        <w:rPr>
          <w:rFonts w:ascii="Times New Roman" w:eastAsia="Arial" w:hAnsi="Times New Roman" w:cs="Times New Roman"/>
          <w:color w:val="000000" w:themeColor="text1"/>
          <w:sz w:val="24"/>
          <w:szCs w:val="24"/>
          <w:vertAlign w:val="superscript"/>
        </w:rPr>
        <w:t xml:space="preserve">), mem 10µg - </w:t>
      </w:r>
      <w:r w:rsidR="00CF49CC">
        <w:rPr>
          <w:rFonts w:ascii="Times New Roman" w:eastAsia="Arial" w:hAnsi="Times New Roman" w:cs="Times New Roman"/>
          <w:color w:val="000000" w:themeColor="text1"/>
          <w:sz w:val="24"/>
          <w:szCs w:val="24"/>
          <w:vertAlign w:val="superscript"/>
        </w:rPr>
        <w:t>carb</w:t>
      </w:r>
      <w:r>
        <w:rPr>
          <w:rFonts w:ascii="Times New Roman" w:eastAsia="Arial" w:hAnsi="Times New Roman" w:cs="Times New Roman"/>
          <w:color w:val="000000" w:themeColor="text1"/>
          <w:sz w:val="24"/>
          <w:szCs w:val="24"/>
          <w:vertAlign w:val="superscript"/>
        </w:rPr>
        <w:t xml:space="preserve">, </w:t>
      </w:r>
      <w:proofErr w:type="spellStart"/>
      <w:r>
        <w:rPr>
          <w:rFonts w:ascii="Times New Roman" w:eastAsia="Arial" w:hAnsi="Times New Roman" w:cs="Times New Roman"/>
          <w:bCs/>
          <w:color w:val="000000" w:themeColor="text1"/>
          <w:sz w:val="24"/>
          <w:szCs w:val="24"/>
          <w:vertAlign w:val="superscript"/>
        </w:rPr>
        <w:t>mari</w:t>
      </w:r>
      <w:proofErr w:type="spellEnd"/>
      <w:r>
        <w:rPr>
          <w:rFonts w:ascii="Times New Roman" w:eastAsia="Arial" w:hAnsi="Times New Roman" w:cs="Times New Roman"/>
          <w:bCs/>
          <w:color w:val="000000" w:themeColor="text1"/>
          <w:sz w:val="24"/>
          <w:szCs w:val="24"/>
          <w:vertAlign w:val="superscript"/>
        </w:rPr>
        <w:t xml:space="preserve"> - multiple antibiotic resistance index</w:t>
      </w:r>
      <w:r>
        <w:rPr>
          <w:rFonts w:ascii="Times New Roman" w:eastAsia="Arial" w:hAnsi="Times New Roman" w:cs="Times New Roman"/>
          <w:color w:val="000000" w:themeColor="text1"/>
          <w:sz w:val="24"/>
          <w:szCs w:val="24"/>
          <w:vertAlign w:val="superscript"/>
        </w:rPr>
        <w:t xml:space="preserve"> </w:t>
      </w:r>
      <w:proofErr w:type="spellStart"/>
      <w:r>
        <w:rPr>
          <w:rFonts w:ascii="Times New Roman" w:eastAsia="Arial" w:hAnsi="Times New Roman" w:cs="Times New Roman"/>
          <w:bCs/>
          <w:color w:val="000000" w:themeColor="text1"/>
          <w:sz w:val="24"/>
          <w:szCs w:val="24"/>
          <w:vertAlign w:val="superscript"/>
        </w:rPr>
        <w:t>mari</w:t>
      </w:r>
      <w:proofErr w:type="spellEnd"/>
      <w:r>
        <w:rPr>
          <w:rFonts w:ascii="Times New Roman" w:eastAsia="Arial" w:hAnsi="Times New Roman" w:cs="Times New Roman"/>
          <w:bCs/>
          <w:color w:val="000000" w:themeColor="text1"/>
          <w:sz w:val="24"/>
          <w:szCs w:val="24"/>
          <w:vertAlign w:val="superscript"/>
        </w:rPr>
        <w:t xml:space="preserve"> = x/y where x = number of antibiotics to which test include displayed resistance,</w:t>
      </w:r>
      <w:r>
        <w:rPr>
          <w:rFonts w:ascii="Times New Roman" w:eastAsia="Arial" w:hAnsi="Times New Roman" w:cs="Times New Roman"/>
          <w:color w:val="000000" w:themeColor="text1"/>
          <w:sz w:val="24"/>
          <w:szCs w:val="24"/>
          <w:vertAlign w:val="superscript"/>
        </w:rPr>
        <w:t xml:space="preserve"> </w:t>
      </w:r>
      <w:r>
        <w:rPr>
          <w:rFonts w:ascii="Times New Roman" w:eastAsia="Arial" w:hAnsi="Times New Roman" w:cs="Times New Roman"/>
          <w:bCs/>
          <w:color w:val="000000" w:themeColor="text1"/>
          <w:sz w:val="24"/>
          <w:szCs w:val="24"/>
          <w:vertAlign w:val="superscript"/>
        </w:rPr>
        <w:t>y = the total number of antibiotics to which the test organism has been evaluated for sensitivity.</w:t>
      </w:r>
    </w:p>
    <w:p w14:paraId="1A13F4EC" w14:textId="77777777" w:rsidR="008666CA" w:rsidRPr="00F07413" w:rsidRDefault="004B1016" w:rsidP="00F07413">
      <w:pPr>
        <w:widowControl w:val="0"/>
        <w:tabs>
          <w:tab w:val="left" w:pos="7110"/>
          <w:tab w:val="left" w:pos="7290"/>
        </w:tabs>
        <w:autoSpaceDE w:val="0"/>
        <w:autoSpaceDN w:val="0"/>
        <w:spacing w:after="0" w:line="240" w:lineRule="auto"/>
        <w:ind w:left="-540"/>
        <w:jc w:val="both"/>
        <w:rPr>
          <w:rFonts w:ascii="Times New Roman" w:eastAsia="Arial" w:hAnsi="Times New Roman" w:cs="Times New Roman"/>
          <w:color w:val="000000" w:themeColor="text1"/>
          <w:sz w:val="24"/>
          <w:szCs w:val="24"/>
          <w:vertAlign w:val="superscript"/>
        </w:rPr>
      </w:pPr>
      <w:r>
        <w:rPr>
          <w:rFonts w:ascii="Times New Roman" w:eastAsia="Arial" w:hAnsi="Times New Roman" w:cs="Times New Roman"/>
          <w:bCs/>
          <w:color w:val="000000" w:themeColor="text1"/>
          <w:sz w:val="24"/>
          <w:szCs w:val="24"/>
          <w:vertAlign w:val="superscript"/>
        </w:rPr>
        <w:t xml:space="preserve"> </w:t>
      </w:r>
    </w:p>
    <w:p w14:paraId="0AA7D0B6" w14:textId="77777777" w:rsidR="00F07413" w:rsidRDefault="00F07413">
      <w:pPr>
        <w:spacing w:before="100" w:beforeAutospacing="1" w:line="240" w:lineRule="auto"/>
        <w:jc w:val="both"/>
        <w:rPr>
          <w:rFonts w:ascii="Times New Roman" w:eastAsia="Times New Roman" w:hAnsi="Times New Roman" w:cs="Times New Roman"/>
          <w:bCs/>
          <w:color w:val="000000" w:themeColor="text1"/>
          <w:sz w:val="24"/>
          <w:szCs w:val="24"/>
        </w:rPr>
      </w:pPr>
    </w:p>
    <w:p w14:paraId="62FE9AD3" w14:textId="39883AC8" w:rsidR="00396708" w:rsidRDefault="004B1016">
      <w:pPr>
        <w:spacing w:before="100" w:beforeAutospacing="1"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DNA obtain from </w:t>
      </w:r>
      <w:r>
        <w:rPr>
          <w:rFonts w:ascii="Times New Roman" w:eastAsia="Times New Roman" w:hAnsi="Times New Roman" w:cs="Times New Roman"/>
          <w:bCs/>
          <w:i/>
          <w:color w:val="000000" w:themeColor="text1"/>
          <w:sz w:val="24"/>
          <w:szCs w:val="24"/>
        </w:rPr>
        <w:t xml:space="preserve">E. coli, Pseudomonas aeruginosa </w:t>
      </w:r>
      <w:r>
        <w:rPr>
          <w:rFonts w:ascii="Times New Roman" w:eastAsia="Times New Roman" w:hAnsi="Times New Roman" w:cs="Times New Roman"/>
          <w:bCs/>
          <w:color w:val="000000" w:themeColor="text1"/>
          <w:sz w:val="24"/>
          <w:szCs w:val="24"/>
        </w:rPr>
        <w:t xml:space="preserve">and </w:t>
      </w:r>
      <w:r>
        <w:rPr>
          <w:rFonts w:ascii="Times New Roman" w:eastAsia="Times New Roman" w:hAnsi="Times New Roman" w:cs="Times New Roman"/>
          <w:bCs/>
          <w:i/>
          <w:color w:val="000000" w:themeColor="text1"/>
          <w:sz w:val="24"/>
          <w:szCs w:val="24"/>
        </w:rPr>
        <w:t>Klebsiella pneumoniae</w:t>
      </w:r>
      <w:r w:rsidR="00F07413">
        <w:rPr>
          <w:rFonts w:ascii="Times New Roman" w:eastAsia="Times New Roman" w:hAnsi="Times New Roman" w:cs="Times New Roman"/>
          <w:bCs/>
          <w:color w:val="000000" w:themeColor="text1"/>
          <w:sz w:val="24"/>
          <w:szCs w:val="24"/>
        </w:rPr>
        <w:t xml:space="preserve"> (Figure </w:t>
      </w:r>
      <w:r w:rsidR="00E45E3A">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 xml:space="preserve">). The amplification was very high in </w:t>
      </w:r>
      <w:r>
        <w:rPr>
          <w:rFonts w:ascii="Times New Roman" w:eastAsia="Times New Roman" w:hAnsi="Times New Roman" w:cs="Times New Roman"/>
          <w:bCs/>
          <w:i/>
          <w:color w:val="000000" w:themeColor="text1"/>
          <w:sz w:val="24"/>
          <w:szCs w:val="24"/>
        </w:rPr>
        <w:t xml:space="preserve">Pseudomonas aeruginosa </w:t>
      </w:r>
      <w:r>
        <w:rPr>
          <w:rFonts w:ascii="Times New Roman" w:eastAsia="Times New Roman" w:hAnsi="Times New Roman" w:cs="Times New Roman"/>
          <w:bCs/>
          <w:color w:val="000000" w:themeColor="text1"/>
          <w:sz w:val="24"/>
          <w:szCs w:val="24"/>
        </w:rPr>
        <w:t>compare to</w:t>
      </w:r>
      <w:r>
        <w:rPr>
          <w:rFonts w:ascii="Times New Roman" w:eastAsia="Times New Roman" w:hAnsi="Times New Roman" w:cs="Times New Roman"/>
          <w:bCs/>
          <w:i/>
          <w:color w:val="000000" w:themeColor="text1"/>
          <w:sz w:val="24"/>
          <w:szCs w:val="24"/>
        </w:rPr>
        <w:t xml:space="preserve"> E. coli</w:t>
      </w:r>
      <w:r>
        <w:rPr>
          <w:rFonts w:ascii="Times New Roman" w:eastAsia="Times New Roman" w:hAnsi="Times New Roman" w:cs="Times New Roman"/>
          <w:bCs/>
          <w:color w:val="000000" w:themeColor="text1"/>
          <w:sz w:val="24"/>
          <w:szCs w:val="24"/>
        </w:rPr>
        <w:t xml:space="preserve"> and </w:t>
      </w:r>
      <w:r w:rsidR="009D2819">
        <w:rPr>
          <w:rFonts w:ascii="Times New Roman" w:eastAsia="Times New Roman" w:hAnsi="Times New Roman" w:cs="Times New Roman"/>
          <w:bCs/>
          <w:i/>
          <w:color w:val="000000" w:themeColor="text1"/>
          <w:sz w:val="24"/>
          <w:szCs w:val="24"/>
        </w:rPr>
        <w:t xml:space="preserve">Klebsiella </w:t>
      </w:r>
      <w:r>
        <w:rPr>
          <w:rFonts w:ascii="Times New Roman" w:eastAsia="Times New Roman" w:hAnsi="Times New Roman" w:cs="Times New Roman"/>
          <w:bCs/>
          <w:i/>
          <w:color w:val="000000" w:themeColor="text1"/>
          <w:sz w:val="24"/>
          <w:szCs w:val="24"/>
        </w:rPr>
        <w:t>pneumoniae</w:t>
      </w:r>
      <w:r>
        <w:rPr>
          <w:rFonts w:ascii="Times New Roman" w:eastAsia="Times New Roman" w:hAnsi="Times New Roman" w:cs="Times New Roman"/>
          <w:bCs/>
          <w:color w:val="000000" w:themeColor="text1"/>
          <w:sz w:val="24"/>
          <w:szCs w:val="24"/>
        </w:rPr>
        <w:t>.</w:t>
      </w:r>
    </w:p>
    <w:p w14:paraId="2C1E4BCE"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6A9DBAC1"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1E31B5DF"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47472136" w14:textId="77777777" w:rsidR="00254627" w:rsidRDefault="00254627">
      <w:pPr>
        <w:spacing w:before="100" w:beforeAutospacing="1" w:line="240" w:lineRule="auto"/>
        <w:jc w:val="both"/>
        <w:rPr>
          <w:rFonts w:ascii="Times New Roman" w:eastAsia="Times New Roman" w:hAnsi="Times New Roman" w:cs="Times New Roman"/>
          <w:bCs/>
          <w:color w:val="000000" w:themeColor="text1"/>
          <w:sz w:val="24"/>
          <w:szCs w:val="24"/>
        </w:rPr>
      </w:pPr>
    </w:p>
    <w:p w14:paraId="249F283B" w14:textId="77777777" w:rsidR="00254627" w:rsidRDefault="00254627">
      <w:pPr>
        <w:spacing w:before="100" w:beforeAutospacing="1" w:line="240" w:lineRule="auto"/>
        <w:jc w:val="both"/>
        <w:rPr>
          <w:rFonts w:ascii="Times New Roman" w:eastAsia="Times New Roman" w:hAnsi="Times New Roman" w:cs="Times New Roman"/>
          <w:sz w:val="24"/>
          <w:szCs w:val="24"/>
          <w:vertAlign w:val="superscript"/>
        </w:rPr>
      </w:pPr>
    </w:p>
    <w:p w14:paraId="5C868025"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mc:AlternateContent>
          <mc:Choice Requires="wpg">
            <w:drawing>
              <wp:anchor distT="0" distB="0" distL="114300" distR="114300" simplePos="0" relativeHeight="251663360" behindDoc="0" locked="0" layoutInCell="1" allowOverlap="1" wp14:anchorId="4B50BA93" wp14:editId="7312660D">
                <wp:simplePos x="0" y="0"/>
                <wp:positionH relativeFrom="column">
                  <wp:posOffset>831850</wp:posOffset>
                </wp:positionH>
                <wp:positionV relativeFrom="paragraph">
                  <wp:posOffset>177800</wp:posOffset>
                </wp:positionV>
                <wp:extent cx="2584450" cy="3282950"/>
                <wp:effectExtent l="0" t="0" r="6350" b="0"/>
                <wp:wrapNone/>
                <wp:docPr id="13" name="Group 13"/>
                <wp:cNvGraphicFramePr/>
                <a:graphic xmlns:a="http://schemas.openxmlformats.org/drawingml/2006/main">
                  <a:graphicData uri="http://schemas.microsoft.com/office/word/2010/wordprocessingGroup">
                    <wpg:wgp>
                      <wpg:cNvGrpSpPr/>
                      <wpg:grpSpPr>
                        <a:xfrm>
                          <a:off x="0" y="0"/>
                          <a:ext cx="2584450" cy="3282950"/>
                          <a:chOff x="1999957" y="437996"/>
                          <a:chExt cx="1724317" cy="2658486"/>
                        </a:xfrm>
                      </wpg:grpSpPr>
                      <pic:pic xmlns:pic="http://schemas.openxmlformats.org/drawingml/2006/picture">
                        <pic:nvPicPr>
                          <pic:cNvPr id="14" name="Picture 1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2018181" y="599011"/>
                            <a:ext cx="1639419" cy="2497471"/>
                          </a:xfrm>
                          <a:prstGeom prst="rect">
                            <a:avLst/>
                          </a:prstGeom>
                          <a:noFill/>
                          <a:ln>
                            <a:noFill/>
                          </a:ln>
                        </pic:spPr>
                      </pic:pic>
                      <wps:wsp>
                        <wps:cNvPr id="15" name="Text Box 15"/>
                        <wps:cNvSpPr txBox="1"/>
                        <wps:spPr>
                          <a:xfrm>
                            <a:off x="1999957" y="437996"/>
                            <a:ext cx="1724317" cy="197818"/>
                          </a:xfrm>
                          <a:prstGeom prst="rect">
                            <a:avLst/>
                          </a:prstGeom>
                          <a:solidFill>
                            <a:sysClr val="window" lastClr="FFFFFF"/>
                          </a:solidFill>
                          <a:ln w="6350">
                            <a:noFill/>
                          </a:ln>
                        </wps:spPr>
                        <wps:txbx>
                          <w:txbxContent>
                            <w:p w14:paraId="310E8154" w14:textId="77777777" w:rsidR="0028337C" w:rsidRDefault="0028337C">
                              <w:pPr>
                                <w:rPr>
                                  <w:rFonts w:cstheme="minorHAnsi"/>
                                </w:rPr>
                              </w:pPr>
                              <w:r>
                                <w:rPr>
                                  <w:rFonts w:cstheme="minorHAnsi"/>
                                </w:rPr>
                                <w:t xml:space="preserve">          1</w:t>
                              </w:r>
                              <w:r>
                                <w:rPr>
                                  <w:rFonts w:cstheme="minorHAnsi"/>
                                </w:rPr>
                                <w:tab/>
                                <w:t xml:space="preserve">                      2                  3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4B50BA93" id="Group 13" o:spid="_x0000_s1028" style="position:absolute;left:0;text-align:left;margin-left:65.5pt;margin-top:14pt;width:203.5pt;height:258.5pt;z-index:251663360;mso-width-relative:margin;mso-height-relative:margin" coordorigin="19999,4379" coordsize="17243,265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U1HXzA3ODMAAAAFkAMAAgAAABQAAAKikAQAAgAA&#10;ABQAAAK2kpEAAgAAAAMwMAAAkpIAAgAAAAMwMAAA6hwABwAAAQwAAAGWAAAAABzqAA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8P3hwYWNrZXQgZW5kPSd3Jz8+&#10;/9sAQwADAgIDAgIDAwMDBAMDBAUIBQUEBAUKBwcGCAwKDAwLCgsLDQ4SEA0OEQ4LCxAWEBETFBUV&#10;FQwPFxgWFBgSFBUU/9sAQwEDBAQFBAUJBQUJFA0LDRQUFBQUFBQUFBQUFBQUFBQUFBQUFBQUFBQU&#10;FBQUFBQUFBQUFBQUFBQUFBQUFBQUFBQU/8AAEQgCJgF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20181;top:5990;width:16395;height:2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">
                  <v:imagedata r:id="rId19" o:title=""/>
                </v:shape>
                <v:shape id="Text Box 15" o:spid="_x0000_s1030" type="#_x0000_t202" style="position:absolute;left:19999;top:4379;width:17243;height:1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310E8154" w14:textId="77777777" w:rsidR="0028337C" w:rsidRDefault="0028337C">
                        <w:pPr>
                          <w:rPr>
                            <w:rFonts w:cstheme="minorHAnsi"/>
                          </w:rPr>
                        </w:pPr>
                        <w:r>
                          <w:rPr>
                            <w:rFonts w:cstheme="minorHAnsi"/>
                          </w:rPr>
                          <w:t xml:space="preserve">          1</w:t>
                        </w:r>
                        <w:r>
                          <w:rPr>
                            <w:rFonts w:cstheme="minorHAnsi"/>
                          </w:rPr>
                          <w:tab/>
                          <w:t xml:space="preserve">                      2                  3</w:t>
                        </w:r>
                      </w:p>
                    </w:txbxContent>
                  </v:textbox>
                </v:shape>
              </v:group>
            </w:pict>
          </mc:Fallback>
        </mc:AlternateContent>
      </w:r>
    </w:p>
    <w:p w14:paraId="2EEEF01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7CBA3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F004AA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93D133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7169B9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95CBB3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5860286"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11B793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606F99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4A20D4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7E4BE4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D638C8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129A0B" w14:textId="77777777" w:rsidR="00396708" w:rsidRDefault="00396708">
      <w:pPr>
        <w:spacing w:before="100" w:beforeAutospacing="1" w:line="240" w:lineRule="auto"/>
        <w:contextualSpacing/>
        <w:jc w:val="both"/>
        <w:rPr>
          <w:rFonts w:ascii="Times New Roman" w:eastAsia="Times New Roman" w:hAnsi="Times New Roman" w:cs="Times New Roman"/>
          <w:b/>
          <w:sz w:val="24"/>
          <w:szCs w:val="24"/>
        </w:rPr>
      </w:pPr>
    </w:p>
    <w:p w14:paraId="27AC55AA" w14:textId="77777777" w:rsidR="00265F42" w:rsidRDefault="00265F42">
      <w:pPr>
        <w:spacing w:before="100" w:beforeAutospacing="1" w:line="240" w:lineRule="auto"/>
        <w:contextualSpacing/>
        <w:jc w:val="both"/>
        <w:rPr>
          <w:rFonts w:ascii="Times New Roman" w:eastAsia="Times New Roman" w:hAnsi="Times New Roman" w:cs="Times New Roman"/>
          <w:b/>
          <w:sz w:val="24"/>
          <w:szCs w:val="24"/>
        </w:rPr>
      </w:pPr>
    </w:p>
    <w:p w14:paraId="195F210B" w14:textId="573D695B" w:rsidR="00396708" w:rsidRDefault="00F07413">
      <w:pPr>
        <w:spacing w:before="100" w:beforeAutospacing="1"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4</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DNA electrophoresis Image of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P. aeruginosa</w:t>
      </w:r>
      <w:r w:rsidR="004B1016">
        <w:rPr>
          <w:rFonts w:ascii="Times New Roman" w:eastAsia="Times New Roman" w:hAnsi="Times New Roman" w:cs="Times New Roman"/>
          <w:b/>
          <w:sz w:val="24"/>
          <w:szCs w:val="24"/>
        </w:rPr>
        <w:t xml:space="preserve"> and </w:t>
      </w:r>
      <w:r w:rsidR="004B1016">
        <w:rPr>
          <w:rFonts w:ascii="Times New Roman" w:eastAsia="Times New Roman" w:hAnsi="Times New Roman" w:cs="Times New Roman"/>
          <w:b/>
          <w:i/>
          <w:sz w:val="24"/>
          <w:szCs w:val="24"/>
        </w:rPr>
        <w:t>K. pneumoniae</w:t>
      </w:r>
    </w:p>
    <w:p w14:paraId="71836501" w14:textId="77777777" w:rsidR="00265F42" w:rsidRDefault="004B1016">
      <w:pPr>
        <w:spacing w:before="100" w:beforeAutospacing="1" w:line="240" w:lineRule="auto"/>
        <w:contextualSpacing/>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vertAlign w:val="superscript"/>
        </w:rPr>
        <w:t xml:space="preserve">   </w:t>
      </w:r>
    </w:p>
    <w:p w14:paraId="58C6D88A" w14:textId="77777777" w:rsidR="00396708" w:rsidRDefault="004B1016">
      <w:pPr>
        <w:spacing w:before="100" w:before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2 =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3 = </w:t>
      </w:r>
      <w:r>
        <w:rPr>
          <w:rFonts w:ascii="Times New Roman" w:eastAsia="Times New Roman" w:hAnsi="Times New Roman" w:cs="Times New Roman"/>
          <w:i/>
          <w:sz w:val="24"/>
          <w:szCs w:val="24"/>
          <w:vertAlign w:val="superscript"/>
        </w:rPr>
        <w:t>K. pneumoniae</w:t>
      </w:r>
    </w:p>
    <w:p w14:paraId="5F6E05AA" w14:textId="77777777" w:rsidR="00F07413" w:rsidRDefault="00F07413">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1ADC3B4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DDBCC1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43092E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167F6808"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30C6A76A"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011634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61B59FD"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225810A9"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2783DD64"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8D10F7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749E173"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485AE799"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273A4DB"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9886251"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50308176"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FE3630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15A2716"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7A9A2512"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068D1895"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DF4C080" w14:textId="77777777" w:rsidR="00265F42" w:rsidRDefault="00265F42">
      <w:pPr>
        <w:shd w:val="clear" w:color="auto" w:fill="FFFFFF"/>
        <w:spacing w:before="100" w:beforeAutospacing="1" w:line="240" w:lineRule="auto"/>
        <w:contextualSpacing/>
        <w:jc w:val="both"/>
        <w:rPr>
          <w:rFonts w:ascii="Times New Roman" w:eastAsia="Times New Roman" w:hAnsi="Times New Roman" w:cs="Times New Roman"/>
          <w:sz w:val="24"/>
          <w:szCs w:val="24"/>
        </w:rPr>
      </w:pPr>
    </w:p>
    <w:p w14:paraId="6189ED6D" w14:textId="0E322EE5" w:rsidR="00396708" w:rsidRDefault="004B1016">
      <w:pPr>
        <w:shd w:val="clear" w:color="auto" w:fill="FFFFFF"/>
        <w:spacing w:before="100" w:beforeAutospacing="1"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FimH</w:t>
      </w:r>
      <w:proofErr w:type="spellEnd"/>
      <w:r>
        <w:rPr>
          <w:rFonts w:ascii="Times New Roman" w:eastAsia="Times New Roman" w:hAnsi="Times New Roman" w:cs="Times New Roman"/>
          <w:sz w:val="24"/>
          <w:szCs w:val="24"/>
        </w:rPr>
        <w:t xml:space="preserve"> (type 1fimbrae) and CNF1</w:t>
      </w:r>
      <w:r w:rsidR="009D28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(cytotoxic necrot</w:t>
      </w:r>
      <w:r w:rsidR="00F07413">
        <w:rPr>
          <w:rFonts w:ascii="Times New Roman" w:eastAsia="Times New Roman" w:hAnsi="Times New Roman" w:cs="Times New Roman"/>
          <w:sz w:val="24"/>
          <w:szCs w:val="24"/>
        </w:rPr>
        <w:t xml:space="preserve">izing factor 1) gene (Figure </w:t>
      </w:r>
      <w:r w:rsidR="00E45E3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FimH</w:t>
      </w:r>
      <w:proofErr w:type="spellEnd"/>
      <w:r>
        <w:rPr>
          <w:rFonts w:ascii="Times New Roman" w:eastAsia="Times New Roman" w:hAnsi="Times New Roman" w:cs="Times New Roman"/>
          <w:sz w:val="24"/>
          <w:szCs w:val="24"/>
        </w:rPr>
        <w:t xml:space="preserve"> gene amplified only </w:t>
      </w:r>
      <w:r>
        <w:rPr>
          <w:rFonts w:ascii="Times New Roman" w:eastAsia="Times New Roman" w:hAnsi="Times New Roman" w:cs="Times New Roman"/>
          <w:i/>
          <w:sz w:val="24"/>
          <w:szCs w:val="24"/>
        </w:rPr>
        <w:t xml:space="preserve">Klebsiella </w:t>
      </w:r>
      <w:r>
        <w:rPr>
          <w:rFonts w:ascii="Times New Roman" w:eastAsia="Times New Roman" w:hAnsi="Times New Roman" w:cs="Times New Roman"/>
          <w:sz w:val="24"/>
          <w:szCs w:val="24"/>
        </w:rPr>
        <w:t xml:space="preserve">and absence in </w:t>
      </w:r>
      <w:r>
        <w:rPr>
          <w:rFonts w:ascii="Times New Roman" w:eastAsia="Times New Roman" w:hAnsi="Times New Roman" w:cs="Times New Roman"/>
          <w:i/>
          <w:sz w:val="24"/>
          <w:szCs w:val="24"/>
        </w:rPr>
        <w:t xml:space="preserve">E. coli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Pseudomonas </w:t>
      </w:r>
      <w:r>
        <w:rPr>
          <w:rFonts w:ascii="Times New Roman" w:eastAsia="Times New Roman" w:hAnsi="Times New Roman" w:cs="Times New Roman"/>
          <w:sz w:val="24"/>
          <w:szCs w:val="24"/>
        </w:rPr>
        <w:t xml:space="preserve">whereas CNF1 gene </w:t>
      </w:r>
      <w:r>
        <w:rPr>
          <w:rFonts w:ascii="Times New Roman" w:eastAsia="Times New Roman" w:hAnsi="Times New Roman" w:cs="Times New Roman"/>
          <w:sz w:val="24"/>
          <w:szCs w:val="24"/>
        </w:rPr>
        <w:lastRenderedPageBreak/>
        <w:t xml:space="preserve">amplified </w:t>
      </w:r>
      <w:r>
        <w:rPr>
          <w:rFonts w:ascii="Times New Roman" w:eastAsia="Times New Roman" w:hAnsi="Times New Roman" w:cs="Times New Roman"/>
          <w:i/>
          <w:sz w:val="24"/>
          <w:szCs w:val="24"/>
        </w:rPr>
        <w:t>E. coli, Pseudomonas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Klebsiella</w:t>
      </w:r>
      <w:r>
        <w:rPr>
          <w:rFonts w:ascii="Times New Roman" w:eastAsia="Times New Roman" w:hAnsi="Times New Roman" w:cs="Times New Roman"/>
          <w:sz w:val="24"/>
          <w:szCs w:val="24"/>
        </w:rPr>
        <w:t xml:space="preserve"> at a very low base pair which may be related to primers dimers.</w:t>
      </w:r>
    </w:p>
    <w:p w14:paraId="0366636A" w14:textId="77777777" w:rsidR="00396708" w:rsidRDefault="00396708">
      <w:pPr>
        <w:shd w:val="clear" w:color="auto" w:fill="FFFFFF"/>
        <w:spacing w:before="100" w:beforeAutospacing="1" w:line="240" w:lineRule="auto"/>
        <w:contextualSpacing/>
        <w:jc w:val="both"/>
        <w:rPr>
          <w:rFonts w:ascii="Times New Roman" w:eastAsia="Times New Roman" w:hAnsi="Times New Roman" w:cs="Times New Roman"/>
          <w:bCs/>
          <w:color w:val="000000" w:themeColor="text1"/>
          <w:sz w:val="24"/>
          <w:szCs w:val="24"/>
        </w:rPr>
      </w:pPr>
    </w:p>
    <w:p w14:paraId="0A0093CE"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3330573"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mc:AlternateContent>
          <mc:Choice Requires="wpg">
            <w:drawing>
              <wp:anchor distT="0" distB="0" distL="114300" distR="114300" simplePos="0" relativeHeight="251664384" behindDoc="0" locked="0" layoutInCell="1" allowOverlap="1" wp14:anchorId="23E1F9F5" wp14:editId="2F3F01F3">
                <wp:simplePos x="0" y="0"/>
                <wp:positionH relativeFrom="column">
                  <wp:posOffset>-82550</wp:posOffset>
                </wp:positionH>
                <wp:positionV relativeFrom="paragraph">
                  <wp:posOffset>-184150</wp:posOffset>
                </wp:positionV>
                <wp:extent cx="3371850" cy="2882265"/>
                <wp:effectExtent l="0" t="0" r="0" b="0"/>
                <wp:wrapNone/>
                <wp:docPr id="26" name="Group 26"/>
                <wp:cNvGraphicFramePr/>
                <a:graphic xmlns:a="http://schemas.openxmlformats.org/drawingml/2006/main">
                  <a:graphicData uri="http://schemas.microsoft.com/office/word/2010/wordprocessingGroup">
                    <wpg:wgp>
                      <wpg:cNvGrpSpPr/>
                      <wpg:grpSpPr>
                        <a:xfrm>
                          <a:off x="0" y="0"/>
                          <a:ext cx="3371850" cy="2882265"/>
                          <a:chOff x="1009568" y="295275"/>
                          <a:chExt cx="2752807" cy="2882864"/>
                        </a:xfrm>
                      </wpg:grpSpPr>
                      <pic:pic xmlns:pic="http://schemas.openxmlformats.org/drawingml/2006/picture">
                        <pic:nvPicPr>
                          <pic:cNvPr id="27" name="Picture 27"/>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1741999" y="522808"/>
                            <a:ext cx="2020376" cy="2655331"/>
                          </a:xfrm>
                          <a:prstGeom prst="rect">
                            <a:avLst/>
                          </a:prstGeom>
                          <a:noFill/>
                          <a:ln>
                            <a:noFill/>
                          </a:ln>
                        </pic:spPr>
                      </pic:pic>
                      <wps:wsp>
                        <wps:cNvPr id="28" name="Arrow: Right 1468709172"/>
                        <wps:cNvSpPr/>
                        <wps:spPr>
                          <a:xfrm flipV="1">
                            <a:off x="1314292" y="1487279"/>
                            <a:ext cx="485775" cy="93870"/>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 name="Text Box 29"/>
                        <wps:cNvSpPr txBox="1"/>
                        <wps:spPr>
                          <a:xfrm>
                            <a:off x="1009568" y="1381125"/>
                            <a:ext cx="580875" cy="360856"/>
                          </a:xfrm>
                          <a:prstGeom prst="rect">
                            <a:avLst/>
                          </a:prstGeom>
                          <a:solidFill>
                            <a:sysClr val="window" lastClr="FFFFFF"/>
                          </a:solidFill>
                          <a:ln w="6350">
                            <a:noFill/>
                          </a:ln>
                        </wps:spPr>
                        <wps:txbx>
                          <w:txbxContent>
                            <w:p w14:paraId="2FA74F9D" w14:textId="77777777" w:rsidR="0028337C" w:rsidRDefault="0028337C">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Text Box 30"/>
                        <wps:cNvSpPr txBox="1"/>
                        <wps:spPr>
                          <a:xfrm>
                            <a:off x="1695352" y="295275"/>
                            <a:ext cx="2066707" cy="238033"/>
                          </a:xfrm>
                          <a:prstGeom prst="rect">
                            <a:avLst/>
                          </a:prstGeom>
                          <a:solidFill>
                            <a:sysClr val="window" lastClr="FFFFFF"/>
                          </a:solidFill>
                          <a:ln w="6350">
                            <a:noFill/>
                          </a:ln>
                        </wps:spPr>
                        <wps:txbx>
                          <w:txbxContent>
                            <w:p w14:paraId="3F18C141" w14:textId="77777777" w:rsidR="0028337C" w:rsidRDefault="0028337C">
                              <w:pPr>
                                <w:rPr>
                                  <w:rFonts w:cstheme="minorHAnsi"/>
                                </w:rPr>
                              </w:pPr>
                              <w:r>
                                <w:rPr>
                                  <w:rFonts w:cstheme="minorHAnsi"/>
                                </w:rPr>
                                <w:t xml:space="preserve">  M      1       2        3       4       5      6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3E1F9F5" id="Group 26" o:spid="_x0000_s1031" style="position:absolute;left:0;text-align:left;margin-left:-6.5pt;margin-top:-14.5pt;width:265.5pt;height:226.95pt;z-index:251664384" coordorigin="10095,2952" coordsize="27528,28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&#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">
                <v:shape id="Picture 27" o:spid="_x0000_s1032" type="#_x0000_t75" style="position:absolute;left:17419;top:5228;width:20204;height:2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">
                  <v:imagedata r:id="rId21"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68709172" o:spid="_x0000_s1033" type="#_x0000_t13" style="position:absolute;left:13142;top:14872;width:4858;height:9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" adj="19513" fillcolor="#4f81bd" strokecolor="#1c334e" strokeweight="2pt"/>
                <v:shape id="Text Box 29" o:spid="_x0000_s1034" type="#_x0000_t202" style="position:absolute;left:10095;top:13811;width:5809;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2FA74F9D" w14:textId="77777777" w:rsidR="0028337C" w:rsidRDefault="0028337C">
                        <w:pPr>
                          <w:rPr>
                            <w:rFonts w:cstheme="minorHAnsi"/>
                            <w:b/>
                            <w:bCs/>
                          </w:rPr>
                        </w:pPr>
                        <w:r>
                          <w:rPr>
                            <w:rFonts w:cstheme="minorHAnsi"/>
                            <w:b/>
                            <w:bCs/>
                          </w:rPr>
                          <w:t>400bp</w:t>
                        </w:r>
                      </w:p>
                    </w:txbxContent>
                  </v:textbox>
                </v:shape>
                <v:shape id="Text Box 30" o:spid="_x0000_s1035" type="#_x0000_t202" style="position:absolute;left:16953;top:2952;width:20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3F18C141" w14:textId="77777777" w:rsidR="0028337C" w:rsidRDefault="0028337C">
                        <w:pPr>
                          <w:rPr>
                            <w:rFonts w:cstheme="minorHAnsi"/>
                          </w:rPr>
                        </w:pPr>
                        <w:r>
                          <w:rPr>
                            <w:rFonts w:cstheme="minorHAnsi"/>
                          </w:rPr>
                          <w:t xml:space="preserve">  M      1       2        3       4       5      6  </w:t>
                        </w:r>
                      </w:p>
                    </w:txbxContent>
                  </v:textbox>
                </v:shape>
              </v:group>
            </w:pict>
          </mc:Fallback>
        </mc:AlternateContent>
      </w:r>
    </w:p>
    <w:p w14:paraId="6764EEC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6295EF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C2D5B0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30952C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7B9DAE9"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00FFA1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FF9BE8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B0E7AF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90F5C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530CFA4"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1C9AC150" w14:textId="7A401781" w:rsidR="00396708" w:rsidRDefault="00F07413">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5</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Electrophoresis Image of </w:t>
      </w:r>
      <w:proofErr w:type="spellStart"/>
      <w:r w:rsidR="004B1016">
        <w:rPr>
          <w:rFonts w:ascii="Times New Roman" w:eastAsia="Times New Roman" w:hAnsi="Times New Roman" w:cs="Times New Roman"/>
          <w:b/>
          <w:sz w:val="24"/>
          <w:szCs w:val="24"/>
        </w:rPr>
        <w:t>FimH</w:t>
      </w:r>
      <w:proofErr w:type="spellEnd"/>
      <w:r w:rsidR="004B1016">
        <w:rPr>
          <w:rFonts w:ascii="Times New Roman" w:eastAsia="Times New Roman" w:hAnsi="Times New Roman" w:cs="Times New Roman"/>
          <w:b/>
          <w:sz w:val="24"/>
          <w:szCs w:val="24"/>
        </w:rPr>
        <w:t xml:space="preserve"> gene and CNF1 gene</w:t>
      </w:r>
      <w:r w:rsidR="004B1016">
        <w:rPr>
          <w:rFonts w:ascii="Times New Roman" w:eastAsia="Times New Roman" w:hAnsi="Times New Roman" w:cs="Times New Roman"/>
          <w:sz w:val="24"/>
          <w:szCs w:val="24"/>
        </w:rPr>
        <w:t xml:space="preserve"> </w:t>
      </w:r>
    </w:p>
    <w:p w14:paraId="77F6E1C4" w14:textId="77777777" w:rsidR="00396708" w:rsidRDefault="008666CA">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 = DNA </w:t>
      </w:r>
      <w:r w:rsidR="004B1016">
        <w:rPr>
          <w:rFonts w:ascii="Times New Roman" w:eastAsia="Times New Roman" w:hAnsi="Times New Roman" w:cs="Times New Roman"/>
          <w:sz w:val="24"/>
          <w:szCs w:val="24"/>
          <w:vertAlign w:val="superscript"/>
        </w:rPr>
        <w:t xml:space="preserve">ladder, 1 = </w:t>
      </w:r>
      <w:proofErr w:type="spellStart"/>
      <w:r w:rsidR="004B1016">
        <w:rPr>
          <w:rFonts w:ascii="Times New Roman" w:eastAsia="Times New Roman" w:hAnsi="Times New Roman" w:cs="Times New Roman"/>
          <w:sz w:val="24"/>
          <w:szCs w:val="24"/>
          <w:vertAlign w:val="superscript"/>
        </w:rPr>
        <w:t>fimh</w:t>
      </w:r>
      <w:proofErr w:type="spellEnd"/>
      <w:r w:rsidR="004B1016">
        <w:rPr>
          <w:rFonts w:ascii="Times New Roman" w:eastAsia="Times New Roman" w:hAnsi="Times New Roman" w:cs="Times New Roman"/>
          <w:sz w:val="24"/>
          <w:szCs w:val="24"/>
          <w:vertAlign w:val="superscript"/>
        </w:rPr>
        <w:t xml:space="preserve"> gene for</w:t>
      </w:r>
      <w:r w:rsidR="004B1016">
        <w:rPr>
          <w:rFonts w:ascii="Times New Roman" w:eastAsia="Times New Roman" w:hAnsi="Times New Roman" w:cs="Times New Roman"/>
          <w:i/>
          <w:sz w:val="24"/>
          <w:szCs w:val="24"/>
          <w:vertAlign w:val="superscript"/>
        </w:rPr>
        <w:t xml:space="preserve"> E. coli</w:t>
      </w:r>
      <w:r w:rsidR="004B1016">
        <w:rPr>
          <w:rFonts w:ascii="Times New Roman" w:eastAsia="Times New Roman" w:hAnsi="Times New Roman" w:cs="Times New Roman"/>
          <w:sz w:val="24"/>
          <w:szCs w:val="24"/>
          <w:vertAlign w:val="superscript"/>
        </w:rPr>
        <w:t xml:space="preserve">; 2 = </w:t>
      </w:r>
      <w:proofErr w:type="spellStart"/>
      <w:r w:rsidR="004B1016">
        <w:rPr>
          <w:rFonts w:ascii="Times New Roman" w:eastAsia="Times New Roman" w:hAnsi="Times New Roman" w:cs="Times New Roman"/>
          <w:sz w:val="24"/>
          <w:szCs w:val="24"/>
          <w:vertAlign w:val="superscript"/>
        </w:rPr>
        <w:t>fimh</w:t>
      </w:r>
      <w:proofErr w:type="spellEnd"/>
      <w:r w:rsidR="004B1016">
        <w:rPr>
          <w:rFonts w:ascii="Times New Roman" w:eastAsia="Times New Roman" w:hAnsi="Times New Roman" w:cs="Times New Roman"/>
          <w:sz w:val="24"/>
          <w:szCs w:val="24"/>
          <w:vertAlign w:val="superscript"/>
        </w:rPr>
        <w:t xml:space="preserve">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3 = </w:t>
      </w:r>
      <w:proofErr w:type="spellStart"/>
      <w:r w:rsidR="004B1016">
        <w:rPr>
          <w:rFonts w:ascii="Times New Roman" w:eastAsia="Times New Roman" w:hAnsi="Times New Roman" w:cs="Times New Roman"/>
          <w:sz w:val="24"/>
          <w:szCs w:val="24"/>
          <w:vertAlign w:val="superscript"/>
        </w:rPr>
        <w:t>fimh</w:t>
      </w:r>
      <w:proofErr w:type="spellEnd"/>
      <w:r w:rsidR="004B1016">
        <w:rPr>
          <w:rFonts w:ascii="Times New Roman" w:eastAsia="Times New Roman" w:hAnsi="Times New Roman" w:cs="Times New Roman"/>
          <w:sz w:val="24"/>
          <w:szCs w:val="24"/>
          <w:vertAlign w:val="superscript"/>
        </w:rPr>
        <w:t xml:space="preserve"> gene for </w:t>
      </w:r>
      <w:r w:rsidR="004B1016">
        <w:rPr>
          <w:rFonts w:ascii="Times New Roman" w:eastAsia="Times New Roman" w:hAnsi="Times New Roman" w:cs="Times New Roman"/>
          <w:i/>
          <w:sz w:val="24"/>
          <w:szCs w:val="24"/>
          <w:vertAlign w:val="superscript"/>
        </w:rPr>
        <w:t>K. pneumoniae</w:t>
      </w:r>
      <w:r w:rsidR="004B1016">
        <w:rPr>
          <w:rFonts w:ascii="Times New Roman" w:eastAsia="Times New Roman" w:hAnsi="Times New Roman" w:cs="Times New Roman"/>
          <w:sz w:val="24"/>
          <w:szCs w:val="24"/>
          <w:vertAlign w:val="superscript"/>
        </w:rPr>
        <w:t>,</w:t>
      </w:r>
      <w:r w:rsidR="004B1016">
        <w:rPr>
          <w:rFonts w:ascii="Times New Roman" w:eastAsia="Times New Roman" w:hAnsi="Times New Roman" w:cs="Times New Roman"/>
          <w:i/>
          <w:sz w:val="24"/>
          <w:szCs w:val="24"/>
          <w:vertAlign w:val="superscript"/>
        </w:rPr>
        <w:t xml:space="preserve"> </w:t>
      </w:r>
      <w:r w:rsidR="004B1016">
        <w:rPr>
          <w:rFonts w:ascii="Times New Roman" w:eastAsia="Times New Roman" w:hAnsi="Times New Roman" w:cs="Times New Roman"/>
          <w:sz w:val="24"/>
          <w:szCs w:val="24"/>
          <w:vertAlign w:val="superscript"/>
        </w:rPr>
        <w:t xml:space="preserve">4 = cnf1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5 = cnf1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6 = cnf1 gene for </w:t>
      </w:r>
      <w:r w:rsidR="004B1016">
        <w:rPr>
          <w:rFonts w:ascii="Times New Roman" w:eastAsia="Times New Roman" w:hAnsi="Times New Roman" w:cs="Times New Roman"/>
          <w:i/>
          <w:sz w:val="24"/>
          <w:szCs w:val="24"/>
          <w:vertAlign w:val="superscript"/>
        </w:rPr>
        <w:t>K. pneumoniae.</w:t>
      </w:r>
    </w:p>
    <w:p w14:paraId="554015E3" w14:textId="77777777" w:rsidR="00396708" w:rsidRDefault="00396708">
      <w:pPr>
        <w:spacing w:before="100" w:beforeAutospacing="1" w:line="240" w:lineRule="auto"/>
        <w:contextualSpacing/>
        <w:jc w:val="both"/>
        <w:rPr>
          <w:rFonts w:ascii="Times New Roman" w:eastAsia="Times New Roman" w:hAnsi="Times New Roman" w:cs="Times New Roman"/>
          <w:sz w:val="24"/>
          <w:szCs w:val="24"/>
        </w:rPr>
      </w:pPr>
    </w:p>
    <w:p w14:paraId="16947EB5" w14:textId="77777777" w:rsidR="00396708" w:rsidRDefault="00396708">
      <w:pPr>
        <w:spacing w:before="100" w:beforeAutospacing="1" w:line="240" w:lineRule="auto"/>
        <w:contextualSpacing/>
        <w:jc w:val="both"/>
        <w:rPr>
          <w:rFonts w:ascii="Times New Roman" w:eastAsia="Times New Roman" w:hAnsi="Times New Roman" w:cs="Times New Roman"/>
          <w:sz w:val="24"/>
          <w:szCs w:val="24"/>
        </w:rPr>
      </w:pPr>
    </w:p>
    <w:p w14:paraId="59CDA60B" w14:textId="77777777" w:rsidR="009D2819" w:rsidRDefault="009D2819">
      <w:pPr>
        <w:spacing w:before="100" w:beforeAutospacing="1" w:line="240" w:lineRule="auto"/>
        <w:contextualSpacing/>
        <w:jc w:val="both"/>
        <w:rPr>
          <w:rFonts w:ascii="Times New Roman" w:eastAsia="Times New Roman" w:hAnsi="Times New Roman" w:cs="Times New Roman"/>
          <w:sz w:val="24"/>
          <w:szCs w:val="24"/>
        </w:rPr>
      </w:pPr>
    </w:p>
    <w:p w14:paraId="4167C7FE" w14:textId="77777777" w:rsidR="009D2819" w:rsidRDefault="009D2819">
      <w:pPr>
        <w:spacing w:before="100" w:beforeAutospacing="1" w:line="240" w:lineRule="auto"/>
        <w:contextualSpacing/>
        <w:jc w:val="both"/>
        <w:rPr>
          <w:rFonts w:ascii="Times New Roman" w:eastAsia="Times New Roman" w:hAnsi="Times New Roman" w:cs="Times New Roman"/>
          <w:sz w:val="24"/>
          <w:szCs w:val="24"/>
        </w:rPr>
      </w:pPr>
    </w:p>
    <w:p w14:paraId="45702680" w14:textId="377A3C34" w:rsidR="009D2819" w:rsidRPr="008A6451" w:rsidRDefault="00D01D57" w:rsidP="008A645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PAGS and PASS gene, i</w:t>
      </w:r>
      <w:r w:rsidRPr="00755796">
        <w:rPr>
          <w:rFonts w:ascii="Times New Roman" w:eastAsia="Times New Roman" w:hAnsi="Times New Roman" w:cs="Times New Roman"/>
          <w:sz w:val="24"/>
          <w:szCs w:val="24"/>
        </w:rPr>
        <w:t>n PAGS gene the primer amplify the genes of</w:t>
      </w:r>
      <w:r w:rsidRPr="00755796">
        <w:rPr>
          <w:rFonts w:ascii="Times New Roman" w:eastAsia="Times New Roman" w:hAnsi="Times New Roman" w:cs="Times New Roman"/>
          <w:i/>
          <w:sz w:val="24"/>
          <w:szCs w:val="24"/>
        </w:rPr>
        <w:t xml:space="preserve"> E. coli, 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008A6451">
        <w:rPr>
          <w:rFonts w:ascii="Times New Roman" w:eastAsia="Times New Roman" w:hAnsi="Times New Roman" w:cs="Times New Roman"/>
          <w:sz w:val="24"/>
          <w:szCs w:val="24"/>
        </w:rPr>
        <w:t xml:space="preserve"> (Figure </w:t>
      </w:r>
      <w:r w:rsidR="00E45E3A">
        <w:rPr>
          <w:rFonts w:ascii="Times New Roman" w:eastAsia="Times New Roman" w:hAnsi="Times New Roman" w:cs="Times New Roman"/>
          <w:sz w:val="24"/>
          <w:szCs w:val="24"/>
        </w:rPr>
        <w:t>6</w:t>
      </w:r>
      <w:r w:rsidRPr="00755796">
        <w:rPr>
          <w:rFonts w:ascii="Times New Roman" w:eastAsia="Times New Roman" w:hAnsi="Times New Roman" w:cs="Times New Roman"/>
          <w:sz w:val="24"/>
          <w:szCs w:val="24"/>
        </w:rPr>
        <w:t xml:space="preserve">). Although the genes amplified </w:t>
      </w:r>
      <w:r>
        <w:rPr>
          <w:rFonts w:ascii="Times New Roman" w:eastAsia="Times New Roman" w:hAnsi="Times New Roman" w:cs="Times New Roman"/>
          <w:i/>
          <w:sz w:val="24"/>
          <w:szCs w:val="24"/>
        </w:rPr>
        <w:t xml:space="preserve">E. </w:t>
      </w:r>
      <w:r w:rsidRPr="00755796">
        <w:rPr>
          <w:rFonts w:ascii="Times New Roman" w:eastAsia="Times New Roman" w:hAnsi="Times New Roman" w:cs="Times New Roman"/>
          <w:i/>
          <w:sz w:val="24"/>
          <w:szCs w:val="24"/>
        </w:rPr>
        <w:t>coli, 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Pr="00755796">
        <w:rPr>
          <w:rFonts w:ascii="Times New Roman" w:eastAsia="Times New Roman" w:hAnsi="Times New Roman" w:cs="Times New Roman"/>
          <w:sz w:val="24"/>
          <w:szCs w:val="24"/>
        </w:rPr>
        <w:t xml:space="preserve">. </w:t>
      </w:r>
      <w:r w:rsidRPr="00755796">
        <w:rPr>
          <w:rFonts w:ascii="Times New Roman" w:eastAsia="Times New Roman" w:hAnsi="Times New Roman" w:cs="Times New Roman"/>
          <w:i/>
          <w:sz w:val="24"/>
          <w:szCs w:val="24"/>
        </w:rPr>
        <w:t>Pseudomonas</w:t>
      </w:r>
      <w:r w:rsidRPr="00755796">
        <w:rPr>
          <w:rFonts w:ascii="Times New Roman" w:eastAsia="Times New Roman" w:hAnsi="Times New Roman" w:cs="Times New Roman"/>
          <w:sz w:val="24"/>
          <w:szCs w:val="24"/>
        </w:rPr>
        <w:t xml:space="preserve"> sequencing has high quality with fine peak followed by</w:t>
      </w:r>
      <w:r w:rsidRPr="00755796">
        <w:rPr>
          <w:rFonts w:ascii="Times New Roman" w:eastAsia="Times New Roman" w:hAnsi="Times New Roman" w:cs="Times New Roman"/>
          <w:i/>
          <w:sz w:val="24"/>
          <w:szCs w:val="24"/>
        </w:rPr>
        <w:t xml:space="preserve"> Klebsiella</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E. coli</w:t>
      </w:r>
      <w:r w:rsidRPr="00755796">
        <w:rPr>
          <w:rFonts w:ascii="Times New Roman" w:eastAsia="Times New Roman" w:hAnsi="Times New Roman" w:cs="Times New Roman"/>
          <w:sz w:val="24"/>
          <w:szCs w:val="24"/>
        </w:rPr>
        <w:t xml:space="preserve">. PASS also amplify the genes of </w:t>
      </w:r>
      <w:r w:rsidRPr="00755796">
        <w:rPr>
          <w:rFonts w:ascii="Times New Roman" w:eastAsia="Times New Roman" w:hAnsi="Times New Roman" w:cs="Times New Roman"/>
          <w:i/>
          <w:sz w:val="24"/>
          <w:szCs w:val="24"/>
        </w:rPr>
        <w:t>E. coli</w:t>
      </w:r>
      <w:r w:rsidRPr="00755796">
        <w:rPr>
          <w:rFonts w:ascii="Times New Roman" w:eastAsia="Times New Roman" w:hAnsi="Times New Roman" w:cs="Times New Roman"/>
          <w:sz w:val="24"/>
          <w:szCs w:val="24"/>
        </w:rPr>
        <w:t xml:space="preserve">, </w:t>
      </w:r>
      <w:r w:rsidRPr="00755796">
        <w:rPr>
          <w:rFonts w:ascii="Times New Roman" w:eastAsia="Times New Roman" w:hAnsi="Times New Roman" w:cs="Times New Roman"/>
          <w:i/>
          <w:sz w:val="24"/>
          <w:szCs w:val="24"/>
        </w:rPr>
        <w:t>Pseudomonas</w:t>
      </w:r>
      <w:r w:rsidRPr="00755796">
        <w:rPr>
          <w:rFonts w:ascii="Times New Roman" w:eastAsia="Times New Roman" w:hAnsi="Times New Roman" w:cs="Times New Roman"/>
          <w:sz w:val="24"/>
          <w:szCs w:val="24"/>
        </w:rPr>
        <w:t xml:space="preserve"> and </w:t>
      </w:r>
      <w:r w:rsidRPr="00755796">
        <w:rPr>
          <w:rFonts w:ascii="Times New Roman" w:eastAsia="Times New Roman" w:hAnsi="Times New Roman" w:cs="Times New Roman"/>
          <w:i/>
          <w:sz w:val="24"/>
          <w:szCs w:val="24"/>
        </w:rPr>
        <w:t>Klebsiella</w:t>
      </w:r>
      <w:r w:rsidRPr="00755796">
        <w:rPr>
          <w:rFonts w:ascii="Times New Roman" w:eastAsia="Times New Roman" w:hAnsi="Times New Roman" w:cs="Times New Roman"/>
          <w:sz w:val="24"/>
          <w:szCs w:val="24"/>
        </w:rPr>
        <w:t xml:space="preserve"> with high quality fine peak of </w:t>
      </w:r>
      <w:r w:rsidRPr="00755796">
        <w:rPr>
          <w:rFonts w:ascii="Times New Roman" w:eastAsia="Times New Roman" w:hAnsi="Times New Roman" w:cs="Times New Roman"/>
          <w:i/>
          <w:sz w:val="24"/>
          <w:szCs w:val="24"/>
        </w:rPr>
        <w:t xml:space="preserve">Pseudomonas </w:t>
      </w:r>
      <w:r w:rsidRPr="00755796">
        <w:rPr>
          <w:rFonts w:ascii="Times New Roman" w:eastAsia="Times New Roman" w:hAnsi="Times New Roman" w:cs="Times New Roman"/>
          <w:sz w:val="24"/>
          <w:szCs w:val="24"/>
        </w:rPr>
        <w:t xml:space="preserve">than others. </w:t>
      </w:r>
    </w:p>
    <w:p w14:paraId="7A81E46C" w14:textId="12C42D6E" w:rsidR="00396708" w:rsidRDefault="004B1016" w:rsidP="008A6451">
      <w:pPr>
        <w:spacing w:line="240" w:lineRule="auto"/>
        <w:contextualSpacing/>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The </w:t>
      </w:r>
      <w:proofErr w:type="spellStart"/>
      <w:r>
        <w:rPr>
          <w:rFonts w:ascii="Times New Roman" w:eastAsia="SimSun" w:hAnsi="Times New Roman" w:cs="Times New Roman"/>
          <w:sz w:val="24"/>
          <w:szCs w:val="24"/>
        </w:rPr>
        <w:t>Hlyc</w:t>
      </w:r>
      <w:proofErr w:type="spellEnd"/>
      <w:r>
        <w:rPr>
          <w:rFonts w:ascii="Times New Roman" w:eastAsia="SimSun" w:hAnsi="Times New Roman" w:cs="Times New Roman"/>
          <w:sz w:val="24"/>
          <w:szCs w:val="24"/>
        </w:rPr>
        <w:t xml:space="preserve">, SHV, TEM, and CTX-M </w:t>
      </w:r>
      <w:r w:rsidR="00D01D57">
        <w:rPr>
          <w:rFonts w:ascii="Times New Roman" w:eastAsia="SimSun" w:hAnsi="Times New Roman" w:cs="Times New Roman"/>
          <w:sz w:val="24"/>
          <w:szCs w:val="24"/>
        </w:rPr>
        <w:t xml:space="preserve">genes were amplified at 50-60°C </w:t>
      </w:r>
      <w:r w:rsidR="00D01D57">
        <w:rPr>
          <w:rFonts w:ascii="Times New Roman" w:eastAsia="Times New Roman" w:hAnsi="Times New Roman" w:cs="Times New Roman"/>
          <w:sz w:val="24"/>
          <w:szCs w:val="24"/>
        </w:rPr>
        <w:t xml:space="preserve">(Figure </w:t>
      </w:r>
      <w:r w:rsidR="00E45E3A">
        <w:rPr>
          <w:rFonts w:ascii="Times New Roman" w:eastAsia="Times New Roman" w:hAnsi="Times New Roman" w:cs="Times New Roman"/>
          <w:sz w:val="24"/>
          <w:szCs w:val="24"/>
        </w:rPr>
        <w:t>7</w:t>
      </w:r>
      <w:r w:rsidR="00D01D57" w:rsidRPr="00755796">
        <w:rPr>
          <w:rFonts w:ascii="Times New Roman" w:eastAsia="Times New Roman" w:hAnsi="Times New Roman" w:cs="Times New Roman"/>
          <w:sz w:val="24"/>
          <w:szCs w:val="24"/>
        </w:rPr>
        <w:t xml:space="preserve">). </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Hlyc</w:t>
      </w:r>
      <w:proofErr w:type="spellEnd"/>
      <w:r>
        <w:rPr>
          <w:rFonts w:ascii="Times New Roman" w:eastAsia="SimSun" w:hAnsi="Times New Roman" w:cs="Times New Roman"/>
          <w:sz w:val="24"/>
          <w:szCs w:val="24"/>
        </w:rPr>
        <w:t xml:space="preserve"> an</w:t>
      </w:r>
      <w:r w:rsidR="00D01D57">
        <w:rPr>
          <w:rFonts w:ascii="Times New Roman" w:eastAsia="SimSun" w:hAnsi="Times New Roman" w:cs="Times New Roman"/>
          <w:sz w:val="24"/>
          <w:szCs w:val="24"/>
        </w:rPr>
        <w:t>d SHV genes were detected in the</w:t>
      </w:r>
      <w:r>
        <w:rPr>
          <w:rFonts w:ascii="Times New Roman" w:eastAsia="SimSun" w:hAnsi="Times New Roman" w:cs="Times New Roman"/>
          <w:sz w:val="24"/>
          <w:szCs w:val="24"/>
        </w:rPr>
        <w:t xml:space="preserve"> three b</w:t>
      </w:r>
      <w:r w:rsidR="00882F90">
        <w:rPr>
          <w:rFonts w:ascii="Times New Roman" w:eastAsia="SimSun" w:hAnsi="Times New Roman" w:cs="Times New Roman"/>
          <w:sz w:val="24"/>
          <w:szCs w:val="24"/>
        </w:rPr>
        <w:t xml:space="preserve">acteria but had low base pairs. </w:t>
      </w:r>
      <w:r w:rsidR="00D01D57" w:rsidRPr="00755796">
        <w:rPr>
          <w:rFonts w:ascii="Times New Roman" w:eastAsia="Times New Roman" w:hAnsi="Times New Roman" w:cs="Times New Roman"/>
          <w:sz w:val="24"/>
          <w:szCs w:val="24"/>
        </w:rPr>
        <w:t>In TEM gene there was amplification for</w:t>
      </w:r>
      <w:r w:rsidR="00D01D57" w:rsidRPr="00755796">
        <w:rPr>
          <w:rFonts w:ascii="Times New Roman" w:eastAsia="Times New Roman" w:hAnsi="Times New Roman" w:cs="Times New Roman"/>
          <w:i/>
          <w:sz w:val="24"/>
          <w:szCs w:val="24"/>
        </w:rPr>
        <w:t xml:space="preserve"> Pseudomonas </w:t>
      </w:r>
      <w:r w:rsidR="00D01D57" w:rsidRPr="00755796">
        <w:rPr>
          <w:rFonts w:ascii="Times New Roman" w:eastAsia="Times New Roman" w:hAnsi="Times New Roman" w:cs="Times New Roman"/>
          <w:sz w:val="24"/>
          <w:szCs w:val="24"/>
        </w:rPr>
        <w:t>and</w:t>
      </w:r>
      <w:r w:rsidR="00D01D57" w:rsidRPr="00755796">
        <w:rPr>
          <w:rFonts w:ascii="Times New Roman" w:eastAsia="Times New Roman" w:hAnsi="Times New Roman" w:cs="Times New Roman"/>
          <w:i/>
          <w:sz w:val="24"/>
          <w:szCs w:val="24"/>
        </w:rPr>
        <w:t xml:space="preserve"> Klebsiella </w:t>
      </w:r>
      <w:r w:rsidR="00D01D57" w:rsidRPr="00755796">
        <w:rPr>
          <w:rFonts w:ascii="Times New Roman" w:eastAsia="Times New Roman" w:hAnsi="Times New Roman" w:cs="Times New Roman"/>
          <w:sz w:val="24"/>
          <w:szCs w:val="24"/>
        </w:rPr>
        <w:t xml:space="preserve">and was absent in </w:t>
      </w:r>
      <w:r w:rsidR="000C2751">
        <w:rPr>
          <w:rFonts w:ascii="Times New Roman" w:eastAsia="Times New Roman" w:hAnsi="Times New Roman" w:cs="Times New Roman"/>
          <w:i/>
          <w:sz w:val="24"/>
          <w:szCs w:val="24"/>
        </w:rPr>
        <w:t xml:space="preserve">E. coli </w:t>
      </w:r>
      <w:r w:rsidR="000C2751">
        <w:rPr>
          <w:rFonts w:ascii="Times New Roman" w:eastAsia="SimSun" w:hAnsi="Times New Roman" w:cs="Times New Roman"/>
          <w:sz w:val="24"/>
          <w:szCs w:val="24"/>
        </w:rPr>
        <w:t xml:space="preserve">indicating </w:t>
      </w:r>
      <w:r w:rsidR="000C2751">
        <w:rPr>
          <w:rFonts w:ascii="Times New Roman" w:eastAsia="Times New Roman" w:hAnsi="Times New Roman" w:cs="Times New Roman"/>
          <w:sz w:val="24"/>
          <w:szCs w:val="24"/>
        </w:rPr>
        <w:t>that the</w:t>
      </w:r>
      <w:r w:rsidR="000C2751" w:rsidRPr="00755796">
        <w:rPr>
          <w:rFonts w:ascii="Times New Roman" w:eastAsia="Times New Roman" w:hAnsi="Times New Roman" w:cs="Times New Roman"/>
          <w:sz w:val="24"/>
          <w:szCs w:val="24"/>
        </w:rPr>
        <w:t xml:space="preserve"> gene region that was used to design the primer was not presence in the organism</w:t>
      </w:r>
      <w:r w:rsidR="000C2751">
        <w:rPr>
          <w:rFonts w:ascii="Times New Roman" w:eastAsia="Times New Roman" w:hAnsi="Times New Roman" w:cs="Times New Roman"/>
          <w:sz w:val="24"/>
          <w:szCs w:val="24"/>
        </w:rPr>
        <w:t>.</w:t>
      </w:r>
      <w:r>
        <w:rPr>
          <w:rFonts w:ascii="Times New Roman" w:eastAsia="SimSun" w:hAnsi="Times New Roman" w:cs="Times New Roman"/>
          <w:sz w:val="24"/>
          <w:szCs w:val="24"/>
        </w:rPr>
        <w:t xml:space="preserve"> CTX-M genes were absent in all three bacteria, suggesting no expression of the resistance gene.</w:t>
      </w:r>
      <w:r>
        <w:rPr>
          <w:rFonts w:ascii="Times New Roman" w:eastAsia="Times New Roman" w:hAnsi="Times New Roman" w:cs="Times New Roman"/>
          <w:sz w:val="24"/>
          <w:szCs w:val="24"/>
        </w:rPr>
        <w:t xml:space="preserve">  </w:t>
      </w:r>
    </w:p>
    <w:p w14:paraId="642500F6" w14:textId="77777777" w:rsidR="00396708" w:rsidRDefault="00396708" w:rsidP="008A6451">
      <w:pPr>
        <w:spacing w:line="240" w:lineRule="auto"/>
        <w:contextualSpacing/>
        <w:jc w:val="both"/>
        <w:rPr>
          <w:rFonts w:ascii="Times New Roman" w:eastAsia="Arial" w:hAnsi="Times New Roman" w:cs="Times New Roman"/>
          <w:bCs/>
          <w:color w:val="000000" w:themeColor="text1"/>
          <w:sz w:val="18"/>
          <w:szCs w:val="18"/>
        </w:rPr>
      </w:pPr>
    </w:p>
    <w:p w14:paraId="7AA2D5C6" w14:textId="77777777" w:rsidR="00396708" w:rsidRDefault="00396708" w:rsidP="008A6451">
      <w:pPr>
        <w:spacing w:line="240" w:lineRule="auto"/>
        <w:contextualSpacing/>
        <w:jc w:val="both"/>
        <w:rPr>
          <w:rFonts w:ascii="Times New Roman" w:eastAsia="Arial" w:hAnsi="Times New Roman" w:cs="Times New Roman"/>
          <w:bCs/>
          <w:color w:val="000000" w:themeColor="text1"/>
          <w:sz w:val="18"/>
          <w:szCs w:val="18"/>
        </w:rPr>
      </w:pPr>
    </w:p>
    <w:p w14:paraId="53F00929"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3A9C4A07"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18D0CA1C"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1CE6464D"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4923BF4E"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7B6EEA2D" w14:textId="77777777" w:rsidR="008A6451" w:rsidRDefault="008A6451" w:rsidP="008A6451">
      <w:pPr>
        <w:spacing w:line="240" w:lineRule="auto"/>
        <w:contextualSpacing/>
        <w:jc w:val="both"/>
        <w:rPr>
          <w:rFonts w:ascii="Times New Roman" w:eastAsia="Arial" w:hAnsi="Times New Roman" w:cs="Times New Roman"/>
          <w:bCs/>
          <w:color w:val="000000" w:themeColor="text1"/>
          <w:sz w:val="18"/>
          <w:szCs w:val="18"/>
        </w:rPr>
      </w:pPr>
    </w:p>
    <w:p w14:paraId="691AAE31"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F9972B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CD33D1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EDC3875"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ascii="Calibri" w:eastAsia="Times New Roman" w:hAnsi="Calibri" w:cs="Times New Roman"/>
          <w:noProof/>
        </w:rPr>
        <w:lastRenderedPageBreak/>
        <mc:AlternateContent>
          <mc:Choice Requires="wpg">
            <w:drawing>
              <wp:anchor distT="0" distB="0" distL="114300" distR="114300" simplePos="0" relativeHeight="251665408" behindDoc="0" locked="0" layoutInCell="1" allowOverlap="1" wp14:anchorId="1F3A87DE" wp14:editId="237B1928">
                <wp:simplePos x="0" y="0"/>
                <wp:positionH relativeFrom="column">
                  <wp:posOffset>95250</wp:posOffset>
                </wp:positionH>
                <wp:positionV relativeFrom="paragraph">
                  <wp:posOffset>219075</wp:posOffset>
                </wp:positionV>
                <wp:extent cx="4038600" cy="2787650"/>
                <wp:effectExtent l="0" t="0" r="0" b="0"/>
                <wp:wrapNone/>
                <wp:docPr id="31" name="Group 31"/>
                <wp:cNvGraphicFramePr/>
                <a:graphic xmlns:a="http://schemas.openxmlformats.org/drawingml/2006/main">
                  <a:graphicData uri="http://schemas.microsoft.com/office/word/2010/wordprocessingGroup">
                    <wpg:wgp>
                      <wpg:cNvGrpSpPr/>
                      <wpg:grpSpPr>
                        <a:xfrm>
                          <a:off x="0" y="0"/>
                          <a:ext cx="4038600" cy="2787650"/>
                          <a:chOff x="552450" y="581025"/>
                          <a:chExt cx="3505199" cy="2036105"/>
                        </a:xfrm>
                      </wpg:grpSpPr>
                      <pic:pic xmlns:pic="http://schemas.openxmlformats.org/drawingml/2006/picture">
                        <pic:nvPicPr>
                          <pic:cNvPr id="1726638208" name="Picture 172663820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a:xfrm>
                            <a:off x="1266667" y="741975"/>
                            <a:ext cx="2752725" cy="1875155"/>
                          </a:xfrm>
                          <a:prstGeom prst="rect">
                            <a:avLst/>
                          </a:prstGeom>
                          <a:noFill/>
                          <a:ln>
                            <a:noFill/>
                          </a:ln>
                        </pic:spPr>
                      </pic:pic>
                      <wps:wsp>
                        <wps:cNvPr id="1726638209" name="Arrow: Right 1262250437"/>
                        <wps:cNvSpPr/>
                        <wps:spPr>
                          <a:xfrm>
                            <a:off x="1057043" y="1935481"/>
                            <a:ext cx="362182" cy="45719"/>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6638210" name="Text Box 1726638210"/>
                        <wps:cNvSpPr txBox="1"/>
                        <wps:spPr>
                          <a:xfrm>
                            <a:off x="552450" y="1819275"/>
                            <a:ext cx="581026" cy="352426"/>
                          </a:xfrm>
                          <a:prstGeom prst="rect">
                            <a:avLst/>
                          </a:prstGeom>
                          <a:solidFill>
                            <a:sysClr val="window" lastClr="FFFFFF"/>
                          </a:solidFill>
                          <a:ln w="6350">
                            <a:noFill/>
                          </a:ln>
                        </wps:spPr>
                        <wps:txbx>
                          <w:txbxContent>
                            <w:p w14:paraId="1AD7ECC4" w14:textId="77777777" w:rsidR="0028337C" w:rsidRDefault="0028337C">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6638211" name="Text Box 1726638211"/>
                        <wps:cNvSpPr txBox="1"/>
                        <wps:spPr>
                          <a:xfrm>
                            <a:off x="1208598" y="581025"/>
                            <a:ext cx="2849051" cy="228599"/>
                          </a:xfrm>
                          <a:prstGeom prst="rect">
                            <a:avLst/>
                          </a:prstGeom>
                          <a:solidFill>
                            <a:sysClr val="window" lastClr="FFFFFF"/>
                          </a:solidFill>
                          <a:ln w="6350">
                            <a:noFill/>
                          </a:ln>
                        </wps:spPr>
                        <wps:txbx>
                          <w:txbxContent>
                            <w:p w14:paraId="4B1EA104" w14:textId="77777777" w:rsidR="0028337C" w:rsidRDefault="0028337C">
                              <w:pPr>
                                <w:rPr>
                                  <w:rFonts w:cstheme="minorHAnsi"/>
                                </w:rPr>
                              </w:pPr>
                              <w:r>
                                <w:rPr>
                                  <w:rFonts w:cstheme="minorHAnsi"/>
                                </w:rPr>
                                <w:t xml:space="preserve">           M          1            2            3           4           5          6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F3A87DE" id="Group 31" o:spid="_x0000_s1036" style="position:absolute;left:0;text-align:left;margin-left:7.5pt;margin-top:17.25pt;width:318pt;height:219.5pt;z-index:251665408" coordorigin="5524,5810" coordsize="35051,203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">
                <v:shape id="Picture 1726638208" o:spid="_x0000_s1037" type="#_x0000_t75" style="position:absolute;left:12666;top:7419;width:27527;height:18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">
                  <v:imagedata r:id="rId23" o:title=""/>
                </v:shape>
                <v:shape id="Arrow: Right 1262250437" o:spid="_x0000_s1038" type="#_x0000_t13" style="position:absolute;left:10570;top:19354;width:362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" adj="20237" fillcolor="#4f81bd" strokecolor="#1c334e" strokeweight="2pt"/>
                <v:shape id="Text Box 1726638210" o:spid="_x0000_s1039" type="#_x0000_t202" style="position:absolute;left:5524;top:18192;width:581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" fillcolor="window" stroked="f" strokeweight=".5pt">
                  <v:textbox>
                    <w:txbxContent>
                      <w:p w14:paraId="1AD7ECC4" w14:textId="77777777" w:rsidR="0028337C" w:rsidRDefault="0028337C">
                        <w:pPr>
                          <w:rPr>
                            <w:rFonts w:cstheme="minorHAnsi"/>
                            <w:b/>
                            <w:bCs/>
                          </w:rPr>
                        </w:pPr>
                        <w:r>
                          <w:rPr>
                            <w:rFonts w:cstheme="minorHAnsi"/>
                            <w:b/>
                            <w:bCs/>
                          </w:rPr>
                          <w:t>400bp</w:t>
                        </w:r>
                      </w:p>
                    </w:txbxContent>
                  </v:textbox>
                </v:shape>
                <v:shape id="Text Box 1726638211" o:spid="_x0000_s1040" type="#_x0000_t202" style="position:absolute;left:12085;top:5810;width:284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" fillcolor="window" stroked="f" strokeweight=".5pt">
                  <v:textbox>
                    <w:txbxContent>
                      <w:p w14:paraId="4B1EA104" w14:textId="77777777" w:rsidR="0028337C" w:rsidRDefault="0028337C">
                        <w:pPr>
                          <w:rPr>
                            <w:rFonts w:cstheme="minorHAnsi"/>
                          </w:rPr>
                        </w:pPr>
                        <w:r>
                          <w:rPr>
                            <w:rFonts w:cstheme="minorHAnsi"/>
                          </w:rPr>
                          <w:t xml:space="preserve">           M          1            2            3           4           5          6  </w:t>
                        </w:r>
                      </w:p>
                    </w:txbxContent>
                  </v:textbox>
                </v:shape>
              </v:group>
            </w:pict>
          </mc:Fallback>
        </mc:AlternateContent>
      </w:r>
    </w:p>
    <w:p w14:paraId="716EBFE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0C44A12"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5A6FE0"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982CE5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A3219D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F166F8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AC2464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A0E9AE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D5AA2C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924ACD4"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5F06FB62" w14:textId="77777777" w:rsidR="00396708" w:rsidRDefault="00396708">
      <w:pPr>
        <w:spacing w:before="100" w:beforeAutospacing="1" w:line="240" w:lineRule="auto"/>
        <w:jc w:val="both"/>
        <w:rPr>
          <w:rFonts w:ascii="Times New Roman" w:eastAsia="Times New Roman" w:hAnsi="Times New Roman" w:cs="Times New Roman"/>
          <w:b/>
          <w:sz w:val="24"/>
          <w:szCs w:val="24"/>
        </w:rPr>
      </w:pPr>
    </w:p>
    <w:p w14:paraId="29E6CB8D" w14:textId="6CEC6E20" w:rsidR="00396708" w:rsidRDefault="00004DD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6</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Electrophoresis Image of PAGS and PASS gene for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P. aeruginosa</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sz w:val="24"/>
          <w:szCs w:val="24"/>
        </w:rPr>
        <w:tab/>
        <w:t xml:space="preserve">         and </w:t>
      </w:r>
      <w:r w:rsidR="004B1016">
        <w:rPr>
          <w:rFonts w:ascii="Times New Roman" w:eastAsia="Times New Roman" w:hAnsi="Times New Roman" w:cs="Times New Roman"/>
          <w:b/>
          <w:i/>
          <w:sz w:val="24"/>
          <w:szCs w:val="24"/>
        </w:rPr>
        <w:t>K</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b/>
          <w:i/>
          <w:sz w:val="24"/>
          <w:szCs w:val="24"/>
        </w:rPr>
        <w:t xml:space="preserve">  pneumoniae</w:t>
      </w:r>
      <w:r w:rsidR="004B1016">
        <w:rPr>
          <w:rFonts w:ascii="Times New Roman" w:eastAsia="Times New Roman" w:hAnsi="Times New Roman" w:cs="Times New Roman"/>
          <w:b/>
          <w:sz w:val="24"/>
          <w:szCs w:val="24"/>
        </w:rPr>
        <w:t xml:space="preserve"> </w:t>
      </w:r>
    </w:p>
    <w:p w14:paraId="161B97BF" w14:textId="77777777" w:rsidR="00396708" w:rsidRDefault="008666CA">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M = DNA </w:t>
      </w:r>
      <w:r w:rsidR="004B1016">
        <w:rPr>
          <w:rFonts w:ascii="Times New Roman" w:eastAsia="Times New Roman" w:hAnsi="Times New Roman" w:cs="Times New Roman"/>
          <w:sz w:val="24"/>
          <w:szCs w:val="24"/>
          <w:vertAlign w:val="superscript"/>
        </w:rPr>
        <w:t xml:space="preserve">ladder, 1 = </w:t>
      </w:r>
      <w:proofErr w:type="spellStart"/>
      <w:r w:rsidR="004B1016">
        <w:rPr>
          <w:rFonts w:ascii="Times New Roman" w:eastAsia="Times New Roman" w:hAnsi="Times New Roman" w:cs="Times New Roman"/>
          <w:sz w:val="24"/>
          <w:szCs w:val="24"/>
          <w:vertAlign w:val="superscript"/>
        </w:rPr>
        <w:t>pags</w:t>
      </w:r>
      <w:proofErr w:type="spellEnd"/>
      <w:r w:rsidR="004B1016">
        <w:rPr>
          <w:rFonts w:ascii="Times New Roman" w:eastAsia="Times New Roman" w:hAnsi="Times New Roman" w:cs="Times New Roman"/>
          <w:sz w:val="24"/>
          <w:szCs w:val="24"/>
          <w:vertAlign w:val="superscript"/>
        </w:rPr>
        <w:t xml:space="preserve">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xml:space="preserve">; 2 = </w:t>
      </w:r>
      <w:proofErr w:type="spellStart"/>
      <w:r w:rsidR="004B1016">
        <w:rPr>
          <w:rFonts w:ascii="Times New Roman" w:eastAsia="Times New Roman" w:hAnsi="Times New Roman" w:cs="Times New Roman"/>
          <w:sz w:val="24"/>
          <w:szCs w:val="24"/>
          <w:vertAlign w:val="superscript"/>
        </w:rPr>
        <w:t>pags</w:t>
      </w:r>
      <w:proofErr w:type="spellEnd"/>
      <w:r w:rsidR="004B1016">
        <w:rPr>
          <w:rFonts w:ascii="Times New Roman" w:eastAsia="Times New Roman" w:hAnsi="Times New Roman" w:cs="Times New Roman"/>
          <w:sz w:val="24"/>
          <w:szCs w:val="24"/>
          <w:vertAlign w:val="superscript"/>
        </w:rPr>
        <w:t xml:space="preserve">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3 = </w:t>
      </w:r>
      <w:proofErr w:type="spellStart"/>
      <w:r w:rsidR="004B1016">
        <w:rPr>
          <w:rFonts w:ascii="Times New Roman" w:eastAsia="Times New Roman" w:hAnsi="Times New Roman" w:cs="Times New Roman"/>
          <w:sz w:val="24"/>
          <w:szCs w:val="24"/>
          <w:vertAlign w:val="superscript"/>
        </w:rPr>
        <w:t>pags</w:t>
      </w:r>
      <w:proofErr w:type="spellEnd"/>
      <w:r w:rsidR="004B1016">
        <w:rPr>
          <w:rFonts w:ascii="Times New Roman" w:eastAsia="Times New Roman" w:hAnsi="Times New Roman" w:cs="Times New Roman"/>
          <w:sz w:val="24"/>
          <w:szCs w:val="24"/>
          <w:vertAlign w:val="superscript"/>
        </w:rPr>
        <w:t xml:space="preserve">   gene for </w:t>
      </w:r>
      <w:r w:rsidR="004B1016">
        <w:rPr>
          <w:rFonts w:ascii="Times New Roman" w:eastAsia="Times New Roman" w:hAnsi="Times New Roman" w:cs="Times New Roman"/>
          <w:i/>
          <w:sz w:val="24"/>
          <w:szCs w:val="24"/>
          <w:vertAlign w:val="superscript"/>
        </w:rPr>
        <w:t>K.</w:t>
      </w:r>
      <w:r w:rsidR="004B1016">
        <w:rPr>
          <w:rFonts w:ascii="Times New Roman" w:eastAsia="Times New Roman" w:hAnsi="Times New Roman" w:cs="Times New Roman"/>
          <w:sz w:val="24"/>
          <w:szCs w:val="24"/>
          <w:vertAlign w:val="superscript"/>
        </w:rPr>
        <w:t xml:space="preserve"> </w:t>
      </w:r>
      <w:r w:rsidR="004B1016">
        <w:rPr>
          <w:rFonts w:ascii="Times New Roman" w:eastAsia="Times New Roman" w:hAnsi="Times New Roman" w:cs="Times New Roman"/>
          <w:i/>
          <w:sz w:val="24"/>
          <w:szCs w:val="24"/>
          <w:vertAlign w:val="superscript"/>
        </w:rPr>
        <w:t>pneumoniae</w:t>
      </w:r>
      <w:r w:rsidR="004B1016">
        <w:rPr>
          <w:rFonts w:ascii="Times New Roman" w:eastAsia="Times New Roman" w:hAnsi="Times New Roman" w:cs="Times New Roman"/>
          <w:sz w:val="24"/>
          <w:szCs w:val="24"/>
          <w:vertAlign w:val="superscript"/>
        </w:rPr>
        <w:t>,</w:t>
      </w:r>
      <w:r w:rsidR="004B1016">
        <w:rPr>
          <w:rFonts w:ascii="Times New Roman" w:eastAsia="Times New Roman" w:hAnsi="Times New Roman" w:cs="Times New Roman"/>
          <w:i/>
          <w:sz w:val="24"/>
          <w:szCs w:val="24"/>
          <w:vertAlign w:val="superscript"/>
        </w:rPr>
        <w:t xml:space="preserve"> </w:t>
      </w:r>
      <w:r w:rsidR="004B1016">
        <w:rPr>
          <w:rFonts w:ascii="Times New Roman" w:eastAsia="Times New Roman" w:hAnsi="Times New Roman" w:cs="Times New Roman"/>
          <w:sz w:val="24"/>
          <w:szCs w:val="24"/>
          <w:vertAlign w:val="superscript"/>
        </w:rPr>
        <w:t xml:space="preserve">4 = pass gene for </w:t>
      </w:r>
      <w:r w:rsidR="004B1016">
        <w:rPr>
          <w:rFonts w:ascii="Times New Roman" w:eastAsia="Times New Roman" w:hAnsi="Times New Roman" w:cs="Times New Roman"/>
          <w:i/>
          <w:sz w:val="24"/>
          <w:szCs w:val="24"/>
          <w:vertAlign w:val="superscript"/>
        </w:rPr>
        <w:t>E. coli</w:t>
      </w:r>
      <w:r w:rsidR="004B1016">
        <w:rPr>
          <w:rFonts w:ascii="Times New Roman" w:eastAsia="Times New Roman" w:hAnsi="Times New Roman" w:cs="Times New Roman"/>
          <w:sz w:val="24"/>
          <w:szCs w:val="24"/>
          <w:vertAlign w:val="superscript"/>
        </w:rPr>
        <w:t>; 5 = pass gene for</w:t>
      </w:r>
      <w:r w:rsidR="004B1016">
        <w:rPr>
          <w:rFonts w:ascii="Times New Roman" w:eastAsia="Times New Roman" w:hAnsi="Times New Roman" w:cs="Times New Roman"/>
          <w:i/>
          <w:sz w:val="24"/>
          <w:szCs w:val="24"/>
          <w:vertAlign w:val="superscript"/>
        </w:rPr>
        <w:t xml:space="preserve"> P. aeruginosa</w:t>
      </w:r>
      <w:r w:rsidR="004B1016">
        <w:rPr>
          <w:rFonts w:ascii="Times New Roman" w:eastAsia="Times New Roman" w:hAnsi="Times New Roman" w:cs="Times New Roman"/>
          <w:sz w:val="24"/>
          <w:szCs w:val="24"/>
          <w:vertAlign w:val="superscript"/>
        </w:rPr>
        <w:t xml:space="preserve">; 6 = pass gene for </w:t>
      </w:r>
      <w:r w:rsidR="004B1016">
        <w:rPr>
          <w:rFonts w:ascii="Times New Roman" w:eastAsia="Times New Roman" w:hAnsi="Times New Roman" w:cs="Times New Roman"/>
          <w:i/>
          <w:sz w:val="24"/>
          <w:szCs w:val="24"/>
          <w:vertAlign w:val="superscript"/>
        </w:rPr>
        <w:t>K. pneumoniae</w:t>
      </w:r>
    </w:p>
    <w:p w14:paraId="3B9944B7" w14:textId="77777777" w:rsidR="00396708" w:rsidRDefault="00396708">
      <w:pPr>
        <w:spacing w:line="240" w:lineRule="auto"/>
        <w:jc w:val="both"/>
        <w:rPr>
          <w:rFonts w:ascii="Times New Roman" w:eastAsia="Arial" w:hAnsi="Times New Roman" w:cs="Times New Roman"/>
          <w:bCs/>
          <w:color w:val="000000" w:themeColor="text1"/>
          <w:sz w:val="18"/>
          <w:szCs w:val="18"/>
          <w:vertAlign w:val="superscript"/>
        </w:rPr>
      </w:pPr>
    </w:p>
    <w:p w14:paraId="01EE0184"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2BCE10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31256C3"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19759A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657E55E"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506FE5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859575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678230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9E4CADD"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39475BC6"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1988C7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5451099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43E9E2B0"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EAA5067"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6DB70C8"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0B82A21E" w14:textId="77777777" w:rsidR="00396708" w:rsidRDefault="004B1016">
      <w:pPr>
        <w:spacing w:line="240" w:lineRule="auto"/>
        <w:jc w:val="both"/>
        <w:rPr>
          <w:rFonts w:ascii="Times New Roman" w:eastAsia="Arial" w:hAnsi="Times New Roman" w:cs="Times New Roman"/>
          <w:bCs/>
          <w:color w:val="000000" w:themeColor="text1"/>
          <w:sz w:val="18"/>
          <w:szCs w:val="18"/>
        </w:rPr>
      </w:pPr>
      <w:r>
        <w:rPr>
          <w:rFonts w:eastAsia="Times New Roman" w:cstheme="minorHAnsi"/>
          <w:noProof/>
        </w:rPr>
        <w:lastRenderedPageBreak/>
        <mc:AlternateContent>
          <mc:Choice Requires="wpc">
            <w:drawing>
              <wp:inline distT="0" distB="0" distL="0" distR="0" wp14:anchorId="4480CE46" wp14:editId="1C763CDB">
                <wp:extent cx="5486400" cy="2962275"/>
                <wp:effectExtent l="0" t="0" r="0" b="9525"/>
                <wp:docPr id="1726638218"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726638212" name="Group 1726638212"/>
                        <wpg:cNvGrpSpPr/>
                        <wpg:grpSpPr>
                          <a:xfrm>
                            <a:off x="304801" y="352425"/>
                            <a:ext cx="4019549" cy="2464790"/>
                            <a:chOff x="304801" y="352425"/>
                            <a:chExt cx="4019549" cy="2464790"/>
                          </a:xfrm>
                        </wpg:grpSpPr>
                        <pic:pic xmlns:pic="http://schemas.openxmlformats.org/drawingml/2006/picture">
                          <pic:nvPicPr>
                            <pic:cNvPr id="1726638213" name="Picture 1726638213"/>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a:xfrm>
                              <a:off x="1008675" y="551474"/>
                              <a:ext cx="1981260" cy="2258400"/>
                            </a:xfrm>
                            <a:prstGeom prst="rect">
                              <a:avLst/>
                            </a:prstGeom>
                            <a:noFill/>
                            <a:ln>
                              <a:noFill/>
                            </a:ln>
                          </pic:spPr>
                        </pic:pic>
                        <pic:pic xmlns:pic="http://schemas.openxmlformats.org/drawingml/2006/picture">
                          <pic:nvPicPr>
                            <pic:cNvPr id="1726638214" name="Picture 1726638214"/>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a:xfrm>
                              <a:off x="2723235" y="541949"/>
                              <a:ext cx="1553490" cy="2275266"/>
                            </a:xfrm>
                            <a:prstGeom prst="rect">
                              <a:avLst/>
                            </a:prstGeom>
                            <a:noFill/>
                            <a:ln>
                              <a:noFill/>
                            </a:ln>
                          </pic:spPr>
                        </pic:pic>
                        <wps:wsp>
                          <wps:cNvPr id="1726638215" name="Arrow: Right 1365734997"/>
                          <wps:cNvSpPr/>
                          <wps:spPr>
                            <a:xfrm>
                              <a:off x="714375" y="1323974"/>
                              <a:ext cx="285750" cy="102869"/>
                            </a:xfrm>
                            <a:prstGeom prst="right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26638216" name="Text Box 1726638216"/>
                          <wps:cNvSpPr txBox="1"/>
                          <wps:spPr>
                            <a:xfrm>
                              <a:off x="304801" y="1238249"/>
                              <a:ext cx="561974" cy="390525"/>
                            </a:xfrm>
                            <a:prstGeom prst="rect">
                              <a:avLst/>
                            </a:prstGeom>
                            <a:solidFill>
                              <a:sysClr val="window" lastClr="FFFFFF"/>
                            </a:solidFill>
                            <a:ln w="6350">
                              <a:noFill/>
                            </a:ln>
                          </wps:spPr>
                          <wps:txbx>
                            <w:txbxContent>
                              <w:p w14:paraId="27DBDD8E" w14:textId="77777777" w:rsidR="0028337C" w:rsidRDefault="0028337C">
                                <w:pPr>
                                  <w:rPr>
                                    <w:rFonts w:cstheme="minorHAnsi"/>
                                    <w:b/>
                                    <w:bCs/>
                                  </w:rPr>
                                </w:pPr>
                                <w:r>
                                  <w:rPr>
                                    <w:rFonts w:cstheme="minorHAnsi"/>
                                    <w:b/>
                                    <w:bCs/>
                                  </w:rPr>
                                  <w:t>400bp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6638217" name="Text Box 1726638217"/>
                          <wps:cNvSpPr txBox="1"/>
                          <wps:spPr>
                            <a:xfrm>
                              <a:off x="847725" y="352425"/>
                              <a:ext cx="3476625" cy="266585"/>
                            </a:xfrm>
                            <a:prstGeom prst="rect">
                              <a:avLst/>
                            </a:prstGeom>
                            <a:solidFill>
                              <a:sysClr val="window" lastClr="FFFFFF"/>
                            </a:solidFill>
                            <a:ln w="6350">
                              <a:noFill/>
                            </a:ln>
                          </wps:spPr>
                          <wps:txbx>
                            <w:txbxContent>
                              <w:p w14:paraId="04055962" w14:textId="77777777" w:rsidR="0028337C" w:rsidRDefault="0028337C">
                                <w:pPr>
                                  <w:rPr>
                                    <w:rFonts w:cstheme="minorHAnsi"/>
                                  </w:rPr>
                                </w:pPr>
                                <w:r>
                                  <w:rPr>
                                    <w:rFonts w:cstheme="minorHAnsi"/>
                                  </w:rPr>
                                  <w:t xml:space="preserve">   M   1      2     3      4      5     6       7       8     9     10   11   12</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c:wpc>
                  </a:graphicData>
                </a:graphic>
              </wp:inline>
            </w:drawing>
          </mc:Choice>
          <mc:Fallback>
            <w:pict>
              <v:group w14:anchorId="4480CE46" id="Canvas 9" o:spid="_x0000_s1041" editas="canvas" style="width:6in;height:233.25pt;mso-position-horizontal-relative:char;mso-position-vertical-relative:line" coordsize="54864,29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">
                <v:shape id="_x0000_s1042" type="#_x0000_t75" style="position:absolute;width:54864;height:29622;visibility:visible;mso-wrap-style:square" filled="t">
                  <v:fill o:detectmouseclick="t"/>
                  <v:path o:connecttype="none"/>
                </v:shape>
                <v:group id="Group 1726638212" o:spid="_x0000_s1043" style="position:absolute;left:3048;top:3524;width:40195;height:24648" coordorigin="3048,3524" coordsize="40195,2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">
                  <v:shape id="Picture 1726638213" o:spid="_x0000_s1044" type="#_x0000_t75" style="position:absolute;left:10086;top:5514;width:19813;height:2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">
                    <v:imagedata r:id="rId26" o:title=""/>
                  </v:shape>
                  <v:shape id="Picture 1726638214" o:spid="_x0000_s1045" type="#_x0000_t75" style="position:absolute;left:27232;top:5419;width:15535;height:22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">
                    <v:imagedata r:id="rId27" o:title=""/>
                  </v:shape>
                  <v:shape id="Arrow: Right 1365734997" o:spid="_x0000_s1046" type="#_x0000_t13" style="position:absolute;left:7143;top:13239;width:2858;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" adj="17712" fillcolor="#4f81bd" strokecolor="#1c334e" strokeweight="2pt"/>
                  <v:shape id="Text Box 1726638216" o:spid="_x0000_s1047" type="#_x0000_t202" style="position:absolute;left:3048;top:12382;width:561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" fillcolor="window" stroked="f" strokeweight=".5pt">
                    <v:textbox>
                      <w:txbxContent>
                        <w:p w14:paraId="27DBDD8E" w14:textId="77777777" w:rsidR="0028337C" w:rsidRDefault="0028337C">
                          <w:pPr>
                            <w:rPr>
                              <w:rFonts w:cstheme="minorHAnsi"/>
                              <w:b/>
                              <w:bCs/>
                            </w:rPr>
                          </w:pPr>
                          <w:r>
                            <w:rPr>
                              <w:rFonts w:cstheme="minorHAnsi"/>
                              <w:b/>
                              <w:bCs/>
                            </w:rPr>
                            <w:t>400bp</w:t>
                          </w:r>
                        </w:p>
                      </w:txbxContent>
                    </v:textbox>
                  </v:shape>
                  <v:shape id="Text Box 1726638217" o:spid="_x0000_s1048" type="#_x0000_t202" style="position:absolute;left:8477;top:3524;width:34766;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" fillcolor="window" stroked="f" strokeweight=".5pt">
                    <v:textbox>
                      <w:txbxContent>
                        <w:p w14:paraId="04055962" w14:textId="77777777" w:rsidR="0028337C" w:rsidRDefault="0028337C">
                          <w:pPr>
                            <w:rPr>
                              <w:rFonts w:cstheme="minorHAnsi"/>
                            </w:rPr>
                          </w:pPr>
                          <w:r>
                            <w:rPr>
                              <w:rFonts w:cstheme="minorHAnsi"/>
                            </w:rPr>
                            <w:t xml:space="preserve">   M   1      2     3      4      5     6       7       8     9     10   11   12</w:t>
                          </w:r>
                        </w:p>
                      </w:txbxContent>
                    </v:textbox>
                  </v:shape>
                </v:group>
                <w10:anchorlock/>
              </v:group>
            </w:pict>
          </mc:Fallback>
        </mc:AlternateContent>
      </w:r>
    </w:p>
    <w:p w14:paraId="2D921D3C" w14:textId="3841E37D" w:rsidR="00396708" w:rsidRDefault="00004DDB">
      <w:pPr>
        <w:spacing w:before="100" w:before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E45E3A">
        <w:rPr>
          <w:rFonts w:ascii="Times New Roman" w:eastAsia="Times New Roman" w:hAnsi="Times New Roman" w:cs="Times New Roman"/>
          <w:b/>
          <w:sz w:val="24"/>
          <w:szCs w:val="24"/>
        </w:rPr>
        <w:t>7</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sz w:val="24"/>
          <w:szCs w:val="24"/>
        </w:rPr>
        <w:t xml:space="preserve"> </w:t>
      </w:r>
      <w:r w:rsidR="004B1016">
        <w:rPr>
          <w:rFonts w:ascii="Times New Roman" w:eastAsia="Times New Roman" w:hAnsi="Times New Roman" w:cs="Times New Roman"/>
          <w:b/>
          <w:sz w:val="24"/>
          <w:szCs w:val="24"/>
        </w:rPr>
        <w:t xml:space="preserve">Electrophoresis Image of </w:t>
      </w:r>
      <w:proofErr w:type="spellStart"/>
      <w:r w:rsidR="004B1016">
        <w:rPr>
          <w:rFonts w:ascii="Times New Roman" w:eastAsia="Times New Roman" w:hAnsi="Times New Roman" w:cs="Times New Roman"/>
          <w:b/>
          <w:sz w:val="24"/>
          <w:szCs w:val="24"/>
        </w:rPr>
        <w:t>Hlyc</w:t>
      </w:r>
      <w:proofErr w:type="spellEnd"/>
      <w:r w:rsidR="004B1016">
        <w:rPr>
          <w:rFonts w:ascii="Times New Roman" w:eastAsia="Times New Roman" w:hAnsi="Times New Roman" w:cs="Times New Roman"/>
          <w:b/>
          <w:sz w:val="24"/>
          <w:szCs w:val="24"/>
        </w:rPr>
        <w:t xml:space="preserve">, SHV, TEM and CTX-M genes for </w:t>
      </w:r>
      <w:r w:rsidR="004B1016">
        <w:rPr>
          <w:rFonts w:ascii="Times New Roman" w:eastAsia="Times New Roman" w:hAnsi="Times New Roman" w:cs="Times New Roman"/>
          <w:b/>
          <w:i/>
          <w:sz w:val="24"/>
          <w:szCs w:val="24"/>
        </w:rPr>
        <w:t>E. coli</w:t>
      </w:r>
      <w:r w:rsidR="004B1016">
        <w:rPr>
          <w:rFonts w:ascii="Times New Roman" w:eastAsia="Times New Roman" w:hAnsi="Times New Roman" w:cs="Times New Roman"/>
          <w:b/>
          <w:sz w:val="24"/>
          <w:szCs w:val="24"/>
        </w:rPr>
        <w:t xml:space="preserve">, </w:t>
      </w:r>
      <w:r w:rsidR="004B1016">
        <w:rPr>
          <w:rFonts w:ascii="Times New Roman" w:eastAsia="Times New Roman" w:hAnsi="Times New Roman" w:cs="Times New Roman"/>
          <w:b/>
          <w:i/>
          <w:sz w:val="24"/>
          <w:szCs w:val="24"/>
        </w:rPr>
        <w:t xml:space="preserve">P. </w:t>
      </w:r>
      <w:r w:rsidR="004B1016">
        <w:rPr>
          <w:rFonts w:ascii="Times New Roman" w:eastAsia="Times New Roman" w:hAnsi="Times New Roman" w:cs="Times New Roman"/>
          <w:b/>
          <w:i/>
          <w:sz w:val="24"/>
          <w:szCs w:val="24"/>
        </w:rPr>
        <w:tab/>
        <w:t xml:space="preserve">        aeruginosa</w:t>
      </w:r>
      <w:r w:rsidR="004B1016">
        <w:rPr>
          <w:rFonts w:ascii="Times New Roman" w:eastAsia="Times New Roman" w:hAnsi="Times New Roman" w:cs="Times New Roman"/>
          <w:b/>
          <w:sz w:val="24"/>
          <w:szCs w:val="24"/>
        </w:rPr>
        <w:t xml:space="preserve"> and </w:t>
      </w:r>
      <w:r w:rsidR="004B1016">
        <w:rPr>
          <w:rFonts w:ascii="Times New Roman" w:eastAsia="Times New Roman" w:hAnsi="Times New Roman" w:cs="Times New Roman"/>
          <w:b/>
          <w:i/>
          <w:sz w:val="24"/>
          <w:szCs w:val="24"/>
        </w:rPr>
        <w:t>K</w:t>
      </w:r>
      <w:r w:rsidR="004B1016">
        <w:rPr>
          <w:rFonts w:ascii="Times New Roman" w:eastAsia="Times New Roman" w:hAnsi="Times New Roman" w:cs="Times New Roman"/>
          <w:b/>
          <w:sz w:val="24"/>
          <w:szCs w:val="24"/>
        </w:rPr>
        <w:t>.</w:t>
      </w:r>
      <w:r w:rsidR="004B1016">
        <w:rPr>
          <w:rFonts w:ascii="Times New Roman" w:eastAsia="Times New Roman" w:hAnsi="Times New Roman" w:cs="Times New Roman"/>
          <w:b/>
          <w:i/>
          <w:sz w:val="24"/>
          <w:szCs w:val="24"/>
        </w:rPr>
        <w:t xml:space="preserve"> pneumoniae</w:t>
      </w:r>
      <w:r w:rsidR="004B1016">
        <w:rPr>
          <w:rFonts w:ascii="Times New Roman" w:eastAsia="Times New Roman" w:hAnsi="Times New Roman" w:cs="Times New Roman"/>
          <w:b/>
          <w:sz w:val="24"/>
          <w:szCs w:val="24"/>
        </w:rPr>
        <w:t xml:space="preserve"> </w:t>
      </w:r>
    </w:p>
    <w:p w14:paraId="59785373" w14:textId="77777777" w:rsidR="00396708" w:rsidRDefault="004B1016">
      <w:pPr>
        <w:spacing w:before="100" w:beforeAutospacing="1"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8666CA">
        <w:rPr>
          <w:rFonts w:ascii="Times New Roman" w:eastAsia="Times New Roman" w:hAnsi="Times New Roman" w:cs="Times New Roman"/>
          <w:sz w:val="24"/>
          <w:szCs w:val="24"/>
          <w:vertAlign w:val="superscript"/>
        </w:rPr>
        <w:t>M = DNA</w:t>
      </w:r>
      <w:r>
        <w:rPr>
          <w:rFonts w:ascii="Times New Roman" w:eastAsia="Times New Roman" w:hAnsi="Times New Roman" w:cs="Times New Roman"/>
          <w:sz w:val="24"/>
          <w:szCs w:val="24"/>
          <w:vertAlign w:val="superscript"/>
        </w:rPr>
        <w:t xml:space="preserve"> ladder, 1= </w:t>
      </w:r>
      <w:proofErr w:type="spellStart"/>
      <w:r>
        <w:rPr>
          <w:rFonts w:ascii="Times New Roman" w:eastAsia="Times New Roman" w:hAnsi="Times New Roman" w:cs="Times New Roman"/>
          <w:sz w:val="24"/>
          <w:szCs w:val="24"/>
          <w:vertAlign w:val="superscript"/>
        </w:rPr>
        <w:t>hlyc</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2 = </w:t>
      </w:r>
      <w:proofErr w:type="spellStart"/>
      <w:r>
        <w:rPr>
          <w:rFonts w:ascii="Times New Roman" w:eastAsia="Times New Roman" w:hAnsi="Times New Roman" w:cs="Times New Roman"/>
          <w:sz w:val="24"/>
          <w:szCs w:val="24"/>
          <w:vertAlign w:val="superscript"/>
        </w:rPr>
        <w:t>hlyc</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3 = </w:t>
      </w:r>
      <w:proofErr w:type="spellStart"/>
      <w:r>
        <w:rPr>
          <w:rFonts w:ascii="Times New Roman" w:eastAsia="Times New Roman" w:hAnsi="Times New Roman" w:cs="Times New Roman"/>
          <w:sz w:val="24"/>
          <w:szCs w:val="24"/>
          <w:vertAlign w:val="superscript"/>
        </w:rPr>
        <w:t>hlyc</w:t>
      </w:r>
      <w:proofErr w:type="spellEnd"/>
      <w:r>
        <w:rPr>
          <w:rFonts w:ascii="Times New Roman" w:eastAsia="Times New Roman" w:hAnsi="Times New Roman" w:cs="Times New Roman"/>
          <w:sz w:val="24"/>
          <w:szCs w:val="24"/>
          <w:vertAlign w:val="superscript"/>
        </w:rPr>
        <w:t xml:space="preserve"> gene for</w:t>
      </w:r>
      <w:r>
        <w:rPr>
          <w:rFonts w:ascii="Times New Roman" w:eastAsia="Times New Roman" w:hAnsi="Times New Roman" w:cs="Times New Roman"/>
          <w:i/>
          <w:sz w:val="24"/>
          <w:szCs w:val="24"/>
          <w:vertAlign w:val="superscript"/>
        </w:rPr>
        <w:t xml:space="preserve">  K. pneumoniae</w:t>
      </w:r>
      <w:r>
        <w:rPr>
          <w:rFonts w:ascii="Times New Roman" w:eastAsia="Times New Roman" w:hAnsi="Times New Roman" w:cs="Times New Roman"/>
          <w:sz w:val="24"/>
          <w:szCs w:val="24"/>
          <w:vertAlign w:val="superscript"/>
        </w:rPr>
        <w:t xml:space="preserve">;  4 = </w:t>
      </w:r>
      <w:proofErr w:type="spellStart"/>
      <w:r>
        <w:rPr>
          <w:rFonts w:ascii="Times New Roman" w:eastAsia="Times New Roman" w:hAnsi="Times New Roman" w:cs="Times New Roman"/>
          <w:sz w:val="24"/>
          <w:szCs w:val="24"/>
          <w:vertAlign w:val="superscript"/>
        </w:rPr>
        <w:t>shv</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5 = </w:t>
      </w:r>
      <w:proofErr w:type="spellStart"/>
      <w:r>
        <w:rPr>
          <w:rFonts w:ascii="Times New Roman" w:eastAsia="Times New Roman" w:hAnsi="Times New Roman" w:cs="Times New Roman"/>
          <w:sz w:val="24"/>
          <w:szCs w:val="24"/>
          <w:vertAlign w:val="superscript"/>
        </w:rPr>
        <w:t>shv</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6 = </w:t>
      </w:r>
      <w:proofErr w:type="spellStart"/>
      <w:r>
        <w:rPr>
          <w:rFonts w:ascii="Times New Roman" w:eastAsia="Times New Roman" w:hAnsi="Times New Roman" w:cs="Times New Roman"/>
          <w:sz w:val="24"/>
          <w:szCs w:val="24"/>
          <w:vertAlign w:val="superscript"/>
        </w:rPr>
        <w:t>shv</w:t>
      </w:r>
      <w:proofErr w:type="spellEnd"/>
      <w:r>
        <w:rPr>
          <w:rFonts w:ascii="Times New Roman" w:eastAsia="Times New Roman" w:hAnsi="Times New Roman" w:cs="Times New Roman"/>
          <w:sz w:val="24"/>
          <w:szCs w:val="24"/>
          <w:vertAlign w:val="superscript"/>
        </w:rPr>
        <w:t xml:space="preserve"> gene for</w:t>
      </w:r>
      <w:r>
        <w:rPr>
          <w:rFonts w:ascii="Times New Roman" w:eastAsia="Times New Roman" w:hAnsi="Times New Roman" w:cs="Times New Roman"/>
          <w:i/>
          <w:sz w:val="24"/>
          <w:szCs w:val="24"/>
          <w:vertAlign w:val="superscript"/>
        </w:rPr>
        <w:t xml:space="preserve">  K. pneumoniae</w:t>
      </w:r>
      <w:r>
        <w:rPr>
          <w:rFonts w:ascii="Times New Roman" w:eastAsia="Times New Roman" w:hAnsi="Times New Roman" w:cs="Times New Roman"/>
          <w:sz w:val="24"/>
          <w:szCs w:val="24"/>
          <w:vertAlign w:val="superscript"/>
        </w:rPr>
        <w:t xml:space="preserve">; 7 = </w:t>
      </w:r>
      <w:proofErr w:type="spellStart"/>
      <w:r>
        <w:rPr>
          <w:rFonts w:ascii="Times New Roman" w:eastAsia="Times New Roman" w:hAnsi="Times New Roman" w:cs="Times New Roman"/>
          <w:sz w:val="24"/>
          <w:szCs w:val="24"/>
          <w:vertAlign w:val="superscript"/>
        </w:rPr>
        <w:t>tem</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8 = tem gene for</w:t>
      </w:r>
      <w:r>
        <w:rPr>
          <w:rFonts w:ascii="Times New Roman" w:eastAsia="Times New Roman" w:hAnsi="Times New Roman" w:cs="Times New Roman"/>
          <w:i/>
          <w:sz w:val="24"/>
          <w:szCs w:val="24"/>
          <w:vertAlign w:val="superscript"/>
        </w:rPr>
        <w:t xml:space="preserve"> P. aeruginosa</w:t>
      </w:r>
      <w:r>
        <w:rPr>
          <w:rFonts w:ascii="Times New Roman" w:eastAsia="Times New Roman" w:hAnsi="Times New Roman" w:cs="Times New Roman"/>
          <w:sz w:val="24"/>
          <w:szCs w:val="24"/>
          <w:vertAlign w:val="superscript"/>
        </w:rPr>
        <w:t xml:space="preserve">; 9 = </w:t>
      </w:r>
      <w:proofErr w:type="spellStart"/>
      <w:r>
        <w:rPr>
          <w:rFonts w:ascii="Times New Roman" w:eastAsia="Times New Roman" w:hAnsi="Times New Roman" w:cs="Times New Roman"/>
          <w:sz w:val="24"/>
          <w:szCs w:val="24"/>
          <w:vertAlign w:val="superscript"/>
        </w:rPr>
        <w:t>tem</w:t>
      </w:r>
      <w:proofErr w:type="spellEnd"/>
      <w:r>
        <w:rPr>
          <w:rFonts w:ascii="Times New Roman" w:eastAsia="Times New Roman" w:hAnsi="Times New Roman" w:cs="Times New Roman"/>
          <w:sz w:val="24"/>
          <w:szCs w:val="24"/>
          <w:vertAlign w:val="superscript"/>
        </w:rPr>
        <w:t xml:space="preserve"> gene for   </w:t>
      </w:r>
      <w:r>
        <w:rPr>
          <w:rFonts w:ascii="Times New Roman" w:eastAsia="Times New Roman" w:hAnsi="Times New Roman" w:cs="Times New Roman"/>
          <w:i/>
          <w:sz w:val="24"/>
          <w:szCs w:val="24"/>
          <w:vertAlign w:val="superscript"/>
        </w:rPr>
        <w:t>K. pneumoniae</w:t>
      </w:r>
      <w:r>
        <w:rPr>
          <w:rFonts w:ascii="Times New Roman" w:eastAsia="Times New Roman" w:hAnsi="Times New Roman" w:cs="Times New Roman"/>
          <w:sz w:val="24"/>
          <w:szCs w:val="24"/>
          <w:vertAlign w:val="superscript"/>
        </w:rPr>
        <w:t xml:space="preserve">; 10 = </w:t>
      </w:r>
      <w:proofErr w:type="spellStart"/>
      <w:r>
        <w:rPr>
          <w:rFonts w:ascii="Times New Roman" w:eastAsia="Times New Roman" w:hAnsi="Times New Roman" w:cs="Times New Roman"/>
          <w:sz w:val="24"/>
          <w:szCs w:val="24"/>
          <w:vertAlign w:val="superscript"/>
        </w:rPr>
        <w:t>ctx</w:t>
      </w:r>
      <w:proofErr w:type="spellEnd"/>
      <w:r>
        <w:rPr>
          <w:rFonts w:ascii="Times New Roman" w:eastAsia="Times New Roman" w:hAnsi="Times New Roman" w:cs="Times New Roman"/>
          <w:sz w:val="24"/>
          <w:szCs w:val="24"/>
          <w:vertAlign w:val="superscript"/>
        </w:rPr>
        <w:t xml:space="preserve">-m gene for </w:t>
      </w:r>
      <w:r>
        <w:rPr>
          <w:rFonts w:ascii="Times New Roman" w:eastAsia="Times New Roman" w:hAnsi="Times New Roman" w:cs="Times New Roman"/>
          <w:i/>
          <w:sz w:val="24"/>
          <w:szCs w:val="24"/>
          <w:vertAlign w:val="superscript"/>
        </w:rPr>
        <w:t>E. coli</w:t>
      </w:r>
      <w:r>
        <w:rPr>
          <w:rFonts w:ascii="Times New Roman" w:eastAsia="Times New Roman" w:hAnsi="Times New Roman" w:cs="Times New Roman"/>
          <w:sz w:val="24"/>
          <w:szCs w:val="24"/>
          <w:vertAlign w:val="superscript"/>
        </w:rPr>
        <w:t xml:space="preserve">; 11= </w:t>
      </w:r>
      <w:proofErr w:type="spellStart"/>
      <w:r>
        <w:rPr>
          <w:rFonts w:ascii="Times New Roman" w:eastAsia="Times New Roman" w:hAnsi="Times New Roman" w:cs="Times New Roman"/>
          <w:sz w:val="24"/>
          <w:szCs w:val="24"/>
          <w:vertAlign w:val="superscript"/>
        </w:rPr>
        <w:t>ctx</w:t>
      </w:r>
      <w:proofErr w:type="spellEnd"/>
      <w:r>
        <w:rPr>
          <w:rFonts w:ascii="Times New Roman" w:eastAsia="Times New Roman" w:hAnsi="Times New Roman" w:cs="Times New Roman"/>
          <w:sz w:val="24"/>
          <w:szCs w:val="24"/>
          <w:vertAlign w:val="superscript"/>
        </w:rPr>
        <w:t xml:space="preserve">-m gene for </w:t>
      </w:r>
      <w:r>
        <w:rPr>
          <w:rFonts w:ascii="Times New Roman" w:eastAsia="Times New Roman" w:hAnsi="Times New Roman" w:cs="Times New Roman"/>
          <w:i/>
          <w:sz w:val="24"/>
          <w:szCs w:val="24"/>
          <w:vertAlign w:val="superscript"/>
        </w:rPr>
        <w:t>P. aeruginosa</w:t>
      </w:r>
      <w:r>
        <w:rPr>
          <w:rFonts w:ascii="Times New Roman" w:eastAsia="Times New Roman" w:hAnsi="Times New Roman" w:cs="Times New Roman"/>
          <w:sz w:val="24"/>
          <w:szCs w:val="24"/>
          <w:vertAlign w:val="superscript"/>
        </w:rPr>
        <w:t xml:space="preserve">; 12 = </w:t>
      </w:r>
      <w:proofErr w:type="spellStart"/>
      <w:r>
        <w:rPr>
          <w:rFonts w:ascii="Times New Roman" w:eastAsia="Times New Roman" w:hAnsi="Times New Roman" w:cs="Times New Roman"/>
          <w:sz w:val="24"/>
          <w:szCs w:val="24"/>
          <w:vertAlign w:val="superscript"/>
        </w:rPr>
        <w:t>ctx</w:t>
      </w:r>
      <w:proofErr w:type="spellEnd"/>
      <w:r>
        <w:rPr>
          <w:rFonts w:ascii="Times New Roman" w:eastAsia="Times New Roman" w:hAnsi="Times New Roman" w:cs="Times New Roman"/>
          <w:sz w:val="24"/>
          <w:szCs w:val="24"/>
          <w:vertAlign w:val="superscript"/>
        </w:rPr>
        <w:t xml:space="preserve">-m gene for </w:t>
      </w:r>
      <w:r>
        <w:rPr>
          <w:rFonts w:ascii="Times New Roman" w:eastAsia="Times New Roman" w:hAnsi="Times New Roman" w:cs="Times New Roman"/>
          <w:i/>
          <w:sz w:val="24"/>
          <w:szCs w:val="24"/>
          <w:vertAlign w:val="superscript"/>
        </w:rPr>
        <w:t>K. pneumoniae.</w:t>
      </w:r>
    </w:p>
    <w:p w14:paraId="782635A5"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6CE4F718" w14:textId="5DE3470F" w:rsidR="00396708" w:rsidRDefault="004B1016">
      <w:pPr>
        <w:spacing w:before="100" w:beforeAutospacing="1" w:line="240" w:lineRule="auto"/>
        <w:contextualSpacing/>
        <w:jc w:val="both"/>
        <w:rPr>
          <w:rFonts w:ascii="Times New Roman" w:eastAsia="Times New Roman" w:hAnsi="Times New Roman" w:cs="Times New Roman"/>
          <w:bCs/>
          <w:color w:val="000000"/>
          <w:sz w:val="24"/>
          <w:szCs w:val="24"/>
        </w:rPr>
      </w:pPr>
      <w:r>
        <w:rPr>
          <w:rFonts w:ascii="Times New Roman" w:eastAsia="SimSun" w:hAnsi="Times New Roman" w:cs="Times New Roman"/>
          <w:sz w:val="24"/>
          <w:szCs w:val="24"/>
        </w:rPr>
        <w:t xml:space="preserve">The </w:t>
      </w:r>
      <w:r w:rsidRPr="000C2751">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FimH</w:t>
      </w:r>
      <w:proofErr w:type="spellEnd"/>
      <w:r>
        <w:rPr>
          <w:rFonts w:ascii="Times New Roman" w:eastAsia="SimSun" w:hAnsi="Times New Roman" w:cs="Times New Roman"/>
          <w:sz w:val="24"/>
          <w:szCs w:val="24"/>
        </w:rPr>
        <w:t xml:space="preserve"> gene phylogeny</w:t>
      </w:r>
      <w:r w:rsidR="00004DDB">
        <w:rPr>
          <w:rFonts w:ascii="Times New Roman" w:eastAsia="Times New Roman" w:hAnsi="Times New Roman" w:cs="Times New Roman"/>
          <w:bCs/>
          <w:color w:val="000000"/>
          <w:sz w:val="24"/>
          <w:szCs w:val="24"/>
        </w:rPr>
        <w:t xml:space="preserve"> (Figure </w:t>
      </w:r>
      <w:r w:rsidR="00E45E3A">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themeColor="text1"/>
          <w:sz w:val="24"/>
          <w:szCs w:val="24"/>
        </w:rPr>
        <w:t>.</w:t>
      </w:r>
      <w:r w:rsidR="000C2751">
        <w:rPr>
          <w:rFonts w:ascii="Times New Roman" w:eastAsia="SimSun" w:hAnsi="Times New Roman" w:cs="Times New Roman"/>
          <w:sz w:val="24"/>
          <w:szCs w:val="24"/>
        </w:rPr>
        <w:t xml:space="preserve"> showed two major clusters that share a common</w:t>
      </w:r>
      <w:r w:rsidR="00EE0000">
        <w:rPr>
          <w:rFonts w:ascii="Times New Roman" w:eastAsia="SimSun" w:hAnsi="Times New Roman" w:cs="Times New Roman"/>
          <w:sz w:val="24"/>
          <w:szCs w:val="24"/>
        </w:rPr>
        <w:t xml:space="preserve"> ancestor,</w:t>
      </w:r>
      <w:r>
        <w:rPr>
          <w:rFonts w:ascii="Times New Roman" w:eastAsia="SimSun" w:hAnsi="Times New Roman" w:cs="Times New Roman"/>
          <w:sz w:val="24"/>
          <w:szCs w:val="24"/>
        </w:rPr>
        <w:t xml:space="preserve"> one</w:t>
      </w:r>
      <w:r w:rsidR="00EE0000">
        <w:rPr>
          <w:rFonts w:ascii="Times New Roman" w:eastAsia="SimSun" w:hAnsi="Times New Roman" w:cs="Times New Roman"/>
          <w:sz w:val="24"/>
          <w:szCs w:val="24"/>
        </w:rPr>
        <w:t xml:space="preserve"> containing several </w:t>
      </w:r>
      <w:proofErr w:type="spellStart"/>
      <w:r w:rsidR="00EE0000">
        <w:rPr>
          <w:rFonts w:ascii="Times New Roman" w:eastAsia="SimSun" w:hAnsi="Times New Roman" w:cs="Times New Roman"/>
          <w:sz w:val="24"/>
          <w:szCs w:val="24"/>
        </w:rPr>
        <w:t>subclusters</w:t>
      </w:r>
      <w:proofErr w:type="spellEnd"/>
      <w:r w:rsidR="00EE0000">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of </w:t>
      </w:r>
      <w:r w:rsidRPr="000C2751">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FimH</w:t>
      </w:r>
      <w:proofErr w:type="spellEnd"/>
      <w:r>
        <w:rPr>
          <w:rFonts w:ascii="Times New Roman" w:eastAsia="SimSun" w:hAnsi="Times New Roman" w:cs="Times New Roman"/>
          <w:sz w:val="24"/>
          <w:szCs w:val="24"/>
        </w:rPr>
        <w:t xml:space="preserve"> genes, and the other containing </w:t>
      </w:r>
      <w:r w:rsidRPr="000C2751">
        <w:rPr>
          <w:rFonts w:ascii="Times New Roman" w:eastAsia="SimSun" w:hAnsi="Times New Roman" w:cs="Times New Roman"/>
          <w:i/>
          <w:sz w:val="24"/>
          <w:szCs w:val="24"/>
        </w:rPr>
        <w:t>E. coli</w:t>
      </w:r>
      <w:r>
        <w:rPr>
          <w:rFonts w:ascii="Times New Roman" w:eastAsia="SimSun" w:hAnsi="Times New Roman" w:cs="Times New Roman"/>
          <w:sz w:val="24"/>
          <w:szCs w:val="24"/>
        </w:rPr>
        <w:t xml:space="preserve"> strain T43 chromosomes,</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members of each are more closely related than they are with members of the other cluster.</w:t>
      </w:r>
      <w:r>
        <w:rPr>
          <w:rFonts w:ascii="Times New Roman" w:eastAsia="SimSun" w:hAnsi="Times New Roman" w:cs="Times New Roman"/>
          <w:sz w:val="24"/>
          <w:szCs w:val="24"/>
        </w:rPr>
        <w:t xml:space="preserve"> The </w:t>
      </w:r>
      <w:r w:rsidRPr="00EE0000">
        <w:rPr>
          <w:rFonts w:ascii="Times New Roman" w:eastAsia="SimSun" w:hAnsi="Times New Roman" w:cs="Times New Roman"/>
          <w:i/>
          <w:sz w:val="24"/>
          <w:szCs w:val="24"/>
        </w:rPr>
        <w:t>E. coli, Pseudomonas</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PAGS gene tree</w:t>
      </w:r>
      <w:r w:rsidR="00004DDB">
        <w:rPr>
          <w:rFonts w:ascii="Times New Roman" w:eastAsia="SimSun" w:hAnsi="Times New Roman" w:cs="Times New Roman"/>
          <w:sz w:val="24"/>
          <w:szCs w:val="24"/>
          <w:lang w:val="en-GB"/>
        </w:rPr>
        <w:t xml:space="preserve"> (Figure </w:t>
      </w:r>
      <w:r w:rsidR="00E45E3A">
        <w:rPr>
          <w:rFonts w:ascii="Times New Roman" w:eastAsia="SimSun" w:hAnsi="Times New Roman" w:cs="Times New Roman"/>
          <w:sz w:val="24"/>
          <w:szCs w:val="24"/>
          <w:lang w:val="en-GB"/>
        </w:rPr>
        <w:t>9</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had three clusters, with </w:t>
      </w:r>
      <w:r w:rsidRPr="00EE0000">
        <w:rPr>
          <w:rFonts w:ascii="Times New Roman" w:eastAsia="SimSun" w:hAnsi="Times New Roman" w:cs="Times New Roman"/>
          <w:i/>
          <w:sz w:val="24"/>
          <w:szCs w:val="24"/>
        </w:rPr>
        <w:t>Klebsiella</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Pseudomonas</w:t>
      </w:r>
      <w:r>
        <w:rPr>
          <w:rFonts w:ascii="Times New Roman" w:eastAsia="SimSun" w:hAnsi="Times New Roman" w:cs="Times New Roman"/>
          <w:sz w:val="24"/>
          <w:szCs w:val="24"/>
        </w:rPr>
        <w:t xml:space="preserve"> being very closely related</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with several subclusters which shar</w:t>
      </w:r>
      <w:r w:rsidR="00EE0000">
        <w:rPr>
          <w:rFonts w:ascii="Times New Roman" w:eastAsia="Times New Roman" w:hAnsi="Times New Roman" w:cs="Times New Roman"/>
          <w:bCs/>
          <w:color w:val="000000"/>
          <w:sz w:val="24"/>
          <w:szCs w:val="24"/>
        </w:rPr>
        <w:t>e a most recent common ancestor</w:t>
      </w:r>
      <w:r>
        <w:rPr>
          <w:rFonts w:ascii="Times New Roman" w:eastAsia="SimSun" w:hAnsi="Times New Roman" w:cs="Times New Roman"/>
          <w:sz w:val="24"/>
          <w:szCs w:val="24"/>
        </w:rPr>
        <w:t xml:space="preserve">, while </w:t>
      </w:r>
      <w:r w:rsidRPr="00EE0000">
        <w:rPr>
          <w:rFonts w:ascii="Times New Roman" w:eastAsia="SimSun" w:hAnsi="Times New Roman" w:cs="Times New Roman"/>
          <w:i/>
          <w:sz w:val="24"/>
          <w:szCs w:val="24"/>
        </w:rPr>
        <w:t>E. coli</w:t>
      </w:r>
      <w:r w:rsidR="00EE0000">
        <w:rPr>
          <w:rFonts w:ascii="Times New Roman" w:eastAsia="SimSun" w:hAnsi="Times New Roman" w:cs="Times New Roman"/>
          <w:sz w:val="24"/>
          <w:szCs w:val="24"/>
        </w:rPr>
        <w:t xml:space="preserve"> </w:t>
      </w:r>
      <w:r w:rsidR="00EE0000" w:rsidRPr="00755796">
        <w:rPr>
          <w:rFonts w:ascii="Times New Roman" w:eastAsia="Times New Roman" w:hAnsi="Times New Roman" w:cs="Times New Roman"/>
          <w:bCs/>
          <w:color w:val="000000"/>
          <w:sz w:val="24"/>
          <w:szCs w:val="24"/>
        </w:rPr>
        <w:t>also share a common ancestor but not closely related to others</w:t>
      </w:r>
      <w:r>
        <w:rPr>
          <w:rFonts w:ascii="Times New Roman" w:eastAsia="SimSun" w:hAnsi="Times New Roman" w:cs="Times New Roman"/>
          <w:sz w:val="24"/>
          <w:szCs w:val="24"/>
        </w:rPr>
        <w:t>. In the PASS gene phylogeny</w:t>
      </w:r>
      <w:r>
        <w:rPr>
          <w:rFonts w:ascii="Times New Roman" w:eastAsia="SimSun" w:hAnsi="Times New Roman" w:cs="Times New Roman"/>
          <w:sz w:val="24"/>
          <w:szCs w:val="24"/>
          <w:lang w:val="en-GB"/>
        </w:rPr>
        <w:t xml:space="preserve"> (Figure </w:t>
      </w:r>
      <w:r w:rsidR="00E45E3A">
        <w:rPr>
          <w:rFonts w:ascii="Times New Roman" w:eastAsia="SimSun" w:hAnsi="Times New Roman" w:cs="Times New Roman"/>
          <w:sz w:val="24"/>
          <w:szCs w:val="24"/>
          <w:lang w:val="en-GB"/>
        </w:rPr>
        <w:t>10</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two clusters were observed, with </w:t>
      </w:r>
      <w:r w:rsidRPr="00EE0000">
        <w:rPr>
          <w:rFonts w:ascii="Times New Roman" w:eastAsia="SimSun" w:hAnsi="Times New Roman" w:cs="Times New Roman"/>
          <w:i/>
          <w:sz w:val="24"/>
          <w:szCs w:val="24"/>
        </w:rPr>
        <w:t>E. coli</w:t>
      </w:r>
      <w:r>
        <w:rPr>
          <w:rFonts w:ascii="Times New Roman" w:eastAsia="SimSun" w:hAnsi="Times New Roman" w:cs="Times New Roman"/>
          <w:sz w:val="24"/>
          <w:szCs w:val="24"/>
        </w:rPr>
        <w:t xml:space="preserve"> and </w:t>
      </w:r>
      <w:r w:rsidRPr="00EE0000">
        <w:rPr>
          <w:rFonts w:ascii="Times New Roman" w:eastAsia="SimSun" w:hAnsi="Times New Roman" w:cs="Times New Roman"/>
          <w:i/>
          <w:sz w:val="24"/>
          <w:szCs w:val="24"/>
        </w:rPr>
        <w:t xml:space="preserve">Pseudomonas </w:t>
      </w:r>
      <w:r w:rsidR="00EE0000">
        <w:rPr>
          <w:rFonts w:ascii="Times New Roman" w:eastAsia="SimSun" w:hAnsi="Times New Roman" w:cs="Times New Roman"/>
          <w:sz w:val="24"/>
          <w:szCs w:val="24"/>
        </w:rPr>
        <w:t>being most closely related</w:t>
      </w:r>
      <w:r>
        <w:rPr>
          <w:rFonts w:ascii="Times New Roman" w:eastAsia="SimSun" w:hAnsi="Times New Roman" w:cs="Times New Roman"/>
          <w:sz w:val="24"/>
          <w:szCs w:val="24"/>
        </w:rPr>
        <w:t xml:space="preserve"> </w:t>
      </w:r>
      <w:r w:rsidR="001827AC">
        <w:rPr>
          <w:rFonts w:ascii="Times New Roman" w:eastAsia="SimSun" w:hAnsi="Times New Roman" w:cs="Times New Roman"/>
          <w:sz w:val="24"/>
          <w:szCs w:val="24"/>
        </w:rPr>
        <w:t xml:space="preserve">than </w:t>
      </w:r>
      <w:r w:rsidR="001827AC" w:rsidRPr="00EE0000">
        <w:rPr>
          <w:rFonts w:ascii="Times New Roman" w:eastAsia="SimSun" w:hAnsi="Times New Roman" w:cs="Times New Roman"/>
          <w:i/>
          <w:sz w:val="24"/>
          <w:szCs w:val="24"/>
        </w:rPr>
        <w:t>Klebsiella</w:t>
      </w:r>
      <w:r w:rsidR="001827AC">
        <w:rPr>
          <w:rFonts w:ascii="Times New Roman" w:eastAsia="SimSun" w:hAnsi="Times New Roman" w:cs="Times New Roman"/>
          <w:sz w:val="24"/>
          <w:szCs w:val="24"/>
        </w:rPr>
        <w:t>.</w:t>
      </w:r>
    </w:p>
    <w:p w14:paraId="26E8532C"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39CB97C6"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528A6A22"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23168713"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3248ACE2" w14:textId="77777777" w:rsidR="001827AC" w:rsidRDefault="001827AC">
      <w:pPr>
        <w:spacing w:before="100" w:beforeAutospacing="1" w:line="240" w:lineRule="auto"/>
        <w:contextualSpacing/>
        <w:jc w:val="both"/>
        <w:rPr>
          <w:rFonts w:ascii="Times New Roman" w:eastAsia="Times New Roman" w:hAnsi="Times New Roman" w:cs="Times New Roman"/>
          <w:bCs/>
          <w:color w:val="000000"/>
          <w:sz w:val="24"/>
          <w:szCs w:val="24"/>
        </w:rPr>
      </w:pPr>
    </w:p>
    <w:p w14:paraId="291D30CC" w14:textId="77777777" w:rsidR="001827AC" w:rsidRDefault="001827AC">
      <w:pPr>
        <w:spacing w:before="100" w:beforeAutospacing="1" w:line="240" w:lineRule="auto"/>
        <w:contextualSpacing/>
        <w:jc w:val="both"/>
        <w:rPr>
          <w:rFonts w:ascii="Times New Roman" w:eastAsia="Times New Roman" w:hAnsi="Times New Roman" w:cs="Times New Roman"/>
          <w:bCs/>
          <w:color w:val="000000"/>
          <w:sz w:val="24"/>
          <w:szCs w:val="24"/>
        </w:rPr>
      </w:pPr>
    </w:p>
    <w:p w14:paraId="5FE5BBA7"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0B5CE2B1"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05715ECB"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694E57F4"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7D910D0B" w14:textId="77777777" w:rsidR="000C2751" w:rsidRDefault="000C2751">
      <w:pPr>
        <w:spacing w:before="100" w:beforeAutospacing="1" w:line="240" w:lineRule="auto"/>
        <w:contextualSpacing/>
        <w:jc w:val="both"/>
        <w:rPr>
          <w:rFonts w:ascii="Times New Roman" w:eastAsia="Times New Roman" w:hAnsi="Times New Roman" w:cs="Times New Roman"/>
          <w:bCs/>
          <w:color w:val="000000"/>
          <w:sz w:val="24"/>
          <w:szCs w:val="24"/>
        </w:rPr>
      </w:pPr>
    </w:p>
    <w:p w14:paraId="40AE644B" w14:textId="77777777" w:rsidR="00396708" w:rsidRDefault="00396708">
      <w:pPr>
        <w:spacing w:line="480" w:lineRule="auto"/>
        <w:jc w:val="both"/>
        <w:rPr>
          <w:rFonts w:ascii="Times New Roman" w:eastAsia="Arial" w:hAnsi="Times New Roman" w:cs="Times New Roman"/>
          <w:bCs/>
          <w:color w:val="000000" w:themeColor="text1"/>
          <w:sz w:val="18"/>
          <w:szCs w:val="18"/>
        </w:rPr>
      </w:pPr>
    </w:p>
    <w:p w14:paraId="7D4A707A"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BC9F35B"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7D89A76C"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24E8D15F" w14:textId="77777777" w:rsidR="00396708" w:rsidRDefault="00396708">
      <w:pPr>
        <w:spacing w:line="240" w:lineRule="auto"/>
        <w:jc w:val="both"/>
        <w:rPr>
          <w:rFonts w:ascii="Times New Roman" w:eastAsia="Arial" w:hAnsi="Times New Roman" w:cs="Times New Roman"/>
          <w:bCs/>
          <w:color w:val="000000" w:themeColor="text1"/>
          <w:sz w:val="18"/>
          <w:szCs w:val="18"/>
        </w:rPr>
      </w:pPr>
    </w:p>
    <w:p w14:paraId="12B4FC29" w14:textId="77777777" w:rsidR="00396708" w:rsidRDefault="004B1016">
      <w:pPr>
        <w:spacing w:line="240" w:lineRule="auto"/>
        <w:jc w:val="both"/>
        <w:rPr>
          <w:rFonts w:ascii="Calibri" w:eastAsia="Times New Roman" w:hAnsi="Calibri" w:cs="Times New Roman"/>
          <w:b/>
          <w:bCs/>
        </w:rPr>
      </w:pPr>
      <w:r>
        <w:rPr>
          <w:rFonts w:ascii="Times New Roman" w:eastAsia="Times New Roman" w:hAnsi="Times New Roman" w:cs="Times New Roman"/>
          <w:b/>
          <w:bCs/>
          <w:noProof/>
          <w:sz w:val="24"/>
          <w:szCs w:val="24"/>
        </w:rPr>
        <w:drawing>
          <wp:anchor distT="0" distB="0" distL="114300" distR="114300" simplePos="0" relativeHeight="251668480" behindDoc="1" locked="0" layoutInCell="1" allowOverlap="1" wp14:anchorId="7F0966D6" wp14:editId="26BB124F">
            <wp:simplePos x="0" y="0"/>
            <wp:positionH relativeFrom="column">
              <wp:posOffset>-495300</wp:posOffset>
            </wp:positionH>
            <wp:positionV relativeFrom="paragraph">
              <wp:posOffset>-133350</wp:posOffset>
            </wp:positionV>
            <wp:extent cx="7235190" cy="51054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7234878" cy="5105400"/>
                    </a:xfrm>
                    <a:prstGeom prst="rect">
                      <a:avLst/>
                    </a:prstGeom>
                    <a:noFill/>
                    <a:ln>
                      <a:noFill/>
                    </a:ln>
                  </pic:spPr>
                </pic:pic>
              </a:graphicData>
            </a:graphic>
          </wp:anchor>
        </w:drawing>
      </w:r>
    </w:p>
    <w:p w14:paraId="443A71C8"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12BEB0A"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5CE488E4"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46647DC0"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839104F"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60336D35"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2FF1612C"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5A29A36F"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0A6FB9FC"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7B3EB828"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302BDEE7" w14:textId="77777777" w:rsidR="00396708" w:rsidRDefault="00396708">
      <w:pPr>
        <w:spacing w:before="100" w:beforeAutospacing="1" w:line="240" w:lineRule="auto"/>
        <w:jc w:val="both"/>
        <w:rPr>
          <w:rFonts w:ascii="Times New Roman" w:eastAsia="Times New Roman" w:hAnsi="Times New Roman" w:cs="Times New Roman"/>
          <w:b/>
          <w:bCs/>
          <w:color w:val="000000"/>
          <w:sz w:val="24"/>
          <w:szCs w:val="24"/>
        </w:rPr>
      </w:pPr>
    </w:p>
    <w:p w14:paraId="1E130DE0" w14:textId="2D328E00" w:rsidR="00396708" w:rsidRDefault="00004DDB">
      <w:pPr>
        <w:spacing w:before="100" w:beforeAutospacing="1"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8</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 xml:space="preserve">Klebsiella </w:t>
      </w:r>
      <w:proofErr w:type="spellStart"/>
      <w:r w:rsidR="004B1016">
        <w:rPr>
          <w:rFonts w:ascii="Times New Roman" w:eastAsia="Times New Roman" w:hAnsi="Times New Roman" w:cs="Times New Roman"/>
          <w:b/>
          <w:bCs/>
          <w:color w:val="000000"/>
          <w:sz w:val="24"/>
          <w:szCs w:val="24"/>
        </w:rPr>
        <w:t>FimH</w:t>
      </w:r>
      <w:proofErr w:type="spellEnd"/>
      <w:r w:rsidR="004B1016">
        <w:rPr>
          <w:rFonts w:ascii="Times New Roman" w:eastAsia="Times New Roman" w:hAnsi="Times New Roman" w:cs="Times New Roman"/>
          <w:b/>
          <w:bCs/>
          <w:color w:val="000000"/>
          <w:sz w:val="24"/>
          <w:szCs w:val="24"/>
        </w:rPr>
        <w:t xml:space="preserve"> Gene</w:t>
      </w:r>
    </w:p>
    <w:p w14:paraId="5C080890" w14:textId="77777777" w:rsidR="00396708" w:rsidRDefault="00CF49CC">
      <w:pPr>
        <w:spacing w:before="100" w:beforeAutospacing="1" w:line="240" w:lineRule="auto"/>
        <w:jc w:val="both"/>
        <w:rPr>
          <w:rFonts w:ascii="Times New Roman" w:eastAsia="Times New Roman" w:hAnsi="Times New Roman" w:cs="Times New Roman"/>
          <w:b/>
          <w:bCs/>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18 nucleotide sequences, codon positions included were 1st+2nd+3rd+noncoding, all ambiguous positions were removed for each sequence pair (pairwise deletion option), </w:t>
      </w:r>
      <w:r>
        <w:rPr>
          <w:rFonts w:ascii="Times New Roman" w:eastAsia="Times New Roman" w:hAnsi="Times New Roman" w:cs="Times New Roman"/>
          <w:color w:val="000000"/>
          <w:sz w:val="24"/>
          <w:szCs w:val="24"/>
          <w:vertAlign w:val="superscript"/>
        </w:rPr>
        <w:t>and there</w:t>
      </w:r>
      <w:r w:rsidR="004B1016">
        <w:rPr>
          <w:rFonts w:ascii="Times New Roman" w:eastAsia="Times New Roman" w:hAnsi="Times New Roman" w:cs="Times New Roman"/>
          <w:color w:val="000000"/>
          <w:sz w:val="24"/>
          <w:szCs w:val="24"/>
          <w:vertAlign w:val="superscript"/>
        </w:rPr>
        <w:t xml:space="preserve"> were a total of 443 positions in the final dataset. </w:t>
      </w:r>
    </w:p>
    <w:p w14:paraId="3B3D7360" w14:textId="77777777" w:rsidR="00396708" w:rsidRDefault="00396708">
      <w:pPr>
        <w:spacing w:before="100" w:beforeAutospacing="1" w:line="240" w:lineRule="auto"/>
        <w:rPr>
          <w:rFonts w:ascii="Calibri" w:eastAsia="Times New Roman" w:hAnsi="Calibri" w:cs="Times New Roman"/>
          <w:color w:val="000000"/>
          <w:sz w:val="18"/>
          <w:szCs w:val="18"/>
        </w:rPr>
      </w:pPr>
    </w:p>
    <w:p w14:paraId="3F7FF567" w14:textId="77777777" w:rsidR="00396708" w:rsidRDefault="00396708">
      <w:pPr>
        <w:spacing w:before="100" w:beforeAutospacing="1" w:line="240" w:lineRule="auto"/>
        <w:jc w:val="both"/>
        <w:rPr>
          <w:rFonts w:ascii="Calibri" w:eastAsia="Times New Roman" w:hAnsi="Calibri" w:cs="Times New Roman"/>
          <w:color w:val="000000"/>
          <w:sz w:val="18"/>
          <w:szCs w:val="18"/>
        </w:rPr>
      </w:pPr>
    </w:p>
    <w:p w14:paraId="2AF64DDB" w14:textId="77777777" w:rsidR="00396708" w:rsidRDefault="00396708">
      <w:pPr>
        <w:spacing w:before="100" w:beforeAutospacing="1" w:line="240" w:lineRule="auto"/>
        <w:jc w:val="both"/>
        <w:rPr>
          <w:rFonts w:ascii="Calibri" w:eastAsia="Times New Roman" w:hAnsi="Calibri" w:cs="Times New Roman"/>
          <w:color w:val="000000"/>
          <w:sz w:val="18"/>
          <w:szCs w:val="18"/>
        </w:rPr>
      </w:pPr>
    </w:p>
    <w:p w14:paraId="46159171" w14:textId="14AD09C9" w:rsidR="00396708" w:rsidRDefault="004B1016">
      <w:pPr>
        <w:spacing w:before="100" w:before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lastRenderedPageBreak/>
        <w:drawing>
          <wp:inline distT="0" distB="0" distL="0" distR="0" wp14:anchorId="71BA3032" wp14:editId="0ED7E3A8">
            <wp:extent cx="6624320" cy="504825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9">
                      <a:extLst>
                        <a:ext uri="{28A0092B-C50C-407E-A947-70E740481C1C}">
                          <a14:useLocalDpi xmlns:a14="http://schemas.microsoft.com/office/drawing/2010/main" val="0"/>
                        </a:ext>
                      </a:extLst>
                    </a:blip>
                    <a:srcRect b="13699"/>
                    <a:stretch>
                      <a:fillRect/>
                    </a:stretch>
                  </pic:blipFill>
                  <pic:spPr>
                    <a:xfrm>
                      <a:off x="0" y="0"/>
                      <a:ext cx="6637364" cy="5057921"/>
                    </a:xfrm>
                    <a:prstGeom prst="rect">
                      <a:avLst/>
                    </a:prstGeom>
                    <a:noFill/>
                    <a:ln>
                      <a:noFill/>
                    </a:ln>
                  </pic:spPr>
                </pic:pic>
              </a:graphicData>
            </a:graphic>
          </wp:inline>
        </w:drawing>
      </w:r>
      <w:r w:rsidR="00004DDB">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 xml:space="preserve">: The </w:t>
      </w:r>
      <w:r>
        <w:rPr>
          <w:rFonts w:ascii="Times New Roman" w:eastAsia="Times New Roman" w:hAnsi="Times New Roman" w:cs="Times New Roman"/>
          <w:b/>
          <w:bCs/>
          <w:sz w:val="24"/>
          <w:szCs w:val="24"/>
        </w:rPr>
        <w:t>Phylogenetic Relationship of</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i/>
          <w:color w:val="000000"/>
          <w:sz w:val="24"/>
          <w:szCs w:val="24"/>
        </w:rPr>
        <w:t>E. coli</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i/>
          <w:color w:val="000000"/>
          <w:sz w:val="24"/>
          <w:szCs w:val="24"/>
        </w:rPr>
        <w:t xml:space="preserve"> Pseudomonas</w:t>
      </w:r>
      <w:r>
        <w:rPr>
          <w:rFonts w:ascii="Times New Roman" w:eastAsia="Times New Roman" w:hAnsi="Times New Roman" w:cs="Times New Roman"/>
          <w:b/>
          <w:bCs/>
          <w:color w:val="000000"/>
          <w:sz w:val="24"/>
          <w:szCs w:val="24"/>
        </w:rPr>
        <w:t xml:space="preserve"> and </w:t>
      </w:r>
      <w:r>
        <w:rPr>
          <w:rFonts w:ascii="Times New Roman" w:eastAsia="Times New Roman" w:hAnsi="Times New Roman" w:cs="Times New Roman"/>
          <w:b/>
          <w:bCs/>
          <w:i/>
          <w:color w:val="000000"/>
          <w:sz w:val="24"/>
          <w:szCs w:val="24"/>
        </w:rPr>
        <w:t>Klebsiella</w:t>
      </w:r>
      <w:r>
        <w:rPr>
          <w:rFonts w:ascii="Times New Roman" w:eastAsia="Times New Roman" w:hAnsi="Times New Roman" w:cs="Times New Roman"/>
          <w:b/>
          <w:bCs/>
          <w:color w:val="000000"/>
          <w:sz w:val="24"/>
          <w:szCs w:val="24"/>
        </w:rPr>
        <w:t xml:space="preserve"> PAGS </w:t>
      </w:r>
      <w:r>
        <w:rPr>
          <w:rFonts w:ascii="Times New Roman" w:eastAsia="Times New Roman" w:hAnsi="Times New Roman" w:cs="Times New Roman"/>
          <w:b/>
          <w:bCs/>
          <w:color w:val="000000"/>
          <w:sz w:val="24"/>
          <w:szCs w:val="24"/>
        </w:rPr>
        <w:tab/>
        <w:t xml:space="preserve">        Gene</w:t>
      </w:r>
    </w:p>
    <w:p w14:paraId="44796F72" w14:textId="77777777" w:rsidR="00396708" w:rsidRPr="008A6451" w:rsidRDefault="00B56711">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21 nucleotide sequences, codon positions included were 1st+2nd+3rd+noncoding, all ambiguous positions were removed for each sequence pair (pairwise deletion option), there were a total of 949 positions in the final dataset, evolutionary analyses were conducted in mega11 (Tamura </w:t>
      </w:r>
      <w:r w:rsidR="004B1016">
        <w:rPr>
          <w:rFonts w:ascii="Times New Roman" w:eastAsia="Times New Roman" w:hAnsi="Times New Roman" w:cs="Times New Roman"/>
          <w:i/>
          <w:color w:val="000000"/>
          <w:sz w:val="24"/>
          <w:szCs w:val="24"/>
          <w:vertAlign w:val="superscript"/>
        </w:rPr>
        <w:t>et al</w:t>
      </w:r>
      <w:r w:rsidR="00EE0000">
        <w:rPr>
          <w:rFonts w:ascii="Times New Roman" w:eastAsia="Times New Roman" w:hAnsi="Times New Roman" w:cs="Times New Roman"/>
          <w:color w:val="000000"/>
          <w:sz w:val="24"/>
          <w:szCs w:val="24"/>
          <w:vertAlign w:val="superscript"/>
        </w:rPr>
        <w:t>., 2021)</w:t>
      </w:r>
      <w:r w:rsidR="008A6451">
        <w:rPr>
          <w:vertAlign w:val="superscript"/>
        </w:rPr>
        <w:t>6.</w:t>
      </w:r>
    </w:p>
    <w:p w14:paraId="01B548A0" w14:textId="77777777" w:rsidR="00396708" w:rsidRDefault="004B1016">
      <w:pPr>
        <w:spacing w:before="100" w:beforeAutospacing="1" w:line="240" w:lineRule="auto"/>
        <w:rPr>
          <w:rFonts w:ascii="Calibri" w:eastAsia="Times New Roman" w:hAnsi="Calibri" w:cs="Times New Roman"/>
          <w:b/>
          <w:bCs/>
        </w:rPr>
      </w:pPr>
      <w:r>
        <w:rPr>
          <w:rFonts w:ascii="Times New Roman" w:eastAsia="Times New Roman" w:hAnsi="Times New Roman" w:cs="Times New Roman"/>
          <w:bCs/>
          <w:noProof/>
          <w:sz w:val="24"/>
          <w:szCs w:val="24"/>
        </w:rPr>
        <w:lastRenderedPageBreak/>
        <w:drawing>
          <wp:inline distT="0" distB="0" distL="0" distR="0" wp14:anchorId="0B455051" wp14:editId="7D26F44F">
            <wp:extent cx="6335395" cy="459105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noChangeArrowheads="1"/>
                    </pic:cNvPicPr>
                  </pic:nvPicPr>
                  <pic:blipFill>
                    <a:blip r:embed="rId30">
                      <a:extLst>
                        <a:ext uri="{28A0092B-C50C-407E-A947-70E740481C1C}">
                          <a14:useLocalDpi xmlns:a14="http://schemas.microsoft.com/office/drawing/2010/main" val="0"/>
                        </a:ext>
                      </a:extLst>
                    </a:blip>
                    <a:srcRect b="17181"/>
                    <a:stretch>
                      <a:fillRect/>
                    </a:stretch>
                  </pic:blipFill>
                  <pic:spPr>
                    <a:xfrm>
                      <a:off x="0" y="0"/>
                      <a:ext cx="6342896" cy="4596486"/>
                    </a:xfrm>
                    <a:prstGeom prst="rect">
                      <a:avLst/>
                    </a:prstGeom>
                    <a:noFill/>
                    <a:ln>
                      <a:noFill/>
                    </a:ln>
                  </pic:spPr>
                </pic:pic>
              </a:graphicData>
            </a:graphic>
          </wp:inline>
        </w:drawing>
      </w:r>
    </w:p>
    <w:p w14:paraId="22AFDE4B" w14:textId="294859D1" w:rsidR="00396708" w:rsidRDefault="00004DDB">
      <w:pPr>
        <w:spacing w:before="100" w:beforeAutospacing="1"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10</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E. coli</w:t>
      </w:r>
      <w:r w:rsidR="004B1016">
        <w:rPr>
          <w:rFonts w:ascii="Times New Roman" w:eastAsia="Times New Roman" w:hAnsi="Times New Roman" w:cs="Times New Roman"/>
          <w:b/>
          <w:bCs/>
          <w:color w:val="000000"/>
          <w:sz w:val="24"/>
          <w:szCs w:val="24"/>
        </w:rPr>
        <w:t>,</w:t>
      </w:r>
      <w:r w:rsidR="004B1016">
        <w:rPr>
          <w:rFonts w:ascii="Times New Roman" w:eastAsia="Times New Roman" w:hAnsi="Times New Roman" w:cs="Times New Roman"/>
          <w:b/>
          <w:bCs/>
          <w:i/>
          <w:color w:val="000000"/>
          <w:sz w:val="24"/>
          <w:szCs w:val="24"/>
        </w:rPr>
        <w:t xml:space="preserve"> Pseudomonas</w:t>
      </w:r>
      <w:r w:rsidR="004B1016">
        <w:rPr>
          <w:rFonts w:ascii="Times New Roman" w:eastAsia="Times New Roman" w:hAnsi="Times New Roman" w:cs="Times New Roman"/>
          <w:b/>
          <w:bCs/>
          <w:color w:val="000000"/>
          <w:sz w:val="24"/>
          <w:szCs w:val="24"/>
        </w:rPr>
        <w:t xml:space="preserve"> and </w:t>
      </w:r>
      <w:r w:rsidR="004B1016">
        <w:rPr>
          <w:rFonts w:ascii="Times New Roman" w:eastAsia="Times New Roman" w:hAnsi="Times New Roman" w:cs="Times New Roman"/>
          <w:b/>
          <w:bCs/>
          <w:i/>
          <w:color w:val="000000"/>
          <w:sz w:val="24"/>
          <w:szCs w:val="24"/>
        </w:rPr>
        <w:t>Klebsiella</w:t>
      </w:r>
      <w:r w:rsidR="004B1016">
        <w:rPr>
          <w:rFonts w:ascii="Times New Roman" w:eastAsia="Times New Roman" w:hAnsi="Times New Roman" w:cs="Times New Roman"/>
          <w:b/>
          <w:bCs/>
          <w:color w:val="000000"/>
          <w:sz w:val="24"/>
          <w:szCs w:val="24"/>
        </w:rPr>
        <w:t xml:space="preserve"> PASS </w:t>
      </w:r>
      <w:r w:rsidR="004B1016">
        <w:rPr>
          <w:rFonts w:ascii="Times New Roman" w:eastAsia="Times New Roman" w:hAnsi="Times New Roman" w:cs="Times New Roman"/>
          <w:b/>
          <w:bCs/>
          <w:color w:val="000000"/>
          <w:sz w:val="24"/>
          <w:szCs w:val="24"/>
        </w:rPr>
        <w:tab/>
        <w:t xml:space="preserve">           gene</w:t>
      </w:r>
      <w:r w:rsidR="004B1016">
        <w:rPr>
          <w:rFonts w:ascii="Times New Roman" w:eastAsia="Times New Roman" w:hAnsi="Times New Roman" w:cs="Times New Roman"/>
          <w:b/>
          <w:bCs/>
          <w:color w:val="000000" w:themeColor="text1"/>
          <w:sz w:val="24"/>
          <w:szCs w:val="24"/>
        </w:rPr>
        <w:t>.</w:t>
      </w:r>
    </w:p>
    <w:p w14:paraId="4FEFB79E" w14:textId="77777777" w:rsidR="00396708" w:rsidRDefault="008666CA">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 xml:space="preserve">his analysis involved 12 nucleotide sequences, codon positions included were 1st+2nd+3rd+noncoding, all ambiguous positions were removed for each sequence pair (pairwise deletion option), there were a total of 940 positions in the final dataset. </w:t>
      </w:r>
    </w:p>
    <w:p w14:paraId="3A64071C"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A71876D"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60653AA9"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6884BF9" w14:textId="4D03A1CD" w:rsidR="00BE235A" w:rsidRPr="001827AC" w:rsidRDefault="004B1016" w:rsidP="00BE235A">
      <w:pPr>
        <w:spacing w:before="100" w:beforeAutospacing="1" w:line="240" w:lineRule="auto"/>
        <w:contextualSpacing/>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 xml:space="preserve">The </w:t>
      </w:r>
      <w:r>
        <w:rPr>
          <w:rFonts w:ascii="Times New Roman" w:eastAsia="Times New Roman" w:hAnsi="Times New Roman" w:cs="Times New Roman"/>
          <w:bCs/>
          <w:sz w:val="24"/>
          <w:szCs w:val="24"/>
        </w:rPr>
        <w:t>phylogenetic relationship of</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i/>
          <w:color w:val="000000"/>
          <w:sz w:val="24"/>
          <w:szCs w:val="24"/>
        </w:rPr>
        <w:t>Pseudomonas</w:t>
      </w:r>
      <w:r>
        <w:rPr>
          <w:rFonts w:ascii="Times New Roman" w:eastAsia="Times New Roman" w:hAnsi="Times New Roman" w:cs="Times New Roman"/>
          <w:bCs/>
          <w:color w:val="000000"/>
          <w:sz w:val="24"/>
          <w:szCs w:val="24"/>
        </w:rPr>
        <w:t xml:space="preserve"> and </w:t>
      </w:r>
      <w:r>
        <w:rPr>
          <w:rFonts w:ascii="Times New Roman" w:eastAsia="Times New Roman" w:hAnsi="Times New Roman" w:cs="Times New Roman"/>
          <w:bCs/>
          <w:i/>
          <w:color w:val="000000"/>
          <w:sz w:val="24"/>
          <w:szCs w:val="24"/>
        </w:rPr>
        <w:t>Klebsiella</w:t>
      </w:r>
      <w:r w:rsidR="00004DDB">
        <w:rPr>
          <w:rFonts w:ascii="Times New Roman" w:eastAsia="Times New Roman" w:hAnsi="Times New Roman" w:cs="Times New Roman"/>
          <w:bCs/>
          <w:color w:val="000000"/>
          <w:sz w:val="24"/>
          <w:szCs w:val="24"/>
        </w:rPr>
        <w:t xml:space="preserve"> TEM gene (Figure </w:t>
      </w:r>
      <w:r w:rsidR="00E45E3A">
        <w:rPr>
          <w:rFonts w:ascii="Times New Roman" w:eastAsia="Times New Roman" w:hAnsi="Times New Roman" w:cs="Times New Roman"/>
          <w:bCs/>
          <w:color w:val="000000"/>
          <w:sz w:val="24"/>
          <w:szCs w:val="24"/>
        </w:rPr>
        <w:t>11</w:t>
      </w:r>
      <w:r>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sz w:val="24"/>
          <w:szCs w:val="24"/>
        </w:rPr>
        <w:t>The phylogenetic tree has two major clusters that share a common ancestor, cluster one is made up of isolate 2 TEM gene (</w:t>
      </w:r>
      <w:r>
        <w:rPr>
          <w:rFonts w:ascii="Times New Roman" w:eastAsia="Times New Roman" w:hAnsi="Times New Roman" w:cs="Times New Roman"/>
          <w:bCs/>
          <w:i/>
          <w:color w:val="000000"/>
          <w:sz w:val="24"/>
          <w:szCs w:val="24"/>
        </w:rPr>
        <w:t>Pseudomonas</w:t>
      </w:r>
      <w:r>
        <w:rPr>
          <w:rFonts w:ascii="Times New Roman" w:eastAsia="Times New Roman" w:hAnsi="Times New Roman" w:cs="Times New Roman"/>
          <w:bCs/>
          <w:color w:val="000000"/>
          <w:sz w:val="24"/>
          <w:szCs w:val="24"/>
        </w:rPr>
        <w:t>) and isolate 3 TEM gene (</w:t>
      </w:r>
      <w:r>
        <w:rPr>
          <w:rFonts w:ascii="Times New Roman" w:eastAsia="Times New Roman" w:hAnsi="Times New Roman" w:cs="Times New Roman"/>
          <w:bCs/>
          <w:i/>
          <w:color w:val="000000"/>
          <w:sz w:val="24"/>
          <w:szCs w:val="24"/>
        </w:rPr>
        <w:t>Klebsiella</w:t>
      </w:r>
      <w:r>
        <w:rPr>
          <w:rFonts w:ascii="Times New Roman" w:eastAsia="Times New Roman" w:hAnsi="Times New Roman" w:cs="Times New Roman"/>
          <w:bCs/>
          <w:color w:val="000000"/>
          <w:sz w:val="24"/>
          <w:szCs w:val="24"/>
        </w:rPr>
        <w:t>) which share a most recent common anc</w:t>
      </w:r>
      <w:r w:rsidR="00BE235A">
        <w:rPr>
          <w:rFonts w:ascii="Times New Roman" w:eastAsia="Times New Roman" w:hAnsi="Times New Roman" w:cs="Times New Roman"/>
          <w:bCs/>
          <w:color w:val="000000"/>
          <w:sz w:val="24"/>
          <w:szCs w:val="24"/>
        </w:rPr>
        <w:t xml:space="preserve">estor than cluster two, </w:t>
      </w:r>
      <w:r>
        <w:rPr>
          <w:rFonts w:ascii="Times New Roman" w:eastAsia="Times New Roman" w:hAnsi="Times New Roman" w:cs="Times New Roman"/>
          <w:bCs/>
          <w:color w:val="000000"/>
          <w:sz w:val="24"/>
          <w:szCs w:val="24"/>
        </w:rPr>
        <w:t>members of each other are more closely related than they are wit</w:t>
      </w:r>
      <w:r w:rsidR="00BE235A">
        <w:rPr>
          <w:rFonts w:ascii="Times New Roman" w:eastAsia="Times New Roman" w:hAnsi="Times New Roman" w:cs="Times New Roman"/>
          <w:bCs/>
          <w:color w:val="000000"/>
          <w:sz w:val="24"/>
          <w:szCs w:val="24"/>
        </w:rPr>
        <w:t xml:space="preserve">h members of the other cluster. However, </w:t>
      </w:r>
      <w:r w:rsidR="00BE235A" w:rsidRPr="001827AC">
        <w:rPr>
          <w:rFonts w:ascii="Times New Roman" w:eastAsia="SimSun" w:hAnsi="Times New Roman" w:cs="Times New Roman"/>
          <w:i/>
          <w:sz w:val="24"/>
          <w:szCs w:val="24"/>
        </w:rPr>
        <w:t>Pseudomonas</w:t>
      </w:r>
      <w:r w:rsidR="00BE235A">
        <w:rPr>
          <w:rFonts w:ascii="Times New Roman" w:eastAsia="SimSun" w:hAnsi="Times New Roman" w:cs="Times New Roman"/>
          <w:sz w:val="24"/>
          <w:szCs w:val="24"/>
        </w:rPr>
        <w:t xml:space="preserve"> and </w:t>
      </w:r>
      <w:r w:rsidR="00BE235A" w:rsidRPr="001827AC">
        <w:rPr>
          <w:rFonts w:ascii="Times New Roman" w:eastAsia="SimSun" w:hAnsi="Times New Roman" w:cs="Times New Roman"/>
          <w:i/>
          <w:sz w:val="24"/>
          <w:szCs w:val="24"/>
        </w:rPr>
        <w:t>Klebsiella</w:t>
      </w:r>
      <w:r w:rsidR="00BE235A">
        <w:rPr>
          <w:rFonts w:ascii="Times New Roman" w:eastAsia="SimSun" w:hAnsi="Times New Roman" w:cs="Times New Roman"/>
          <w:sz w:val="24"/>
          <w:szCs w:val="24"/>
        </w:rPr>
        <w:t xml:space="preserve"> share a common ancestor than </w:t>
      </w:r>
      <w:r w:rsidR="00BE235A" w:rsidRPr="001827AC">
        <w:rPr>
          <w:rFonts w:ascii="Times New Roman" w:eastAsia="SimSun" w:hAnsi="Times New Roman" w:cs="Times New Roman"/>
          <w:i/>
          <w:sz w:val="24"/>
          <w:szCs w:val="24"/>
        </w:rPr>
        <w:t>E. coli.</w:t>
      </w:r>
    </w:p>
    <w:p w14:paraId="55D75C7B"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4203D065" w14:textId="77777777" w:rsidR="00396708" w:rsidRDefault="00396708">
      <w:pPr>
        <w:spacing w:before="100" w:beforeAutospacing="1" w:line="240" w:lineRule="auto"/>
        <w:contextualSpacing/>
        <w:jc w:val="both"/>
        <w:rPr>
          <w:rFonts w:ascii="Times New Roman" w:eastAsia="Times New Roman" w:hAnsi="Times New Roman" w:cs="Times New Roman"/>
          <w:bCs/>
          <w:color w:val="000000"/>
          <w:sz w:val="24"/>
          <w:szCs w:val="24"/>
        </w:rPr>
      </w:pPr>
    </w:p>
    <w:p w14:paraId="275E9A3E"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73501769"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629EFDA5"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08758F5E" w14:textId="77777777" w:rsidR="00396708" w:rsidRDefault="00396708">
      <w:pPr>
        <w:spacing w:before="100" w:beforeAutospacing="1" w:line="240" w:lineRule="auto"/>
        <w:jc w:val="both"/>
        <w:rPr>
          <w:rFonts w:ascii="Times New Roman" w:eastAsia="Times New Roman" w:hAnsi="Times New Roman" w:cs="Times New Roman"/>
          <w:color w:val="000000"/>
          <w:sz w:val="24"/>
          <w:szCs w:val="24"/>
        </w:rPr>
      </w:pPr>
    </w:p>
    <w:p w14:paraId="2109B642" w14:textId="77777777" w:rsidR="00396708" w:rsidRDefault="004B1016">
      <w:pPr>
        <w:spacing w:before="100" w:before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5A778670" wp14:editId="366D6DC0">
            <wp:extent cx="7706995" cy="421005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noChangeArrowheads="1"/>
                    </pic:cNvPicPr>
                  </pic:nvPicPr>
                  <pic:blipFill>
                    <a:blip r:embed="rId31">
                      <a:extLst>
                        <a:ext uri="{28A0092B-C50C-407E-A947-70E740481C1C}">
                          <a14:useLocalDpi xmlns:a14="http://schemas.microsoft.com/office/drawing/2010/main" val="0"/>
                        </a:ext>
                      </a:extLst>
                    </a:blip>
                    <a:srcRect b="19340"/>
                    <a:stretch>
                      <a:fillRect/>
                    </a:stretch>
                  </pic:blipFill>
                  <pic:spPr>
                    <a:xfrm>
                      <a:off x="0" y="0"/>
                      <a:ext cx="7711453" cy="4212485"/>
                    </a:xfrm>
                    <a:prstGeom prst="rect">
                      <a:avLst/>
                    </a:prstGeom>
                    <a:noFill/>
                    <a:ln>
                      <a:noFill/>
                    </a:ln>
                  </pic:spPr>
                </pic:pic>
              </a:graphicData>
            </a:graphic>
          </wp:inline>
        </w:drawing>
      </w:r>
    </w:p>
    <w:p w14:paraId="0CA1C2CB" w14:textId="428340E2" w:rsidR="00396708" w:rsidRDefault="00004DDB">
      <w:pPr>
        <w:spacing w:before="100" w:before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Figure </w:t>
      </w:r>
      <w:r w:rsidR="00E45E3A">
        <w:rPr>
          <w:rFonts w:ascii="Times New Roman" w:eastAsia="Times New Roman" w:hAnsi="Times New Roman" w:cs="Times New Roman"/>
          <w:b/>
          <w:bCs/>
          <w:color w:val="000000"/>
          <w:sz w:val="24"/>
          <w:szCs w:val="24"/>
        </w:rPr>
        <w:t>11</w:t>
      </w:r>
      <w:r w:rsidR="004B1016">
        <w:rPr>
          <w:rFonts w:ascii="Times New Roman" w:eastAsia="Times New Roman" w:hAnsi="Times New Roman" w:cs="Times New Roman"/>
          <w:b/>
          <w:bCs/>
          <w:color w:val="000000"/>
          <w:sz w:val="24"/>
          <w:szCs w:val="24"/>
        </w:rPr>
        <w:t xml:space="preserve">: The </w:t>
      </w:r>
      <w:r w:rsidR="004B1016">
        <w:rPr>
          <w:rFonts w:ascii="Times New Roman" w:eastAsia="Times New Roman" w:hAnsi="Times New Roman" w:cs="Times New Roman"/>
          <w:b/>
          <w:bCs/>
          <w:sz w:val="24"/>
          <w:szCs w:val="24"/>
        </w:rPr>
        <w:t>phylogenetic relationship of</w:t>
      </w:r>
      <w:r w:rsidR="004B1016">
        <w:rPr>
          <w:rFonts w:ascii="Times New Roman" w:eastAsia="Times New Roman" w:hAnsi="Times New Roman" w:cs="Times New Roman"/>
          <w:b/>
          <w:bCs/>
          <w:color w:val="000000" w:themeColor="text1"/>
          <w:sz w:val="24"/>
          <w:szCs w:val="24"/>
        </w:rPr>
        <w:t xml:space="preserve"> </w:t>
      </w:r>
      <w:r w:rsidR="004B1016">
        <w:rPr>
          <w:rFonts w:ascii="Times New Roman" w:eastAsia="Times New Roman" w:hAnsi="Times New Roman" w:cs="Times New Roman"/>
          <w:b/>
          <w:bCs/>
          <w:i/>
          <w:color w:val="000000"/>
          <w:sz w:val="24"/>
          <w:szCs w:val="24"/>
        </w:rPr>
        <w:t>Pseudomonas</w:t>
      </w:r>
      <w:r w:rsidR="004B1016">
        <w:rPr>
          <w:rFonts w:ascii="Times New Roman" w:eastAsia="Times New Roman" w:hAnsi="Times New Roman" w:cs="Times New Roman"/>
          <w:b/>
          <w:bCs/>
          <w:color w:val="000000"/>
          <w:sz w:val="24"/>
          <w:szCs w:val="24"/>
        </w:rPr>
        <w:t xml:space="preserve"> and </w:t>
      </w:r>
      <w:r w:rsidR="004B1016">
        <w:rPr>
          <w:rFonts w:ascii="Times New Roman" w:eastAsia="Times New Roman" w:hAnsi="Times New Roman" w:cs="Times New Roman"/>
          <w:b/>
          <w:bCs/>
          <w:i/>
          <w:color w:val="000000"/>
          <w:sz w:val="24"/>
          <w:szCs w:val="24"/>
        </w:rPr>
        <w:t>Klebsiella</w:t>
      </w:r>
      <w:r w:rsidR="004B1016">
        <w:rPr>
          <w:rFonts w:ascii="Times New Roman" w:eastAsia="Times New Roman" w:hAnsi="Times New Roman" w:cs="Times New Roman"/>
          <w:b/>
          <w:bCs/>
          <w:color w:val="000000"/>
          <w:sz w:val="24"/>
          <w:szCs w:val="24"/>
        </w:rPr>
        <w:t xml:space="preserve"> TEM gene.</w:t>
      </w:r>
      <w:r w:rsidR="004B1016">
        <w:rPr>
          <w:rFonts w:ascii="Times New Roman" w:eastAsia="Times New Roman" w:hAnsi="Times New Roman" w:cs="Times New Roman"/>
          <w:color w:val="000000"/>
          <w:sz w:val="24"/>
          <w:szCs w:val="24"/>
        </w:rPr>
        <w:t xml:space="preserve"> </w:t>
      </w:r>
    </w:p>
    <w:p w14:paraId="34BA9DCB" w14:textId="77777777" w:rsidR="00396708" w:rsidRDefault="008666CA">
      <w:pPr>
        <w:spacing w:before="100" w:beforeAutospacing="1"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T</w:t>
      </w:r>
      <w:r w:rsidR="004B1016">
        <w:rPr>
          <w:rFonts w:ascii="Times New Roman" w:eastAsia="Times New Roman" w:hAnsi="Times New Roman" w:cs="Times New Roman"/>
          <w:color w:val="000000"/>
          <w:sz w:val="24"/>
          <w:szCs w:val="24"/>
          <w:vertAlign w:val="superscript"/>
        </w:rPr>
        <w:t>his analysis involved 14 nucleotide sequences, codon positions included were 1st+2nd+3rd+noncoding, all ambiguous positions were removed for each sequence pair (pairwise deletion option), there were a total of 926 positions in the final dataset.</w:t>
      </w:r>
    </w:p>
    <w:p w14:paraId="7644497D" w14:textId="77777777" w:rsidR="00396708" w:rsidRDefault="00396708">
      <w:pPr>
        <w:spacing w:before="240" w:beforeAutospacing="1" w:line="240" w:lineRule="auto"/>
        <w:rPr>
          <w:rFonts w:ascii="Times New Roman" w:eastAsia="Times New Roman" w:hAnsi="Times New Roman" w:cs="Times New Roman"/>
          <w:b/>
          <w:color w:val="000000"/>
          <w:sz w:val="24"/>
          <w:szCs w:val="24"/>
        </w:rPr>
      </w:pPr>
    </w:p>
    <w:p w14:paraId="34C42AF6" w14:textId="77777777" w:rsidR="00396708" w:rsidRDefault="004B1016">
      <w:pPr>
        <w:spacing w:before="240" w:before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DISCUSSION </w:t>
      </w:r>
    </w:p>
    <w:p w14:paraId="64B0DE3B" w14:textId="77777777" w:rsidR="00137870" w:rsidRPr="00137870" w:rsidRDefault="00137870" w:rsidP="00A33B7C">
      <w:pPr>
        <w:spacing w:after="0" w:line="240" w:lineRule="auto"/>
        <w:jc w:val="both"/>
        <w:rPr>
          <w:rFonts w:ascii="Times New Roman" w:hAnsi="Times New Roman" w:cs="Times New Roman"/>
          <w:sz w:val="24"/>
          <w:szCs w:val="24"/>
        </w:rPr>
      </w:pPr>
      <w:r w:rsidRPr="00137870">
        <w:rPr>
          <w:rFonts w:ascii="Times New Roman" w:hAnsi="Times New Roman" w:cs="Times New Roman"/>
          <w:sz w:val="24"/>
          <w:szCs w:val="24"/>
        </w:rPr>
        <w:t xml:space="preserve">This study found a 68.3% prevalence of </w:t>
      </w:r>
      <w:proofErr w:type="gramStart"/>
      <w:r w:rsidRPr="00137870">
        <w:rPr>
          <w:rFonts w:ascii="Times New Roman" w:hAnsi="Times New Roman" w:cs="Times New Roman"/>
          <w:sz w:val="24"/>
          <w:szCs w:val="24"/>
        </w:rPr>
        <w:t>Gram negative</w:t>
      </w:r>
      <w:proofErr w:type="gramEnd"/>
      <w:r w:rsidRPr="00137870">
        <w:rPr>
          <w:rFonts w:ascii="Times New Roman" w:hAnsi="Times New Roman" w:cs="Times New Roman"/>
          <w:sz w:val="24"/>
          <w:szCs w:val="24"/>
        </w:rPr>
        <w:t xml:space="preserve"> bacteria, aligning with previous Nigerian studies (Miranda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2024;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8A6451">
        <w:rPr>
          <w:vertAlign w:val="superscript"/>
        </w:rPr>
        <w:t>8,9</w:t>
      </w:r>
      <w:r w:rsidRPr="00137870">
        <w:rPr>
          <w:rFonts w:ascii="Times New Roman" w:hAnsi="Times New Roman" w:cs="Times New Roman"/>
          <w:sz w:val="24"/>
          <w:szCs w:val="24"/>
        </w:rPr>
        <w:t xml:space="preserve">. Factors such as antibiotic resistance, environmental conditions and lifestyle changes contribute to this high burden. Contrary to this work, </w:t>
      </w:r>
      <w:proofErr w:type="spellStart"/>
      <w:r w:rsidRPr="00137870">
        <w:rPr>
          <w:rFonts w:ascii="Times New Roman" w:hAnsi="Times New Roman" w:cs="Times New Roman"/>
          <w:sz w:val="24"/>
          <w:szCs w:val="24"/>
        </w:rPr>
        <w:t>Aletayeb</w:t>
      </w:r>
      <w:proofErr w:type="spellEnd"/>
      <w:r w:rsidRPr="00137870">
        <w:rPr>
          <w:rFonts w:ascii="Times New Roman" w:hAnsi="Times New Roman" w:cs="Times New Roman"/>
          <w:sz w:val="24"/>
          <w:szCs w:val="24"/>
        </w:rPr>
        <w:t xml:space="preserve"> </w:t>
      </w:r>
      <w:r w:rsidRPr="00137870">
        <w:rPr>
          <w:rFonts w:ascii="Times New Roman" w:hAnsi="Times New Roman" w:cs="Times New Roman"/>
          <w:i/>
          <w:sz w:val="24"/>
          <w:szCs w:val="24"/>
        </w:rPr>
        <w:t>et al</w:t>
      </w:r>
      <w:r>
        <w:rPr>
          <w:rFonts w:ascii="Times New Roman" w:hAnsi="Times New Roman" w:cs="Times New Roman"/>
          <w:sz w:val="24"/>
          <w:szCs w:val="24"/>
        </w:rPr>
        <w:t xml:space="preserve">., </w:t>
      </w:r>
      <w:r w:rsidRPr="00137870">
        <w:rPr>
          <w:rFonts w:ascii="Times New Roman" w:hAnsi="Times New Roman" w:cs="Times New Roman"/>
          <w:sz w:val="24"/>
          <w:szCs w:val="24"/>
        </w:rPr>
        <w:t>(2011)</w:t>
      </w:r>
      <w:r w:rsidR="008A6451">
        <w:rPr>
          <w:vertAlign w:val="superscript"/>
        </w:rPr>
        <w:t>10</w:t>
      </w:r>
      <w:r w:rsidRPr="00137870">
        <w:rPr>
          <w:rFonts w:ascii="Times New Roman" w:hAnsi="Times New Roman" w:cs="Times New Roman"/>
          <w:sz w:val="24"/>
          <w:szCs w:val="24"/>
        </w:rPr>
        <w:t xml:space="preserve"> in Nigeria reported a lower prevalence (4.1%) due to maternal/neonatal antibiotic use, blood culture techniques, and misdiagnosis (Bansal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2004; Agnihotri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2004; Raha </w:t>
      </w:r>
      <w:r w:rsidRPr="00137870">
        <w:rPr>
          <w:rFonts w:ascii="Times New Roman" w:hAnsi="Times New Roman" w:cs="Times New Roman"/>
          <w:i/>
          <w:sz w:val="24"/>
          <w:szCs w:val="24"/>
        </w:rPr>
        <w:t>et al</w:t>
      </w:r>
      <w:r w:rsidRPr="00137870">
        <w:rPr>
          <w:rFonts w:ascii="Times New Roman" w:hAnsi="Times New Roman" w:cs="Times New Roman"/>
          <w:sz w:val="24"/>
          <w:szCs w:val="24"/>
        </w:rPr>
        <w:t>., 2014)</w:t>
      </w:r>
      <w:r w:rsidR="008A6451">
        <w:rPr>
          <w:vertAlign w:val="superscript"/>
        </w:rPr>
        <w:t>11,12,13</w:t>
      </w:r>
      <w:r w:rsidRPr="00137870">
        <w:rPr>
          <w:rFonts w:ascii="Times New Roman" w:hAnsi="Times New Roman" w:cs="Times New Roman"/>
          <w:sz w:val="24"/>
          <w:szCs w:val="24"/>
        </w:rPr>
        <w:t xml:space="preserve">. Differences in bacterial isolates may be attributed to hygiene, antibiotic </w:t>
      </w:r>
      <w:r w:rsidR="008A6451">
        <w:rPr>
          <w:rFonts w:ascii="Times New Roman" w:hAnsi="Times New Roman" w:cs="Times New Roman"/>
          <w:sz w:val="24"/>
          <w:szCs w:val="24"/>
        </w:rPr>
        <w:t>exposure, diagnostic approaches</w:t>
      </w:r>
      <w:r w:rsidRPr="00137870">
        <w:rPr>
          <w:rFonts w:ascii="Times New Roman" w:hAnsi="Times New Roman" w:cs="Times New Roman"/>
          <w:sz w:val="24"/>
          <w:szCs w:val="24"/>
        </w:rPr>
        <w:t xml:space="preserve"> and geographical variation (Giannoni </w:t>
      </w:r>
      <w:r w:rsidRPr="00137870">
        <w:rPr>
          <w:rFonts w:ascii="Times New Roman" w:hAnsi="Times New Roman" w:cs="Times New Roman"/>
          <w:i/>
          <w:sz w:val="24"/>
          <w:szCs w:val="24"/>
        </w:rPr>
        <w:t>et al</w:t>
      </w:r>
      <w:r w:rsidRPr="00137870">
        <w:rPr>
          <w:rFonts w:ascii="Times New Roman" w:hAnsi="Times New Roman" w:cs="Times New Roman"/>
          <w:sz w:val="24"/>
          <w:szCs w:val="24"/>
        </w:rPr>
        <w:t>., 2018)</w:t>
      </w:r>
      <w:r w:rsidR="00A33B7C">
        <w:rPr>
          <w:vertAlign w:val="superscript"/>
        </w:rPr>
        <w:t>14</w:t>
      </w:r>
      <w:r w:rsidRPr="00137870">
        <w:rPr>
          <w:rFonts w:ascii="Times New Roman" w:hAnsi="Times New Roman" w:cs="Times New Roman"/>
          <w:sz w:val="24"/>
          <w:szCs w:val="24"/>
        </w:rPr>
        <w:t>.</w:t>
      </w:r>
    </w:p>
    <w:p w14:paraId="704A667B" w14:textId="77777777" w:rsidR="00137870" w:rsidRPr="00137870" w:rsidRDefault="00137870" w:rsidP="00A33B7C">
      <w:pPr>
        <w:spacing w:after="0" w:line="240" w:lineRule="auto"/>
        <w:jc w:val="both"/>
        <w:rPr>
          <w:rFonts w:ascii="Times New Roman" w:hAnsi="Times New Roman" w:cs="Times New Roman"/>
          <w:sz w:val="24"/>
          <w:szCs w:val="24"/>
        </w:rPr>
      </w:pPr>
      <w:r w:rsidRPr="00137870">
        <w:rPr>
          <w:rFonts w:ascii="Times New Roman" w:hAnsi="Times New Roman" w:cs="Times New Roman"/>
          <w:i/>
          <w:sz w:val="24"/>
          <w:szCs w:val="24"/>
        </w:rPr>
        <w:t>E. coli</w:t>
      </w:r>
      <w:r w:rsidRPr="00137870">
        <w:rPr>
          <w:rFonts w:ascii="Times New Roman" w:hAnsi="Times New Roman" w:cs="Times New Roman"/>
          <w:sz w:val="24"/>
          <w:szCs w:val="24"/>
        </w:rPr>
        <w:t xml:space="preserve"> (13.9%) was the most frequent isolate, consistent with prior Nigerian studies (</w:t>
      </w:r>
      <w:proofErr w:type="spellStart"/>
      <w:r w:rsidRPr="00137870">
        <w:rPr>
          <w:rFonts w:ascii="Times New Roman" w:hAnsi="Times New Roman" w:cs="Times New Roman"/>
          <w:sz w:val="24"/>
          <w:szCs w:val="24"/>
        </w:rPr>
        <w:t>Peterside</w:t>
      </w:r>
      <w:proofErr w:type="spellEnd"/>
      <w:r w:rsidRPr="00137870">
        <w:rPr>
          <w:rFonts w:ascii="Times New Roman" w:hAnsi="Times New Roman" w:cs="Times New Roman"/>
          <w:sz w:val="24"/>
          <w:szCs w:val="24"/>
        </w:rPr>
        <w:t xml:space="preserve">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2015;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A33B7C">
        <w:rPr>
          <w:vertAlign w:val="superscript"/>
        </w:rPr>
        <w:t>15,9</w:t>
      </w:r>
      <w:r w:rsidRPr="00137870">
        <w:rPr>
          <w:rFonts w:ascii="Times New Roman" w:hAnsi="Times New Roman" w:cs="Times New Roman"/>
          <w:sz w:val="24"/>
          <w:szCs w:val="24"/>
        </w:rPr>
        <w:t xml:space="preserve">. The absence of </w:t>
      </w:r>
      <w:r w:rsidRPr="00137870">
        <w:rPr>
          <w:rFonts w:ascii="Times New Roman" w:hAnsi="Times New Roman" w:cs="Times New Roman"/>
          <w:i/>
          <w:sz w:val="24"/>
          <w:szCs w:val="24"/>
        </w:rPr>
        <w:t>K. pneumoniae</w:t>
      </w:r>
      <w:r w:rsidRPr="00137870">
        <w:rPr>
          <w:rFonts w:ascii="Times New Roman" w:hAnsi="Times New Roman" w:cs="Times New Roman"/>
          <w:sz w:val="24"/>
          <w:szCs w:val="24"/>
        </w:rPr>
        <w:t xml:space="preserve"> and </w:t>
      </w:r>
      <w:r w:rsidRPr="00137870">
        <w:rPr>
          <w:rFonts w:ascii="Times New Roman" w:hAnsi="Times New Roman" w:cs="Times New Roman"/>
          <w:i/>
          <w:sz w:val="24"/>
          <w:szCs w:val="24"/>
        </w:rPr>
        <w:t xml:space="preserve">P. aeruginosa </w:t>
      </w:r>
      <w:r w:rsidRPr="00137870">
        <w:rPr>
          <w:rFonts w:ascii="Times New Roman" w:hAnsi="Times New Roman" w:cs="Times New Roman"/>
          <w:sz w:val="24"/>
          <w:szCs w:val="24"/>
        </w:rPr>
        <w:t xml:space="preserve">in one hospital may reflect differences in clinical sampling or regional variation. Maternal factors also influenced sepsis risk, with PROM increasing susceptibility, while mothers with SSCE had lower exposure risks. Sepsis was more common in male infants under one year, consistent with past studies (Rudd </w:t>
      </w:r>
      <w:r w:rsidRPr="00137870">
        <w:rPr>
          <w:rFonts w:ascii="Times New Roman" w:hAnsi="Times New Roman" w:cs="Times New Roman"/>
          <w:i/>
          <w:sz w:val="24"/>
          <w:szCs w:val="24"/>
        </w:rPr>
        <w:t>et al</w:t>
      </w:r>
      <w:r w:rsidRPr="00137870">
        <w:rPr>
          <w:rFonts w:ascii="Times New Roman" w:hAnsi="Times New Roman" w:cs="Times New Roman"/>
          <w:sz w:val="24"/>
          <w:szCs w:val="24"/>
        </w:rPr>
        <w:t xml:space="preserve">., 2020; Godfrey </w:t>
      </w:r>
      <w:r w:rsidRPr="00137870">
        <w:rPr>
          <w:rFonts w:ascii="Times New Roman" w:hAnsi="Times New Roman" w:cs="Times New Roman"/>
          <w:i/>
          <w:sz w:val="24"/>
          <w:szCs w:val="24"/>
        </w:rPr>
        <w:t>et al</w:t>
      </w:r>
      <w:r w:rsidRPr="00137870">
        <w:rPr>
          <w:rFonts w:ascii="Times New Roman" w:hAnsi="Times New Roman" w:cs="Times New Roman"/>
          <w:sz w:val="24"/>
          <w:szCs w:val="24"/>
        </w:rPr>
        <w:t>., 2022)</w:t>
      </w:r>
      <w:r w:rsidR="00A33B7C">
        <w:rPr>
          <w:vertAlign w:val="superscript"/>
        </w:rPr>
        <w:t>2,9</w:t>
      </w:r>
      <w:r w:rsidRPr="00137870">
        <w:rPr>
          <w:rFonts w:ascii="Times New Roman" w:hAnsi="Times New Roman" w:cs="Times New Roman"/>
          <w:sz w:val="24"/>
          <w:szCs w:val="24"/>
        </w:rPr>
        <w:t xml:space="preserve">. </w:t>
      </w:r>
      <w:r w:rsidRPr="00137870">
        <w:rPr>
          <w:rFonts w:ascii="Times New Roman" w:hAnsi="Times New Roman" w:cs="Times New Roman"/>
          <w:sz w:val="24"/>
          <w:szCs w:val="24"/>
        </w:rPr>
        <w:lastRenderedPageBreak/>
        <w:t xml:space="preserve">Antibiotic use was strongly associated with sepsis (OR=4.959), supporting concerns about antibiotic overuse and resistance. </w:t>
      </w:r>
    </w:p>
    <w:p w14:paraId="714A6FD8" w14:textId="77777777" w:rsidR="00137870" w:rsidRPr="00137870" w:rsidRDefault="00137870" w:rsidP="00137870">
      <w:pPr>
        <w:spacing w:line="240" w:lineRule="auto"/>
        <w:jc w:val="both"/>
        <w:rPr>
          <w:rFonts w:ascii="Times New Roman" w:hAnsi="Times New Roman" w:cs="Times New Roman"/>
          <w:sz w:val="24"/>
          <w:szCs w:val="24"/>
        </w:rPr>
      </w:pPr>
      <w:r w:rsidRPr="00137870">
        <w:rPr>
          <w:rFonts w:ascii="Times New Roman" w:hAnsi="Times New Roman" w:cs="Times New Roman"/>
          <w:sz w:val="24"/>
          <w:szCs w:val="24"/>
        </w:rPr>
        <w:t xml:space="preserve">Multidrug resistance was a major concern, with </w:t>
      </w:r>
      <w:r w:rsidRPr="00562C0F">
        <w:rPr>
          <w:rFonts w:ascii="Times New Roman" w:hAnsi="Times New Roman" w:cs="Times New Roman"/>
          <w:i/>
          <w:sz w:val="24"/>
          <w:szCs w:val="24"/>
        </w:rPr>
        <w:t>Escherichia spp</w:t>
      </w:r>
      <w:r w:rsidRPr="00137870">
        <w:rPr>
          <w:rFonts w:ascii="Times New Roman" w:hAnsi="Times New Roman" w:cs="Times New Roman"/>
          <w:sz w:val="24"/>
          <w:szCs w:val="24"/>
        </w:rPr>
        <w:t xml:space="preserve">., </w:t>
      </w:r>
      <w:r w:rsidRPr="00562C0F">
        <w:rPr>
          <w:rFonts w:ascii="Times New Roman" w:hAnsi="Times New Roman" w:cs="Times New Roman"/>
          <w:i/>
          <w:sz w:val="24"/>
          <w:szCs w:val="24"/>
        </w:rPr>
        <w:t>P. mirabilis</w:t>
      </w:r>
      <w:r w:rsidRPr="00137870">
        <w:rPr>
          <w:rFonts w:ascii="Times New Roman" w:hAnsi="Times New Roman" w:cs="Times New Roman"/>
          <w:sz w:val="24"/>
          <w:szCs w:val="24"/>
        </w:rPr>
        <w:t xml:space="preserve">, and </w:t>
      </w:r>
      <w:r w:rsidRPr="00562C0F">
        <w:rPr>
          <w:rFonts w:ascii="Times New Roman" w:hAnsi="Times New Roman" w:cs="Times New Roman"/>
          <w:i/>
          <w:sz w:val="24"/>
          <w:szCs w:val="24"/>
        </w:rPr>
        <w:t xml:space="preserve">K. pneumoniae </w:t>
      </w:r>
      <w:r w:rsidRPr="00137870">
        <w:rPr>
          <w:rFonts w:ascii="Times New Roman" w:hAnsi="Times New Roman" w:cs="Times New Roman"/>
          <w:sz w:val="24"/>
          <w:szCs w:val="24"/>
        </w:rPr>
        <w:t xml:space="preserve">showing 100% susceptibility to amikacin, suggesting its efficacy.  However, resistance to cephalosporins (CTX, CPZ, MEM) was widespread, consistent with previous findings (Bai </w:t>
      </w:r>
      <w:r w:rsidRPr="00562C0F">
        <w:rPr>
          <w:rFonts w:ascii="Times New Roman" w:hAnsi="Times New Roman" w:cs="Times New Roman"/>
          <w:i/>
          <w:sz w:val="24"/>
          <w:szCs w:val="24"/>
        </w:rPr>
        <w:t>et al</w:t>
      </w:r>
      <w:r w:rsidRPr="00137870">
        <w:rPr>
          <w:rFonts w:ascii="Times New Roman" w:hAnsi="Times New Roman" w:cs="Times New Roman"/>
          <w:sz w:val="24"/>
          <w:szCs w:val="24"/>
        </w:rPr>
        <w:t xml:space="preserve">., 2021; Ahmad </w:t>
      </w:r>
      <w:r w:rsidRPr="00562C0F">
        <w:rPr>
          <w:rFonts w:ascii="Times New Roman" w:hAnsi="Times New Roman" w:cs="Times New Roman"/>
          <w:i/>
          <w:sz w:val="24"/>
          <w:szCs w:val="24"/>
        </w:rPr>
        <w:t>et al</w:t>
      </w:r>
      <w:r w:rsidRPr="00137870">
        <w:rPr>
          <w:rFonts w:ascii="Times New Roman" w:hAnsi="Times New Roman" w:cs="Times New Roman"/>
          <w:sz w:val="24"/>
          <w:szCs w:val="24"/>
        </w:rPr>
        <w:t>., 2021)</w:t>
      </w:r>
      <w:r w:rsidR="00A33B7C">
        <w:rPr>
          <w:vertAlign w:val="superscript"/>
        </w:rPr>
        <w:t>16,17</w:t>
      </w:r>
      <w:r w:rsidRPr="00137870">
        <w:rPr>
          <w:rFonts w:ascii="Times New Roman" w:hAnsi="Times New Roman" w:cs="Times New Roman"/>
          <w:sz w:val="24"/>
          <w:szCs w:val="24"/>
        </w:rPr>
        <w:t xml:space="preserve">. The detection of </w:t>
      </w:r>
      <w:proofErr w:type="spellStart"/>
      <w:r w:rsidR="00004DDB" w:rsidRPr="00004DDB">
        <w:rPr>
          <w:rFonts w:ascii="Times New Roman" w:eastAsia="Times New Roman" w:hAnsi="Times New Roman" w:cs="Times New Roman"/>
          <w:bCs/>
          <w:color w:val="000000"/>
          <w:sz w:val="24"/>
          <w:szCs w:val="24"/>
        </w:rPr>
        <w:t>FimH</w:t>
      </w:r>
      <w:proofErr w:type="spellEnd"/>
      <w:r w:rsidR="00004DDB">
        <w:rPr>
          <w:rFonts w:ascii="Times New Roman" w:hAnsi="Times New Roman" w:cs="Times New Roman"/>
          <w:sz w:val="24"/>
          <w:szCs w:val="24"/>
        </w:rPr>
        <w:t xml:space="preserve">, </w:t>
      </w:r>
      <w:r w:rsidRPr="00137870">
        <w:rPr>
          <w:rFonts w:ascii="Times New Roman" w:hAnsi="Times New Roman" w:cs="Times New Roman"/>
          <w:sz w:val="24"/>
          <w:szCs w:val="24"/>
        </w:rPr>
        <w:t xml:space="preserve">PAGS, PASS and </w:t>
      </w:r>
      <w:proofErr w:type="spellStart"/>
      <w:r w:rsidRPr="00137870">
        <w:rPr>
          <w:rFonts w:ascii="Times New Roman" w:hAnsi="Times New Roman" w:cs="Times New Roman"/>
          <w:sz w:val="24"/>
          <w:szCs w:val="24"/>
        </w:rPr>
        <w:t>bla</w:t>
      </w:r>
      <w:r w:rsidRPr="00137870">
        <w:rPr>
          <w:rFonts w:ascii="Times New Roman" w:hAnsi="Times New Roman" w:cs="Times New Roman"/>
          <w:sz w:val="24"/>
          <w:szCs w:val="24"/>
          <w:vertAlign w:val="subscript"/>
        </w:rPr>
        <w:t>TEM</w:t>
      </w:r>
      <w:proofErr w:type="spellEnd"/>
      <w:r w:rsidRPr="00137870">
        <w:rPr>
          <w:rFonts w:ascii="Times New Roman" w:hAnsi="Times New Roman" w:cs="Times New Roman"/>
          <w:sz w:val="24"/>
          <w:szCs w:val="24"/>
        </w:rPr>
        <w:t>, genes underscores the growing challenge of antibiotic resistance. This study highlights the urgent need for antibiotic stewardship and improved infection control measures, emphasizing geographical variations in resistance patterns to guide effective treatment strategies.</w:t>
      </w:r>
    </w:p>
    <w:p w14:paraId="4FB1B8B7" w14:textId="77777777" w:rsidR="00396708" w:rsidRDefault="00396708" w:rsidP="00BE235A">
      <w:pPr>
        <w:spacing w:before="100" w:beforeAutospacing="1" w:line="240" w:lineRule="auto"/>
        <w:jc w:val="both"/>
        <w:rPr>
          <w:rFonts w:ascii="Times New Roman" w:eastAsia="SimSun" w:hAnsi="Times New Roman" w:cs="Times New Roman"/>
          <w:color w:val="000000"/>
          <w:sz w:val="19"/>
          <w:szCs w:val="19"/>
          <w:lang w:eastAsia="zh-CN"/>
        </w:rPr>
      </w:pPr>
    </w:p>
    <w:p w14:paraId="70081912" w14:textId="77777777" w:rsidR="00396708" w:rsidRDefault="00396708">
      <w:pPr>
        <w:spacing w:after="0" w:line="240" w:lineRule="auto"/>
        <w:rPr>
          <w:rFonts w:ascii="Times New Roman" w:eastAsia="SimSun" w:hAnsi="Times New Roman" w:cs="Times New Roman"/>
          <w:color w:val="000000"/>
          <w:sz w:val="16"/>
          <w:szCs w:val="16"/>
          <w:lang w:eastAsia="zh-CN"/>
        </w:rPr>
      </w:pPr>
    </w:p>
    <w:p w14:paraId="01B6CA85" w14:textId="77777777" w:rsidR="00396708" w:rsidRDefault="00396708">
      <w:pPr>
        <w:spacing w:after="0" w:line="240" w:lineRule="auto"/>
        <w:rPr>
          <w:rFonts w:ascii="Times New Roman" w:eastAsia="SimSun" w:hAnsi="Times New Roman" w:cs="Times New Roman"/>
          <w:color w:val="000000"/>
          <w:sz w:val="16"/>
          <w:szCs w:val="16"/>
          <w:lang w:eastAsia="zh-CN"/>
        </w:rPr>
      </w:pPr>
    </w:p>
    <w:p w14:paraId="5C83F0E9" w14:textId="77777777" w:rsidR="00396708" w:rsidRDefault="004B101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CONCLUSIONS </w:t>
      </w:r>
    </w:p>
    <w:p w14:paraId="4CBDF503" w14:textId="77777777" w:rsidR="00396708" w:rsidRDefault="004B1016">
      <w:pPr>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This study highlights the high prevalence of a</w:t>
      </w:r>
      <w:r w:rsidR="00D05FCB">
        <w:rPr>
          <w:rFonts w:ascii="Times New Roman" w:hAnsi="Times New Roman" w:cs="Times New Roman"/>
          <w:sz w:val="24"/>
          <w:szCs w:val="24"/>
        </w:rPr>
        <w:t xml:space="preserve">ntibiotic resistance among Gram </w:t>
      </w:r>
      <w:r>
        <w:rPr>
          <w:rFonts w:ascii="Times New Roman" w:hAnsi="Times New Roman" w:cs="Times New Roman"/>
          <w:sz w:val="24"/>
          <w:szCs w:val="24"/>
        </w:rPr>
        <w:t xml:space="preserve">negative organisms causing sepsis in under-five children, with cefotaxime showing significant resistance. While antibiotics remain crucial in infection control, their misuse accelerates resistance. Pediatricians must regulate antibiotic use and consider timely replacements to enhance efficacy. Notably, amikacin demonstrated 100% susceptibility, indicating its potential as a preferred treatment option. </w:t>
      </w:r>
      <w:r>
        <w:rPr>
          <w:rFonts w:ascii="Times New Roman" w:hAnsi="Times New Roman" w:cs="Times New Roman"/>
          <w:i/>
          <w:iCs/>
          <w:sz w:val="24"/>
          <w:szCs w:val="24"/>
        </w:rPr>
        <w:t>E. coli</w:t>
      </w:r>
      <w:r>
        <w:rPr>
          <w:rFonts w:ascii="Times New Roman" w:hAnsi="Times New Roman" w:cs="Times New Roman"/>
          <w:sz w:val="24"/>
          <w:szCs w:val="24"/>
        </w:rPr>
        <w:t xml:space="preserve">, </w:t>
      </w:r>
      <w:r>
        <w:rPr>
          <w:rFonts w:ascii="Times New Roman" w:hAnsi="Times New Roman" w:cs="Times New Roman"/>
          <w:i/>
          <w:iCs/>
          <w:sz w:val="24"/>
          <w:szCs w:val="24"/>
        </w:rPr>
        <w:t>P. mirabilis</w:t>
      </w:r>
      <w:r>
        <w:rPr>
          <w:rFonts w:ascii="Times New Roman" w:hAnsi="Times New Roman" w:cs="Times New Roman"/>
          <w:sz w:val="24"/>
          <w:szCs w:val="24"/>
        </w:rPr>
        <w:t xml:space="preserve">, </w:t>
      </w:r>
      <w:r>
        <w:rPr>
          <w:rFonts w:ascii="Times New Roman" w:hAnsi="Times New Roman" w:cs="Times New Roman"/>
          <w:i/>
          <w:iCs/>
          <w:sz w:val="24"/>
          <w:szCs w:val="24"/>
        </w:rPr>
        <w:t>P. aeruginosa</w:t>
      </w:r>
      <w:r>
        <w:rPr>
          <w:rFonts w:ascii="Times New Roman" w:hAnsi="Times New Roman" w:cs="Times New Roman"/>
          <w:sz w:val="24"/>
          <w:szCs w:val="24"/>
        </w:rPr>
        <w:t xml:space="preserve">, </w:t>
      </w:r>
      <w:r>
        <w:rPr>
          <w:rFonts w:ascii="Times New Roman" w:hAnsi="Times New Roman" w:cs="Times New Roman"/>
          <w:i/>
          <w:iCs/>
          <w:sz w:val="24"/>
          <w:szCs w:val="24"/>
        </w:rPr>
        <w:t>K. pneumoniae</w:t>
      </w:r>
      <w:r>
        <w:rPr>
          <w:rFonts w:ascii="Times New Roman" w:hAnsi="Times New Roman" w:cs="Times New Roman"/>
          <w:sz w:val="24"/>
          <w:szCs w:val="24"/>
        </w:rPr>
        <w:t xml:space="preserve">, </w:t>
      </w:r>
      <w:r>
        <w:rPr>
          <w:rFonts w:ascii="Times New Roman" w:hAnsi="Times New Roman" w:cs="Times New Roman"/>
          <w:i/>
          <w:iCs/>
          <w:sz w:val="24"/>
          <w:szCs w:val="24"/>
        </w:rPr>
        <w:t xml:space="preserve">S. </w:t>
      </w:r>
      <w:proofErr w:type="spellStart"/>
      <w:r>
        <w:rPr>
          <w:rFonts w:ascii="Times New Roman" w:hAnsi="Times New Roman" w:cs="Times New Roman"/>
          <w:i/>
          <w:iCs/>
          <w:sz w:val="24"/>
          <w:szCs w:val="24"/>
        </w:rPr>
        <w:t>ficaria</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R.</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radiobacter</w:t>
      </w:r>
      <w:proofErr w:type="spellEnd"/>
      <w:r>
        <w:rPr>
          <w:rFonts w:ascii="Times New Roman" w:hAnsi="Times New Roman" w:cs="Times New Roman"/>
          <w:sz w:val="24"/>
          <w:szCs w:val="24"/>
        </w:rPr>
        <w:t xml:space="preserve"> remain the predominant pathogens. Gene relatedness analysis revealed a link between </w:t>
      </w:r>
      <w:r w:rsidRPr="00D05FCB">
        <w:rPr>
          <w:rFonts w:ascii="Times New Roman" w:hAnsi="Times New Roman" w:cs="Times New Roman"/>
          <w:i/>
          <w:sz w:val="24"/>
          <w:szCs w:val="24"/>
        </w:rPr>
        <w:t>K. pneumoniae</w:t>
      </w:r>
      <w:r>
        <w:rPr>
          <w:rFonts w:ascii="Times New Roman" w:hAnsi="Times New Roman" w:cs="Times New Roman"/>
          <w:sz w:val="24"/>
          <w:szCs w:val="24"/>
        </w:rPr>
        <w:t xml:space="preserve"> and </w:t>
      </w:r>
      <w:r w:rsidRPr="00D05FCB">
        <w:rPr>
          <w:rFonts w:ascii="Times New Roman" w:hAnsi="Times New Roman" w:cs="Times New Roman"/>
          <w:i/>
          <w:sz w:val="24"/>
          <w:szCs w:val="24"/>
        </w:rPr>
        <w:t>P. aeruginosa</w:t>
      </w:r>
      <w:r>
        <w:rPr>
          <w:rFonts w:ascii="Times New Roman" w:hAnsi="Times New Roman" w:cs="Times New Roman"/>
          <w:sz w:val="24"/>
          <w:szCs w:val="24"/>
        </w:rPr>
        <w:t>. Early identification through screening tools and sepsis bundles in emergency departments is essential for timely intervention and improved outcomes.</w:t>
      </w:r>
    </w:p>
    <w:p w14:paraId="0547A989" w14:textId="77777777" w:rsidR="00396708" w:rsidRDefault="004B1016">
      <w:pPr>
        <w:spacing w:before="100" w:beforeAutospacing="1" w:line="240" w:lineRule="auto"/>
        <w:jc w:val="both"/>
        <w:rPr>
          <w:rFonts w:ascii="Times New Roman" w:eastAsia="Times New Roman" w:hAnsi="Times New Roman" w:cs="Times New Roman"/>
          <w:b/>
          <w:color w:val="000000" w:themeColor="text1"/>
          <w:sz w:val="24"/>
          <w:szCs w:val="24"/>
        </w:rPr>
      </w:pPr>
      <w:bookmarkStart w:id="0" w:name="_GoBack"/>
      <w:bookmarkEnd w:id="0"/>
      <w:r>
        <w:rPr>
          <w:rFonts w:ascii="Times New Roman" w:eastAsia="Times New Roman" w:hAnsi="Times New Roman" w:cs="Times New Roman"/>
          <w:b/>
          <w:color w:val="000000" w:themeColor="text1"/>
          <w:sz w:val="24"/>
          <w:szCs w:val="24"/>
        </w:rPr>
        <w:t>CONSENT</w:t>
      </w:r>
    </w:p>
    <w:p w14:paraId="293FAE42" w14:textId="77777777" w:rsidR="00396708" w:rsidRDefault="004B1016">
      <w:pPr>
        <w:spacing w:before="100" w:before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B0CEA61" w14:textId="77777777" w:rsidR="00396708" w:rsidRDefault="004B1016">
      <w:pPr>
        <w:spacing w:before="100" w:beforeAutospacing="1" w:line="24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ETHICAL APPROVAL</w:t>
      </w:r>
    </w:p>
    <w:p w14:paraId="09883AE5" w14:textId="77777777" w:rsidR="00396708" w:rsidRDefault="004B1016">
      <w:pPr>
        <w:spacing w:before="100" w:beforeAutospacing="1"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All authors hereby declare that all experiments have been examined and approved by the appropriate ethics committee and have therefore been performed in accordance with the ethical standards laid down in th</w:t>
      </w:r>
      <w:r w:rsidR="006F0948">
        <w:rPr>
          <w:rFonts w:ascii="Times New Roman" w:hAnsi="Times New Roman" w:cs="Times New Roman"/>
          <w:color w:val="333333"/>
          <w:sz w:val="24"/>
          <w:szCs w:val="24"/>
          <w:shd w:val="clear" w:color="auto" w:fill="FFFFFF"/>
        </w:rPr>
        <w:t>e 1964 Declaration of Helsinki.</w:t>
      </w:r>
    </w:p>
    <w:p w14:paraId="4A482ABF" w14:textId="77777777" w:rsidR="00396708" w:rsidRDefault="00396708">
      <w:pPr>
        <w:spacing w:before="100" w:beforeAutospacing="1" w:line="240" w:lineRule="auto"/>
        <w:jc w:val="both"/>
        <w:rPr>
          <w:rFonts w:ascii="Times New Roman" w:eastAsia="Times New Roman" w:hAnsi="Times New Roman" w:cs="Times New Roman"/>
          <w:color w:val="000000" w:themeColor="text1"/>
          <w:sz w:val="24"/>
          <w:szCs w:val="24"/>
        </w:rPr>
      </w:pPr>
    </w:p>
    <w:p w14:paraId="4D9CCD22" w14:textId="77777777" w:rsidR="00396708" w:rsidRDefault="00396708">
      <w:pPr>
        <w:spacing w:before="100" w:beforeAutospacing="1" w:line="240" w:lineRule="auto"/>
        <w:jc w:val="both"/>
        <w:rPr>
          <w:rFonts w:ascii="Times New Roman" w:eastAsia="Times New Roman" w:hAnsi="Times New Roman" w:cs="Times New Roman"/>
          <w:color w:val="000000" w:themeColor="text1"/>
          <w:sz w:val="24"/>
          <w:szCs w:val="24"/>
        </w:rPr>
      </w:pPr>
    </w:p>
    <w:p w14:paraId="137672D6" w14:textId="77777777" w:rsidR="0085148B" w:rsidRDefault="0085148B" w:rsidP="0085148B">
      <w:pPr>
        <w:spacing w:before="100" w:beforeAutospacing="1"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REFERENCES</w:t>
      </w:r>
    </w:p>
    <w:p w14:paraId="42203B48" w14:textId="77777777" w:rsidR="0085148B" w:rsidRDefault="0085148B"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1. </w:t>
      </w:r>
      <w:r>
        <w:rPr>
          <w:rFonts w:ascii="Times New Roman" w:eastAsia="Times New Roman" w:hAnsi="Times New Roman" w:cs="Times New Roman"/>
          <w:sz w:val="24"/>
          <w:szCs w:val="24"/>
        </w:rPr>
        <w:t>Basco, W. T. Jr. (2021). The febrile infant: New AAP guidance for the first 2 months of life. </w:t>
      </w:r>
      <w:r>
        <w:rPr>
          <w:rFonts w:ascii="Times New Roman" w:eastAsia="Times New Roman" w:hAnsi="Times New Roman" w:cs="Times New Roman"/>
          <w:iCs/>
          <w:sz w:val="24"/>
          <w:szCs w:val="24"/>
        </w:rPr>
        <w:t>Medscape News and Perspective</w:t>
      </w:r>
      <w:r>
        <w:rPr>
          <w:rFonts w:ascii="Times New Roman" w:eastAsia="Times New Roman" w:hAnsi="Times New Roman" w:cs="Times New Roman"/>
          <w:sz w:val="24"/>
          <w:szCs w:val="24"/>
        </w:rPr>
        <w:t xml:space="preserve">, 19, 7. </w:t>
      </w:r>
      <w:hyperlink r:id="rId32" w:history="1">
        <w:r>
          <w:rPr>
            <w:rFonts w:ascii="Times New Roman" w:eastAsia="Times New Roman" w:hAnsi="Times New Roman" w:cs="Times New Roman"/>
            <w:sz w:val="24"/>
            <w:szCs w:val="24"/>
          </w:rPr>
          <w:t>https://www.medscape.com/viewarticle/954462</w:t>
        </w:r>
      </w:hyperlink>
      <w:r>
        <w:rPr>
          <w:rFonts w:ascii="Times New Roman" w:eastAsia="Times New Roman" w:hAnsi="Times New Roman" w:cs="Times New Roman"/>
          <w:sz w:val="24"/>
          <w:szCs w:val="24"/>
        </w:rPr>
        <w:t>.</w:t>
      </w:r>
    </w:p>
    <w:p w14:paraId="698F1431" w14:textId="77777777" w:rsidR="0085148B" w:rsidRDefault="0085148B" w:rsidP="0085148B">
      <w:pPr>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color w:val="000000" w:themeColor="text1"/>
          <w:sz w:val="24"/>
          <w:szCs w:val="24"/>
        </w:rPr>
        <w:t xml:space="preserve">Rudd, K. E., Johnson, S. C., </w:t>
      </w:r>
      <w:proofErr w:type="spellStart"/>
      <w:r>
        <w:rPr>
          <w:rFonts w:ascii="Times New Roman" w:eastAsia="Times New Roman" w:hAnsi="Times New Roman" w:cs="Times New Roman"/>
          <w:color w:val="000000" w:themeColor="text1"/>
          <w:sz w:val="24"/>
          <w:szCs w:val="24"/>
        </w:rPr>
        <w:t>Agesa</w:t>
      </w:r>
      <w:proofErr w:type="spellEnd"/>
      <w:r>
        <w:rPr>
          <w:rFonts w:ascii="Times New Roman" w:eastAsia="Times New Roman" w:hAnsi="Times New Roman" w:cs="Times New Roman"/>
          <w:color w:val="000000" w:themeColor="text1"/>
          <w:sz w:val="24"/>
          <w:szCs w:val="24"/>
        </w:rPr>
        <w:t xml:space="preserve">, K. M., Shackelford, K. A., Tsoi, D., </w:t>
      </w:r>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color w:val="000000" w:themeColor="text1"/>
          <w:sz w:val="24"/>
          <w:szCs w:val="24"/>
        </w:rPr>
        <w:t>Kievlan</w:t>
      </w:r>
      <w:proofErr w:type="spellEnd"/>
      <w:r>
        <w:rPr>
          <w:rFonts w:ascii="Times New Roman" w:eastAsia="Times New Roman" w:hAnsi="Times New Roman" w:cs="Times New Roman"/>
          <w:color w:val="000000" w:themeColor="text1"/>
          <w:sz w:val="24"/>
          <w:szCs w:val="24"/>
        </w:rPr>
        <w:t xml:space="preserve">, D. R., et al. (2020). Global, regional and national sepsis incidence and mortality: Analysis for the global burden of disease study. </w:t>
      </w:r>
      <w:r>
        <w:rPr>
          <w:rFonts w:ascii="Times New Roman" w:eastAsia="Times New Roman" w:hAnsi="Times New Roman" w:cs="Times New Roman"/>
          <w:i/>
          <w:color w:val="000000" w:themeColor="text1"/>
          <w:sz w:val="24"/>
          <w:szCs w:val="24"/>
        </w:rPr>
        <w:t xml:space="preserve">Lancet, </w:t>
      </w:r>
      <w:r>
        <w:rPr>
          <w:rFonts w:ascii="Times New Roman" w:eastAsia="Times New Roman" w:hAnsi="Times New Roman" w:cs="Times New Roman"/>
          <w:color w:val="000000" w:themeColor="text1"/>
          <w:sz w:val="24"/>
          <w:szCs w:val="24"/>
        </w:rPr>
        <w:t>395 (10219), 200-211.</w:t>
      </w:r>
    </w:p>
    <w:p w14:paraId="3106903E" w14:textId="77777777" w:rsidR="0085148B" w:rsidRDefault="003D2952" w:rsidP="0085148B">
      <w:pPr>
        <w:spacing w:before="100" w:before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3</w:t>
      </w:r>
      <w:r w:rsidR="0085148B">
        <w:rPr>
          <w:rFonts w:ascii="Times New Roman" w:eastAsia="Times New Roman" w:hAnsi="Times New Roman" w:cs="Times New Roman"/>
          <w:color w:val="000000"/>
          <w:sz w:val="24"/>
          <w:szCs w:val="24"/>
        </w:rPr>
        <w:t xml:space="preserve">. </w:t>
      </w:r>
      <w:proofErr w:type="spellStart"/>
      <w:r w:rsidR="0085148B">
        <w:rPr>
          <w:rFonts w:ascii="Times New Roman" w:eastAsia="Times New Roman" w:hAnsi="Times New Roman" w:cs="Times New Roman"/>
          <w:color w:val="000000" w:themeColor="text1"/>
          <w:sz w:val="24"/>
          <w:szCs w:val="24"/>
        </w:rPr>
        <w:t>Olorukooba</w:t>
      </w:r>
      <w:proofErr w:type="spellEnd"/>
      <w:r w:rsidR="0085148B">
        <w:rPr>
          <w:rFonts w:ascii="Times New Roman" w:eastAsia="Times New Roman" w:hAnsi="Times New Roman" w:cs="Times New Roman"/>
          <w:color w:val="000000" w:themeColor="text1"/>
          <w:sz w:val="24"/>
          <w:szCs w:val="24"/>
        </w:rPr>
        <w:t xml:space="preserve">, A. A., </w:t>
      </w:r>
      <w:proofErr w:type="spellStart"/>
      <w:r w:rsidR="0085148B">
        <w:rPr>
          <w:rFonts w:ascii="Times New Roman" w:eastAsia="Times New Roman" w:hAnsi="Times New Roman" w:cs="Times New Roman"/>
          <w:color w:val="000000" w:themeColor="text1"/>
          <w:sz w:val="24"/>
          <w:szCs w:val="24"/>
        </w:rPr>
        <w:t>Ifusemu</w:t>
      </w:r>
      <w:proofErr w:type="spellEnd"/>
      <w:r w:rsidR="0085148B">
        <w:rPr>
          <w:rFonts w:ascii="Times New Roman" w:eastAsia="Times New Roman" w:hAnsi="Times New Roman" w:cs="Times New Roman"/>
          <w:color w:val="000000" w:themeColor="text1"/>
          <w:sz w:val="24"/>
          <w:szCs w:val="24"/>
        </w:rPr>
        <w:t xml:space="preserve">, W. R., Ibrahim, M. S., Jibril, M. B., Amadu, L., &amp; Lawal, B. B. et al. (2020). Prevalence and factors associated with neonatal sepsis in a tertiary hospital, north west Nigeria. </w:t>
      </w:r>
      <w:r w:rsidR="0085148B">
        <w:rPr>
          <w:rFonts w:ascii="Times New Roman" w:eastAsia="Times New Roman" w:hAnsi="Times New Roman" w:cs="Times New Roman"/>
          <w:i/>
          <w:color w:val="000000" w:themeColor="text1"/>
          <w:sz w:val="24"/>
          <w:szCs w:val="24"/>
        </w:rPr>
        <w:t>Nigerian Medical Journal,</w:t>
      </w:r>
      <w:r w:rsidR="0085148B">
        <w:rPr>
          <w:rFonts w:ascii="Times New Roman" w:eastAsia="Times New Roman" w:hAnsi="Times New Roman" w:cs="Times New Roman"/>
          <w:color w:val="000000" w:themeColor="text1"/>
          <w:sz w:val="24"/>
          <w:szCs w:val="24"/>
        </w:rPr>
        <w:t xml:space="preserve"> 61(2), 60-66.</w:t>
      </w:r>
    </w:p>
    <w:p w14:paraId="63D85856" w14:textId="77777777" w:rsidR="0085148B" w:rsidRDefault="003D2952" w:rsidP="0085148B">
      <w:pPr>
        <w:shd w:val="clear" w:color="auto" w:fill="FFFFFF"/>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4</w:t>
      </w:r>
      <w:r w:rsidR="0085148B">
        <w:rPr>
          <w:rFonts w:ascii="Times New Roman" w:eastAsia="Times New Roman" w:hAnsi="Times New Roman" w:cs="Times New Roman"/>
          <w:color w:val="000000" w:themeColor="text1"/>
          <w:sz w:val="24"/>
          <w:szCs w:val="24"/>
        </w:rPr>
        <w:t xml:space="preserve">. </w:t>
      </w:r>
      <w:r w:rsidR="0085148B">
        <w:rPr>
          <w:rFonts w:ascii="Times New Roman" w:eastAsia="Times New Roman" w:hAnsi="Times New Roman" w:cs="Times New Roman"/>
          <w:color w:val="000000" w:themeColor="text1"/>
          <w:sz w:val="24"/>
          <w:szCs w:val="24"/>
          <w:lang w:eastAsia="en-GB"/>
        </w:rPr>
        <w:t xml:space="preserve">National Population Commission of Nigeria. (2011). The population projection: Map showing the three senatorial districts in Akwa Ibom State. </w:t>
      </w:r>
      <w:hyperlink r:id="rId33" w:history="1">
        <w:r w:rsidR="0085148B">
          <w:rPr>
            <w:rStyle w:val="Hyperlink"/>
            <w:rFonts w:ascii="Times New Roman" w:eastAsia="Times New Roman" w:hAnsi="Times New Roman" w:cs="Times New Roman"/>
            <w:sz w:val="24"/>
            <w:szCs w:val="24"/>
          </w:rPr>
          <w:t>https://www.nationalpopulation.gov.ng</w:t>
        </w:r>
      </w:hyperlink>
    </w:p>
    <w:p w14:paraId="7DC1D5D2" w14:textId="77777777" w:rsidR="0085148B" w:rsidRDefault="00A33B7C"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5</w:t>
      </w:r>
      <w:r w:rsidR="0085148B">
        <w:rPr>
          <w:rFonts w:ascii="Times New Roman" w:eastAsia="Times New Roman" w:hAnsi="Times New Roman" w:cs="Times New Roman"/>
          <w:color w:val="000000" w:themeColor="text1"/>
          <w:sz w:val="24"/>
          <w:szCs w:val="24"/>
        </w:rPr>
        <w:t xml:space="preserve">. </w:t>
      </w:r>
      <w:r w:rsidR="0085148B">
        <w:rPr>
          <w:rFonts w:ascii="Times New Roman" w:eastAsia="Times New Roman" w:hAnsi="Times New Roman" w:cs="Times New Roman"/>
          <w:sz w:val="24"/>
          <w:szCs w:val="24"/>
        </w:rPr>
        <w:t xml:space="preserve">Thompson, J. D., Higgins, D. G., &amp; Gibson, T. J. (1994). CLUSTAL W: Improving the sensitivity of progressive multiple sequence alignment through sequence weighting, position-specific gap penalties and weight matrix choice. </w:t>
      </w:r>
      <w:r w:rsidR="0085148B">
        <w:rPr>
          <w:rFonts w:ascii="Times New Roman" w:eastAsia="Times New Roman" w:hAnsi="Times New Roman" w:cs="Times New Roman"/>
          <w:i/>
          <w:iCs/>
          <w:sz w:val="24"/>
          <w:szCs w:val="24"/>
        </w:rPr>
        <w:t>Nucleic Acids Research</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bCs/>
          <w:sz w:val="24"/>
          <w:szCs w:val="24"/>
        </w:rPr>
        <w:t xml:space="preserve">22 </w:t>
      </w:r>
      <w:r w:rsidR="0085148B">
        <w:rPr>
          <w:rFonts w:ascii="Times New Roman" w:eastAsia="Times New Roman" w:hAnsi="Times New Roman" w:cs="Times New Roman"/>
          <w:sz w:val="24"/>
          <w:szCs w:val="24"/>
        </w:rPr>
        <w:t>(22), 4673-4680.</w:t>
      </w:r>
    </w:p>
    <w:p w14:paraId="1034DFCA" w14:textId="77777777" w:rsidR="0085148B" w:rsidRDefault="00A33B7C" w:rsidP="0085148B">
      <w:pPr>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148B">
        <w:rPr>
          <w:rFonts w:ascii="Times New Roman" w:eastAsia="Times New Roman" w:hAnsi="Times New Roman" w:cs="Times New Roman"/>
          <w:sz w:val="24"/>
          <w:szCs w:val="24"/>
        </w:rPr>
        <w:t>. Tamura, K., Stecher, G., &amp; Kumar, S. (</w:t>
      </w:r>
      <w:r w:rsidR="0085148B">
        <w:rPr>
          <w:rFonts w:ascii="Times New Roman" w:eastAsia="Times New Roman" w:hAnsi="Times New Roman" w:cs="Times New Roman"/>
          <w:bCs/>
          <w:sz w:val="24"/>
          <w:szCs w:val="24"/>
        </w:rPr>
        <w:t>2021</w:t>
      </w:r>
      <w:r w:rsidR="0085148B">
        <w:rPr>
          <w:rFonts w:ascii="Times New Roman" w:eastAsia="Times New Roman" w:hAnsi="Times New Roman" w:cs="Times New Roman"/>
          <w:sz w:val="24"/>
          <w:szCs w:val="24"/>
        </w:rPr>
        <w:t xml:space="preserve">). MEGA 11: Molecular evolutionary genetics analysis version 11. </w:t>
      </w:r>
      <w:r w:rsidR="0085148B">
        <w:rPr>
          <w:rFonts w:ascii="Times New Roman" w:eastAsia="Times New Roman" w:hAnsi="Times New Roman" w:cs="Times New Roman"/>
          <w:iCs/>
          <w:sz w:val="24"/>
          <w:szCs w:val="24"/>
        </w:rPr>
        <w:t>Molecular Biology and Evolution.</w:t>
      </w:r>
      <w:r w:rsidR="0085148B">
        <w:rPr>
          <w:rFonts w:ascii="Times New Roman" w:eastAsia="Times New Roman" w:hAnsi="Times New Roman" w:cs="Times New Roman"/>
          <w:sz w:val="24"/>
          <w:szCs w:val="24"/>
        </w:rPr>
        <w:t xml:space="preserve"> </w:t>
      </w:r>
      <w:hyperlink r:id="rId34" w:history="1">
        <w:r w:rsidR="0085148B">
          <w:rPr>
            <w:rFonts w:ascii="Times New Roman" w:eastAsia="Times New Roman" w:hAnsi="Times New Roman" w:cs="Times New Roman"/>
            <w:sz w:val="24"/>
            <w:szCs w:val="24"/>
          </w:rPr>
          <w:t>https://doi.org/10.1093/molbev/msab120</w:t>
        </w:r>
      </w:hyperlink>
      <w:r w:rsidR="0085148B">
        <w:rPr>
          <w:rFonts w:ascii="Times New Roman" w:eastAsia="Times New Roman" w:hAnsi="Times New Roman" w:cs="Times New Roman"/>
          <w:sz w:val="24"/>
          <w:szCs w:val="24"/>
        </w:rPr>
        <w:t>.</w:t>
      </w:r>
    </w:p>
    <w:p w14:paraId="5779FDA8" w14:textId="77777777" w:rsidR="0085148B" w:rsidRDefault="00A33B7C" w:rsidP="0085148B">
      <w:pPr>
        <w:spacing w:before="30" w:beforeAutospacing="1"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5148B">
        <w:rPr>
          <w:rFonts w:ascii="Times New Roman" w:eastAsia="Times New Roman" w:hAnsi="Times New Roman" w:cs="Times New Roman"/>
          <w:sz w:val="24"/>
          <w:szCs w:val="24"/>
        </w:rPr>
        <w:t>. Felsenstein, J. (</w:t>
      </w:r>
      <w:r w:rsidR="0085148B">
        <w:rPr>
          <w:rFonts w:ascii="Times New Roman" w:eastAsia="Times New Roman" w:hAnsi="Times New Roman" w:cs="Times New Roman"/>
          <w:bCs/>
          <w:sz w:val="24"/>
          <w:szCs w:val="24"/>
        </w:rPr>
        <w:t>1985</w:t>
      </w:r>
      <w:r w:rsidR="0085148B">
        <w:rPr>
          <w:rFonts w:ascii="Times New Roman" w:eastAsia="Times New Roman" w:hAnsi="Times New Roman" w:cs="Times New Roman"/>
          <w:sz w:val="24"/>
          <w:szCs w:val="24"/>
        </w:rPr>
        <w:t>). Confidence limits on phylogenies: An approach using the bootstrap. </w:t>
      </w:r>
      <w:r w:rsidR="0085148B">
        <w:rPr>
          <w:rFonts w:ascii="Times New Roman" w:eastAsia="Times New Roman" w:hAnsi="Times New Roman" w:cs="Times New Roman"/>
          <w:i/>
          <w:iCs/>
          <w:sz w:val="24"/>
          <w:szCs w:val="24"/>
        </w:rPr>
        <w:t>Evolution</w:t>
      </w:r>
      <w:r w:rsidR="0085148B">
        <w:rPr>
          <w:rFonts w:ascii="Times New Roman" w:eastAsia="Times New Roman" w:hAnsi="Times New Roman" w:cs="Times New Roman"/>
          <w:iCs/>
          <w:sz w:val="24"/>
          <w:szCs w:val="24"/>
        </w:rPr>
        <w:t xml:space="preserve">, </w:t>
      </w:r>
      <w:r w:rsidR="0085148B">
        <w:rPr>
          <w:rFonts w:ascii="Times New Roman" w:eastAsia="Times New Roman" w:hAnsi="Times New Roman" w:cs="Times New Roman"/>
          <w:bCs/>
          <w:sz w:val="24"/>
          <w:szCs w:val="24"/>
        </w:rPr>
        <w:t>39</w:t>
      </w:r>
      <w:r w:rsidR="0085148B">
        <w:rPr>
          <w:rFonts w:ascii="Times New Roman" w:eastAsia="Times New Roman" w:hAnsi="Times New Roman" w:cs="Times New Roman"/>
          <w:sz w:val="24"/>
          <w:szCs w:val="24"/>
        </w:rPr>
        <w:t>, 783-791.</w:t>
      </w:r>
    </w:p>
    <w:p w14:paraId="7E04F57D" w14:textId="77777777" w:rsidR="0085148B" w:rsidRDefault="0085148B" w:rsidP="0081072F">
      <w:pPr>
        <w:spacing w:before="100" w:beforeAutospacing="1" w:line="240" w:lineRule="auto"/>
        <w:contextualSpacing/>
        <w:jc w:val="both"/>
        <w:rPr>
          <w:rFonts w:ascii="Times New Roman" w:eastAsia="CIDFont+F1" w:hAnsi="Times New Roman" w:cs="Times New Roman"/>
          <w:sz w:val="24"/>
          <w:szCs w:val="24"/>
        </w:rPr>
      </w:pPr>
    </w:p>
    <w:p w14:paraId="1F4AA5FD" w14:textId="77777777" w:rsidR="0085148B" w:rsidRDefault="00A33B7C" w:rsidP="0085148B">
      <w:pPr>
        <w:spacing w:before="100" w:beforeAutospacing="1" w:line="240" w:lineRule="auto"/>
        <w:contextualSpacing/>
        <w:jc w:val="both"/>
        <w:rPr>
          <w:rFonts w:ascii="Times New Roman" w:eastAsia="MinionPro" w:hAnsi="Times New Roman" w:cs="Times New Roman"/>
          <w:color w:val="302D2E"/>
          <w:sz w:val="24"/>
          <w:szCs w:val="24"/>
        </w:rPr>
      </w:pPr>
      <w:r>
        <w:rPr>
          <w:rFonts w:ascii="Times New Roman" w:eastAsia="Times New Roman" w:hAnsi="Times New Roman" w:cs="Times New Roman"/>
          <w:color w:val="000000" w:themeColor="text1"/>
          <w:sz w:val="24"/>
          <w:szCs w:val="24"/>
        </w:rPr>
        <w:t>8</w:t>
      </w:r>
      <w:r w:rsidR="0085148B">
        <w:rPr>
          <w:rFonts w:ascii="Times New Roman" w:eastAsia="Times New Roman" w:hAnsi="Times New Roman" w:cs="Times New Roman"/>
          <w:color w:val="000000" w:themeColor="text1"/>
          <w:sz w:val="24"/>
          <w:szCs w:val="24"/>
        </w:rPr>
        <w:t xml:space="preserve">. </w:t>
      </w:r>
      <w:r w:rsidR="0085148B">
        <w:rPr>
          <w:rFonts w:ascii="Times New Roman" w:eastAsia="Minion-Black" w:hAnsi="Times New Roman" w:cs="Times New Roman"/>
          <w:color w:val="131413"/>
          <w:sz w:val="24"/>
          <w:szCs w:val="24"/>
        </w:rPr>
        <w:t xml:space="preserve">Miranda, S., </w:t>
      </w:r>
      <w:proofErr w:type="spellStart"/>
      <w:r w:rsidR="0085148B">
        <w:rPr>
          <w:rFonts w:ascii="Times New Roman" w:eastAsia="Minion-Black" w:hAnsi="Times New Roman" w:cs="Times New Roman"/>
          <w:color w:val="131413"/>
          <w:sz w:val="24"/>
          <w:szCs w:val="24"/>
        </w:rPr>
        <w:t>Harahap</w:t>
      </w:r>
      <w:proofErr w:type="spellEnd"/>
      <w:r w:rsidR="0085148B">
        <w:rPr>
          <w:rFonts w:ascii="Times New Roman" w:eastAsia="Minion-Black" w:hAnsi="Times New Roman" w:cs="Times New Roman"/>
          <w:color w:val="131413"/>
          <w:sz w:val="24"/>
          <w:szCs w:val="24"/>
        </w:rPr>
        <w:t xml:space="preserve">, A., </w:t>
      </w:r>
      <w:proofErr w:type="spellStart"/>
      <w:r w:rsidR="0085148B">
        <w:rPr>
          <w:rFonts w:ascii="Times New Roman" w:eastAsia="Minion-Black" w:hAnsi="Times New Roman" w:cs="Times New Roman"/>
          <w:color w:val="131413"/>
          <w:sz w:val="24"/>
          <w:szCs w:val="24"/>
        </w:rPr>
        <w:t>Husada</w:t>
      </w:r>
      <w:proofErr w:type="spellEnd"/>
      <w:r w:rsidR="0085148B">
        <w:rPr>
          <w:rFonts w:ascii="Times New Roman" w:eastAsia="Minion-Black" w:hAnsi="Times New Roman" w:cs="Times New Roman"/>
          <w:color w:val="131413"/>
          <w:sz w:val="24"/>
          <w:szCs w:val="24"/>
        </w:rPr>
        <w:t xml:space="preserve">, D., &amp; </w:t>
      </w:r>
      <w:proofErr w:type="spellStart"/>
      <w:r w:rsidR="0085148B">
        <w:rPr>
          <w:rFonts w:ascii="Times New Roman" w:eastAsia="Minion-Black" w:hAnsi="Times New Roman" w:cs="Times New Roman"/>
          <w:color w:val="131413"/>
          <w:sz w:val="24"/>
          <w:szCs w:val="24"/>
        </w:rPr>
        <w:t>Faramarisa</w:t>
      </w:r>
      <w:proofErr w:type="spellEnd"/>
      <w:r w:rsidR="0085148B">
        <w:rPr>
          <w:rFonts w:ascii="Times New Roman" w:eastAsia="Minion-Black" w:hAnsi="Times New Roman" w:cs="Times New Roman"/>
          <w:color w:val="131413"/>
          <w:sz w:val="24"/>
          <w:szCs w:val="24"/>
        </w:rPr>
        <w:t xml:space="preserve">, F. N. (2024). Microbial pattern of neonatal sepsis in the neonatal intensive care unit of Dr. Ramelan navy central hospital. </w:t>
      </w:r>
      <w:r w:rsidR="0085148B">
        <w:rPr>
          <w:rFonts w:ascii="Times New Roman" w:eastAsia="MinionProRegular" w:hAnsi="Times New Roman" w:cs="Times New Roman"/>
          <w:color w:val="131413"/>
          <w:sz w:val="24"/>
          <w:szCs w:val="24"/>
        </w:rPr>
        <w:t>I</w:t>
      </w:r>
      <w:r w:rsidR="0085148B">
        <w:rPr>
          <w:rFonts w:ascii="Times New Roman" w:eastAsia="MinionProRegular" w:hAnsi="Times New Roman" w:cs="Times New Roman"/>
          <w:i/>
          <w:iCs/>
          <w:color w:val="131413"/>
          <w:sz w:val="24"/>
          <w:szCs w:val="24"/>
        </w:rPr>
        <w:t xml:space="preserve">nternational Journal of Pediatrics, </w:t>
      </w:r>
      <w:r w:rsidR="0085148B">
        <w:rPr>
          <w:rFonts w:ascii="Times New Roman" w:eastAsia="MinionPro" w:hAnsi="Times New Roman" w:cs="Times New Roman"/>
          <w:color w:val="302D2E"/>
          <w:sz w:val="24"/>
          <w:szCs w:val="24"/>
        </w:rPr>
        <w:t>2024, 1-8.</w:t>
      </w:r>
    </w:p>
    <w:p w14:paraId="0DCE8BD7" w14:textId="77777777" w:rsidR="0085148B" w:rsidRDefault="0085148B" w:rsidP="0085148B">
      <w:pPr>
        <w:spacing w:before="100" w:beforeAutospacing="1" w:line="240" w:lineRule="auto"/>
        <w:ind w:left="-90"/>
        <w:contextualSpacing/>
        <w:jc w:val="both"/>
        <w:rPr>
          <w:rFonts w:ascii="Times New Roman" w:eastAsia="MinionPro" w:hAnsi="Times New Roman" w:cs="Times New Roman"/>
          <w:color w:val="302D2E"/>
          <w:sz w:val="24"/>
          <w:szCs w:val="24"/>
        </w:rPr>
      </w:pPr>
    </w:p>
    <w:p w14:paraId="47D78209" w14:textId="77777777" w:rsidR="0085148B" w:rsidRDefault="00A33B7C" w:rsidP="0085148B">
      <w:pPr>
        <w:spacing w:before="100" w:beforeAutospacing="1" w:line="240" w:lineRule="auto"/>
        <w:contextualSpacing/>
        <w:jc w:val="both"/>
        <w:rPr>
          <w:rFonts w:ascii="Times New Roman" w:hAnsi="Times New Roman" w:cs="Times New Roman"/>
          <w:color w:val="000000"/>
          <w:sz w:val="24"/>
          <w:szCs w:val="24"/>
        </w:rPr>
      </w:pPr>
      <w:r>
        <w:rPr>
          <w:rFonts w:ascii="Times New Roman" w:eastAsia="MinionPro" w:hAnsi="Times New Roman" w:cs="Times New Roman"/>
          <w:color w:val="302D2E"/>
          <w:sz w:val="24"/>
          <w:szCs w:val="24"/>
        </w:rPr>
        <w:t xml:space="preserve">9. </w:t>
      </w:r>
      <w:r w:rsidR="0085148B">
        <w:rPr>
          <w:rFonts w:ascii="Times New Roman" w:hAnsi="Times New Roman" w:cs="Times New Roman"/>
          <w:color w:val="000000"/>
          <w:sz w:val="24"/>
          <w:szCs w:val="24"/>
        </w:rPr>
        <w:t>Godfrey, E., Majaliwa, E., &amp; Assenga, E.</w:t>
      </w:r>
      <w:r w:rsidR="0085148B">
        <w:rPr>
          <w:rFonts w:ascii="ScalaLancetPro" w:hAnsi="ScalaLancetPro" w:cs="ScalaLancetPro"/>
          <w:color w:val="000000"/>
          <w:sz w:val="24"/>
          <w:szCs w:val="24"/>
        </w:rPr>
        <w:t xml:space="preserve"> </w:t>
      </w:r>
      <w:r w:rsidR="0085148B">
        <w:rPr>
          <w:rFonts w:ascii="Times New Roman" w:hAnsi="Times New Roman" w:cs="Times New Roman"/>
          <w:color w:val="000000"/>
          <w:sz w:val="24"/>
          <w:szCs w:val="24"/>
        </w:rPr>
        <w:t xml:space="preserve">N. (2022). </w:t>
      </w:r>
      <w:proofErr w:type="spellStart"/>
      <w:r w:rsidR="0085148B">
        <w:rPr>
          <w:rFonts w:ascii="Times New Roman" w:hAnsi="Times New Roman" w:cs="Times New Roman"/>
          <w:bCs/>
          <w:color w:val="000000"/>
          <w:sz w:val="24"/>
          <w:szCs w:val="24"/>
        </w:rPr>
        <w:t>Aetiology</w:t>
      </w:r>
      <w:proofErr w:type="spellEnd"/>
      <w:r w:rsidR="0085148B">
        <w:rPr>
          <w:rFonts w:ascii="Times New Roman" w:hAnsi="Times New Roman" w:cs="Times New Roman"/>
          <w:bCs/>
          <w:color w:val="000000"/>
          <w:sz w:val="24"/>
          <w:szCs w:val="24"/>
        </w:rPr>
        <w:t xml:space="preserve">, antimicrobial susceptibility and outcome of children with sepsis, admitted at </w:t>
      </w:r>
      <w:proofErr w:type="spellStart"/>
      <w:r w:rsidR="0085148B">
        <w:rPr>
          <w:rFonts w:ascii="Times New Roman" w:hAnsi="Times New Roman" w:cs="Times New Roman"/>
          <w:bCs/>
          <w:color w:val="000000"/>
          <w:sz w:val="24"/>
          <w:szCs w:val="24"/>
        </w:rPr>
        <w:t>Muhimbili</w:t>
      </w:r>
      <w:proofErr w:type="spellEnd"/>
      <w:r w:rsidR="0085148B">
        <w:rPr>
          <w:rFonts w:ascii="Times New Roman" w:hAnsi="Times New Roman" w:cs="Times New Roman"/>
          <w:bCs/>
          <w:color w:val="000000"/>
          <w:sz w:val="24"/>
          <w:szCs w:val="24"/>
        </w:rPr>
        <w:t xml:space="preserve"> national hospital, Dares Salaam. </w:t>
      </w:r>
      <w:r w:rsidR="0085148B">
        <w:rPr>
          <w:rFonts w:ascii="Times New Roman" w:hAnsi="Times New Roman" w:cs="Times New Roman"/>
          <w:bCs/>
          <w:i/>
          <w:color w:val="000000"/>
          <w:sz w:val="24"/>
          <w:szCs w:val="24"/>
        </w:rPr>
        <w:t>Pan African Medical Journal</w:t>
      </w:r>
      <w:r w:rsidR="0085148B">
        <w:rPr>
          <w:rFonts w:ascii="Times New Roman" w:hAnsi="Times New Roman" w:cs="Times New Roman"/>
          <w:bCs/>
          <w:color w:val="000000"/>
          <w:sz w:val="24"/>
          <w:szCs w:val="24"/>
        </w:rPr>
        <w:t xml:space="preserve">, </w:t>
      </w:r>
      <w:r w:rsidR="0085148B">
        <w:rPr>
          <w:rFonts w:ascii="Times New Roman" w:hAnsi="Times New Roman" w:cs="Times New Roman"/>
          <w:color w:val="000000"/>
          <w:sz w:val="24"/>
          <w:szCs w:val="24"/>
        </w:rPr>
        <w:t>42 (167), 1937-8688.</w:t>
      </w:r>
    </w:p>
    <w:p w14:paraId="31A45F53" w14:textId="77777777" w:rsidR="0085148B" w:rsidRDefault="0085148B" w:rsidP="0085148B">
      <w:pPr>
        <w:spacing w:before="100" w:beforeAutospacing="1" w:line="240" w:lineRule="auto"/>
        <w:contextualSpacing/>
        <w:jc w:val="both"/>
        <w:rPr>
          <w:rFonts w:ascii="Times New Roman" w:hAnsi="Times New Roman" w:cs="Times New Roman"/>
          <w:color w:val="000000"/>
          <w:sz w:val="24"/>
          <w:szCs w:val="24"/>
        </w:rPr>
      </w:pPr>
    </w:p>
    <w:p w14:paraId="09E9B4A5" w14:textId="77777777" w:rsidR="0085148B" w:rsidRDefault="0081072F"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A33B7C">
        <w:rPr>
          <w:rFonts w:ascii="Times New Roman" w:eastAsia="Times New Roman" w:hAnsi="Times New Roman" w:cs="Times New Roman"/>
          <w:color w:val="000000" w:themeColor="text1"/>
          <w:sz w:val="24"/>
          <w:szCs w:val="24"/>
        </w:rPr>
        <w:t>0</w:t>
      </w:r>
      <w:r w:rsidR="0085148B">
        <w:rPr>
          <w:rFonts w:ascii="Times New Roman" w:eastAsia="Times New Roman" w:hAnsi="Times New Roman" w:cs="Times New Roman"/>
          <w:color w:val="000000" w:themeColor="text1"/>
          <w:sz w:val="24"/>
          <w:szCs w:val="24"/>
        </w:rPr>
        <w:t xml:space="preserve">. </w:t>
      </w:r>
      <w:proofErr w:type="spellStart"/>
      <w:r w:rsidR="0085148B">
        <w:rPr>
          <w:rFonts w:ascii="Times New Roman" w:eastAsia="Times New Roman" w:hAnsi="Times New Roman" w:cs="Times New Roman"/>
          <w:sz w:val="24"/>
          <w:szCs w:val="24"/>
        </w:rPr>
        <w:t>Aletayeb</w:t>
      </w:r>
      <w:proofErr w:type="spellEnd"/>
      <w:r w:rsidR="0085148B">
        <w:rPr>
          <w:rFonts w:ascii="Times New Roman" w:eastAsia="Times New Roman" w:hAnsi="Times New Roman" w:cs="Times New Roman"/>
          <w:sz w:val="24"/>
          <w:szCs w:val="24"/>
        </w:rPr>
        <w:t xml:space="preserve">, S. M. H., Khosravi, A. D., </w:t>
      </w:r>
      <w:proofErr w:type="spellStart"/>
      <w:r w:rsidR="0085148B">
        <w:rPr>
          <w:rFonts w:ascii="Times New Roman" w:eastAsia="Times New Roman" w:hAnsi="Times New Roman" w:cs="Times New Roman"/>
          <w:sz w:val="24"/>
          <w:szCs w:val="24"/>
        </w:rPr>
        <w:t>Dehdashtian</w:t>
      </w:r>
      <w:proofErr w:type="spellEnd"/>
      <w:r w:rsidR="0085148B">
        <w:rPr>
          <w:rFonts w:ascii="Times New Roman" w:eastAsia="Times New Roman" w:hAnsi="Times New Roman" w:cs="Times New Roman"/>
          <w:sz w:val="24"/>
          <w:szCs w:val="24"/>
        </w:rPr>
        <w:t xml:space="preserve">, M., </w:t>
      </w:r>
      <w:proofErr w:type="spellStart"/>
      <w:r w:rsidR="0085148B">
        <w:rPr>
          <w:rFonts w:ascii="Times New Roman" w:eastAsia="Times New Roman" w:hAnsi="Times New Roman" w:cs="Times New Roman"/>
          <w:sz w:val="24"/>
          <w:szCs w:val="24"/>
        </w:rPr>
        <w:t>Kompani</w:t>
      </w:r>
      <w:proofErr w:type="spellEnd"/>
      <w:r w:rsidR="0085148B">
        <w:rPr>
          <w:rFonts w:ascii="Times New Roman" w:eastAsia="Times New Roman" w:hAnsi="Times New Roman" w:cs="Times New Roman"/>
          <w:sz w:val="24"/>
          <w:szCs w:val="24"/>
        </w:rPr>
        <w:t xml:space="preserve">, F., Mortazavi, S. M., &amp; Aramesh, M. R. (2011). </w:t>
      </w:r>
      <w:r w:rsidR="0085148B">
        <w:rPr>
          <w:rFonts w:ascii="Times New Roman" w:eastAsia="Times New Roman" w:hAnsi="Times New Roman" w:cs="Times New Roman"/>
          <w:bCs/>
          <w:sz w:val="24"/>
          <w:szCs w:val="24"/>
        </w:rPr>
        <w:t>Identification of bacterial agents and antimicrobial susceptibility of neonatal sepsis: A 54-month study in a tertiary hospital</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i/>
          <w:sz w:val="24"/>
          <w:szCs w:val="24"/>
        </w:rPr>
        <w:t>African Journal of Microbiology Research</w:t>
      </w:r>
      <w:r w:rsidR="0085148B">
        <w:rPr>
          <w:rFonts w:ascii="Times New Roman" w:eastAsia="Times New Roman" w:hAnsi="Times New Roman" w:cs="Times New Roman"/>
          <w:sz w:val="24"/>
          <w:szCs w:val="24"/>
        </w:rPr>
        <w:t>, 5 (5), 528-531.</w:t>
      </w:r>
    </w:p>
    <w:p w14:paraId="65C3C7F9" w14:textId="77777777" w:rsidR="0085148B" w:rsidRDefault="0081072F"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A33B7C">
        <w:rPr>
          <w:rFonts w:ascii="Times New Roman" w:eastAsia="Times New Roman" w:hAnsi="Times New Roman" w:cs="Times New Roman"/>
          <w:color w:val="000000" w:themeColor="text1"/>
          <w:sz w:val="24"/>
          <w:szCs w:val="24"/>
        </w:rPr>
        <w:t>1</w:t>
      </w:r>
      <w:r w:rsidR="0085148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w:t>
      </w:r>
      <w:r w:rsidR="0085148B">
        <w:rPr>
          <w:rFonts w:ascii="Times New Roman" w:eastAsia="Times New Roman" w:hAnsi="Times New Roman" w:cs="Times New Roman"/>
          <w:sz w:val="24"/>
          <w:szCs w:val="24"/>
        </w:rPr>
        <w:t xml:space="preserve">Bansal, S., Jain, A., Agarwal, J., &amp; Malik, G. K. (2004). Significance of coagulase negative staphylococci in neonates with late onset </w:t>
      </w:r>
      <w:proofErr w:type="spellStart"/>
      <w:r w:rsidR="0085148B">
        <w:rPr>
          <w:rFonts w:ascii="Times New Roman" w:eastAsia="Times New Roman" w:hAnsi="Times New Roman" w:cs="Times New Roman"/>
          <w:sz w:val="24"/>
          <w:szCs w:val="24"/>
        </w:rPr>
        <w:t>septicaemia</w:t>
      </w:r>
      <w:proofErr w:type="spellEnd"/>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i/>
          <w:sz w:val="24"/>
          <w:szCs w:val="24"/>
        </w:rPr>
        <w:t>Indian Journal of Pathology and Microbiology</w:t>
      </w:r>
      <w:r w:rsidR="0085148B">
        <w:rPr>
          <w:rFonts w:ascii="Times New Roman" w:eastAsia="Times New Roman" w:hAnsi="Times New Roman" w:cs="Times New Roman"/>
          <w:sz w:val="24"/>
          <w:szCs w:val="24"/>
        </w:rPr>
        <w:t>, 47 (4), 586-568.</w:t>
      </w:r>
    </w:p>
    <w:p w14:paraId="22DB97D7" w14:textId="77777777" w:rsidR="0085148B" w:rsidRDefault="00A33B7C" w:rsidP="0085148B">
      <w:pPr>
        <w:adjustRightInd w:val="0"/>
        <w:spacing w:before="100" w:before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1</w:t>
      </w:r>
      <w:r w:rsidR="0081072F">
        <w:rPr>
          <w:rFonts w:ascii="Times New Roman" w:eastAsia="Times New Roman" w:hAnsi="Times New Roman" w:cs="Times New Roman"/>
          <w:color w:val="000000" w:themeColor="text1"/>
          <w:sz w:val="24"/>
          <w:szCs w:val="24"/>
        </w:rPr>
        <w:t>2</w:t>
      </w:r>
      <w:r w:rsidR="0085148B">
        <w:rPr>
          <w:rFonts w:ascii="Times New Roman" w:eastAsia="Times New Roman" w:hAnsi="Times New Roman" w:cs="Times New Roman"/>
          <w:color w:val="000000" w:themeColor="text1"/>
          <w:sz w:val="24"/>
          <w:szCs w:val="24"/>
        </w:rPr>
        <w:t>.</w:t>
      </w:r>
      <w:r w:rsidR="0085148B">
        <w:rPr>
          <w:rFonts w:ascii="Times New Roman" w:eastAsia="Times New Roman" w:hAnsi="Times New Roman" w:cs="Times New Roman"/>
          <w:sz w:val="24"/>
          <w:szCs w:val="24"/>
        </w:rPr>
        <w:t xml:space="preserve"> Agnihotri, N., </w:t>
      </w:r>
      <w:proofErr w:type="spellStart"/>
      <w:r w:rsidR="0085148B">
        <w:rPr>
          <w:rFonts w:ascii="Times New Roman" w:eastAsia="Times New Roman" w:hAnsi="Times New Roman" w:cs="Times New Roman"/>
          <w:sz w:val="24"/>
          <w:szCs w:val="24"/>
        </w:rPr>
        <w:t>Kaistha</w:t>
      </w:r>
      <w:proofErr w:type="spellEnd"/>
      <w:r w:rsidR="0085148B">
        <w:rPr>
          <w:rFonts w:ascii="Times New Roman" w:eastAsia="Times New Roman" w:hAnsi="Times New Roman" w:cs="Times New Roman"/>
          <w:sz w:val="24"/>
          <w:szCs w:val="24"/>
        </w:rPr>
        <w:t xml:space="preserve">, N., &amp; Gupta, V. (2004). Antimicrobial susceptibility of isolates from neonatal septicemia. </w:t>
      </w:r>
      <w:r w:rsidR="0085148B">
        <w:rPr>
          <w:rFonts w:ascii="Times New Roman" w:eastAsia="Times New Roman" w:hAnsi="Times New Roman" w:cs="Times New Roman"/>
          <w:i/>
          <w:sz w:val="24"/>
          <w:szCs w:val="24"/>
        </w:rPr>
        <w:t>Japanese Journal of Infectious Disease</w:t>
      </w:r>
      <w:r w:rsidR="0085148B">
        <w:rPr>
          <w:rFonts w:ascii="Times New Roman" w:eastAsia="Times New Roman" w:hAnsi="Times New Roman" w:cs="Times New Roman"/>
          <w:sz w:val="24"/>
          <w:szCs w:val="24"/>
        </w:rPr>
        <w:t>, 57 (6), 273-275.</w:t>
      </w:r>
    </w:p>
    <w:p w14:paraId="5D5CDAA9" w14:textId="77777777" w:rsidR="0085148B" w:rsidRDefault="0081072F" w:rsidP="0085148B">
      <w:pPr>
        <w:autoSpaceDE w:val="0"/>
        <w:autoSpaceDN w:val="0"/>
        <w:adjustRightInd w:val="0"/>
        <w:spacing w:after="0" w:line="240" w:lineRule="auto"/>
        <w:jc w:val="both"/>
        <w:rPr>
          <w:rFonts w:ascii="Times New Roman" w:hAnsi="Times New Roman" w:cs="Times New Roman"/>
          <w:iCs/>
          <w:color w:val="000000"/>
          <w:sz w:val="24"/>
          <w:szCs w:val="24"/>
          <w:shd w:val="clear" w:color="auto" w:fill="FFFFFF"/>
        </w:rPr>
      </w:pPr>
      <w:r>
        <w:rPr>
          <w:rFonts w:ascii="Times New Roman" w:eastAsia="Times New Roman" w:hAnsi="Times New Roman" w:cs="Times New Roman"/>
          <w:sz w:val="24"/>
          <w:szCs w:val="24"/>
        </w:rPr>
        <w:t>1</w:t>
      </w:r>
      <w:r w:rsidR="00A33B7C">
        <w:rPr>
          <w:rFonts w:ascii="Times New Roman" w:eastAsia="Times New Roman" w:hAnsi="Times New Roman" w:cs="Times New Roman"/>
          <w:sz w:val="24"/>
          <w:szCs w:val="24"/>
        </w:rPr>
        <w:t>3</w:t>
      </w:r>
      <w:r w:rsidR="0085148B">
        <w:rPr>
          <w:rFonts w:ascii="Times New Roman" w:eastAsia="Times New Roman" w:hAnsi="Times New Roman" w:cs="Times New Roman"/>
          <w:sz w:val="24"/>
          <w:szCs w:val="24"/>
        </w:rPr>
        <w:t xml:space="preserve">. </w:t>
      </w:r>
      <w:r w:rsidR="0085148B">
        <w:rPr>
          <w:rFonts w:ascii="Times New Roman" w:hAnsi="Times New Roman" w:cs="Times New Roman"/>
          <w:color w:val="000000"/>
          <w:sz w:val="24"/>
          <w:szCs w:val="24"/>
          <w:shd w:val="clear" w:color="auto" w:fill="FFFFFF"/>
        </w:rPr>
        <w:t>Raha, B. K., Baki, M. A., Begum, T., Nahar, N., Jahan, N., &amp; Begum, M. (2014). </w:t>
      </w:r>
      <w:r w:rsidR="0085148B">
        <w:rPr>
          <w:rFonts w:ascii="Times New Roman" w:hAnsi="Times New Roman" w:cs="Times New Roman"/>
          <w:iCs/>
          <w:color w:val="000000"/>
          <w:sz w:val="24"/>
          <w:szCs w:val="24"/>
          <w:shd w:val="clear" w:color="auto" w:fill="FFFFFF"/>
        </w:rPr>
        <w:t xml:space="preserve">Clinical, bacteriological profile and outcome of neonatal sepsis in a tertiary care hospital. </w:t>
      </w:r>
      <w:r w:rsidR="0085148B">
        <w:rPr>
          <w:rFonts w:ascii="Times New Roman" w:hAnsi="Times New Roman" w:cs="Times New Roman"/>
          <w:i/>
          <w:iCs/>
          <w:color w:val="000000"/>
          <w:sz w:val="24"/>
          <w:szCs w:val="24"/>
          <w:shd w:val="clear" w:color="auto" w:fill="FFFFFF"/>
        </w:rPr>
        <w:t xml:space="preserve">Medicine Today, </w:t>
      </w:r>
      <w:r w:rsidR="0085148B">
        <w:rPr>
          <w:rFonts w:ascii="Times New Roman" w:hAnsi="Times New Roman" w:cs="Times New Roman"/>
          <w:iCs/>
          <w:color w:val="000000"/>
          <w:sz w:val="24"/>
          <w:szCs w:val="24"/>
          <w:shd w:val="clear" w:color="auto" w:fill="FFFFFF"/>
        </w:rPr>
        <w:t>26 (1), 18-21</w:t>
      </w:r>
      <w:r w:rsidR="0085148B">
        <w:rPr>
          <w:rFonts w:ascii="Times New Roman" w:hAnsi="Times New Roman" w:cs="Times New Roman"/>
          <w:i/>
          <w:iCs/>
          <w:color w:val="000000"/>
          <w:sz w:val="24"/>
          <w:szCs w:val="24"/>
          <w:shd w:val="clear" w:color="auto" w:fill="FFFFFF"/>
        </w:rPr>
        <w:t>.</w:t>
      </w:r>
    </w:p>
    <w:p w14:paraId="4E3D7124" w14:textId="77777777" w:rsidR="0085148B" w:rsidRDefault="00A33B7C" w:rsidP="0085148B">
      <w:pPr>
        <w:adjustRightInd w:val="0"/>
        <w:spacing w:before="100" w:beforeAutospacing="1"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14</w:t>
      </w:r>
      <w:r w:rsidR="0085148B">
        <w:rPr>
          <w:rFonts w:ascii="Times New Roman" w:eastAsia="Times New Roman" w:hAnsi="Times New Roman" w:cs="Times New Roman"/>
          <w:sz w:val="24"/>
          <w:szCs w:val="24"/>
        </w:rPr>
        <w:t xml:space="preserve">. </w:t>
      </w:r>
      <w:r w:rsidR="0085148B">
        <w:rPr>
          <w:rFonts w:ascii="Times New Roman" w:eastAsia="Times New Roman" w:hAnsi="Times New Roman" w:cs="Times New Roman"/>
          <w:sz w:val="24"/>
          <w:szCs w:val="24"/>
          <w:shd w:val="clear" w:color="auto" w:fill="FFFFFF"/>
        </w:rPr>
        <w:t xml:space="preserve">Giannoni, E., Agyeman, P. K. A., Stocker, M., </w:t>
      </w:r>
      <w:proofErr w:type="spellStart"/>
      <w:r w:rsidR="0085148B">
        <w:rPr>
          <w:rFonts w:ascii="Times New Roman" w:eastAsia="Times New Roman" w:hAnsi="Times New Roman" w:cs="Times New Roman"/>
          <w:sz w:val="24"/>
          <w:szCs w:val="24"/>
          <w:shd w:val="clear" w:color="auto" w:fill="FFFFFF"/>
        </w:rPr>
        <w:t>Posfay-Barbe</w:t>
      </w:r>
      <w:proofErr w:type="spellEnd"/>
      <w:r w:rsidR="0085148B">
        <w:rPr>
          <w:rFonts w:ascii="Times New Roman" w:eastAsia="Times New Roman" w:hAnsi="Times New Roman" w:cs="Times New Roman"/>
          <w:sz w:val="24"/>
          <w:szCs w:val="24"/>
          <w:shd w:val="clear" w:color="auto" w:fill="FFFFFF"/>
        </w:rPr>
        <w:t>, K. M., Heininger, U., &amp; Spycher, B. D., et al. (2018). </w:t>
      </w:r>
      <w:r w:rsidR="0085148B">
        <w:rPr>
          <w:rFonts w:ascii="Times New Roman" w:eastAsia="Times New Roman" w:hAnsi="Times New Roman" w:cs="Times New Roman"/>
          <w:iCs/>
          <w:sz w:val="24"/>
          <w:szCs w:val="24"/>
          <w:shd w:val="clear" w:color="auto" w:fill="FFFFFF"/>
        </w:rPr>
        <w:t xml:space="preserve">Neonatal sepsis of early onset and hospital-acquired and </w:t>
      </w:r>
      <w:r w:rsidR="0085148B">
        <w:rPr>
          <w:rFonts w:ascii="Times New Roman" w:eastAsia="Times New Roman" w:hAnsi="Times New Roman" w:cs="Times New Roman"/>
          <w:iCs/>
          <w:sz w:val="24"/>
          <w:szCs w:val="24"/>
          <w:shd w:val="clear" w:color="auto" w:fill="FFFFFF"/>
        </w:rPr>
        <w:lastRenderedPageBreak/>
        <w:t>community-acquired late onset</w:t>
      </w:r>
      <w:r w:rsidR="0085148B">
        <w:rPr>
          <w:rFonts w:ascii="Times New Roman" w:eastAsia="Times New Roman" w:hAnsi="Times New Roman" w:cs="Times New Roman"/>
          <w:i/>
          <w:iCs/>
          <w:sz w:val="24"/>
          <w:szCs w:val="24"/>
          <w:shd w:val="clear" w:color="auto" w:fill="FFFFFF"/>
        </w:rPr>
        <w:t xml:space="preserve">: </w:t>
      </w:r>
      <w:r w:rsidR="0085148B">
        <w:rPr>
          <w:rFonts w:ascii="Times New Roman" w:eastAsia="Times New Roman" w:hAnsi="Times New Roman" w:cs="Times New Roman"/>
          <w:iCs/>
          <w:sz w:val="24"/>
          <w:szCs w:val="24"/>
          <w:shd w:val="clear" w:color="auto" w:fill="FFFFFF"/>
        </w:rPr>
        <w:t>A prospective population-based cohort study</w:t>
      </w:r>
      <w:r w:rsidR="0085148B">
        <w:rPr>
          <w:rFonts w:ascii="Times New Roman" w:eastAsia="Times New Roman" w:hAnsi="Times New Roman" w:cs="Times New Roman"/>
          <w:i/>
          <w:iCs/>
          <w:sz w:val="24"/>
          <w:szCs w:val="24"/>
          <w:shd w:val="clear" w:color="auto" w:fill="FFFFFF"/>
        </w:rPr>
        <w:t xml:space="preserve">. The Journal of Pediatrics, </w:t>
      </w:r>
      <w:r w:rsidR="0085148B">
        <w:rPr>
          <w:rFonts w:ascii="Times New Roman" w:eastAsia="Times New Roman" w:hAnsi="Times New Roman" w:cs="Times New Roman"/>
          <w:sz w:val="24"/>
          <w:szCs w:val="24"/>
          <w:shd w:val="clear" w:color="auto" w:fill="FFFFFF"/>
        </w:rPr>
        <w:t>201, 106-114.</w:t>
      </w:r>
    </w:p>
    <w:p w14:paraId="262A5390" w14:textId="77777777" w:rsidR="0085148B" w:rsidRDefault="00A33B7C" w:rsidP="0085148B">
      <w:pPr>
        <w:spacing w:before="100" w:beforeAutospacing="1" w:line="240" w:lineRule="auto"/>
        <w:contextualSpacing/>
        <w:jc w:val="both"/>
        <w:rPr>
          <w:rFonts w:ascii="Times New Roman" w:eastAsia="SimSun" w:hAnsi="Times New Roman" w:cs="Times New Roman"/>
          <w:sz w:val="24"/>
          <w:szCs w:val="24"/>
        </w:rPr>
      </w:pPr>
      <w:r>
        <w:rPr>
          <w:rFonts w:ascii="Times New Roman" w:hAnsi="Times New Roman" w:cs="Times New Roman"/>
          <w:iCs/>
          <w:color w:val="000000"/>
          <w:sz w:val="24"/>
          <w:szCs w:val="24"/>
          <w:shd w:val="clear" w:color="auto" w:fill="FFFFFF"/>
        </w:rPr>
        <w:t>15</w:t>
      </w:r>
      <w:r w:rsidR="0085148B">
        <w:rPr>
          <w:rFonts w:ascii="Times New Roman" w:hAnsi="Times New Roman" w:cs="Times New Roman"/>
          <w:iCs/>
          <w:color w:val="000000"/>
          <w:sz w:val="24"/>
          <w:szCs w:val="24"/>
          <w:shd w:val="clear" w:color="auto" w:fill="FFFFFF"/>
        </w:rPr>
        <w:t xml:space="preserve">. </w:t>
      </w:r>
      <w:proofErr w:type="spellStart"/>
      <w:r w:rsidR="0085148B">
        <w:rPr>
          <w:rFonts w:ascii="Times New Roman" w:eastAsia="SimSun" w:hAnsi="Times New Roman" w:cs="Times New Roman"/>
          <w:sz w:val="24"/>
          <w:szCs w:val="24"/>
        </w:rPr>
        <w:t>Peterside</w:t>
      </w:r>
      <w:proofErr w:type="spellEnd"/>
      <w:r w:rsidR="0085148B">
        <w:rPr>
          <w:rFonts w:ascii="Times New Roman" w:eastAsia="SimSun" w:hAnsi="Times New Roman" w:cs="Times New Roman"/>
          <w:sz w:val="24"/>
          <w:szCs w:val="24"/>
        </w:rPr>
        <w:t xml:space="preserve">, O., </w:t>
      </w:r>
      <w:proofErr w:type="spellStart"/>
      <w:r w:rsidR="0085148B">
        <w:rPr>
          <w:rFonts w:ascii="Times New Roman" w:eastAsia="SimSun" w:hAnsi="Times New Roman" w:cs="Times New Roman"/>
          <w:sz w:val="24"/>
          <w:szCs w:val="24"/>
        </w:rPr>
        <w:t>Pondei</w:t>
      </w:r>
      <w:proofErr w:type="spellEnd"/>
      <w:r w:rsidR="0085148B">
        <w:rPr>
          <w:rFonts w:ascii="Times New Roman" w:eastAsia="SimSun" w:hAnsi="Times New Roman" w:cs="Times New Roman"/>
          <w:sz w:val="24"/>
          <w:szCs w:val="24"/>
        </w:rPr>
        <w:t xml:space="preserve">, K., &amp; </w:t>
      </w:r>
      <w:proofErr w:type="spellStart"/>
      <w:r w:rsidR="0085148B">
        <w:rPr>
          <w:rFonts w:ascii="Times New Roman" w:eastAsia="SimSun" w:hAnsi="Times New Roman" w:cs="Times New Roman"/>
          <w:sz w:val="24"/>
          <w:szCs w:val="24"/>
        </w:rPr>
        <w:t>Akinbami</w:t>
      </w:r>
      <w:proofErr w:type="spellEnd"/>
      <w:r w:rsidR="0085148B">
        <w:rPr>
          <w:rFonts w:ascii="Times New Roman" w:eastAsia="SimSun" w:hAnsi="Times New Roman" w:cs="Times New Roman"/>
          <w:sz w:val="24"/>
          <w:szCs w:val="24"/>
        </w:rPr>
        <w:t xml:space="preserve">, F. O. (2015). Bacteriological profile and antibiotic susceptibility pattern of neonatal sepsis at a teaching hospital in Bayelsa State. </w:t>
      </w:r>
      <w:r w:rsidR="0085148B">
        <w:rPr>
          <w:rFonts w:ascii="Times New Roman" w:eastAsia="SimSun" w:hAnsi="Times New Roman" w:cs="Times New Roman"/>
          <w:i/>
          <w:sz w:val="24"/>
          <w:szCs w:val="24"/>
        </w:rPr>
        <w:t>Nigeria Tropical Medicine Health</w:t>
      </w:r>
      <w:r w:rsidR="0085148B">
        <w:rPr>
          <w:rFonts w:ascii="Times New Roman" w:eastAsia="SimSun" w:hAnsi="Times New Roman" w:cs="Times New Roman"/>
          <w:sz w:val="24"/>
          <w:szCs w:val="24"/>
        </w:rPr>
        <w:t>, 43 (3), 183-190.</w:t>
      </w:r>
    </w:p>
    <w:p w14:paraId="40D47ADA" w14:textId="77777777" w:rsidR="0085148B" w:rsidRDefault="0085148B" w:rsidP="0085148B">
      <w:pPr>
        <w:spacing w:before="100" w:beforeAutospacing="1" w:line="240" w:lineRule="auto"/>
        <w:contextualSpacing/>
        <w:jc w:val="both"/>
        <w:rPr>
          <w:rFonts w:ascii="Times New Roman" w:eastAsia="SimSun" w:hAnsi="Times New Roman" w:cs="Times New Roman"/>
          <w:sz w:val="24"/>
          <w:szCs w:val="24"/>
        </w:rPr>
      </w:pPr>
    </w:p>
    <w:p w14:paraId="3279D83C" w14:textId="77777777" w:rsidR="0085148B" w:rsidRDefault="00A33B7C"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iCs/>
          <w:sz w:val="24"/>
          <w:szCs w:val="24"/>
          <w:lang w:val="en-GB"/>
        </w:rPr>
        <w:t>16</w:t>
      </w:r>
      <w:r w:rsidR="0085148B">
        <w:rPr>
          <w:rFonts w:ascii="Times New Roman" w:eastAsia="SimSun" w:hAnsi="Times New Roman" w:cs="Times New Roman"/>
          <w:iCs/>
          <w:sz w:val="24"/>
          <w:szCs w:val="24"/>
          <w:lang w:val="en-GB"/>
        </w:rPr>
        <w:t>.</w:t>
      </w:r>
      <w:r w:rsidR="0085148B">
        <w:rPr>
          <w:rFonts w:ascii="Times New Roman" w:eastAsia="Times New Roman" w:hAnsi="Times New Roman" w:cs="Times New Roman"/>
          <w:color w:val="000000" w:themeColor="text1"/>
          <w:sz w:val="24"/>
          <w:szCs w:val="24"/>
        </w:rPr>
        <w:t xml:space="preserve"> Bai, X., Wei, Q., Duan, T., Yi, Y., Peng, H., &amp; Hu, L. (2021). Predominance of </w:t>
      </w:r>
      <w:proofErr w:type="gramStart"/>
      <w:r w:rsidR="0085148B">
        <w:rPr>
          <w:rFonts w:ascii="Times New Roman" w:eastAsia="Times New Roman" w:hAnsi="Times New Roman" w:cs="Times New Roman"/>
          <w:color w:val="000000" w:themeColor="text1"/>
          <w:sz w:val="24"/>
          <w:szCs w:val="24"/>
        </w:rPr>
        <w:t>Gram negative</w:t>
      </w:r>
      <w:proofErr w:type="gramEnd"/>
      <w:r w:rsidR="0085148B">
        <w:rPr>
          <w:rFonts w:ascii="Times New Roman" w:eastAsia="Times New Roman" w:hAnsi="Times New Roman" w:cs="Times New Roman"/>
          <w:color w:val="000000" w:themeColor="text1"/>
          <w:sz w:val="24"/>
          <w:szCs w:val="24"/>
        </w:rPr>
        <w:t xml:space="preserve"> infections a cause of neonatal sepsis among low birth weight preterm infants. </w:t>
      </w:r>
      <w:r w:rsidR="0085148B">
        <w:rPr>
          <w:rFonts w:ascii="Times New Roman" w:eastAsia="Times New Roman" w:hAnsi="Times New Roman" w:cs="Times New Roman"/>
          <w:i/>
          <w:color w:val="000000" w:themeColor="text1"/>
          <w:sz w:val="24"/>
          <w:szCs w:val="24"/>
        </w:rPr>
        <w:t>Journal of Laboratory Medicine</w:t>
      </w:r>
      <w:r w:rsidR="0085148B">
        <w:rPr>
          <w:rFonts w:ascii="Times New Roman" w:eastAsia="Times New Roman" w:hAnsi="Times New Roman" w:cs="Times New Roman"/>
          <w:color w:val="000000" w:themeColor="text1"/>
          <w:sz w:val="24"/>
          <w:szCs w:val="24"/>
        </w:rPr>
        <w:t>, 45 (1), 7-12.</w:t>
      </w:r>
    </w:p>
    <w:p w14:paraId="076943E0" w14:textId="77777777" w:rsidR="0085148B" w:rsidRDefault="00A33B7C" w:rsidP="0085148B">
      <w:pPr>
        <w:autoSpaceDE w:val="0"/>
        <w:autoSpaceDN w:val="0"/>
        <w:adjustRightInd w:val="0"/>
        <w:spacing w:before="100" w:beforeAutospacing="1" w:after="0" w:line="240" w:lineRule="auto"/>
        <w:jc w:val="both"/>
        <w:rPr>
          <w:rFonts w:ascii="Times New Roman" w:eastAsia="Times New Roman" w:hAnsi="Times New Roman" w:cs="Times New Roman"/>
          <w:color w:val="000000" w:themeColor="text1"/>
          <w:sz w:val="24"/>
          <w:szCs w:val="24"/>
        </w:rPr>
      </w:pPr>
      <w:r>
        <w:rPr>
          <w:rFonts w:ascii="Times New Roman" w:eastAsia="SimSun" w:hAnsi="Times New Roman" w:cs="Times New Roman"/>
          <w:iCs/>
          <w:sz w:val="24"/>
          <w:szCs w:val="24"/>
          <w:lang w:val="en-GB"/>
        </w:rPr>
        <w:t>17</w:t>
      </w:r>
      <w:r w:rsidR="0085148B">
        <w:rPr>
          <w:rFonts w:ascii="Times New Roman" w:eastAsia="SimSun" w:hAnsi="Times New Roman" w:cs="Times New Roman"/>
          <w:iCs/>
          <w:sz w:val="24"/>
          <w:szCs w:val="24"/>
          <w:lang w:val="en-GB"/>
        </w:rPr>
        <w:t>.</w:t>
      </w:r>
      <w:r w:rsidR="0085148B">
        <w:rPr>
          <w:rFonts w:ascii="Times New Roman" w:eastAsia="Times New Roman" w:hAnsi="Times New Roman" w:cs="Times New Roman"/>
          <w:color w:val="000000" w:themeColor="text1"/>
          <w:sz w:val="24"/>
          <w:szCs w:val="24"/>
        </w:rPr>
        <w:t xml:space="preserve"> Ahmad, A., Sarwar, N., Aslam, R., Ali, S., Aslam, B., &amp; Arshad, M. A., et al. (2021). Pattern of clinical drug resistance and occurrence of Gram negative bacterial neonatal sepsis at a tertiary care hospital. </w:t>
      </w:r>
      <w:r w:rsidR="0085148B">
        <w:rPr>
          <w:rFonts w:ascii="Times New Roman" w:eastAsia="Times New Roman" w:hAnsi="Times New Roman" w:cs="Times New Roman"/>
          <w:i/>
          <w:color w:val="000000" w:themeColor="text1"/>
          <w:sz w:val="24"/>
          <w:szCs w:val="24"/>
        </w:rPr>
        <w:t>Pakistan Journal of Pharmaceutical Sciences</w:t>
      </w:r>
      <w:r w:rsidR="0085148B">
        <w:rPr>
          <w:rFonts w:ascii="Times New Roman" w:eastAsia="Times New Roman" w:hAnsi="Times New Roman" w:cs="Times New Roman"/>
          <w:color w:val="000000" w:themeColor="text1"/>
          <w:sz w:val="24"/>
          <w:szCs w:val="24"/>
        </w:rPr>
        <w:t>, 34 (5), 1873-1878.</w:t>
      </w:r>
    </w:p>
    <w:p w14:paraId="6C5DA630" w14:textId="77777777" w:rsidR="0085148B" w:rsidRDefault="0085148B" w:rsidP="0085148B">
      <w:pPr>
        <w:spacing w:before="100" w:beforeAutospacing="1" w:line="240" w:lineRule="auto"/>
        <w:contextualSpacing/>
        <w:jc w:val="both"/>
        <w:rPr>
          <w:rFonts w:ascii="Times New Roman" w:eastAsia="SimSun" w:hAnsi="Times New Roman" w:cs="Times New Roman"/>
          <w:sz w:val="24"/>
          <w:szCs w:val="24"/>
        </w:rPr>
      </w:pPr>
    </w:p>
    <w:p w14:paraId="5FBD7A05" w14:textId="77777777" w:rsidR="0085148B" w:rsidRDefault="0085148B" w:rsidP="0085148B">
      <w:pPr>
        <w:spacing w:before="100" w:beforeAutospacing="1" w:line="240" w:lineRule="auto"/>
        <w:ind w:left="-90"/>
        <w:contextualSpacing/>
        <w:jc w:val="both"/>
        <w:rPr>
          <w:rFonts w:ascii="Times New Roman" w:hAnsi="Times New Roman" w:cs="Times New Roman"/>
          <w:iCs/>
          <w:color w:val="000000"/>
          <w:sz w:val="24"/>
          <w:szCs w:val="24"/>
          <w:shd w:val="clear" w:color="auto" w:fill="FFFFFF"/>
        </w:rPr>
      </w:pPr>
    </w:p>
    <w:p w14:paraId="02FEF1F4" w14:textId="77777777" w:rsidR="0085148B" w:rsidRDefault="0085148B" w:rsidP="0085148B">
      <w:pPr>
        <w:adjustRightInd w:val="0"/>
        <w:spacing w:before="100" w:beforeAutospacing="1" w:line="240" w:lineRule="auto"/>
        <w:ind w:left="-90"/>
        <w:jc w:val="both"/>
        <w:rPr>
          <w:rFonts w:ascii="Times New Roman" w:eastAsia="Times New Roman" w:hAnsi="Times New Roman" w:cs="Times New Roman"/>
          <w:sz w:val="24"/>
          <w:szCs w:val="24"/>
          <w:shd w:val="clear" w:color="auto" w:fill="FFFFFF"/>
        </w:rPr>
      </w:pPr>
    </w:p>
    <w:p w14:paraId="0994D2D8" w14:textId="77777777" w:rsidR="00DF7BFE" w:rsidRDefault="00DF7BFE" w:rsidP="00DF7BFE">
      <w:pPr>
        <w:spacing w:before="100" w:beforeAutospacing="1" w:line="240" w:lineRule="auto"/>
        <w:contextualSpacing/>
        <w:jc w:val="both"/>
        <w:rPr>
          <w:rFonts w:ascii="Times New Roman" w:hAnsi="Times New Roman" w:cs="Times New Roman"/>
          <w:color w:val="000000"/>
          <w:sz w:val="24"/>
          <w:szCs w:val="24"/>
        </w:rPr>
      </w:pPr>
    </w:p>
    <w:p w14:paraId="2D695A99"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3DC57DE8"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5C7C122C"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1ED1FEE6"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792C7A05"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3A52020F" w14:textId="77777777" w:rsidR="00B175AB" w:rsidRDefault="00B175AB">
      <w:pPr>
        <w:spacing w:before="100" w:beforeAutospacing="1" w:line="240" w:lineRule="auto"/>
        <w:jc w:val="both"/>
        <w:rPr>
          <w:rFonts w:ascii="Times New Roman" w:eastAsia="Times New Roman" w:hAnsi="Times New Roman" w:cs="Times New Roman"/>
          <w:color w:val="000000" w:themeColor="text1"/>
          <w:sz w:val="24"/>
          <w:szCs w:val="24"/>
        </w:rPr>
      </w:pPr>
    </w:p>
    <w:p w14:paraId="7725D72E" w14:textId="77777777" w:rsidR="00396708" w:rsidRDefault="00396708" w:rsidP="00A33B7C">
      <w:pPr>
        <w:autoSpaceDE w:val="0"/>
        <w:autoSpaceDN w:val="0"/>
        <w:adjustRightInd w:val="0"/>
        <w:spacing w:before="100" w:beforeAutospacing="1" w:after="0" w:line="240" w:lineRule="auto"/>
        <w:jc w:val="both"/>
        <w:rPr>
          <w:rFonts w:ascii="Times New Roman" w:eastAsia="Times New Roman" w:hAnsi="Times New Roman" w:cs="Times New Roman"/>
          <w:iCs/>
          <w:color w:val="000000"/>
          <w:sz w:val="24"/>
          <w:szCs w:val="24"/>
          <w:shd w:val="clear" w:color="auto" w:fill="FFFFFF"/>
        </w:rPr>
      </w:pPr>
    </w:p>
    <w:p w14:paraId="01BD08D5"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iCs/>
          <w:color w:val="000000"/>
          <w:sz w:val="24"/>
          <w:szCs w:val="24"/>
          <w:shd w:val="clear" w:color="auto" w:fill="FFFFFF"/>
        </w:rPr>
      </w:pPr>
      <w:r>
        <w:rPr>
          <w:rFonts w:ascii="Times New Roman" w:eastAsia="Times New Roman" w:hAnsi="Times New Roman" w:cs="Times New Roman"/>
          <w:iCs/>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w:t>
      </w:r>
    </w:p>
    <w:p w14:paraId="4C089670"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shd w:val="clear" w:color="auto" w:fill="FFFFFF"/>
        </w:rPr>
        <w:t> </w:t>
      </w:r>
    </w:p>
    <w:p w14:paraId="00803656" w14:textId="77777777" w:rsidR="00396708" w:rsidRDefault="00396708">
      <w:pPr>
        <w:autoSpaceDE w:val="0"/>
        <w:autoSpaceDN w:val="0"/>
        <w:adjustRightInd w:val="0"/>
        <w:spacing w:before="100" w:beforeAutospacing="1" w:after="0" w:line="240" w:lineRule="auto"/>
        <w:ind w:left="-90"/>
        <w:jc w:val="both"/>
        <w:rPr>
          <w:rFonts w:ascii="Times New Roman" w:eastAsia="Arial" w:hAnsi="Times New Roman" w:cs="Times New Roman"/>
          <w:bCs/>
          <w:sz w:val="24"/>
          <w:szCs w:val="24"/>
        </w:rPr>
      </w:pPr>
    </w:p>
    <w:p w14:paraId="51B13E15" w14:textId="77777777" w:rsidR="00396708" w:rsidRDefault="00396708">
      <w:pPr>
        <w:spacing w:before="100" w:beforeAutospacing="1" w:line="240" w:lineRule="auto"/>
        <w:contextualSpacing/>
        <w:jc w:val="both"/>
        <w:rPr>
          <w:rFonts w:ascii="Times New Roman" w:eastAsia="Times New Roman" w:hAnsi="Times New Roman" w:cs="Times New Roman"/>
          <w:color w:val="000000" w:themeColor="text1"/>
          <w:sz w:val="24"/>
          <w:szCs w:val="24"/>
        </w:rPr>
      </w:pPr>
    </w:p>
    <w:p w14:paraId="17A7985B"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shd w:val="clear" w:color="auto" w:fill="FFFFFF"/>
        </w:rPr>
      </w:pPr>
      <w:r>
        <w:rPr>
          <w:rFonts w:ascii="Times New Roman" w:eastAsia="Arial" w:hAnsi="Times New Roman" w:cs="Times New Roman"/>
          <w:bCs/>
          <w:sz w:val="24"/>
          <w:szCs w:val="24"/>
        </w:rPr>
        <w:t xml:space="preserve"> </w:t>
      </w:r>
    </w:p>
    <w:p w14:paraId="138C8924" w14:textId="77777777" w:rsidR="00396708" w:rsidRDefault="00396708">
      <w:pPr>
        <w:autoSpaceDE w:val="0"/>
        <w:autoSpaceDN w:val="0"/>
        <w:adjustRightInd w:val="0"/>
        <w:spacing w:before="100" w:beforeAutospacing="1" w:after="0" w:line="240" w:lineRule="auto"/>
        <w:ind w:left="-90"/>
        <w:jc w:val="both"/>
        <w:rPr>
          <w:rFonts w:ascii="Times New Roman" w:eastAsia="SimSun" w:hAnsi="Times New Roman" w:cs="Times New Roman"/>
          <w:iCs/>
          <w:sz w:val="24"/>
          <w:szCs w:val="24"/>
          <w:lang w:val="en-GB"/>
        </w:rPr>
      </w:pPr>
    </w:p>
    <w:p w14:paraId="1175F8C2"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shd w:val="clear" w:color="auto" w:fill="FFFFFF"/>
        </w:rPr>
      </w:pPr>
    </w:p>
    <w:p w14:paraId="75D4D34F" w14:textId="77777777" w:rsidR="00396708" w:rsidRDefault="00396708">
      <w:pPr>
        <w:autoSpaceDE w:val="0"/>
        <w:autoSpaceDN w:val="0"/>
        <w:adjustRightInd w:val="0"/>
        <w:spacing w:before="100" w:beforeAutospacing="1" w:after="0" w:line="240" w:lineRule="auto"/>
        <w:ind w:left="-90"/>
        <w:jc w:val="both"/>
        <w:rPr>
          <w:rFonts w:ascii="Times New Roman" w:eastAsia="CIDFont+F1" w:hAnsi="Times New Roman" w:cs="Times New Roman"/>
          <w:sz w:val="24"/>
          <w:szCs w:val="24"/>
        </w:rPr>
      </w:pPr>
    </w:p>
    <w:p w14:paraId="00BB7DAE"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33D138FB" w14:textId="77777777" w:rsidR="00396708" w:rsidRDefault="004B1016">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7C83B492"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63B34401"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6F44BF70"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3B712D2A"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7FDE794C" w14:textId="77777777" w:rsidR="00396708" w:rsidRDefault="004B1016">
      <w:pPr>
        <w:autoSpaceDE w:val="0"/>
        <w:autoSpaceDN w:val="0"/>
        <w:adjustRightInd w:val="0"/>
        <w:spacing w:before="100" w:beforeAutospacing="1" w:after="0" w:line="240" w:lineRule="auto"/>
        <w:ind w:left="-90"/>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 </w:t>
      </w:r>
    </w:p>
    <w:p w14:paraId="14E05F09" w14:textId="77777777" w:rsidR="00396708" w:rsidRDefault="00396708">
      <w:pPr>
        <w:autoSpaceDE w:val="0"/>
        <w:autoSpaceDN w:val="0"/>
        <w:adjustRightInd w:val="0"/>
        <w:spacing w:before="100" w:beforeAutospacing="1" w:after="0" w:line="240" w:lineRule="auto"/>
        <w:ind w:left="-90"/>
        <w:jc w:val="both"/>
        <w:rPr>
          <w:rFonts w:ascii="Times New Roman" w:eastAsia="Times New Roman" w:hAnsi="Times New Roman" w:cs="Times New Roman"/>
          <w:sz w:val="24"/>
          <w:szCs w:val="24"/>
        </w:rPr>
      </w:pPr>
    </w:p>
    <w:p w14:paraId="7EAA8AA6" w14:textId="77777777" w:rsidR="00396708" w:rsidRDefault="00396708">
      <w:pPr>
        <w:spacing w:before="100" w:beforeAutospacing="1" w:line="240" w:lineRule="auto"/>
        <w:ind w:left="-90"/>
        <w:jc w:val="both"/>
        <w:rPr>
          <w:rFonts w:ascii="Times New Roman" w:eastAsia="Times New Roman" w:hAnsi="Times New Roman" w:cs="Times New Roman"/>
          <w:color w:val="000000" w:themeColor="text1"/>
          <w:sz w:val="24"/>
          <w:szCs w:val="24"/>
        </w:rPr>
      </w:pPr>
    </w:p>
    <w:p w14:paraId="6F95ECDA" w14:textId="77777777" w:rsidR="00396708" w:rsidRDefault="00396708">
      <w:pPr>
        <w:spacing w:before="100" w:beforeAutospacing="1" w:line="240" w:lineRule="auto"/>
        <w:contextualSpacing/>
        <w:jc w:val="both"/>
        <w:rPr>
          <w:rFonts w:ascii="Times New Roman" w:eastAsia="Times New Roman" w:hAnsi="Times New Roman" w:cs="Times New Roman"/>
          <w:color w:val="000000" w:themeColor="text1"/>
          <w:sz w:val="4"/>
          <w:szCs w:val="24"/>
        </w:rPr>
      </w:pPr>
    </w:p>
    <w:p w14:paraId="65AC4C6C" w14:textId="77777777" w:rsidR="00396708" w:rsidRDefault="00396708">
      <w:pPr>
        <w:shd w:val="clear" w:color="auto" w:fill="FFFFFF"/>
        <w:spacing w:before="100" w:beforeAutospacing="1" w:line="240" w:lineRule="auto"/>
        <w:jc w:val="both"/>
        <w:rPr>
          <w:rFonts w:ascii="Times New Roman" w:eastAsia="Times New Roman" w:hAnsi="Times New Roman" w:cs="Times New Roman"/>
          <w:color w:val="000000" w:themeColor="text1"/>
          <w:sz w:val="24"/>
          <w:szCs w:val="24"/>
          <w:lang w:eastAsia="en-GB"/>
        </w:rPr>
      </w:pPr>
    </w:p>
    <w:p w14:paraId="1DFCB45C" w14:textId="77777777" w:rsidR="00396708" w:rsidRDefault="00396708">
      <w:pPr>
        <w:spacing w:before="100" w:beforeAutospacing="1" w:line="240" w:lineRule="auto"/>
        <w:jc w:val="both"/>
        <w:rPr>
          <w:rFonts w:ascii="Calibri" w:eastAsia="Times New Roman" w:hAnsi="Calibri" w:cs="Times New Roman"/>
        </w:rPr>
      </w:pPr>
    </w:p>
    <w:p w14:paraId="02A00132" w14:textId="77777777" w:rsidR="00396708" w:rsidRDefault="00396708">
      <w:pPr>
        <w:spacing w:line="240" w:lineRule="auto"/>
      </w:pPr>
    </w:p>
    <w:sectPr w:rsidR="00396708">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CBF9" w14:textId="77777777" w:rsidR="000A2B0B" w:rsidRDefault="000A2B0B">
      <w:pPr>
        <w:spacing w:line="240" w:lineRule="auto"/>
      </w:pPr>
      <w:r>
        <w:separator/>
      </w:r>
    </w:p>
  </w:endnote>
  <w:endnote w:type="continuationSeparator" w:id="0">
    <w:p w14:paraId="28568AB1" w14:textId="77777777" w:rsidR="000A2B0B" w:rsidRDefault="000A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calaLancetPro">
    <w:altName w:val="Segoe Print"/>
    <w:charset w:val="00"/>
    <w:family w:val="roman"/>
    <w:pitch w:val="default"/>
    <w:sig w:usb0="00000000" w:usb1="00000000" w:usb2="00000000" w:usb3="00000000" w:csb0="00000001" w:csb1="00000000"/>
  </w:font>
  <w:font w:name="Times-BoldItalic">
    <w:altName w:val="Times New Roman"/>
    <w:panose1 w:val="00000000000000000000"/>
    <w:charset w:val="00"/>
    <w:family w:val="roman"/>
    <w:notTrueType/>
    <w:pitch w:val="default"/>
  </w:font>
  <w:font w:name="Times-Italic">
    <w:altName w:val="Segoe Print"/>
    <w:charset w:val="00"/>
    <w:family w:val="auto"/>
    <w:pitch w:val="default"/>
  </w:font>
  <w:font w:name="CIDFont+F1">
    <w:altName w:val="Times New Roman"/>
    <w:charset w:val="80"/>
    <w:family w:val="auto"/>
    <w:pitch w:val="default"/>
    <w:sig w:usb0="00000000" w:usb1="00000000" w:usb2="00000010" w:usb3="00000000" w:csb0="00020000" w:csb1="00000000"/>
  </w:font>
  <w:font w:name="MinionPro">
    <w:altName w:val="Segoe Print"/>
    <w:charset w:val="00"/>
    <w:family w:val="auto"/>
    <w:pitch w:val="default"/>
  </w:font>
  <w:font w:name="Minion-Black">
    <w:altName w:val="Segoe Print"/>
    <w:charset w:val="00"/>
    <w:family w:val="auto"/>
    <w:pitch w:val="default"/>
  </w:font>
  <w:font w:name="MinionProRegular">
    <w:altName w:val="Segoe Print"/>
    <w:charset w:val="00"/>
    <w:family w:val="auto"/>
    <w:pitch w:val="default"/>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971F" w14:textId="77777777" w:rsidR="00785205" w:rsidRDefault="0078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879452"/>
    </w:sdtPr>
    <w:sdtEndPr/>
    <w:sdtContent>
      <w:p w14:paraId="72748FE9" w14:textId="77777777" w:rsidR="0028337C" w:rsidRDefault="0028337C">
        <w:pPr>
          <w:pStyle w:val="Footer"/>
          <w:jc w:val="right"/>
        </w:pPr>
        <w:r>
          <w:fldChar w:fldCharType="begin"/>
        </w:r>
        <w:r>
          <w:instrText xml:space="preserve"> PAGE   \* MERGEFORMAT </w:instrText>
        </w:r>
        <w:r>
          <w:fldChar w:fldCharType="separate"/>
        </w:r>
        <w:r w:rsidR="00A33B7C">
          <w:rPr>
            <w:noProof/>
          </w:rPr>
          <w:t>25</w:t>
        </w:r>
        <w:r>
          <w:fldChar w:fldCharType="end"/>
        </w:r>
      </w:p>
    </w:sdtContent>
  </w:sdt>
  <w:p w14:paraId="7CC1C771" w14:textId="77777777" w:rsidR="0028337C" w:rsidRDefault="0028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53B2" w14:textId="77777777" w:rsidR="00785205" w:rsidRDefault="0078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B6E3" w14:textId="77777777" w:rsidR="000A2B0B" w:rsidRDefault="000A2B0B">
      <w:pPr>
        <w:spacing w:after="0"/>
      </w:pPr>
      <w:r>
        <w:separator/>
      </w:r>
    </w:p>
  </w:footnote>
  <w:footnote w:type="continuationSeparator" w:id="0">
    <w:p w14:paraId="28F2B3F6" w14:textId="77777777" w:rsidR="000A2B0B" w:rsidRDefault="000A2B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DAD0" w14:textId="20BFF60F" w:rsidR="00785205" w:rsidRDefault="00785205">
    <w:pPr>
      <w:pStyle w:val="Header"/>
    </w:pPr>
    <w:r>
      <w:rPr>
        <w:noProof/>
      </w:rPr>
      <w:pict w14:anchorId="6A141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C5DD" w14:textId="57282B12" w:rsidR="00785205" w:rsidRDefault="00785205">
    <w:pPr>
      <w:pStyle w:val="Header"/>
    </w:pPr>
    <w:r>
      <w:rPr>
        <w:noProof/>
      </w:rPr>
      <w:pict w14:anchorId="4F505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7895" w14:textId="4989D3AC" w:rsidR="00785205" w:rsidRDefault="00785205">
    <w:pPr>
      <w:pStyle w:val="Header"/>
    </w:pPr>
    <w:r>
      <w:rPr>
        <w:noProof/>
      </w:rPr>
      <w:pict w14:anchorId="31815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061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A3632"/>
    <w:multiLevelType w:val="multilevel"/>
    <w:tmpl w:val="9DDEF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1E941B7"/>
    <w:multiLevelType w:val="multilevel"/>
    <w:tmpl w:val="41E941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FF504E"/>
    <w:multiLevelType w:val="multilevel"/>
    <w:tmpl w:val="4BFF504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77AB2EC2"/>
    <w:multiLevelType w:val="hybridMultilevel"/>
    <w:tmpl w:val="805E0B84"/>
    <w:lvl w:ilvl="0" w:tplc="CBF03DB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96"/>
    <w:rsid w:val="00004DDB"/>
    <w:rsid w:val="0000668E"/>
    <w:rsid w:val="00020896"/>
    <w:rsid w:val="0002664F"/>
    <w:rsid w:val="00044D76"/>
    <w:rsid w:val="00045E78"/>
    <w:rsid w:val="00050507"/>
    <w:rsid w:val="000575B9"/>
    <w:rsid w:val="00061685"/>
    <w:rsid w:val="00074C86"/>
    <w:rsid w:val="000877FC"/>
    <w:rsid w:val="00090D66"/>
    <w:rsid w:val="000A076C"/>
    <w:rsid w:val="000A2B0B"/>
    <w:rsid w:val="000C2751"/>
    <w:rsid w:val="000C2D59"/>
    <w:rsid w:val="000E0E9E"/>
    <w:rsid w:val="000F7B1E"/>
    <w:rsid w:val="0010167F"/>
    <w:rsid w:val="00110803"/>
    <w:rsid w:val="001134B0"/>
    <w:rsid w:val="00137870"/>
    <w:rsid w:val="001827AC"/>
    <w:rsid w:val="00194567"/>
    <w:rsid w:val="00197404"/>
    <w:rsid w:val="001A1091"/>
    <w:rsid w:val="001B747D"/>
    <w:rsid w:val="001C07A9"/>
    <w:rsid w:val="001D0243"/>
    <w:rsid w:val="001E499A"/>
    <w:rsid w:val="001F0EF6"/>
    <w:rsid w:val="00215B98"/>
    <w:rsid w:val="002264A1"/>
    <w:rsid w:val="00254627"/>
    <w:rsid w:val="00265F42"/>
    <w:rsid w:val="0027322B"/>
    <w:rsid w:val="0028337C"/>
    <w:rsid w:val="00284935"/>
    <w:rsid w:val="00292DA2"/>
    <w:rsid w:val="002A1374"/>
    <w:rsid w:val="002A3D76"/>
    <w:rsid w:val="002C5B97"/>
    <w:rsid w:val="00304902"/>
    <w:rsid w:val="00311FCB"/>
    <w:rsid w:val="003376C2"/>
    <w:rsid w:val="003442D8"/>
    <w:rsid w:val="00346C14"/>
    <w:rsid w:val="003701C1"/>
    <w:rsid w:val="00371B8D"/>
    <w:rsid w:val="0037367A"/>
    <w:rsid w:val="00380A8B"/>
    <w:rsid w:val="00396708"/>
    <w:rsid w:val="003A7A3D"/>
    <w:rsid w:val="003B42C2"/>
    <w:rsid w:val="003C4A7E"/>
    <w:rsid w:val="003D2952"/>
    <w:rsid w:val="003F5CF8"/>
    <w:rsid w:val="003F6B3C"/>
    <w:rsid w:val="003F785C"/>
    <w:rsid w:val="004025CF"/>
    <w:rsid w:val="00403497"/>
    <w:rsid w:val="004164DF"/>
    <w:rsid w:val="00417539"/>
    <w:rsid w:val="00440C6C"/>
    <w:rsid w:val="00447248"/>
    <w:rsid w:val="00452779"/>
    <w:rsid w:val="00452C63"/>
    <w:rsid w:val="004571CB"/>
    <w:rsid w:val="0047108F"/>
    <w:rsid w:val="00491347"/>
    <w:rsid w:val="004B1016"/>
    <w:rsid w:val="004B1B2A"/>
    <w:rsid w:val="004B3E58"/>
    <w:rsid w:val="004E6173"/>
    <w:rsid w:val="004E7B82"/>
    <w:rsid w:val="00504BD6"/>
    <w:rsid w:val="00562C0F"/>
    <w:rsid w:val="00583988"/>
    <w:rsid w:val="0058541C"/>
    <w:rsid w:val="005918C2"/>
    <w:rsid w:val="00593204"/>
    <w:rsid w:val="00593E7B"/>
    <w:rsid w:val="00595020"/>
    <w:rsid w:val="005960F2"/>
    <w:rsid w:val="005C664E"/>
    <w:rsid w:val="005E4299"/>
    <w:rsid w:val="005E43DD"/>
    <w:rsid w:val="00604781"/>
    <w:rsid w:val="0061676E"/>
    <w:rsid w:val="00634067"/>
    <w:rsid w:val="006445BC"/>
    <w:rsid w:val="00647990"/>
    <w:rsid w:val="0065449E"/>
    <w:rsid w:val="0065645F"/>
    <w:rsid w:val="00660DCF"/>
    <w:rsid w:val="0066766A"/>
    <w:rsid w:val="00687C0D"/>
    <w:rsid w:val="006E283E"/>
    <w:rsid w:val="006F0948"/>
    <w:rsid w:val="00704091"/>
    <w:rsid w:val="007254E2"/>
    <w:rsid w:val="00725B6F"/>
    <w:rsid w:val="00743FF2"/>
    <w:rsid w:val="00751DD5"/>
    <w:rsid w:val="00755796"/>
    <w:rsid w:val="0075650C"/>
    <w:rsid w:val="00785205"/>
    <w:rsid w:val="007A22E7"/>
    <w:rsid w:val="007A5819"/>
    <w:rsid w:val="007B2A01"/>
    <w:rsid w:val="007B2D67"/>
    <w:rsid w:val="007E3EA7"/>
    <w:rsid w:val="007E4609"/>
    <w:rsid w:val="007F5E49"/>
    <w:rsid w:val="008019AC"/>
    <w:rsid w:val="00806560"/>
    <w:rsid w:val="0081072F"/>
    <w:rsid w:val="008126BF"/>
    <w:rsid w:val="00821B09"/>
    <w:rsid w:val="0085148B"/>
    <w:rsid w:val="008643F8"/>
    <w:rsid w:val="008663AC"/>
    <w:rsid w:val="008666CA"/>
    <w:rsid w:val="00882F90"/>
    <w:rsid w:val="00893A47"/>
    <w:rsid w:val="0089658F"/>
    <w:rsid w:val="008A30AB"/>
    <w:rsid w:val="008A6451"/>
    <w:rsid w:val="008F163B"/>
    <w:rsid w:val="00926068"/>
    <w:rsid w:val="00973F3C"/>
    <w:rsid w:val="00977776"/>
    <w:rsid w:val="009A1DD6"/>
    <w:rsid w:val="009C6091"/>
    <w:rsid w:val="009D2819"/>
    <w:rsid w:val="009D4C5D"/>
    <w:rsid w:val="009E43A2"/>
    <w:rsid w:val="00A16CAF"/>
    <w:rsid w:val="00A26729"/>
    <w:rsid w:val="00A33B7C"/>
    <w:rsid w:val="00A36DED"/>
    <w:rsid w:val="00A609A6"/>
    <w:rsid w:val="00A616E6"/>
    <w:rsid w:val="00A617AC"/>
    <w:rsid w:val="00A8495A"/>
    <w:rsid w:val="00AA189C"/>
    <w:rsid w:val="00AC3511"/>
    <w:rsid w:val="00AF5886"/>
    <w:rsid w:val="00B00C05"/>
    <w:rsid w:val="00B11ACE"/>
    <w:rsid w:val="00B14220"/>
    <w:rsid w:val="00B175AB"/>
    <w:rsid w:val="00B30B81"/>
    <w:rsid w:val="00B3379C"/>
    <w:rsid w:val="00B56711"/>
    <w:rsid w:val="00B749B2"/>
    <w:rsid w:val="00B859B9"/>
    <w:rsid w:val="00BA2E6B"/>
    <w:rsid w:val="00BB536C"/>
    <w:rsid w:val="00BD2E9B"/>
    <w:rsid w:val="00BE2060"/>
    <w:rsid w:val="00BE235A"/>
    <w:rsid w:val="00BE48DD"/>
    <w:rsid w:val="00BF5FE8"/>
    <w:rsid w:val="00C06AB2"/>
    <w:rsid w:val="00C31C23"/>
    <w:rsid w:val="00C43C99"/>
    <w:rsid w:val="00C52CB1"/>
    <w:rsid w:val="00C566F0"/>
    <w:rsid w:val="00C57D31"/>
    <w:rsid w:val="00C7725A"/>
    <w:rsid w:val="00C84DA9"/>
    <w:rsid w:val="00C95FC3"/>
    <w:rsid w:val="00CA4B24"/>
    <w:rsid w:val="00CF49CC"/>
    <w:rsid w:val="00D0106E"/>
    <w:rsid w:val="00D01D57"/>
    <w:rsid w:val="00D05FCB"/>
    <w:rsid w:val="00D07844"/>
    <w:rsid w:val="00D1188B"/>
    <w:rsid w:val="00D2331E"/>
    <w:rsid w:val="00D23F82"/>
    <w:rsid w:val="00D56E0D"/>
    <w:rsid w:val="00D63351"/>
    <w:rsid w:val="00D67E4F"/>
    <w:rsid w:val="00D76712"/>
    <w:rsid w:val="00D8617A"/>
    <w:rsid w:val="00D977FB"/>
    <w:rsid w:val="00DE52B2"/>
    <w:rsid w:val="00DE734A"/>
    <w:rsid w:val="00DF4230"/>
    <w:rsid w:val="00DF7BFE"/>
    <w:rsid w:val="00E006C8"/>
    <w:rsid w:val="00E14E9F"/>
    <w:rsid w:val="00E24261"/>
    <w:rsid w:val="00E37A5E"/>
    <w:rsid w:val="00E43707"/>
    <w:rsid w:val="00E45E3A"/>
    <w:rsid w:val="00E564EC"/>
    <w:rsid w:val="00E62460"/>
    <w:rsid w:val="00E77569"/>
    <w:rsid w:val="00EA31F7"/>
    <w:rsid w:val="00EB3C6F"/>
    <w:rsid w:val="00ED287C"/>
    <w:rsid w:val="00ED2C19"/>
    <w:rsid w:val="00ED4324"/>
    <w:rsid w:val="00ED6734"/>
    <w:rsid w:val="00ED72BE"/>
    <w:rsid w:val="00EE0000"/>
    <w:rsid w:val="00EE216C"/>
    <w:rsid w:val="00EF0A7B"/>
    <w:rsid w:val="00F01956"/>
    <w:rsid w:val="00F0669C"/>
    <w:rsid w:val="00F07413"/>
    <w:rsid w:val="00F1064C"/>
    <w:rsid w:val="00F10C1B"/>
    <w:rsid w:val="00F16A13"/>
    <w:rsid w:val="00F21EED"/>
    <w:rsid w:val="00F24A64"/>
    <w:rsid w:val="00F2651C"/>
    <w:rsid w:val="00F54FEE"/>
    <w:rsid w:val="00F86993"/>
    <w:rsid w:val="00FA3258"/>
    <w:rsid w:val="00FA4742"/>
    <w:rsid w:val="00FB254A"/>
    <w:rsid w:val="00FC1A25"/>
    <w:rsid w:val="00FC3AF6"/>
    <w:rsid w:val="00FC4E7C"/>
    <w:rsid w:val="00FD58BA"/>
    <w:rsid w:val="00FD69C0"/>
    <w:rsid w:val="00FF06BD"/>
    <w:rsid w:val="00FF5C90"/>
    <w:rsid w:val="04F60A24"/>
    <w:rsid w:val="07BF1839"/>
    <w:rsid w:val="15B75BB0"/>
    <w:rsid w:val="1CDF5530"/>
    <w:rsid w:val="23A24898"/>
    <w:rsid w:val="27F23A2D"/>
    <w:rsid w:val="492F174D"/>
    <w:rsid w:val="49C1606C"/>
    <w:rsid w:val="4CC316BE"/>
    <w:rsid w:val="58510146"/>
    <w:rsid w:val="671B3D78"/>
    <w:rsid w:val="67F033C5"/>
    <w:rsid w:val="76C3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6064EB9"/>
  <w15:docId w15:val="{755C05FF-239E-4CFA-8852-1E17C35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pPr>
      <w:widowControl w:val="0"/>
      <w:autoSpaceDE w:val="0"/>
      <w:autoSpaceDN w:val="0"/>
      <w:spacing w:before="14" w:after="0" w:line="240" w:lineRule="auto"/>
      <w:ind w:left="20"/>
      <w:outlineLvl w:val="0"/>
    </w:pPr>
    <w:rPr>
      <w:rFonts w:ascii="Arial" w:eastAsia="Arial" w:hAnsi="Arial" w:cs="Arial"/>
      <w:b/>
      <w:bCs/>
      <w:sz w:val="18"/>
      <w:szCs w:val="1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Autospacing="1" w:after="0" w:line="240" w:lineRule="auto"/>
    </w:pPr>
    <w:rPr>
      <w:rFonts w:ascii="Tahoma" w:eastAsia="Times New Roman" w:hAnsi="Tahoma" w:cs="Tahoma"/>
      <w:sz w:val="16"/>
      <w:szCs w:val="16"/>
    </w:rPr>
  </w:style>
  <w:style w:type="paragraph" w:styleId="BodyText">
    <w:name w:val="Body Text"/>
    <w:basedOn w:val="Normal"/>
    <w:link w:val="BodyTextChar"/>
    <w:uiPriority w:val="99"/>
    <w:qFormat/>
    <w:pPr>
      <w:widowControl w:val="0"/>
      <w:autoSpaceDE w:val="0"/>
      <w:autoSpaceDN w:val="0"/>
      <w:spacing w:before="93" w:after="0" w:line="240" w:lineRule="auto"/>
    </w:pPr>
    <w:rPr>
      <w:rFonts w:ascii="Arial" w:eastAsia="Arial" w:hAnsi="Arial" w:cs="Arial"/>
      <w:sz w:val="18"/>
      <w:szCs w:val="18"/>
    </w:rPr>
  </w:style>
  <w:style w:type="character" w:styleId="Emphasis">
    <w:name w:val="Emphasis"/>
    <w:basedOn w:val="DefaultParagraphFont"/>
    <w:qFormat/>
    <w:rPr>
      <w:i/>
      <w:iCs/>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widowControl w:val="0"/>
      <w:tabs>
        <w:tab w:val="center" w:pos="4680"/>
        <w:tab w:val="right" w:pos="9360"/>
      </w:tabs>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qFormat/>
    <w:pPr>
      <w:widowControl w:val="0"/>
      <w:tabs>
        <w:tab w:val="center" w:pos="4680"/>
        <w:tab w:val="right" w:pos="9360"/>
      </w:tabs>
      <w:autoSpaceDE w:val="0"/>
      <w:autoSpaceDN w:val="0"/>
      <w:spacing w:after="0" w:line="240" w:lineRule="auto"/>
    </w:pPr>
    <w:rPr>
      <w:rFonts w:ascii="Arial" w:eastAsia="Arial" w:hAnsi="Arial" w:cs="Arial"/>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223" w:after="0" w:line="240" w:lineRule="auto"/>
      <w:ind w:left="100"/>
      <w:jc w:val="both"/>
    </w:pPr>
    <w:rPr>
      <w:rFonts w:ascii="Arial" w:eastAsia="Arial" w:hAnsi="Arial" w:cs="Arial"/>
      <w:b/>
      <w:bCs/>
      <w:sz w:val="27"/>
      <w:szCs w:val="27"/>
    </w:rPr>
  </w:style>
  <w:style w:type="character" w:customStyle="1" w:styleId="Heading1Char">
    <w:name w:val="Heading 1 Char"/>
    <w:basedOn w:val="DefaultParagraphFont"/>
    <w:link w:val="Heading1"/>
    <w:uiPriority w:val="9"/>
    <w:qFormat/>
    <w:rPr>
      <w:rFonts w:ascii="Arial" w:eastAsia="Arial" w:hAnsi="Arial" w:cs="Arial"/>
      <w:b/>
      <w:bCs/>
      <w:sz w:val="18"/>
      <w:szCs w:val="18"/>
    </w:rPr>
  </w:style>
  <w:style w:type="character" w:customStyle="1" w:styleId="Heading2Char">
    <w:name w:val="Heading 2 Char"/>
    <w:basedOn w:val="DefaultParagraphFont"/>
    <w:link w:val="Heading2"/>
    <w:uiPriority w:val="9"/>
    <w:qFormat/>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qFormat/>
    <w:rPr>
      <w:rFonts w:ascii="Times New Roman" w:eastAsiaTheme="minorEastAsia" w:hAnsi="Times New Roman" w:cs="Times New Roman"/>
      <w:b/>
      <w:bCs/>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uiPriority w:val="99"/>
    <w:qFormat/>
    <w:rPr>
      <w:rFonts w:ascii="Arial" w:eastAsia="Arial" w:hAnsi="Arial" w:cs="Arial"/>
      <w:sz w:val="18"/>
      <w:szCs w:val="18"/>
    </w:rPr>
  </w:style>
  <w:style w:type="character" w:customStyle="1" w:styleId="FooterChar">
    <w:name w:val="Footer Char"/>
    <w:basedOn w:val="DefaultParagraphFont"/>
    <w:link w:val="Footer"/>
    <w:uiPriority w:val="99"/>
    <w:qFormat/>
    <w:rPr>
      <w:rFonts w:ascii="Arial" w:eastAsia="Arial" w:hAnsi="Arial" w:cs="Arial"/>
    </w:rPr>
  </w:style>
  <w:style w:type="character" w:customStyle="1" w:styleId="HeaderChar">
    <w:name w:val="Header Char"/>
    <w:basedOn w:val="DefaultParagraphFont"/>
    <w:link w:val="Header"/>
    <w:uiPriority w:val="99"/>
    <w:qFormat/>
    <w:rPr>
      <w:rFonts w:ascii="Arial" w:eastAsia="Arial" w:hAnsi="Arial" w:cs="Arial"/>
    </w:rPr>
  </w:style>
  <w:style w:type="character" w:customStyle="1" w:styleId="TitleChar">
    <w:name w:val="Title Char"/>
    <w:basedOn w:val="DefaultParagraphFont"/>
    <w:link w:val="Title"/>
    <w:uiPriority w:val="1"/>
    <w:qFormat/>
    <w:rPr>
      <w:rFonts w:ascii="Arial" w:eastAsia="Arial" w:hAnsi="Arial" w:cs="Arial"/>
      <w:b/>
      <w:bCs/>
      <w:sz w:val="27"/>
      <w:szCs w:val="27"/>
    </w:rPr>
  </w:style>
  <w:style w:type="paragraph" w:styleId="NoSpacing">
    <w:name w:val="No Spacing"/>
    <w:basedOn w:val="Normal"/>
    <w:uiPriority w:val="1"/>
    <w:qFormat/>
    <w:pPr>
      <w:spacing w:before="100" w:beforeAutospacing="1" w:after="0" w:line="240" w:lineRule="auto"/>
    </w:pPr>
    <w:rPr>
      <w:rFonts w:ascii="Calibri" w:eastAsia="Times New Roman" w:hAnsi="Calibri" w:cs="Times New Roman"/>
    </w:rPr>
  </w:style>
  <w:style w:type="paragraph" w:customStyle="1" w:styleId="Textbody">
    <w:name w:val="Text body"/>
    <w:basedOn w:val="Normal"/>
    <w:qFormat/>
    <w:pPr>
      <w:widowControl w:val="0"/>
      <w:suppressAutoHyphens/>
      <w:autoSpaceDN w:val="0"/>
      <w:spacing w:after="120" w:line="240" w:lineRule="auto"/>
      <w:textAlignment w:val="baseline"/>
    </w:pPr>
    <w:rPr>
      <w:rFonts w:ascii="Times New Roman" w:eastAsia="SimSun" w:hAnsi="Times New Roman" w:cs="Lucida Sans"/>
      <w:kern w:val="3"/>
      <w:sz w:val="24"/>
      <w:szCs w:val="24"/>
    </w:rPr>
  </w:style>
  <w:style w:type="paragraph" w:styleId="ListParagraph">
    <w:name w:val="List Paragraph"/>
    <w:basedOn w:val="Normal"/>
    <w:uiPriority w:val="34"/>
    <w:qFormat/>
    <w:pPr>
      <w:widowControl w:val="0"/>
      <w:autoSpaceDE w:val="0"/>
      <w:autoSpaceDN w:val="0"/>
      <w:spacing w:before="75" w:after="0" w:line="240" w:lineRule="auto"/>
      <w:ind w:left="731" w:hanging="197"/>
    </w:pPr>
    <w:rPr>
      <w:rFonts w:ascii="Arial" w:eastAsia="Arial" w:hAnsi="Arial" w:cs="Arial"/>
    </w:rPr>
  </w:style>
  <w:style w:type="character" w:customStyle="1" w:styleId="15">
    <w:name w:val="15"/>
    <w:basedOn w:val="DefaultParagraphFont"/>
    <w:qFormat/>
    <w:rPr>
      <w:rFonts w:ascii="Calibri" w:hAnsi="Calibri" w:cs="Calibri" w:hint="default"/>
      <w:color w:val="0000FF"/>
      <w:u w:val="single"/>
    </w:rPr>
  </w:style>
  <w:style w:type="paragraph" w:customStyle="1" w:styleId="Default">
    <w:name w:val="Default"/>
    <w:qFormat/>
    <w:pPr>
      <w:autoSpaceDE w:val="0"/>
      <w:autoSpaceDN w:val="0"/>
      <w:adjustRightInd w:val="0"/>
    </w:pPr>
    <w:rPr>
      <w:rFonts w:ascii="ScalaLancetPro" w:eastAsiaTheme="minorHAnsi" w:hAnsi="ScalaLancetPro" w:cs="ScalaLancetPro"/>
      <w:color w:val="000000"/>
      <w:sz w:val="24"/>
      <w:szCs w:val="24"/>
    </w:rPr>
  </w:style>
  <w:style w:type="table" w:customStyle="1" w:styleId="PlainTable21">
    <w:name w:val="Plain Table 21"/>
    <w:basedOn w:val="TableNormal"/>
    <w:qFormat/>
    <w:rPr>
      <w:rFonts w:eastAsia="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paragraph" w:customStyle="1" w:styleId="TableParagraph">
    <w:name w:val="Table Paragraph"/>
    <w:basedOn w:val="Normal"/>
    <w:qFormat/>
    <w:pPr>
      <w:widowControl w:val="0"/>
      <w:autoSpaceDE w:val="0"/>
      <w:autoSpaceDN w:val="0"/>
      <w:spacing w:before="43" w:after="0" w:line="240" w:lineRule="auto"/>
    </w:pPr>
    <w:rPr>
      <w:rFonts w:ascii="Arial" w:eastAsia="Arial" w:hAnsi="Arial" w:cs="Arial"/>
    </w:rPr>
  </w:style>
  <w:style w:type="character" w:customStyle="1" w:styleId="10">
    <w:name w:val="10"/>
    <w:basedOn w:val="DefaultParagraphFont"/>
    <w:qFormat/>
    <w:rPr>
      <w:rFonts w:ascii="Calibri" w:hAnsi="Calibri" w:cs="Calibri" w:hint="default"/>
    </w:rPr>
  </w:style>
  <w:style w:type="character" w:customStyle="1" w:styleId="mixed-citation">
    <w:name w:val="mixed-citation"/>
    <w:basedOn w:val="DefaultParagraphFont"/>
    <w:qFormat/>
  </w:style>
  <w:style w:type="character" w:customStyle="1" w:styleId="ref-title">
    <w:name w:val="ref-title"/>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element-citation">
    <w:name w:val="element-citation"/>
    <w:basedOn w:val="DefaultParagraphFont"/>
    <w:qFormat/>
  </w:style>
  <w:style w:type="character" w:customStyle="1" w:styleId="title-text">
    <w:name w:val="title-text"/>
    <w:basedOn w:val="DefaultParagraphFont"/>
    <w:qFormat/>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cite-backlink">
    <w:name w:val="mw-cite-backlink"/>
    <w:basedOn w:val="DefaultParagraphFont"/>
    <w:qFormat/>
  </w:style>
  <w:style w:type="character" w:customStyle="1" w:styleId="id-lock-free">
    <w:name w:val="id-lock-free"/>
    <w:basedOn w:val="DefaultParagraphFont"/>
    <w:qFormat/>
  </w:style>
  <w:style w:type="character" w:customStyle="1" w:styleId="reference-accessdate">
    <w:name w:val="reference-accessdate"/>
    <w:basedOn w:val="DefaultParagraphFont"/>
    <w:qFormat/>
  </w:style>
  <w:style w:type="character" w:customStyle="1" w:styleId="nowrap3">
    <w:name w:val="nowrap3"/>
    <w:basedOn w:val="DefaultParagraphFont"/>
    <w:qFormat/>
  </w:style>
  <w:style w:type="character" w:customStyle="1" w:styleId="cite-accessibility-label">
    <w:name w:val="cite-accessibility-label"/>
    <w:basedOn w:val="DefaultParagraphFont"/>
    <w:qFormat/>
  </w:style>
  <w:style w:type="paragraph" w:customStyle="1" w:styleId="checkuser-show">
    <w:name w:val="checkus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sysop-show">
    <w:name w:val="sysop-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templateeditor-show">
    <w:name w:val="templateedito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tendedmover-show">
    <w:name w:val="extendedmov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patroller-show">
    <w:name w:val="patroller-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extendedconfirmed-show">
    <w:name w:val="extendedconfirmed-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autoconfirmed-show">
    <w:name w:val="autoconfirmed-show"/>
    <w:basedOn w:val="Normal"/>
    <w:qFormat/>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wrap">
    <w:name w:val="wrap"/>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
    <w:name w:val="nowrap"/>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header">
    <w:name w:val="infobox-header"/>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subheader">
    <w:name w:val="infobox-subheader"/>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above">
    <w:name w:val="infobox-abov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title">
    <w:name w:val="infobox-titl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image">
    <w:name w:val="infobox-image"/>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full-data">
    <w:name w:val="infobox-full-data"/>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infobox-below">
    <w:name w:val="infobox-below"/>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notice">
    <w:name w:val="cnotice"/>
    <w:basedOn w:val="Normal"/>
    <w:qFormat/>
    <w:pPr>
      <w:spacing w:before="100" w:beforeAutospacing="1" w:after="0" w:line="240" w:lineRule="auto"/>
    </w:pPr>
    <w:rPr>
      <w:rFonts w:ascii="Times New Roman" w:eastAsiaTheme="minorEastAsia" w:hAnsi="Times New Roman" w:cs="Times New Roman"/>
      <w:sz w:val="24"/>
      <w:szCs w:val="24"/>
    </w:rPr>
  </w:style>
  <w:style w:type="character" w:customStyle="1" w:styleId="texhtml">
    <w:name w:val="texhtml"/>
    <w:basedOn w:val="DefaultParagraphFont"/>
    <w:qFormat/>
    <w:rPr>
      <w:rFonts w:ascii="Times New Roman" w:hAnsi="Times New Roman" w:cs="Times New Roman" w:hint="default"/>
    </w:rPr>
  </w:style>
  <w:style w:type="paragraph" w:customStyle="1" w:styleId="infobox-header1">
    <w:name w:val="infobox-header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subheader1">
    <w:name w:val="infobox-subheader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above1">
    <w:name w:val="infobox-abov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title1">
    <w:name w:val="infobox-titl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image1">
    <w:name w:val="infobox-image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full-data1">
    <w:name w:val="infobox-full-data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infobox-below1">
    <w:name w:val="infobox-below1"/>
    <w:basedOn w:val="Normal"/>
    <w:qFormat/>
    <w:pPr>
      <w:spacing w:before="100" w:beforeAutospacing="1" w:after="100" w:afterAutospacing="1" w:line="240" w:lineRule="auto"/>
      <w:jc w:val="center"/>
    </w:pPr>
    <w:rPr>
      <w:rFonts w:ascii="Times New Roman" w:eastAsiaTheme="minorEastAsia" w:hAnsi="Times New Roman" w:cs="Times New Roman"/>
      <w:sz w:val="24"/>
      <w:szCs w:val="24"/>
    </w:rPr>
  </w:style>
  <w:style w:type="paragraph" w:customStyle="1" w:styleId="nowrap1">
    <w:name w:val="nowrap1"/>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wrap2">
    <w:name w:val="nowrap2"/>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inerva-icon">
    <w:name w:val="minerva-icon"/>
    <w:basedOn w:val="DefaultParagraphFont"/>
    <w:qFormat/>
  </w:style>
  <w:style w:type="character" w:customStyle="1" w:styleId="toggle-list-itemlabel">
    <w:name w:val="toggle-list-item__label"/>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rPr>
  </w:style>
  <w:style w:type="character" w:customStyle="1" w:styleId="spinner">
    <w:name w:val="spinner"/>
    <w:basedOn w:val="DefaultParagraphFont"/>
    <w:qFormat/>
  </w:style>
  <w:style w:type="character" w:customStyle="1" w:styleId="mf-icon">
    <w:name w:val="mf-icon"/>
    <w:basedOn w:val="DefaultParagraphFont"/>
    <w:qFormat/>
  </w:style>
  <w:style w:type="paragraph" w:customStyle="1" w:styleId="mw-empty-elt">
    <w:name w:val="mw-empty-elt"/>
    <w:basedOn w:val="Normal"/>
    <w:qFormat/>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w-default-size">
    <w:name w:val="mw-default-size"/>
    <w:basedOn w:val="DefaultParagraphFont"/>
    <w:qFormat/>
  </w:style>
  <w:style w:type="character" w:customStyle="1" w:styleId="plainlinks">
    <w:name w:val="plainlinks"/>
    <w:basedOn w:val="DefaultParagraphFont"/>
    <w:qFormat/>
  </w:style>
  <w:style w:type="character" w:customStyle="1" w:styleId="binomial">
    <w:name w:val="binomial"/>
    <w:basedOn w:val="DefaultParagraphFont"/>
    <w:qFormat/>
  </w:style>
  <w:style w:type="character" w:customStyle="1" w:styleId="toc-title-icon">
    <w:name w:val="toc-title-icon"/>
    <w:basedOn w:val="DefaultParagraphFont"/>
    <w:qFormat/>
  </w:style>
  <w:style w:type="character" w:customStyle="1" w:styleId="toctogglespan">
    <w:name w:val="toctogglespan"/>
    <w:basedOn w:val="DefaultParagraphFont"/>
    <w:qFormat/>
  </w:style>
  <w:style w:type="character" w:customStyle="1" w:styleId="toc-title-state-icon">
    <w:name w:val="toc-title-state-icon"/>
    <w:basedOn w:val="DefaultParagraphFont"/>
    <w:qFormat/>
  </w:style>
  <w:style w:type="character" w:customStyle="1" w:styleId="tocnumber">
    <w:name w:val="tocnumber"/>
    <w:basedOn w:val="DefaultParagraphFont"/>
    <w:qFormat/>
  </w:style>
  <w:style w:type="character" w:customStyle="1" w:styleId="toctext">
    <w:name w:val="toctext"/>
    <w:basedOn w:val="DefaultParagraphFont"/>
    <w:qFormat/>
  </w:style>
  <w:style w:type="character" w:customStyle="1" w:styleId="reference-text">
    <w:name w:val="reference-text"/>
    <w:basedOn w:val="DefaultParagraphFont"/>
    <w:qFormat/>
  </w:style>
  <w:style w:type="character" w:customStyle="1" w:styleId="z3988">
    <w:name w:val="z3988"/>
    <w:basedOn w:val="DefaultParagraphFont"/>
    <w:qFormat/>
  </w:style>
  <w:style w:type="character" w:customStyle="1" w:styleId="cs1-format">
    <w:name w:val="cs1-format"/>
    <w:basedOn w:val="DefaultParagraphFont"/>
    <w:qFormat/>
  </w:style>
  <w:style w:type="character" w:customStyle="1" w:styleId="noviewer">
    <w:name w:val="noviewer"/>
    <w:basedOn w:val="DefaultParagraphFont"/>
    <w:qFormat/>
  </w:style>
  <w:style w:type="character" w:customStyle="1" w:styleId="last-modified-bartext">
    <w:name w:val="last-modified-bar__text"/>
    <w:basedOn w:val="DefaultParagraphFont"/>
    <w:qFormat/>
  </w:style>
  <w:style w:type="character" w:customStyle="1" w:styleId="last-modified-text-accent">
    <w:name w:val="last-modified-text-accent"/>
    <w:basedOn w:val="DefaultParagraphFont"/>
    <w:qFormat/>
  </w:style>
  <w:style w:type="character" w:customStyle="1" w:styleId="cdx-card">
    <w:name w:val="cdx-card"/>
    <w:basedOn w:val="DefaultParagraphFont"/>
    <w:qFormat/>
  </w:style>
  <w:style w:type="character" w:customStyle="1" w:styleId="cdx-cardthumbnail">
    <w:name w:val="cdx-card__thumbnail"/>
    <w:basedOn w:val="DefaultParagraphFont"/>
    <w:qFormat/>
  </w:style>
  <w:style w:type="character" w:customStyle="1" w:styleId="cdx-thumbnailimage">
    <w:name w:val="cdx-thumbnail__image"/>
    <w:basedOn w:val="DefaultParagraphFont"/>
    <w:qFormat/>
  </w:style>
  <w:style w:type="character" w:customStyle="1" w:styleId="cdx-cardtext">
    <w:name w:val="cdx-card__text"/>
    <w:basedOn w:val="DefaultParagraphFont"/>
    <w:qFormat/>
  </w:style>
  <w:style w:type="character" w:customStyle="1" w:styleId="cdx-cardtexttitle">
    <w:name w:val="cdx-card__text__title"/>
    <w:basedOn w:val="DefaultParagraphFont"/>
    <w:qFormat/>
  </w:style>
  <w:style w:type="character" w:customStyle="1" w:styleId="cdx-cardtextdescription">
    <w:name w:val="cdx-card__text__description"/>
    <w:basedOn w:val="DefaultParagraphFont"/>
    <w:qFormat/>
  </w:style>
  <w:style w:type="character" w:customStyle="1" w:styleId="cdx-thumbnailplaceholder">
    <w:name w:val="cdx-thumbnail__placeholder"/>
    <w:basedOn w:val="DefaultParagraphFont"/>
    <w:qFormat/>
  </w:style>
  <w:style w:type="character" w:customStyle="1" w:styleId="cdx-thumbnailplaceholdericon">
    <w:name w:val="cdx-thumbnail__placeholder__icon"/>
    <w:basedOn w:val="DefaultParagraphFont"/>
    <w:qFormat/>
  </w:style>
  <w:style w:type="character" w:customStyle="1" w:styleId="anonymous-show">
    <w:name w:val="anonymous-show"/>
    <w:basedOn w:val="DefaultParagraphFont"/>
    <w:qFormat/>
  </w:style>
  <w:style w:type="character" w:customStyle="1" w:styleId="authors-list-item">
    <w:name w:val="authors-list-item"/>
    <w:basedOn w:val="DefaultParagraphFont"/>
    <w:qFormat/>
  </w:style>
  <w:style w:type="character" w:customStyle="1" w:styleId="author-sup-separator">
    <w:name w:val="author-sup-separator"/>
    <w:basedOn w:val="DefaultParagraphFont"/>
    <w:qFormat/>
  </w:style>
  <w:style w:type="paragraph" w:customStyle="1" w:styleId="Pa15">
    <w:name w:val="Pa15"/>
    <w:basedOn w:val="Default"/>
    <w:next w:val="Default"/>
    <w:uiPriority w:val="99"/>
    <w:unhideWhenUsed/>
    <w:qFormat/>
    <w:pPr>
      <w:widowControl w:val="0"/>
      <w:spacing w:line="171" w:lineRule="atLeast"/>
    </w:pPr>
    <w:rPr>
      <w:rFonts w:ascii="Times New Roman" w:eastAsia="Times New Roman" w:hAnsi="Times New Roman" w:cs="Times New Roman"/>
    </w:rPr>
  </w:style>
  <w:style w:type="character" w:customStyle="1" w:styleId="fontstyle01">
    <w:name w:val="fontstyle01"/>
    <w:basedOn w:val="DefaultParagraphFont"/>
    <w:qFormat/>
    <w:rPr>
      <w:rFonts w:ascii="Times-BoldItalic" w:hAnsi="Times-BoldItalic" w:hint="default"/>
      <w:b/>
      <w:bCs/>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14"/>
      <w:szCs w:val="14"/>
    </w:rPr>
  </w:style>
  <w:style w:type="character" w:styleId="UnresolvedMention">
    <w:name w:val="Unresolved Mention"/>
    <w:basedOn w:val="DefaultParagraphFont"/>
    <w:uiPriority w:val="99"/>
    <w:semiHidden/>
    <w:unhideWhenUsed/>
    <w:rsid w:val="00FA3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54411">
      <w:bodyDiv w:val="1"/>
      <w:marLeft w:val="0"/>
      <w:marRight w:val="0"/>
      <w:marTop w:val="0"/>
      <w:marBottom w:val="0"/>
      <w:divBdr>
        <w:top w:val="none" w:sz="0" w:space="0" w:color="auto"/>
        <w:left w:val="none" w:sz="0" w:space="0" w:color="auto"/>
        <w:bottom w:val="none" w:sz="0" w:space="0" w:color="auto"/>
        <w:right w:val="none" w:sz="0" w:space="0" w:color="auto"/>
      </w:divBdr>
    </w:div>
    <w:div w:id="2144617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hyperlink" Target="https://doi.org/10.1093/molbev/msab1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image" Target="media/image9.jpeg"/><Relationship Id="rId33" Type="http://schemas.openxmlformats.org/officeDocument/2006/relationships/hyperlink" Target="https://www.nationalpopulation.gov.ng"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4.jpe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hyperlink" Target="https://www.medscape.com/viewarticle/954462"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image" Target="media/image15.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Sheet2!$A$2</c:f>
              <c:strCache>
                <c:ptCount val="1"/>
                <c:pt idx="0">
                  <c:v>Positive isolates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Sheet2!$B$1:$D$1</c:f>
              <c:strCache>
                <c:ptCount val="3"/>
                <c:pt idx="0">
                  <c:v>Ikot Ekpene</c:v>
                </c:pt>
                <c:pt idx="1">
                  <c:v>Uyo</c:v>
                </c:pt>
                <c:pt idx="2">
                  <c:v>Eket</c:v>
                </c:pt>
              </c:strCache>
            </c:strRef>
          </c:cat>
          <c:val>
            <c:numRef>
              <c:f>Sheet2!$B$2:$D$2</c:f>
              <c:numCache>
                <c:formatCode>General</c:formatCode>
                <c:ptCount val="3"/>
                <c:pt idx="0">
                  <c:v>39</c:v>
                </c:pt>
                <c:pt idx="1">
                  <c:v>43</c:v>
                </c:pt>
                <c:pt idx="2">
                  <c:v>41</c:v>
                </c:pt>
              </c:numCache>
            </c:numRef>
          </c:val>
          <c:extLst>
            <c:ext xmlns:c16="http://schemas.microsoft.com/office/drawing/2014/chart" uri="{C3380CC4-5D6E-409C-BE32-E72D297353CC}">
              <c16:uniqueId val="{00000000-2678-417B-96E3-B5579182EDD4}"/>
            </c:ext>
          </c:extLst>
        </c:ser>
        <c:ser>
          <c:idx val="1"/>
          <c:order val="1"/>
          <c:tx>
            <c:strRef>
              <c:f>Sheet2!$A$3</c:f>
              <c:strCache>
                <c:ptCount val="1"/>
                <c:pt idx="0">
                  <c:v>Negative isolates</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Sheet2!$B$1:$D$1</c:f>
              <c:strCache>
                <c:ptCount val="3"/>
                <c:pt idx="0">
                  <c:v>Ikot Ekpene</c:v>
                </c:pt>
                <c:pt idx="1">
                  <c:v>Uyo</c:v>
                </c:pt>
                <c:pt idx="2">
                  <c:v>Eket</c:v>
                </c:pt>
              </c:strCache>
            </c:strRef>
          </c:cat>
          <c:val>
            <c:numRef>
              <c:f>Sheet2!$B$3:$D$3</c:f>
              <c:numCache>
                <c:formatCode>General</c:formatCode>
                <c:ptCount val="3"/>
                <c:pt idx="0">
                  <c:v>21</c:v>
                </c:pt>
                <c:pt idx="1">
                  <c:v>17</c:v>
                </c:pt>
                <c:pt idx="2">
                  <c:v>19</c:v>
                </c:pt>
              </c:numCache>
            </c:numRef>
          </c:val>
          <c:extLst>
            <c:ext xmlns:c16="http://schemas.microsoft.com/office/drawing/2014/chart" uri="{C3380CC4-5D6E-409C-BE32-E72D297353CC}">
              <c16:uniqueId val="{00000001-2678-417B-96E3-B5579182EDD4}"/>
            </c:ext>
          </c:extLst>
        </c:ser>
        <c:dLbls>
          <c:showLegendKey val="0"/>
          <c:showVal val="0"/>
          <c:showCatName val="0"/>
          <c:showSerName val="0"/>
          <c:showPercent val="0"/>
          <c:showBubbleSize val="0"/>
        </c:dLbls>
        <c:gapWidth val="150"/>
        <c:axId val="324469120"/>
        <c:axId val="324470656"/>
      </c:barChart>
      <c:catAx>
        <c:axId val="3244691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4470656"/>
        <c:crosses val="autoZero"/>
        <c:auto val="1"/>
        <c:lblAlgn val="ctr"/>
        <c:lblOffset val="100"/>
        <c:noMultiLvlLbl val="0"/>
      </c:catAx>
      <c:valAx>
        <c:axId val="324470656"/>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4469120"/>
        <c:crosses val="autoZero"/>
        <c:crossBetween val="between"/>
      </c:valAx>
      <c:spPr>
        <a:solidFill>
          <a:schemeClr val="bg1"/>
        </a:solidFill>
        <a:ln>
          <a:noFill/>
        </a:ln>
        <a:effectLst/>
      </c:spPr>
    </c:plotArea>
    <c:legend>
      <c:legendPos val="r"/>
      <c:layout>
        <c:manualLayout>
          <c:xMode val="edge"/>
          <c:yMode val="edge"/>
          <c:x val="0.73859755030621199"/>
          <c:y val="0.80054206765820901"/>
          <c:w val="0.239180227471566"/>
          <c:h val="0.167434383202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eef5c8ae-33bf-4d48-9645-6217915c8c2b}"/>
      </c:ext>
    </c:extLst>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503867253262798E-2"/>
          <c:y val="2.82524059492563E-2"/>
          <c:w val="0.73227518310375295"/>
          <c:h val="0.54470617398697996"/>
        </c:manualLayout>
      </c:layout>
      <c:barChart>
        <c:barDir val="col"/>
        <c:grouping val="clustered"/>
        <c:varyColors val="0"/>
        <c:ser>
          <c:idx val="0"/>
          <c:order val="0"/>
          <c:tx>
            <c:strRef>
              <c:f>Sheet1!$B$1</c:f>
              <c:strCache>
                <c:ptCount val="1"/>
                <c:pt idx="0">
                  <c:v>General Hospital Ikot Ekpene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Sheet1!$B$2:$B$16</c:f>
              <c:numCache>
                <c:formatCode>General</c:formatCode>
                <c:ptCount val="15"/>
                <c:pt idx="0">
                  <c:v>8</c:v>
                </c:pt>
                <c:pt idx="1">
                  <c:v>1</c:v>
                </c:pt>
                <c:pt idx="2">
                  <c:v>5</c:v>
                </c:pt>
                <c:pt idx="3">
                  <c:v>4</c:v>
                </c:pt>
                <c:pt idx="4">
                  <c:v>1</c:v>
                </c:pt>
                <c:pt idx="5">
                  <c:v>2</c:v>
                </c:pt>
                <c:pt idx="6">
                  <c:v>3</c:v>
                </c:pt>
                <c:pt idx="7">
                  <c:v>1</c:v>
                </c:pt>
                <c:pt idx="8">
                  <c:v>6</c:v>
                </c:pt>
                <c:pt idx="9">
                  <c:v>1</c:v>
                </c:pt>
                <c:pt idx="10">
                  <c:v>1</c:v>
                </c:pt>
                <c:pt idx="11">
                  <c:v>1</c:v>
                </c:pt>
                <c:pt idx="12">
                  <c:v>0</c:v>
                </c:pt>
                <c:pt idx="13">
                  <c:v>1</c:v>
                </c:pt>
                <c:pt idx="14">
                  <c:v>4</c:v>
                </c:pt>
              </c:numCache>
            </c:numRef>
          </c:val>
          <c:extLst>
            <c:ext xmlns:c16="http://schemas.microsoft.com/office/drawing/2014/chart" uri="{C3380CC4-5D6E-409C-BE32-E72D297353CC}">
              <c16:uniqueId val="{00000000-AD29-46B3-B617-16A26BBB7AC6}"/>
            </c:ext>
          </c:extLst>
        </c:ser>
        <c:ser>
          <c:idx val="1"/>
          <c:order val="1"/>
          <c:tx>
            <c:strRef>
              <c:f>Sheet1!$C$1</c:f>
              <c:strCache>
                <c:ptCount val="1"/>
                <c:pt idx="0">
                  <c:v>Teaching Hospital, Uyo</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Sheet1!$C$2:$C$16</c:f>
              <c:numCache>
                <c:formatCode>General</c:formatCode>
                <c:ptCount val="15"/>
                <c:pt idx="0">
                  <c:v>3</c:v>
                </c:pt>
                <c:pt idx="1">
                  <c:v>0</c:v>
                </c:pt>
                <c:pt idx="2">
                  <c:v>8</c:v>
                </c:pt>
                <c:pt idx="3">
                  <c:v>8</c:v>
                </c:pt>
                <c:pt idx="4">
                  <c:v>2</c:v>
                </c:pt>
                <c:pt idx="5">
                  <c:v>2</c:v>
                </c:pt>
                <c:pt idx="6">
                  <c:v>3</c:v>
                </c:pt>
                <c:pt idx="7">
                  <c:v>0</c:v>
                </c:pt>
                <c:pt idx="8">
                  <c:v>9</c:v>
                </c:pt>
                <c:pt idx="9">
                  <c:v>0</c:v>
                </c:pt>
                <c:pt idx="10">
                  <c:v>0</c:v>
                </c:pt>
                <c:pt idx="11">
                  <c:v>1</c:v>
                </c:pt>
                <c:pt idx="12">
                  <c:v>5</c:v>
                </c:pt>
                <c:pt idx="13">
                  <c:v>1</c:v>
                </c:pt>
                <c:pt idx="14">
                  <c:v>1</c:v>
                </c:pt>
              </c:numCache>
            </c:numRef>
          </c:val>
          <c:extLst>
            <c:ext xmlns:c16="http://schemas.microsoft.com/office/drawing/2014/chart" uri="{C3380CC4-5D6E-409C-BE32-E72D297353CC}">
              <c16:uniqueId val="{00000001-AD29-46B3-B617-16A26BBB7AC6}"/>
            </c:ext>
          </c:extLst>
        </c:ser>
        <c:ser>
          <c:idx val="2"/>
          <c:order val="2"/>
          <c:tx>
            <c:strRef>
              <c:f>Sheet1!$D$1</c:f>
              <c:strCache>
                <c:ptCount val="1"/>
                <c:pt idx="0">
                  <c:v>Immanuel Hospital, Eket</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Sheet1!$A$2:$A$16</c:f>
              <c:strCache>
                <c:ptCount val="15"/>
                <c:pt idx="0">
                  <c:v>E. Coli</c:v>
                </c:pt>
                <c:pt idx="1">
                  <c:v>E. fergusonii</c:v>
                </c:pt>
                <c:pt idx="2">
                  <c:v>P. mirabilis</c:v>
                </c:pt>
                <c:pt idx="3">
                  <c:v>K. pneumoniae</c:v>
                </c:pt>
                <c:pt idx="4">
                  <c:v>K. oxytoca</c:v>
                </c:pt>
                <c:pt idx="5">
                  <c:v>S. marcescens</c:v>
                </c:pt>
                <c:pt idx="6">
                  <c:v>S. ficaria</c:v>
                </c:pt>
                <c:pt idx="7">
                  <c:v>S. odorifera</c:v>
                </c:pt>
                <c:pt idx="8">
                  <c:v>P. aeruginosa</c:v>
                </c:pt>
                <c:pt idx="9">
                  <c:v>P. luteola</c:v>
                </c:pt>
                <c:pt idx="10">
                  <c:v>B. cepacia</c:v>
                </c:pt>
                <c:pt idx="11">
                  <c:v>B. vietnamiensis</c:v>
                </c:pt>
                <c:pt idx="12">
                  <c:v>C. violaceum</c:v>
                </c:pt>
                <c:pt idx="13">
                  <c:v>A. xylosoxidans</c:v>
                </c:pt>
                <c:pt idx="14">
                  <c:v>R. radiobacter</c:v>
                </c:pt>
              </c:strCache>
            </c:strRef>
          </c:cat>
          <c:val>
            <c:numRef>
              <c:f>Sheet1!$D$2:$D$16</c:f>
              <c:numCache>
                <c:formatCode>General</c:formatCode>
                <c:ptCount val="15"/>
                <c:pt idx="0">
                  <c:v>14</c:v>
                </c:pt>
                <c:pt idx="1">
                  <c:v>3</c:v>
                </c:pt>
                <c:pt idx="2">
                  <c:v>6</c:v>
                </c:pt>
                <c:pt idx="3">
                  <c:v>0</c:v>
                </c:pt>
                <c:pt idx="4">
                  <c:v>4</c:v>
                </c:pt>
                <c:pt idx="5">
                  <c:v>1</c:v>
                </c:pt>
                <c:pt idx="6">
                  <c:v>3</c:v>
                </c:pt>
                <c:pt idx="7">
                  <c:v>0</c:v>
                </c:pt>
                <c:pt idx="8">
                  <c:v>0</c:v>
                </c:pt>
                <c:pt idx="9">
                  <c:v>2</c:v>
                </c:pt>
                <c:pt idx="10">
                  <c:v>2</c:v>
                </c:pt>
                <c:pt idx="11">
                  <c:v>0</c:v>
                </c:pt>
                <c:pt idx="12">
                  <c:v>2</c:v>
                </c:pt>
                <c:pt idx="13">
                  <c:v>1</c:v>
                </c:pt>
                <c:pt idx="14">
                  <c:v>3</c:v>
                </c:pt>
              </c:numCache>
            </c:numRef>
          </c:val>
          <c:extLst>
            <c:ext xmlns:c16="http://schemas.microsoft.com/office/drawing/2014/chart" uri="{C3380CC4-5D6E-409C-BE32-E72D297353CC}">
              <c16:uniqueId val="{00000002-AD29-46B3-B617-16A26BBB7AC6}"/>
            </c:ext>
          </c:extLst>
        </c:ser>
        <c:dLbls>
          <c:showLegendKey val="0"/>
          <c:showVal val="0"/>
          <c:showCatName val="0"/>
          <c:showSerName val="0"/>
          <c:showPercent val="0"/>
          <c:showBubbleSize val="0"/>
        </c:dLbls>
        <c:gapWidth val="150"/>
        <c:axId val="325284608"/>
        <c:axId val="325286144"/>
      </c:barChart>
      <c:catAx>
        <c:axId val="32528460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5286144"/>
        <c:crosses val="autoZero"/>
        <c:auto val="1"/>
        <c:lblAlgn val="ctr"/>
        <c:lblOffset val="100"/>
        <c:noMultiLvlLbl val="0"/>
      </c:catAx>
      <c:valAx>
        <c:axId val="325286144"/>
        <c:scaling>
          <c:orientation val="minMax"/>
        </c:scaling>
        <c:delete val="0"/>
        <c:axPos val="l"/>
        <c:majorGridlines>
          <c:spPr>
            <a:ln w="9525" cap="flat" cmpd="sng" algn="ctr">
              <a:no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25284608"/>
        <c:crosses val="autoZero"/>
        <c:crossBetween val="between"/>
      </c:valAx>
      <c:spPr>
        <a:solidFill>
          <a:schemeClr val="bg1"/>
        </a:solidFill>
        <a:ln>
          <a:noFill/>
        </a:ln>
        <a:effectLst/>
      </c:spPr>
    </c:plotArea>
    <c:legend>
      <c:legendPos val="r"/>
      <c:layout>
        <c:manualLayout>
          <c:xMode val="edge"/>
          <c:yMode val="edge"/>
          <c:x val="0.74888394326407703"/>
          <c:y val="0.74884842519685002"/>
          <c:w val="0.203084077400807"/>
          <c:h val="0.251151574803149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33deff9b-a5cc-4c9b-92b9-2115bacdb749}"/>
      </c:ext>
    </c:extLst>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3C26B-0DF4-43BE-8A39-7A9F27BB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29</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NYOYOKO</dc:creator>
  <cp:lastModifiedBy>SDI 1084</cp:lastModifiedBy>
  <cp:revision>62</cp:revision>
  <dcterms:created xsi:type="dcterms:W3CDTF">2025-01-14T11:19:00Z</dcterms:created>
  <dcterms:modified xsi:type="dcterms:W3CDTF">2025-02-21T07:08:00Z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46F95650D8564A5A95B7B30388647959_12</vt:lpwstr>
  </property>
</Properties>
</file>