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A621" w14:textId="77777777" w:rsidR="004555FC" w:rsidRPr="00AE3C57" w:rsidRDefault="004555FC" w:rsidP="004555FC">
      <w:pPr>
        <w:spacing w:line="360" w:lineRule="auto"/>
        <w:jc w:val="center"/>
        <w:rPr>
          <w:rFonts w:ascii="Arial" w:hAnsi="Arial" w:cs="Arial"/>
          <w:b/>
          <w:bCs/>
          <w:sz w:val="32"/>
          <w:szCs w:val="32"/>
        </w:rPr>
      </w:pPr>
      <w:r w:rsidRPr="00AE3C57">
        <w:rPr>
          <w:rFonts w:ascii="Arial" w:hAnsi="Arial" w:cs="Arial"/>
          <w:b/>
          <w:bCs/>
          <w:sz w:val="32"/>
          <w:szCs w:val="32"/>
        </w:rPr>
        <w:t xml:space="preserve">Analysis of </w:t>
      </w:r>
      <w:r w:rsidR="0017090B" w:rsidRPr="00AE3C57">
        <w:rPr>
          <w:rFonts w:ascii="Arial" w:hAnsi="Arial" w:cs="Arial"/>
          <w:b/>
          <w:bCs/>
          <w:sz w:val="32"/>
          <w:szCs w:val="32"/>
        </w:rPr>
        <w:t xml:space="preserve">genetic diversity </w:t>
      </w:r>
      <w:r w:rsidRPr="00AE3C57">
        <w:rPr>
          <w:rFonts w:ascii="Arial" w:hAnsi="Arial" w:cs="Arial"/>
          <w:b/>
          <w:bCs/>
          <w:sz w:val="32"/>
          <w:szCs w:val="32"/>
        </w:rPr>
        <w:t xml:space="preserve">in </w:t>
      </w:r>
      <w:r w:rsidR="00326B4F" w:rsidRPr="00AE3C57">
        <w:rPr>
          <w:rFonts w:ascii="Arial" w:hAnsi="Arial" w:cs="Arial"/>
          <w:b/>
          <w:bCs/>
          <w:sz w:val="32"/>
          <w:szCs w:val="32"/>
        </w:rPr>
        <w:t>Finger millet</w:t>
      </w:r>
      <w:r w:rsidRPr="00AE3C57">
        <w:rPr>
          <w:rFonts w:ascii="Arial" w:hAnsi="Arial" w:cs="Arial"/>
          <w:b/>
          <w:bCs/>
          <w:sz w:val="32"/>
          <w:szCs w:val="32"/>
        </w:rPr>
        <w:t xml:space="preserve"> (</w:t>
      </w:r>
      <w:r w:rsidR="00C07C4B" w:rsidRPr="00AE3C57">
        <w:rPr>
          <w:rFonts w:ascii="Arial" w:hAnsi="Arial" w:cs="Arial"/>
          <w:b/>
          <w:bCs/>
          <w:i/>
          <w:iCs/>
          <w:sz w:val="32"/>
          <w:szCs w:val="32"/>
        </w:rPr>
        <w:t>Eleusine coracana</w:t>
      </w:r>
      <w:r w:rsidRPr="00AE3C57">
        <w:rPr>
          <w:rFonts w:ascii="Arial" w:hAnsi="Arial" w:cs="Arial"/>
          <w:b/>
          <w:bCs/>
          <w:sz w:val="32"/>
          <w:szCs w:val="32"/>
        </w:rPr>
        <w:t xml:space="preserve"> L.)</w:t>
      </w:r>
    </w:p>
    <w:p w14:paraId="515409C3" w14:textId="77777777" w:rsidR="004505DA" w:rsidRDefault="004505DA" w:rsidP="004B3D4F">
      <w:pPr>
        <w:spacing w:after="0" w:line="360" w:lineRule="auto"/>
        <w:ind w:left="-426"/>
        <w:jc w:val="both"/>
        <w:rPr>
          <w:rFonts w:ascii="Arial" w:hAnsi="Arial" w:cs="Arial"/>
          <w:b/>
          <w:bCs/>
          <w:sz w:val="24"/>
          <w:szCs w:val="24"/>
        </w:rPr>
      </w:pPr>
    </w:p>
    <w:p w14:paraId="556AD7FE" w14:textId="77777777" w:rsidR="004505DA" w:rsidRDefault="004505DA" w:rsidP="004B3D4F">
      <w:pPr>
        <w:spacing w:after="0" w:line="360" w:lineRule="auto"/>
        <w:ind w:left="-426"/>
        <w:jc w:val="both"/>
        <w:rPr>
          <w:rFonts w:ascii="Arial" w:hAnsi="Arial" w:cs="Arial"/>
          <w:b/>
          <w:bCs/>
          <w:sz w:val="24"/>
          <w:szCs w:val="24"/>
        </w:rPr>
      </w:pPr>
    </w:p>
    <w:p w14:paraId="686AFE5D" w14:textId="77777777" w:rsidR="004505DA" w:rsidRDefault="004505DA" w:rsidP="004B3D4F">
      <w:pPr>
        <w:spacing w:after="0" w:line="360" w:lineRule="auto"/>
        <w:ind w:left="-426"/>
        <w:jc w:val="both"/>
        <w:rPr>
          <w:rFonts w:ascii="Arial" w:hAnsi="Arial" w:cs="Arial"/>
          <w:b/>
          <w:bCs/>
          <w:sz w:val="24"/>
          <w:szCs w:val="24"/>
        </w:rPr>
      </w:pPr>
    </w:p>
    <w:p w14:paraId="1D62AC18" w14:textId="7EED15D1" w:rsidR="00C717C1" w:rsidRPr="00AE3C57" w:rsidRDefault="004B3D4F" w:rsidP="004B3D4F">
      <w:pPr>
        <w:spacing w:after="0" w:line="360" w:lineRule="auto"/>
        <w:ind w:left="-426"/>
        <w:jc w:val="both"/>
        <w:rPr>
          <w:rFonts w:ascii="Arial" w:hAnsi="Arial" w:cs="Arial"/>
          <w:b/>
          <w:bCs/>
          <w:sz w:val="24"/>
          <w:szCs w:val="24"/>
        </w:rPr>
      </w:pPr>
      <w:r w:rsidRPr="00AE3C57">
        <w:rPr>
          <w:rFonts w:ascii="Arial" w:hAnsi="Arial" w:cs="Arial"/>
          <w:b/>
          <w:bCs/>
          <w:noProof/>
          <w:sz w:val="24"/>
          <w:szCs w:val="24"/>
          <w:lang w:eastAsia="en-IN" w:bidi="mr-IN"/>
        </w:rPr>
        <mc:AlternateContent>
          <mc:Choice Requires="wps">
            <w:drawing>
              <wp:anchor distT="0" distB="0" distL="114300" distR="114300" simplePos="0" relativeHeight="251659264" behindDoc="0" locked="0" layoutInCell="1" allowOverlap="1" wp14:anchorId="0E9A8366" wp14:editId="58AF9387">
                <wp:simplePos x="0" y="0"/>
                <wp:positionH relativeFrom="column">
                  <wp:posOffset>-374573</wp:posOffset>
                </wp:positionH>
                <wp:positionV relativeFrom="paragraph">
                  <wp:posOffset>230574</wp:posOffset>
                </wp:positionV>
                <wp:extent cx="6521541"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6521541"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8E49B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18.15pt" to="48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" strokecolor="black [3213]" strokeweight="1.75pt"/>
            </w:pict>
          </mc:Fallback>
        </mc:AlternateContent>
      </w:r>
      <w:r w:rsidR="00C717C1" w:rsidRPr="00AE3C57">
        <w:rPr>
          <w:rFonts w:ascii="Arial" w:hAnsi="Arial" w:cs="Arial"/>
          <w:b/>
          <w:bCs/>
          <w:sz w:val="24"/>
          <w:szCs w:val="24"/>
        </w:rPr>
        <w:t>Abstract</w:t>
      </w:r>
    </w:p>
    <w:p w14:paraId="6D70DD9F" w14:textId="77777777" w:rsidR="00C717C1" w:rsidRPr="00AE3C57" w:rsidRDefault="00F76E72" w:rsidP="00AE3C57">
      <w:pPr>
        <w:spacing w:after="0"/>
        <w:ind w:left="-426"/>
        <w:jc w:val="both"/>
        <w:rPr>
          <w:rFonts w:ascii="Arial" w:hAnsi="Arial" w:cs="Arial"/>
          <w:sz w:val="24"/>
          <w:szCs w:val="24"/>
        </w:rPr>
      </w:pPr>
      <w:r w:rsidRPr="00AE3C57">
        <w:rPr>
          <w:rFonts w:ascii="Arial" w:hAnsi="Arial" w:cs="Arial"/>
          <w:sz w:val="24"/>
          <w:szCs w:val="24"/>
        </w:rPr>
        <w:t xml:space="preserve">The current study was conducted at Zonal Agricultural Research Station, Shenda Park, Kolhapur </w:t>
      </w:r>
      <w:proofErr w:type="gramStart"/>
      <w:r w:rsidRPr="00AE3C57">
        <w:rPr>
          <w:rFonts w:ascii="Arial" w:hAnsi="Arial" w:cs="Arial"/>
          <w:sz w:val="24"/>
          <w:szCs w:val="24"/>
        </w:rPr>
        <w:t xml:space="preserve">during  </w:t>
      </w:r>
      <w:r w:rsidRPr="00AE3C57">
        <w:rPr>
          <w:rFonts w:ascii="Arial" w:hAnsi="Arial" w:cs="Arial"/>
          <w:i/>
          <w:iCs/>
          <w:sz w:val="24"/>
          <w:szCs w:val="24"/>
        </w:rPr>
        <w:t>kharif</w:t>
      </w:r>
      <w:proofErr w:type="gramEnd"/>
      <w:r w:rsidRPr="00AE3C57">
        <w:rPr>
          <w:rFonts w:ascii="Arial" w:hAnsi="Arial" w:cs="Arial"/>
          <w:sz w:val="24"/>
          <w:szCs w:val="24"/>
        </w:rPr>
        <w:t xml:space="preserve">, 2023-24. The investigation </w:t>
      </w:r>
      <w:proofErr w:type="gramStart"/>
      <w:r w:rsidRPr="00AE3C57">
        <w:rPr>
          <w:rFonts w:ascii="Arial" w:hAnsi="Arial" w:cs="Arial"/>
          <w:sz w:val="24"/>
          <w:szCs w:val="24"/>
        </w:rPr>
        <w:t>consist</w:t>
      </w:r>
      <w:proofErr w:type="gramEnd"/>
      <w:r w:rsidRPr="00AE3C57">
        <w:rPr>
          <w:rFonts w:ascii="Arial" w:hAnsi="Arial" w:cs="Arial"/>
          <w:sz w:val="24"/>
          <w:szCs w:val="24"/>
        </w:rPr>
        <w:t xml:space="preserve"> of thirty seven genotypes of </w:t>
      </w:r>
      <w:r w:rsidR="00326B4F" w:rsidRPr="00AE3C57">
        <w:rPr>
          <w:rFonts w:ascii="Arial" w:hAnsi="Arial" w:cs="Arial"/>
          <w:sz w:val="24"/>
          <w:szCs w:val="24"/>
        </w:rPr>
        <w:t>finger millet</w:t>
      </w:r>
      <w:r w:rsidRPr="00AE3C57">
        <w:rPr>
          <w:rFonts w:ascii="Arial" w:hAnsi="Arial" w:cs="Arial"/>
          <w:sz w:val="24"/>
          <w:szCs w:val="24"/>
        </w:rPr>
        <w:t xml:space="preserve">. These genotypes were evaluated on the basis of </w:t>
      </w:r>
      <w:r w:rsidR="00C3309A" w:rsidRPr="00AE3C57">
        <w:rPr>
          <w:rFonts w:ascii="Arial" w:hAnsi="Arial" w:cs="Arial"/>
          <w:sz w:val="24"/>
          <w:szCs w:val="24"/>
        </w:rPr>
        <w:t>twelve</w:t>
      </w:r>
      <w:r w:rsidRPr="00AE3C57">
        <w:rPr>
          <w:rFonts w:ascii="Arial" w:hAnsi="Arial" w:cs="Arial"/>
          <w:sz w:val="24"/>
          <w:szCs w:val="24"/>
        </w:rPr>
        <w:t xml:space="preserve"> morphological characters for the diversity analysis. The diversity analysis </w:t>
      </w:r>
      <w:proofErr w:type="gramStart"/>
      <w:r w:rsidRPr="00AE3C57">
        <w:rPr>
          <w:rFonts w:ascii="Arial" w:hAnsi="Arial" w:cs="Arial"/>
          <w:sz w:val="24"/>
          <w:szCs w:val="24"/>
        </w:rPr>
        <w:t>distribute</w:t>
      </w:r>
      <w:proofErr w:type="gramEnd"/>
      <w:r w:rsidRPr="00AE3C57">
        <w:rPr>
          <w:rFonts w:ascii="Arial" w:hAnsi="Arial" w:cs="Arial"/>
          <w:sz w:val="24"/>
          <w:szCs w:val="24"/>
        </w:rPr>
        <w:t xml:space="preserve"> the all genotypes into twelve consecutive clusters using torchers method. The D</w:t>
      </w:r>
      <w:r w:rsidRPr="00AE3C57">
        <w:rPr>
          <w:rFonts w:ascii="Arial" w:hAnsi="Arial" w:cs="Arial"/>
          <w:sz w:val="24"/>
          <w:szCs w:val="24"/>
          <w:vertAlign w:val="superscript"/>
        </w:rPr>
        <w:t>2</w:t>
      </w:r>
      <w:r w:rsidRPr="00AE3C57">
        <w:rPr>
          <w:rFonts w:ascii="Arial" w:hAnsi="Arial" w:cs="Arial"/>
          <w:sz w:val="24"/>
          <w:szCs w:val="24"/>
        </w:rPr>
        <w:t xml:space="preserve"> values that were computed as inter and intra cluster distance which ranged from 46.37 to 1613.13. The highest value was seen between clusters X and XII, while the lowest value was found between clusters II and IX (46.37).</w:t>
      </w:r>
      <w:r w:rsidR="00A24F3B" w:rsidRPr="00AE3C57">
        <w:rPr>
          <w:rFonts w:ascii="Arial" w:hAnsi="Arial" w:cs="Arial"/>
          <w:sz w:val="24"/>
          <w:szCs w:val="24"/>
        </w:rPr>
        <w:t xml:space="preserve"> Cluster X and XII (1613.13), Cluster IX and X (1498.81) and Cluster III and XII (1359.00) had the largest inter-cluster distance, hence the genotypes present in this cluster </w:t>
      </w:r>
      <w:r w:rsidR="00A24F3B" w:rsidRPr="00AE3C57">
        <w:rPr>
          <w:rFonts w:ascii="Arial" w:hAnsi="Arial" w:cs="Arial"/>
          <w:i/>
          <w:iCs/>
          <w:sz w:val="24"/>
          <w:szCs w:val="24"/>
        </w:rPr>
        <w:t>viz</w:t>
      </w:r>
      <w:r w:rsidR="00A24F3B" w:rsidRPr="00AE3C57">
        <w:rPr>
          <w:rFonts w:ascii="Arial" w:hAnsi="Arial" w:cs="Arial"/>
          <w:sz w:val="24"/>
          <w:szCs w:val="24"/>
        </w:rPr>
        <w:t xml:space="preserve">., </w:t>
      </w:r>
      <w:r w:rsidR="005271F3" w:rsidRPr="00AE3C57">
        <w:rPr>
          <w:rFonts w:ascii="Arial" w:hAnsi="Arial" w:cs="Arial"/>
          <w:sz w:val="24"/>
          <w:szCs w:val="24"/>
        </w:rPr>
        <w:t xml:space="preserve">KFMG-2234, KFMG-2235, KFMG-2236, KFMG-2237, KFMG-2216, KFMG-2208 and KFMG-2208 could </w:t>
      </w:r>
      <w:proofErr w:type="spellStart"/>
      <w:r w:rsidR="005271F3" w:rsidRPr="00AE3C57">
        <w:rPr>
          <w:rFonts w:ascii="Arial" w:hAnsi="Arial" w:cs="Arial"/>
          <w:sz w:val="24"/>
          <w:szCs w:val="24"/>
        </w:rPr>
        <w:t>used</w:t>
      </w:r>
      <w:proofErr w:type="spellEnd"/>
      <w:r w:rsidR="005271F3" w:rsidRPr="00AE3C57">
        <w:rPr>
          <w:rFonts w:ascii="Arial" w:hAnsi="Arial" w:cs="Arial"/>
          <w:sz w:val="24"/>
          <w:szCs w:val="24"/>
        </w:rPr>
        <w:t xml:space="preserve"> in breeding programmes to exploit the heterosis in terms of hybrid progeny.</w:t>
      </w:r>
      <w:r w:rsidR="00EB0B1A" w:rsidRPr="00AE3C57">
        <w:rPr>
          <w:rFonts w:ascii="Arial" w:hAnsi="Arial" w:cs="Arial"/>
          <w:sz w:val="24"/>
          <w:szCs w:val="24"/>
        </w:rPr>
        <w:t xml:space="preserve"> The character productive tillers per plant, weight of 1000 grains, flag leaf blade width and peduncle length contribute mostly for the divergence. </w:t>
      </w:r>
      <w:proofErr w:type="gramStart"/>
      <w:r w:rsidR="00EB0B1A" w:rsidRPr="00AE3C57">
        <w:rPr>
          <w:rFonts w:ascii="Arial" w:hAnsi="Arial" w:cs="Arial"/>
          <w:sz w:val="24"/>
          <w:szCs w:val="24"/>
        </w:rPr>
        <w:t>So</w:t>
      </w:r>
      <w:proofErr w:type="gramEnd"/>
      <w:r w:rsidR="00EB0B1A" w:rsidRPr="00AE3C57">
        <w:rPr>
          <w:rFonts w:ascii="Arial" w:hAnsi="Arial" w:cs="Arial"/>
          <w:sz w:val="24"/>
          <w:szCs w:val="24"/>
        </w:rPr>
        <w:t xml:space="preserve"> the selection of parents can be also relay on this characters in breeding programme. </w:t>
      </w:r>
    </w:p>
    <w:p w14:paraId="1DF312DA" w14:textId="77777777" w:rsidR="00EB0B1A" w:rsidRPr="00AE3C57" w:rsidRDefault="004B3D4F" w:rsidP="00EB0B1A">
      <w:pPr>
        <w:ind w:left="-426"/>
        <w:jc w:val="both"/>
        <w:rPr>
          <w:rFonts w:ascii="Arial" w:hAnsi="Arial" w:cs="Arial"/>
          <w:b/>
          <w:bCs/>
          <w:sz w:val="24"/>
          <w:szCs w:val="24"/>
        </w:rPr>
      </w:pPr>
      <w:r w:rsidRPr="00AE3C57">
        <w:rPr>
          <w:rFonts w:ascii="Arial" w:hAnsi="Arial" w:cs="Arial"/>
          <w:b/>
          <w:bCs/>
          <w:noProof/>
          <w:sz w:val="24"/>
          <w:szCs w:val="24"/>
          <w:lang w:eastAsia="en-IN" w:bidi="mr-IN"/>
        </w:rPr>
        <mc:AlternateContent>
          <mc:Choice Requires="wps">
            <w:drawing>
              <wp:anchor distT="0" distB="0" distL="114300" distR="114300" simplePos="0" relativeHeight="251661312" behindDoc="0" locked="0" layoutInCell="1" allowOverlap="1" wp14:anchorId="62BB9A14" wp14:editId="5212CAA8">
                <wp:simplePos x="0" y="0"/>
                <wp:positionH relativeFrom="column">
                  <wp:posOffset>-362585</wp:posOffset>
                </wp:positionH>
                <wp:positionV relativeFrom="paragraph">
                  <wp:posOffset>5080</wp:posOffset>
                </wp:positionV>
                <wp:extent cx="65214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652145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CCFE6"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pt,.4pt" to="48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" strokecolor="black [3213]" strokeweight="1.75pt"/>
            </w:pict>
          </mc:Fallback>
        </mc:AlternateContent>
      </w:r>
      <w:r w:rsidR="00EB0B1A" w:rsidRPr="00AE3C57">
        <w:rPr>
          <w:rFonts w:ascii="Arial" w:hAnsi="Arial" w:cs="Arial"/>
          <w:b/>
          <w:bCs/>
          <w:sz w:val="24"/>
          <w:szCs w:val="24"/>
        </w:rPr>
        <w:t xml:space="preserve">Key </w:t>
      </w:r>
      <w:proofErr w:type="gramStart"/>
      <w:r w:rsidR="00EB0B1A" w:rsidRPr="00AE3C57">
        <w:rPr>
          <w:rFonts w:ascii="Arial" w:hAnsi="Arial" w:cs="Arial"/>
          <w:b/>
          <w:bCs/>
          <w:sz w:val="24"/>
          <w:szCs w:val="24"/>
        </w:rPr>
        <w:t>words :</w:t>
      </w:r>
      <w:proofErr w:type="gramEnd"/>
      <w:r w:rsidR="00EB0B1A" w:rsidRPr="00AE3C57">
        <w:rPr>
          <w:rFonts w:ascii="Arial" w:hAnsi="Arial" w:cs="Arial"/>
          <w:b/>
          <w:bCs/>
          <w:sz w:val="24"/>
          <w:szCs w:val="24"/>
        </w:rPr>
        <w:t xml:space="preserve"> </w:t>
      </w:r>
      <w:r w:rsidR="00EB0B1A" w:rsidRPr="00AE3C57">
        <w:rPr>
          <w:rFonts w:ascii="Arial" w:hAnsi="Arial" w:cs="Arial"/>
          <w:sz w:val="24"/>
          <w:szCs w:val="24"/>
        </w:rPr>
        <w:t>Diversity, Clusters, Genotypes, D</w:t>
      </w:r>
      <w:r w:rsidR="00EB0B1A" w:rsidRPr="00AE3C57">
        <w:rPr>
          <w:rFonts w:ascii="Arial" w:hAnsi="Arial" w:cs="Arial"/>
          <w:sz w:val="24"/>
          <w:szCs w:val="24"/>
          <w:vertAlign w:val="superscript"/>
        </w:rPr>
        <w:t>2</w:t>
      </w:r>
      <w:r w:rsidR="00EB0B1A" w:rsidRPr="00AE3C57">
        <w:rPr>
          <w:rFonts w:ascii="Arial" w:hAnsi="Arial" w:cs="Arial"/>
          <w:sz w:val="24"/>
          <w:szCs w:val="24"/>
        </w:rPr>
        <w:t xml:space="preserve"> value, Breeding, etc.</w:t>
      </w:r>
    </w:p>
    <w:p w14:paraId="1126F2DD" w14:textId="77777777" w:rsidR="00EB0B1A" w:rsidRPr="00AE3C57" w:rsidRDefault="00EB0B1A" w:rsidP="00EB0B1A">
      <w:pPr>
        <w:jc w:val="both"/>
        <w:rPr>
          <w:rFonts w:ascii="Arial" w:hAnsi="Arial" w:cs="Arial"/>
          <w:b/>
          <w:bCs/>
          <w:sz w:val="24"/>
          <w:szCs w:val="24"/>
        </w:rPr>
      </w:pPr>
    </w:p>
    <w:p w14:paraId="1E3FCE92" w14:textId="77777777" w:rsidR="004555FC" w:rsidRPr="00AE3C57" w:rsidRDefault="004555FC" w:rsidP="004B3D4F">
      <w:pPr>
        <w:spacing w:after="0" w:line="360" w:lineRule="auto"/>
        <w:ind w:left="-426"/>
        <w:jc w:val="both"/>
        <w:rPr>
          <w:rFonts w:ascii="Arial" w:hAnsi="Arial" w:cs="Arial"/>
          <w:b/>
          <w:bCs/>
          <w:sz w:val="24"/>
          <w:szCs w:val="24"/>
        </w:rPr>
      </w:pPr>
      <w:r w:rsidRPr="00AE3C57">
        <w:rPr>
          <w:rFonts w:ascii="Arial" w:hAnsi="Arial" w:cs="Arial"/>
          <w:b/>
          <w:bCs/>
          <w:sz w:val="24"/>
          <w:szCs w:val="24"/>
        </w:rPr>
        <w:t xml:space="preserve">Introduction </w:t>
      </w:r>
    </w:p>
    <w:p w14:paraId="10E4790E" w14:textId="77777777" w:rsidR="00F53B81" w:rsidRPr="00AE3C57" w:rsidRDefault="00326B4F" w:rsidP="00EB0B1A">
      <w:pPr>
        <w:spacing w:after="0" w:line="360" w:lineRule="auto"/>
        <w:ind w:left="-426" w:firstLine="1146"/>
        <w:jc w:val="both"/>
        <w:rPr>
          <w:rFonts w:ascii="Arial" w:hAnsi="Arial" w:cs="Arial"/>
          <w:sz w:val="24"/>
          <w:szCs w:val="24"/>
        </w:rPr>
      </w:pPr>
      <w:r w:rsidRPr="00AE3C57">
        <w:rPr>
          <w:rFonts w:ascii="Arial" w:hAnsi="Arial" w:cs="Arial"/>
          <w:sz w:val="24"/>
          <w:szCs w:val="24"/>
        </w:rPr>
        <w:t>Finger millet</w:t>
      </w:r>
      <w:r w:rsidR="004555FC" w:rsidRPr="00AE3C57">
        <w:rPr>
          <w:rFonts w:ascii="Arial" w:hAnsi="Arial" w:cs="Arial"/>
          <w:sz w:val="24"/>
          <w:szCs w:val="24"/>
        </w:rPr>
        <w:t xml:space="preserve"> (</w:t>
      </w:r>
      <w:r w:rsidR="00C07C4B" w:rsidRPr="00AE3C57">
        <w:rPr>
          <w:rFonts w:ascii="Arial" w:hAnsi="Arial" w:cs="Arial"/>
          <w:i/>
          <w:iCs/>
          <w:sz w:val="24"/>
          <w:szCs w:val="24"/>
        </w:rPr>
        <w:t>Eleusine coracana</w:t>
      </w:r>
      <w:r w:rsidR="004555FC" w:rsidRPr="00AE3C57">
        <w:rPr>
          <w:rFonts w:ascii="Arial" w:hAnsi="Arial" w:cs="Arial"/>
          <w:sz w:val="24"/>
          <w:szCs w:val="24"/>
        </w:rPr>
        <w:t xml:space="preserve"> (L.) </w:t>
      </w:r>
      <w:proofErr w:type="spellStart"/>
      <w:r w:rsidR="004555FC" w:rsidRPr="00AE3C57">
        <w:rPr>
          <w:rFonts w:ascii="Arial" w:hAnsi="Arial" w:cs="Arial"/>
          <w:sz w:val="24"/>
          <w:szCs w:val="24"/>
        </w:rPr>
        <w:t>Gaertn</w:t>
      </w:r>
      <w:proofErr w:type="spellEnd"/>
      <w:r w:rsidR="004555FC" w:rsidRPr="00AE3C57">
        <w:rPr>
          <w:rFonts w:ascii="Arial" w:hAnsi="Arial" w:cs="Arial"/>
          <w:sz w:val="24"/>
          <w:szCs w:val="24"/>
        </w:rPr>
        <w:t xml:space="preserve">) commonly known as Ragi, is one of the important cereal </w:t>
      </w:r>
      <w:proofErr w:type="gramStart"/>
      <w:r w:rsidR="004555FC" w:rsidRPr="00AE3C57">
        <w:rPr>
          <w:rFonts w:ascii="Arial" w:hAnsi="Arial" w:cs="Arial"/>
          <w:sz w:val="24"/>
          <w:szCs w:val="24"/>
        </w:rPr>
        <w:t>crop</w:t>
      </w:r>
      <w:proofErr w:type="gramEnd"/>
      <w:r w:rsidR="004555FC" w:rsidRPr="00AE3C57">
        <w:rPr>
          <w:rFonts w:ascii="Arial" w:hAnsi="Arial" w:cs="Arial"/>
          <w:sz w:val="24"/>
          <w:szCs w:val="24"/>
        </w:rPr>
        <w:t xml:space="preserve"> largely grown in the arid and semi-arid areas of Africa and Asia. The cultivated </w:t>
      </w:r>
      <w:r w:rsidRPr="00AE3C57">
        <w:rPr>
          <w:rFonts w:ascii="Arial" w:hAnsi="Arial" w:cs="Arial"/>
          <w:sz w:val="24"/>
          <w:szCs w:val="24"/>
        </w:rPr>
        <w:t>finger millet</w:t>
      </w:r>
      <w:r w:rsidR="004555FC" w:rsidRPr="00AE3C57">
        <w:rPr>
          <w:rFonts w:ascii="Arial" w:hAnsi="Arial" w:cs="Arial"/>
          <w:sz w:val="24"/>
          <w:szCs w:val="24"/>
        </w:rPr>
        <w:t xml:space="preserve"> is an allotetraploid with chromosome number 2n=4x=36, which have been evolved from </w:t>
      </w:r>
      <w:r w:rsidR="004555FC" w:rsidRPr="00AE3C57">
        <w:rPr>
          <w:rFonts w:ascii="Arial" w:hAnsi="Arial" w:cs="Arial"/>
          <w:i/>
          <w:iCs/>
          <w:sz w:val="24"/>
          <w:szCs w:val="24"/>
        </w:rPr>
        <w:t>E. indica</w:t>
      </w:r>
      <w:r w:rsidR="004555FC" w:rsidRPr="00AE3C57">
        <w:rPr>
          <w:rFonts w:ascii="Arial" w:hAnsi="Arial" w:cs="Arial"/>
          <w:sz w:val="24"/>
          <w:szCs w:val="24"/>
        </w:rPr>
        <w:t xml:space="preserve"> (AA) and </w:t>
      </w:r>
      <w:r w:rsidR="004555FC" w:rsidRPr="00AE3C57">
        <w:rPr>
          <w:rFonts w:ascii="Arial" w:hAnsi="Arial" w:cs="Arial"/>
          <w:i/>
          <w:iCs/>
          <w:sz w:val="24"/>
          <w:szCs w:val="24"/>
        </w:rPr>
        <w:t xml:space="preserve">E. </w:t>
      </w:r>
      <w:proofErr w:type="spellStart"/>
      <w:r w:rsidR="004555FC" w:rsidRPr="00AE3C57">
        <w:rPr>
          <w:rFonts w:ascii="Arial" w:hAnsi="Arial" w:cs="Arial"/>
          <w:i/>
          <w:iCs/>
          <w:sz w:val="24"/>
          <w:szCs w:val="24"/>
        </w:rPr>
        <w:t>floccifolia</w:t>
      </w:r>
      <w:proofErr w:type="spellEnd"/>
      <w:r w:rsidR="004555FC" w:rsidRPr="00AE3C57">
        <w:rPr>
          <w:rFonts w:ascii="Arial" w:hAnsi="Arial" w:cs="Arial"/>
          <w:sz w:val="24"/>
          <w:szCs w:val="24"/>
        </w:rPr>
        <w:t xml:space="preserve"> or </w:t>
      </w:r>
      <w:r w:rsidR="004555FC" w:rsidRPr="00AE3C57">
        <w:rPr>
          <w:rFonts w:ascii="Arial" w:hAnsi="Arial" w:cs="Arial"/>
          <w:i/>
          <w:iCs/>
          <w:sz w:val="24"/>
          <w:szCs w:val="24"/>
        </w:rPr>
        <w:t xml:space="preserve">E. </w:t>
      </w:r>
      <w:proofErr w:type="spellStart"/>
      <w:r w:rsidR="004555FC" w:rsidRPr="00AE3C57">
        <w:rPr>
          <w:rFonts w:ascii="Arial" w:hAnsi="Arial" w:cs="Arial"/>
          <w:i/>
          <w:iCs/>
          <w:sz w:val="24"/>
          <w:szCs w:val="24"/>
        </w:rPr>
        <w:t>tristachya</w:t>
      </w:r>
      <w:proofErr w:type="spellEnd"/>
      <w:r w:rsidR="004555FC" w:rsidRPr="00AE3C57">
        <w:rPr>
          <w:rFonts w:ascii="Arial" w:hAnsi="Arial" w:cs="Arial"/>
          <w:sz w:val="24"/>
          <w:szCs w:val="24"/>
        </w:rPr>
        <w:t xml:space="preserve"> (BB). Finger mill</w:t>
      </w:r>
      <w:r w:rsidR="00C07C4B" w:rsidRPr="00AE3C57">
        <w:rPr>
          <w:rFonts w:ascii="Arial" w:hAnsi="Arial" w:cs="Arial"/>
          <w:i/>
          <w:iCs/>
          <w:sz w:val="24"/>
          <w:szCs w:val="24"/>
        </w:rPr>
        <w:t>et al</w:t>
      </w:r>
      <w:r w:rsidR="004555FC" w:rsidRPr="00AE3C57">
        <w:rPr>
          <w:rFonts w:ascii="Arial" w:hAnsi="Arial" w:cs="Arial"/>
          <w:sz w:val="24"/>
          <w:szCs w:val="24"/>
        </w:rPr>
        <w:t xml:space="preserve">so known as African millet, Ragi or </w:t>
      </w:r>
      <w:proofErr w:type="spellStart"/>
      <w:r w:rsidR="004555FC" w:rsidRPr="00AE3C57">
        <w:rPr>
          <w:rFonts w:ascii="Arial" w:hAnsi="Arial" w:cs="Arial"/>
          <w:sz w:val="24"/>
          <w:szCs w:val="24"/>
        </w:rPr>
        <w:t>Nachani</w:t>
      </w:r>
      <w:proofErr w:type="spellEnd"/>
      <w:r w:rsidR="004555FC" w:rsidRPr="00AE3C57">
        <w:rPr>
          <w:rFonts w:ascii="Arial" w:hAnsi="Arial" w:cs="Arial"/>
          <w:sz w:val="24"/>
          <w:szCs w:val="24"/>
        </w:rPr>
        <w:t xml:space="preserve">. The common name Finger millet is derived from the finger-like branching of the panicle. The long history of cultivation of finger millet in India under diverse agro-climatic conditions and the associated human and natural selection has resulted in generation of large variability giving India the status of secondary centre of diversity. </w:t>
      </w:r>
    </w:p>
    <w:p w14:paraId="2804C28A" w14:textId="77777777" w:rsidR="00F53B81" w:rsidRPr="00AE3C57" w:rsidRDefault="004555FC" w:rsidP="00224BBF">
      <w:pPr>
        <w:spacing w:after="0" w:line="360" w:lineRule="auto"/>
        <w:ind w:left="-426" w:firstLine="1146"/>
        <w:jc w:val="both"/>
        <w:rPr>
          <w:rFonts w:ascii="Arial" w:hAnsi="Arial" w:cs="Arial"/>
          <w:sz w:val="24"/>
          <w:szCs w:val="24"/>
        </w:rPr>
      </w:pPr>
      <w:r w:rsidRPr="00AE3C57">
        <w:rPr>
          <w:rFonts w:ascii="Arial" w:hAnsi="Arial" w:cs="Arial"/>
          <w:sz w:val="24"/>
          <w:szCs w:val="24"/>
        </w:rPr>
        <w:t>It is an annual, erect</w:t>
      </w:r>
      <w:r w:rsidR="00F53B81" w:rsidRPr="00AE3C57">
        <w:rPr>
          <w:rFonts w:ascii="Arial" w:hAnsi="Arial" w:cs="Arial"/>
          <w:sz w:val="24"/>
          <w:szCs w:val="24"/>
        </w:rPr>
        <w:t xml:space="preserve"> growing herbaceous cereal crop. </w:t>
      </w:r>
      <w:r w:rsidR="00E90880" w:rsidRPr="00AE3C57">
        <w:rPr>
          <w:rFonts w:ascii="Arial" w:hAnsi="Arial" w:cs="Arial"/>
          <w:sz w:val="24"/>
          <w:szCs w:val="24"/>
        </w:rPr>
        <w:t>Finger millet</w:t>
      </w:r>
      <w:r w:rsidRPr="00AE3C57">
        <w:rPr>
          <w:rFonts w:ascii="Arial" w:hAnsi="Arial" w:cs="Arial"/>
          <w:sz w:val="24"/>
          <w:szCs w:val="24"/>
        </w:rPr>
        <w:t xml:space="preserve"> is generally self-fertilized crop. The adventitious and fibrous roots of the plant are able to absorb moisture very efficiently and thoroughly from the soil. The tillers at the end of the culm bear finger like ear heads which are four to seven in number in which </w:t>
      </w:r>
      <w:proofErr w:type="spellStart"/>
      <w:r w:rsidRPr="00AE3C57">
        <w:rPr>
          <w:rFonts w:ascii="Arial" w:hAnsi="Arial" w:cs="Arial"/>
          <w:sz w:val="24"/>
          <w:szCs w:val="24"/>
        </w:rPr>
        <w:t>spikelets</w:t>
      </w:r>
      <w:proofErr w:type="spellEnd"/>
      <w:r w:rsidRPr="00AE3C57">
        <w:rPr>
          <w:rFonts w:ascii="Arial" w:hAnsi="Arial" w:cs="Arial"/>
          <w:sz w:val="24"/>
          <w:szCs w:val="24"/>
        </w:rPr>
        <w:t xml:space="preserve"> are crowded into two overlapping </w:t>
      </w:r>
      <w:r w:rsidRPr="00AE3C57">
        <w:rPr>
          <w:rFonts w:ascii="Arial" w:hAnsi="Arial" w:cs="Arial"/>
          <w:sz w:val="24"/>
          <w:szCs w:val="24"/>
        </w:rPr>
        <w:lastRenderedPageBreak/>
        <w:t xml:space="preserve">rows on the outer sides of the spike. The </w:t>
      </w:r>
      <w:proofErr w:type="gramStart"/>
      <w:r w:rsidR="00E90880" w:rsidRPr="00AE3C57">
        <w:rPr>
          <w:rFonts w:ascii="Arial" w:hAnsi="Arial" w:cs="Arial"/>
          <w:sz w:val="24"/>
          <w:szCs w:val="24"/>
        </w:rPr>
        <w:t>spikelet’s</w:t>
      </w:r>
      <w:proofErr w:type="gramEnd"/>
      <w:r w:rsidRPr="00AE3C57">
        <w:rPr>
          <w:rFonts w:ascii="Arial" w:hAnsi="Arial" w:cs="Arial"/>
          <w:sz w:val="24"/>
          <w:szCs w:val="24"/>
        </w:rPr>
        <w:t xml:space="preserve"> contain three to eight seeds which are very small in size and generally </w:t>
      </w:r>
      <w:r w:rsidR="00E90880" w:rsidRPr="00AE3C57">
        <w:rPr>
          <w:rFonts w:ascii="Arial" w:hAnsi="Arial" w:cs="Arial"/>
          <w:sz w:val="24"/>
          <w:szCs w:val="24"/>
        </w:rPr>
        <w:t>reddish-brown</w:t>
      </w:r>
      <w:r w:rsidRPr="00AE3C57">
        <w:rPr>
          <w:rFonts w:ascii="Arial" w:hAnsi="Arial" w:cs="Arial"/>
          <w:sz w:val="24"/>
          <w:szCs w:val="24"/>
        </w:rPr>
        <w:t xml:space="preserve"> in colour. Finger millet is a short-day plant which requires optimum 12 hours of daylight for most varieties. </w:t>
      </w:r>
    </w:p>
    <w:p w14:paraId="59A7E14D" w14:textId="77777777" w:rsidR="004555FC" w:rsidRPr="00AE3C57" w:rsidRDefault="004555FC" w:rsidP="00224BBF">
      <w:pPr>
        <w:spacing w:after="0" w:line="360" w:lineRule="auto"/>
        <w:ind w:left="-426" w:firstLine="1146"/>
        <w:jc w:val="both"/>
        <w:rPr>
          <w:rFonts w:ascii="Arial" w:hAnsi="Arial" w:cs="Arial"/>
          <w:sz w:val="24"/>
          <w:szCs w:val="24"/>
        </w:rPr>
      </w:pPr>
      <w:r w:rsidRPr="00AE3C57">
        <w:rPr>
          <w:rFonts w:ascii="Arial" w:hAnsi="Arial" w:cs="Arial"/>
          <w:sz w:val="24"/>
          <w:szCs w:val="24"/>
        </w:rPr>
        <w:t xml:space="preserve">In world, among the </w:t>
      </w:r>
      <w:proofErr w:type="gramStart"/>
      <w:r w:rsidRPr="00AE3C57">
        <w:rPr>
          <w:rFonts w:ascii="Arial" w:hAnsi="Arial" w:cs="Arial"/>
          <w:sz w:val="24"/>
          <w:szCs w:val="24"/>
        </w:rPr>
        <w:t>different  millets</w:t>
      </w:r>
      <w:proofErr w:type="gramEnd"/>
      <w:r w:rsidRPr="00AE3C57">
        <w:rPr>
          <w:rFonts w:ascii="Arial" w:hAnsi="Arial" w:cs="Arial"/>
          <w:sz w:val="24"/>
          <w:szCs w:val="24"/>
        </w:rPr>
        <w:t xml:space="preserve"> finger millet ranks fourth after sorghum, pearl millet and foxtail millet. It is cultivated almost in all states like </w:t>
      </w:r>
      <w:proofErr w:type="spellStart"/>
      <w:r w:rsidRPr="00AE3C57">
        <w:rPr>
          <w:rFonts w:ascii="Arial" w:hAnsi="Arial" w:cs="Arial"/>
          <w:sz w:val="24"/>
          <w:szCs w:val="24"/>
        </w:rPr>
        <w:t>Karanataka</w:t>
      </w:r>
      <w:proofErr w:type="spellEnd"/>
      <w:r w:rsidRPr="00AE3C57">
        <w:rPr>
          <w:rFonts w:ascii="Arial" w:hAnsi="Arial" w:cs="Arial"/>
          <w:sz w:val="24"/>
          <w:szCs w:val="24"/>
        </w:rPr>
        <w:t xml:space="preserve">, Maharashtra, Uttarakhand, Tamil Nadu, Andhra Pradesh, Gujarat, Jharkhand, Bihar and Orisa. Nearly 80 per cent of the total production comes from these states. In Maharashtra it is mostly grown on either side of the western ghats mainly in the districts of Thane, Raigad, Ratnagiri, Sindhudurg, Dhule, Jalgaon, Nasik, Pune, Ahmednagar, Satara and Kolhapur. The largest acreage </w:t>
      </w:r>
      <w:proofErr w:type="gramStart"/>
      <w:r w:rsidRPr="00AE3C57">
        <w:rPr>
          <w:rFonts w:ascii="Arial" w:hAnsi="Arial" w:cs="Arial"/>
          <w:sz w:val="24"/>
          <w:szCs w:val="24"/>
        </w:rPr>
        <w:t>are</w:t>
      </w:r>
      <w:proofErr w:type="gramEnd"/>
      <w:r w:rsidRPr="00AE3C57">
        <w:rPr>
          <w:rFonts w:ascii="Arial" w:hAnsi="Arial" w:cs="Arial"/>
          <w:sz w:val="24"/>
          <w:szCs w:val="24"/>
        </w:rPr>
        <w:t xml:space="preserve"> found in the Konkan region comprising Thane, Raigad, Ratnagiri and Sindhudurg district. According to 1st Advance Estimates of Production of Food grains for 2021-22, ragi production estimate was 1.52 million tonnes as against 1.96 million tonnes in 2020-21. Out of these the area, production and productivity in Maharashtra </w:t>
      </w:r>
      <w:r w:rsidRPr="00AE3C57">
        <w:rPr>
          <w:rFonts w:ascii="Arial" w:hAnsi="Arial" w:cs="Arial"/>
          <w:i/>
          <w:iCs/>
          <w:sz w:val="24"/>
          <w:szCs w:val="24"/>
        </w:rPr>
        <w:t xml:space="preserve">kharif </w:t>
      </w:r>
      <w:r w:rsidRPr="00AE3C57">
        <w:rPr>
          <w:rFonts w:ascii="Arial" w:hAnsi="Arial" w:cs="Arial"/>
          <w:sz w:val="24"/>
          <w:szCs w:val="24"/>
        </w:rPr>
        <w:t xml:space="preserve">2017-2018 was total area 0.801 lakh ha, production 0.848 lakh tones and productivity 1059 kg/ha </w:t>
      </w:r>
      <w:r w:rsidR="002B68D7" w:rsidRPr="00AE3C57">
        <w:rPr>
          <w:rFonts w:ascii="Arial" w:hAnsi="Arial" w:cs="Arial"/>
          <w:color w:val="000000" w:themeColor="text1"/>
          <w:sz w:val="24"/>
          <w:szCs w:val="24"/>
        </w:rPr>
        <w:t>(</w:t>
      </w:r>
      <w:r w:rsidRPr="00AE3C57">
        <w:rPr>
          <w:rFonts w:ascii="Arial" w:hAnsi="Arial" w:cs="Arial"/>
          <w:color w:val="000000" w:themeColor="text1"/>
          <w:sz w:val="24"/>
          <w:szCs w:val="24"/>
        </w:rPr>
        <w:t xml:space="preserve">Directorate of </w:t>
      </w:r>
      <w:proofErr w:type="spellStart"/>
      <w:r w:rsidRPr="00AE3C57">
        <w:rPr>
          <w:rFonts w:ascii="Arial" w:hAnsi="Arial" w:cs="Arial"/>
          <w:color w:val="000000" w:themeColor="text1"/>
          <w:sz w:val="24"/>
          <w:szCs w:val="24"/>
        </w:rPr>
        <w:t>Agriculuture</w:t>
      </w:r>
      <w:proofErr w:type="spellEnd"/>
      <w:r w:rsidRPr="00AE3C57">
        <w:rPr>
          <w:rFonts w:ascii="Arial" w:hAnsi="Arial" w:cs="Arial"/>
          <w:color w:val="000000" w:themeColor="text1"/>
          <w:sz w:val="24"/>
          <w:szCs w:val="24"/>
        </w:rPr>
        <w:t>, Government of Maharashtra</w:t>
      </w:r>
      <w:r w:rsidR="00F76FCC" w:rsidRPr="00AE3C57">
        <w:rPr>
          <w:rFonts w:ascii="Arial" w:hAnsi="Arial" w:cs="Arial"/>
          <w:color w:val="000000" w:themeColor="text1"/>
          <w:sz w:val="24"/>
          <w:szCs w:val="24"/>
        </w:rPr>
        <w:t>, 2021</w:t>
      </w:r>
      <w:r w:rsidRPr="00AE3C57">
        <w:rPr>
          <w:rFonts w:ascii="Arial" w:hAnsi="Arial" w:cs="Arial"/>
          <w:color w:val="000000" w:themeColor="text1"/>
          <w:sz w:val="24"/>
          <w:szCs w:val="24"/>
        </w:rPr>
        <w:t>)</w:t>
      </w:r>
      <w:r w:rsidR="00F53B81" w:rsidRPr="00AE3C57">
        <w:rPr>
          <w:rFonts w:ascii="Arial" w:hAnsi="Arial" w:cs="Arial"/>
          <w:color w:val="000000" w:themeColor="text1"/>
          <w:sz w:val="24"/>
          <w:szCs w:val="24"/>
        </w:rPr>
        <w:t>.</w:t>
      </w:r>
    </w:p>
    <w:p w14:paraId="187B3785" w14:textId="77777777" w:rsidR="00944D13" w:rsidRPr="00AE3C57" w:rsidRDefault="004555FC" w:rsidP="00224BBF">
      <w:pPr>
        <w:spacing w:after="0" w:line="360" w:lineRule="auto"/>
        <w:ind w:left="-426" w:firstLine="1146"/>
        <w:jc w:val="both"/>
        <w:rPr>
          <w:rFonts w:ascii="Arial" w:hAnsi="Arial" w:cs="Arial"/>
          <w:sz w:val="24"/>
          <w:szCs w:val="24"/>
        </w:rPr>
      </w:pPr>
      <w:r w:rsidRPr="00AE3C57">
        <w:rPr>
          <w:rFonts w:ascii="Arial" w:hAnsi="Arial" w:cs="Arial"/>
          <w:sz w:val="24"/>
          <w:szCs w:val="24"/>
        </w:rPr>
        <w:t xml:space="preserve">The drought tolerance of finger millet may be attributed to an efficient antioxidant potential and increased signal perception. Being as hardy crop it is relatively easy to grow under stressful regimes, without affecting the net productivity. Finger millet is one of the minor cereals which is highly nutritious and non- glutinous. It is known for various health benefits and some of the health benefits are its dietary fibre contents and </w:t>
      </w:r>
      <w:proofErr w:type="spellStart"/>
      <w:r w:rsidRPr="00AE3C57">
        <w:rPr>
          <w:rFonts w:ascii="Arial" w:hAnsi="Arial" w:cs="Arial"/>
          <w:sz w:val="24"/>
          <w:szCs w:val="24"/>
        </w:rPr>
        <w:t>non acid</w:t>
      </w:r>
      <w:proofErr w:type="spellEnd"/>
      <w:r w:rsidRPr="00AE3C57">
        <w:rPr>
          <w:rFonts w:ascii="Arial" w:hAnsi="Arial" w:cs="Arial"/>
          <w:sz w:val="24"/>
          <w:szCs w:val="24"/>
        </w:rPr>
        <w:t xml:space="preserve"> forming food. Finger millet is commonly called as “Nutritious millet” as its grains are nutritionally superior over other cereals. It is considered one of the least allergenic and most digestible grains available. In the rainy or cold seasons </w:t>
      </w:r>
      <w:r w:rsidR="00326B4F" w:rsidRPr="00AE3C57">
        <w:rPr>
          <w:rFonts w:ascii="Arial" w:hAnsi="Arial" w:cs="Arial"/>
          <w:sz w:val="24"/>
          <w:szCs w:val="24"/>
        </w:rPr>
        <w:t>finger millet</w:t>
      </w:r>
      <w:r w:rsidRPr="00AE3C57">
        <w:rPr>
          <w:rFonts w:ascii="Arial" w:hAnsi="Arial" w:cs="Arial"/>
          <w:sz w:val="24"/>
          <w:szCs w:val="24"/>
        </w:rPr>
        <w:t xml:space="preserve"> is used to heat the body as it is the warming grain. It stands out as the richest source of calcium (380-450 mg/100g) among all the cereals. It has 10 times more calcium than brown rice, wheat or </w:t>
      </w:r>
      <w:proofErr w:type="gramStart"/>
      <w:r w:rsidRPr="00AE3C57">
        <w:rPr>
          <w:rFonts w:ascii="Arial" w:hAnsi="Arial" w:cs="Arial"/>
          <w:sz w:val="24"/>
          <w:szCs w:val="24"/>
        </w:rPr>
        <w:t>maize  and</w:t>
      </w:r>
      <w:proofErr w:type="gramEnd"/>
      <w:r w:rsidRPr="00AE3C57">
        <w:rPr>
          <w:rFonts w:ascii="Arial" w:hAnsi="Arial" w:cs="Arial"/>
          <w:sz w:val="24"/>
          <w:szCs w:val="24"/>
        </w:rPr>
        <w:t xml:space="preserve"> 3-fold higher calcium than milk. Besides calcium, finger millet is also very rich source of iron (3.39 mg/100g</w:t>
      </w:r>
      <w:proofErr w:type="gramStart"/>
      <w:r w:rsidRPr="00AE3C57">
        <w:rPr>
          <w:rFonts w:ascii="Arial" w:hAnsi="Arial" w:cs="Arial"/>
          <w:sz w:val="24"/>
          <w:szCs w:val="24"/>
        </w:rPr>
        <w:t>),  zinc</w:t>
      </w:r>
      <w:proofErr w:type="gramEnd"/>
      <w:r w:rsidRPr="00AE3C57">
        <w:rPr>
          <w:rFonts w:ascii="Arial" w:hAnsi="Arial" w:cs="Arial"/>
          <w:sz w:val="24"/>
          <w:szCs w:val="24"/>
        </w:rPr>
        <w:t xml:space="preserve"> (1.5 mg/100g), crude fibre (3.6 mg/100g),  essential amino acids, valine (413 mg/100g of protein), leucine (594 mg/100g of protein) and  slowly digestible starch and phytochemicals like polyphenols. The minerals, dietary fibre, vitamins and phenolics are present in the outer coat of the seed which form the part of the food and gives their nutritional and health benefits (Chandra </w:t>
      </w:r>
      <w:r w:rsidR="00C07C4B" w:rsidRPr="00AE3C57">
        <w:rPr>
          <w:rFonts w:ascii="Arial" w:hAnsi="Arial" w:cs="Arial"/>
          <w:i/>
          <w:iCs/>
          <w:sz w:val="24"/>
          <w:szCs w:val="24"/>
        </w:rPr>
        <w:t>et al</w:t>
      </w:r>
      <w:r w:rsidRPr="00AE3C57">
        <w:rPr>
          <w:rFonts w:ascii="Arial" w:hAnsi="Arial" w:cs="Arial"/>
          <w:sz w:val="24"/>
          <w:szCs w:val="24"/>
        </w:rPr>
        <w:t xml:space="preserve">., 2016).  </w:t>
      </w:r>
      <w:r w:rsidR="00326B4F" w:rsidRPr="00AE3C57">
        <w:rPr>
          <w:rFonts w:ascii="Arial" w:hAnsi="Arial" w:cs="Arial"/>
          <w:sz w:val="24"/>
          <w:szCs w:val="24"/>
        </w:rPr>
        <w:t>Finger millet</w:t>
      </w:r>
      <w:r w:rsidRPr="00AE3C57">
        <w:rPr>
          <w:rFonts w:ascii="Arial" w:hAnsi="Arial" w:cs="Arial"/>
          <w:sz w:val="24"/>
          <w:szCs w:val="24"/>
        </w:rPr>
        <w:t xml:space="preserve"> contains high amounts of protein (3-6.5%), mineral nutrient as compared to other major cereals like sorghum, rice, wheat (Gupta </w:t>
      </w:r>
      <w:r w:rsidR="00C07C4B" w:rsidRPr="00AE3C57">
        <w:rPr>
          <w:rFonts w:ascii="Arial" w:hAnsi="Arial" w:cs="Arial"/>
          <w:i/>
          <w:iCs/>
          <w:sz w:val="24"/>
          <w:szCs w:val="24"/>
        </w:rPr>
        <w:t>et al</w:t>
      </w:r>
      <w:r w:rsidRPr="00AE3C57">
        <w:rPr>
          <w:rFonts w:ascii="Arial" w:hAnsi="Arial" w:cs="Arial"/>
          <w:sz w:val="24"/>
          <w:szCs w:val="24"/>
        </w:rPr>
        <w:t>. 2017</w:t>
      </w:r>
      <w:r w:rsidR="005413CC" w:rsidRPr="00AE3C57">
        <w:rPr>
          <w:rFonts w:ascii="Arial" w:hAnsi="Arial" w:cs="Arial"/>
          <w:sz w:val="24"/>
          <w:szCs w:val="24"/>
        </w:rPr>
        <w:t>).</w:t>
      </w:r>
      <w:r w:rsidRPr="00AE3C57">
        <w:rPr>
          <w:rFonts w:ascii="Arial" w:hAnsi="Arial" w:cs="Arial"/>
          <w:sz w:val="24"/>
          <w:szCs w:val="24"/>
        </w:rPr>
        <w:t xml:space="preserve"> Finger millet is well known for its exceptionally high calcium (Ca) content having about 0.34% in whole seeds as compared with 0.01–0.06% in most other cereals (Kumar </w:t>
      </w:r>
      <w:r w:rsidR="00C07C4B" w:rsidRPr="00AE3C57">
        <w:rPr>
          <w:rFonts w:ascii="Arial" w:hAnsi="Arial" w:cs="Arial"/>
          <w:i/>
          <w:iCs/>
          <w:sz w:val="24"/>
          <w:szCs w:val="24"/>
        </w:rPr>
        <w:t>et al</w:t>
      </w:r>
      <w:r w:rsidRPr="00AE3C57">
        <w:rPr>
          <w:rFonts w:ascii="Arial" w:hAnsi="Arial" w:cs="Arial"/>
          <w:sz w:val="24"/>
          <w:szCs w:val="24"/>
        </w:rPr>
        <w:t xml:space="preserve">. 2016; Gupta </w:t>
      </w:r>
      <w:r w:rsidR="00C07C4B" w:rsidRPr="00AE3C57">
        <w:rPr>
          <w:rFonts w:ascii="Arial" w:hAnsi="Arial" w:cs="Arial"/>
          <w:i/>
          <w:iCs/>
          <w:sz w:val="24"/>
          <w:szCs w:val="24"/>
        </w:rPr>
        <w:t>et al</w:t>
      </w:r>
      <w:r w:rsidRPr="00AE3C57">
        <w:rPr>
          <w:rFonts w:ascii="Arial" w:hAnsi="Arial" w:cs="Arial"/>
          <w:sz w:val="24"/>
          <w:szCs w:val="24"/>
        </w:rPr>
        <w:t xml:space="preserve">. 2017). The seeds contain </w:t>
      </w:r>
      <w:r w:rsidRPr="00AE3C57">
        <w:rPr>
          <w:rFonts w:ascii="Arial" w:hAnsi="Arial" w:cs="Arial"/>
          <w:sz w:val="24"/>
          <w:szCs w:val="24"/>
        </w:rPr>
        <w:lastRenderedPageBreak/>
        <w:t xml:space="preserve">good amount of dietary </w:t>
      </w:r>
      <w:proofErr w:type="spellStart"/>
      <w:r w:rsidRPr="00AE3C57">
        <w:rPr>
          <w:rFonts w:ascii="Arial" w:hAnsi="Arial" w:cs="Arial"/>
          <w:sz w:val="24"/>
          <w:szCs w:val="24"/>
        </w:rPr>
        <w:t>fiber</w:t>
      </w:r>
      <w:proofErr w:type="spellEnd"/>
      <w:r w:rsidRPr="00AE3C57">
        <w:rPr>
          <w:rFonts w:ascii="Arial" w:hAnsi="Arial" w:cs="Arial"/>
          <w:sz w:val="24"/>
          <w:szCs w:val="24"/>
        </w:rPr>
        <w:t xml:space="preserve">, iron, essential amino acids viz., isoleucine, leucine, methionine, phenylalanine, </w:t>
      </w:r>
      <w:proofErr w:type="spellStart"/>
      <w:r w:rsidRPr="00AE3C57">
        <w:rPr>
          <w:rFonts w:ascii="Arial" w:hAnsi="Arial" w:cs="Arial"/>
          <w:sz w:val="24"/>
          <w:szCs w:val="24"/>
        </w:rPr>
        <w:t>pytates</w:t>
      </w:r>
      <w:proofErr w:type="spellEnd"/>
      <w:r w:rsidRPr="00AE3C57">
        <w:rPr>
          <w:rFonts w:ascii="Arial" w:hAnsi="Arial" w:cs="Arial"/>
          <w:sz w:val="24"/>
          <w:szCs w:val="24"/>
        </w:rPr>
        <w:t xml:space="preserve"> and trypsin inhibitory factors, and are also gluten-free (Chandra </w:t>
      </w:r>
      <w:r w:rsidR="00C07C4B" w:rsidRPr="00AE3C57">
        <w:rPr>
          <w:rFonts w:ascii="Arial" w:hAnsi="Arial" w:cs="Arial"/>
          <w:i/>
          <w:iCs/>
          <w:sz w:val="24"/>
          <w:szCs w:val="24"/>
        </w:rPr>
        <w:t>et al</w:t>
      </w:r>
      <w:r w:rsidRPr="00AE3C57">
        <w:rPr>
          <w:rFonts w:ascii="Arial" w:hAnsi="Arial" w:cs="Arial"/>
          <w:sz w:val="24"/>
          <w:szCs w:val="24"/>
        </w:rPr>
        <w:t xml:space="preserve">. 2016; Sood </w:t>
      </w:r>
      <w:r w:rsidR="00C07C4B" w:rsidRPr="00AE3C57">
        <w:rPr>
          <w:rFonts w:ascii="Arial" w:hAnsi="Arial" w:cs="Arial"/>
          <w:i/>
          <w:iCs/>
          <w:sz w:val="24"/>
          <w:szCs w:val="24"/>
        </w:rPr>
        <w:t>et al</w:t>
      </w:r>
      <w:r w:rsidRPr="00AE3C57">
        <w:rPr>
          <w:rFonts w:ascii="Arial" w:hAnsi="Arial" w:cs="Arial"/>
          <w:sz w:val="24"/>
          <w:szCs w:val="24"/>
        </w:rPr>
        <w:t>. 2016).</w:t>
      </w:r>
    </w:p>
    <w:p w14:paraId="4A0D960C" w14:textId="77777777" w:rsidR="00922854" w:rsidRPr="00AE3C57" w:rsidRDefault="004555FC" w:rsidP="00224BBF">
      <w:pPr>
        <w:spacing w:after="0" w:line="360" w:lineRule="auto"/>
        <w:ind w:left="-426" w:firstLine="1146"/>
        <w:jc w:val="both"/>
        <w:rPr>
          <w:rFonts w:ascii="Arial" w:hAnsi="Arial" w:cs="Arial"/>
          <w:sz w:val="24"/>
          <w:szCs w:val="24"/>
        </w:rPr>
      </w:pPr>
      <w:r w:rsidRPr="00AE3C57">
        <w:rPr>
          <w:rFonts w:ascii="Arial" w:hAnsi="Arial" w:cs="Arial"/>
          <w:sz w:val="24"/>
          <w:szCs w:val="24"/>
        </w:rPr>
        <w:t xml:space="preserve">Finger millet straw is excellent and nutritive as animal fodder contains a total of 60% digestible nutrients which can be fed hay or as green. It is rich source of dietary calcium and </w:t>
      </w:r>
      <w:proofErr w:type="spellStart"/>
      <w:r w:rsidRPr="00AE3C57">
        <w:rPr>
          <w:rFonts w:ascii="Arial" w:hAnsi="Arial" w:cs="Arial"/>
          <w:sz w:val="24"/>
          <w:szCs w:val="24"/>
        </w:rPr>
        <w:t>fiber</w:t>
      </w:r>
      <w:proofErr w:type="spellEnd"/>
      <w:r w:rsidRPr="00AE3C57">
        <w:rPr>
          <w:rFonts w:ascii="Arial" w:hAnsi="Arial" w:cs="Arial"/>
          <w:sz w:val="24"/>
          <w:szCs w:val="24"/>
        </w:rPr>
        <w:t xml:space="preserve"> for people suffering from calcium deficiencies. Finger millet is important but underutilized crops in tropical and semiarid regions of the world as it can be grown on low fertility soils and is not dependent on the use of chemical fertilizers. </w:t>
      </w:r>
      <w:r w:rsidR="00326B4F" w:rsidRPr="00AE3C57">
        <w:rPr>
          <w:rFonts w:ascii="Arial" w:hAnsi="Arial" w:cs="Arial"/>
          <w:sz w:val="24"/>
          <w:szCs w:val="24"/>
        </w:rPr>
        <w:t>Finger millet</w:t>
      </w:r>
      <w:r w:rsidR="00BD0EDB" w:rsidRPr="00AE3C57">
        <w:rPr>
          <w:rFonts w:ascii="Arial" w:hAnsi="Arial" w:cs="Arial"/>
          <w:sz w:val="24"/>
          <w:szCs w:val="24"/>
        </w:rPr>
        <w:t xml:space="preserve"> got its popular name “famine crop”</w:t>
      </w:r>
      <w:r w:rsidRPr="00AE3C57">
        <w:rPr>
          <w:rFonts w:ascii="Arial" w:hAnsi="Arial" w:cs="Arial"/>
          <w:sz w:val="24"/>
          <w:szCs w:val="24"/>
        </w:rPr>
        <w:t xml:space="preserve"> as it can resist storage pests for as long as 10 years and also ensures round the year food supply or even during a crop failure (Mgonja </w:t>
      </w:r>
      <w:r w:rsidR="00C07C4B" w:rsidRPr="00AE3C57">
        <w:rPr>
          <w:rFonts w:ascii="Arial" w:hAnsi="Arial" w:cs="Arial"/>
          <w:i/>
          <w:iCs/>
          <w:sz w:val="24"/>
          <w:szCs w:val="24"/>
        </w:rPr>
        <w:t>et al</w:t>
      </w:r>
      <w:r w:rsidRPr="00AE3C57">
        <w:rPr>
          <w:rFonts w:ascii="Arial" w:hAnsi="Arial" w:cs="Arial"/>
          <w:sz w:val="24"/>
          <w:szCs w:val="24"/>
        </w:rPr>
        <w:t>., 2007). It is also known to be one of the most efficient utilizer of nitroge</w:t>
      </w:r>
      <w:r w:rsidRPr="00AE3C57">
        <w:rPr>
          <w:rFonts w:ascii="Arial" w:hAnsi="Arial" w:cs="Arial"/>
          <w:color w:val="000000" w:themeColor="text1"/>
          <w:sz w:val="24"/>
          <w:szCs w:val="24"/>
        </w:rPr>
        <w:t xml:space="preserve">n (Gupta </w:t>
      </w:r>
      <w:r w:rsidR="00C07C4B" w:rsidRPr="00AE3C57">
        <w:rPr>
          <w:rFonts w:ascii="Arial" w:hAnsi="Arial" w:cs="Arial"/>
          <w:i/>
          <w:iCs/>
          <w:color w:val="000000" w:themeColor="text1"/>
          <w:sz w:val="24"/>
          <w:szCs w:val="24"/>
        </w:rPr>
        <w:t>et al</w:t>
      </w:r>
      <w:r w:rsidR="005413CC" w:rsidRPr="00AE3C57">
        <w:rPr>
          <w:rFonts w:ascii="Arial" w:hAnsi="Arial" w:cs="Arial"/>
          <w:color w:val="000000" w:themeColor="text1"/>
          <w:sz w:val="24"/>
          <w:szCs w:val="24"/>
        </w:rPr>
        <w:t>. 2017</w:t>
      </w:r>
      <w:r w:rsidRPr="00AE3C57">
        <w:rPr>
          <w:rFonts w:ascii="Arial" w:hAnsi="Arial" w:cs="Arial"/>
          <w:color w:val="000000" w:themeColor="text1"/>
          <w:sz w:val="24"/>
          <w:szCs w:val="24"/>
        </w:rPr>
        <w:t xml:space="preserve">). </w:t>
      </w:r>
    </w:p>
    <w:p w14:paraId="06423510" w14:textId="77777777" w:rsidR="007505F0" w:rsidRPr="00AE3C57" w:rsidRDefault="004555FC" w:rsidP="007505F0">
      <w:pPr>
        <w:spacing w:after="0" w:line="360" w:lineRule="auto"/>
        <w:ind w:left="-426" w:firstLine="1146"/>
        <w:jc w:val="both"/>
        <w:rPr>
          <w:rFonts w:ascii="Arial" w:hAnsi="Arial" w:cs="Arial"/>
          <w:sz w:val="24"/>
          <w:szCs w:val="24"/>
        </w:rPr>
      </w:pPr>
      <w:r w:rsidRPr="00AE3C57">
        <w:rPr>
          <w:rFonts w:ascii="Arial" w:hAnsi="Arial" w:cs="Arial"/>
          <w:sz w:val="24"/>
          <w:szCs w:val="24"/>
        </w:rPr>
        <w:t xml:space="preserve">The success of plant breeding programme mainly </w:t>
      </w:r>
      <w:proofErr w:type="gramStart"/>
      <w:r w:rsidRPr="00AE3C57">
        <w:rPr>
          <w:rFonts w:ascii="Arial" w:hAnsi="Arial" w:cs="Arial"/>
          <w:sz w:val="24"/>
          <w:szCs w:val="24"/>
        </w:rPr>
        <w:t>depend</w:t>
      </w:r>
      <w:proofErr w:type="gramEnd"/>
      <w:r w:rsidRPr="00AE3C57">
        <w:rPr>
          <w:rFonts w:ascii="Arial" w:hAnsi="Arial" w:cs="Arial"/>
          <w:sz w:val="24"/>
          <w:szCs w:val="24"/>
        </w:rPr>
        <w:t xml:space="preserve"> upon the efficiency of selection technique and the genetic variability available in breeding population.</w:t>
      </w:r>
      <w:r w:rsidR="00922854" w:rsidRPr="00AE3C57">
        <w:rPr>
          <w:rFonts w:ascii="Arial" w:hAnsi="Arial" w:cs="Arial"/>
          <w:sz w:val="24"/>
          <w:szCs w:val="24"/>
        </w:rPr>
        <w:t xml:space="preserve"> </w:t>
      </w:r>
      <w:r w:rsidRPr="00AE3C57">
        <w:rPr>
          <w:rFonts w:ascii="Arial" w:hAnsi="Arial" w:cs="Arial"/>
          <w:sz w:val="24"/>
          <w:szCs w:val="24"/>
        </w:rPr>
        <w:t xml:space="preserve">For choosing the diverse parents for purposeful hybridization the precise information on the degree and nature of genetic diversity helps the plant breeder. The recognition and measurement of such diversity, its nature and magnitude are beneficial, perhaps crucial to any breeding programme. This is particularly important in a crop like finger millet where hybridization is difficult, there being limited scope for making large number of crosses by random mating and hence, the information regarding the nature of genetic diversity of the parents to be used in the hybridization, is of paramount importance in finger millet breeding programme. </w:t>
      </w:r>
      <w:r w:rsidR="00922854" w:rsidRPr="00AE3C57">
        <w:rPr>
          <w:rFonts w:ascii="Arial" w:hAnsi="Arial" w:cs="Arial"/>
          <w:sz w:val="24"/>
          <w:szCs w:val="24"/>
        </w:rPr>
        <w:t xml:space="preserve">The aim of manuscript is to depict diversity different genotypes of </w:t>
      </w:r>
      <w:r w:rsidR="00326B4F" w:rsidRPr="00AE3C57">
        <w:rPr>
          <w:rFonts w:ascii="Arial" w:hAnsi="Arial" w:cs="Arial"/>
          <w:sz w:val="24"/>
          <w:szCs w:val="24"/>
        </w:rPr>
        <w:t>Finger millet</w:t>
      </w:r>
      <w:r w:rsidR="00922854" w:rsidRPr="00AE3C57">
        <w:rPr>
          <w:rFonts w:ascii="Arial" w:hAnsi="Arial" w:cs="Arial"/>
          <w:sz w:val="24"/>
          <w:szCs w:val="24"/>
        </w:rPr>
        <w:t xml:space="preserve"> to </w:t>
      </w:r>
      <w:proofErr w:type="spellStart"/>
      <w:r w:rsidR="00922854" w:rsidRPr="00AE3C57">
        <w:rPr>
          <w:rFonts w:ascii="Arial" w:hAnsi="Arial" w:cs="Arial"/>
          <w:sz w:val="24"/>
          <w:szCs w:val="24"/>
        </w:rPr>
        <w:t>im</w:t>
      </w:r>
      <w:r w:rsidR="007505F0" w:rsidRPr="00AE3C57">
        <w:rPr>
          <w:rFonts w:ascii="Arial" w:hAnsi="Arial" w:cs="Arial"/>
          <w:sz w:val="24"/>
          <w:szCs w:val="24"/>
        </w:rPr>
        <w:t>proved</w:t>
      </w:r>
      <w:proofErr w:type="spellEnd"/>
      <w:r w:rsidR="007505F0" w:rsidRPr="00AE3C57">
        <w:rPr>
          <w:rFonts w:ascii="Arial" w:hAnsi="Arial" w:cs="Arial"/>
          <w:sz w:val="24"/>
          <w:szCs w:val="24"/>
        </w:rPr>
        <w:t xml:space="preserve"> the breeding strategies.</w:t>
      </w:r>
    </w:p>
    <w:p w14:paraId="34FA4D1A" w14:textId="77777777" w:rsidR="007505F0" w:rsidRPr="00AE3C57" w:rsidRDefault="007505F0" w:rsidP="007505F0">
      <w:pPr>
        <w:spacing w:after="0" w:line="360" w:lineRule="auto"/>
        <w:ind w:left="-426" w:firstLine="1146"/>
        <w:jc w:val="both"/>
        <w:rPr>
          <w:rFonts w:ascii="Arial" w:hAnsi="Arial" w:cs="Arial"/>
          <w:sz w:val="24"/>
          <w:szCs w:val="24"/>
        </w:rPr>
      </w:pPr>
    </w:p>
    <w:p w14:paraId="016CB152" w14:textId="77777777" w:rsidR="00922854" w:rsidRPr="00AE3C57" w:rsidRDefault="00922854" w:rsidP="007505F0">
      <w:pPr>
        <w:spacing w:after="0" w:line="360" w:lineRule="auto"/>
        <w:ind w:left="-426"/>
        <w:jc w:val="both"/>
        <w:rPr>
          <w:rFonts w:ascii="Arial" w:hAnsi="Arial" w:cs="Arial"/>
          <w:sz w:val="24"/>
          <w:szCs w:val="24"/>
        </w:rPr>
      </w:pPr>
      <w:r w:rsidRPr="00AE3C57">
        <w:rPr>
          <w:rFonts w:ascii="Arial" w:hAnsi="Arial" w:cs="Arial"/>
          <w:b/>
          <w:bCs/>
          <w:sz w:val="24"/>
          <w:szCs w:val="24"/>
        </w:rPr>
        <w:t xml:space="preserve">Materials and </w:t>
      </w:r>
      <w:proofErr w:type="gramStart"/>
      <w:r w:rsidRPr="00AE3C57">
        <w:rPr>
          <w:rFonts w:ascii="Arial" w:hAnsi="Arial" w:cs="Arial"/>
          <w:b/>
          <w:bCs/>
          <w:sz w:val="24"/>
          <w:szCs w:val="24"/>
        </w:rPr>
        <w:t>Methods :</w:t>
      </w:r>
      <w:proofErr w:type="gramEnd"/>
    </w:p>
    <w:p w14:paraId="41DB4638" w14:textId="77777777" w:rsidR="00733314" w:rsidRPr="00AE3C57" w:rsidRDefault="00922854" w:rsidP="00224BBF">
      <w:pPr>
        <w:spacing w:line="360" w:lineRule="auto"/>
        <w:ind w:left="-426" w:firstLine="1146"/>
        <w:jc w:val="both"/>
        <w:rPr>
          <w:rFonts w:ascii="Arial" w:hAnsi="Arial" w:cs="Arial"/>
          <w:sz w:val="24"/>
          <w:szCs w:val="24"/>
        </w:rPr>
      </w:pPr>
      <w:r w:rsidRPr="00AE3C57">
        <w:rPr>
          <w:rFonts w:ascii="Arial" w:hAnsi="Arial" w:cs="Arial"/>
          <w:sz w:val="24"/>
          <w:szCs w:val="24"/>
        </w:rPr>
        <w:t xml:space="preserve">The present investigation, entitled was conducted at Zonal Agricultural Research Station, Shenda Park, Kolhapur </w:t>
      </w:r>
      <w:proofErr w:type="gramStart"/>
      <w:r w:rsidRPr="00AE3C57">
        <w:rPr>
          <w:rFonts w:ascii="Arial" w:hAnsi="Arial" w:cs="Arial"/>
          <w:sz w:val="24"/>
          <w:szCs w:val="24"/>
        </w:rPr>
        <w:t xml:space="preserve">during  </w:t>
      </w:r>
      <w:r w:rsidRPr="00AE3C57">
        <w:rPr>
          <w:rFonts w:ascii="Arial" w:hAnsi="Arial" w:cs="Arial"/>
          <w:i/>
          <w:iCs/>
          <w:sz w:val="24"/>
          <w:szCs w:val="24"/>
        </w:rPr>
        <w:t>kharif</w:t>
      </w:r>
      <w:proofErr w:type="gramEnd"/>
      <w:r w:rsidRPr="00AE3C57">
        <w:rPr>
          <w:rFonts w:ascii="Arial" w:hAnsi="Arial" w:cs="Arial"/>
          <w:sz w:val="24"/>
          <w:szCs w:val="24"/>
        </w:rPr>
        <w:t xml:space="preserve">, 2023-24. The experimental material for the genetic diversity consisted of 37 indigenous genotypes of </w:t>
      </w:r>
      <w:r w:rsidR="00326B4F" w:rsidRPr="00AE3C57">
        <w:rPr>
          <w:rFonts w:ascii="Arial" w:hAnsi="Arial" w:cs="Arial"/>
          <w:sz w:val="24"/>
          <w:szCs w:val="24"/>
        </w:rPr>
        <w:t>finger millet</w:t>
      </w:r>
      <w:r w:rsidRPr="00AE3C57">
        <w:rPr>
          <w:rFonts w:ascii="Arial" w:hAnsi="Arial" w:cs="Arial"/>
          <w:sz w:val="24"/>
          <w:szCs w:val="24"/>
        </w:rPr>
        <w:t xml:space="preserve"> collected from All India Co-ordinated Research Project on small millets ZARS, Kolhapur (Table 1)</w:t>
      </w:r>
      <w:r w:rsidR="00733314" w:rsidRPr="00AE3C57">
        <w:rPr>
          <w:rFonts w:ascii="Arial" w:hAnsi="Arial" w:cs="Arial"/>
          <w:sz w:val="24"/>
          <w:szCs w:val="24"/>
        </w:rPr>
        <w:t xml:space="preserve">. The experiment was conducted by following Randomized Block Design (RBD) with three replications. Sowing was carried by following dibbling method. Each entry was represented by four rows of 5.0 meter length. The spacing of 30 cm between the rows and 10 cm between plants i.e. 30 x 10 cm </w:t>
      </w:r>
      <w:proofErr w:type="gramStart"/>
      <w:r w:rsidR="00733314" w:rsidRPr="00AE3C57">
        <w:rPr>
          <w:rFonts w:ascii="Arial" w:hAnsi="Arial" w:cs="Arial"/>
          <w:sz w:val="24"/>
          <w:szCs w:val="24"/>
        </w:rPr>
        <w:t>spacing .</w:t>
      </w:r>
      <w:proofErr w:type="gramEnd"/>
      <w:r w:rsidR="00733314" w:rsidRPr="00AE3C57">
        <w:rPr>
          <w:rFonts w:ascii="Arial" w:hAnsi="Arial" w:cs="Arial"/>
          <w:sz w:val="24"/>
          <w:szCs w:val="24"/>
        </w:rPr>
        <w:t xml:space="preserve"> Two border rows along the length of each replication were grown to avoid the border effects. The required intercultural operations as well as nutrient management applied as per necessity. </w:t>
      </w:r>
    </w:p>
    <w:p w14:paraId="1421AB5D" w14:textId="77777777" w:rsidR="00F76E72" w:rsidRPr="00AE3C57" w:rsidRDefault="00733314" w:rsidP="00F76E72">
      <w:pPr>
        <w:spacing w:line="360" w:lineRule="auto"/>
        <w:ind w:left="-426" w:firstLine="1146"/>
        <w:jc w:val="both"/>
        <w:rPr>
          <w:rFonts w:ascii="Arial" w:hAnsi="Arial" w:cs="Arial"/>
          <w:sz w:val="24"/>
          <w:szCs w:val="24"/>
        </w:rPr>
      </w:pPr>
      <w:r w:rsidRPr="00AE3C57">
        <w:rPr>
          <w:rFonts w:ascii="Arial" w:hAnsi="Arial" w:cs="Arial"/>
          <w:sz w:val="24"/>
          <w:szCs w:val="24"/>
        </w:rPr>
        <w:lastRenderedPageBreak/>
        <w:t>The observations were recorded on five randomly selected plants from each treatment in each replication for all the eleven morphological characters except days to 50% f</w:t>
      </w:r>
      <w:r w:rsidR="006C33EF" w:rsidRPr="00AE3C57">
        <w:rPr>
          <w:rFonts w:ascii="Arial" w:hAnsi="Arial" w:cs="Arial"/>
          <w:sz w:val="24"/>
          <w:szCs w:val="24"/>
        </w:rPr>
        <w:t>lowering and days to maturity. However data on days to 50 per cent flowering and days to maturity was noted on plot basis. T</w:t>
      </w:r>
      <w:r w:rsidRPr="00AE3C57">
        <w:rPr>
          <w:rFonts w:ascii="Arial" w:hAnsi="Arial" w:cs="Arial"/>
          <w:sz w:val="24"/>
          <w:szCs w:val="24"/>
        </w:rPr>
        <w:t>he</w:t>
      </w:r>
      <w:r w:rsidR="006C33EF" w:rsidRPr="00AE3C57">
        <w:rPr>
          <w:rFonts w:ascii="Arial" w:hAnsi="Arial" w:cs="Arial"/>
          <w:sz w:val="24"/>
          <w:szCs w:val="24"/>
        </w:rPr>
        <w:t xml:space="preserve"> observations on all eleven characters further used for statistical computation and</w:t>
      </w:r>
      <w:r w:rsidRPr="00AE3C57">
        <w:rPr>
          <w:rFonts w:ascii="Arial" w:hAnsi="Arial" w:cs="Arial"/>
          <w:sz w:val="24"/>
          <w:szCs w:val="24"/>
        </w:rPr>
        <w:t xml:space="preserve"> f</w:t>
      </w:r>
      <w:r w:rsidR="00543A01" w:rsidRPr="00AE3C57">
        <w:rPr>
          <w:rFonts w:ascii="Arial" w:hAnsi="Arial" w:cs="Arial"/>
          <w:sz w:val="24"/>
          <w:szCs w:val="24"/>
        </w:rPr>
        <w:t>or the genetic diversity study.</w:t>
      </w:r>
    </w:p>
    <w:p w14:paraId="6AB7C5A1" w14:textId="77777777" w:rsidR="00543A01" w:rsidRPr="00AE3C57" w:rsidRDefault="00BB0B71" w:rsidP="00F76E72">
      <w:pPr>
        <w:spacing w:line="360" w:lineRule="auto"/>
        <w:ind w:left="-426" w:firstLine="1146"/>
        <w:jc w:val="both"/>
        <w:rPr>
          <w:rFonts w:ascii="Arial" w:hAnsi="Arial" w:cs="Arial"/>
          <w:b/>
          <w:bCs/>
          <w:sz w:val="24"/>
          <w:szCs w:val="24"/>
        </w:rPr>
      </w:pPr>
      <w:r w:rsidRPr="00AE3C57">
        <w:rPr>
          <w:rFonts w:ascii="Arial" w:hAnsi="Arial" w:cs="Arial"/>
          <w:b/>
          <w:bCs/>
          <w:sz w:val="24"/>
          <w:szCs w:val="24"/>
        </w:rPr>
        <w:t xml:space="preserve">Table </w:t>
      </w:r>
      <w:proofErr w:type="gramStart"/>
      <w:r w:rsidRPr="00AE3C57">
        <w:rPr>
          <w:rFonts w:ascii="Arial" w:hAnsi="Arial" w:cs="Arial"/>
          <w:b/>
          <w:bCs/>
          <w:sz w:val="24"/>
          <w:szCs w:val="24"/>
        </w:rPr>
        <w:t>1 :</w:t>
      </w:r>
      <w:proofErr w:type="gramEnd"/>
      <w:r w:rsidRPr="00AE3C57">
        <w:rPr>
          <w:rFonts w:ascii="Arial" w:hAnsi="Arial" w:cs="Arial"/>
          <w:b/>
          <w:bCs/>
          <w:sz w:val="24"/>
          <w:szCs w:val="24"/>
        </w:rPr>
        <w:t xml:space="preserve"> List of thirty seven </w:t>
      </w:r>
      <w:r w:rsidR="00326B4F" w:rsidRPr="00AE3C57">
        <w:rPr>
          <w:rFonts w:ascii="Arial" w:hAnsi="Arial" w:cs="Arial"/>
          <w:b/>
          <w:bCs/>
          <w:sz w:val="24"/>
          <w:szCs w:val="24"/>
        </w:rPr>
        <w:t>Finger millet</w:t>
      </w:r>
      <w:r w:rsidRPr="00AE3C57">
        <w:rPr>
          <w:rFonts w:ascii="Arial" w:hAnsi="Arial" w:cs="Arial"/>
          <w:b/>
          <w:bCs/>
          <w:sz w:val="24"/>
          <w:szCs w:val="24"/>
        </w:rPr>
        <w:t xml:space="preserve"> genotypes used under present study</w:t>
      </w:r>
    </w:p>
    <w:tbl>
      <w:tblPr>
        <w:tblW w:w="7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559"/>
        <w:gridCol w:w="851"/>
        <w:gridCol w:w="1559"/>
        <w:gridCol w:w="780"/>
        <w:gridCol w:w="2126"/>
      </w:tblGrid>
      <w:tr w:rsidR="006649EC" w:rsidRPr="00AE3C57" w14:paraId="3D87AAA2" w14:textId="77777777" w:rsidTr="006649EC">
        <w:trPr>
          <w:trHeight w:val="1005"/>
          <w:jc w:val="center"/>
        </w:trPr>
        <w:tc>
          <w:tcPr>
            <w:tcW w:w="730" w:type="dxa"/>
          </w:tcPr>
          <w:p w14:paraId="2725B032" w14:textId="77777777" w:rsidR="006649EC" w:rsidRPr="00AE3C57" w:rsidRDefault="006649EC" w:rsidP="00944D13">
            <w:pPr>
              <w:pStyle w:val="TableParagraph"/>
              <w:ind w:left="297"/>
              <w:rPr>
                <w:rFonts w:ascii="Arial" w:hAnsi="Arial" w:cs="Arial"/>
                <w:b/>
                <w:sz w:val="23"/>
              </w:rPr>
            </w:pPr>
            <w:r w:rsidRPr="00AE3C57">
              <w:rPr>
                <w:rFonts w:ascii="Arial" w:hAnsi="Arial" w:cs="Arial"/>
                <w:b/>
                <w:spacing w:val="-5"/>
                <w:w w:val="105"/>
                <w:sz w:val="23"/>
              </w:rPr>
              <w:t>Sr.</w:t>
            </w:r>
          </w:p>
          <w:p w14:paraId="6BE5278F" w14:textId="77777777" w:rsidR="006649EC" w:rsidRPr="00AE3C57" w:rsidRDefault="006649EC" w:rsidP="00944D13">
            <w:pPr>
              <w:pStyle w:val="TableParagraph"/>
              <w:spacing w:before="69"/>
              <w:ind w:left="0"/>
              <w:rPr>
                <w:rFonts w:ascii="Arial" w:hAnsi="Arial" w:cs="Arial"/>
                <w:b/>
                <w:sz w:val="23"/>
              </w:rPr>
            </w:pPr>
          </w:p>
          <w:p w14:paraId="512B7808" w14:textId="77777777" w:rsidR="006649EC" w:rsidRPr="00AE3C57" w:rsidRDefault="006649EC" w:rsidP="00944D13">
            <w:pPr>
              <w:pStyle w:val="TableParagraph"/>
              <w:spacing w:before="0"/>
              <w:ind w:left="297"/>
              <w:rPr>
                <w:rFonts w:ascii="Arial" w:hAnsi="Arial" w:cs="Arial"/>
                <w:b/>
                <w:sz w:val="23"/>
              </w:rPr>
            </w:pPr>
            <w:r w:rsidRPr="00AE3C57">
              <w:rPr>
                <w:rFonts w:ascii="Arial" w:hAnsi="Arial" w:cs="Arial"/>
                <w:b/>
                <w:spacing w:val="-5"/>
                <w:w w:val="105"/>
                <w:sz w:val="23"/>
              </w:rPr>
              <w:t>No.</w:t>
            </w:r>
          </w:p>
        </w:tc>
        <w:tc>
          <w:tcPr>
            <w:tcW w:w="1559" w:type="dxa"/>
          </w:tcPr>
          <w:p w14:paraId="0BA8B815" w14:textId="77777777" w:rsidR="006649EC" w:rsidRPr="00AE3C57" w:rsidRDefault="006649EC" w:rsidP="00944D13">
            <w:pPr>
              <w:pStyle w:val="TableParagraph"/>
              <w:ind w:left="117"/>
              <w:rPr>
                <w:rFonts w:ascii="Arial" w:hAnsi="Arial" w:cs="Arial"/>
                <w:b/>
                <w:sz w:val="23"/>
              </w:rPr>
            </w:pPr>
            <w:r w:rsidRPr="00AE3C57">
              <w:rPr>
                <w:rFonts w:ascii="Arial" w:hAnsi="Arial" w:cs="Arial"/>
                <w:b/>
                <w:spacing w:val="-2"/>
                <w:w w:val="105"/>
                <w:sz w:val="23"/>
              </w:rPr>
              <w:t>Genotype</w:t>
            </w:r>
          </w:p>
        </w:tc>
        <w:tc>
          <w:tcPr>
            <w:tcW w:w="851" w:type="dxa"/>
          </w:tcPr>
          <w:p w14:paraId="62AAA3B1" w14:textId="77777777" w:rsidR="006649EC" w:rsidRPr="00AE3C57" w:rsidRDefault="006649EC" w:rsidP="00944D13">
            <w:pPr>
              <w:pStyle w:val="TableParagraph"/>
              <w:ind w:left="268"/>
              <w:rPr>
                <w:rFonts w:ascii="Arial" w:hAnsi="Arial" w:cs="Arial"/>
                <w:b/>
                <w:sz w:val="23"/>
              </w:rPr>
            </w:pPr>
            <w:r w:rsidRPr="00AE3C57">
              <w:rPr>
                <w:rFonts w:ascii="Arial" w:hAnsi="Arial" w:cs="Arial"/>
                <w:b/>
                <w:spacing w:val="-5"/>
                <w:w w:val="105"/>
                <w:sz w:val="23"/>
              </w:rPr>
              <w:t>Sr.</w:t>
            </w:r>
          </w:p>
          <w:p w14:paraId="4756A1A1" w14:textId="77777777" w:rsidR="006649EC" w:rsidRPr="00AE3C57" w:rsidRDefault="006649EC" w:rsidP="00944D13">
            <w:pPr>
              <w:pStyle w:val="TableParagraph"/>
              <w:spacing w:before="69"/>
              <w:ind w:left="0"/>
              <w:rPr>
                <w:rFonts w:ascii="Arial" w:hAnsi="Arial" w:cs="Arial"/>
                <w:b/>
                <w:sz w:val="23"/>
              </w:rPr>
            </w:pPr>
          </w:p>
          <w:p w14:paraId="61837FA5" w14:textId="77777777" w:rsidR="006649EC" w:rsidRPr="00AE3C57" w:rsidRDefault="006649EC" w:rsidP="00944D13">
            <w:pPr>
              <w:pStyle w:val="TableParagraph"/>
              <w:spacing w:before="0"/>
              <w:ind w:left="239"/>
              <w:rPr>
                <w:rFonts w:ascii="Arial" w:hAnsi="Arial" w:cs="Arial"/>
                <w:b/>
                <w:sz w:val="23"/>
              </w:rPr>
            </w:pPr>
            <w:r w:rsidRPr="00AE3C57">
              <w:rPr>
                <w:rFonts w:ascii="Arial" w:hAnsi="Arial" w:cs="Arial"/>
                <w:b/>
                <w:spacing w:val="-5"/>
                <w:w w:val="105"/>
                <w:sz w:val="23"/>
              </w:rPr>
              <w:t>No.</w:t>
            </w:r>
          </w:p>
        </w:tc>
        <w:tc>
          <w:tcPr>
            <w:tcW w:w="1559" w:type="dxa"/>
          </w:tcPr>
          <w:p w14:paraId="0CC4B4D6" w14:textId="77777777" w:rsidR="006649EC" w:rsidRPr="00AE3C57" w:rsidRDefault="006649EC" w:rsidP="00944D13">
            <w:pPr>
              <w:pStyle w:val="TableParagraph"/>
              <w:rPr>
                <w:rFonts w:ascii="Arial" w:hAnsi="Arial" w:cs="Arial"/>
                <w:b/>
                <w:sz w:val="23"/>
              </w:rPr>
            </w:pPr>
            <w:r w:rsidRPr="00AE3C57">
              <w:rPr>
                <w:rFonts w:ascii="Arial" w:hAnsi="Arial" w:cs="Arial"/>
                <w:b/>
                <w:spacing w:val="-2"/>
                <w:w w:val="105"/>
                <w:sz w:val="23"/>
              </w:rPr>
              <w:t>Genotype</w:t>
            </w:r>
          </w:p>
        </w:tc>
        <w:tc>
          <w:tcPr>
            <w:tcW w:w="780" w:type="dxa"/>
          </w:tcPr>
          <w:p w14:paraId="715A2BB0" w14:textId="77777777" w:rsidR="006649EC" w:rsidRPr="00AE3C57" w:rsidRDefault="006649EC" w:rsidP="006649EC">
            <w:pPr>
              <w:pStyle w:val="TableParagraph"/>
              <w:ind w:left="268"/>
              <w:jc w:val="center"/>
              <w:rPr>
                <w:rFonts w:ascii="Arial" w:hAnsi="Arial" w:cs="Arial"/>
                <w:b/>
                <w:sz w:val="23"/>
              </w:rPr>
            </w:pPr>
            <w:r w:rsidRPr="00AE3C57">
              <w:rPr>
                <w:rFonts w:ascii="Arial" w:hAnsi="Arial" w:cs="Arial"/>
                <w:b/>
                <w:spacing w:val="-5"/>
                <w:w w:val="105"/>
                <w:sz w:val="23"/>
              </w:rPr>
              <w:t>Sr.</w:t>
            </w:r>
          </w:p>
          <w:p w14:paraId="2B4AF6C0" w14:textId="77777777" w:rsidR="006649EC" w:rsidRPr="00AE3C57" w:rsidRDefault="006649EC" w:rsidP="006649EC">
            <w:pPr>
              <w:pStyle w:val="TableParagraph"/>
              <w:spacing w:before="69"/>
              <w:ind w:left="0"/>
              <w:jc w:val="center"/>
              <w:rPr>
                <w:rFonts w:ascii="Arial" w:hAnsi="Arial" w:cs="Arial"/>
                <w:b/>
                <w:sz w:val="23"/>
              </w:rPr>
            </w:pPr>
          </w:p>
          <w:p w14:paraId="75E8E84E" w14:textId="77777777" w:rsidR="006649EC" w:rsidRPr="00AE3C57" w:rsidRDefault="006649EC" w:rsidP="006649EC">
            <w:pPr>
              <w:pStyle w:val="TableParagraph"/>
              <w:spacing w:before="0"/>
              <w:ind w:left="239"/>
              <w:jc w:val="center"/>
              <w:rPr>
                <w:rFonts w:ascii="Arial" w:hAnsi="Arial" w:cs="Arial"/>
                <w:b/>
                <w:sz w:val="23"/>
              </w:rPr>
            </w:pPr>
            <w:r w:rsidRPr="00AE3C57">
              <w:rPr>
                <w:rFonts w:ascii="Arial" w:hAnsi="Arial" w:cs="Arial"/>
                <w:b/>
                <w:spacing w:val="-5"/>
                <w:w w:val="105"/>
                <w:sz w:val="23"/>
              </w:rPr>
              <w:t>No.</w:t>
            </w:r>
          </w:p>
        </w:tc>
        <w:tc>
          <w:tcPr>
            <w:tcW w:w="2126" w:type="dxa"/>
          </w:tcPr>
          <w:p w14:paraId="03250043" w14:textId="77777777" w:rsidR="006649EC" w:rsidRPr="00AE3C57" w:rsidRDefault="006649EC" w:rsidP="006649EC">
            <w:pPr>
              <w:pStyle w:val="TableParagraph"/>
              <w:jc w:val="center"/>
              <w:rPr>
                <w:rFonts w:ascii="Arial" w:hAnsi="Arial" w:cs="Arial"/>
                <w:b/>
                <w:sz w:val="23"/>
              </w:rPr>
            </w:pPr>
            <w:r w:rsidRPr="00AE3C57">
              <w:rPr>
                <w:rFonts w:ascii="Arial" w:hAnsi="Arial" w:cs="Arial"/>
                <w:b/>
                <w:spacing w:val="-2"/>
                <w:w w:val="105"/>
                <w:sz w:val="23"/>
              </w:rPr>
              <w:t>Genotype</w:t>
            </w:r>
          </w:p>
        </w:tc>
      </w:tr>
      <w:tr w:rsidR="006649EC" w:rsidRPr="00AE3C57" w14:paraId="6E1B8E83" w14:textId="77777777" w:rsidTr="006649EC">
        <w:trPr>
          <w:trHeight w:val="616"/>
          <w:jc w:val="center"/>
        </w:trPr>
        <w:tc>
          <w:tcPr>
            <w:tcW w:w="730" w:type="dxa"/>
          </w:tcPr>
          <w:p w14:paraId="18A9EDB6" w14:textId="77777777" w:rsidR="006649EC" w:rsidRPr="00AE3C57" w:rsidRDefault="006649EC" w:rsidP="006649EC">
            <w:pPr>
              <w:pStyle w:val="TableParagraph"/>
              <w:spacing w:before="0"/>
              <w:ind w:left="225"/>
              <w:rPr>
                <w:rFonts w:ascii="Arial" w:hAnsi="Arial" w:cs="Arial"/>
                <w:b/>
                <w:sz w:val="23"/>
              </w:rPr>
            </w:pPr>
            <w:r w:rsidRPr="00AE3C57">
              <w:rPr>
                <w:rFonts w:ascii="Arial" w:hAnsi="Arial" w:cs="Arial"/>
                <w:b/>
                <w:spacing w:val="-10"/>
                <w:w w:val="105"/>
                <w:sz w:val="23"/>
              </w:rPr>
              <w:t>1</w:t>
            </w:r>
          </w:p>
        </w:tc>
        <w:tc>
          <w:tcPr>
            <w:tcW w:w="1559" w:type="dxa"/>
          </w:tcPr>
          <w:p w14:paraId="4A1115F7" w14:textId="77777777" w:rsidR="006649EC" w:rsidRPr="00AE3C57" w:rsidRDefault="006649EC" w:rsidP="006649EC">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2201</w:t>
            </w:r>
          </w:p>
        </w:tc>
        <w:tc>
          <w:tcPr>
            <w:tcW w:w="851" w:type="dxa"/>
          </w:tcPr>
          <w:p w14:paraId="0C847D13" w14:textId="77777777" w:rsidR="006649EC" w:rsidRPr="00AE3C57" w:rsidRDefault="006649EC" w:rsidP="006649EC">
            <w:pPr>
              <w:pStyle w:val="TableParagraph"/>
              <w:spacing w:before="0"/>
              <w:ind w:left="19" w:right="40"/>
              <w:jc w:val="center"/>
              <w:rPr>
                <w:rFonts w:ascii="Arial" w:hAnsi="Arial" w:cs="Arial"/>
                <w:b/>
                <w:sz w:val="23"/>
              </w:rPr>
            </w:pPr>
            <w:r w:rsidRPr="00AE3C57">
              <w:rPr>
                <w:rFonts w:ascii="Arial" w:hAnsi="Arial" w:cs="Arial"/>
                <w:b/>
                <w:sz w:val="23"/>
              </w:rPr>
              <w:t>15</w:t>
            </w:r>
          </w:p>
        </w:tc>
        <w:tc>
          <w:tcPr>
            <w:tcW w:w="1559" w:type="dxa"/>
          </w:tcPr>
          <w:p w14:paraId="51BEFB4C"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2215</w:t>
            </w:r>
          </w:p>
        </w:tc>
        <w:tc>
          <w:tcPr>
            <w:tcW w:w="780" w:type="dxa"/>
          </w:tcPr>
          <w:p w14:paraId="26BB71B2" w14:textId="77777777" w:rsidR="006649EC" w:rsidRPr="00AE3C57" w:rsidRDefault="006649EC" w:rsidP="006649EC">
            <w:pPr>
              <w:pStyle w:val="TableParagraph"/>
              <w:spacing w:before="0"/>
              <w:jc w:val="center"/>
              <w:rPr>
                <w:rFonts w:ascii="Arial" w:hAnsi="Arial" w:cs="Arial"/>
                <w:b/>
                <w:bCs/>
                <w:sz w:val="23"/>
              </w:rPr>
            </w:pPr>
            <w:r w:rsidRPr="00AE3C57">
              <w:rPr>
                <w:rFonts w:ascii="Arial" w:hAnsi="Arial" w:cs="Arial"/>
                <w:b/>
                <w:bCs/>
                <w:sz w:val="23"/>
              </w:rPr>
              <w:t>29</w:t>
            </w:r>
          </w:p>
        </w:tc>
        <w:tc>
          <w:tcPr>
            <w:tcW w:w="2126" w:type="dxa"/>
          </w:tcPr>
          <w:p w14:paraId="00058067"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2229</w:t>
            </w:r>
          </w:p>
        </w:tc>
      </w:tr>
      <w:tr w:rsidR="006649EC" w:rsidRPr="00AE3C57" w14:paraId="629E16C7" w14:textId="77777777" w:rsidTr="006649EC">
        <w:trPr>
          <w:trHeight w:val="616"/>
          <w:jc w:val="center"/>
        </w:trPr>
        <w:tc>
          <w:tcPr>
            <w:tcW w:w="730" w:type="dxa"/>
          </w:tcPr>
          <w:p w14:paraId="3237200B" w14:textId="77777777" w:rsidR="006649EC" w:rsidRPr="00AE3C57" w:rsidRDefault="006649EC" w:rsidP="00BB0B71">
            <w:pPr>
              <w:pStyle w:val="TableParagraph"/>
              <w:spacing w:before="0"/>
              <w:ind w:left="225"/>
              <w:rPr>
                <w:rFonts w:ascii="Arial" w:hAnsi="Arial" w:cs="Arial"/>
                <w:b/>
                <w:sz w:val="23"/>
              </w:rPr>
            </w:pPr>
            <w:r w:rsidRPr="00AE3C57">
              <w:rPr>
                <w:rFonts w:ascii="Arial" w:hAnsi="Arial" w:cs="Arial"/>
                <w:b/>
                <w:spacing w:val="-10"/>
                <w:w w:val="105"/>
                <w:sz w:val="23"/>
              </w:rPr>
              <w:t>2</w:t>
            </w:r>
          </w:p>
        </w:tc>
        <w:tc>
          <w:tcPr>
            <w:tcW w:w="1559" w:type="dxa"/>
          </w:tcPr>
          <w:p w14:paraId="07D50F5B"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2202</w:t>
            </w:r>
          </w:p>
        </w:tc>
        <w:tc>
          <w:tcPr>
            <w:tcW w:w="851" w:type="dxa"/>
          </w:tcPr>
          <w:p w14:paraId="13BAC2DE"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16</w:t>
            </w:r>
          </w:p>
        </w:tc>
        <w:tc>
          <w:tcPr>
            <w:tcW w:w="1559" w:type="dxa"/>
          </w:tcPr>
          <w:p w14:paraId="7ED289F3"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2216</w:t>
            </w:r>
          </w:p>
        </w:tc>
        <w:tc>
          <w:tcPr>
            <w:tcW w:w="780" w:type="dxa"/>
          </w:tcPr>
          <w:p w14:paraId="6E031E2B" w14:textId="77777777" w:rsidR="006649EC" w:rsidRPr="00AE3C57" w:rsidRDefault="006649EC" w:rsidP="006649EC">
            <w:pPr>
              <w:pStyle w:val="TableParagraph"/>
              <w:spacing w:before="0"/>
              <w:jc w:val="center"/>
              <w:rPr>
                <w:rFonts w:ascii="Arial" w:hAnsi="Arial" w:cs="Arial"/>
                <w:b/>
                <w:bCs/>
                <w:sz w:val="23"/>
              </w:rPr>
            </w:pPr>
            <w:r w:rsidRPr="00AE3C57">
              <w:rPr>
                <w:rFonts w:ascii="Arial" w:hAnsi="Arial" w:cs="Arial"/>
                <w:b/>
                <w:bCs/>
                <w:sz w:val="23"/>
              </w:rPr>
              <w:t>30</w:t>
            </w:r>
          </w:p>
        </w:tc>
        <w:tc>
          <w:tcPr>
            <w:tcW w:w="2126" w:type="dxa"/>
          </w:tcPr>
          <w:p w14:paraId="08A9513C"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2230</w:t>
            </w:r>
          </w:p>
        </w:tc>
      </w:tr>
      <w:tr w:rsidR="006649EC" w:rsidRPr="00AE3C57" w14:paraId="4320B6D6" w14:textId="77777777" w:rsidTr="006649EC">
        <w:trPr>
          <w:trHeight w:val="609"/>
          <w:jc w:val="center"/>
        </w:trPr>
        <w:tc>
          <w:tcPr>
            <w:tcW w:w="730" w:type="dxa"/>
          </w:tcPr>
          <w:p w14:paraId="65DCC208" w14:textId="77777777" w:rsidR="006649EC" w:rsidRPr="00AE3C57" w:rsidRDefault="006649EC" w:rsidP="00BB0B71">
            <w:pPr>
              <w:pStyle w:val="TableParagraph"/>
              <w:spacing w:before="0"/>
              <w:ind w:left="225"/>
              <w:rPr>
                <w:rFonts w:ascii="Arial" w:hAnsi="Arial" w:cs="Arial"/>
                <w:b/>
                <w:sz w:val="23"/>
              </w:rPr>
            </w:pPr>
            <w:r w:rsidRPr="00AE3C57">
              <w:rPr>
                <w:rFonts w:ascii="Arial" w:hAnsi="Arial" w:cs="Arial"/>
                <w:b/>
                <w:spacing w:val="-10"/>
                <w:w w:val="105"/>
                <w:sz w:val="23"/>
              </w:rPr>
              <w:t>3</w:t>
            </w:r>
          </w:p>
        </w:tc>
        <w:tc>
          <w:tcPr>
            <w:tcW w:w="1559" w:type="dxa"/>
          </w:tcPr>
          <w:p w14:paraId="610CA2C4"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2203</w:t>
            </w:r>
          </w:p>
        </w:tc>
        <w:tc>
          <w:tcPr>
            <w:tcW w:w="851" w:type="dxa"/>
          </w:tcPr>
          <w:p w14:paraId="3CCD2EB1"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17</w:t>
            </w:r>
          </w:p>
        </w:tc>
        <w:tc>
          <w:tcPr>
            <w:tcW w:w="1559" w:type="dxa"/>
          </w:tcPr>
          <w:p w14:paraId="26850EF3"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2217</w:t>
            </w:r>
          </w:p>
        </w:tc>
        <w:tc>
          <w:tcPr>
            <w:tcW w:w="780" w:type="dxa"/>
          </w:tcPr>
          <w:p w14:paraId="599B412A" w14:textId="77777777" w:rsidR="006649EC" w:rsidRPr="00AE3C57" w:rsidRDefault="006649EC" w:rsidP="006649EC">
            <w:pPr>
              <w:pStyle w:val="TableParagraph"/>
              <w:spacing w:before="0"/>
              <w:jc w:val="center"/>
              <w:rPr>
                <w:rFonts w:ascii="Arial" w:hAnsi="Arial" w:cs="Arial"/>
                <w:b/>
                <w:bCs/>
                <w:sz w:val="23"/>
              </w:rPr>
            </w:pPr>
            <w:r w:rsidRPr="00AE3C57">
              <w:rPr>
                <w:rFonts w:ascii="Arial" w:hAnsi="Arial" w:cs="Arial"/>
                <w:b/>
                <w:bCs/>
                <w:sz w:val="23"/>
              </w:rPr>
              <w:t>31</w:t>
            </w:r>
          </w:p>
        </w:tc>
        <w:tc>
          <w:tcPr>
            <w:tcW w:w="2126" w:type="dxa"/>
          </w:tcPr>
          <w:p w14:paraId="341FCDA3"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2240</w:t>
            </w:r>
          </w:p>
        </w:tc>
      </w:tr>
      <w:tr w:rsidR="006649EC" w:rsidRPr="00AE3C57" w14:paraId="2B5C2B04" w14:textId="77777777" w:rsidTr="006649EC">
        <w:trPr>
          <w:trHeight w:val="616"/>
          <w:jc w:val="center"/>
        </w:trPr>
        <w:tc>
          <w:tcPr>
            <w:tcW w:w="730" w:type="dxa"/>
          </w:tcPr>
          <w:p w14:paraId="59131AAA" w14:textId="77777777" w:rsidR="006649EC" w:rsidRPr="00AE3C57" w:rsidRDefault="006649EC" w:rsidP="00BB0B71">
            <w:pPr>
              <w:pStyle w:val="TableParagraph"/>
              <w:spacing w:before="0"/>
              <w:ind w:left="225"/>
              <w:rPr>
                <w:rFonts w:ascii="Arial" w:hAnsi="Arial" w:cs="Arial"/>
                <w:b/>
                <w:sz w:val="23"/>
              </w:rPr>
            </w:pPr>
            <w:r w:rsidRPr="00AE3C57">
              <w:rPr>
                <w:rFonts w:ascii="Arial" w:hAnsi="Arial" w:cs="Arial"/>
                <w:b/>
                <w:spacing w:val="-10"/>
                <w:w w:val="105"/>
                <w:sz w:val="23"/>
              </w:rPr>
              <w:t>4</w:t>
            </w:r>
          </w:p>
        </w:tc>
        <w:tc>
          <w:tcPr>
            <w:tcW w:w="1559" w:type="dxa"/>
          </w:tcPr>
          <w:p w14:paraId="4CF2CD50"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2204</w:t>
            </w:r>
          </w:p>
        </w:tc>
        <w:tc>
          <w:tcPr>
            <w:tcW w:w="851" w:type="dxa"/>
          </w:tcPr>
          <w:p w14:paraId="19BB62F0"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18</w:t>
            </w:r>
          </w:p>
        </w:tc>
        <w:tc>
          <w:tcPr>
            <w:tcW w:w="1559" w:type="dxa"/>
          </w:tcPr>
          <w:p w14:paraId="44CF41BE"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2218</w:t>
            </w:r>
          </w:p>
        </w:tc>
        <w:tc>
          <w:tcPr>
            <w:tcW w:w="780" w:type="dxa"/>
          </w:tcPr>
          <w:p w14:paraId="5E19E479" w14:textId="77777777" w:rsidR="006649EC" w:rsidRPr="00AE3C57" w:rsidRDefault="006649EC" w:rsidP="006649EC">
            <w:pPr>
              <w:pStyle w:val="TableParagraph"/>
              <w:spacing w:before="0"/>
              <w:jc w:val="center"/>
              <w:rPr>
                <w:rFonts w:ascii="Arial" w:hAnsi="Arial" w:cs="Arial"/>
                <w:b/>
                <w:bCs/>
                <w:sz w:val="23"/>
              </w:rPr>
            </w:pPr>
            <w:r w:rsidRPr="00AE3C57">
              <w:rPr>
                <w:rFonts w:ascii="Arial" w:hAnsi="Arial" w:cs="Arial"/>
                <w:b/>
                <w:bCs/>
                <w:sz w:val="23"/>
              </w:rPr>
              <w:t>32</w:t>
            </w:r>
          </w:p>
        </w:tc>
        <w:tc>
          <w:tcPr>
            <w:tcW w:w="2126" w:type="dxa"/>
          </w:tcPr>
          <w:p w14:paraId="225ED69E"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2241</w:t>
            </w:r>
          </w:p>
        </w:tc>
      </w:tr>
      <w:tr w:rsidR="006649EC" w:rsidRPr="00AE3C57" w14:paraId="25F14353" w14:textId="77777777" w:rsidTr="006649EC">
        <w:trPr>
          <w:trHeight w:val="616"/>
          <w:jc w:val="center"/>
        </w:trPr>
        <w:tc>
          <w:tcPr>
            <w:tcW w:w="730" w:type="dxa"/>
          </w:tcPr>
          <w:p w14:paraId="09EAF41A" w14:textId="77777777" w:rsidR="006649EC" w:rsidRPr="00AE3C57" w:rsidRDefault="006649EC" w:rsidP="00BB0B71">
            <w:pPr>
              <w:pStyle w:val="TableParagraph"/>
              <w:spacing w:before="0"/>
              <w:ind w:left="225"/>
              <w:rPr>
                <w:rFonts w:ascii="Arial" w:hAnsi="Arial" w:cs="Arial"/>
                <w:b/>
                <w:sz w:val="23"/>
              </w:rPr>
            </w:pPr>
            <w:r w:rsidRPr="00AE3C57">
              <w:rPr>
                <w:rFonts w:ascii="Arial" w:hAnsi="Arial" w:cs="Arial"/>
                <w:b/>
                <w:spacing w:val="-10"/>
                <w:w w:val="105"/>
                <w:sz w:val="23"/>
              </w:rPr>
              <w:t>5</w:t>
            </w:r>
          </w:p>
        </w:tc>
        <w:tc>
          <w:tcPr>
            <w:tcW w:w="1559" w:type="dxa"/>
          </w:tcPr>
          <w:p w14:paraId="15A32D0A"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2205</w:t>
            </w:r>
          </w:p>
        </w:tc>
        <w:tc>
          <w:tcPr>
            <w:tcW w:w="851" w:type="dxa"/>
          </w:tcPr>
          <w:p w14:paraId="300396D3"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19</w:t>
            </w:r>
          </w:p>
        </w:tc>
        <w:tc>
          <w:tcPr>
            <w:tcW w:w="1559" w:type="dxa"/>
          </w:tcPr>
          <w:p w14:paraId="14BDED5A"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2219</w:t>
            </w:r>
          </w:p>
        </w:tc>
        <w:tc>
          <w:tcPr>
            <w:tcW w:w="780" w:type="dxa"/>
          </w:tcPr>
          <w:p w14:paraId="55476139" w14:textId="77777777" w:rsidR="006649EC" w:rsidRPr="00AE3C57" w:rsidRDefault="006649EC" w:rsidP="006649EC">
            <w:pPr>
              <w:pStyle w:val="TableParagraph"/>
              <w:spacing w:before="0"/>
              <w:jc w:val="center"/>
              <w:rPr>
                <w:rFonts w:ascii="Arial" w:hAnsi="Arial" w:cs="Arial"/>
                <w:b/>
                <w:bCs/>
                <w:sz w:val="23"/>
              </w:rPr>
            </w:pPr>
            <w:r w:rsidRPr="00AE3C57">
              <w:rPr>
                <w:rFonts w:ascii="Arial" w:hAnsi="Arial" w:cs="Arial"/>
                <w:b/>
                <w:bCs/>
                <w:sz w:val="23"/>
              </w:rPr>
              <w:t>33</w:t>
            </w:r>
          </w:p>
        </w:tc>
        <w:tc>
          <w:tcPr>
            <w:tcW w:w="2126" w:type="dxa"/>
          </w:tcPr>
          <w:p w14:paraId="2E69A525"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2242</w:t>
            </w:r>
          </w:p>
        </w:tc>
      </w:tr>
      <w:tr w:rsidR="006649EC" w:rsidRPr="00AE3C57" w14:paraId="6DDE93C4" w14:textId="77777777" w:rsidTr="006649EC">
        <w:trPr>
          <w:trHeight w:val="609"/>
          <w:jc w:val="center"/>
        </w:trPr>
        <w:tc>
          <w:tcPr>
            <w:tcW w:w="730" w:type="dxa"/>
          </w:tcPr>
          <w:p w14:paraId="33B09A8C" w14:textId="77777777" w:rsidR="006649EC" w:rsidRPr="00AE3C57" w:rsidRDefault="006649EC" w:rsidP="00BB0B71">
            <w:pPr>
              <w:pStyle w:val="TableParagraph"/>
              <w:spacing w:before="0"/>
              <w:ind w:left="225"/>
              <w:rPr>
                <w:rFonts w:ascii="Arial" w:hAnsi="Arial" w:cs="Arial"/>
                <w:b/>
                <w:sz w:val="23"/>
              </w:rPr>
            </w:pPr>
            <w:r w:rsidRPr="00AE3C57">
              <w:rPr>
                <w:rFonts w:ascii="Arial" w:hAnsi="Arial" w:cs="Arial"/>
                <w:b/>
                <w:spacing w:val="-10"/>
                <w:w w:val="105"/>
                <w:sz w:val="23"/>
              </w:rPr>
              <w:t>6</w:t>
            </w:r>
          </w:p>
        </w:tc>
        <w:tc>
          <w:tcPr>
            <w:tcW w:w="1559" w:type="dxa"/>
          </w:tcPr>
          <w:p w14:paraId="1925CD12"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2206</w:t>
            </w:r>
          </w:p>
        </w:tc>
        <w:tc>
          <w:tcPr>
            <w:tcW w:w="851" w:type="dxa"/>
          </w:tcPr>
          <w:p w14:paraId="5A38E7B5"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20</w:t>
            </w:r>
          </w:p>
        </w:tc>
        <w:tc>
          <w:tcPr>
            <w:tcW w:w="1559" w:type="dxa"/>
          </w:tcPr>
          <w:p w14:paraId="541DDF1F"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2220</w:t>
            </w:r>
          </w:p>
        </w:tc>
        <w:tc>
          <w:tcPr>
            <w:tcW w:w="780" w:type="dxa"/>
          </w:tcPr>
          <w:p w14:paraId="19059656" w14:textId="77777777" w:rsidR="006649EC" w:rsidRPr="00AE3C57" w:rsidRDefault="006649EC" w:rsidP="006649EC">
            <w:pPr>
              <w:pStyle w:val="TableParagraph"/>
              <w:spacing w:before="0"/>
              <w:jc w:val="center"/>
              <w:rPr>
                <w:rFonts w:ascii="Arial" w:hAnsi="Arial" w:cs="Arial"/>
                <w:b/>
                <w:bCs/>
                <w:sz w:val="23"/>
              </w:rPr>
            </w:pPr>
            <w:r w:rsidRPr="00AE3C57">
              <w:rPr>
                <w:rFonts w:ascii="Arial" w:hAnsi="Arial" w:cs="Arial"/>
                <w:b/>
                <w:bCs/>
                <w:sz w:val="23"/>
              </w:rPr>
              <w:t>34</w:t>
            </w:r>
          </w:p>
        </w:tc>
        <w:tc>
          <w:tcPr>
            <w:tcW w:w="2126" w:type="dxa"/>
          </w:tcPr>
          <w:p w14:paraId="06650E34"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Phule</w:t>
            </w:r>
            <w:r w:rsidRPr="00AE3C57">
              <w:rPr>
                <w:rFonts w:ascii="Arial" w:hAnsi="Arial" w:cs="Arial"/>
                <w:spacing w:val="11"/>
                <w:sz w:val="23"/>
              </w:rPr>
              <w:t xml:space="preserve"> </w:t>
            </w:r>
            <w:proofErr w:type="spellStart"/>
            <w:r w:rsidRPr="00AE3C57">
              <w:rPr>
                <w:rFonts w:ascii="Arial" w:hAnsi="Arial" w:cs="Arial"/>
                <w:spacing w:val="-2"/>
                <w:sz w:val="23"/>
              </w:rPr>
              <w:t>Nachani</w:t>
            </w:r>
            <w:proofErr w:type="spellEnd"/>
          </w:p>
        </w:tc>
      </w:tr>
      <w:tr w:rsidR="006649EC" w:rsidRPr="00AE3C57" w14:paraId="40BB75FB" w14:textId="77777777" w:rsidTr="006649EC">
        <w:trPr>
          <w:trHeight w:val="617"/>
          <w:jc w:val="center"/>
        </w:trPr>
        <w:tc>
          <w:tcPr>
            <w:tcW w:w="730" w:type="dxa"/>
          </w:tcPr>
          <w:p w14:paraId="0ED7ACDC" w14:textId="77777777" w:rsidR="006649EC" w:rsidRPr="00AE3C57" w:rsidRDefault="006649EC" w:rsidP="00BB0B71">
            <w:pPr>
              <w:pStyle w:val="TableParagraph"/>
              <w:spacing w:before="0"/>
              <w:ind w:left="225"/>
              <w:rPr>
                <w:rFonts w:ascii="Arial" w:hAnsi="Arial" w:cs="Arial"/>
                <w:b/>
                <w:sz w:val="23"/>
              </w:rPr>
            </w:pPr>
            <w:r w:rsidRPr="00AE3C57">
              <w:rPr>
                <w:rFonts w:ascii="Arial" w:hAnsi="Arial" w:cs="Arial"/>
                <w:b/>
                <w:spacing w:val="-10"/>
                <w:w w:val="105"/>
                <w:sz w:val="23"/>
              </w:rPr>
              <w:t>7</w:t>
            </w:r>
          </w:p>
        </w:tc>
        <w:tc>
          <w:tcPr>
            <w:tcW w:w="1559" w:type="dxa"/>
          </w:tcPr>
          <w:p w14:paraId="030F21B5"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2207</w:t>
            </w:r>
          </w:p>
        </w:tc>
        <w:tc>
          <w:tcPr>
            <w:tcW w:w="851" w:type="dxa"/>
          </w:tcPr>
          <w:p w14:paraId="768CCF8D"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21</w:t>
            </w:r>
          </w:p>
        </w:tc>
        <w:tc>
          <w:tcPr>
            <w:tcW w:w="1559" w:type="dxa"/>
          </w:tcPr>
          <w:p w14:paraId="13035A46"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2221</w:t>
            </w:r>
          </w:p>
        </w:tc>
        <w:tc>
          <w:tcPr>
            <w:tcW w:w="780" w:type="dxa"/>
          </w:tcPr>
          <w:p w14:paraId="02AAF830" w14:textId="77777777" w:rsidR="006649EC" w:rsidRPr="00AE3C57" w:rsidRDefault="006649EC" w:rsidP="006649EC">
            <w:pPr>
              <w:pStyle w:val="TableParagraph"/>
              <w:spacing w:before="0"/>
              <w:jc w:val="center"/>
              <w:rPr>
                <w:rFonts w:ascii="Arial" w:hAnsi="Arial" w:cs="Arial"/>
                <w:b/>
                <w:bCs/>
                <w:sz w:val="23"/>
              </w:rPr>
            </w:pPr>
            <w:r w:rsidRPr="00AE3C57">
              <w:rPr>
                <w:rFonts w:ascii="Arial" w:hAnsi="Arial" w:cs="Arial"/>
                <w:b/>
                <w:bCs/>
                <w:sz w:val="23"/>
              </w:rPr>
              <w:t>35</w:t>
            </w:r>
          </w:p>
        </w:tc>
        <w:tc>
          <w:tcPr>
            <w:tcW w:w="2126" w:type="dxa"/>
          </w:tcPr>
          <w:p w14:paraId="74000B39" w14:textId="77777777" w:rsidR="006649EC" w:rsidRPr="00AE3C57" w:rsidRDefault="006649EC" w:rsidP="009F59F0">
            <w:pPr>
              <w:pStyle w:val="TableParagraph"/>
              <w:spacing w:before="0"/>
              <w:rPr>
                <w:rFonts w:ascii="Arial" w:hAnsi="Arial" w:cs="Arial"/>
                <w:sz w:val="23"/>
              </w:rPr>
            </w:pPr>
            <w:r w:rsidRPr="00AE3C57">
              <w:rPr>
                <w:rFonts w:ascii="Arial" w:hAnsi="Arial" w:cs="Arial"/>
                <w:w w:val="105"/>
                <w:sz w:val="23"/>
              </w:rPr>
              <w:t>Phule</w:t>
            </w:r>
            <w:r w:rsidRPr="00AE3C57">
              <w:rPr>
                <w:rFonts w:ascii="Arial" w:hAnsi="Arial" w:cs="Arial"/>
                <w:spacing w:val="-11"/>
                <w:w w:val="105"/>
                <w:sz w:val="23"/>
              </w:rPr>
              <w:t xml:space="preserve"> </w:t>
            </w:r>
            <w:proofErr w:type="spellStart"/>
            <w:r w:rsidRPr="00AE3C57">
              <w:rPr>
                <w:rFonts w:ascii="Arial" w:hAnsi="Arial" w:cs="Arial"/>
                <w:spacing w:val="-2"/>
                <w:w w:val="105"/>
                <w:sz w:val="23"/>
              </w:rPr>
              <w:t>Kasari</w:t>
            </w:r>
            <w:proofErr w:type="spellEnd"/>
          </w:p>
        </w:tc>
      </w:tr>
      <w:tr w:rsidR="006649EC" w:rsidRPr="00AE3C57" w14:paraId="7A882568" w14:textId="77777777" w:rsidTr="006649EC">
        <w:trPr>
          <w:trHeight w:val="616"/>
          <w:jc w:val="center"/>
        </w:trPr>
        <w:tc>
          <w:tcPr>
            <w:tcW w:w="730" w:type="dxa"/>
          </w:tcPr>
          <w:p w14:paraId="72A9FAB8" w14:textId="77777777" w:rsidR="006649EC" w:rsidRPr="00AE3C57" w:rsidRDefault="006649EC" w:rsidP="00BB0B71">
            <w:pPr>
              <w:pStyle w:val="TableParagraph"/>
              <w:spacing w:before="0"/>
              <w:ind w:left="225"/>
              <w:rPr>
                <w:rFonts w:ascii="Arial" w:hAnsi="Arial" w:cs="Arial"/>
                <w:b/>
                <w:sz w:val="23"/>
              </w:rPr>
            </w:pPr>
            <w:r w:rsidRPr="00AE3C57">
              <w:rPr>
                <w:rFonts w:ascii="Arial" w:hAnsi="Arial" w:cs="Arial"/>
                <w:b/>
                <w:spacing w:val="-10"/>
                <w:w w:val="105"/>
                <w:sz w:val="23"/>
              </w:rPr>
              <w:t>8</w:t>
            </w:r>
          </w:p>
        </w:tc>
        <w:tc>
          <w:tcPr>
            <w:tcW w:w="1559" w:type="dxa"/>
          </w:tcPr>
          <w:p w14:paraId="7E044B31"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2208</w:t>
            </w:r>
          </w:p>
        </w:tc>
        <w:tc>
          <w:tcPr>
            <w:tcW w:w="851" w:type="dxa"/>
          </w:tcPr>
          <w:p w14:paraId="05C59BCD"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22</w:t>
            </w:r>
          </w:p>
        </w:tc>
        <w:tc>
          <w:tcPr>
            <w:tcW w:w="1559" w:type="dxa"/>
          </w:tcPr>
          <w:p w14:paraId="08F6CAD6"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2222</w:t>
            </w:r>
          </w:p>
        </w:tc>
        <w:tc>
          <w:tcPr>
            <w:tcW w:w="780" w:type="dxa"/>
          </w:tcPr>
          <w:p w14:paraId="7ED03287" w14:textId="77777777" w:rsidR="006649EC" w:rsidRPr="00AE3C57" w:rsidRDefault="006649EC" w:rsidP="006649EC">
            <w:pPr>
              <w:pStyle w:val="TableParagraph"/>
              <w:spacing w:before="0"/>
              <w:jc w:val="center"/>
              <w:rPr>
                <w:rFonts w:ascii="Arial" w:hAnsi="Arial" w:cs="Arial"/>
                <w:b/>
                <w:bCs/>
                <w:sz w:val="23"/>
              </w:rPr>
            </w:pPr>
            <w:r w:rsidRPr="00AE3C57">
              <w:rPr>
                <w:rFonts w:ascii="Arial" w:hAnsi="Arial" w:cs="Arial"/>
                <w:b/>
                <w:bCs/>
                <w:sz w:val="23"/>
              </w:rPr>
              <w:t>36</w:t>
            </w:r>
          </w:p>
        </w:tc>
        <w:tc>
          <w:tcPr>
            <w:tcW w:w="2126" w:type="dxa"/>
          </w:tcPr>
          <w:p w14:paraId="142F6D7E"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Dapoli-</w:t>
            </w:r>
            <w:r w:rsidRPr="00AE3C57">
              <w:rPr>
                <w:rFonts w:ascii="Arial" w:hAnsi="Arial" w:cs="Arial"/>
                <w:spacing w:val="-10"/>
                <w:sz w:val="23"/>
              </w:rPr>
              <w:t>3</w:t>
            </w:r>
          </w:p>
        </w:tc>
      </w:tr>
      <w:tr w:rsidR="006649EC" w:rsidRPr="00AE3C57" w14:paraId="72990029" w14:textId="77777777" w:rsidTr="006649EC">
        <w:trPr>
          <w:trHeight w:val="609"/>
          <w:jc w:val="center"/>
        </w:trPr>
        <w:tc>
          <w:tcPr>
            <w:tcW w:w="730" w:type="dxa"/>
          </w:tcPr>
          <w:p w14:paraId="540FEE2E" w14:textId="77777777" w:rsidR="006649EC" w:rsidRPr="00AE3C57" w:rsidRDefault="006649EC" w:rsidP="00BB0B71">
            <w:pPr>
              <w:pStyle w:val="TableParagraph"/>
              <w:spacing w:before="0"/>
              <w:ind w:left="225"/>
              <w:rPr>
                <w:rFonts w:ascii="Arial" w:hAnsi="Arial" w:cs="Arial"/>
                <w:b/>
                <w:sz w:val="23"/>
              </w:rPr>
            </w:pPr>
            <w:r w:rsidRPr="00AE3C57">
              <w:rPr>
                <w:rFonts w:ascii="Arial" w:hAnsi="Arial" w:cs="Arial"/>
                <w:b/>
                <w:spacing w:val="-10"/>
                <w:w w:val="105"/>
                <w:sz w:val="23"/>
              </w:rPr>
              <w:t>9</w:t>
            </w:r>
          </w:p>
        </w:tc>
        <w:tc>
          <w:tcPr>
            <w:tcW w:w="1559" w:type="dxa"/>
          </w:tcPr>
          <w:p w14:paraId="02314E08"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2209</w:t>
            </w:r>
          </w:p>
        </w:tc>
        <w:tc>
          <w:tcPr>
            <w:tcW w:w="851" w:type="dxa"/>
          </w:tcPr>
          <w:p w14:paraId="388B2AED"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23</w:t>
            </w:r>
          </w:p>
        </w:tc>
        <w:tc>
          <w:tcPr>
            <w:tcW w:w="1559" w:type="dxa"/>
          </w:tcPr>
          <w:p w14:paraId="4DFA8B68"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2223</w:t>
            </w:r>
          </w:p>
        </w:tc>
        <w:tc>
          <w:tcPr>
            <w:tcW w:w="780" w:type="dxa"/>
          </w:tcPr>
          <w:p w14:paraId="1FC3064D" w14:textId="77777777" w:rsidR="006649EC" w:rsidRPr="00AE3C57" w:rsidRDefault="006649EC" w:rsidP="006649EC">
            <w:pPr>
              <w:pStyle w:val="TableParagraph"/>
              <w:spacing w:before="0"/>
              <w:jc w:val="center"/>
              <w:rPr>
                <w:rFonts w:ascii="Arial" w:hAnsi="Arial" w:cs="Arial"/>
                <w:b/>
                <w:bCs/>
                <w:sz w:val="23"/>
              </w:rPr>
            </w:pPr>
            <w:r w:rsidRPr="00AE3C57">
              <w:rPr>
                <w:rFonts w:ascii="Arial" w:hAnsi="Arial" w:cs="Arial"/>
                <w:b/>
                <w:bCs/>
                <w:sz w:val="23"/>
              </w:rPr>
              <w:t>37</w:t>
            </w:r>
          </w:p>
        </w:tc>
        <w:tc>
          <w:tcPr>
            <w:tcW w:w="2126" w:type="dxa"/>
          </w:tcPr>
          <w:p w14:paraId="17D57292"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VL-</w:t>
            </w:r>
            <w:r w:rsidRPr="00AE3C57">
              <w:rPr>
                <w:rFonts w:ascii="Arial" w:hAnsi="Arial" w:cs="Arial"/>
                <w:spacing w:val="-5"/>
                <w:sz w:val="23"/>
              </w:rPr>
              <w:t>376</w:t>
            </w:r>
          </w:p>
        </w:tc>
      </w:tr>
      <w:tr w:rsidR="006649EC" w:rsidRPr="00AE3C57" w14:paraId="57017DE9" w14:textId="77777777" w:rsidTr="006649EC">
        <w:trPr>
          <w:trHeight w:val="617"/>
          <w:jc w:val="center"/>
        </w:trPr>
        <w:tc>
          <w:tcPr>
            <w:tcW w:w="730" w:type="dxa"/>
          </w:tcPr>
          <w:p w14:paraId="72A81CC7" w14:textId="77777777" w:rsidR="006649EC" w:rsidRPr="00AE3C57" w:rsidRDefault="006649EC" w:rsidP="00BB0B71">
            <w:pPr>
              <w:pStyle w:val="TableParagraph"/>
              <w:spacing w:before="0"/>
              <w:ind w:left="196"/>
              <w:rPr>
                <w:rFonts w:ascii="Arial" w:hAnsi="Arial" w:cs="Arial"/>
                <w:b/>
                <w:sz w:val="23"/>
              </w:rPr>
            </w:pPr>
            <w:r w:rsidRPr="00AE3C57">
              <w:rPr>
                <w:rFonts w:ascii="Arial" w:hAnsi="Arial" w:cs="Arial"/>
                <w:b/>
                <w:spacing w:val="-5"/>
                <w:w w:val="105"/>
                <w:sz w:val="23"/>
              </w:rPr>
              <w:t>10</w:t>
            </w:r>
          </w:p>
        </w:tc>
        <w:tc>
          <w:tcPr>
            <w:tcW w:w="1559" w:type="dxa"/>
          </w:tcPr>
          <w:p w14:paraId="3664F01C"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2210</w:t>
            </w:r>
          </w:p>
        </w:tc>
        <w:tc>
          <w:tcPr>
            <w:tcW w:w="851" w:type="dxa"/>
          </w:tcPr>
          <w:p w14:paraId="595C38B6"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24</w:t>
            </w:r>
          </w:p>
        </w:tc>
        <w:tc>
          <w:tcPr>
            <w:tcW w:w="1559" w:type="dxa"/>
          </w:tcPr>
          <w:p w14:paraId="41F89674"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2224</w:t>
            </w:r>
          </w:p>
        </w:tc>
        <w:tc>
          <w:tcPr>
            <w:tcW w:w="780" w:type="dxa"/>
          </w:tcPr>
          <w:p w14:paraId="78B0AF09" w14:textId="77777777" w:rsidR="006649EC" w:rsidRPr="00AE3C57" w:rsidRDefault="006649EC" w:rsidP="00BB0B71">
            <w:pPr>
              <w:pStyle w:val="TableParagraph"/>
              <w:spacing w:before="0"/>
              <w:rPr>
                <w:rFonts w:ascii="Arial" w:hAnsi="Arial" w:cs="Arial"/>
                <w:sz w:val="23"/>
              </w:rPr>
            </w:pPr>
          </w:p>
        </w:tc>
        <w:tc>
          <w:tcPr>
            <w:tcW w:w="2126" w:type="dxa"/>
          </w:tcPr>
          <w:p w14:paraId="2D37F6BD" w14:textId="77777777" w:rsidR="006649EC" w:rsidRPr="00AE3C57" w:rsidRDefault="006649EC" w:rsidP="00BB0B71">
            <w:pPr>
              <w:pStyle w:val="TableParagraph"/>
              <w:spacing w:before="0"/>
              <w:rPr>
                <w:rFonts w:ascii="Arial" w:hAnsi="Arial" w:cs="Arial"/>
                <w:sz w:val="23"/>
              </w:rPr>
            </w:pPr>
          </w:p>
        </w:tc>
      </w:tr>
      <w:tr w:rsidR="006649EC" w:rsidRPr="00AE3C57" w14:paraId="7B284610" w14:textId="77777777" w:rsidTr="006649EC">
        <w:trPr>
          <w:trHeight w:val="616"/>
          <w:jc w:val="center"/>
        </w:trPr>
        <w:tc>
          <w:tcPr>
            <w:tcW w:w="730" w:type="dxa"/>
          </w:tcPr>
          <w:p w14:paraId="6F4837E5" w14:textId="77777777" w:rsidR="006649EC" w:rsidRPr="00AE3C57" w:rsidRDefault="006649EC" w:rsidP="00BB0B71">
            <w:pPr>
              <w:pStyle w:val="TableParagraph"/>
              <w:spacing w:before="0"/>
              <w:ind w:left="196"/>
              <w:rPr>
                <w:rFonts w:ascii="Arial" w:hAnsi="Arial" w:cs="Arial"/>
                <w:b/>
                <w:sz w:val="23"/>
              </w:rPr>
            </w:pPr>
            <w:r w:rsidRPr="00AE3C57">
              <w:rPr>
                <w:rFonts w:ascii="Arial" w:hAnsi="Arial" w:cs="Arial"/>
                <w:b/>
                <w:spacing w:val="-5"/>
                <w:w w:val="105"/>
                <w:sz w:val="23"/>
              </w:rPr>
              <w:t>11</w:t>
            </w:r>
          </w:p>
        </w:tc>
        <w:tc>
          <w:tcPr>
            <w:tcW w:w="1559" w:type="dxa"/>
          </w:tcPr>
          <w:p w14:paraId="40954DBE"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2211</w:t>
            </w:r>
          </w:p>
        </w:tc>
        <w:tc>
          <w:tcPr>
            <w:tcW w:w="851" w:type="dxa"/>
          </w:tcPr>
          <w:p w14:paraId="3AD44E1C"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25</w:t>
            </w:r>
          </w:p>
        </w:tc>
        <w:tc>
          <w:tcPr>
            <w:tcW w:w="1559" w:type="dxa"/>
          </w:tcPr>
          <w:p w14:paraId="7DC56B13"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2225</w:t>
            </w:r>
          </w:p>
        </w:tc>
        <w:tc>
          <w:tcPr>
            <w:tcW w:w="780" w:type="dxa"/>
          </w:tcPr>
          <w:p w14:paraId="19A9AF1E" w14:textId="77777777" w:rsidR="006649EC" w:rsidRPr="00AE3C57" w:rsidRDefault="006649EC" w:rsidP="00BB0B71">
            <w:pPr>
              <w:pStyle w:val="TableParagraph"/>
              <w:spacing w:before="0"/>
              <w:rPr>
                <w:rFonts w:ascii="Arial" w:hAnsi="Arial" w:cs="Arial"/>
                <w:sz w:val="23"/>
              </w:rPr>
            </w:pPr>
          </w:p>
        </w:tc>
        <w:tc>
          <w:tcPr>
            <w:tcW w:w="2126" w:type="dxa"/>
          </w:tcPr>
          <w:p w14:paraId="1DAFC514" w14:textId="77777777" w:rsidR="006649EC" w:rsidRPr="00AE3C57" w:rsidRDefault="006649EC" w:rsidP="00BB0B71">
            <w:pPr>
              <w:pStyle w:val="TableParagraph"/>
              <w:spacing w:before="0"/>
              <w:rPr>
                <w:rFonts w:ascii="Arial" w:hAnsi="Arial" w:cs="Arial"/>
                <w:sz w:val="23"/>
              </w:rPr>
            </w:pPr>
          </w:p>
        </w:tc>
      </w:tr>
      <w:tr w:rsidR="006649EC" w:rsidRPr="00AE3C57" w14:paraId="0D719185" w14:textId="77777777" w:rsidTr="006649EC">
        <w:trPr>
          <w:trHeight w:val="609"/>
          <w:jc w:val="center"/>
        </w:trPr>
        <w:tc>
          <w:tcPr>
            <w:tcW w:w="730" w:type="dxa"/>
          </w:tcPr>
          <w:p w14:paraId="5314BDAF" w14:textId="77777777" w:rsidR="006649EC" w:rsidRPr="00AE3C57" w:rsidRDefault="006649EC" w:rsidP="00BB0B71">
            <w:pPr>
              <w:pStyle w:val="TableParagraph"/>
              <w:spacing w:before="0"/>
              <w:ind w:left="196"/>
              <w:rPr>
                <w:rFonts w:ascii="Arial" w:hAnsi="Arial" w:cs="Arial"/>
                <w:b/>
                <w:sz w:val="23"/>
              </w:rPr>
            </w:pPr>
            <w:r w:rsidRPr="00AE3C57">
              <w:rPr>
                <w:rFonts w:ascii="Arial" w:hAnsi="Arial" w:cs="Arial"/>
                <w:b/>
                <w:spacing w:val="-5"/>
                <w:w w:val="105"/>
                <w:sz w:val="23"/>
              </w:rPr>
              <w:t>12</w:t>
            </w:r>
          </w:p>
        </w:tc>
        <w:tc>
          <w:tcPr>
            <w:tcW w:w="1559" w:type="dxa"/>
          </w:tcPr>
          <w:p w14:paraId="5DBDD5BD"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2212</w:t>
            </w:r>
          </w:p>
        </w:tc>
        <w:tc>
          <w:tcPr>
            <w:tcW w:w="851" w:type="dxa"/>
          </w:tcPr>
          <w:p w14:paraId="56BD9477"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26</w:t>
            </w:r>
          </w:p>
        </w:tc>
        <w:tc>
          <w:tcPr>
            <w:tcW w:w="1559" w:type="dxa"/>
          </w:tcPr>
          <w:p w14:paraId="41F58D25"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2226</w:t>
            </w:r>
          </w:p>
        </w:tc>
        <w:tc>
          <w:tcPr>
            <w:tcW w:w="780" w:type="dxa"/>
          </w:tcPr>
          <w:p w14:paraId="04349E36" w14:textId="77777777" w:rsidR="006649EC" w:rsidRPr="00AE3C57" w:rsidRDefault="006649EC" w:rsidP="00BB0B71">
            <w:pPr>
              <w:pStyle w:val="TableParagraph"/>
              <w:spacing w:before="0"/>
              <w:rPr>
                <w:rFonts w:ascii="Arial" w:hAnsi="Arial" w:cs="Arial"/>
                <w:sz w:val="23"/>
              </w:rPr>
            </w:pPr>
          </w:p>
        </w:tc>
        <w:tc>
          <w:tcPr>
            <w:tcW w:w="2126" w:type="dxa"/>
          </w:tcPr>
          <w:p w14:paraId="71A621F4" w14:textId="77777777" w:rsidR="006649EC" w:rsidRPr="00AE3C57" w:rsidRDefault="006649EC" w:rsidP="00BB0B71">
            <w:pPr>
              <w:pStyle w:val="TableParagraph"/>
              <w:spacing w:before="0"/>
              <w:rPr>
                <w:rFonts w:ascii="Arial" w:hAnsi="Arial" w:cs="Arial"/>
                <w:sz w:val="23"/>
              </w:rPr>
            </w:pPr>
          </w:p>
        </w:tc>
      </w:tr>
      <w:tr w:rsidR="006649EC" w:rsidRPr="00AE3C57" w14:paraId="6109713A" w14:textId="77777777" w:rsidTr="006649EC">
        <w:trPr>
          <w:trHeight w:val="616"/>
          <w:jc w:val="center"/>
        </w:trPr>
        <w:tc>
          <w:tcPr>
            <w:tcW w:w="730" w:type="dxa"/>
          </w:tcPr>
          <w:p w14:paraId="58E842CD" w14:textId="77777777" w:rsidR="006649EC" w:rsidRPr="00AE3C57" w:rsidRDefault="006649EC" w:rsidP="00BB0B71">
            <w:pPr>
              <w:pStyle w:val="TableParagraph"/>
              <w:spacing w:before="0"/>
              <w:ind w:left="196"/>
              <w:rPr>
                <w:rFonts w:ascii="Arial" w:hAnsi="Arial" w:cs="Arial"/>
                <w:b/>
                <w:sz w:val="23"/>
              </w:rPr>
            </w:pPr>
            <w:r w:rsidRPr="00AE3C57">
              <w:rPr>
                <w:rFonts w:ascii="Arial" w:hAnsi="Arial" w:cs="Arial"/>
                <w:b/>
                <w:spacing w:val="-5"/>
                <w:w w:val="105"/>
                <w:sz w:val="23"/>
              </w:rPr>
              <w:t>13</w:t>
            </w:r>
          </w:p>
        </w:tc>
        <w:tc>
          <w:tcPr>
            <w:tcW w:w="1559" w:type="dxa"/>
          </w:tcPr>
          <w:p w14:paraId="6157A81C"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2213</w:t>
            </w:r>
          </w:p>
        </w:tc>
        <w:tc>
          <w:tcPr>
            <w:tcW w:w="851" w:type="dxa"/>
          </w:tcPr>
          <w:p w14:paraId="7AD91AC0"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27</w:t>
            </w:r>
          </w:p>
        </w:tc>
        <w:tc>
          <w:tcPr>
            <w:tcW w:w="1559" w:type="dxa"/>
          </w:tcPr>
          <w:p w14:paraId="75E43D1F"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2227</w:t>
            </w:r>
          </w:p>
        </w:tc>
        <w:tc>
          <w:tcPr>
            <w:tcW w:w="780" w:type="dxa"/>
          </w:tcPr>
          <w:p w14:paraId="5009B463" w14:textId="77777777" w:rsidR="006649EC" w:rsidRPr="00AE3C57" w:rsidRDefault="006649EC" w:rsidP="00BB0B71">
            <w:pPr>
              <w:pStyle w:val="TableParagraph"/>
              <w:spacing w:before="0"/>
              <w:rPr>
                <w:rFonts w:ascii="Arial" w:hAnsi="Arial" w:cs="Arial"/>
                <w:sz w:val="23"/>
              </w:rPr>
            </w:pPr>
          </w:p>
        </w:tc>
        <w:tc>
          <w:tcPr>
            <w:tcW w:w="2126" w:type="dxa"/>
          </w:tcPr>
          <w:p w14:paraId="1F5A29FC" w14:textId="77777777" w:rsidR="006649EC" w:rsidRPr="00AE3C57" w:rsidRDefault="006649EC" w:rsidP="00BB0B71">
            <w:pPr>
              <w:pStyle w:val="TableParagraph"/>
              <w:spacing w:before="0"/>
              <w:rPr>
                <w:rFonts w:ascii="Arial" w:hAnsi="Arial" w:cs="Arial"/>
                <w:sz w:val="23"/>
              </w:rPr>
            </w:pPr>
          </w:p>
        </w:tc>
      </w:tr>
      <w:tr w:rsidR="006649EC" w:rsidRPr="00AE3C57" w14:paraId="266EBD23" w14:textId="77777777" w:rsidTr="006649EC">
        <w:trPr>
          <w:trHeight w:val="616"/>
          <w:jc w:val="center"/>
        </w:trPr>
        <w:tc>
          <w:tcPr>
            <w:tcW w:w="730" w:type="dxa"/>
          </w:tcPr>
          <w:p w14:paraId="42499F41" w14:textId="77777777" w:rsidR="006649EC" w:rsidRPr="00AE3C57" w:rsidRDefault="006649EC" w:rsidP="00BB0B71">
            <w:pPr>
              <w:pStyle w:val="TableParagraph"/>
              <w:spacing w:before="0"/>
              <w:ind w:left="196"/>
              <w:rPr>
                <w:rFonts w:ascii="Arial" w:hAnsi="Arial" w:cs="Arial"/>
                <w:b/>
                <w:sz w:val="23"/>
              </w:rPr>
            </w:pPr>
            <w:r w:rsidRPr="00AE3C57">
              <w:rPr>
                <w:rFonts w:ascii="Arial" w:hAnsi="Arial" w:cs="Arial"/>
                <w:b/>
                <w:spacing w:val="-5"/>
                <w:w w:val="105"/>
                <w:sz w:val="23"/>
              </w:rPr>
              <w:t>14</w:t>
            </w:r>
          </w:p>
        </w:tc>
        <w:tc>
          <w:tcPr>
            <w:tcW w:w="1559" w:type="dxa"/>
          </w:tcPr>
          <w:p w14:paraId="1D6F4AA5"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2214</w:t>
            </w:r>
          </w:p>
        </w:tc>
        <w:tc>
          <w:tcPr>
            <w:tcW w:w="851" w:type="dxa"/>
          </w:tcPr>
          <w:p w14:paraId="518F6119"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28</w:t>
            </w:r>
          </w:p>
        </w:tc>
        <w:tc>
          <w:tcPr>
            <w:tcW w:w="1559" w:type="dxa"/>
          </w:tcPr>
          <w:p w14:paraId="048CEF07" w14:textId="77777777" w:rsidR="006649EC" w:rsidRPr="00AE3C57" w:rsidRDefault="006649EC" w:rsidP="009F59F0">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2228</w:t>
            </w:r>
          </w:p>
        </w:tc>
        <w:tc>
          <w:tcPr>
            <w:tcW w:w="780" w:type="dxa"/>
          </w:tcPr>
          <w:p w14:paraId="2DBA8515" w14:textId="77777777" w:rsidR="006649EC" w:rsidRPr="00AE3C57" w:rsidRDefault="006649EC" w:rsidP="00BB0B71">
            <w:pPr>
              <w:pStyle w:val="TableParagraph"/>
              <w:spacing w:before="0"/>
              <w:rPr>
                <w:rFonts w:ascii="Arial" w:hAnsi="Arial" w:cs="Arial"/>
                <w:sz w:val="23"/>
              </w:rPr>
            </w:pPr>
          </w:p>
        </w:tc>
        <w:tc>
          <w:tcPr>
            <w:tcW w:w="2126" w:type="dxa"/>
          </w:tcPr>
          <w:p w14:paraId="6790508A" w14:textId="77777777" w:rsidR="006649EC" w:rsidRPr="00AE3C57" w:rsidRDefault="006649EC" w:rsidP="00BB0B71">
            <w:pPr>
              <w:pStyle w:val="TableParagraph"/>
              <w:spacing w:before="0"/>
              <w:rPr>
                <w:rFonts w:ascii="Arial" w:hAnsi="Arial" w:cs="Arial"/>
                <w:sz w:val="23"/>
              </w:rPr>
            </w:pPr>
          </w:p>
        </w:tc>
      </w:tr>
    </w:tbl>
    <w:p w14:paraId="015ABCFD" w14:textId="77777777" w:rsidR="006649EC" w:rsidRPr="00AE3C57" w:rsidRDefault="006649EC" w:rsidP="006649EC">
      <w:pPr>
        <w:spacing w:after="0" w:line="360" w:lineRule="auto"/>
        <w:jc w:val="both"/>
        <w:rPr>
          <w:rFonts w:ascii="Arial" w:hAnsi="Arial" w:cs="Arial"/>
          <w:b/>
          <w:bCs/>
          <w:sz w:val="24"/>
          <w:szCs w:val="24"/>
        </w:rPr>
      </w:pPr>
    </w:p>
    <w:p w14:paraId="1110DE26" w14:textId="77777777" w:rsidR="00C92733" w:rsidRPr="00AE3C57" w:rsidRDefault="00C92733" w:rsidP="006649EC">
      <w:pPr>
        <w:spacing w:after="0" w:line="360" w:lineRule="auto"/>
        <w:jc w:val="both"/>
        <w:rPr>
          <w:rFonts w:ascii="Arial" w:hAnsi="Arial" w:cs="Arial"/>
          <w:b/>
          <w:bCs/>
          <w:sz w:val="24"/>
          <w:szCs w:val="24"/>
        </w:rPr>
      </w:pPr>
    </w:p>
    <w:p w14:paraId="4F272009" w14:textId="77777777" w:rsidR="00C92733" w:rsidRPr="00AE3C57" w:rsidRDefault="00C92733" w:rsidP="006649EC">
      <w:pPr>
        <w:spacing w:after="0" w:line="360" w:lineRule="auto"/>
        <w:jc w:val="both"/>
        <w:rPr>
          <w:rFonts w:ascii="Arial" w:hAnsi="Arial" w:cs="Arial"/>
          <w:b/>
          <w:bCs/>
          <w:sz w:val="24"/>
          <w:szCs w:val="24"/>
        </w:rPr>
      </w:pPr>
    </w:p>
    <w:p w14:paraId="2B04E282" w14:textId="77777777" w:rsidR="00543A01" w:rsidRPr="00AE3C57" w:rsidRDefault="00543A01" w:rsidP="006649EC">
      <w:pPr>
        <w:spacing w:after="0" w:line="360" w:lineRule="auto"/>
        <w:jc w:val="both"/>
        <w:rPr>
          <w:rFonts w:ascii="Arial" w:hAnsi="Arial" w:cs="Arial"/>
          <w:b/>
          <w:bCs/>
          <w:sz w:val="24"/>
          <w:szCs w:val="24"/>
        </w:rPr>
      </w:pPr>
      <w:r w:rsidRPr="00AE3C57">
        <w:rPr>
          <w:rFonts w:ascii="Arial" w:hAnsi="Arial" w:cs="Arial"/>
          <w:b/>
          <w:bCs/>
          <w:sz w:val="24"/>
          <w:szCs w:val="24"/>
        </w:rPr>
        <w:t xml:space="preserve">Results </w:t>
      </w:r>
    </w:p>
    <w:p w14:paraId="7572604D" w14:textId="77777777" w:rsidR="00093E69" w:rsidRPr="00AE3C57" w:rsidRDefault="00736B21" w:rsidP="006649EC">
      <w:pPr>
        <w:spacing w:after="0" w:line="360" w:lineRule="auto"/>
        <w:ind w:firstLine="720"/>
        <w:jc w:val="both"/>
        <w:rPr>
          <w:rFonts w:ascii="Arial" w:hAnsi="Arial" w:cs="Arial"/>
          <w:sz w:val="24"/>
          <w:szCs w:val="24"/>
        </w:rPr>
      </w:pPr>
      <w:r w:rsidRPr="00AE3C57">
        <w:rPr>
          <w:rFonts w:ascii="Arial" w:hAnsi="Arial" w:cs="Arial"/>
          <w:sz w:val="24"/>
          <w:szCs w:val="24"/>
        </w:rPr>
        <w:t xml:space="preserve">In current investigation the </w:t>
      </w:r>
      <w:proofErr w:type="spellStart"/>
      <w:r w:rsidRPr="00AE3C57">
        <w:rPr>
          <w:rFonts w:ascii="Arial" w:hAnsi="Arial" w:cs="Arial"/>
          <w:sz w:val="24"/>
          <w:szCs w:val="24"/>
        </w:rPr>
        <w:t>Mahalanobis</w:t>
      </w:r>
      <w:proofErr w:type="spellEnd"/>
      <w:r w:rsidRPr="00AE3C57">
        <w:rPr>
          <w:rFonts w:ascii="Arial" w:hAnsi="Arial" w:cs="Arial"/>
          <w:sz w:val="24"/>
          <w:szCs w:val="24"/>
        </w:rPr>
        <w:t xml:space="preserve"> distance statistic (D</w:t>
      </w:r>
      <w:r w:rsidRPr="00AE3C57">
        <w:rPr>
          <w:rFonts w:ascii="Arial" w:hAnsi="Arial" w:cs="Arial"/>
          <w:sz w:val="24"/>
          <w:szCs w:val="24"/>
          <w:vertAlign w:val="superscript"/>
        </w:rPr>
        <w:t>2</w:t>
      </w:r>
      <w:r w:rsidRPr="00AE3C57">
        <w:rPr>
          <w:rFonts w:ascii="Arial" w:hAnsi="Arial" w:cs="Arial"/>
          <w:sz w:val="24"/>
          <w:szCs w:val="24"/>
        </w:rPr>
        <w:t xml:space="preserve">) (1936) was used to calculate the genetic diversity between genotypes. Plant breeders </w:t>
      </w:r>
      <w:proofErr w:type="gramStart"/>
      <w:r w:rsidRPr="00AE3C57">
        <w:rPr>
          <w:rFonts w:ascii="Arial" w:hAnsi="Arial" w:cs="Arial"/>
          <w:sz w:val="24"/>
          <w:szCs w:val="24"/>
        </w:rPr>
        <w:t>uses</w:t>
      </w:r>
      <w:proofErr w:type="gramEnd"/>
      <w:r w:rsidRPr="00AE3C57">
        <w:rPr>
          <w:rFonts w:ascii="Arial" w:hAnsi="Arial" w:cs="Arial"/>
          <w:sz w:val="24"/>
          <w:szCs w:val="24"/>
        </w:rPr>
        <w:t xml:space="preserve"> it to categorise genetic stocks according to genetic divergence between populations. </w:t>
      </w:r>
    </w:p>
    <w:p w14:paraId="3FE56A53" w14:textId="3D34FAB8" w:rsidR="00093E69" w:rsidRPr="00AE3C57" w:rsidRDefault="00736B21" w:rsidP="006649EC">
      <w:pPr>
        <w:spacing w:after="0" w:line="360" w:lineRule="auto"/>
        <w:ind w:firstLine="720"/>
        <w:jc w:val="both"/>
        <w:rPr>
          <w:rFonts w:ascii="Arial" w:hAnsi="Arial" w:cs="Arial"/>
          <w:color w:val="000000" w:themeColor="text1"/>
          <w:sz w:val="24"/>
          <w:szCs w:val="24"/>
        </w:rPr>
      </w:pPr>
      <w:r w:rsidRPr="00AE3C57">
        <w:rPr>
          <w:rFonts w:ascii="Arial" w:hAnsi="Arial" w:cs="Arial"/>
          <w:sz w:val="24"/>
          <w:szCs w:val="24"/>
        </w:rPr>
        <w:t>The D</w:t>
      </w:r>
      <w:r w:rsidRPr="00AE3C57">
        <w:rPr>
          <w:rFonts w:ascii="Arial" w:hAnsi="Arial" w:cs="Arial"/>
          <w:sz w:val="24"/>
          <w:szCs w:val="24"/>
          <w:vertAlign w:val="superscript"/>
        </w:rPr>
        <w:t>2</w:t>
      </w:r>
      <w:r w:rsidRPr="00AE3C57">
        <w:rPr>
          <w:rFonts w:ascii="Arial" w:hAnsi="Arial" w:cs="Arial"/>
          <w:sz w:val="24"/>
          <w:szCs w:val="24"/>
        </w:rPr>
        <w:t xml:space="preserve"> values that were computed</w:t>
      </w:r>
      <w:r w:rsidR="006F1603" w:rsidRPr="00AE3C57">
        <w:rPr>
          <w:rFonts w:ascii="Arial" w:hAnsi="Arial" w:cs="Arial"/>
          <w:sz w:val="24"/>
          <w:szCs w:val="24"/>
        </w:rPr>
        <w:t xml:space="preserve"> as inter and intra cluster distance which</w:t>
      </w:r>
      <w:r w:rsidRPr="00AE3C57">
        <w:rPr>
          <w:rFonts w:ascii="Arial" w:hAnsi="Arial" w:cs="Arial"/>
          <w:sz w:val="24"/>
          <w:szCs w:val="24"/>
        </w:rPr>
        <w:t xml:space="preserve"> ranged from 46.37 to 1613.13 </w:t>
      </w:r>
      <w:r w:rsidR="006F1603" w:rsidRPr="00AE3C57">
        <w:rPr>
          <w:rFonts w:ascii="Arial" w:hAnsi="Arial" w:cs="Arial"/>
          <w:sz w:val="24"/>
          <w:szCs w:val="24"/>
        </w:rPr>
        <w:t xml:space="preserve">depicted in </w:t>
      </w:r>
      <w:r w:rsidR="00E1202A" w:rsidRPr="00AE3C57">
        <w:rPr>
          <w:rFonts w:ascii="Arial" w:hAnsi="Arial" w:cs="Arial"/>
          <w:color w:val="000000" w:themeColor="text1"/>
          <w:sz w:val="24"/>
          <w:szCs w:val="24"/>
        </w:rPr>
        <w:t xml:space="preserve">Table No. </w:t>
      </w:r>
      <w:r w:rsidR="00E00F6D">
        <w:rPr>
          <w:rFonts w:ascii="Arial" w:hAnsi="Arial" w:cs="Arial"/>
          <w:color w:val="000000" w:themeColor="text1"/>
          <w:sz w:val="24"/>
          <w:szCs w:val="24"/>
        </w:rPr>
        <w:t>2</w:t>
      </w:r>
      <w:r w:rsidR="006F1603" w:rsidRPr="00AE3C57">
        <w:rPr>
          <w:rFonts w:ascii="Arial" w:hAnsi="Arial" w:cs="Arial"/>
          <w:color w:val="000000" w:themeColor="text1"/>
          <w:sz w:val="24"/>
          <w:szCs w:val="24"/>
        </w:rPr>
        <w:t>.</w:t>
      </w:r>
      <w:r w:rsidRPr="00AE3C57">
        <w:rPr>
          <w:rFonts w:ascii="Arial" w:hAnsi="Arial" w:cs="Arial"/>
          <w:color w:val="000000" w:themeColor="text1"/>
          <w:sz w:val="24"/>
          <w:szCs w:val="24"/>
        </w:rPr>
        <w:t xml:space="preserve"> </w:t>
      </w:r>
      <w:r w:rsidR="00DC581F" w:rsidRPr="00AE3C57">
        <w:rPr>
          <w:rFonts w:ascii="Arial" w:hAnsi="Arial" w:cs="Arial"/>
          <w:color w:val="000000" w:themeColor="text1"/>
          <w:sz w:val="24"/>
          <w:szCs w:val="24"/>
        </w:rPr>
        <w:t xml:space="preserve">The diagrammatic representation as a cluster diagram depicted in Fig 1. </w:t>
      </w:r>
      <w:r w:rsidR="00A73885" w:rsidRPr="00AE3C57">
        <w:rPr>
          <w:rFonts w:ascii="Arial" w:hAnsi="Arial" w:cs="Arial"/>
          <w:sz w:val="24"/>
          <w:szCs w:val="24"/>
        </w:rPr>
        <w:t xml:space="preserve">The </w:t>
      </w:r>
      <w:r w:rsidRPr="00AE3C57">
        <w:rPr>
          <w:rFonts w:ascii="Arial" w:hAnsi="Arial" w:cs="Arial"/>
          <w:sz w:val="24"/>
          <w:szCs w:val="24"/>
        </w:rPr>
        <w:t>highest value was seen between clusters X and XII, while the lowest value was found between clusters II and IX (46.37).</w:t>
      </w:r>
      <w:r w:rsidR="00093E69" w:rsidRPr="00AE3C57">
        <w:rPr>
          <w:rFonts w:ascii="Arial" w:hAnsi="Arial" w:cs="Arial"/>
          <w:sz w:val="24"/>
          <w:szCs w:val="24"/>
        </w:rPr>
        <w:t xml:space="preserve"> Rao (1952) described Tocher's approach, which was used in the formation of the cluster. The all 37 genotypes were categorised into twelve clusters using D</w:t>
      </w:r>
      <w:r w:rsidR="00093E69" w:rsidRPr="00AE3C57">
        <w:rPr>
          <w:rFonts w:ascii="Arial" w:hAnsi="Arial" w:cs="Arial"/>
          <w:sz w:val="24"/>
          <w:szCs w:val="24"/>
          <w:vertAlign w:val="superscript"/>
        </w:rPr>
        <w:t>2</w:t>
      </w:r>
      <w:r w:rsidR="00093E69" w:rsidRPr="00AE3C57">
        <w:rPr>
          <w:rFonts w:ascii="Arial" w:hAnsi="Arial" w:cs="Arial"/>
          <w:sz w:val="24"/>
          <w:szCs w:val="24"/>
        </w:rPr>
        <w:t xml:space="preserve"> analysis. Cluster II and VI comprising six genotypes, were found to be the largest clusters based on cluster analysis. On the other hand, Cluster IV and V had five genotypes, while cluster I and III contained four genotypes and cluster VII comprising two genotypes. Single genotype was present in each of the clusters VIII, IX, X, XI and XII. </w:t>
      </w:r>
      <w:r w:rsidR="00E1202A" w:rsidRPr="00AE3C57">
        <w:rPr>
          <w:rFonts w:ascii="Arial" w:hAnsi="Arial" w:cs="Arial"/>
          <w:color w:val="000000" w:themeColor="text1"/>
          <w:sz w:val="24"/>
          <w:szCs w:val="24"/>
        </w:rPr>
        <w:t xml:space="preserve">Table </w:t>
      </w:r>
      <w:r w:rsidR="00E00F6D">
        <w:rPr>
          <w:rFonts w:ascii="Arial" w:hAnsi="Arial" w:cs="Arial"/>
          <w:color w:val="000000" w:themeColor="text1"/>
          <w:sz w:val="24"/>
          <w:szCs w:val="24"/>
        </w:rPr>
        <w:t>3</w:t>
      </w:r>
      <w:r w:rsidR="00093E69" w:rsidRPr="00AE3C57">
        <w:rPr>
          <w:rFonts w:ascii="Arial" w:hAnsi="Arial" w:cs="Arial"/>
          <w:color w:val="000000" w:themeColor="text1"/>
          <w:sz w:val="24"/>
          <w:szCs w:val="24"/>
        </w:rPr>
        <w:t xml:space="preserve"> displays these clusters and the genotypes that fall under them.</w:t>
      </w:r>
    </w:p>
    <w:p w14:paraId="5F2CD1D6" w14:textId="77777777" w:rsidR="006F1603" w:rsidRPr="00AE3C57" w:rsidRDefault="00855EF5" w:rsidP="006649EC">
      <w:pPr>
        <w:spacing w:after="0" w:line="360" w:lineRule="auto"/>
        <w:ind w:firstLine="720"/>
        <w:jc w:val="both"/>
        <w:rPr>
          <w:rFonts w:ascii="Arial" w:hAnsi="Arial" w:cs="Arial"/>
          <w:sz w:val="24"/>
          <w:szCs w:val="24"/>
        </w:rPr>
      </w:pPr>
      <w:r w:rsidRPr="00AE3C57">
        <w:rPr>
          <w:rFonts w:ascii="Arial" w:hAnsi="Arial" w:cs="Arial"/>
          <w:sz w:val="24"/>
          <w:szCs w:val="24"/>
        </w:rPr>
        <w:t>Cluster VI had the highest intra-cluster distance (30.32), followed by cluster IV (29.14) while cluster III had the lowest intra-cluster distance (17.06), followed by cluster I (18.85). Because of solitary clusters there were no intra-cluster distances observed in the clusters VIII, IX, X, XI, and XII. When taking inter-cluster distance into consideration., between cluster X and XII (1613.13) had the largest inter-cluster distance, followed by cluster IX and X (1498.81) and cluster III and XII (1359.00)</w:t>
      </w:r>
      <w:r w:rsidR="00EB0B1A" w:rsidRPr="00AE3C57">
        <w:rPr>
          <w:rFonts w:ascii="Arial" w:hAnsi="Arial" w:cs="Arial"/>
          <w:sz w:val="24"/>
          <w:szCs w:val="24"/>
        </w:rPr>
        <w:t xml:space="preserve"> therefore genotypes from this clusters can utilized in hybrid development strategies. While</w:t>
      </w:r>
      <w:r w:rsidRPr="00AE3C57">
        <w:rPr>
          <w:rFonts w:ascii="Arial" w:hAnsi="Arial" w:cs="Arial"/>
          <w:sz w:val="24"/>
          <w:szCs w:val="24"/>
        </w:rPr>
        <w:t xml:space="preserve"> on the other hand, cluster II and IX (46.37) had the lowest inter-cluster distance, followed by cluster I and VII (47.89) and cluster VI and VIII (48.57).</w:t>
      </w:r>
      <w:r w:rsidR="00EB0B1A" w:rsidRPr="00AE3C57">
        <w:rPr>
          <w:rFonts w:ascii="Arial" w:hAnsi="Arial" w:cs="Arial"/>
          <w:sz w:val="24"/>
          <w:szCs w:val="24"/>
        </w:rPr>
        <w:t xml:space="preserve"> </w:t>
      </w:r>
    </w:p>
    <w:p w14:paraId="557AD6DB" w14:textId="286AA3DF" w:rsidR="00944D13" w:rsidRPr="00AE3C57" w:rsidRDefault="00E1202A" w:rsidP="006649EC">
      <w:pPr>
        <w:spacing w:after="0" w:line="360" w:lineRule="auto"/>
        <w:ind w:firstLine="720"/>
        <w:jc w:val="both"/>
        <w:rPr>
          <w:rFonts w:ascii="Arial" w:hAnsi="Arial" w:cs="Arial"/>
          <w:sz w:val="24"/>
          <w:szCs w:val="24"/>
        </w:rPr>
      </w:pPr>
      <w:r w:rsidRPr="00AE3C57">
        <w:rPr>
          <w:rFonts w:ascii="Arial" w:hAnsi="Arial" w:cs="Arial"/>
          <w:sz w:val="24"/>
          <w:szCs w:val="24"/>
        </w:rPr>
        <w:t>T</w:t>
      </w:r>
      <w:r w:rsidR="00855EF5" w:rsidRPr="00AE3C57">
        <w:rPr>
          <w:rFonts w:ascii="Arial" w:hAnsi="Arial" w:cs="Arial"/>
          <w:sz w:val="24"/>
          <w:szCs w:val="24"/>
        </w:rPr>
        <w:t>he average</w:t>
      </w:r>
      <w:r w:rsidRPr="00AE3C57">
        <w:rPr>
          <w:rFonts w:ascii="Arial" w:hAnsi="Arial" w:cs="Arial"/>
          <w:sz w:val="24"/>
          <w:szCs w:val="24"/>
        </w:rPr>
        <w:t>/mean</w:t>
      </w:r>
      <w:r w:rsidR="00855EF5" w:rsidRPr="00AE3C57">
        <w:rPr>
          <w:rFonts w:ascii="Arial" w:hAnsi="Arial" w:cs="Arial"/>
          <w:sz w:val="24"/>
          <w:szCs w:val="24"/>
        </w:rPr>
        <w:t xml:space="preserve"> performances for the </w:t>
      </w:r>
      <w:proofErr w:type="gramStart"/>
      <w:r w:rsidR="00855EF5" w:rsidRPr="00AE3C57">
        <w:rPr>
          <w:rFonts w:ascii="Arial" w:hAnsi="Arial" w:cs="Arial"/>
          <w:sz w:val="24"/>
          <w:szCs w:val="24"/>
        </w:rPr>
        <w:t>twelve character</w:t>
      </w:r>
      <w:proofErr w:type="gramEnd"/>
      <w:r w:rsidR="00855EF5" w:rsidRPr="00AE3C57">
        <w:rPr>
          <w:rFonts w:ascii="Arial" w:hAnsi="Arial" w:cs="Arial"/>
          <w:sz w:val="24"/>
          <w:szCs w:val="24"/>
        </w:rPr>
        <w:t xml:space="preserve"> clust</w:t>
      </w:r>
      <w:r w:rsidRPr="00AE3C57">
        <w:rPr>
          <w:rFonts w:ascii="Arial" w:hAnsi="Arial" w:cs="Arial"/>
          <w:sz w:val="24"/>
          <w:szCs w:val="24"/>
        </w:rPr>
        <w:t>er f</w:t>
      </w:r>
      <w:r w:rsidR="00855EF5" w:rsidRPr="00AE3C57">
        <w:rPr>
          <w:rFonts w:ascii="Arial" w:hAnsi="Arial" w:cs="Arial"/>
          <w:sz w:val="24"/>
          <w:szCs w:val="24"/>
        </w:rPr>
        <w:t>or the thirteen characters under study</w:t>
      </w:r>
      <w:r w:rsidRPr="00AE3C57">
        <w:rPr>
          <w:rFonts w:ascii="Arial" w:hAnsi="Arial" w:cs="Arial"/>
          <w:sz w:val="24"/>
          <w:szCs w:val="24"/>
        </w:rPr>
        <w:t xml:space="preserve"> was depicted in Table </w:t>
      </w:r>
      <w:r w:rsidR="00E00F6D">
        <w:rPr>
          <w:rFonts w:ascii="Arial" w:hAnsi="Arial" w:cs="Arial"/>
          <w:sz w:val="24"/>
          <w:szCs w:val="24"/>
        </w:rPr>
        <w:t>4</w:t>
      </w:r>
      <w:r w:rsidRPr="00AE3C57">
        <w:rPr>
          <w:rFonts w:ascii="Arial" w:hAnsi="Arial" w:cs="Arial"/>
          <w:sz w:val="24"/>
          <w:szCs w:val="24"/>
        </w:rPr>
        <w:t xml:space="preserve">. </w:t>
      </w:r>
      <w:r w:rsidR="00855EF5" w:rsidRPr="00AE3C57">
        <w:rPr>
          <w:rFonts w:ascii="Arial" w:hAnsi="Arial" w:cs="Arial"/>
          <w:sz w:val="24"/>
          <w:szCs w:val="24"/>
        </w:rPr>
        <w:t>Regarding the twelve characters under study, there was a noticeable</w:t>
      </w:r>
      <w:r w:rsidRPr="00AE3C57">
        <w:rPr>
          <w:rFonts w:ascii="Arial" w:hAnsi="Arial" w:cs="Arial"/>
          <w:sz w:val="24"/>
          <w:szCs w:val="24"/>
        </w:rPr>
        <w:t xml:space="preserve"> significant</w:t>
      </w:r>
      <w:r w:rsidR="00855EF5" w:rsidRPr="00AE3C57">
        <w:rPr>
          <w:rFonts w:ascii="Arial" w:hAnsi="Arial" w:cs="Arial"/>
          <w:sz w:val="24"/>
          <w:szCs w:val="24"/>
        </w:rPr>
        <w:t xml:space="preserve"> inter-cluster variation found among the different clusters.</w:t>
      </w:r>
      <w:r w:rsidR="00944D13" w:rsidRPr="00AE3C57">
        <w:rPr>
          <w:rFonts w:ascii="Arial" w:hAnsi="Arial" w:cs="Arial"/>
        </w:rPr>
        <w:t xml:space="preserve"> </w:t>
      </w:r>
      <w:r w:rsidR="00944D13" w:rsidRPr="00AE3C57">
        <w:rPr>
          <w:rFonts w:ascii="Arial" w:hAnsi="Arial" w:cs="Arial"/>
          <w:sz w:val="24"/>
          <w:szCs w:val="24"/>
        </w:rPr>
        <w:t>For days to 50% flowering, the cluster means ranged from 67.66 (cluster II) to 83.66 (cluster VIII and X).</w:t>
      </w:r>
    </w:p>
    <w:p w14:paraId="649180C6" w14:textId="77777777" w:rsidR="00944D13" w:rsidRPr="00AE3C57" w:rsidRDefault="00944D13" w:rsidP="006649EC">
      <w:pPr>
        <w:spacing w:after="0" w:line="360" w:lineRule="auto"/>
        <w:ind w:firstLine="720"/>
        <w:jc w:val="both"/>
        <w:rPr>
          <w:rFonts w:ascii="Arial" w:hAnsi="Arial" w:cs="Arial"/>
          <w:sz w:val="24"/>
          <w:szCs w:val="24"/>
        </w:rPr>
      </w:pPr>
      <w:r w:rsidRPr="00AE3C57">
        <w:rPr>
          <w:rFonts w:ascii="Arial" w:hAnsi="Arial" w:cs="Arial"/>
          <w:sz w:val="24"/>
          <w:szCs w:val="24"/>
        </w:rPr>
        <w:t xml:space="preserve">For days to maturity, the cluster means ranged from lowest 99.53 (cluster VII) to highest 129.42 (cluster IX). For number of productive tillers per plant, the cluster means ranged from 1.09 (cluster IX) to 7.19 (cluster X). For plant height at maturity, the cluster means ranged from 77.21 cm (cluster VIII) to 104.07 cm (cluster X). </w:t>
      </w:r>
    </w:p>
    <w:p w14:paraId="3D061761" w14:textId="77777777" w:rsidR="00093E69" w:rsidRPr="00AE3C57" w:rsidRDefault="00093E69" w:rsidP="00093E69">
      <w:pPr>
        <w:spacing w:line="360" w:lineRule="auto"/>
        <w:ind w:firstLine="720"/>
        <w:jc w:val="both"/>
        <w:rPr>
          <w:rFonts w:ascii="Arial" w:hAnsi="Arial" w:cs="Arial"/>
          <w:sz w:val="24"/>
          <w:szCs w:val="24"/>
        </w:rPr>
        <w:sectPr w:rsidR="00093E69" w:rsidRPr="00AE3C57" w:rsidSect="00224BBF">
          <w:headerReference w:type="even" r:id="rId7"/>
          <w:headerReference w:type="default" r:id="rId8"/>
          <w:footerReference w:type="even" r:id="rId9"/>
          <w:footerReference w:type="default" r:id="rId10"/>
          <w:headerReference w:type="first" r:id="rId11"/>
          <w:footerReference w:type="first" r:id="rId12"/>
          <w:pgSz w:w="11906" w:h="16838"/>
          <w:pgMar w:top="1440" w:right="849" w:bottom="1440" w:left="1440" w:header="708" w:footer="708" w:gutter="0"/>
          <w:cols w:space="708"/>
          <w:docGrid w:linePitch="360"/>
        </w:sectPr>
      </w:pPr>
    </w:p>
    <w:p w14:paraId="2DBBA9D9" w14:textId="77777777" w:rsidR="00944D13" w:rsidRPr="00AE3C57" w:rsidRDefault="00944D13" w:rsidP="00093E69">
      <w:pPr>
        <w:widowControl w:val="0"/>
        <w:autoSpaceDE w:val="0"/>
        <w:autoSpaceDN w:val="0"/>
        <w:spacing w:before="267" w:after="0" w:line="240" w:lineRule="auto"/>
        <w:ind w:left="708"/>
        <w:jc w:val="center"/>
        <w:outlineLvl w:val="0"/>
        <w:rPr>
          <w:rFonts w:ascii="Arial" w:eastAsia="Times New Roman" w:hAnsi="Arial" w:cs="Arial"/>
          <w:b/>
          <w:bCs/>
          <w:w w:val="105"/>
          <w:sz w:val="24"/>
          <w:szCs w:val="24"/>
          <w:lang w:val="en-US"/>
        </w:rPr>
      </w:pPr>
    </w:p>
    <w:p w14:paraId="136FB9DC" w14:textId="69060FD1" w:rsidR="00093E69" w:rsidRPr="00AE3C57" w:rsidRDefault="00093E69" w:rsidP="00093E69">
      <w:pPr>
        <w:widowControl w:val="0"/>
        <w:autoSpaceDE w:val="0"/>
        <w:autoSpaceDN w:val="0"/>
        <w:spacing w:before="267" w:after="0" w:line="240" w:lineRule="auto"/>
        <w:ind w:left="708"/>
        <w:jc w:val="center"/>
        <w:outlineLvl w:val="0"/>
        <w:rPr>
          <w:rFonts w:ascii="Arial" w:eastAsia="Times New Roman" w:hAnsi="Arial" w:cs="Arial"/>
          <w:b/>
          <w:bCs/>
          <w:sz w:val="24"/>
          <w:szCs w:val="24"/>
          <w:lang w:val="en-US"/>
        </w:rPr>
      </w:pPr>
      <w:r w:rsidRPr="00AE3C57">
        <w:rPr>
          <w:rFonts w:ascii="Arial" w:eastAsia="Times New Roman" w:hAnsi="Arial" w:cs="Arial"/>
          <w:b/>
          <w:bCs/>
          <w:w w:val="105"/>
          <w:sz w:val="24"/>
          <w:szCs w:val="24"/>
          <w:lang w:val="en-US"/>
        </w:rPr>
        <w:t>Table</w:t>
      </w:r>
      <w:r w:rsidRPr="00AE3C57">
        <w:rPr>
          <w:rFonts w:ascii="Arial" w:eastAsia="Times New Roman" w:hAnsi="Arial" w:cs="Arial"/>
          <w:b/>
          <w:bCs/>
          <w:spacing w:val="-10"/>
          <w:w w:val="105"/>
          <w:sz w:val="24"/>
          <w:szCs w:val="24"/>
          <w:lang w:val="en-US"/>
        </w:rPr>
        <w:t xml:space="preserve"> </w:t>
      </w:r>
      <w:r w:rsidRPr="00AE3C57">
        <w:rPr>
          <w:rFonts w:ascii="Arial" w:eastAsia="Times New Roman" w:hAnsi="Arial" w:cs="Arial"/>
          <w:b/>
          <w:bCs/>
          <w:w w:val="105"/>
          <w:sz w:val="24"/>
          <w:szCs w:val="24"/>
          <w:lang w:val="en-US"/>
        </w:rPr>
        <w:t>No.</w:t>
      </w:r>
      <w:r w:rsidRPr="00AE3C57">
        <w:rPr>
          <w:rFonts w:ascii="Arial" w:eastAsia="Times New Roman" w:hAnsi="Arial" w:cs="Arial"/>
          <w:b/>
          <w:bCs/>
          <w:spacing w:val="-12"/>
          <w:w w:val="105"/>
          <w:sz w:val="24"/>
          <w:szCs w:val="24"/>
          <w:lang w:val="en-US"/>
        </w:rPr>
        <w:t xml:space="preserve"> </w:t>
      </w:r>
      <w:proofErr w:type="gramStart"/>
      <w:r w:rsidR="00E00F6D">
        <w:rPr>
          <w:rFonts w:ascii="Arial" w:eastAsia="Times New Roman" w:hAnsi="Arial" w:cs="Arial"/>
          <w:b/>
          <w:bCs/>
          <w:w w:val="105"/>
          <w:sz w:val="24"/>
          <w:szCs w:val="24"/>
          <w:lang w:val="en-US"/>
        </w:rPr>
        <w:t>2</w:t>
      </w:r>
      <w:r w:rsidR="00781AD5" w:rsidRPr="00AE3C57">
        <w:rPr>
          <w:rFonts w:ascii="Arial" w:eastAsia="Times New Roman" w:hAnsi="Arial" w:cs="Arial"/>
          <w:b/>
          <w:bCs/>
          <w:w w:val="105"/>
          <w:sz w:val="24"/>
          <w:szCs w:val="24"/>
          <w:lang w:val="en-US"/>
        </w:rPr>
        <w:t xml:space="preserve"> :</w:t>
      </w:r>
      <w:proofErr w:type="gramEnd"/>
      <w:r w:rsidRPr="00AE3C57">
        <w:rPr>
          <w:rFonts w:ascii="Arial" w:eastAsia="Times New Roman" w:hAnsi="Arial" w:cs="Arial"/>
          <w:b/>
          <w:bCs/>
          <w:spacing w:val="-3"/>
          <w:w w:val="105"/>
          <w:sz w:val="24"/>
          <w:szCs w:val="24"/>
          <w:lang w:val="en-US"/>
        </w:rPr>
        <w:t xml:space="preserve"> </w:t>
      </w:r>
      <w:r w:rsidRPr="00AE3C57">
        <w:rPr>
          <w:rFonts w:ascii="Arial" w:eastAsia="Times New Roman" w:hAnsi="Arial" w:cs="Arial"/>
          <w:b/>
          <w:bCs/>
          <w:w w:val="105"/>
          <w:sz w:val="24"/>
          <w:szCs w:val="24"/>
          <w:lang w:val="en-US"/>
        </w:rPr>
        <w:t>Average</w:t>
      </w:r>
      <w:r w:rsidRPr="00AE3C57">
        <w:rPr>
          <w:rFonts w:ascii="Arial" w:eastAsia="Times New Roman" w:hAnsi="Arial" w:cs="Arial"/>
          <w:b/>
          <w:bCs/>
          <w:spacing w:val="-9"/>
          <w:w w:val="105"/>
          <w:sz w:val="24"/>
          <w:szCs w:val="24"/>
          <w:lang w:val="en-US"/>
        </w:rPr>
        <w:t xml:space="preserve"> </w:t>
      </w:r>
      <w:r w:rsidRPr="00AE3C57">
        <w:rPr>
          <w:rFonts w:ascii="Arial" w:eastAsia="Times New Roman" w:hAnsi="Arial" w:cs="Arial"/>
          <w:b/>
          <w:bCs/>
          <w:w w:val="105"/>
          <w:sz w:val="24"/>
          <w:szCs w:val="24"/>
          <w:lang w:val="en-US"/>
        </w:rPr>
        <w:t>intra</w:t>
      </w:r>
      <w:r w:rsidRPr="00AE3C57">
        <w:rPr>
          <w:rFonts w:ascii="Arial" w:eastAsia="Times New Roman" w:hAnsi="Arial" w:cs="Arial"/>
          <w:b/>
          <w:bCs/>
          <w:spacing w:val="-8"/>
          <w:w w:val="105"/>
          <w:sz w:val="24"/>
          <w:szCs w:val="24"/>
          <w:lang w:val="en-US"/>
        </w:rPr>
        <w:t xml:space="preserve"> </w:t>
      </w:r>
      <w:r w:rsidRPr="00AE3C57">
        <w:rPr>
          <w:rFonts w:ascii="Arial" w:eastAsia="Times New Roman" w:hAnsi="Arial" w:cs="Arial"/>
          <w:b/>
          <w:bCs/>
          <w:w w:val="105"/>
          <w:sz w:val="24"/>
          <w:szCs w:val="24"/>
          <w:lang w:val="en-US"/>
        </w:rPr>
        <w:t>and</w:t>
      </w:r>
      <w:r w:rsidRPr="00AE3C57">
        <w:rPr>
          <w:rFonts w:ascii="Arial" w:eastAsia="Times New Roman" w:hAnsi="Arial" w:cs="Arial"/>
          <w:b/>
          <w:bCs/>
          <w:spacing w:val="-8"/>
          <w:w w:val="105"/>
          <w:sz w:val="24"/>
          <w:szCs w:val="24"/>
          <w:lang w:val="en-US"/>
        </w:rPr>
        <w:t xml:space="preserve"> </w:t>
      </w:r>
      <w:r w:rsidRPr="00AE3C57">
        <w:rPr>
          <w:rFonts w:ascii="Arial" w:eastAsia="Times New Roman" w:hAnsi="Arial" w:cs="Arial"/>
          <w:b/>
          <w:bCs/>
          <w:w w:val="105"/>
          <w:sz w:val="24"/>
          <w:szCs w:val="24"/>
          <w:lang w:val="en-US"/>
        </w:rPr>
        <w:t>inter</w:t>
      </w:r>
      <w:r w:rsidRPr="00AE3C57">
        <w:rPr>
          <w:rFonts w:ascii="Arial" w:eastAsia="Times New Roman" w:hAnsi="Arial" w:cs="Arial"/>
          <w:b/>
          <w:bCs/>
          <w:spacing w:val="-9"/>
          <w:w w:val="105"/>
          <w:sz w:val="24"/>
          <w:szCs w:val="24"/>
          <w:lang w:val="en-US"/>
        </w:rPr>
        <w:t xml:space="preserve"> </w:t>
      </w:r>
      <w:r w:rsidRPr="00AE3C57">
        <w:rPr>
          <w:rFonts w:ascii="Arial" w:eastAsia="Times New Roman" w:hAnsi="Arial" w:cs="Arial"/>
          <w:b/>
          <w:bCs/>
          <w:w w:val="105"/>
          <w:sz w:val="24"/>
          <w:szCs w:val="24"/>
          <w:lang w:val="en-US"/>
        </w:rPr>
        <w:t>cluster</w:t>
      </w:r>
      <w:r w:rsidRPr="00AE3C57">
        <w:rPr>
          <w:rFonts w:ascii="Arial" w:eastAsia="Times New Roman" w:hAnsi="Arial" w:cs="Arial"/>
          <w:b/>
          <w:bCs/>
          <w:spacing w:val="-9"/>
          <w:w w:val="105"/>
          <w:sz w:val="24"/>
          <w:szCs w:val="24"/>
          <w:lang w:val="en-US"/>
        </w:rPr>
        <w:t xml:space="preserve"> </w:t>
      </w:r>
      <w:r w:rsidRPr="00AE3C57">
        <w:rPr>
          <w:rFonts w:ascii="Arial" w:eastAsia="Times New Roman" w:hAnsi="Arial" w:cs="Arial"/>
          <w:b/>
          <w:bCs/>
          <w:w w:val="105"/>
          <w:sz w:val="24"/>
          <w:szCs w:val="24"/>
          <w:lang w:val="en-US"/>
        </w:rPr>
        <w:t>D</w:t>
      </w:r>
      <w:r w:rsidRPr="00AE3C57">
        <w:rPr>
          <w:rFonts w:ascii="Arial" w:eastAsia="Times New Roman" w:hAnsi="Arial" w:cs="Arial"/>
          <w:b/>
          <w:bCs/>
          <w:w w:val="105"/>
          <w:sz w:val="24"/>
          <w:szCs w:val="24"/>
          <w:vertAlign w:val="superscript"/>
          <w:lang w:val="en-US"/>
        </w:rPr>
        <w:t>2</w:t>
      </w:r>
      <w:r w:rsidRPr="00AE3C57">
        <w:rPr>
          <w:rFonts w:ascii="Arial" w:eastAsia="Times New Roman" w:hAnsi="Arial" w:cs="Arial"/>
          <w:b/>
          <w:bCs/>
          <w:spacing w:val="-3"/>
          <w:w w:val="105"/>
          <w:sz w:val="24"/>
          <w:szCs w:val="24"/>
          <w:lang w:val="en-US"/>
        </w:rPr>
        <w:t xml:space="preserve"> </w:t>
      </w:r>
      <w:r w:rsidRPr="00AE3C57">
        <w:rPr>
          <w:rFonts w:ascii="Arial" w:eastAsia="Times New Roman" w:hAnsi="Arial" w:cs="Arial"/>
          <w:b/>
          <w:bCs/>
          <w:w w:val="105"/>
          <w:sz w:val="24"/>
          <w:szCs w:val="24"/>
          <w:lang w:val="en-US"/>
        </w:rPr>
        <w:t>and</w:t>
      </w:r>
      <w:r w:rsidRPr="00AE3C57">
        <w:rPr>
          <w:rFonts w:ascii="Arial" w:eastAsia="Times New Roman" w:hAnsi="Arial" w:cs="Arial"/>
          <w:b/>
          <w:bCs/>
          <w:spacing w:val="-13"/>
          <w:w w:val="105"/>
          <w:sz w:val="24"/>
          <w:szCs w:val="24"/>
          <w:lang w:val="en-US"/>
        </w:rPr>
        <w:t xml:space="preserve"> </w:t>
      </w:r>
      <w:r w:rsidRPr="00AE3C57">
        <w:rPr>
          <w:rFonts w:ascii="Arial" w:eastAsia="Times New Roman" w:hAnsi="Arial" w:cs="Arial"/>
          <w:b/>
          <w:bCs/>
          <w:w w:val="105"/>
          <w:sz w:val="24"/>
          <w:szCs w:val="24"/>
          <w:lang w:val="en-US"/>
        </w:rPr>
        <w:t>D</w:t>
      </w:r>
      <w:r w:rsidRPr="00AE3C57">
        <w:rPr>
          <w:rFonts w:ascii="Arial" w:eastAsia="Times New Roman" w:hAnsi="Arial" w:cs="Arial"/>
          <w:b/>
          <w:bCs/>
          <w:spacing w:val="-4"/>
          <w:w w:val="105"/>
          <w:sz w:val="24"/>
          <w:szCs w:val="24"/>
          <w:lang w:val="en-US"/>
        </w:rPr>
        <w:t xml:space="preserve"> </w:t>
      </w:r>
      <w:r w:rsidRPr="00AE3C57">
        <w:rPr>
          <w:rFonts w:ascii="Arial" w:eastAsia="Times New Roman" w:hAnsi="Arial" w:cs="Arial"/>
          <w:b/>
          <w:bCs/>
          <w:w w:val="105"/>
          <w:sz w:val="24"/>
          <w:szCs w:val="24"/>
          <w:lang w:val="en-US"/>
        </w:rPr>
        <w:t>(in</w:t>
      </w:r>
      <w:r w:rsidRPr="00AE3C57">
        <w:rPr>
          <w:rFonts w:ascii="Arial" w:eastAsia="Times New Roman" w:hAnsi="Arial" w:cs="Arial"/>
          <w:b/>
          <w:bCs/>
          <w:spacing w:val="-14"/>
          <w:w w:val="105"/>
          <w:sz w:val="24"/>
          <w:szCs w:val="24"/>
          <w:lang w:val="en-US"/>
        </w:rPr>
        <w:t xml:space="preserve"> </w:t>
      </w:r>
      <w:r w:rsidRPr="00AE3C57">
        <w:rPr>
          <w:rFonts w:ascii="Arial" w:eastAsia="Times New Roman" w:hAnsi="Arial" w:cs="Arial"/>
          <w:b/>
          <w:bCs/>
          <w:w w:val="105"/>
          <w:sz w:val="24"/>
          <w:szCs w:val="24"/>
          <w:lang w:val="en-US"/>
        </w:rPr>
        <w:t>parenthesis)</w:t>
      </w:r>
      <w:r w:rsidRPr="00AE3C57">
        <w:rPr>
          <w:rFonts w:ascii="Arial" w:eastAsia="Times New Roman" w:hAnsi="Arial" w:cs="Arial"/>
          <w:b/>
          <w:bCs/>
          <w:spacing w:val="-5"/>
          <w:w w:val="105"/>
          <w:sz w:val="24"/>
          <w:szCs w:val="24"/>
          <w:lang w:val="en-US"/>
        </w:rPr>
        <w:t xml:space="preserve"> </w:t>
      </w:r>
      <w:r w:rsidRPr="00AE3C57">
        <w:rPr>
          <w:rFonts w:ascii="Arial" w:eastAsia="Times New Roman" w:hAnsi="Arial" w:cs="Arial"/>
          <w:b/>
          <w:bCs/>
          <w:w w:val="105"/>
          <w:sz w:val="24"/>
          <w:szCs w:val="24"/>
          <w:lang w:val="en-US"/>
        </w:rPr>
        <w:t>values</w:t>
      </w:r>
      <w:r w:rsidRPr="00AE3C57">
        <w:rPr>
          <w:rFonts w:ascii="Arial" w:eastAsia="Times New Roman" w:hAnsi="Arial" w:cs="Arial"/>
          <w:b/>
          <w:bCs/>
          <w:spacing w:val="-11"/>
          <w:w w:val="105"/>
          <w:sz w:val="24"/>
          <w:szCs w:val="24"/>
          <w:lang w:val="en-US"/>
        </w:rPr>
        <w:t xml:space="preserve"> </w:t>
      </w:r>
      <w:r w:rsidRPr="00AE3C57">
        <w:rPr>
          <w:rFonts w:ascii="Arial" w:eastAsia="Times New Roman" w:hAnsi="Arial" w:cs="Arial"/>
          <w:b/>
          <w:bCs/>
          <w:w w:val="105"/>
          <w:sz w:val="24"/>
          <w:szCs w:val="24"/>
          <w:lang w:val="en-US"/>
        </w:rPr>
        <w:t>in</w:t>
      </w:r>
      <w:r w:rsidRPr="00AE3C57">
        <w:rPr>
          <w:rFonts w:ascii="Arial" w:eastAsia="Times New Roman" w:hAnsi="Arial" w:cs="Arial"/>
          <w:b/>
          <w:bCs/>
          <w:spacing w:val="-7"/>
          <w:w w:val="105"/>
          <w:sz w:val="24"/>
          <w:szCs w:val="24"/>
          <w:lang w:val="en-US"/>
        </w:rPr>
        <w:t xml:space="preserve"> </w:t>
      </w:r>
      <w:r w:rsidRPr="00AE3C57">
        <w:rPr>
          <w:rFonts w:ascii="Arial" w:eastAsia="Times New Roman" w:hAnsi="Arial" w:cs="Arial"/>
          <w:b/>
          <w:bCs/>
          <w:w w:val="105"/>
          <w:sz w:val="24"/>
          <w:szCs w:val="24"/>
          <w:lang w:val="en-US"/>
        </w:rPr>
        <w:t>Finger</w:t>
      </w:r>
      <w:r w:rsidRPr="00AE3C57">
        <w:rPr>
          <w:rFonts w:ascii="Arial" w:eastAsia="Times New Roman" w:hAnsi="Arial" w:cs="Arial"/>
          <w:b/>
          <w:bCs/>
          <w:spacing w:val="-3"/>
          <w:w w:val="105"/>
          <w:sz w:val="24"/>
          <w:szCs w:val="24"/>
          <w:lang w:val="en-US"/>
        </w:rPr>
        <w:t xml:space="preserve"> </w:t>
      </w:r>
      <w:r w:rsidRPr="00AE3C57">
        <w:rPr>
          <w:rFonts w:ascii="Arial" w:eastAsia="Times New Roman" w:hAnsi="Arial" w:cs="Arial"/>
          <w:b/>
          <w:bCs/>
          <w:spacing w:val="-2"/>
          <w:w w:val="105"/>
          <w:sz w:val="24"/>
          <w:szCs w:val="24"/>
          <w:lang w:val="en-US"/>
        </w:rPr>
        <w:t>millet</w:t>
      </w:r>
    </w:p>
    <w:p w14:paraId="4039E019" w14:textId="77777777" w:rsidR="00093E69" w:rsidRPr="00AE3C57" w:rsidRDefault="00093E69" w:rsidP="00093E69">
      <w:pPr>
        <w:widowControl w:val="0"/>
        <w:autoSpaceDE w:val="0"/>
        <w:autoSpaceDN w:val="0"/>
        <w:spacing w:before="23" w:after="0" w:line="240" w:lineRule="auto"/>
        <w:jc w:val="center"/>
        <w:rPr>
          <w:rFonts w:ascii="Arial" w:eastAsia="Times New Roman" w:hAnsi="Arial" w:cs="Arial"/>
          <w:b/>
          <w:sz w:val="24"/>
          <w:szCs w:val="28"/>
          <w:lang w:val="en-US"/>
        </w:rPr>
      </w:pP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3"/>
        <w:gridCol w:w="980"/>
        <w:gridCol w:w="1124"/>
        <w:gridCol w:w="1225"/>
        <w:gridCol w:w="1131"/>
        <w:gridCol w:w="1124"/>
        <w:gridCol w:w="1124"/>
        <w:gridCol w:w="1124"/>
        <w:gridCol w:w="1225"/>
        <w:gridCol w:w="1225"/>
        <w:gridCol w:w="1276"/>
        <w:gridCol w:w="1125"/>
        <w:gridCol w:w="1226"/>
      </w:tblGrid>
      <w:tr w:rsidR="00093E69" w:rsidRPr="00AE3C57" w14:paraId="760D204A" w14:textId="77777777" w:rsidTr="00944D13">
        <w:trPr>
          <w:trHeight w:val="422"/>
        </w:trPr>
        <w:tc>
          <w:tcPr>
            <w:tcW w:w="1203" w:type="dxa"/>
          </w:tcPr>
          <w:p w14:paraId="0756FB3F" w14:textId="77777777" w:rsidR="00093E69" w:rsidRPr="00AE3C57" w:rsidRDefault="00093E69" w:rsidP="00093E69">
            <w:pPr>
              <w:widowControl w:val="0"/>
              <w:autoSpaceDE w:val="0"/>
              <w:autoSpaceDN w:val="0"/>
              <w:spacing w:before="64" w:after="0" w:line="240" w:lineRule="auto"/>
              <w:ind w:left="28" w:right="18"/>
              <w:jc w:val="center"/>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Cluster</w:t>
            </w:r>
          </w:p>
        </w:tc>
        <w:tc>
          <w:tcPr>
            <w:tcW w:w="980" w:type="dxa"/>
          </w:tcPr>
          <w:p w14:paraId="2EF16366" w14:textId="77777777" w:rsidR="00093E69" w:rsidRPr="00AE3C57" w:rsidRDefault="00093E69" w:rsidP="00093E69">
            <w:pPr>
              <w:widowControl w:val="0"/>
              <w:autoSpaceDE w:val="0"/>
              <w:autoSpaceDN w:val="0"/>
              <w:spacing w:before="64" w:after="0" w:line="240" w:lineRule="auto"/>
              <w:ind w:left="5"/>
              <w:jc w:val="center"/>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I</w:t>
            </w:r>
          </w:p>
        </w:tc>
        <w:tc>
          <w:tcPr>
            <w:tcW w:w="1124" w:type="dxa"/>
          </w:tcPr>
          <w:p w14:paraId="7D7F0CC7" w14:textId="77777777" w:rsidR="00093E69" w:rsidRPr="00AE3C57" w:rsidRDefault="00093E69" w:rsidP="00093E69">
            <w:pPr>
              <w:widowControl w:val="0"/>
              <w:autoSpaceDE w:val="0"/>
              <w:autoSpaceDN w:val="0"/>
              <w:spacing w:before="64" w:after="0" w:line="240" w:lineRule="auto"/>
              <w:ind w:left="32" w:right="20"/>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II</w:t>
            </w:r>
          </w:p>
        </w:tc>
        <w:tc>
          <w:tcPr>
            <w:tcW w:w="1225" w:type="dxa"/>
          </w:tcPr>
          <w:p w14:paraId="0E1A2E80" w14:textId="77777777" w:rsidR="00093E69" w:rsidRPr="00AE3C57" w:rsidRDefault="00093E69" w:rsidP="00093E69">
            <w:pPr>
              <w:widowControl w:val="0"/>
              <w:autoSpaceDE w:val="0"/>
              <w:autoSpaceDN w:val="0"/>
              <w:spacing w:before="64" w:after="0" w:line="240" w:lineRule="auto"/>
              <w:ind w:left="19"/>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III</w:t>
            </w:r>
          </w:p>
        </w:tc>
        <w:tc>
          <w:tcPr>
            <w:tcW w:w="1131" w:type="dxa"/>
          </w:tcPr>
          <w:p w14:paraId="1D768FE3" w14:textId="77777777" w:rsidR="00093E69" w:rsidRPr="00AE3C57" w:rsidRDefault="00093E69" w:rsidP="00093E69">
            <w:pPr>
              <w:widowControl w:val="0"/>
              <w:autoSpaceDE w:val="0"/>
              <w:autoSpaceDN w:val="0"/>
              <w:spacing w:before="64" w:after="0" w:line="240" w:lineRule="auto"/>
              <w:ind w:left="11"/>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IV</w:t>
            </w:r>
          </w:p>
        </w:tc>
        <w:tc>
          <w:tcPr>
            <w:tcW w:w="1124" w:type="dxa"/>
          </w:tcPr>
          <w:p w14:paraId="687AB175" w14:textId="77777777" w:rsidR="00093E69" w:rsidRPr="00AE3C57" w:rsidRDefault="00093E69" w:rsidP="00093E69">
            <w:pPr>
              <w:widowControl w:val="0"/>
              <w:autoSpaceDE w:val="0"/>
              <w:autoSpaceDN w:val="0"/>
              <w:spacing w:before="64" w:after="0" w:line="240" w:lineRule="auto"/>
              <w:ind w:left="32" w:right="23"/>
              <w:jc w:val="center"/>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V</w:t>
            </w:r>
          </w:p>
        </w:tc>
        <w:tc>
          <w:tcPr>
            <w:tcW w:w="1124" w:type="dxa"/>
          </w:tcPr>
          <w:p w14:paraId="45F6C5F9" w14:textId="77777777" w:rsidR="00093E69" w:rsidRPr="00AE3C57" w:rsidRDefault="00093E69" w:rsidP="00093E69">
            <w:pPr>
              <w:widowControl w:val="0"/>
              <w:autoSpaceDE w:val="0"/>
              <w:autoSpaceDN w:val="0"/>
              <w:spacing w:before="64" w:after="0" w:line="240" w:lineRule="auto"/>
              <w:ind w:left="32" w:right="41"/>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VI</w:t>
            </w:r>
          </w:p>
        </w:tc>
        <w:tc>
          <w:tcPr>
            <w:tcW w:w="1124" w:type="dxa"/>
          </w:tcPr>
          <w:p w14:paraId="2715AD96" w14:textId="77777777" w:rsidR="00093E69" w:rsidRPr="00AE3C57" w:rsidRDefault="00093E69" w:rsidP="00093E69">
            <w:pPr>
              <w:widowControl w:val="0"/>
              <w:autoSpaceDE w:val="0"/>
              <w:autoSpaceDN w:val="0"/>
              <w:spacing w:before="64" w:after="0" w:line="240" w:lineRule="auto"/>
              <w:ind w:left="32" w:right="32"/>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VII</w:t>
            </w:r>
          </w:p>
        </w:tc>
        <w:tc>
          <w:tcPr>
            <w:tcW w:w="1225" w:type="dxa"/>
          </w:tcPr>
          <w:p w14:paraId="05B11BF4" w14:textId="77777777" w:rsidR="00093E69" w:rsidRPr="00AE3C57" w:rsidRDefault="00093E69" w:rsidP="00093E69">
            <w:pPr>
              <w:widowControl w:val="0"/>
              <w:autoSpaceDE w:val="0"/>
              <w:autoSpaceDN w:val="0"/>
              <w:spacing w:before="64" w:after="0" w:line="240" w:lineRule="auto"/>
              <w:ind w:left="388"/>
              <w:rPr>
                <w:rFonts w:ascii="Arial" w:eastAsia="Times New Roman" w:hAnsi="Arial" w:cs="Arial"/>
                <w:b/>
                <w:sz w:val="24"/>
                <w:szCs w:val="24"/>
                <w:lang w:val="en-US"/>
              </w:rPr>
            </w:pPr>
            <w:r w:rsidRPr="00AE3C57">
              <w:rPr>
                <w:rFonts w:ascii="Arial" w:eastAsia="Times New Roman" w:hAnsi="Arial" w:cs="Arial"/>
                <w:b/>
                <w:spacing w:val="-4"/>
                <w:w w:val="105"/>
                <w:sz w:val="24"/>
                <w:szCs w:val="24"/>
                <w:lang w:val="en-US"/>
              </w:rPr>
              <w:t>VIII</w:t>
            </w:r>
          </w:p>
        </w:tc>
        <w:tc>
          <w:tcPr>
            <w:tcW w:w="1225" w:type="dxa"/>
          </w:tcPr>
          <w:p w14:paraId="768A058D" w14:textId="77777777" w:rsidR="00093E69" w:rsidRPr="00AE3C57" w:rsidRDefault="00093E69" w:rsidP="00093E69">
            <w:pPr>
              <w:widowControl w:val="0"/>
              <w:autoSpaceDE w:val="0"/>
              <w:autoSpaceDN w:val="0"/>
              <w:spacing w:before="64" w:after="0" w:line="240" w:lineRule="auto"/>
              <w:ind w:left="19" w:right="18"/>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IX</w:t>
            </w:r>
          </w:p>
        </w:tc>
        <w:tc>
          <w:tcPr>
            <w:tcW w:w="1276" w:type="dxa"/>
          </w:tcPr>
          <w:p w14:paraId="2803EEFB" w14:textId="77777777" w:rsidR="00093E69" w:rsidRPr="00AE3C57" w:rsidRDefault="00093E69" w:rsidP="00093E69">
            <w:pPr>
              <w:widowControl w:val="0"/>
              <w:autoSpaceDE w:val="0"/>
              <w:autoSpaceDN w:val="0"/>
              <w:spacing w:before="64" w:after="0" w:line="240" w:lineRule="auto"/>
              <w:ind w:right="1"/>
              <w:jc w:val="center"/>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X</w:t>
            </w:r>
          </w:p>
        </w:tc>
        <w:tc>
          <w:tcPr>
            <w:tcW w:w="1125" w:type="dxa"/>
          </w:tcPr>
          <w:p w14:paraId="39F3D74B" w14:textId="77777777" w:rsidR="00093E69" w:rsidRPr="00AE3C57" w:rsidRDefault="00093E69" w:rsidP="00093E69">
            <w:pPr>
              <w:widowControl w:val="0"/>
              <w:autoSpaceDE w:val="0"/>
              <w:autoSpaceDN w:val="0"/>
              <w:spacing w:before="64" w:after="0" w:line="240" w:lineRule="auto"/>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XI</w:t>
            </w:r>
          </w:p>
        </w:tc>
        <w:tc>
          <w:tcPr>
            <w:tcW w:w="1226" w:type="dxa"/>
          </w:tcPr>
          <w:p w14:paraId="5A97365B" w14:textId="77777777" w:rsidR="00093E69" w:rsidRPr="00AE3C57" w:rsidRDefault="00093E69" w:rsidP="00093E69">
            <w:pPr>
              <w:widowControl w:val="0"/>
              <w:autoSpaceDE w:val="0"/>
              <w:autoSpaceDN w:val="0"/>
              <w:spacing w:before="64" w:after="0" w:line="240" w:lineRule="auto"/>
              <w:ind w:left="2"/>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XII</w:t>
            </w:r>
          </w:p>
        </w:tc>
      </w:tr>
      <w:tr w:rsidR="00093E69" w:rsidRPr="00AE3C57" w14:paraId="5A97B708" w14:textId="77777777" w:rsidTr="00944D13">
        <w:trPr>
          <w:trHeight w:val="637"/>
        </w:trPr>
        <w:tc>
          <w:tcPr>
            <w:tcW w:w="1203" w:type="dxa"/>
          </w:tcPr>
          <w:p w14:paraId="709CB1EA" w14:textId="77777777" w:rsidR="00093E69" w:rsidRPr="00AE3C57" w:rsidRDefault="00093E69" w:rsidP="00093E69">
            <w:pPr>
              <w:widowControl w:val="0"/>
              <w:autoSpaceDE w:val="0"/>
              <w:autoSpaceDN w:val="0"/>
              <w:spacing w:before="172" w:after="0" w:line="240" w:lineRule="auto"/>
              <w:ind w:left="28" w:right="1"/>
              <w:jc w:val="center"/>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I</w:t>
            </w:r>
          </w:p>
        </w:tc>
        <w:tc>
          <w:tcPr>
            <w:tcW w:w="980" w:type="dxa"/>
          </w:tcPr>
          <w:p w14:paraId="466241BD" w14:textId="77777777" w:rsidR="00093E69" w:rsidRPr="00AE3C57" w:rsidRDefault="00093E69" w:rsidP="00093E69">
            <w:pPr>
              <w:widowControl w:val="0"/>
              <w:autoSpaceDE w:val="0"/>
              <w:autoSpaceDN w:val="0"/>
              <w:spacing w:before="14" w:after="0" w:line="240" w:lineRule="auto"/>
              <w:ind w:left="110"/>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18.85</w:t>
            </w:r>
          </w:p>
          <w:p w14:paraId="4280C082" w14:textId="77777777" w:rsidR="00093E69" w:rsidRPr="00AE3C57" w:rsidRDefault="00093E69" w:rsidP="00093E69">
            <w:pPr>
              <w:widowControl w:val="0"/>
              <w:autoSpaceDE w:val="0"/>
              <w:autoSpaceDN w:val="0"/>
              <w:spacing w:before="52" w:after="0" w:line="240" w:lineRule="auto"/>
              <w:ind w:left="110"/>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(4.34)</w:t>
            </w:r>
          </w:p>
        </w:tc>
        <w:tc>
          <w:tcPr>
            <w:tcW w:w="1124" w:type="dxa"/>
          </w:tcPr>
          <w:p w14:paraId="606614B0" w14:textId="77777777" w:rsidR="00093E69" w:rsidRPr="00AE3C57" w:rsidRDefault="00093E69" w:rsidP="00093E69">
            <w:pPr>
              <w:widowControl w:val="0"/>
              <w:autoSpaceDE w:val="0"/>
              <w:autoSpaceDN w:val="0"/>
              <w:spacing w:before="7" w:after="0" w:line="240" w:lineRule="auto"/>
              <w:ind w:left="109"/>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199.62</w:t>
            </w:r>
          </w:p>
          <w:p w14:paraId="47349F7E" w14:textId="77777777" w:rsidR="00093E69" w:rsidRPr="00AE3C57" w:rsidRDefault="00093E69" w:rsidP="00093E69">
            <w:pPr>
              <w:widowControl w:val="0"/>
              <w:autoSpaceDE w:val="0"/>
              <w:autoSpaceDN w:val="0"/>
              <w:spacing w:before="52" w:after="0" w:line="240" w:lineRule="auto"/>
              <w:ind w:left="109"/>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(14.12)</w:t>
            </w:r>
          </w:p>
        </w:tc>
        <w:tc>
          <w:tcPr>
            <w:tcW w:w="1225" w:type="dxa"/>
          </w:tcPr>
          <w:p w14:paraId="48D792C5" w14:textId="77777777" w:rsidR="00093E69" w:rsidRPr="00AE3C57" w:rsidRDefault="00093E69" w:rsidP="00093E69">
            <w:pPr>
              <w:widowControl w:val="0"/>
              <w:autoSpaceDE w:val="0"/>
              <w:autoSpaceDN w:val="0"/>
              <w:spacing w:before="7" w:after="0" w:line="240" w:lineRule="auto"/>
              <w:ind w:left="11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399.54</w:t>
            </w:r>
          </w:p>
          <w:p w14:paraId="11265BEC" w14:textId="77777777" w:rsidR="00093E69" w:rsidRPr="00AE3C57" w:rsidRDefault="00093E69" w:rsidP="00093E69">
            <w:pPr>
              <w:widowControl w:val="0"/>
              <w:autoSpaceDE w:val="0"/>
              <w:autoSpaceDN w:val="0"/>
              <w:spacing w:before="52" w:after="0" w:line="240" w:lineRule="auto"/>
              <w:ind w:left="11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(19.98)</w:t>
            </w:r>
          </w:p>
        </w:tc>
        <w:tc>
          <w:tcPr>
            <w:tcW w:w="1131" w:type="dxa"/>
          </w:tcPr>
          <w:p w14:paraId="07A123BC" w14:textId="77777777" w:rsidR="00093E69" w:rsidRPr="00AE3C57" w:rsidRDefault="00093E69" w:rsidP="00093E69">
            <w:pPr>
              <w:widowControl w:val="0"/>
              <w:autoSpaceDE w:val="0"/>
              <w:autoSpaceDN w:val="0"/>
              <w:spacing w:before="7" w:after="0" w:line="240" w:lineRule="auto"/>
              <w:ind w:left="11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68.16</w:t>
            </w:r>
          </w:p>
          <w:p w14:paraId="4BE4A336" w14:textId="77777777" w:rsidR="00093E69" w:rsidRPr="00AE3C57" w:rsidRDefault="00093E69" w:rsidP="00093E69">
            <w:pPr>
              <w:widowControl w:val="0"/>
              <w:autoSpaceDE w:val="0"/>
              <w:autoSpaceDN w:val="0"/>
              <w:spacing w:before="52" w:after="0" w:line="240" w:lineRule="auto"/>
              <w:ind w:left="11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(8.25)</w:t>
            </w:r>
          </w:p>
        </w:tc>
        <w:tc>
          <w:tcPr>
            <w:tcW w:w="1124" w:type="dxa"/>
          </w:tcPr>
          <w:p w14:paraId="1D562623" w14:textId="77777777" w:rsidR="00093E69" w:rsidRPr="00AE3C57" w:rsidRDefault="00093E69" w:rsidP="00093E69">
            <w:pPr>
              <w:widowControl w:val="0"/>
              <w:autoSpaceDE w:val="0"/>
              <w:autoSpaceDN w:val="0"/>
              <w:spacing w:before="7"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60.48</w:t>
            </w:r>
          </w:p>
          <w:p w14:paraId="0D01C630"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7.77)</w:t>
            </w:r>
          </w:p>
        </w:tc>
        <w:tc>
          <w:tcPr>
            <w:tcW w:w="1124" w:type="dxa"/>
          </w:tcPr>
          <w:p w14:paraId="181CDF21" w14:textId="77777777" w:rsidR="00093E69" w:rsidRPr="00AE3C57" w:rsidRDefault="00093E69" w:rsidP="00093E69">
            <w:pPr>
              <w:widowControl w:val="0"/>
              <w:autoSpaceDE w:val="0"/>
              <w:autoSpaceDN w:val="0"/>
              <w:spacing w:before="7"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189.59</w:t>
            </w:r>
          </w:p>
          <w:p w14:paraId="26A8B79A"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(13.75)</w:t>
            </w:r>
          </w:p>
        </w:tc>
        <w:tc>
          <w:tcPr>
            <w:tcW w:w="1124" w:type="dxa"/>
          </w:tcPr>
          <w:p w14:paraId="319854C8" w14:textId="77777777" w:rsidR="00093E69" w:rsidRPr="00AE3C57" w:rsidRDefault="00093E69" w:rsidP="00093E69">
            <w:pPr>
              <w:widowControl w:val="0"/>
              <w:autoSpaceDE w:val="0"/>
              <w:autoSpaceDN w:val="0"/>
              <w:spacing w:before="7"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47.89</w:t>
            </w:r>
          </w:p>
          <w:p w14:paraId="3BF93B39"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(6.92)</w:t>
            </w:r>
          </w:p>
        </w:tc>
        <w:tc>
          <w:tcPr>
            <w:tcW w:w="1225" w:type="dxa"/>
          </w:tcPr>
          <w:p w14:paraId="6361C6E2" w14:textId="77777777" w:rsidR="00093E69" w:rsidRPr="00AE3C57" w:rsidRDefault="00093E69" w:rsidP="00093E69">
            <w:pPr>
              <w:widowControl w:val="0"/>
              <w:autoSpaceDE w:val="0"/>
              <w:autoSpaceDN w:val="0"/>
              <w:spacing w:before="7"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253.50</w:t>
            </w:r>
          </w:p>
          <w:p w14:paraId="3917A963" w14:textId="77777777" w:rsidR="00093E69" w:rsidRPr="00AE3C57" w:rsidRDefault="00093E69" w:rsidP="00093E69">
            <w:pPr>
              <w:widowControl w:val="0"/>
              <w:autoSpaceDE w:val="0"/>
              <w:autoSpaceDN w:val="0"/>
              <w:spacing w:before="52"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(15.92)</w:t>
            </w:r>
          </w:p>
        </w:tc>
        <w:tc>
          <w:tcPr>
            <w:tcW w:w="1225" w:type="dxa"/>
          </w:tcPr>
          <w:p w14:paraId="5BCA1A46" w14:textId="77777777" w:rsidR="00093E69" w:rsidRPr="00AE3C57" w:rsidRDefault="00093E69" w:rsidP="00093E69">
            <w:pPr>
              <w:widowControl w:val="0"/>
              <w:autoSpaceDE w:val="0"/>
              <w:autoSpaceDN w:val="0"/>
              <w:spacing w:before="7"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285.57</w:t>
            </w:r>
          </w:p>
          <w:p w14:paraId="735ECB10" w14:textId="77777777" w:rsidR="00093E69" w:rsidRPr="00AE3C57" w:rsidRDefault="00093E69" w:rsidP="00093E69">
            <w:pPr>
              <w:widowControl w:val="0"/>
              <w:autoSpaceDE w:val="0"/>
              <w:autoSpaceDN w:val="0"/>
              <w:spacing w:before="52"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(16.89)</w:t>
            </w:r>
          </w:p>
        </w:tc>
        <w:tc>
          <w:tcPr>
            <w:tcW w:w="1276" w:type="dxa"/>
          </w:tcPr>
          <w:p w14:paraId="16A12AA3" w14:textId="77777777" w:rsidR="00093E69" w:rsidRPr="00AE3C57" w:rsidRDefault="00093E69" w:rsidP="00093E69">
            <w:pPr>
              <w:widowControl w:val="0"/>
              <w:autoSpaceDE w:val="0"/>
              <w:autoSpaceDN w:val="0"/>
              <w:spacing w:before="7"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536.01</w:t>
            </w:r>
          </w:p>
          <w:p w14:paraId="3FED7293" w14:textId="77777777" w:rsidR="00093E69" w:rsidRPr="00AE3C57" w:rsidRDefault="00093E69" w:rsidP="00093E69">
            <w:pPr>
              <w:widowControl w:val="0"/>
              <w:autoSpaceDE w:val="0"/>
              <w:autoSpaceDN w:val="0"/>
              <w:spacing w:before="52"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(23.15)</w:t>
            </w:r>
          </w:p>
        </w:tc>
        <w:tc>
          <w:tcPr>
            <w:tcW w:w="1125" w:type="dxa"/>
          </w:tcPr>
          <w:p w14:paraId="1351568F" w14:textId="77777777" w:rsidR="00093E69" w:rsidRPr="00AE3C57" w:rsidRDefault="00093E69" w:rsidP="00093E69">
            <w:pPr>
              <w:widowControl w:val="0"/>
              <w:autoSpaceDE w:val="0"/>
              <w:autoSpaceDN w:val="0"/>
              <w:spacing w:before="7"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56.32</w:t>
            </w:r>
          </w:p>
          <w:p w14:paraId="327267AB" w14:textId="77777777" w:rsidR="00093E69" w:rsidRPr="00AE3C57" w:rsidRDefault="00093E69" w:rsidP="00093E69">
            <w:pPr>
              <w:widowControl w:val="0"/>
              <w:autoSpaceDE w:val="0"/>
              <w:autoSpaceDN w:val="0"/>
              <w:spacing w:before="52"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(7.50)</w:t>
            </w:r>
          </w:p>
        </w:tc>
        <w:tc>
          <w:tcPr>
            <w:tcW w:w="1226" w:type="dxa"/>
          </w:tcPr>
          <w:p w14:paraId="69FFDC0B" w14:textId="77777777" w:rsidR="00093E69" w:rsidRPr="00AE3C57" w:rsidRDefault="00093E69" w:rsidP="00093E69">
            <w:pPr>
              <w:widowControl w:val="0"/>
              <w:autoSpaceDE w:val="0"/>
              <w:autoSpaceDN w:val="0"/>
              <w:spacing w:before="7"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336.34</w:t>
            </w:r>
          </w:p>
          <w:p w14:paraId="17A9726E" w14:textId="77777777" w:rsidR="00093E69" w:rsidRPr="00AE3C57" w:rsidRDefault="00093E69" w:rsidP="00093E69">
            <w:pPr>
              <w:widowControl w:val="0"/>
              <w:autoSpaceDE w:val="0"/>
              <w:autoSpaceDN w:val="0"/>
              <w:spacing w:before="52"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(18.33)</w:t>
            </w:r>
          </w:p>
        </w:tc>
      </w:tr>
      <w:tr w:rsidR="00093E69" w:rsidRPr="00AE3C57" w14:paraId="2B62F07D" w14:textId="77777777" w:rsidTr="00944D13">
        <w:trPr>
          <w:trHeight w:val="631"/>
        </w:trPr>
        <w:tc>
          <w:tcPr>
            <w:tcW w:w="1203" w:type="dxa"/>
          </w:tcPr>
          <w:p w14:paraId="09559C47" w14:textId="77777777" w:rsidR="00093E69" w:rsidRPr="00AE3C57" w:rsidRDefault="00093E69" w:rsidP="00093E69">
            <w:pPr>
              <w:widowControl w:val="0"/>
              <w:autoSpaceDE w:val="0"/>
              <w:autoSpaceDN w:val="0"/>
              <w:spacing w:before="166" w:after="0" w:line="240" w:lineRule="auto"/>
              <w:ind w:left="28" w:right="7"/>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II</w:t>
            </w:r>
          </w:p>
        </w:tc>
        <w:tc>
          <w:tcPr>
            <w:tcW w:w="980" w:type="dxa"/>
          </w:tcPr>
          <w:p w14:paraId="345918A0"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59127AE1" w14:textId="77777777" w:rsidR="00093E69" w:rsidRPr="00AE3C57" w:rsidRDefault="00093E69" w:rsidP="00093E69">
            <w:pPr>
              <w:widowControl w:val="0"/>
              <w:autoSpaceDE w:val="0"/>
              <w:autoSpaceDN w:val="0"/>
              <w:spacing w:before="7" w:after="0" w:line="240" w:lineRule="auto"/>
              <w:ind w:left="109"/>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28.13</w:t>
            </w:r>
          </w:p>
          <w:p w14:paraId="3500F1E4" w14:textId="77777777" w:rsidR="00093E69" w:rsidRPr="00AE3C57" w:rsidRDefault="00093E69" w:rsidP="00093E69">
            <w:pPr>
              <w:widowControl w:val="0"/>
              <w:autoSpaceDE w:val="0"/>
              <w:autoSpaceDN w:val="0"/>
              <w:spacing w:before="53" w:after="0" w:line="240" w:lineRule="auto"/>
              <w:ind w:left="109"/>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(5.30)</w:t>
            </w:r>
          </w:p>
        </w:tc>
        <w:tc>
          <w:tcPr>
            <w:tcW w:w="1225" w:type="dxa"/>
          </w:tcPr>
          <w:p w14:paraId="004C7DBE" w14:textId="77777777" w:rsidR="00093E69" w:rsidRPr="00AE3C57" w:rsidRDefault="00093E69" w:rsidP="00093E69">
            <w:pPr>
              <w:widowControl w:val="0"/>
              <w:autoSpaceDE w:val="0"/>
              <w:autoSpaceDN w:val="0"/>
              <w:spacing w:after="0" w:line="240" w:lineRule="auto"/>
              <w:ind w:left="11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1070.96</w:t>
            </w:r>
          </w:p>
          <w:p w14:paraId="11808132" w14:textId="77777777" w:rsidR="00093E69" w:rsidRPr="00AE3C57" w:rsidRDefault="00093E69" w:rsidP="00093E69">
            <w:pPr>
              <w:widowControl w:val="0"/>
              <w:autoSpaceDE w:val="0"/>
              <w:autoSpaceDN w:val="0"/>
              <w:spacing w:before="52" w:after="0" w:line="240" w:lineRule="auto"/>
              <w:ind w:left="11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(32.72)</w:t>
            </w:r>
          </w:p>
        </w:tc>
        <w:tc>
          <w:tcPr>
            <w:tcW w:w="1131" w:type="dxa"/>
          </w:tcPr>
          <w:p w14:paraId="09E92439" w14:textId="77777777" w:rsidR="00093E69" w:rsidRPr="00AE3C57" w:rsidRDefault="00093E69" w:rsidP="00093E69">
            <w:pPr>
              <w:widowControl w:val="0"/>
              <w:autoSpaceDE w:val="0"/>
              <w:autoSpaceDN w:val="0"/>
              <w:spacing w:after="0" w:line="240" w:lineRule="auto"/>
              <w:ind w:left="11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69.78</w:t>
            </w:r>
          </w:p>
          <w:p w14:paraId="501F645F" w14:textId="77777777" w:rsidR="00093E69" w:rsidRPr="00AE3C57" w:rsidRDefault="00093E69" w:rsidP="00093E69">
            <w:pPr>
              <w:widowControl w:val="0"/>
              <w:autoSpaceDE w:val="0"/>
              <w:autoSpaceDN w:val="0"/>
              <w:spacing w:before="52" w:after="0" w:line="240" w:lineRule="auto"/>
              <w:ind w:left="11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(8.35)</w:t>
            </w:r>
          </w:p>
        </w:tc>
        <w:tc>
          <w:tcPr>
            <w:tcW w:w="1124" w:type="dxa"/>
          </w:tcPr>
          <w:p w14:paraId="5F5A6F5A" w14:textId="77777777" w:rsidR="00093E69" w:rsidRPr="00AE3C57" w:rsidRDefault="00093E69" w:rsidP="00093E69">
            <w:pPr>
              <w:widowControl w:val="0"/>
              <w:autoSpaceDE w:val="0"/>
              <w:autoSpaceDN w:val="0"/>
              <w:spacing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402.87</w:t>
            </w:r>
          </w:p>
          <w:p w14:paraId="2B6EAFC1"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(20.07)</w:t>
            </w:r>
          </w:p>
        </w:tc>
        <w:tc>
          <w:tcPr>
            <w:tcW w:w="1124" w:type="dxa"/>
          </w:tcPr>
          <w:p w14:paraId="505953B5" w14:textId="77777777" w:rsidR="00093E69" w:rsidRPr="00AE3C57" w:rsidRDefault="00093E69" w:rsidP="00093E69">
            <w:pPr>
              <w:widowControl w:val="0"/>
              <w:autoSpaceDE w:val="0"/>
              <w:autoSpaceDN w:val="0"/>
              <w:spacing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707.58</w:t>
            </w:r>
          </w:p>
          <w:p w14:paraId="0DED235E"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(26.60)</w:t>
            </w:r>
          </w:p>
        </w:tc>
        <w:tc>
          <w:tcPr>
            <w:tcW w:w="1124" w:type="dxa"/>
          </w:tcPr>
          <w:p w14:paraId="5D72941B" w14:textId="77777777" w:rsidR="00093E69" w:rsidRPr="00AE3C57" w:rsidRDefault="00093E69" w:rsidP="00093E69">
            <w:pPr>
              <w:widowControl w:val="0"/>
              <w:autoSpaceDE w:val="0"/>
              <w:autoSpaceDN w:val="0"/>
              <w:spacing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159.89</w:t>
            </w:r>
          </w:p>
          <w:p w14:paraId="0FA8AA2D"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(12.64)</w:t>
            </w:r>
          </w:p>
        </w:tc>
        <w:tc>
          <w:tcPr>
            <w:tcW w:w="1225" w:type="dxa"/>
          </w:tcPr>
          <w:p w14:paraId="54953612" w14:textId="77777777" w:rsidR="00093E69" w:rsidRPr="00AE3C57" w:rsidRDefault="00093E69" w:rsidP="00093E69">
            <w:pPr>
              <w:widowControl w:val="0"/>
              <w:autoSpaceDE w:val="0"/>
              <w:autoSpaceDN w:val="0"/>
              <w:spacing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796.64</w:t>
            </w:r>
          </w:p>
          <w:p w14:paraId="7B483371" w14:textId="77777777" w:rsidR="00093E69" w:rsidRPr="00AE3C57" w:rsidRDefault="00093E69" w:rsidP="00093E69">
            <w:pPr>
              <w:widowControl w:val="0"/>
              <w:autoSpaceDE w:val="0"/>
              <w:autoSpaceDN w:val="0"/>
              <w:spacing w:before="52"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(28.22)</w:t>
            </w:r>
          </w:p>
        </w:tc>
        <w:tc>
          <w:tcPr>
            <w:tcW w:w="1225" w:type="dxa"/>
          </w:tcPr>
          <w:p w14:paraId="1BEA6D44" w14:textId="77777777" w:rsidR="00093E69" w:rsidRPr="00AE3C57" w:rsidRDefault="00093E69" w:rsidP="00093E69">
            <w:pPr>
              <w:widowControl w:val="0"/>
              <w:autoSpaceDE w:val="0"/>
              <w:autoSpaceDN w:val="0"/>
              <w:spacing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46.37</w:t>
            </w:r>
          </w:p>
          <w:p w14:paraId="0B6E7CE2" w14:textId="77777777" w:rsidR="00093E69" w:rsidRPr="00AE3C57" w:rsidRDefault="00093E69" w:rsidP="00093E69">
            <w:pPr>
              <w:widowControl w:val="0"/>
              <w:autoSpaceDE w:val="0"/>
              <w:autoSpaceDN w:val="0"/>
              <w:spacing w:before="52"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(6.80)</w:t>
            </w:r>
          </w:p>
        </w:tc>
        <w:tc>
          <w:tcPr>
            <w:tcW w:w="1276" w:type="dxa"/>
          </w:tcPr>
          <w:p w14:paraId="28B99FE7" w14:textId="77777777" w:rsidR="00093E69" w:rsidRPr="00AE3C57" w:rsidRDefault="00093E69" w:rsidP="00093E69">
            <w:pPr>
              <w:widowControl w:val="0"/>
              <w:autoSpaceDE w:val="0"/>
              <w:autoSpaceDN w:val="0"/>
              <w:spacing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1311.75</w:t>
            </w:r>
          </w:p>
          <w:p w14:paraId="7438246D" w14:textId="77777777" w:rsidR="00093E69" w:rsidRPr="00AE3C57" w:rsidRDefault="00093E69" w:rsidP="00093E69">
            <w:pPr>
              <w:widowControl w:val="0"/>
              <w:autoSpaceDE w:val="0"/>
              <w:autoSpaceDN w:val="0"/>
              <w:spacing w:before="52"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(36.21)</w:t>
            </w:r>
          </w:p>
        </w:tc>
        <w:tc>
          <w:tcPr>
            <w:tcW w:w="1125" w:type="dxa"/>
          </w:tcPr>
          <w:p w14:paraId="28DA5CB0" w14:textId="77777777" w:rsidR="00093E69" w:rsidRPr="00AE3C57" w:rsidRDefault="00093E69" w:rsidP="00093E69">
            <w:pPr>
              <w:widowControl w:val="0"/>
              <w:autoSpaceDE w:val="0"/>
              <w:autoSpaceDN w:val="0"/>
              <w:spacing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307.73</w:t>
            </w:r>
          </w:p>
          <w:p w14:paraId="5C22A5C6" w14:textId="77777777" w:rsidR="00093E69" w:rsidRPr="00AE3C57" w:rsidRDefault="00093E69" w:rsidP="00093E69">
            <w:pPr>
              <w:widowControl w:val="0"/>
              <w:autoSpaceDE w:val="0"/>
              <w:autoSpaceDN w:val="0"/>
              <w:spacing w:before="52"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(17.54)</w:t>
            </w:r>
          </w:p>
        </w:tc>
        <w:tc>
          <w:tcPr>
            <w:tcW w:w="1226" w:type="dxa"/>
          </w:tcPr>
          <w:p w14:paraId="383E94F7" w14:textId="77777777" w:rsidR="00093E69" w:rsidRPr="00AE3C57" w:rsidRDefault="00093E69" w:rsidP="00093E69">
            <w:pPr>
              <w:widowControl w:val="0"/>
              <w:autoSpaceDE w:val="0"/>
              <w:autoSpaceDN w:val="0"/>
              <w:spacing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68.71</w:t>
            </w:r>
          </w:p>
          <w:p w14:paraId="53E5A11E" w14:textId="77777777" w:rsidR="00093E69" w:rsidRPr="00AE3C57" w:rsidRDefault="00093E69" w:rsidP="00093E69">
            <w:pPr>
              <w:widowControl w:val="0"/>
              <w:autoSpaceDE w:val="0"/>
              <w:autoSpaceDN w:val="0"/>
              <w:spacing w:before="52"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(8.28)</w:t>
            </w:r>
          </w:p>
        </w:tc>
      </w:tr>
      <w:tr w:rsidR="00093E69" w:rsidRPr="00AE3C57" w14:paraId="50F6E12E" w14:textId="77777777" w:rsidTr="00944D13">
        <w:trPr>
          <w:trHeight w:val="638"/>
        </w:trPr>
        <w:tc>
          <w:tcPr>
            <w:tcW w:w="1203" w:type="dxa"/>
          </w:tcPr>
          <w:p w14:paraId="0DB0B72B" w14:textId="77777777" w:rsidR="00093E69" w:rsidRPr="00AE3C57" w:rsidRDefault="00093E69" w:rsidP="00093E69">
            <w:pPr>
              <w:widowControl w:val="0"/>
              <w:autoSpaceDE w:val="0"/>
              <w:autoSpaceDN w:val="0"/>
              <w:spacing w:before="173" w:after="0" w:line="240" w:lineRule="auto"/>
              <w:ind w:left="28"/>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III</w:t>
            </w:r>
          </w:p>
        </w:tc>
        <w:tc>
          <w:tcPr>
            <w:tcW w:w="980" w:type="dxa"/>
          </w:tcPr>
          <w:p w14:paraId="4F6F923C"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0649E8AF"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5C702FBB" w14:textId="77777777" w:rsidR="00093E69" w:rsidRPr="00AE3C57" w:rsidRDefault="00093E69" w:rsidP="00093E69">
            <w:pPr>
              <w:widowControl w:val="0"/>
              <w:autoSpaceDE w:val="0"/>
              <w:autoSpaceDN w:val="0"/>
              <w:spacing w:before="14" w:after="0" w:line="240" w:lineRule="auto"/>
              <w:ind w:left="116"/>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17.06</w:t>
            </w:r>
          </w:p>
          <w:p w14:paraId="56E3EE93" w14:textId="77777777" w:rsidR="00093E69" w:rsidRPr="00AE3C57" w:rsidRDefault="00093E69" w:rsidP="00093E69">
            <w:pPr>
              <w:widowControl w:val="0"/>
              <w:autoSpaceDE w:val="0"/>
              <w:autoSpaceDN w:val="0"/>
              <w:spacing w:before="53" w:after="0" w:line="240" w:lineRule="auto"/>
              <w:ind w:left="116"/>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(4.13)</w:t>
            </w:r>
          </w:p>
        </w:tc>
        <w:tc>
          <w:tcPr>
            <w:tcW w:w="1131" w:type="dxa"/>
          </w:tcPr>
          <w:p w14:paraId="01446ED9" w14:textId="77777777" w:rsidR="00093E69" w:rsidRPr="00AE3C57" w:rsidRDefault="00093E69" w:rsidP="00093E69">
            <w:pPr>
              <w:widowControl w:val="0"/>
              <w:autoSpaceDE w:val="0"/>
              <w:autoSpaceDN w:val="0"/>
              <w:spacing w:before="7" w:after="0" w:line="240" w:lineRule="auto"/>
              <w:ind w:left="11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701.81</w:t>
            </w:r>
          </w:p>
          <w:p w14:paraId="395D2E75" w14:textId="77777777" w:rsidR="00093E69" w:rsidRPr="00AE3C57" w:rsidRDefault="00093E69" w:rsidP="00093E69">
            <w:pPr>
              <w:widowControl w:val="0"/>
              <w:autoSpaceDE w:val="0"/>
              <w:autoSpaceDN w:val="0"/>
              <w:spacing w:before="52" w:after="0" w:line="240" w:lineRule="auto"/>
              <w:ind w:left="11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(26.49)</w:t>
            </w:r>
          </w:p>
        </w:tc>
        <w:tc>
          <w:tcPr>
            <w:tcW w:w="1124" w:type="dxa"/>
          </w:tcPr>
          <w:p w14:paraId="46CC1E1D" w14:textId="77777777" w:rsidR="00093E69" w:rsidRPr="00AE3C57" w:rsidRDefault="00093E69" w:rsidP="00093E69">
            <w:pPr>
              <w:widowControl w:val="0"/>
              <w:autoSpaceDE w:val="0"/>
              <w:autoSpaceDN w:val="0"/>
              <w:spacing w:before="7"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195.10</w:t>
            </w:r>
          </w:p>
          <w:p w14:paraId="1FAC1B26"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(13.96)</w:t>
            </w:r>
          </w:p>
        </w:tc>
        <w:tc>
          <w:tcPr>
            <w:tcW w:w="1124" w:type="dxa"/>
          </w:tcPr>
          <w:p w14:paraId="289A47C3" w14:textId="77777777" w:rsidR="00093E69" w:rsidRPr="00AE3C57" w:rsidRDefault="00093E69" w:rsidP="00093E69">
            <w:pPr>
              <w:widowControl w:val="0"/>
              <w:autoSpaceDE w:val="0"/>
              <w:autoSpaceDN w:val="0"/>
              <w:spacing w:before="7"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80.58</w:t>
            </w:r>
          </w:p>
          <w:p w14:paraId="41BFDE34"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(8.97)</w:t>
            </w:r>
          </w:p>
        </w:tc>
        <w:tc>
          <w:tcPr>
            <w:tcW w:w="1124" w:type="dxa"/>
          </w:tcPr>
          <w:p w14:paraId="78BC4CF9" w14:textId="77777777" w:rsidR="00093E69" w:rsidRPr="00AE3C57" w:rsidRDefault="00093E69" w:rsidP="00093E69">
            <w:pPr>
              <w:widowControl w:val="0"/>
              <w:autoSpaceDE w:val="0"/>
              <w:autoSpaceDN w:val="0"/>
              <w:spacing w:before="7"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484.97</w:t>
            </w:r>
          </w:p>
          <w:p w14:paraId="6AE1F5B9"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(22.02)</w:t>
            </w:r>
          </w:p>
        </w:tc>
        <w:tc>
          <w:tcPr>
            <w:tcW w:w="1225" w:type="dxa"/>
          </w:tcPr>
          <w:p w14:paraId="799CB16A" w14:textId="77777777" w:rsidR="00093E69" w:rsidRPr="00AE3C57" w:rsidRDefault="00093E69" w:rsidP="00093E69">
            <w:pPr>
              <w:widowControl w:val="0"/>
              <w:autoSpaceDE w:val="0"/>
              <w:autoSpaceDN w:val="0"/>
              <w:spacing w:before="7"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98.78</w:t>
            </w:r>
          </w:p>
          <w:p w14:paraId="0B4F2F6A" w14:textId="77777777" w:rsidR="00093E69" w:rsidRPr="00AE3C57" w:rsidRDefault="00093E69" w:rsidP="00093E69">
            <w:pPr>
              <w:widowControl w:val="0"/>
              <w:autoSpaceDE w:val="0"/>
              <w:autoSpaceDN w:val="0"/>
              <w:spacing w:before="52"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(9.93)</w:t>
            </w:r>
          </w:p>
        </w:tc>
        <w:tc>
          <w:tcPr>
            <w:tcW w:w="1225" w:type="dxa"/>
          </w:tcPr>
          <w:p w14:paraId="77DAAB61" w14:textId="77777777" w:rsidR="00093E69" w:rsidRPr="00AE3C57" w:rsidRDefault="00093E69" w:rsidP="00093E69">
            <w:pPr>
              <w:widowControl w:val="0"/>
              <w:autoSpaceDE w:val="0"/>
              <w:autoSpaceDN w:val="0"/>
              <w:spacing w:before="7"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1242.92</w:t>
            </w:r>
          </w:p>
          <w:p w14:paraId="1AED9915" w14:textId="77777777" w:rsidR="00093E69" w:rsidRPr="00AE3C57" w:rsidRDefault="00093E69" w:rsidP="00093E69">
            <w:pPr>
              <w:widowControl w:val="0"/>
              <w:autoSpaceDE w:val="0"/>
              <w:autoSpaceDN w:val="0"/>
              <w:spacing w:before="52"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(35.25)</w:t>
            </w:r>
          </w:p>
        </w:tc>
        <w:tc>
          <w:tcPr>
            <w:tcW w:w="1276" w:type="dxa"/>
          </w:tcPr>
          <w:p w14:paraId="28168363" w14:textId="77777777" w:rsidR="00093E69" w:rsidRPr="00AE3C57" w:rsidRDefault="00093E69" w:rsidP="00093E69">
            <w:pPr>
              <w:widowControl w:val="0"/>
              <w:autoSpaceDE w:val="0"/>
              <w:autoSpaceDN w:val="0"/>
              <w:spacing w:before="7"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52.42</w:t>
            </w:r>
          </w:p>
          <w:p w14:paraId="02BB2EC2" w14:textId="77777777" w:rsidR="00093E69" w:rsidRPr="00AE3C57" w:rsidRDefault="00093E69" w:rsidP="00093E69">
            <w:pPr>
              <w:widowControl w:val="0"/>
              <w:autoSpaceDE w:val="0"/>
              <w:autoSpaceDN w:val="0"/>
              <w:spacing w:before="52"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(7.24)</w:t>
            </w:r>
          </w:p>
        </w:tc>
        <w:tc>
          <w:tcPr>
            <w:tcW w:w="1125" w:type="dxa"/>
          </w:tcPr>
          <w:p w14:paraId="61FD6805" w14:textId="77777777" w:rsidR="00093E69" w:rsidRPr="00AE3C57" w:rsidRDefault="00093E69" w:rsidP="00093E69">
            <w:pPr>
              <w:widowControl w:val="0"/>
              <w:autoSpaceDE w:val="0"/>
              <w:autoSpaceDN w:val="0"/>
              <w:spacing w:before="7"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332.46</w:t>
            </w:r>
          </w:p>
          <w:p w14:paraId="518C73B7" w14:textId="77777777" w:rsidR="00093E69" w:rsidRPr="00AE3C57" w:rsidRDefault="00093E69" w:rsidP="00093E69">
            <w:pPr>
              <w:widowControl w:val="0"/>
              <w:autoSpaceDE w:val="0"/>
              <w:autoSpaceDN w:val="0"/>
              <w:spacing w:before="52"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(18.23)</w:t>
            </w:r>
          </w:p>
        </w:tc>
        <w:tc>
          <w:tcPr>
            <w:tcW w:w="1226" w:type="dxa"/>
          </w:tcPr>
          <w:p w14:paraId="1440138B" w14:textId="77777777" w:rsidR="00093E69" w:rsidRPr="00AE3C57" w:rsidRDefault="00093E69" w:rsidP="00093E69">
            <w:pPr>
              <w:widowControl w:val="0"/>
              <w:autoSpaceDE w:val="0"/>
              <w:autoSpaceDN w:val="0"/>
              <w:spacing w:before="7"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1359.00</w:t>
            </w:r>
          </w:p>
          <w:p w14:paraId="793A69B9" w14:textId="77777777" w:rsidR="00093E69" w:rsidRPr="00AE3C57" w:rsidRDefault="00093E69" w:rsidP="00093E69">
            <w:pPr>
              <w:widowControl w:val="0"/>
              <w:autoSpaceDE w:val="0"/>
              <w:autoSpaceDN w:val="0"/>
              <w:spacing w:before="52"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(36.86)</w:t>
            </w:r>
          </w:p>
        </w:tc>
      </w:tr>
      <w:tr w:rsidR="00093E69" w:rsidRPr="00AE3C57" w14:paraId="446A4AC9" w14:textId="77777777" w:rsidTr="00944D13">
        <w:trPr>
          <w:trHeight w:val="638"/>
        </w:trPr>
        <w:tc>
          <w:tcPr>
            <w:tcW w:w="1203" w:type="dxa"/>
          </w:tcPr>
          <w:p w14:paraId="2A298F08" w14:textId="77777777" w:rsidR="00093E69" w:rsidRPr="00AE3C57" w:rsidRDefault="00093E69" w:rsidP="00093E69">
            <w:pPr>
              <w:widowControl w:val="0"/>
              <w:autoSpaceDE w:val="0"/>
              <w:autoSpaceDN w:val="0"/>
              <w:spacing w:before="165" w:after="0" w:line="240" w:lineRule="auto"/>
              <w:ind w:left="28"/>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IV</w:t>
            </w:r>
          </w:p>
        </w:tc>
        <w:tc>
          <w:tcPr>
            <w:tcW w:w="980" w:type="dxa"/>
          </w:tcPr>
          <w:p w14:paraId="17610046"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7F543326"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5C3B4212"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31" w:type="dxa"/>
          </w:tcPr>
          <w:p w14:paraId="6862A3BF" w14:textId="77777777" w:rsidR="00093E69" w:rsidRPr="00AE3C57" w:rsidRDefault="00093E69" w:rsidP="00093E69">
            <w:pPr>
              <w:widowControl w:val="0"/>
              <w:autoSpaceDE w:val="0"/>
              <w:autoSpaceDN w:val="0"/>
              <w:spacing w:before="7" w:after="0" w:line="240" w:lineRule="auto"/>
              <w:ind w:left="116"/>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29.14</w:t>
            </w:r>
          </w:p>
          <w:p w14:paraId="2B30D637" w14:textId="77777777" w:rsidR="00093E69" w:rsidRPr="00AE3C57" w:rsidRDefault="00093E69" w:rsidP="00093E69">
            <w:pPr>
              <w:widowControl w:val="0"/>
              <w:autoSpaceDE w:val="0"/>
              <w:autoSpaceDN w:val="0"/>
              <w:spacing w:before="52" w:after="0" w:line="240" w:lineRule="auto"/>
              <w:ind w:left="116"/>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(5.39)</w:t>
            </w:r>
          </w:p>
        </w:tc>
        <w:tc>
          <w:tcPr>
            <w:tcW w:w="1124" w:type="dxa"/>
          </w:tcPr>
          <w:p w14:paraId="0B96D12D" w14:textId="77777777" w:rsidR="00093E69" w:rsidRPr="00AE3C57" w:rsidRDefault="00093E69" w:rsidP="00093E69">
            <w:pPr>
              <w:widowControl w:val="0"/>
              <w:autoSpaceDE w:val="0"/>
              <w:autoSpaceDN w:val="0"/>
              <w:spacing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192.63</w:t>
            </w:r>
          </w:p>
          <w:p w14:paraId="33E372FB"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13.87)</w:t>
            </w:r>
          </w:p>
        </w:tc>
        <w:tc>
          <w:tcPr>
            <w:tcW w:w="1124" w:type="dxa"/>
          </w:tcPr>
          <w:p w14:paraId="37BED389" w14:textId="77777777" w:rsidR="00093E69" w:rsidRPr="00AE3C57" w:rsidRDefault="00093E69" w:rsidP="00093E69">
            <w:pPr>
              <w:widowControl w:val="0"/>
              <w:autoSpaceDE w:val="0"/>
              <w:autoSpaceDN w:val="0"/>
              <w:spacing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410.64</w:t>
            </w:r>
          </w:p>
          <w:p w14:paraId="2EC60C22"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(20.26)</w:t>
            </w:r>
          </w:p>
        </w:tc>
        <w:tc>
          <w:tcPr>
            <w:tcW w:w="1124" w:type="dxa"/>
          </w:tcPr>
          <w:p w14:paraId="7ECC3443" w14:textId="77777777" w:rsidR="00093E69" w:rsidRPr="00AE3C57" w:rsidRDefault="00093E69" w:rsidP="00093E69">
            <w:pPr>
              <w:widowControl w:val="0"/>
              <w:autoSpaceDE w:val="0"/>
              <w:autoSpaceDN w:val="0"/>
              <w:spacing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68.22</w:t>
            </w:r>
          </w:p>
          <w:p w14:paraId="7AFDEC37"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(8.25)</w:t>
            </w:r>
          </w:p>
        </w:tc>
        <w:tc>
          <w:tcPr>
            <w:tcW w:w="1225" w:type="dxa"/>
          </w:tcPr>
          <w:p w14:paraId="7A5C002C" w14:textId="77777777" w:rsidR="00093E69" w:rsidRPr="00AE3C57" w:rsidRDefault="00093E69" w:rsidP="00093E69">
            <w:pPr>
              <w:widowControl w:val="0"/>
              <w:autoSpaceDE w:val="0"/>
              <w:autoSpaceDN w:val="0"/>
              <w:spacing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487.97</w:t>
            </w:r>
          </w:p>
          <w:p w14:paraId="367FA47A" w14:textId="77777777" w:rsidR="00093E69" w:rsidRPr="00AE3C57" w:rsidRDefault="00093E69" w:rsidP="00093E69">
            <w:pPr>
              <w:widowControl w:val="0"/>
              <w:autoSpaceDE w:val="0"/>
              <w:autoSpaceDN w:val="0"/>
              <w:spacing w:before="52"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(22.02)</w:t>
            </w:r>
          </w:p>
        </w:tc>
        <w:tc>
          <w:tcPr>
            <w:tcW w:w="1225" w:type="dxa"/>
          </w:tcPr>
          <w:p w14:paraId="59D5A5F9" w14:textId="77777777" w:rsidR="00093E69" w:rsidRPr="00AE3C57" w:rsidRDefault="00093E69" w:rsidP="00093E69">
            <w:pPr>
              <w:widowControl w:val="0"/>
              <w:autoSpaceDE w:val="0"/>
              <w:autoSpaceDN w:val="0"/>
              <w:spacing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113.16</w:t>
            </w:r>
          </w:p>
          <w:p w14:paraId="744D307F" w14:textId="77777777" w:rsidR="00093E69" w:rsidRPr="00AE3C57" w:rsidRDefault="00093E69" w:rsidP="00093E69">
            <w:pPr>
              <w:widowControl w:val="0"/>
              <w:autoSpaceDE w:val="0"/>
              <w:autoSpaceDN w:val="0"/>
              <w:spacing w:before="52"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(10.63)</w:t>
            </w:r>
          </w:p>
        </w:tc>
        <w:tc>
          <w:tcPr>
            <w:tcW w:w="1276" w:type="dxa"/>
          </w:tcPr>
          <w:p w14:paraId="504A7FAE" w14:textId="77777777" w:rsidR="00093E69" w:rsidRPr="00AE3C57" w:rsidRDefault="00093E69" w:rsidP="00093E69">
            <w:pPr>
              <w:widowControl w:val="0"/>
              <w:autoSpaceDE w:val="0"/>
              <w:autoSpaceDN w:val="0"/>
              <w:spacing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886.60</w:t>
            </w:r>
          </w:p>
          <w:p w14:paraId="551126AD" w14:textId="77777777" w:rsidR="00093E69" w:rsidRPr="00AE3C57" w:rsidRDefault="00093E69" w:rsidP="00093E69">
            <w:pPr>
              <w:widowControl w:val="0"/>
              <w:autoSpaceDE w:val="0"/>
              <w:autoSpaceDN w:val="0"/>
              <w:spacing w:before="52"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(29.77)</w:t>
            </w:r>
          </w:p>
        </w:tc>
        <w:tc>
          <w:tcPr>
            <w:tcW w:w="1125" w:type="dxa"/>
          </w:tcPr>
          <w:p w14:paraId="0E05AD57" w14:textId="77777777" w:rsidR="00093E69" w:rsidRPr="00AE3C57" w:rsidRDefault="00093E69" w:rsidP="00093E69">
            <w:pPr>
              <w:widowControl w:val="0"/>
              <w:autoSpaceDE w:val="0"/>
              <w:autoSpaceDN w:val="0"/>
              <w:spacing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145.56</w:t>
            </w:r>
          </w:p>
          <w:p w14:paraId="0AD7AB11" w14:textId="77777777" w:rsidR="00093E69" w:rsidRPr="00AE3C57" w:rsidRDefault="00093E69" w:rsidP="00093E69">
            <w:pPr>
              <w:widowControl w:val="0"/>
              <w:autoSpaceDE w:val="0"/>
              <w:autoSpaceDN w:val="0"/>
              <w:spacing w:before="52"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(12.06)</w:t>
            </w:r>
          </w:p>
        </w:tc>
        <w:tc>
          <w:tcPr>
            <w:tcW w:w="1226" w:type="dxa"/>
          </w:tcPr>
          <w:p w14:paraId="0ECA5118" w14:textId="77777777" w:rsidR="00093E69" w:rsidRPr="00AE3C57" w:rsidRDefault="00093E69" w:rsidP="00093E69">
            <w:pPr>
              <w:widowControl w:val="0"/>
              <w:autoSpaceDE w:val="0"/>
              <w:autoSpaceDN w:val="0"/>
              <w:spacing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149.30</w:t>
            </w:r>
          </w:p>
          <w:p w14:paraId="0295B5C0" w14:textId="77777777" w:rsidR="00093E69" w:rsidRPr="00AE3C57" w:rsidRDefault="00093E69" w:rsidP="00093E69">
            <w:pPr>
              <w:widowControl w:val="0"/>
              <w:autoSpaceDE w:val="0"/>
              <w:autoSpaceDN w:val="0"/>
              <w:spacing w:before="52"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(12.21)</w:t>
            </w:r>
          </w:p>
        </w:tc>
      </w:tr>
      <w:tr w:rsidR="00093E69" w:rsidRPr="00AE3C57" w14:paraId="5C1D4C15" w14:textId="77777777" w:rsidTr="00944D13">
        <w:trPr>
          <w:trHeight w:val="631"/>
        </w:trPr>
        <w:tc>
          <w:tcPr>
            <w:tcW w:w="1203" w:type="dxa"/>
          </w:tcPr>
          <w:p w14:paraId="3CC3D82A" w14:textId="77777777" w:rsidR="00093E69" w:rsidRPr="00AE3C57" w:rsidRDefault="00093E69" w:rsidP="00093E69">
            <w:pPr>
              <w:widowControl w:val="0"/>
              <w:autoSpaceDE w:val="0"/>
              <w:autoSpaceDN w:val="0"/>
              <w:spacing w:before="165" w:after="0" w:line="240" w:lineRule="auto"/>
              <w:ind w:left="28" w:right="9"/>
              <w:jc w:val="center"/>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V</w:t>
            </w:r>
          </w:p>
        </w:tc>
        <w:tc>
          <w:tcPr>
            <w:tcW w:w="980" w:type="dxa"/>
          </w:tcPr>
          <w:p w14:paraId="40489741"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3BDF63D8"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04061709"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31" w:type="dxa"/>
          </w:tcPr>
          <w:p w14:paraId="78AE6545"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55700053" w14:textId="77777777" w:rsidR="00093E69" w:rsidRPr="00AE3C57" w:rsidRDefault="00093E69" w:rsidP="00093E69">
            <w:pPr>
              <w:widowControl w:val="0"/>
              <w:autoSpaceDE w:val="0"/>
              <w:autoSpaceDN w:val="0"/>
              <w:spacing w:before="7" w:after="0" w:line="240" w:lineRule="auto"/>
              <w:ind w:left="108"/>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21.64</w:t>
            </w:r>
          </w:p>
          <w:p w14:paraId="44C95E86"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(4.65)</w:t>
            </w:r>
          </w:p>
        </w:tc>
        <w:tc>
          <w:tcPr>
            <w:tcW w:w="1124" w:type="dxa"/>
          </w:tcPr>
          <w:p w14:paraId="7C3C0382" w14:textId="77777777" w:rsidR="00093E69" w:rsidRPr="00AE3C57" w:rsidRDefault="00093E69" w:rsidP="00093E69">
            <w:pPr>
              <w:widowControl w:val="0"/>
              <w:autoSpaceDE w:val="0"/>
              <w:autoSpaceDN w:val="0"/>
              <w:spacing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69.17</w:t>
            </w:r>
          </w:p>
          <w:p w14:paraId="255F8159"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(8.31)</w:t>
            </w:r>
          </w:p>
        </w:tc>
        <w:tc>
          <w:tcPr>
            <w:tcW w:w="1124" w:type="dxa"/>
          </w:tcPr>
          <w:p w14:paraId="5BF1F531" w14:textId="77777777" w:rsidR="00093E69" w:rsidRPr="00AE3C57" w:rsidRDefault="00093E69" w:rsidP="00093E69">
            <w:pPr>
              <w:widowControl w:val="0"/>
              <w:autoSpaceDE w:val="0"/>
              <w:autoSpaceDN w:val="0"/>
              <w:spacing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100.99</w:t>
            </w:r>
          </w:p>
          <w:p w14:paraId="6C584C0A"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(10.04)</w:t>
            </w:r>
          </w:p>
        </w:tc>
        <w:tc>
          <w:tcPr>
            <w:tcW w:w="1225" w:type="dxa"/>
          </w:tcPr>
          <w:p w14:paraId="126A0369" w14:textId="77777777" w:rsidR="00093E69" w:rsidRPr="00AE3C57" w:rsidRDefault="00093E69" w:rsidP="00093E69">
            <w:pPr>
              <w:widowControl w:val="0"/>
              <w:autoSpaceDE w:val="0"/>
              <w:autoSpaceDN w:val="0"/>
              <w:spacing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127.005</w:t>
            </w:r>
          </w:p>
          <w:p w14:paraId="08119CA7" w14:textId="77777777" w:rsidR="00093E69" w:rsidRPr="00AE3C57" w:rsidRDefault="00093E69" w:rsidP="00093E69">
            <w:pPr>
              <w:widowControl w:val="0"/>
              <w:autoSpaceDE w:val="0"/>
              <w:autoSpaceDN w:val="0"/>
              <w:spacing w:before="52"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(11.26)</w:t>
            </w:r>
          </w:p>
        </w:tc>
        <w:tc>
          <w:tcPr>
            <w:tcW w:w="1225" w:type="dxa"/>
          </w:tcPr>
          <w:p w14:paraId="26B36D6A" w14:textId="77777777" w:rsidR="00093E69" w:rsidRPr="00AE3C57" w:rsidRDefault="00093E69" w:rsidP="00093E69">
            <w:pPr>
              <w:widowControl w:val="0"/>
              <w:autoSpaceDE w:val="0"/>
              <w:autoSpaceDN w:val="0"/>
              <w:spacing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502.75</w:t>
            </w:r>
          </w:p>
          <w:p w14:paraId="4C793E91" w14:textId="77777777" w:rsidR="00093E69" w:rsidRPr="00AE3C57" w:rsidRDefault="00093E69" w:rsidP="00093E69">
            <w:pPr>
              <w:widowControl w:val="0"/>
              <w:autoSpaceDE w:val="0"/>
              <w:autoSpaceDN w:val="0"/>
              <w:spacing w:before="52"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(22.42)</w:t>
            </w:r>
          </w:p>
        </w:tc>
        <w:tc>
          <w:tcPr>
            <w:tcW w:w="1276" w:type="dxa"/>
          </w:tcPr>
          <w:p w14:paraId="62623051" w14:textId="77777777" w:rsidR="00093E69" w:rsidRPr="00AE3C57" w:rsidRDefault="00093E69" w:rsidP="00093E69">
            <w:pPr>
              <w:widowControl w:val="0"/>
              <w:autoSpaceDE w:val="0"/>
              <w:autoSpaceDN w:val="0"/>
              <w:spacing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295.89</w:t>
            </w:r>
          </w:p>
          <w:p w14:paraId="6BE485FD" w14:textId="77777777" w:rsidR="00093E69" w:rsidRPr="00AE3C57" w:rsidRDefault="00093E69" w:rsidP="00093E69">
            <w:pPr>
              <w:widowControl w:val="0"/>
              <w:autoSpaceDE w:val="0"/>
              <w:autoSpaceDN w:val="0"/>
              <w:spacing w:before="52"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(17.20)</w:t>
            </w:r>
          </w:p>
        </w:tc>
        <w:tc>
          <w:tcPr>
            <w:tcW w:w="1125" w:type="dxa"/>
          </w:tcPr>
          <w:p w14:paraId="38F530B3" w14:textId="77777777" w:rsidR="00093E69" w:rsidRPr="00AE3C57" w:rsidRDefault="00093E69" w:rsidP="00093E69">
            <w:pPr>
              <w:widowControl w:val="0"/>
              <w:autoSpaceDE w:val="0"/>
              <w:autoSpaceDN w:val="0"/>
              <w:spacing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65.85</w:t>
            </w:r>
          </w:p>
          <w:p w14:paraId="315A0B2F" w14:textId="77777777" w:rsidR="00093E69" w:rsidRPr="00AE3C57" w:rsidRDefault="00093E69" w:rsidP="00093E69">
            <w:pPr>
              <w:widowControl w:val="0"/>
              <w:autoSpaceDE w:val="0"/>
              <w:autoSpaceDN w:val="0"/>
              <w:spacing w:before="52"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(8.11)</w:t>
            </w:r>
          </w:p>
        </w:tc>
        <w:tc>
          <w:tcPr>
            <w:tcW w:w="1226" w:type="dxa"/>
          </w:tcPr>
          <w:p w14:paraId="666BE0D7" w14:textId="77777777" w:rsidR="00093E69" w:rsidRPr="00AE3C57" w:rsidRDefault="00093E69" w:rsidP="00093E69">
            <w:pPr>
              <w:widowControl w:val="0"/>
              <w:autoSpaceDE w:val="0"/>
              <w:autoSpaceDN w:val="0"/>
              <w:spacing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581.05</w:t>
            </w:r>
          </w:p>
          <w:p w14:paraId="539D7EFB" w14:textId="77777777" w:rsidR="00093E69" w:rsidRPr="00AE3C57" w:rsidRDefault="00093E69" w:rsidP="00093E69">
            <w:pPr>
              <w:widowControl w:val="0"/>
              <w:autoSpaceDE w:val="0"/>
              <w:autoSpaceDN w:val="0"/>
              <w:spacing w:before="52"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(24.10)</w:t>
            </w:r>
          </w:p>
        </w:tc>
      </w:tr>
      <w:tr w:rsidR="00093E69" w:rsidRPr="00AE3C57" w14:paraId="611321A1" w14:textId="77777777" w:rsidTr="00944D13">
        <w:trPr>
          <w:trHeight w:val="637"/>
        </w:trPr>
        <w:tc>
          <w:tcPr>
            <w:tcW w:w="1203" w:type="dxa"/>
          </w:tcPr>
          <w:p w14:paraId="6AFCA6DB" w14:textId="77777777" w:rsidR="00093E69" w:rsidRPr="00AE3C57" w:rsidRDefault="00093E69" w:rsidP="00093E69">
            <w:pPr>
              <w:widowControl w:val="0"/>
              <w:autoSpaceDE w:val="0"/>
              <w:autoSpaceDN w:val="0"/>
              <w:spacing w:before="172" w:after="0" w:line="240" w:lineRule="auto"/>
              <w:ind w:left="28" w:right="15"/>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VI</w:t>
            </w:r>
          </w:p>
        </w:tc>
        <w:tc>
          <w:tcPr>
            <w:tcW w:w="980" w:type="dxa"/>
          </w:tcPr>
          <w:p w14:paraId="799A089B"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254915A0"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7FCF6394"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31" w:type="dxa"/>
          </w:tcPr>
          <w:p w14:paraId="522C1768"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008AC754"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670D8D1F" w14:textId="77777777" w:rsidR="00093E69" w:rsidRPr="00AE3C57" w:rsidRDefault="00093E69" w:rsidP="00093E69">
            <w:pPr>
              <w:widowControl w:val="0"/>
              <w:autoSpaceDE w:val="0"/>
              <w:autoSpaceDN w:val="0"/>
              <w:spacing w:before="7" w:after="0" w:line="240" w:lineRule="auto"/>
              <w:ind w:left="108"/>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30.32</w:t>
            </w:r>
          </w:p>
          <w:p w14:paraId="0DEBD387" w14:textId="77777777" w:rsidR="00093E69" w:rsidRPr="00AE3C57" w:rsidRDefault="00093E69" w:rsidP="00093E69">
            <w:pPr>
              <w:widowControl w:val="0"/>
              <w:autoSpaceDE w:val="0"/>
              <w:autoSpaceDN w:val="0"/>
              <w:spacing w:before="59" w:after="0" w:line="240" w:lineRule="auto"/>
              <w:ind w:left="108"/>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(5.50)</w:t>
            </w:r>
          </w:p>
        </w:tc>
        <w:tc>
          <w:tcPr>
            <w:tcW w:w="1124" w:type="dxa"/>
          </w:tcPr>
          <w:p w14:paraId="2B1EAB40" w14:textId="77777777" w:rsidR="00093E69" w:rsidRPr="00AE3C57" w:rsidRDefault="00093E69" w:rsidP="00093E69">
            <w:pPr>
              <w:widowControl w:val="0"/>
              <w:autoSpaceDE w:val="0"/>
              <w:autoSpaceDN w:val="0"/>
              <w:spacing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273.71</w:t>
            </w:r>
          </w:p>
          <w:p w14:paraId="529C7B7C" w14:textId="77777777" w:rsidR="00093E69" w:rsidRPr="00AE3C57" w:rsidRDefault="00093E69" w:rsidP="00093E69">
            <w:pPr>
              <w:widowControl w:val="0"/>
              <w:autoSpaceDE w:val="0"/>
              <w:autoSpaceDN w:val="0"/>
              <w:spacing w:before="59"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(16.54)</w:t>
            </w:r>
          </w:p>
        </w:tc>
        <w:tc>
          <w:tcPr>
            <w:tcW w:w="1225" w:type="dxa"/>
          </w:tcPr>
          <w:p w14:paraId="583A1797" w14:textId="77777777" w:rsidR="00093E69" w:rsidRPr="00AE3C57" w:rsidRDefault="00093E69" w:rsidP="00093E69">
            <w:pPr>
              <w:widowControl w:val="0"/>
              <w:autoSpaceDE w:val="0"/>
              <w:autoSpaceDN w:val="0"/>
              <w:spacing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48.57</w:t>
            </w:r>
          </w:p>
          <w:p w14:paraId="47A7EA00" w14:textId="77777777" w:rsidR="00093E69" w:rsidRPr="00AE3C57" w:rsidRDefault="00093E69" w:rsidP="00093E69">
            <w:pPr>
              <w:widowControl w:val="0"/>
              <w:autoSpaceDE w:val="0"/>
              <w:autoSpaceDN w:val="0"/>
              <w:spacing w:before="59"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(6.96)</w:t>
            </w:r>
          </w:p>
        </w:tc>
        <w:tc>
          <w:tcPr>
            <w:tcW w:w="1225" w:type="dxa"/>
          </w:tcPr>
          <w:p w14:paraId="0FC8DC4B" w14:textId="77777777" w:rsidR="00093E69" w:rsidRPr="00AE3C57" w:rsidRDefault="00093E69" w:rsidP="00093E69">
            <w:pPr>
              <w:widowControl w:val="0"/>
              <w:autoSpaceDE w:val="0"/>
              <w:autoSpaceDN w:val="0"/>
              <w:spacing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844.35</w:t>
            </w:r>
          </w:p>
          <w:p w14:paraId="27B7D801" w14:textId="77777777" w:rsidR="00093E69" w:rsidRPr="00AE3C57" w:rsidRDefault="00093E69" w:rsidP="00093E69">
            <w:pPr>
              <w:widowControl w:val="0"/>
              <w:autoSpaceDE w:val="0"/>
              <w:autoSpaceDN w:val="0"/>
              <w:spacing w:before="59"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(29.05)</w:t>
            </w:r>
          </w:p>
        </w:tc>
        <w:tc>
          <w:tcPr>
            <w:tcW w:w="1276" w:type="dxa"/>
          </w:tcPr>
          <w:p w14:paraId="52E65F07" w14:textId="77777777" w:rsidR="00093E69" w:rsidRPr="00AE3C57" w:rsidRDefault="00093E69" w:rsidP="00093E69">
            <w:pPr>
              <w:widowControl w:val="0"/>
              <w:autoSpaceDE w:val="0"/>
              <w:autoSpaceDN w:val="0"/>
              <w:spacing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121.70</w:t>
            </w:r>
          </w:p>
          <w:p w14:paraId="6AD86003" w14:textId="77777777" w:rsidR="00093E69" w:rsidRPr="00AE3C57" w:rsidRDefault="00093E69" w:rsidP="00093E69">
            <w:pPr>
              <w:widowControl w:val="0"/>
              <w:autoSpaceDE w:val="0"/>
              <w:autoSpaceDN w:val="0"/>
              <w:spacing w:before="59"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(11.03)</w:t>
            </w:r>
          </w:p>
        </w:tc>
        <w:tc>
          <w:tcPr>
            <w:tcW w:w="1125" w:type="dxa"/>
          </w:tcPr>
          <w:p w14:paraId="09E85671" w14:textId="77777777" w:rsidR="00093E69" w:rsidRPr="00AE3C57" w:rsidRDefault="00093E69" w:rsidP="00093E69">
            <w:pPr>
              <w:widowControl w:val="0"/>
              <w:autoSpaceDE w:val="0"/>
              <w:autoSpaceDN w:val="0"/>
              <w:spacing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154.72</w:t>
            </w:r>
          </w:p>
          <w:p w14:paraId="3148F090" w14:textId="77777777" w:rsidR="00093E69" w:rsidRPr="00AE3C57" w:rsidRDefault="00093E69" w:rsidP="00093E69">
            <w:pPr>
              <w:widowControl w:val="0"/>
              <w:autoSpaceDE w:val="0"/>
              <w:autoSpaceDN w:val="0"/>
              <w:spacing w:before="59"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(12.43)</w:t>
            </w:r>
          </w:p>
        </w:tc>
        <w:tc>
          <w:tcPr>
            <w:tcW w:w="1226" w:type="dxa"/>
          </w:tcPr>
          <w:p w14:paraId="5641910A" w14:textId="77777777" w:rsidR="00093E69" w:rsidRPr="00AE3C57" w:rsidRDefault="00093E69" w:rsidP="00093E69">
            <w:pPr>
              <w:widowControl w:val="0"/>
              <w:autoSpaceDE w:val="0"/>
              <w:autoSpaceDN w:val="0"/>
              <w:spacing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945.57</w:t>
            </w:r>
          </w:p>
          <w:p w14:paraId="2C660679" w14:textId="77777777" w:rsidR="00093E69" w:rsidRPr="00AE3C57" w:rsidRDefault="00093E69" w:rsidP="00093E69">
            <w:pPr>
              <w:widowControl w:val="0"/>
              <w:autoSpaceDE w:val="0"/>
              <w:autoSpaceDN w:val="0"/>
              <w:spacing w:before="59"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(30.75)</w:t>
            </w:r>
          </w:p>
        </w:tc>
      </w:tr>
      <w:tr w:rsidR="00093E69" w:rsidRPr="00AE3C57" w14:paraId="1549AA61" w14:textId="77777777" w:rsidTr="00944D13">
        <w:trPr>
          <w:trHeight w:val="631"/>
        </w:trPr>
        <w:tc>
          <w:tcPr>
            <w:tcW w:w="1203" w:type="dxa"/>
          </w:tcPr>
          <w:p w14:paraId="35FDF6E1" w14:textId="77777777" w:rsidR="00093E69" w:rsidRPr="00AE3C57" w:rsidRDefault="00093E69" w:rsidP="00093E69">
            <w:pPr>
              <w:widowControl w:val="0"/>
              <w:autoSpaceDE w:val="0"/>
              <w:autoSpaceDN w:val="0"/>
              <w:spacing w:before="166" w:after="0" w:line="240" w:lineRule="auto"/>
              <w:ind w:left="28" w:right="16"/>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VII</w:t>
            </w:r>
          </w:p>
        </w:tc>
        <w:tc>
          <w:tcPr>
            <w:tcW w:w="980" w:type="dxa"/>
          </w:tcPr>
          <w:p w14:paraId="6AF4E3F6"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4FDA467B"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03CECF1A"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31" w:type="dxa"/>
          </w:tcPr>
          <w:p w14:paraId="2FEBD9EF"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0614763A"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5A083EB9"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095B2D21" w14:textId="77777777" w:rsidR="00093E69" w:rsidRPr="00AE3C57" w:rsidRDefault="00093E69" w:rsidP="00093E69">
            <w:pPr>
              <w:widowControl w:val="0"/>
              <w:autoSpaceDE w:val="0"/>
              <w:autoSpaceDN w:val="0"/>
              <w:spacing w:before="7" w:after="0" w:line="240" w:lineRule="auto"/>
              <w:ind w:left="108"/>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20.21</w:t>
            </w:r>
          </w:p>
          <w:p w14:paraId="09DF1060"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(4.49)</w:t>
            </w:r>
          </w:p>
        </w:tc>
        <w:tc>
          <w:tcPr>
            <w:tcW w:w="1225" w:type="dxa"/>
          </w:tcPr>
          <w:p w14:paraId="4D83EDFE" w14:textId="77777777" w:rsidR="00093E69" w:rsidRPr="00AE3C57" w:rsidRDefault="00093E69" w:rsidP="00093E69">
            <w:pPr>
              <w:widowControl w:val="0"/>
              <w:autoSpaceDE w:val="0"/>
              <w:autoSpaceDN w:val="0"/>
              <w:spacing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368.43</w:t>
            </w:r>
          </w:p>
          <w:p w14:paraId="594E0F2D" w14:textId="77777777" w:rsidR="00093E69" w:rsidRPr="00AE3C57" w:rsidRDefault="00093E69" w:rsidP="00093E69">
            <w:pPr>
              <w:widowControl w:val="0"/>
              <w:autoSpaceDE w:val="0"/>
              <w:autoSpaceDN w:val="0"/>
              <w:spacing w:before="52"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(19.19)</w:t>
            </w:r>
          </w:p>
        </w:tc>
        <w:tc>
          <w:tcPr>
            <w:tcW w:w="1225" w:type="dxa"/>
          </w:tcPr>
          <w:p w14:paraId="22A90C63" w14:textId="77777777" w:rsidR="00093E69" w:rsidRPr="00AE3C57" w:rsidRDefault="00093E69" w:rsidP="00093E69">
            <w:pPr>
              <w:widowControl w:val="0"/>
              <w:autoSpaceDE w:val="0"/>
              <w:autoSpaceDN w:val="0"/>
              <w:spacing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216.88</w:t>
            </w:r>
          </w:p>
          <w:p w14:paraId="4A4D000A" w14:textId="77777777" w:rsidR="00093E69" w:rsidRPr="00AE3C57" w:rsidRDefault="00093E69" w:rsidP="00093E69">
            <w:pPr>
              <w:widowControl w:val="0"/>
              <w:autoSpaceDE w:val="0"/>
              <w:autoSpaceDN w:val="0"/>
              <w:spacing w:before="52"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(14.72)</w:t>
            </w:r>
          </w:p>
        </w:tc>
        <w:tc>
          <w:tcPr>
            <w:tcW w:w="1276" w:type="dxa"/>
          </w:tcPr>
          <w:p w14:paraId="070763D1" w14:textId="77777777" w:rsidR="00093E69" w:rsidRPr="00AE3C57" w:rsidRDefault="00093E69" w:rsidP="00093E69">
            <w:pPr>
              <w:widowControl w:val="0"/>
              <w:autoSpaceDE w:val="0"/>
              <w:autoSpaceDN w:val="0"/>
              <w:spacing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684.05</w:t>
            </w:r>
          </w:p>
          <w:p w14:paraId="418CF6C8" w14:textId="77777777" w:rsidR="00093E69" w:rsidRPr="00AE3C57" w:rsidRDefault="00093E69" w:rsidP="00093E69">
            <w:pPr>
              <w:widowControl w:val="0"/>
              <w:autoSpaceDE w:val="0"/>
              <w:autoSpaceDN w:val="0"/>
              <w:spacing w:before="52"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26.15)</w:t>
            </w:r>
          </w:p>
        </w:tc>
        <w:tc>
          <w:tcPr>
            <w:tcW w:w="1125" w:type="dxa"/>
          </w:tcPr>
          <w:p w14:paraId="57E436CA" w14:textId="77777777" w:rsidR="00093E69" w:rsidRPr="00AE3C57" w:rsidRDefault="00093E69" w:rsidP="00093E69">
            <w:pPr>
              <w:widowControl w:val="0"/>
              <w:autoSpaceDE w:val="0"/>
              <w:autoSpaceDN w:val="0"/>
              <w:spacing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103.36</w:t>
            </w:r>
          </w:p>
          <w:p w14:paraId="6916BEF1" w14:textId="77777777" w:rsidR="00093E69" w:rsidRPr="00AE3C57" w:rsidRDefault="00093E69" w:rsidP="00093E69">
            <w:pPr>
              <w:widowControl w:val="0"/>
              <w:autoSpaceDE w:val="0"/>
              <w:autoSpaceDN w:val="0"/>
              <w:spacing w:before="52"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(10.16)</w:t>
            </w:r>
          </w:p>
        </w:tc>
        <w:tc>
          <w:tcPr>
            <w:tcW w:w="1226" w:type="dxa"/>
          </w:tcPr>
          <w:p w14:paraId="28A82268" w14:textId="77777777" w:rsidR="00093E69" w:rsidRPr="00AE3C57" w:rsidRDefault="00093E69" w:rsidP="00093E69">
            <w:pPr>
              <w:widowControl w:val="0"/>
              <w:autoSpaceDE w:val="0"/>
              <w:autoSpaceDN w:val="0"/>
              <w:spacing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288.12</w:t>
            </w:r>
          </w:p>
          <w:p w14:paraId="553CB71D" w14:textId="77777777" w:rsidR="00093E69" w:rsidRPr="00AE3C57" w:rsidRDefault="00093E69" w:rsidP="00093E69">
            <w:pPr>
              <w:widowControl w:val="0"/>
              <w:autoSpaceDE w:val="0"/>
              <w:autoSpaceDN w:val="0"/>
              <w:spacing w:before="52"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(16.92)</w:t>
            </w:r>
          </w:p>
        </w:tc>
      </w:tr>
      <w:tr w:rsidR="00093E69" w:rsidRPr="00AE3C57" w14:paraId="52D3A07B" w14:textId="77777777" w:rsidTr="00944D13">
        <w:trPr>
          <w:trHeight w:val="638"/>
        </w:trPr>
        <w:tc>
          <w:tcPr>
            <w:tcW w:w="1203" w:type="dxa"/>
          </w:tcPr>
          <w:p w14:paraId="461A12B8" w14:textId="77777777" w:rsidR="00093E69" w:rsidRPr="00AE3C57" w:rsidRDefault="00093E69" w:rsidP="00093E69">
            <w:pPr>
              <w:widowControl w:val="0"/>
              <w:autoSpaceDE w:val="0"/>
              <w:autoSpaceDN w:val="0"/>
              <w:spacing w:before="173" w:after="0" w:line="240" w:lineRule="auto"/>
              <w:ind w:left="28" w:right="9"/>
              <w:jc w:val="center"/>
              <w:rPr>
                <w:rFonts w:ascii="Arial" w:eastAsia="Times New Roman" w:hAnsi="Arial" w:cs="Arial"/>
                <w:b/>
                <w:sz w:val="24"/>
                <w:szCs w:val="24"/>
                <w:lang w:val="en-US"/>
              </w:rPr>
            </w:pPr>
            <w:r w:rsidRPr="00AE3C57">
              <w:rPr>
                <w:rFonts w:ascii="Arial" w:eastAsia="Times New Roman" w:hAnsi="Arial" w:cs="Arial"/>
                <w:b/>
                <w:spacing w:val="-4"/>
                <w:w w:val="105"/>
                <w:sz w:val="24"/>
                <w:szCs w:val="24"/>
                <w:lang w:val="en-US"/>
              </w:rPr>
              <w:t>VIII</w:t>
            </w:r>
          </w:p>
        </w:tc>
        <w:tc>
          <w:tcPr>
            <w:tcW w:w="980" w:type="dxa"/>
          </w:tcPr>
          <w:p w14:paraId="714D019F"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3244165E"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791AD34F"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31" w:type="dxa"/>
          </w:tcPr>
          <w:p w14:paraId="152982A0"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7484F097"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2B0EC11A"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7012B9D1"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196F69AF" w14:textId="77777777" w:rsidR="00093E69" w:rsidRPr="00AE3C57" w:rsidRDefault="00093E69" w:rsidP="00093E69">
            <w:pPr>
              <w:widowControl w:val="0"/>
              <w:autoSpaceDE w:val="0"/>
              <w:autoSpaceDN w:val="0"/>
              <w:spacing w:before="173" w:after="0" w:line="240" w:lineRule="auto"/>
              <w:ind w:left="115"/>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0</w:t>
            </w:r>
          </w:p>
        </w:tc>
        <w:tc>
          <w:tcPr>
            <w:tcW w:w="1225" w:type="dxa"/>
          </w:tcPr>
          <w:p w14:paraId="623621A2" w14:textId="77777777" w:rsidR="00093E69" w:rsidRPr="00AE3C57" w:rsidRDefault="00093E69" w:rsidP="00093E69">
            <w:pPr>
              <w:widowControl w:val="0"/>
              <w:autoSpaceDE w:val="0"/>
              <w:autoSpaceDN w:val="0"/>
              <w:spacing w:before="7"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946.85</w:t>
            </w:r>
          </w:p>
          <w:p w14:paraId="51B5337E" w14:textId="77777777" w:rsidR="00093E69" w:rsidRPr="00AE3C57" w:rsidRDefault="00093E69" w:rsidP="00093E69">
            <w:pPr>
              <w:widowControl w:val="0"/>
              <w:autoSpaceDE w:val="0"/>
              <w:autoSpaceDN w:val="0"/>
              <w:spacing w:before="53"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(30.77)</w:t>
            </w:r>
          </w:p>
        </w:tc>
        <w:tc>
          <w:tcPr>
            <w:tcW w:w="1276" w:type="dxa"/>
          </w:tcPr>
          <w:p w14:paraId="2F855B57" w14:textId="77777777" w:rsidR="00093E69" w:rsidRPr="00AE3C57" w:rsidRDefault="00093E69" w:rsidP="00093E69">
            <w:pPr>
              <w:widowControl w:val="0"/>
              <w:autoSpaceDE w:val="0"/>
              <w:autoSpaceDN w:val="0"/>
              <w:spacing w:before="7"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114.13</w:t>
            </w:r>
          </w:p>
          <w:p w14:paraId="2A0DE808" w14:textId="77777777" w:rsidR="00093E69" w:rsidRPr="00AE3C57" w:rsidRDefault="00093E69" w:rsidP="00093E69">
            <w:pPr>
              <w:widowControl w:val="0"/>
              <w:autoSpaceDE w:val="0"/>
              <w:autoSpaceDN w:val="0"/>
              <w:spacing w:before="53"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(10.68)</w:t>
            </w:r>
          </w:p>
        </w:tc>
        <w:tc>
          <w:tcPr>
            <w:tcW w:w="1125" w:type="dxa"/>
          </w:tcPr>
          <w:p w14:paraId="728B430F" w14:textId="77777777" w:rsidR="00093E69" w:rsidRPr="00AE3C57" w:rsidRDefault="00093E69" w:rsidP="00093E69">
            <w:pPr>
              <w:widowControl w:val="0"/>
              <w:autoSpaceDE w:val="0"/>
              <w:autoSpaceDN w:val="0"/>
              <w:spacing w:before="7"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203.98</w:t>
            </w:r>
          </w:p>
          <w:p w14:paraId="63989394" w14:textId="77777777" w:rsidR="00093E69" w:rsidRPr="00AE3C57" w:rsidRDefault="00093E69" w:rsidP="00093E69">
            <w:pPr>
              <w:widowControl w:val="0"/>
              <w:autoSpaceDE w:val="0"/>
              <w:autoSpaceDN w:val="0"/>
              <w:spacing w:before="53"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(14.28)</w:t>
            </w:r>
          </w:p>
        </w:tc>
        <w:tc>
          <w:tcPr>
            <w:tcW w:w="1226" w:type="dxa"/>
          </w:tcPr>
          <w:p w14:paraId="6F627BCA" w14:textId="77777777" w:rsidR="00093E69" w:rsidRPr="00AE3C57" w:rsidRDefault="00093E69" w:rsidP="00093E69">
            <w:pPr>
              <w:widowControl w:val="0"/>
              <w:autoSpaceDE w:val="0"/>
              <w:autoSpaceDN w:val="0"/>
              <w:spacing w:before="7"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1099.20</w:t>
            </w:r>
          </w:p>
          <w:p w14:paraId="3033EB38" w14:textId="77777777" w:rsidR="00093E69" w:rsidRPr="00AE3C57" w:rsidRDefault="00093E69" w:rsidP="00093E69">
            <w:pPr>
              <w:widowControl w:val="0"/>
              <w:autoSpaceDE w:val="0"/>
              <w:autoSpaceDN w:val="0"/>
              <w:spacing w:before="53"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(33.15)</w:t>
            </w:r>
          </w:p>
        </w:tc>
      </w:tr>
      <w:tr w:rsidR="00093E69" w:rsidRPr="00AE3C57" w14:paraId="0EB7202F" w14:textId="77777777" w:rsidTr="00944D13">
        <w:trPr>
          <w:trHeight w:val="631"/>
        </w:trPr>
        <w:tc>
          <w:tcPr>
            <w:tcW w:w="1203" w:type="dxa"/>
          </w:tcPr>
          <w:p w14:paraId="1BC0600F" w14:textId="77777777" w:rsidR="00093E69" w:rsidRPr="00AE3C57" w:rsidRDefault="00093E69" w:rsidP="00093E69">
            <w:pPr>
              <w:widowControl w:val="0"/>
              <w:autoSpaceDE w:val="0"/>
              <w:autoSpaceDN w:val="0"/>
              <w:spacing w:before="165" w:after="0" w:line="240" w:lineRule="auto"/>
              <w:ind w:left="28"/>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IX</w:t>
            </w:r>
          </w:p>
        </w:tc>
        <w:tc>
          <w:tcPr>
            <w:tcW w:w="980" w:type="dxa"/>
          </w:tcPr>
          <w:p w14:paraId="3E31DCF7"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19F6CE71"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2C5A8F4E"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31" w:type="dxa"/>
          </w:tcPr>
          <w:p w14:paraId="29387D67"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772F98A1"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77FF4BE0"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180EC617"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09D2219F"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5D608C41" w14:textId="77777777" w:rsidR="00093E69" w:rsidRPr="00AE3C57" w:rsidRDefault="00093E69" w:rsidP="00093E69">
            <w:pPr>
              <w:widowControl w:val="0"/>
              <w:autoSpaceDE w:val="0"/>
              <w:autoSpaceDN w:val="0"/>
              <w:spacing w:before="165" w:after="0" w:line="240" w:lineRule="auto"/>
              <w:ind w:left="107"/>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0</w:t>
            </w:r>
          </w:p>
        </w:tc>
        <w:tc>
          <w:tcPr>
            <w:tcW w:w="1276" w:type="dxa"/>
          </w:tcPr>
          <w:p w14:paraId="5BF17BFE" w14:textId="77777777" w:rsidR="00093E69" w:rsidRPr="00AE3C57" w:rsidRDefault="00093E69" w:rsidP="00093E69">
            <w:pPr>
              <w:widowControl w:val="0"/>
              <w:autoSpaceDE w:val="0"/>
              <w:autoSpaceDN w:val="0"/>
              <w:spacing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1498.81</w:t>
            </w:r>
          </w:p>
          <w:p w14:paraId="5A2EAC11" w14:textId="77777777" w:rsidR="00093E69" w:rsidRPr="00AE3C57" w:rsidRDefault="00093E69" w:rsidP="00093E69">
            <w:pPr>
              <w:widowControl w:val="0"/>
              <w:autoSpaceDE w:val="0"/>
              <w:autoSpaceDN w:val="0"/>
              <w:spacing w:before="52"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(38.714)</w:t>
            </w:r>
          </w:p>
        </w:tc>
        <w:tc>
          <w:tcPr>
            <w:tcW w:w="1125" w:type="dxa"/>
          </w:tcPr>
          <w:p w14:paraId="4B8BFE7D" w14:textId="77777777" w:rsidR="00093E69" w:rsidRPr="00AE3C57" w:rsidRDefault="00093E69" w:rsidP="00093E69">
            <w:pPr>
              <w:widowControl w:val="0"/>
              <w:autoSpaceDE w:val="0"/>
              <w:autoSpaceDN w:val="0"/>
              <w:spacing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414.26</w:t>
            </w:r>
          </w:p>
          <w:p w14:paraId="54AED3FB" w14:textId="77777777" w:rsidR="00093E69" w:rsidRPr="00AE3C57" w:rsidRDefault="00093E69" w:rsidP="00093E69">
            <w:pPr>
              <w:widowControl w:val="0"/>
              <w:autoSpaceDE w:val="0"/>
              <w:autoSpaceDN w:val="0"/>
              <w:spacing w:before="52"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(20.35)</w:t>
            </w:r>
          </w:p>
        </w:tc>
        <w:tc>
          <w:tcPr>
            <w:tcW w:w="1226" w:type="dxa"/>
          </w:tcPr>
          <w:p w14:paraId="52072477" w14:textId="77777777" w:rsidR="00093E69" w:rsidRPr="00AE3C57" w:rsidRDefault="00093E69" w:rsidP="00093E69">
            <w:pPr>
              <w:widowControl w:val="0"/>
              <w:autoSpaceDE w:val="0"/>
              <w:autoSpaceDN w:val="0"/>
              <w:spacing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65.50</w:t>
            </w:r>
          </w:p>
          <w:p w14:paraId="770ED2BA" w14:textId="77777777" w:rsidR="00093E69" w:rsidRPr="00AE3C57" w:rsidRDefault="00093E69" w:rsidP="00093E69">
            <w:pPr>
              <w:widowControl w:val="0"/>
              <w:autoSpaceDE w:val="0"/>
              <w:autoSpaceDN w:val="0"/>
              <w:spacing w:before="52"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(8.09)</w:t>
            </w:r>
          </w:p>
        </w:tc>
      </w:tr>
      <w:tr w:rsidR="00093E69" w:rsidRPr="00AE3C57" w14:paraId="19DADEA7" w14:textId="77777777" w:rsidTr="00944D13">
        <w:trPr>
          <w:trHeight w:val="638"/>
        </w:trPr>
        <w:tc>
          <w:tcPr>
            <w:tcW w:w="1203" w:type="dxa"/>
          </w:tcPr>
          <w:p w14:paraId="225A733B" w14:textId="77777777" w:rsidR="00093E69" w:rsidRPr="00AE3C57" w:rsidRDefault="00093E69" w:rsidP="00093E69">
            <w:pPr>
              <w:widowControl w:val="0"/>
              <w:autoSpaceDE w:val="0"/>
              <w:autoSpaceDN w:val="0"/>
              <w:spacing w:before="172" w:after="0" w:line="240" w:lineRule="auto"/>
              <w:ind w:left="28" w:right="9"/>
              <w:jc w:val="center"/>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X</w:t>
            </w:r>
          </w:p>
        </w:tc>
        <w:tc>
          <w:tcPr>
            <w:tcW w:w="980" w:type="dxa"/>
          </w:tcPr>
          <w:p w14:paraId="03037534"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36B40C68"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344CB452"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31" w:type="dxa"/>
          </w:tcPr>
          <w:p w14:paraId="7DAE83A7"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2AFDA404"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5F89FB27"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4B74EEDE"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5FFCA379"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7A183737"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76" w:type="dxa"/>
          </w:tcPr>
          <w:p w14:paraId="0E0B2628" w14:textId="77777777" w:rsidR="00093E69" w:rsidRPr="00AE3C57" w:rsidRDefault="00093E69" w:rsidP="00093E69">
            <w:pPr>
              <w:widowControl w:val="0"/>
              <w:autoSpaceDE w:val="0"/>
              <w:autoSpaceDN w:val="0"/>
              <w:spacing w:before="172" w:after="0" w:line="240" w:lineRule="auto"/>
              <w:ind w:left="106"/>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0</w:t>
            </w:r>
          </w:p>
        </w:tc>
        <w:tc>
          <w:tcPr>
            <w:tcW w:w="1125" w:type="dxa"/>
          </w:tcPr>
          <w:p w14:paraId="5CC372AB" w14:textId="77777777" w:rsidR="00093E69" w:rsidRPr="00AE3C57" w:rsidRDefault="00093E69" w:rsidP="00093E69">
            <w:pPr>
              <w:widowControl w:val="0"/>
              <w:autoSpaceDE w:val="0"/>
              <w:autoSpaceDN w:val="0"/>
              <w:spacing w:before="7"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457.92</w:t>
            </w:r>
          </w:p>
          <w:p w14:paraId="5112F56B" w14:textId="77777777" w:rsidR="00093E69" w:rsidRPr="00AE3C57" w:rsidRDefault="00093E69" w:rsidP="00093E69">
            <w:pPr>
              <w:widowControl w:val="0"/>
              <w:autoSpaceDE w:val="0"/>
              <w:autoSpaceDN w:val="0"/>
              <w:spacing w:before="52"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(21.39)</w:t>
            </w:r>
          </w:p>
        </w:tc>
        <w:tc>
          <w:tcPr>
            <w:tcW w:w="1226" w:type="dxa"/>
          </w:tcPr>
          <w:p w14:paraId="5F5DE7E8" w14:textId="77777777" w:rsidR="00093E69" w:rsidRPr="00AE3C57" w:rsidRDefault="00093E69" w:rsidP="00093E69">
            <w:pPr>
              <w:widowControl w:val="0"/>
              <w:autoSpaceDE w:val="0"/>
              <w:autoSpaceDN w:val="0"/>
              <w:spacing w:before="7"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1613.13</w:t>
            </w:r>
          </w:p>
          <w:p w14:paraId="3096878C" w14:textId="77777777" w:rsidR="00093E69" w:rsidRPr="00AE3C57" w:rsidRDefault="00093E69" w:rsidP="00093E69">
            <w:pPr>
              <w:widowControl w:val="0"/>
              <w:autoSpaceDE w:val="0"/>
              <w:autoSpaceDN w:val="0"/>
              <w:spacing w:before="52"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(40.16)</w:t>
            </w:r>
          </w:p>
        </w:tc>
      </w:tr>
      <w:tr w:rsidR="00093E69" w:rsidRPr="00AE3C57" w14:paraId="42A0D7C2" w14:textId="77777777" w:rsidTr="00944D13">
        <w:trPr>
          <w:trHeight w:val="630"/>
        </w:trPr>
        <w:tc>
          <w:tcPr>
            <w:tcW w:w="1203" w:type="dxa"/>
          </w:tcPr>
          <w:p w14:paraId="7C9C6982" w14:textId="77777777" w:rsidR="00093E69" w:rsidRPr="00AE3C57" w:rsidRDefault="00093E69" w:rsidP="00093E69">
            <w:pPr>
              <w:widowControl w:val="0"/>
              <w:autoSpaceDE w:val="0"/>
              <w:autoSpaceDN w:val="0"/>
              <w:spacing w:before="165" w:after="0" w:line="240" w:lineRule="auto"/>
              <w:ind w:left="28"/>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XI</w:t>
            </w:r>
          </w:p>
        </w:tc>
        <w:tc>
          <w:tcPr>
            <w:tcW w:w="980" w:type="dxa"/>
          </w:tcPr>
          <w:p w14:paraId="17888CF3"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6C940F54"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071D0D8B"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31" w:type="dxa"/>
          </w:tcPr>
          <w:p w14:paraId="009D4313"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2C22DE82"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50BEFA51"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4995D9A4"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14CB536E"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574C572F"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76" w:type="dxa"/>
          </w:tcPr>
          <w:p w14:paraId="26B99711"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5" w:type="dxa"/>
          </w:tcPr>
          <w:p w14:paraId="38E53DB8" w14:textId="77777777" w:rsidR="00093E69" w:rsidRPr="00AE3C57" w:rsidRDefault="00093E69" w:rsidP="00093E69">
            <w:pPr>
              <w:widowControl w:val="0"/>
              <w:autoSpaceDE w:val="0"/>
              <w:autoSpaceDN w:val="0"/>
              <w:spacing w:before="165" w:after="0" w:line="240" w:lineRule="auto"/>
              <w:ind w:left="105"/>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0</w:t>
            </w:r>
          </w:p>
        </w:tc>
        <w:tc>
          <w:tcPr>
            <w:tcW w:w="1226" w:type="dxa"/>
          </w:tcPr>
          <w:p w14:paraId="4D7D8DD1" w14:textId="77777777" w:rsidR="00093E69" w:rsidRPr="00AE3C57" w:rsidRDefault="00093E69" w:rsidP="00093E69">
            <w:pPr>
              <w:widowControl w:val="0"/>
              <w:autoSpaceDE w:val="0"/>
              <w:autoSpaceDN w:val="0"/>
              <w:spacing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481.13</w:t>
            </w:r>
          </w:p>
          <w:p w14:paraId="64B659D3" w14:textId="77777777" w:rsidR="00093E69" w:rsidRPr="00AE3C57" w:rsidRDefault="00093E69" w:rsidP="00093E69">
            <w:pPr>
              <w:widowControl w:val="0"/>
              <w:autoSpaceDE w:val="0"/>
              <w:autoSpaceDN w:val="0"/>
              <w:spacing w:before="52"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(21.93)</w:t>
            </w:r>
          </w:p>
        </w:tc>
      </w:tr>
      <w:tr w:rsidR="00093E69" w:rsidRPr="00AE3C57" w14:paraId="110F35DE" w14:textId="77777777" w:rsidTr="00944D13">
        <w:trPr>
          <w:trHeight w:val="494"/>
        </w:trPr>
        <w:tc>
          <w:tcPr>
            <w:tcW w:w="1203" w:type="dxa"/>
          </w:tcPr>
          <w:p w14:paraId="2F81FABB" w14:textId="77777777" w:rsidR="00093E69" w:rsidRPr="00AE3C57" w:rsidRDefault="00093E69" w:rsidP="00093E69">
            <w:pPr>
              <w:widowControl w:val="0"/>
              <w:autoSpaceDE w:val="0"/>
              <w:autoSpaceDN w:val="0"/>
              <w:spacing w:before="101" w:after="0" w:line="240" w:lineRule="auto"/>
              <w:ind w:left="28" w:right="7"/>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XII</w:t>
            </w:r>
          </w:p>
        </w:tc>
        <w:tc>
          <w:tcPr>
            <w:tcW w:w="980" w:type="dxa"/>
          </w:tcPr>
          <w:p w14:paraId="287C95D3"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4E8C9AD7"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031D061F"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31" w:type="dxa"/>
          </w:tcPr>
          <w:p w14:paraId="0B8088D7"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5D0E4EB6"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08EE8C34"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42856741"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12D70394"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5DB10BDF"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76" w:type="dxa"/>
          </w:tcPr>
          <w:p w14:paraId="6C21524F"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5" w:type="dxa"/>
          </w:tcPr>
          <w:p w14:paraId="555F9AE8"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6" w:type="dxa"/>
          </w:tcPr>
          <w:p w14:paraId="4FC69A03" w14:textId="77777777" w:rsidR="00093E69" w:rsidRPr="00AE3C57" w:rsidRDefault="00093E69" w:rsidP="00093E69">
            <w:pPr>
              <w:widowControl w:val="0"/>
              <w:autoSpaceDE w:val="0"/>
              <w:autoSpaceDN w:val="0"/>
              <w:spacing w:before="101" w:after="0" w:line="240" w:lineRule="auto"/>
              <w:ind w:left="104"/>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0</w:t>
            </w:r>
          </w:p>
        </w:tc>
      </w:tr>
    </w:tbl>
    <w:p w14:paraId="0F9231C9" w14:textId="77777777" w:rsidR="006F1603" w:rsidRPr="00AE3C57" w:rsidRDefault="006F1603" w:rsidP="00093E69">
      <w:pPr>
        <w:widowControl w:val="0"/>
        <w:autoSpaceDE w:val="0"/>
        <w:autoSpaceDN w:val="0"/>
        <w:spacing w:after="0" w:line="240" w:lineRule="auto"/>
        <w:rPr>
          <w:rFonts w:ascii="Arial" w:eastAsia="Times New Roman" w:hAnsi="Arial" w:cs="Arial"/>
          <w:b/>
          <w:sz w:val="23"/>
          <w:lang w:val="en-US"/>
        </w:rPr>
        <w:sectPr w:rsidR="006F1603" w:rsidRPr="00AE3C57">
          <w:headerReference w:type="even" r:id="rId13"/>
          <w:headerReference w:type="default" r:id="rId14"/>
          <w:headerReference w:type="first" r:id="rId15"/>
          <w:pgSz w:w="16850" w:h="11910" w:orient="landscape"/>
          <w:pgMar w:top="520" w:right="566" w:bottom="280" w:left="992" w:header="0" w:footer="0" w:gutter="0"/>
          <w:cols w:space="720"/>
        </w:sectPr>
      </w:pPr>
    </w:p>
    <w:p w14:paraId="768C9EF8" w14:textId="77777777" w:rsidR="006F1603" w:rsidRPr="00AE3C57" w:rsidRDefault="006F1603" w:rsidP="006F1603">
      <w:pPr>
        <w:pStyle w:val="Heading1"/>
        <w:spacing w:before="87"/>
        <w:ind w:left="142"/>
        <w:jc w:val="center"/>
        <w:rPr>
          <w:rFonts w:ascii="Arial" w:hAnsi="Arial" w:cs="Arial"/>
          <w:w w:val="105"/>
        </w:rPr>
      </w:pPr>
    </w:p>
    <w:p w14:paraId="0BBB7DB8" w14:textId="77777777" w:rsidR="006F1603" w:rsidRPr="00AE3C57" w:rsidRDefault="006F1603" w:rsidP="006F1603">
      <w:pPr>
        <w:pStyle w:val="Heading1"/>
        <w:spacing w:before="87"/>
        <w:ind w:left="142"/>
        <w:jc w:val="center"/>
        <w:rPr>
          <w:rFonts w:ascii="Arial" w:hAnsi="Arial" w:cs="Arial"/>
          <w:w w:val="105"/>
        </w:rPr>
      </w:pPr>
    </w:p>
    <w:p w14:paraId="32D2A56E" w14:textId="77777777" w:rsidR="00E95349" w:rsidRPr="00AE3C57" w:rsidRDefault="00E95349" w:rsidP="006F1603">
      <w:pPr>
        <w:pStyle w:val="Heading1"/>
        <w:spacing w:before="87"/>
        <w:ind w:left="142"/>
        <w:jc w:val="center"/>
        <w:rPr>
          <w:rFonts w:ascii="Arial" w:hAnsi="Arial" w:cs="Arial"/>
          <w:w w:val="105"/>
        </w:rPr>
      </w:pPr>
    </w:p>
    <w:p w14:paraId="56213F88" w14:textId="77777777" w:rsidR="00E95349" w:rsidRPr="00AE3C57" w:rsidRDefault="00E95349" w:rsidP="006F1603">
      <w:pPr>
        <w:pStyle w:val="Heading1"/>
        <w:spacing w:before="87"/>
        <w:ind w:left="142"/>
        <w:jc w:val="center"/>
        <w:rPr>
          <w:rFonts w:ascii="Arial" w:hAnsi="Arial" w:cs="Arial"/>
          <w:w w:val="105"/>
        </w:rPr>
      </w:pPr>
    </w:p>
    <w:p w14:paraId="548F24B0" w14:textId="77777777" w:rsidR="00E95349" w:rsidRPr="00AE3C57" w:rsidRDefault="00E95349" w:rsidP="006F1603">
      <w:pPr>
        <w:pStyle w:val="Heading1"/>
        <w:spacing w:before="87"/>
        <w:ind w:left="142"/>
        <w:jc w:val="center"/>
        <w:rPr>
          <w:rFonts w:ascii="Arial" w:hAnsi="Arial" w:cs="Arial"/>
          <w:w w:val="105"/>
        </w:rPr>
      </w:pPr>
    </w:p>
    <w:p w14:paraId="127F5D71" w14:textId="77777777" w:rsidR="00E95349" w:rsidRPr="00AE3C57" w:rsidRDefault="00E95349" w:rsidP="006F1603">
      <w:pPr>
        <w:pStyle w:val="Heading1"/>
        <w:spacing w:before="87"/>
        <w:ind w:left="142"/>
        <w:jc w:val="center"/>
        <w:rPr>
          <w:rFonts w:ascii="Arial" w:hAnsi="Arial" w:cs="Arial"/>
          <w:w w:val="105"/>
        </w:rPr>
      </w:pPr>
    </w:p>
    <w:p w14:paraId="3B3061F0" w14:textId="77777777" w:rsidR="00E95349" w:rsidRPr="00AE3C57" w:rsidRDefault="00E95349" w:rsidP="006F1603">
      <w:pPr>
        <w:pStyle w:val="Heading1"/>
        <w:spacing w:before="87"/>
        <w:ind w:left="142"/>
        <w:jc w:val="center"/>
        <w:rPr>
          <w:rFonts w:ascii="Arial" w:hAnsi="Arial" w:cs="Arial"/>
          <w:w w:val="105"/>
        </w:rPr>
      </w:pPr>
    </w:p>
    <w:p w14:paraId="4A29FC45" w14:textId="77777777" w:rsidR="00E95349" w:rsidRPr="00AE3C57" w:rsidRDefault="00E95349" w:rsidP="006F1603">
      <w:pPr>
        <w:pStyle w:val="Heading1"/>
        <w:spacing w:before="87"/>
        <w:ind w:left="142"/>
        <w:jc w:val="center"/>
        <w:rPr>
          <w:rFonts w:ascii="Arial" w:hAnsi="Arial" w:cs="Arial"/>
          <w:w w:val="105"/>
        </w:rPr>
      </w:pPr>
    </w:p>
    <w:p w14:paraId="47BFB2DD" w14:textId="77777777" w:rsidR="00E95349" w:rsidRPr="00AE3C57" w:rsidRDefault="00E95349" w:rsidP="006F1603">
      <w:pPr>
        <w:pStyle w:val="Heading1"/>
        <w:spacing w:before="87"/>
        <w:ind w:left="142"/>
        <w:jc w:val="center"/>
        <w:rPr>
          <w:rFonts w:ascii="Arial" w:hAnsi="Arial" w:cs="Arial"/>
          <w:w w:val="105"/>
        </w:rPr>
      </w:pPr>
      <w:r w:rsidRPr="00AE3C57">
        <w:rPr>
          <w:rFonts w:ascii="Arial" w:hAnsi="Arial" w:cs="Arial"/>
          <w:noProof/>
          <w:w w:val="105"/>
          <w:lang w:val="en-IN" w:eastAsia="en-IN" w:bidi="mr-IN"/>
        </w:rPr>
        <w:drawing>
          <wp:inline distT="0" distB="0" distL="0" distR="0" wp14:anchorId="35F55D42" wp14:editId="70BFCD82">
            <wp:extent cx="6312665" cy="4933916"/>
            <wp:effectExtent l="0" t="0" r="0" b="635"/>
            <wp:docPr id="4" name="Picture 4" descr="C:\Users\DELL\Downloads\Book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Book1 (2).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595" t="6182" r="11874" b="55290"/>
                    <a:stretch/>
                  </pic:blipFill>
                  <pic:spPr bwMode="auto">
                    <a:xfrm>
                      <a:off x="0" y="0"/>
                      <a:ext cx="6329513" cy="4947084"/>
                    </a:xfrm>
                    <a:prstGeom prst="rect">
                      <a:avLst/>
                    </a:prstGeom>
                    <a:noFill/>
                    <a:ln>
                      <a:noFill/>
                    </a:ln>
                    <a:extLst>
                      <a:ext uri="{53640926-AAD7-44D8-BBD7-CCE9431645EC}">
                        <a14:shadowObscured xmlns:a14="http://schemas.microsoft.com/office/drawing/2010/main"/>
                      </a:ext>
                    </a:extLst>
                  </pic:spPr>
                </pic:pic>
              </a:graphicData>
            </a:graphic>
          </wp:inline>
        </w:drawing>
      </w:r>
    </w:p>
    <w:p w14:paraId="203DB349" w14:textId="77777777" w:rsidR="00E95349" w:rsidRPr="00AE3C57" w:rsidRDefault="00E95349" w:rsidP="006F1603">
      <w:pPr>
        <w:pStyle w:val="Heading1"/>
        <w:spacing w:before="87"/>
        <w:ind w:left="142"/>
        <w:jc w:val="center"/>
        <w:rPr>
          <w:rFonts w:ascii="Arial" w:hAnsi="Arial" w:cs="Arial"/>
          <w:w w:val="105"/>
          <w:sz w:val="24"/>
          <w:szCs w:val="24"/>
        </w:rPr>
      </w:pPr>
    </w:p>
    <w:p w14:paraId="7A13B9AE" w14:textId="77777777" w:rsidR="00E95349" w:rsidRPr="00AE3C57" w:rsidRDefault="00E95349" w:rsidP="006F1603">
      <w:pPr>
        <w:pStyle w:val="Heading1"/>
        <w:spacing w:before="87"/>
        <w:ind w:left="142"/>
        <w:jc w:val="center"/>
        <w:rPr>
          <w:rFonts w:ascii="Arial" w:hAnsi="Arial" w:cs="Arial"/>
          <w:w w:val="105"/>
          <w:sz w:val="24"/>
          <w:szCs w:val="24"/>
        </w:rPr>
      </w:pPr>
    </w:p>
    <w:p w14:paraId="61C730F5" w14:textId="77777777" w:rsidR="00E95349" w:rsidRPr="00AE3C57" w:rsidRDefault="00E95349" w:rsidP="006F1603">
      <w:pPr>
        <w:pStyle w:val="Heading1"/>
        <w:spacing w:before="87"/>
        <w:ind w:left="142"/>
        <w:jc w:val="center"/>
        <w:rPr>
          <w:rFonts w:ascii="Arial" w:hAnsi="Arial" w:cs="Arial"/>
          <w:w w:val="105"/>
          <w:sz w:val="24"/>
          <w:szCs w:val="24"/>
        </w:rPr>
      </w:pPr>
      <w:r w:rsidRPr="00AE3C57">
        <w:rPr>
          <w:rFonts w:ascii="Arial" w:hAnsi="Arial" w:cs="Arial"/>
          <w:w w:val="105"/>
          <w:sz w:val="24"/>
          <w:szCs w:val="24"/>
        </w:rPr>
        <w:t xml:space="preserve">Fig </w:t>
      </w:r>
      <w:proofErr w:type="gramStart"/>
      <w:r w:rsidRPr="00AE3C57">
        <w:rPr>
          <w:rFonts w:ascii="Arial" w:hAnsi="Arial" w:cs="Arial"/>
          <w:w w:val="105"/>
          <w:sz w:val="24"/>
          <w:szCs w:val="24"/>
        </w:rPr>
        <w:t>1 :</w:t>
      </w:r>
      <w:proofErr w:type="gramEnd"/>
      <w:r w:rsidRPr="00AE3C57">
        <w:rPr>
          <w:rFonts w:ascii="Arial" w:hAnsi="Arial" w:cs="Arial"/>
          <w:w w:val="105"/>
          <w:sz w:val="24"/>
          <w:szCs w:val="24"/>
        </w:rPr>
        <w:t xml:space="preserve"> Cluster Diagram of twelve clusters along with distance as D value</w:t>
      </w:r>
    </w:p>
    <w:p w14:paraId="31AE24CF" w14:textId="77777777" w:rsidR="00E95349" w:rsidRPr="00AE3C57" w:rsidRDefault="00E95349" w:rsidP="006F1603">
      <w:pPr>
        <w:pStyle w:val="Heading1"/>
        <w:spacing w:before="87"/>
        <w:ind w:left="142"/>
        <w:jc w:val="center"/>
        <w:rPr>
          <w:rFonts w:ascii="Arial" w:hAnsi="Arial" w:cs="Arial"/>
          <w:w w:val="105"/>
        </w:rPr>
      </w:pPr>
    </w:p>
    <w:p w14:paraId="00C6F211" w14:textId="77777777" w:rsidR="00E95349" w:rsidRPr="00AE3C57" w:rsidRDefault="00E95349" w:rsidP="006F1603">
      <w:pPr>
        <w:pStyle w:val="Heading1"/>
        <w:spacing w:before="87"/>
        <w:ind w:left="142"/>
        <w:jc w:val="center"/>
        <w:rPr>
          <w:rFonts w:ascii="Arial" w:hAnsi="Arial" w:cs="Arial"/>
          <w:w w:val="105"/>
        </w:rPr>
      </w:pPr>
    </w:p>
    <w:p w14:paraId="6B4139FC" w14:textId="77777777" w:rsidR="00E95349" w:rsidRPr="00AE3C57" w:rsidRDefault="00E95349" w:rsidP="006F1603">
      <w:pPr>
        <w:pStyle w:val="Heading1"/>
        <w:spacing w:before="87"/>
        <w:ind w:left="142"/>
        <w:jc w:val="center"/>
        <w:rPr>
          <w:rFonts w:ascii="Arial" w:hAnsi="Arial" w:cs="Arial"/>
          <w:w w:val="105"/>
        </w:rPr>
      </w:pPr>
    </w:p>
    <w:p w14:paraId="405A6126" w14:textId="77777777" w:rsidR="00E95349" w:rsidRPr="00AE3C57" w:rsidRDefault="00E95349" w:rsidP="006F1603">
      <w:pPr>
        <w:pStyle w:val="Heading1"/>
        <w:spacing w:before="87"/>
        <w:ind w:left="142"/>
        <w:jc w:val="center"/>
        <w:rPr>
          <w:rFonts w:ascii="Arial" w:hAnsi="Arial" w:cs="Arial"/>
          <w:w w:val="105"/>
        </w:rPr>
      </w:pPr>
    </w:p>
    <w:p w14:paraId="664DC3B2" w14:textId="77777777" w:rsidR="00E95349" w:rsidRPr="00AE3C57" w:rsidRDefault="00E95349" w:rsidP="006F1603">
      <w:pPr>
        <w:pStyle w:val="Heading1"/>
        <w:spacing w:before="87"/>
        <w:ind w:left="142"/>
        <w:jc w:val="center"/>
        <w:rPr>
          <w:rFonts w:ascii="Arial" w:hAnsi="Arial" w:cs="Arial"/>
          <w:w w:val="105"/>
        </w:rPr>
      </w:pPr>
    </w:p>
    <w:p w14:paraId="50597C26" w14:textId="77777777" w:rsidR="00E95349" w:rsidRPr="00AE3C57" w:rsidRDefault="00E95349" w:rsidP="006F1603">
      <w:pPr>
        <w:pStyle w:val="Heading1"/>
        <w:spacing w:before="87"/>
        <w:ind w:left="142"/>
        <w:jc w:val="center"/>
        <w:rPr>
          <w:rFonts w:ascii="Arial" w:hAnsi="Arial" w:cs="Arial"/>
          <w:w w:val="105"/>
        </w:rPr>
      </w:pPr>
    </w:p>
    <w:p w14:paraId="13FC9AA5" w14:textId="77777777" w:rsidR="00E95349" w:rsidRPr="00AE3C57" w:rsidRDefault="00E95349" w:rsidP="006F1603">
      <w:pPr>
        <w:pStyle w:val="Heading1"/>
        <w:spacing w:before="87"/>
        <w:ind w:left="142"/>
        <w:jc w:val="center"/>
        <w:rPr>
          <w:rFonts w:ascii="Arial" w:hAnsi="Arial" w:cs="Arial"/>
          <w:w w:val="105"/>
        </w:rPr>
      </w:pPr>
    </w:p>
    <w:p w14:paraId="5CC56170" w14:textId="77777777" w:rsidR="00E95349" w:rsidRPr="00AE3C57" w:rsidRDefault="00E95349" w:rsidP="006F1603">
      <w:pPr>
        <w:pStyle w:val="Heading1"/>
        <w:spacing w:before="87"/>
        <w:ind w:left="142"/>
        <w:jc w:val="center"/>
        <w:rPr>
          <w:rFonts w:ascii="Arial" w:hAnsi="Arial" w:cs="Arial"/>
          <w:w w:val="105"/>
        </w:rPr>
      </w:pPr>
    </w:p>
    <w:p w14:paraId="1B37FA0E" w14:textId="77777777" w:rsidR="00E95349" w:rsidRPr="00AE3C57" w:rsidRDefault="00E95349" w:rsidP="006F1603">
      <w:pPr>
        <w:pStyle w:val="Heading1"/>
        <w:spacing w:before="87"/>
        <w:ind w:left="142"/>
        <w:jc w:val="center"/>
        <w:rPr>
          <w:rFonts w:ascii="Arial" w:hAnsi="Arial" w:cs="Arial"/>
          <w:w w:val="105"/>
        </w:rPr>
      </w:pPr>
    </w:p>
    <w:p w14:paraId="4D80A1EF" w14:textId="77777777" w:rsidR="00E95349" w:rsidRPr="00AE3C57" w:rsidRDefault="00E95349" w:rsidP="006F1603">
      <w:pPr>
        <w:pStyle w:val="Heading1"/>
        <w:spacing w:before="87"/>
        <w:ind w:left="142"/>
        <w:jc w:val="center"/>
        <w:rPr>
          <w:rFonts w:ascii="Arial" w:hAnsi="Arial" w:cs="Arial"/>
          <w:w w:val="105"/>
        </w:rPr>
      </w:pPr>
    </w:p>
    <w:p w14:paraId="5AD1262A" w14:textId="77777777" w:rsidR="00133501" w:rsidRPr="00AE3C57" w:rsidRDefault="00133501" w:rsidP="006F1603">
      <w:pPr>
        <w:pStyle w:val="Heading1"/>
        <w:spacing w:before="87"/>
        <w:ind w:left="142"/>
        <w:jc w:val="center"/>
        <w:rPr>
          <w:rFonts w:ascii="Arial" w:hAnsi="Arial" w:cs="Arial"/>
          <w:w w:val="105"/>
        </w:rPr>
      </w:pPr>
    </w:p>
    <w:p w14:paraId="24B1F905" w14:textId="77777777" w:rsidR="00133501" w:rsidRPr="00AE3C57" w:rsidRDefault="00133501" w:rsidP="006F1603">
      <w:pPr>
        <w:pStyle w:val="Heading1"/>
        <w:spacing w:before="87"/>
        <w:ind w:left="142"/>
        <w:jc w:val="center"/>
        <w:rPr>
          <w:rFonts w:ascii="Arial" w:hAnsi="Arial" w:cs="Arial"/>
          <w:w w:val="105"/>
        </w:rPr>
      </w:pPr>
    </w:p>
    <w:p w14:paraId="5AAAED89" w14:textId="77777777" w:rsidR="00133501" w:rsidRPr="00AE3C57" w:rsidRDefault="00133501" w:rsidP="006F1603">
      <w:pPr>
        <w:pStyle w:val="Heading1"/>
        <w:spacing w:before="87"/>
        <w:ind w:left="142"/>
        <w:jc w:val="center"/>
        <w:rPr>
          <w:rFonts w:ascii="Arial" w:hAnsi="Arial" w:cs="Arial"/>
          <w:w w:val="105"/>
        </w:rPr>
      </w:pPr>
    </w:p>
    <w:p w14:paraId="6A678DDD" w14:textId="77777777" w:rsidR="00133501" w:rsidRPr="00AE3C57" w:rsidRDefault="00133501" w:rsidP="006F1603">
      <w:pPr>
        <w:pStyle w:val="Heading1"/>
        <w:spacing w:before="87"/>
        <w:ind w:left="142"/>
        <w:jc w:val="center"/>
        <w:rPr>
          <w:rFonts w:ascii="Arial" w:hAnsi="Arial" w:cs="Arial"/>
          <w:w w:val="105"/>
        </w:rPr>
      </w:pPr>
    </w:p>
    <w:p w14:paraId="21BA431C" w14:textId="2D51DE7E" w:rsidR="006F1603" w:rsidRPr="00AE3C57" w:rsidRDefault="006F1603" w:rsidP="006F1603">
      <w:pPr>
        <w:pStyle w:val="Heading1"/>
        <w:spacing w:before="87"/>
        <w:ind w:left="142"/>
        <w:jc w:val="center"/>
        <w:rPr>
          <w:rFonts w:ascii="Arial" w:hAnsi="Arial" w:cs="Arial"/>
        </w:rPr>
      </w:pPr>
      <w:r w:rsidRPr="00AE3C57">
        <w:rPr>
          <w:rFonts w:ascii="Arial" w:hAnsi="Arial" w:cs="Arial"/>
          <w:w w:val="105"/>
        </w:rPr>
        <w:t>Table</w:t>
      </w:r>
      <w:r w:rsidRPr="00AE3C57">
        <w:rPr>
          <w:rFonts w:ascii="Arial" w:hAnsi="Arial" w:cs="Arial"/>
          <w:spacing w:val="-10"/>
          <w:w w:val="105"/>
        </w:rPr>
        <w:t xml:space="preserve"> </w:t>
      </w:r>
      <w:r w:rsidRPr="00AE3C57">
        <w:rPr>
          <w:rFonts w:ascii="Arial" w:hAnsi="Arial" w:cs="Arial"/>
          <w:w w:val="105"/>
        </w:rPr>
        <w:t>No.</w:t>
      </w:r>
      <w:r w:rsidRPr="00AE3C57">
        <w:rPr>
          <w:rFonts w:ascii="Arial" w:hAnsi="Arial" w:cs="Arial"/>
          <w:spacing w:val="-12"/>
          <w:w w:val="105"/>
        </w:rPr>
        <w:t xml:space="preserve"> </w:t>
      </w:r>
      <w:proofErr w:type="gramStart"/>
      <w:r w:rsidR="00E00F6D">
        <w:rPr>
          <w:rFonts w:ascii="Arial" w:hAnsi="Arial" w:cs="Arial"/>
          <w:w w:val="105"/>
        </w:rPr>
        <w:t>3</w:t>
      </w:r>
      <w:r w:rsidR="00781AD5" w:rsidRPr="00AE3C57">
        <w:rPr>
          <w:rFonts w:ascii="Arial" w:hAnsi="Arial" w:cs="Arial"/>
          <w:w w:val="105"/>
        </w:rPr>
        <w:t xml:space="preserve"> :</w:t>
      </w:r>
      <w:proofErr w:type="gramEnd"/>
      <w:r w:rsidRPr="00AE3C57">
        <w:rPr>
          <w:rFonts w:ascii="Arial" w:hAnsi="Arial" w:cs="Arial"/>
          <w:spacing w:val="-9"/>
          <w:w w:val="105"/>
        </w:rPr>
        <w:t xml:space="preserve"> </w:t>
      </w:r>
      <w:r w:rsidRPr="00AE3C57">
        <w:rPr>
          <w:rFonts w:ascii="Arial" w:hAnsi="Arial" w:cs="Arial"/>
          <w:w w:val="105"/>
        </w:rPr>
        <w:t>Distribution</w:t>
      </w:r>
      <w:r w:rsidRPr="00AE3C57">
        <w:rPr>
          <w:rFonts w:ascii="Arial" w:hAnsi="Arial" w:cs="Arial"/>
          <w:spacing w:val="-7"/>
          <w:w w:val="105"/>
        </w:rPr>
        <w:t xml:space="preserve"> </w:t>
      </w:r>
      <w:r w:rsidRPr="00AE3C57">
        <w:rPr>
          <w:rFonts w:ascii="Arial" w:hAnsi="Arial" w:cs="Arial"/>
          <w:w w:val="105"/>
        </w:rPr>
        <w:t>of</w:t>
      </w:r>
      <w:r w:rsidRPr="00AE3C57">
        <w:rPr>
          <w:rFonts w:ascii="Arial" w:hAnsi="Arial" w:cs="Arial"/>
          <w:spacing w:val="-11"/>
          <w:w w:val="105"/>
        </w:rPr>
        <w:t xml:space="preserve"> </w:t>
      </w:r>
      <w:r w:rsidRPr="00AE3C57">
        <w:rPr>
          <w:rFonts w:ascii="Arial" w:hAnsi="Arial" w:cs="Arial"/>
          <w:w w:val="105"/>
        </w:rPr>
        <w:t>37</w:t>
      </w:r>
      <w:r w:rsidRPr="00AE3C57">
        <w:rPr>
          <w:rFonts w:ascii="Arial" w:hAnsi="Arial" w:cs="Arial"/>
          <w:spacing w:val="-9"/>
          <w:w w:val="105"/>
        </w:rPr>
        <w:t xml:space="preserve"> </w:t>
      </w:r>
      <w:r w:rsidRPr="00AE3C57">
        <w:rPr>
          <w:rFonts w:ascii="Arial" w:hAnsi="Arial" w:cs="Arial"/>
          <w:w w:val="105"/>
        </w:rPr>
        <w:t>genotypes</w:t>
      </w:r>
      <w:r w:rsidRPr="00AE3C57">
        <w:rPr>
          <w:rFonts w:ascii="Arial" w:hAnsi="Arial" w:cs="Arial"/>
          <w:spacing w:val="-11"/>
          <w:w w:val="105"/>
        </w:rPr>
        <w:t xml:space="preserve"> </w:t>
      </w:r>
      <w:r w:rsidRPr="00AE3C57">
        <w:rPr>
          <w:rFonts w:ascii="Arial" w:hAnsi="Arial" w:cs="Arial"/>
          <w:w w:val="105"/>
        </w:rPr>
        <w:t>of</w:t>
      </w:r>
      <w:r w:rsidRPr="00AE3C57">
        <w:rPr>
          <w:rFonts w:ascii="Arial" w:hAnsi="Arial" w:cs="Arial"/>
          <w:spacing w:val="-5"/>
          <w:w w:val="105"/>
        </w:rPr>
        <w:t xml:space="preserve"> </w:t>
      </w:r>
      <w:r w:rsidRPr="00AE3C57">
        <w:rPr>
          <w:rFonts w:ascii="Arial" w:hAnsi="Arial" w:cs="Arial"/>
          <w:w w:val="105"/>
        </w:rPr>
        <w:t>finger</w:t>
      </w:r>
      <w:r w:rsidRPr="00AE3C57">
        <w:rPr>
          <w:rFonts w:ascii="Arial" w:hAnsi="Arial" w:cs="Arial"/>
          <w:spacing w:val="-3"/>
          <w:w w:val="105"/>
        </w:rPr>
        <w:t xml:space="preserve"> </w:t>
      </w:r>
      <w:r w:rsidRPr="00AE3C57">
        <w:rPr>
          <w:rFonts w:ascii="Arial" w:hAnsi="Arial" w:cs="Arial"/>
          <w:w w:val="105"/>
        </w:rPr>
        <w:t>millet</w:t>
      </w:r>
      <w:r w:rsidRPr="00AE3C57">
        <w:rPr>
          <w:rFonts w:ascii="Arial" w:hAnsi="Arial" w:cs="Arial"/>
          <w:spacing w:val="-11"/>
          <w:w w:val="105"/>
        </w:rPr>
        <w:t xml:space="preserve"> </w:t>
      </w:r>
      <w:r w:rsidRPr="00AE3C57">
        <w:rPr>
          <w:rFonts w:ascii="Arial" w:hAnsi="Arial" w:cs="Arial"/>
          <w:w w:val="105"/>
        </w:rPr>
        <w:t>into</w:t>
      </w:r>
      <w:r w:rsidRPr="00AE3C57">
        <w:rPr>
          <w:rFonts w:ascii="Arial" w:hAnsi="Arial" w:cs="Arial"/>
          <w:spacing w:val="-8"/>
          <w:w w:val="105"/>
        </w:rPr>
        <w:t xml:space="preserve"> </w:t>
      </w:r>
      <w:r w:rsidRPr="00AE3C57">
        <w:rPr>
          <w:rFonts w:ascii="Arial" w:hAnsi="Arial" w:cs="Arial"/>
          <w:w w:val="105"/>
        </w:rPr>
        <w:t>different</w:t>
      </w:r>
      <w:r w:rsidRPr="00AE3C57">
        <w:rPr>
          <w:rFonts w:ascii="Arial" w:hAnsi="Arial" w:cs="Arial"/>
          <w:spacing w:val="-5"/>
          <w:w w:val="105"/>
        </w:rPr>
        <w:t xml:space="preserve"> </w:t>
      </w:r>
      <w:r w:rsidRPr="00AE3C57">
        <w:rPr>
          <w:rFonts w:ascii="Arial" w:hAnsi="Arial" w:cs="Arial"/>
          <w:spacing w:val="-2"/>
          <w:w w:val="105"/>
        </w:rPr>
        <w:t>clusters</w:t>
      </w:r>
    </w:p>
    <w:p w14:paraId="01AD4B43" w14:textId="77777777" w:rsidR="006F1603" w:rsidRPr="00AE3C57" w:rsidRDefault="006F1603" w:rsidP="006F1603">
      <w:pPr>
        <w:pStyle w:val="BodyText"/>
        <w:spacing w:before="22"/>
        <w:jc w:val="center"/>
        <w:rPr>
          <w:rFonts w:ascii="Arial" w:hAnsi="Arial" w:cs="Arial"/>
          <w:b/>
          <w:sz w:val="20"/>
        </w:rPr>
      </w:pPr>
    </w:p>
    <w:p w14:paraId="702D04C1" w14:textId="77777777" w:rsidR="00133501" w:rsidRPr="00AE3C57" w:rsidRDefault="00133501" w:rsidP="006F1603">
      <w:pPr>
        <w:pStyle w:val="BodyText"/>
        <w:spacing w:before="22"/>
        <w:jc w:val="center"/>
        <w:rPr>
          <w:rFonts w:ascii="Arial" w:hAnsi="Arial" w:cs="Arial"/>
          <w:b/>
          <w:sz w:val="20"/>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2406"/>
        <w:gridCol w:w="5951"/>
      </w:tblGrid>
      <w:tr w:rsidR="006F1603" w:rsidRPr="00AE3C57" w14:paraId="074422FE" w14:textId="77777777" w:rsidTr="006F1603">
        <w:trPr>
          <w:trHeight w:val="998"/>
        </w:trPr>
        <w:tc>
          <w:tcPr>
            <w:tcW w:w="1217" w:type="dxa"/>
          </w:tcPr>
          <w:p w14:paraId="0A1C61E5" w14:textId="77777777" w:rsidR="006F1603" w:rsidRPr="00AE3C57" w:rsidRDefault="006F1603" w:rsidP="006F1603">
            <w:pPr>
              <w:pStyle w:val="TableParagraph"/>
              <w:spacing w:before="110"/>
              <w:jc w:val="center"/>
              <w:rPr>
                <w:rFonts w:ascii="Arial" w:hAnsi="Arial" w:cs="Arial"/>
                <w:b/>
                <w:sz w:val="23"/>
              </w:rPr>
            </w:pPr>
          </w:p>
          <w:p w14:paraId="7DE44975" w14:textId="77777777" w:rsidR="006F1603" w:rsidRPr="00AE3C57" w:rsidRDefault="006F1603" w:rsidP="006F1603">
            <w:pPr>
              <w:pStyle w:val="TableParagraph"/>
              <w:ind w:left="254"/>
              <w:jc w:val="center"/>
              <w:rPr>
                <w:rFonts w:ascii="Arial" w:hAnsi="Arial" w:cs="Arial"/>
                <w:b/>
                <w:sz w:val="23"/>
              </w:rPr>
            </w:pPr>
            <w:r w:rsidRPr="00AE3C57">
              <w:rPr>
                <w:rFonts w:ascii="Arial" w:hAnsi="Arial" w:cs="Arial"/>
                <w:b/>
                <w:spacing w:val="-2"/>
                <w:w w:val="105"/>
                <w:sz w:val="23"/>
              </w:rPr>
              <w:t>Clusters</w:t>
            </w:r>
          </w:p>
        </w:tc>
        <w:tc>
          <w:tcPr>
            <w:tcW w:w="2406" w:type="dxa"/>
          </w:tcPr>
          <w:p w14:paraId="39E30158" w14:textId="77777777" w:rsidR="006F1603" w:rsidRPr="00AE3C57" w:rsidRDefault="006F1603" w:rsidP="006F1603">
            <w:pPr>
              <w:pStyle w:val="TableParagraph"/>
              <w:spacing w:before="64"/>
              <w:jc w:val="center"/>
              <w:rPr>
                <w:rFonts w:ascii="Arial" w:hAnsi="Arial" w:cs="Arial"/>
                <w:b/>
                <w:sz w:val="23"/>
              </w:rPr>
            </w:pPr>
          </w:p>
          <w:p w14:paraId="54B75FEA" w14:textId="77777777" w:rsidR="006F1603" w:rsidRPr="00AE3C57" w:rsidRDefault="006F1603" w:rsidP="006F1603">
            <w:pPr>
              <w:pStyle w:val="TableParagraph"/>
              <w:spacing w:before="1" w:line="310" w:lineRule="atLeast"/>
              <w:ind w:left="254" w:right="455"/>
              <w:jc w:val="center"/>
              <w:rPr>
                <w:rFonts w:ascii="Arial" w:hAnsi="Arial" w:cs="Arial"/>
                <w:b/>
                <w:sz w:val="23"/>
              </w:rPr>
            </w:pPr>
            <w:r w:rsidRPr="00AE3C57">
              <w:rPr>
                <w:rFonts w:ascii="Arial" w:hAnsi="Arial" w:cs="Arial"/>
                <w:b/>
                <w:w w:val="105"/>
                <w:sz w:val="23"/>
              </w:rPr>
              <w:t>No.</w:t>
            </w:r>
            <w:r w:rsidRPr="00AE3C57">
              <w:rPr>
                <w:rFonts w:ascii="Arial" w:hAnsi="Arial" w:cs="Arial"/>
                <w:b/>
                <w:spacing w:val="-16"/>
                <w:w w:val="105"/>
                <w:sz w:val="23"/>
              </w:rPr>
              <w:t xml:space="preserve"> </w:t>
            </w:r>
            <w:r w:rsidRPr="00AE3C57">
              <w:rPr>
                <w:rFonts w:ascii="Arial" w:hAnsi="Arial" w:cs="Arial"/>
                <w:b/>
                <w:w w:val="105"/>
                <w:sz w:val="23"/>
              </w:rPr>
              <w:t>of</w:t>
            </w:r>
            <w:r w:rsidRPr="00AE3C57">
              <w:rPr>
                <w:rFonts w:ascii="Arial" w:hAnsi="Arial" w:cs="Arial"/>
                <w:b/>
                <w:spacing w:val="-15"/>
                <w:w w:val="105"/>
                <w:sz w:val="23"/>
              </w:rPr>
              <w:t xml:space="preserve"> </w:t>
            </w:r>
            <w:r w:rsidRPr="00AE3C57">
              <w:rPr>
                <w:rFonts w:ascii="Arial" w:hAnsi="Arial" w:cs="Arial"/>
                <w:b/>
                <w:w w:val="105"/>
                <w:sz w:val="23"/>
              </w:rPr>
              <w:t xml:space="preserve">genotypes </w:t>
            </w:r>
            <w:r w:rsidRPr="00AE3C57">
              <w:rPr>
                <w:rFonts w:ascii="Arial" w:hAnsi="Arial" w:cs="Arial"/>
                <w:b/>
                <w:spacing w:val="-2"/>
                <w:w w:val="105"/>
                <w:sz w:val="23"/>
              </w:rPr>
              <w:t>included</w:t>
            </w:r>
          </w:p>
        </w:tc>
        <w:tc>
          <w:tcPr>
            <w:tcW w:w="5951" w:type="dxa"/>
          </w:tcPr>
          <w:p w14:paraId="19E770C6" w14:textId="77777777" w:rsidR="006F1603" w:rsidRPr="00AE3C57" w:rsidRDefault="006F1603" w:rsidP="006F1603">
            <w:pPr>
              <w:pStyle w:val="TableParagraph"/>
              <w:spacing w:before="110"/>
              <w:jc w:val="center"/>
              <w:rPr>
                <w:rFonts w:ascii="Arial" w:hAnsi="Arial" w:cs="Arial"/>
                <w:b/>
                <w:sz w:val="23"/>
              </w:rPr>
            </w:pPr>
          </w:p>
          <w:p w14:paraId="5EDE0A75" w14:textId="77777777" w:rsidR="006F1603" w:rsidRPr="00AE3C57" w:rsidRDefault="006F1603" w:rsidP="006F1603">
            <w:pPr>
              <w:pStyle w:val="TableParagraph"/>
              <w:ind w:left="255"/>
              <w:jc w:val="center"/>
              <w:rPr>
                <w:rFonts w:ascii="Arial" w:hAnsi="Arial" w:cs="Arial"/>
                <w:b/>
                <w:sz w:val="23"/>
              </w:rPr>
            </w:pPr>
            <w:r w:rsidRPr="00AE3C57">
              <w:rPr>
                <w:rFonts w:ascii="Arial" w:hAnsi="Arial" w:cs="Arial"/>
                <w:b/>
                <w:spacing w:val="-2"/>
                <w:w w:val="105"/>
                <w:sz w:val="23"/>
              </w:rPr>
              <w:t>Genotypes</w:t>
            </w:r>
          </w:p>
        </w:tc>
      </w:tr>
      <w:tr w:rsidR="006F1603" w:rsidRPr="00AE3C57" w14:paraId="1FE9D60D" w14:textId="77777777" w:rsidTr="006F1603">
        <w:trPr>
          <w:trHeight w:val="674"/>
        </w:trPr>
        <w:tc>
          <w:tcPr>
            <w:tcW w:w="1217" w:type="dxa"/>
          </w:tcPr>
          <w:p w14:paraId="5BFF20BF" w14:textId="77777777" w:rsidR="006F1603" w:rsidRPr="00AE3C57" w:rsidRDefault="006F1603" w:rsidP="006F1603">
            <w:pPr>
              <w:pStyle w:val="TableParagraph"/>
              <w:spacing w:before="95"/>
              <w:jc w:val="center"/>
              <w:rPr>
                <w:rFonts w:ascii="Arial" w:hAnsi="Arial" w:cs="Arial"/>
                <w:b/>
                <w:sz w:val="23"/>
              </w:rPr>
            </w:pPr>
          </w:p>
          <w:p w14:paraId="65981B3F"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I</w:t>
            </w:r>
          </w:p>
        </w:tc>
        <w:tc>
          <w:tcPr>
            <w:tcW w:w="2406" w:type="dxa"/>
          </w:tcPr>
          <w:p w14:paraId="175A3441" w14:textId="77777777" w:rsidR="006F1603" w:rsidRPr="00AE3C57" w:rsidRDefault="006F1603" w:rsidP="006F1603">
            <w:pPr>
              <w:pStyle w:val="TableParagraph"/>
              <w:spacing w:before="95"/>
              <w:jc w:val="center"/>
              <w:rPr>
                <w:rFonts w:ascii="Arial" w:hAnsi="Arial" w:cs="Arial"/>
                <w:b/>
                <w:sz w:val="23"/>
              </w:rPr>
            </w:pPr>
          </w:p>
          <w:p w14:paraId="7A935875"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4</w:t>
            </w:r>
          </w:p>
        </w:tc>
        <w:tc>
          <w:tcPr>
            <w:tcW w:w="5951" w:type="dxa"/>
          </w:tcPr>
          <w:p w14:paraId="01B57F36" w14:textId="77777777" w:rsidR="006F1603" w:rsidRPr="00AE3C57" w:rsidRDefault="006F1603" w:rsidP="006F1603">
            <w:pPr>
              <w:pStyle w:val="TableParagraph"/>
              <w:spacing w:before="95"/>
              <w:jc w:val="center"/>
              <w:rPr>
                <w:rFonts w:ascii="Arial" w:hAnsi="Arial" w:cs="Arial"/>
                <w:b/>
                <w:sz w:val="23"/>
              </w:rPr>
            </w:pPr>
          </w:p>
          <w:p w14:paraId="2ADDF417" w14:textId="77777777" w:rsidR="006F1603" w:rsidRPr="00AE3C57" w:rsidRDefault="006F1603" w:rsidP="006F1603">
            <w:pPr>
              <w:pStyle w:val="TableParagraph"/>
              <w:ind w:left="255"/>
              <w:jc w:val="center"/>
              <w:rPr>
                <w:rFonts w:ascii="Arial" w:hAnsi="Arial" w:cs="Arial"/>
                <w:sz w:val="23"/>
              </w:rPr>
            </w:pPr>
            <w:r w:rsidRPr="00AE3C57">
              <w:rPr>
                <w:rFonts w:ascii="Arial" w:hAnsi="Arial" w:cs="Arial"/>
                <w:sz w:val="23"/>
              </w:rPr>
              <w:t>KFMG-2203,</w:t>
            </w:r>
            <w:r w:rsidRPr="00AE3C57">
              <w:rPr>
                <w:rFonts w:ascii="Arial" w:hAnsi="Arial" w:cs="Arial"/>
                <w:spacing w:val="59"/>
                <w:sz w:val="23"/>
              </w:rPr>
              <w:t xml:space="preserve"> </w:t>
            </w:r>
            <w:r w:rsidRPr="00AE3C57">
              <w:rPr>
                <w:rFonts w:ascii="Arial" w:hAnsi="Arial" w:cs="Arial"/>
                <w:sz w:val="23"/>
              </w:rPr>
              <w:t>KFMG-2221,</w:t>
            </w:r>
            <w:r w:rsidRPr="00AE3C57">
              <w:rPr>
                <w:rFonts w:ascii="Arial" w:hAnsi="Arial" w:cs="Arial"/>
                <w:spacing w:val="59"/>
                <w:sz w:val="23"/>
              </w:rPr>
              <w:t xml:space="preserve"> </w:t>
            </w:r>
            <w:r w:rsidRPr="00AE3C57">
              <w:rPr>
                <w:rFonts w:ascii="Arial" w:hAnsi="Arial" w:cs="Arial"/>
                <w:sz w:val="23"/>
              </w:rPr>
              <w:t>KFMG-2205,</w:t>
            </w:r>
            <w:r w:rsidRPr="00AE3C57">
              <w:rPr>
                <w:rFonts w:ascii="Arial" w:hAnsi="Arial" w:cs="Arial"/>
                <w:spacing w:val="46"/>
                <w:sz w:val="23"/>
              </w:rPr>
              <w:t xml:space="preserve"> </w:t>
            </w:r>
            <w:r w:rsidRPr="00AE3C57">
              <w:rPr>
                <w:rFonts w:ascii="Arial" w:hAnsi="Arial" w:cs="Arial"/>
                <w:sz w:val="23"/>
              </w:rPr>
              <w:t>KFMG-</w:t>
            </w:r>
            <w:r w:rsidRPr="00AE3C57">
              <w:rPr>
                <w:rFonts w:ascii="Arial" w:hAnsi="Arial" w:cs="Arial"/>
                <w:spacing w:val="-4"/>
                <w:sz w:val="23"/>
              </w:rPr>
              <w:t>2220</w:t>
            </w:r>
          </w:p>
        </w:tc>
      </w:tr>
      <w:tr w:rsidR="006F1603" w:rsidRPr="00AE3C57" w14:paraId="105CA12C" w14:textId="77777777" w:rsidTr="006F1603">
        <w:trPr>
          <w:trHeight w:val="998"/>
        </w:trPr>
        <w:tc>
          <w:tcPr>
            <w:tcW w:w="1217" w:type="dxa"/>
          </w:tcPr>
          <w:p w14:paraId="68C563F9" w14:textId="77777777" w:rsidR="006F1603" w:rsidRPr="00AE3C57" w:rsidRDefault="006F1603" w:rsidP="006F1603">
            <w:pPr>
              <w:pStyle w:val="TableParagraph"/>
              <w:spacing w:before="103"/>
              <w:jc w:val="center"/>
              <w:rPr>
                <w:rFonts w:ascii="Arial" w:hAnsi="Arial" w:cs="Arial"/>
                <w:b/>
                <w:sz w:val="23"/>
              </w:rPr>
            </w:pPr>
          </w:p>
          <w:p w14:paraId="77992A96"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5"/>
                <w:w w:val="105"/>
                <w:sz w:val="23"/>
              </w:rPr>
              <w:t>II</w:t>
            </w:r>
          </w:p>
        </w:tc>
        <w:tc>
          <w:tcPr>
            <w:tcW w:w="2406" w:type="dxa"/>
          </w:tcPr>
          <w:p w14:paraId="4A03A23F" w14:textId="77777777" w:rsidR="006F1603" w:rsidRPr="00AE3C57" w:rsidRDefault="006F1603" w:rsidP="006F1603">
            <w:pPr>
              <w:pStyle w:val="TableParagraph"/>
              <w:spacing w:before="103"/>
              <w:jc w:val="center"/>
              <w:rPr>
                <w:rFonts w:ascii="Arial" w:hAnsi="Arial" w:cs="Arial"/>
                <w:b/>
                <w:sz w:val="23"/>
              </w:rPr>
            </w:pPr>
          </w:p>
          <w:p w14:paraId="08741824"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6</w:t>
            </w:r>
          </w:p>
        </w:tc>
        <w:tc>
          <w:tcPr>
            <w:tcW w:w="5951" w:type="dxa"/>
          </w:tcPr>
          <w:p w14:paraId="68CEDAF7" w14:textId="77777777" w:rsidR="006F1603" w:rsidRPr="00AE3C57" w:rsidRDefault="006F1603" w:rsidP="006F1603">
            <w:pPr>
              <w:pStyle w:val="TableParagraph"/>
              <w:spacing w:before="57"/>
              <w:jc w:val="center"/>
              <w:rPr>
                <w:rFonts w:ascii="Arial" w:hAnsi="Arial" w:cs="Arial"/>
                <w:b/>
                <w:sz w:val="23"/>
              </w:rPr>
            </w:pPr>
          </w:p>
          <w:p w14:paraId="62B33748" w14:textId="77777777" w:rsidR="006F1603" w:rsidRPr="00AE3C57" w:rsidRDefault="006F1603" w:rsidP="006F1603">
            <w:pPr>
              <w:pStyle w:val="TableParagraph"/>
              <w:spacing w:line="310" w:lineRule="atLeast"/>
              <w:ind w:left="255" w:right="251"/>
              <w:jc w:val="center"/>
              <w:rPr>
                <w:rFonts w:ascii="Arial" w:hAnsi="Arial" w:cs="Arial"/>
                <w:sz w:val="23"/>
              </w:rPr>
            </w:pPr>
            <w:r w:rsidRPr="00AE3C57">
              <w:rPr>
                <w:rFonts w:ascii="Arial" w:hAnsi="Arial" w:cs="Arial"/>
                <w:sz w:val="23"/>
              </w:rPr>
              <w:t xml:space="preserve">KFMG-2226, KFMG-2229, KFMG-2217, KFMG-2225, </w:t>
            </w:r>
            <w:r w:rsidRPr="00AE3C57">
              <w:rPr>
                <w:rFonts w:ascii="Arial" w:hAnsi="Arial" w:cs="Arial"/>
                <w:w w:val="105"/>
                <w:sz w:val="23"/>
              </w:rPr>
              <w:t>KFMG-2207, KFMG-2214</w:t>
            </w:r>
          </w:p>
        </w:tc>
      </w:tr>
      <w:tr w:rsidR="006F1603" w:rsidRPr="00AE3C57" w14:paraId="1DE08019" w14:textId="77777777" w:rsidTr="006F1603">
        <w:trPr>
          <w:trHeight w:val="674"/>
        </w:trPr>
        <w:tc>
          <w:tcPr>
            <w:tcW w:w="1217" w:type="dxa"/>
          </w:tcPr>
          <w:p w14:paraId="4C9FCA8F" w14:textId="77777777" w:rsidR="006F1603" w:rsidRPr="00AE3C57" w:rsidRDefault="006F1603" w:rsidP="006F1603">
            <w:pPr>
              <w:pStyle w:val="TableParagraph"/>
              <w:spacing w:before="95"/>
              <w:jc w:val="center"/>
              <w:rPr>
                <w:rFonts w:ascii="Arial" w:hAnsi="Arial" w:cs="Arial"/>
                <w:b/>
                <w:sz w:val="23"/>
              </w:rPr>
            </w:pPr>
          </w:p>
          <w:p w14:paraId="292AA4EB"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5"/>
                <w:w w:val="105"/>
                <w:sz w:val="23"/>
              </w:rPr>
              <w:t>III</w:t>
            </w:r>
          </w:p>
        </w:tc>
        <w:tc>
          <w:tcPr>
            <w:tcW w:w="2406" w:type="dxa"/>
          </w:tcPr>
          <w:p w14:paraId="6405A475" w14:textId="77777777" w:rsidR="006F1603" w:rsidRPr="00AE3C57" w:rsidRDefault="006F1603" w:rsidP="006F1603">
            <w:pPr>
              <w:pStyle w:val="TableParagraph"/>
              <w:spacing w:before="95"/>
              <w:jc w:val="center"/>
              <w:rPr>
                <w:rFonts w:ascii="Arial" w:hAnsi="Arial" w:cs="Arial"/>
                <w:b/>
                <w:sz w:val="23"/>
              </w:rPr>
            </w:pPr>
          </w:p>
          <w:p w14:paraId="47831B95"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4</w:t>
            </w:r>
          </w:p>
        </w:tc>
        <w:tc>
          <w:tcPr>
            <w:tcW w:w="5951" w:type="dxa"/>
          </w:tcPr>
          <w:p w14:paraId="0BC5FF5F" w14:textId="77777777" w:rsidR="006F1603" w:rsidRPr="00AE3C57" w:rsidRDefault="006F1603" w:rsidP="006F1603">
            <w:pPr>
              <w:pStyle w:val="TableParagraph"/>
              <w:spacing w:before="95"/>
              <w:jc w:val="center"/>
              <w:rPr>
                <w:rFonts w:ascii="Arial" w:hAnsi="Arial" w:cs="Arial"/>
                <w:b/>
                <w:sz w:val="23"/>
              </w:rPr>
            </w:pPr>
          </w:p>
          <w:p w14:paraId="45E283A1" w14:textId="77777777" w:rsidR="006F1603" w:rsidRPr="00AE3C57" w:rsidRDefault="006F1603" w:rsidP="006F1603">
            <w:pPr>
              <w:pStyle w:val="TableParagraph"/>
              <w:ind w:left="255"/>
              <w:jc w:val="center"/>
              <w:rPr>
                <w:rFonts w:ascii="Arial" w:hAnsi="Arial" w:cs="Arial"/>
                <w:sz w:val="23"/>
              </w:rPr>
            </w:pPr>
            <w:r w:rsidRPr="00AE3C57">
              <w:rPr>
                <w:rFonts w:ascii="Arial" w:hAnsi="Arial" w:cs="Arial"/>
                <w:sz w:val="23"/>
              </w:rPr>
              <w:t>KFMG-2234,</w:t>
            </w:r>
            <w:r w:rsidRPr="00AE3C57">
              <w:rPr>
                <w:rFonts w:ascii="Arial" w:hAnsi="Arial" w:cs="Arial"/>
                <w:spacing w:val="59"/>
                <w:sz w:val="23"/>
              </w:rPr>
              <w:t xml:space="preserve"> </w:t>
            </w:r>
            <w:r w:rsidRPr="00AE3C57">
              <w:rPr>
                <w:rFonts w:ascii="Arial" w:hAnsi="Arial" w:cs="Arial"/>
                <w:sz w:val="23"/>
              </w:rPr>
              <w:t>KFMG-2235,</w:t>
            </w:r>
            <w:r w:rsidRPr="00AE3C57">
              <w:rPr>
                <w:rFonts w:ascii="Arial" w:hAnsi="Arial" w:cs="Arial"/>
                <w:spacing w:val="59"/>
                <w:sz w:val="23"/>
              </w:rPr>
              <w:t xml:space="preserve"> </w:t>
            </w:r>
            <w:r w:rsidRPr="00AE3C57">
              <w:rPr>
                <w:rFonts w:ascii="Arial" w:hAnsi="Arial" w:cs="Arial"/>
                <w:sz w:val="23"/>
              </w:rPr>
              <w:t>KFMG-2236,</w:t>
            </w:r>
            <w:r w:rsidRPr="00AE3C57">
              <w:rPr>
                <w:rFonts w:ascii="Arial" w:hAnsi="Arial" w:cs="Arial"/>
                <w:spacing w:val="46"/>
                <w:sz w:val="23"/>
              </w:rPr>
              <w:t xml:space="preserve"> </w:t>
            </w:r>
            <w:r w:rsidRPr="00AE3C57">
              <w:rPr>
                <w:rFonts w:ascii="Arial" w:hAnsi="Arial" w:cs="Arial"/>
                <w:sz w:val="23"/>
              </w:rPr>
              <w:t>KFMG-</w:t>
            </w:r>
            <w:r w:rsidRPr="00AE3C57">
              <w:rPr>
                <w:rFonts w:ascii="Arial" w:hAnsi="Arial" w:cs="Arial"/>
                <w:spacing w:val="-4"/>
                <w:sz w:val="23"/>
              </w:rPr>
              <w:t>2237</w:t>
            </w:r>
          </w:p>
        </w:tc>
      </w:tr>
      <w:tr w:rsidR="006F1603" w:rsidRPr="00AE3C57" w14:paraId="481FA8FC" w14:textId="77777777" w:rsidTr="006F1603">
        <w:trPr>
          <w:trHeight w:val="998"/>
        </w:trPr>
        <w:tc>
          <w:tcPr>
            <w:tcW w:w="1217" w:type="dxa"/>
          </w:tcPr>
          <w:p w14:paraId="489EF2EF" w14:textId="77777777" w:rsidR="006F1603" w:rsidRPr="00AE3C57" w:rsidRDefault="006F1603" w:rsidP="006F1603">
            <w:pPr>
              <w:pStyle w:val="TableParagraph"/>
              <w:spacing w:before="103"/>
              <w:jc w:val="center"/>
              <w:rPr>
                <w:rFonts w:ascii="Arial" w:hAnsi="Arial" w:cs="Arial"/>
                <w:b/>
                <w:sz w:val="23"/>
              </w:rPr>
            </w:pPr>
          </w:p>
          <w:p w14:paraId="14DA88FA"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5"/>
                <w:w w:val="105"/>
                <w:sz w:val="23"/>
              </w:rPr>
              <w:t>IV</w:t>
            </w:r>
          </w:p>
        </w:tc>
        <w:tc>
          <w:tcPr>
            <w:tcW w:w="2406" w:type="dxa"/>
          </w:tcPr>
          <w:p w14:paraId="1EC5A39B" w14:textId="77777777" w:rsidR="006F1603" w:rsidRPr="00AE3C57" w:rsidRDefault="006F1603" w:rsidP="006F1603">
            <w:pPr>
              <w:pStyle w:val="TableParagraph"/>
              <w:spacing w:before="103"/>
              <w:jc w:val="center"/>
              <w:rPr>
                <w:rFonts w:ascii="Arial" w:hAnsi="Arial" w:cs="Arial"/>
                <w:b/>
                <w:sz w:val="23"/>
              </w:rPr>
            </w:pPr>
          </w:p>
          <w:p w14:paraId="1F224169"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5</w:t>
            </w:r>
          </w:p>
        </w:tc>
        <w:tc>
          <w:tcPr>
            <w:tcW w:w="5951" w:type="dxa"/>
          </w:tcPr>
          <w:p w14:paraId="0034134B" w14:textId="77777777" w:rsidR="006F1603" w:rsidRPr="00AE3C57" w:rsidRDefault="006F1603" w:rsidP="006F1603">
            <w:pPr>
              <w:pStyle w:val="TableParagraph"/>
              <w:spacing w:before="57"/>
              <w:jc w:val="center"/>
              <w:rPr>
                <w:rFonts w:ascii="Arial" w:hAnsi="Arial" w:cs="Arial"/>
                <w:b/>
                <w:sz w:val="23"/>
              </w:rPr>
            </w:pPr>
          </w:p>
          <w:p w14:paraId="68D4D5EC" w14:textId="77777777" w:rsidR="006F1603" w:rsidRPr="00AE3C57" w:rsidRDefault="006F1603" w:rsidP="006F1603">
            <w:pPr>
              <w:pStyle w:val="TableParagraph"/>
              <w:spacing w:line="310" w:lineRule="atLeast"/>
              <w:ind w:left="255" w:right="251"/>
              <w:jc w:val="center"/>
              <w:rPr>
                <w:rFonts w:ascii="Arial" w:hAnsi="Arial" w:cs="Arial"/>
                <w:sz w:val="23"/>
              </w:rPr>
            </w:pPr>
            <w:r w:rsidRPr="00AE3C57">
              <w:rPr>
                <w:rFonts w:ascii="Arial" w:hAnsi="Arial" w:cs="Arial"/>
                <w:sz w:val="23"/>
              </w:rPr>
              <w:t xml:space="preserve">KFMG-2224, KFMG-2240, KFMG-2219, KFMG-2222, </w:t>
            </w:r>
            <w:r w:rsidRPr="00AE3C57">
              <w:rPr>
                <w:rFonts w:ascii="Arial" w:hAnsi="Arial" w:cs="Arial"/>
                <w:spacing w:val="-2"/>
                <w:w w:val="105"/>
                <w:sz w:val="23"/>
              </w:rPr>
              <w:t>KFMG-2210</w:t>
            </w:r>
          </w:p>
        </w:tc>
      </w:tr>
      <w:tr w:rsidR="006F1603" w:rsidRPr="00AE3C57" w14:paraId="57B214C4" w14:textId="77777777" w:rsidTr="006F1603">
        <w:trPr>
          <w:trHeight w:val="991"/>
        </w:trPr>
        <w:tc>
          <w:tcPr>
            <w:tcW w:w="1217" w:type="dxa"/>
          </w:tcPr>
          <w:p w14:paraId="01A2A324" w14:textId="77777777" w:rsidR="006F1603" w:rsidRPr="00AE3C57" w:rsidRDefault="006F1603" w:rsidP="006F1603">
            <w:pPr>
              <w:pStyle w:val="TableParagraph"/>
              <w:spacing w:before="95"/>
              <w:jc w:val="center"/>
              <w:rPr>
                <w:rFonts w:ascii="Arial" w:hAnsi="Arial" w:cs="Arial"/>
                <w:b/>
                <w:sz w:val="23"/>
              </w:rPr>
            </w:pPr>
          </w:p>
          <w:p w14:paraId="57595C84"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V</w:t>
            </w:r>
          </w:p>
        </w:tc>
        <w:tc>
          <w:tcPr>
            <w:tcW w:w="2406" w:type="dxa"/>
          </w:tcPr>
          <w:p w14:paraId="1A3F15E3" w14:textId="77777777" w:rsidR="006F1603" w:rsidRPr="00AE3C57" w:rsidRDefault="006F1603" w:rsidP="006F1603">
            <w:pPr>
              <w:pStyle w:val="TableParagraph"/>
              <w:spacing w:before="95"/>
              <w:jc w:val="center"/>
              <w:rPr>
                <w:rFonts w:ascii="Arial" w:hAnsi="Arial" w:cs="Arial"/>
                <w:b/>
                <w:sz w:val="23"/>
              </w:rPr>
            </w:pPr>
          </w:p>
          <w:p w14:paraId="013773EB"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5</w:t>
            </w:r>
          </w:p>
        </w:tc>
        <w:tc>
          <w:tcPr>
            <w:tcW w:w="5951" w:type="dxa"/>
          </w:tcPr>
          <w:p w14:paraId="4766B8AA" w14:textId="77777777" w:rsidR="006F1603" w:rsidRPr="00AE3C57" w:rsidRDefault="006F1603" w:rsidP="006F1603">
            <w:pPr>
              <w:pStyle w:val="TableParagraph"/>
              <w:spacing w:before="50"/>
              <w:jc w:val="center"/>
              <w:rPr>
                <w:rFonts w:ascii="Arial" w:hAnsi="Arial" w:cs="Arial"/>
                <w:b/>
                <w:sz w:val="23"/>
              </w:rPr>
            </w:pPr>
          </w:p>
          <w:p w14:paraId="4AC737BC" w14:textId="77777777" w:rsidR="006F1603" w:rsidRPr="00AE3C57" w:rsidRDefault="006F1603" w:rsidP="006F1603">
            <w:pPr>
              <w:pStyle w:val="TableParagraph"/>
              <w:spacing w:line="310" w:lineRule="atLeast"/>
              <w:ind w:left="255" w:right="251"/>
              <w:jc w:val="center"/>
              <w:rPr>
                <w:rFonts w:ascii="Arial" w:hAnsi="Arial" w:cs="Arial"/>
                <w:sz w:val="23"/>
              </w:rPr>
            </w:pPr>
            <w:r w:rsidRPr="00AE3C57">
              <w:rPr>
                <w:rFonts w:ascii="Arial" w:hAnsi="Arial" w:cs="Arial"/>
                <w:sz w:val="23"/>
              </w:rPr>
              <w:t xml:space="preserve">KFMG-2201, KFMG-2206, KFMG-2232, KFMG-2204, </w:t>
            </w:r>
            <w:r w:rsidRPr="00AE3C57">
              <w:rPr>
                <w:rFonts w:ascii="Arial" w:hAnsi="Arial" w:cs="Arial"/>
                <w:spacing w:val="-2"/>
                <w:w w:val="105"/>
                <w:sz w:val="23"/>
              </w:rPr>
              <w:t>KFMG-2212</w:t>
            </w:r>
          </w:p>
        </w:tc>
      </w:tr>
      <w:tr w:rsidR="006F1603" w:rsidRPr="00AE3C57" w14:paraId="7F07AC88" w14:textId="77777777" w:rsidTr="006F1603">
        <w:trPr>
          <w:trHeight w:val="998"/>
        </w:trPr>
        <w:tc>
          <w:tcPr>
            <w:tcW w:w="1217" w:type="dxa"/>
          </w:tcPr>
          <w:p w14:paraId="65D38B80" w14:textId="77777777" w:rsidR="006F1603" w:rsidRPr="00AE3C57" w:rsidRDefault="006F1603" w:rsidP="006F1603">
            <w:pPr>
              <w:pStyle w:val="TableParagraph"/>
              <w:spacing w:before="103"/>
              <w:jc w:val="center"/>
              <w:rPr>
                <w:rFonts w:ascii="Arial" w:hAnsi="Arial" w:cs="Arial"/>
                <w:b/>
                <w:sz w:val="23"/>
              </w:rPr>
            </w:pPr>
          </w:p>
          <w:p w14:paraId="7F9BA7B4"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5"/>
                <w:w w:val="105"/>
                <w:sz w:val="23"/>
              </w:rPr>
              <w:t>VI</w:t>
            </w:r>
          </w:p>
        </w:tc>
        <w:tc>
          <w:tcPr>
            <w:tcW w:w="2406" w:type="dxa"/>
          </w:tcPr>
          <w:p w14:paraId="117DAE69" w14:textId="77777777" w:rsidR="006F1603" w:rsidRPr="00AE3C57" w:rsidRDefault="006F1603" w:rsidP="006F1603">
            <w:pPr>
              <w:pStyle w:val="TableParagraph"/>
              <w:spacing w:before="103"/>
              <w:jc w:val="center"/>
              <w:rPr>
                <w:rFonts w:ascii="Arial" w:hAnsi="Arial" w:cs="Arial"/>
                <w:b/>
                <w:sz w:val="23"/>
              </w:rPr>
            </w:pPr>
          </w:p>
          <w:p w14:paraId="1D98BC1A"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6</w:t>
            </w:r>
          </w:p>
        </w:tc>
        <w:tc>
          <w:tcPr>
            <w:tcW w:w="5951" w:type="dxa"/>
          </w:tcPr>
          <w:p w14:paraId="0774EFA4" w14:textId="77777777" w:rsidR="006F1603" w:rsidRPr="00AE3C57" w:rsidRDefault="006F1603" w:rsidP="006F1603">
            <w:pPr>
              <w:pStyle w:val="TableParagraph"/>
              <w:spacing w:before="57"/>
              <w:jc w:val="center"/>
              <w:rPr>
                <w:rFonts w:ascii="Arial" w:hAnsi="Arial" w:cs="Arial"/>
                <w:b/>
                <w:sz w:val="23"/>
              </w:rPr>
            </w:pPr>
          </w:p>
          <w:p w14:paraId="2C1A10EA" w14:textId="77777777" w:rsidR="006F1603" w:rsidRPr="00AE3C57" w:rsidRDefault="006F1603" w:rsidP="006F1603">
            <w:pPr>
              <w:pStyle w:val="TableParagraph"/>
              <w:spacing w:line="310" w:lineRule="atLeast"/>
              <w:ind w:left="255" w:right="251"/>
              <w:jc w:val="center"/>
              <w:rPr>
                <w:rFonts w:ascii="Arial" w:hAnsi="Arial" w:cs="Arial"/>
                <w:sz w:val="23"/>
              </w:rPr>
            </w:pPr>
            <w:r w:rsidRPr="00AE3C57">
              <w:rPr>
                <w:rFonts w:ascii="Arial" w:hAnsi="Arial" w:cs="Arial"/>
                <w:sz w:val="23"/>
              </w:rPr>
              <w:t xml:space="preserve">KFMG-2215, KFMG-2211, KFMG-2209, KFMG-2202, </w:t>
            </w:r>
            <w:r w:rsidRPr="00AE3C57">
              <w:rPr>
                <w:rFonts w:ascii="Arial" w:hAnsi="Arial" w:cs="Arial"/>
                <w:w w:val="105"/>
                <w:sz w:val="23"/>
              </w:rPr>
              <w:t>KFMG-2230, KFMG-2228</w:t>
            </w:r>
          </w:p>
        </w:tc>
      </w:tr>
      <w:tr w:rsidR="006F1603" w:rsidRPr="00AE3C57" w14:paraId="1D6FB6CE" w14:textId="77777777" w:rsidTr="006F1603">
        <w:trPr>
          <w:trHeight w:val="674"/>
        </w:trPr>
        <w:tc>
          <w:tcPr>
            <w:tcW w:w="1217" w:type="dxa"/>
          </w:tcPr>
          <w:p w14:paraId="6472E134" w14:textId="77777777" w:rsidR="006F1603" w:rsidRPr="00AE3C57" w:rsidRDefault="006F1603" w:rsidP="006F1603">
            <w:pPr>
              <w:pStyle w:val="TableParagraph"/>
              <w:spacing w:before="95"/>
              <w:jc w:val="center"/>
              <w:rPr>
                <w:rFonts w:ascii="Arial" w:hAnsi="Arial" w:cs="Arial"/>
                <w:b/>
                <w:sz w:val="23"/>
              </w:rPr>
            </w:pPr>
          </w:p>
          <w:p w14:paraId="26367537"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5"/>
                <w:w w:val="105"/>
                <w:sz w:val="23"/>
              </w:rPr>
              <w:t>VII</w:t>
            </w:r>
          </w:p>
        </w:tc>
        <w:tc>
          <w:tcPr>
            <w:tcW w:w="2406" w:type="dxa"/>
          </w:tcPr>
          <w:p w14:paraId="123B72FC" w14:textId="77777777" w:rsidR="006F1603" w:rsidRPr="00AE3C57" w:rsidRDefault="006F1603" w:rsidP="006F1603">
            <w:pPr>
              <w:pStyle w:val="TableParagraph"/>
              <w:spacing w:before="95"/>
              <w:jc w:val="center"/>
              <w:rPr>
                <w:rFonts w:ascii="Arial" w:hAnsi="Arial" w:cs="Arial"/>
                <w:b/>
                <w:sz w:val="23"/>
              </w:rPr>
            </w:pPr>
          </w:p>
          <w:p w14:paraId="0DB6E346"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2</w:t>
            </w:r>
          </w:p>
        </w:tc>
        <w:tc>
          <w:tcPr>
            <w:tcW w:w="5951" w:type="dxa"/>
          </w:tcPr>
          <w:p w14:paraId="3C39B0F9" w14:textId="77777777" w:rsidR="006F1603" w:rsidRPr="00AE3C57" w:rsidRDefault="006F1603" w:rsidP="006F1603">
            <w:pPr>
              <w:pStyle w:val="TableParagraph"/>
              <w:spacing w:before="95"/>
              <w:jc w:val="center"/>
              <w:rPr>
                <w:rFonts w:ascii="Arial" w:hAnsi="Arial" w:cs="Arial"/>
                <w:b/>
                <w:sz w:val="23"/>
              </w:rPr>
            </w:pPr>
          </w:p>
          <w:p w14:paraId="0C47114F" w14:textId="77777777" w:rsidR="006F1603" w:rsidRPr="00AE3C57" w:rsidRDefault="006F1603" w:rsidP="006F1603">
            <w:pPr>
              <w:pStyle w:val="TableParagraph"/>
              <w:ind w:left="255"/>
              <w:jc w:val="center"/>
              <w:rPr>
                <w:rFonts w:ascii="Arial" w:hAnsi="Arial" w:cs="Arial"/>
                <w:sz w:val="23"/>
              </w:rPr>
            </w:pPr>
            <w:r w:rsidRPr="00AE3C57">
              <w:rPr>
                <w:rFonts w:ascii="Arial" w:hAnsi="Arial" w:cs="Arial"/>
                <w:sz w:val="23"/>
              </w:rPr>
              <w:t>KFMG-2227,</w:t>
            </w:r>
            <w:r w:rsidRPr="00AE3C57">
              <w:rPr>
                <w:rFonts w:ascii="Arial" w:hAnsi="Arial" w:cs="Arial"/>
                <w:spacing w:val="67"/>
                <w:sz w:val="23"/>
              </w:rPr>
              <w:t xml:space="preserve"> </w:t>
            </w:r>
            <w:r w:rsidRPr="00AE3C57">
              <w:rPr>
                <w:rFonts w:ascii="Arial" w:hAnsi="Arial" w:cs="Arial"/>
                <w:sz w:val="23"/>
              </w:rPr>
              <w:t>KFMG-</w:t>
            </w:r>
            <w:r w:rsidRPr="00AE3C57">
              <w:rPr>
                <w:rFonts w:ascii="Arial" w:hAnsi="Arial" w:cs="Arial"/>
                <w:spacing w:val="-4"/>
                <w:sz w:val="23"/>
              </w:rPr>
              <w:t>2218</w:t>
            </w:r>
          </w:p>
        </w:tc>
      </w:tr>
      <w:tr w:rsidR="006F1603" w:rsidRPr="00AE3C57" w14:paraId="11D2B67C" w14:textId="77777777" w:rsidTr="006F1603">
        <w:trPr>
          <w:trHeight w:val="681"/>
        </w:trPr>
        <w:tc>
          <w:tcPr>
            <w:tcW w:w="1217" w:type="dxa"/>
          </w:tcPr>
          <w:p w14:paraId="61C4ABAA" w14:textId="77777777" w:rsidR="006F1603" w:rsidRPr="00AE3C57" w:rsidRDefault="006F1603" w:rsidP="006F1603">
            <w:pPr>
              <w:pStyle w:val="TableParagraph"/>
              <w:spacing w:before="102"/>
              <w:jc w:val="center"/>
              <w:rPr>
                <w:rFonts w:ascii="Arial" w:hAnsi="Arial" w:cs="Arial"/>
                <w:b/>
                <w:sz w:val="23"/>
              </w:rPr>
            </w:pPr>
          </w:p>
          <w:p w14:paraId="50FA86C0"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4"/>
                <w:w w:val="105"/>
                <w:sz w:val="23"/>
              </w:rPr>
              <w:t>VIII</w:t>
            </w:r>
          </w:p>
        </w:tc>
        <w:tc>
          <w:tcPr>
            <w:tcW w:w="2406" w:type="dxa"/>
          </w:tcPr>
          <w:p w14:paraId="36106677" w14:textId="77777777" w:rsidR="006F1603" w:rsidRPr="00AE3C57" w:rsidRDefault="006F1603" w:rsidP="006F1603">
            <w:pPr>
              <w:pStyle w:val="TableParagraph"/>
              <w:spacing w:before="102"/>
              <w:jc w:val="center"/>
              <w:rPr>
                <w:rFonts w:ascii="Arial" w:hAnsi="Arial" w:cs="Arial"/>
                <w:b/>
                <w:sz w:val="23"/>
              </w:rPr>
            </w:pPr>
          </w:p>
          <w:p w14:paraId="2E37C098"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1</w:t>
            </w:r>
          </w:p>
        </w:tc>
        <w:tc>
          <w:tcPr>
            <w:tcW w:w="5951" w:type="dxa"/>
          </w:tcPr>
          <w:p w14:paraId="2BE44722" w14:textId="77777777" w:rsidR="006F1603" w:rsidRPr="00AE3C57" w:rsidRDefault="006F1603" w:rsidP="006F1603">
            <w:pPr>
              <w:pStyle w:val="TableParagraph"/>
              <w:spacing w:before="102"/>
              <w:jc w:val="center"/>
              <w:rPr>
                <w:rFonts w:ascii="Arial" w:hAnsi="Arial" w:cs="Arial"/>
                <w:b/>
                <w:sz w:val="23"/>
              </w:rPr>
            </w:pPr>
          </w:p>
          <w:p w14:paraId="6F89BADD" w14:textId="77777777" w:rsidR="006F1603" w:rsidRPr="00AE3C57" w:rsidRDefault="006F1603" w:rsidP="006F1603">
            <w:pPr>
              <w:pStyle w:val="TableParagraph"/>
              <w:ind w:left="255"/>
              <w:jc w:val="center"/>
              <w:rPr>
                <w:rFonts w:ascii="Arial" w:hAnsi="Arial" w:cs="Arial"/>
                <w:sz w:val="23"/>
              </w:rPr>
            </w:pPr>
            <w:r w:rsidRPr="00AE3C57">
              <w:rPr>
                <w:rFonts w:ascii="Arial" w:hAnsi="Arial" w:cs="Arial"/>
                <w:sz w:val="23"/>
              </w:rPr>
              <w:t>KFMG-</w:t>
            </w:r>
            <w:r w:rsidRPr="00AE3C57">
              <w:rPr>
                <w:rFonts w:ascii="Arial" w:hAnsi="Arial" w:cs="Arial"/>
                <w:spacing w:val="-4"/>
                <w:sz w:val="23"/>
              </w:rPr>
              <w:t>2213</w:t>
            </w:r>
          </w:p>
        </w:tc>
      </w:tr>
      <w:tr w:rsidR="006F1603" w:rsidRPr="00AE3C57" w14:paraId="0B7654F2" w14:textId="77777777" w:rsidTr="006F1603">
        <w:trPr>
          <w:trHeight w:val="674"/>
        </w:trPr>
        <w:tc>
          <w:tcPr>
            <w:tcW w:w="1217" w:type="dxa"/>
          </w:tcPr>
          <w:p w14:paraId="5BAF72CF" w14:textId="77777777" w:rsidR="006F1603" w:rsidRPr="00AE3C57" w:rsidRDefault="006F1603" w:rsidP="006F1603">
            <w:pPr>
              <w:pStyle w:val="TableParagraph"/>
              <w:spacing w:before="96"/>
              <w:jc w:val="center"/>
              <w:rPr>
                <w:rFonts w:ascii="Arial" w:hAnsi="Arial" w:cs="Arial"/>
                <w:b/>
                <w:sz w:val="23"/>
              </w:rPr>
            </w:pPr>
          </w:p>
          <w:p w14:paraId="74D45F24"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5"/>
                <w:w w:val="105"/>
                <w:sz w:val="23"/>
              </w:rPr>
              <w:t>IX</w:t>
            </w:r>
          </w:p>
        </w:tc>
        <w:tc>
          <w:tcPr>
            <w:tcW w:w="2406" w:type="dxa"/>
          </w:tcPr>
          <w:p w14:paraId="1252D028" w14:textId="77777777" w:rsidR="006F1603" w:rsidRPr="00AE3C57" w:rsidRDefault="006F1603" w:rsidP="006F1603">
            <w:pPr>
              <w:pStyle w:val="TableParagraph"/>
              <w:spacing w:before="96"/>
              <w:jc w:val="center"/>
              <w:rPr>
                <w:rFonts w:ascii="Arial" w:hAnsi="Arial" w:cs="Arial"/>
                <w:b/>
                <w:sz w:val="23"/>
              </w:rPr>
            </w:pPr>
          </w:p>
          <w:p w14:paraId="0E084D8D"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1</w:t>
            </w:r>
          </w:p>
        </w:tc>
        <w:tc>
          <w:tcPr>
            <w:tcW w:w="5951" w:type="dxa"/>
          </w:tcPr>
          <w:p w14:paraId="6F93C47B" w14:textId="77777777" w:rsidR="006F1603" w:rsidRPr="00AE3C57" w:rsidRDefault="006F1603" w:rsidP="006F1603">
            <w:pPr>
              <w:pStyle w:val="TableParagraph"/>
              <w:spacing w:before="96"/>
              <w:jc w:val="center"/>
              <w:rPr>
                <w:rFonts w:ascii="Arial" w:hAnsi="Arial" w:cs="Arial"/>
                <w:b/>
                <w:sz w:val="23"/>
              </w:rPr>
            </w:pPr>
          </w:p>
          <w:p w14:paraId="12E58D9C" w14:textId="77777777" w:rsidR="006F1603" w:rsidRPr="00AE3C57" w:rsidRDefault="006F1603" w:rsidP="006F1603">
            <w:pPr>
              <w:pStyle w:val="TableParagraph"/>
              <w:ind w:left="255"/>
              <w:jc w:val="center"/>
              <w:rPr>
                <w:rFonts w:ascii="Arial" w:hAnsi="Arial" w:cs="Arial"/>
                <w:sz w:val="23"/>
              </w:rPr>
            </w:pPr>
            <w:r w:rsidRPr="00AE3C57">
              <w:rPr>
                <w:rFonts w:ascii="Arial" w:hAnsi="Arial" w:cs="Arial"/>
                <w:sz w:val="23"/>
              </w:rPr>
              <w:t>KFMG-</w:t>
            </w:r>
            <w:r w:rsidRPr="00AE3C57">
              <w:rPr>
                <w:rFonts w:ascii="Arial" w:hAnsi="Arial" w:cs="Arial"/>
                <w:spacing w:val="-4"/>
                <w:sz w:val="23"/>
              </w:rPr>
              <w:t>2208</w:t>
            </w:r>
          </w:p>
        </w:tc>
      </w:tr>
      <w:tr w:rsidR="006F1603" w:rsidRPr="00AE3C57" w14:paraId="73D17B86" w14:textId="77777777" w:rsidTr="006F1603">
        <w:trPr>
          <w:trHeight w:val="681"/>
        </w:trPr>
        <w:tc>
          <w:tcPr>
            <w:tcW w:w="1217" w:type="dxa"/>
          </w:tcPr>
          <w:p w14:paraId="55A56F07" w14:textId="77777777" w:rsidR="006F1603" w:rsidRPr="00AE3C57" w:rsidRDefault="006F1603" w:rsidP="006F1603">
            <w:pPr>
              <w:pStyle w:val="TableParagraph"/>
              <w:spacing w:before="103"/>
              <w:jc w:val="center"/>
              <w:rPr>
                <w:rFonts w:ascii="Arial" w:hAnsi="Arial" w:cs="Arial"/>
                <w:b/>
                <w:sz w:val="23"/>
              </w:rPr>
            </w:pPr>
          </w:p>
          <w:p w14:paraId="46A13257"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X</w:t>
            </w:r>
          </w:p>
        </w:tc>
        <w:tc>
          <w:tcPr>
            <w:tcW w:w="2406" w:type="dxa"/>
          </w:tcPr>
          <w:p w14:paraId="3115026E" w14:textId="77777777" w:rsidR="006F1603" w:rsidRPr="00AE3C57" w:rsidRDefault="006F1603" w:rsidP="006F1603">
            <w:pPr>
              <w:pStyle w:val="TableParagraph"/>
              <w:spacing w:before="103"/>
              <w:jc w:val="center"/>
              <w:rPr>
                <w:rFonts w:ascii="Arial" w:hAnsi="Arial" w:cs="Arial"/>
                <w:b/>
                <w:sz w:val="23"/>
              </w:rPr>
            </w:pPr>
          </w:p>
          <w:p w14:paraId="0E0B131A"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1</w:t>
            </w:r>
          </w:p>
        </w:tc>
        <w:tc>
          <w:tcPr>
            <w:tcW w:w="5951" w:type="dxa"/>
          </w:tcPr>
          <w:p w14:paraId="59E87774" w14:textId="77777777" w:rsidR="006F1603" w:rsidRPr="00AE3C57" w:rsidRDefault="006F1603" w:rsidP="006F1603">
            <w:pPr>
              <w:pStyle w:val="TableParagraph"/>
              <w:spacing w:before="103"/>
              <w:jc w:val="center"/>
              <w:rPr>
                <w:rFonts w:ascii="Arial" w:hAnsi="Arial" w:cs="Arial"/>
                <w:b/>
                <w:sz w:val="23"/>
              </w:rPr>
            </w:pPr>
          </w:p>
          <w:p w14:paraId="463B8105" w14:textId="77777777" w:rsidR="006F1603" w:rsidRPr="00AE3C57" w:rsidRDefault="006F1603" w:rsidP="006F1603">
            <w:pPr>
              <w:pStyle w:val="TableParagraph"/>
              <w:ind w:left="255"/>
              <w:jc w:val="center"/>
              <w:rPr>
                <w:rFonts w:ascii="Arial" w:hAnsi="Arial" w:cs="Arial"/>
                <w:sz w:val="23"/>
              </w:rPr>
            </w:pPr>
            <w:r w:rsidRPr="00AE3C57">
              <w:rPr>
                <w:rFonts w:ascii="Arial" w:hAnsi="Arial" w:cs="Arial"/>
                <w:sz w:val="23"/>
              </w:rPr>
              <w:t>KFMG-</w:t>
            </w:r>
            <w:r w:rsidRPr="00AE3C57">
              <w:rPr>
                <w:rFonts w:ascii="Arial" w:hAnsi="Arial" w:cs="Arial"/>
                <w:spacing w:val="-4"/>
                <w:sz w:val="23"/>
              </w:rPr>
              <w:t>2208</w:t>
            </w:r>
          </w:p>
        </w:tc>
      </w:tr>
      <w:tr w:rsidR="006F1603" w:rsidRPr="00AE3C57" w14:paraId="111DEC19" w14:textId="77777777" w:rsidTr="006F1603">
        <w:trPr>
          <w:trHeight w:val="674"/>
        </w:trPr>
        <w:tc>
          <w:tcPr>
            <w:tcW w:w="1217" w:type="dxa"/>
          </w:tcPr>
          <w:p w14:paraId="467CB44C" w14:textId="77777777" w:rsidR="006F1603" w:rsidRPr="00AE3C57" w:rsidRDefault="006F1603" w:rsidP="006F1603">
            <w:pPr>
              <w:pStyle w:val="TableParagraph"/>
              <w:spacing w:before="95"/>
              <w:jc w:val="center"/>
              <w:rPr>
                <w:rFonts w:ascii="Arial" w:hAnsi="Arial" w:cs="Arial"/>
                <w:b/>
                <w:sz w:val="23"/>
              </w:rPr>
            </w:pPr>
          </w:p>
          <w:p w14:paraId="391DA1C0"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5"/>
                <w:w w:val="105"/>
                <w:sz w:val="23"/>
              </w:rPr>
              <w:t>XI</w:t>
            </w:r>
          </w:p>
        </w:tc>
        <w:tc>
          <w:tcPr>
            <w:tcW w:w="2406" w:type="dxa"/>
          </w:tcPr>
          <w:p w14:paraId="40D309EF" w14:textId="77777777" w:rsidR="006F1603" w:rsidRPr="00AE3C57" w:rsidRDefault="006F1603" w:rsidP="006F1603">
            <w:pPr>
              <w:pStyle w:val="TableParagraph"/>
              <w:spacing w:before="95"/>
              <w:jc w:val="center"/>
              <w:rPr>
                <w:rFonts w:ascii="Arial" w:hAnsi="Arial" w:cs="Arial"/>
                <w:b/>
                <w:sz w:val="23"/>
              </w:rPr>
            </w:pPr>
          </w:p>
          <w:p w14:paraId="7B30DEBA"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1</w:t>
            </w:r>
          </w:p>
        </w:tc>
        <w:tc>
          <w:tcPr>
            <w:tcW w:w="5951" w:type="dxa"/>
          </w:tcPr>
          <w:p w14:paraId="1CDD7BA9" w14:textId="77777777" w:rsidR="006F1603" w:rsidRPr="00AE3C57" w:rsidRDefault="006F1603" w:rsidP="006F1603">
            <w:pPr>
              <w:pStyle w:val="TableParagraph"/>
              <w:spacing w:before="95"/>
              <w:jc w:val="center"/>
              <w:rPr>
                <w:rFonts w:ascii="Arial" w:hAnsi="Arial" w:cs="Arial"/>
                <w:b/>
                <w:sz w:val="23"/>
              </w:rPr>
            </w:pPr>
          </w:p>
          <w:p w14:paraId="77DDC00F" w14:textId="77777777" w:rsidR="006F1603" w:rsidRPr="00AE3C57" w:rsidRDefault="006F1603" w:rsidP="006F1603">
            <w:pPr>
              <w:pStyle w:val="TableParagraph"/>
              <w:ind w:left="255"/>
              <w:jc w:val="center"/>
              <w:rPr>
                <w:rFonts w:ascii="Arial" w:hAnsi="Arial" w:cs="Arial"/>
                <w:sz w:val="23"/>
              </w:rPr>
            </w:pPr>
            <w:r w:rsidRPr="00AE3C57">
              <w:rPr>
                <w:rFonts w:ascii="Arial" w:hAnsi="Arial" w:cs="Arial"/>
                <w:sz w:val="23"/>
              </w:rPr>
              <w:t>KFMG-</w:t>
            </w:r>
            <w:r w:rsidRPr="00AE3C57">
              <w:rPr>
                <w:rFonts w:ascii="Arial" w:hAnsi="Arial" w:cs="Arial"/>
                <w:spacing w:val="-4"/>
                <w:sz w:val="23"/>
              </w:rPr>
              <w:t>2242</w:t>
            </w:r>
          </w:p>
        </w:tc>
      </w:tr>
      <w:tr w:rsidR="006F1603" w:rsidRPr="00AE3C57" w14:paraId="084532B1" w14:textId="77777777" w:rsidTr="006F1603">
        <w:trPr>
          <w:trHeight w:val="681"/>
        </w:trPr>
        <w:tc>
          <w:tcPr>
            <w:tcW w:w="1217" w:type="dxa"/>
          </w:tcPr>
          <w:p w14:paraId="43F73D3E" w14:textId="77777777" w:rsidR="006F1603" w:rsidRPr="00AE3C57" w:rsidRDefault="006F1603" w:rsidP="006F1603">
            <w:pPr>
              <w:pStyle w:val="TableParagraph"/>
              <w:spacing w:before="103"/>
              <w:jc w:val="center"/>
              <w:rPr>
                <w:rFonts w:ascii="Arial" w:hAnsi="Arial" w:cs="Arial"/>
                <w:b/>
                <w:sz w:val="23"/>
              </w:rPr>
            </w:pPr>
          </w:p>
          <w:p w14:paraId="7EF55C45"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5"/>
                <w:w w:val="105"/>
                <w:sz w:val="23"/>
              </w:rPr>
              <w:t>XII</w:t>
            </w:r>
          </w:p>
        </w:tc>
        <w:tc>
          <w:tcPr>
            <w:tcW w:w="2406" w:type="dxa"/>
          </w:tcPr>
          <w:p w14:paraId="25E1C0B9" w14:textId="77777777" w:rsidR="006F1603" w:rsidRPr="00AE3C57" w:rsidRDefault="006F1603" w:rsidP="006F1603">
            <w:pPr>
              <w:pStyle w:val="TableParagraph"/>
              <w:spacing w:before="103"/>
              <w:jc w:val="center"/>
              <w:rPr>
                <w:rFonts w:ascii="Arial" w:hAnsi="Arial" w:cs="Arial"/>
                <w:b/>
                <w:sz w:val="23"/>
              </w:rPr>
            </w:pPr>
          </w:p>
          <w:p w14:paraId="60AB4435"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1</w:t>
            </w:r>
          </w:p>
        </w:tc>
        <w:tc>
          <w:tcPr>
            <w:tcW w:w="5951" w:type="dxa"/>
          </w:tcPr>
          <w:p w14:paraId="25649EA4" w14:textId="77777777" w:rsidR="006F1603" w:rsidRPr="00AE3C57" w:rsidRDefault="006F1603" w:rsidP="006F1603">
            <w:pPr>
              <w:pStyle w:val="TableParagraph"/>
              <w:spacing w:before="103"/>
              <w:jc w:val="center"/>
              <w:rPr>
                <w:rFonts w:ascii="Arial" w:hAnsi="Arial" w:cs="Arial"/>
                <w:b/>
                <w:sz w:val="23"/>
              </w:rPr>
            </w:pPr>
          </w:p>
          <w:p w14:paraId="2026B6F2" w14:textId="77777777" w:rsidR="006F1603" w:rsidRPr="00AE3C57" w:rsidRDefault="006F1603" w:rsidP="006F1603">
            <w:pPr>
              <w:pStyle w:val="TableParagraph"/>
              <w:ind w:left="255"/>
              <w:jc w:val="center"/>
              <w:rPr>
                <w:rFonts w:ascii="Arial" w:hAnsi="Arial" w:cs="Arial"/>
                <w:sz w:val="23"/>
              </w:rPr>
            </w:pPr>
            <w:r w:rsidRPr="00AE3C57">
              <w:rPr>
                <w:rFonts w:ascii="Arial" w:hAnsi="Arial" w:cs="Arial"/>
                <w:sz w:val="23"/>
              </w:rPr>
              <w:t>KFMG-</w:t>
            </w:r>
            <w:r w:rsidRPr="00AE3C57">
              <w:rPr>
                <w:rFonts w:ascii="Arial" w:hAnsi="Arial" w:cs="Arial"/>
                <w:spacing w:val="-4"/>
                <w:sz w:val="23"/>
              </w:rPr>
              <w:t>2216</w:t>
            </w:r>
          </w:p>
        </w:tc>
      </w:tr>
    </w:tbl>
    <w:p w14:paraId="61B65C6F" w14:textId="77777777" w:rsidR="00093E69" w:rsidRPr="00AE3C57" w:rsidRDefault="00093E69" w:rsidP="006F1603">
      <w:pPr>
        <w:widowControl w:val="0"/>
        <w:autoSpaceDE w:val="0"/>
        <w:autoSpaceDN w:val="0"/>
        <w:spacing w:after="0" w:line="240" w:lineRule="auto"/>
        <w:jc w:val="center"/>
        <w:rPr>
          <w:rFonts w:ascii="Arial" w:eastAsia="Times New Roman" w:hAnsi="Arial" w:cs="Arial"/>
          <w:b/>
          <w:sz w:val="23"/>
          <w:lang w:val="en-US"/>
        </w:rPr>
      </w:pPr>
    </w:p>
    <w:p w14:paraId="2C04E7A4" w14:textId="77777777" w:rsidR="00B32457" w:rsidRPr="00AE3C57" w:rsidRDefault="00B32457" w:rsidP="006F1603">
      <w:pPr>
        <w:widowControl w:val="0"/>
        <w:autoSpaceDE w:val="0"/>
        <w:autoSpaceDN w:val="0"/>
        <w:spacing w:after="0" w:line="240" w:lineRule="auto"/>
        <w:jc w:val="center"/>
        <w:rPr>
          <w:rFonts w:ascii="Arial" w:eastAsia="Times New Roman" w:hAnsi="Arial" w:cs="Arial"/>
          <w:b/>
          <w:sz w:val="23"/>
          <w:lang w:val="en-US"/>
        </w:rPr>
        <w:sectPr w:rsidR="00B32457" w:rsidRPr="00AE3C57" w:rsidSect="006F1603">
          <w:pgSz w:w="11910" w:h="16850"/>
          <w:pgMar w:top="567" w:right="278" w:bottom="992" w:left="522" w:header="0" w:footer="0" w:gutter="0"/>
          <w:cols w:space="720"/>
        </w:sectPr>
      </w:pPr>
    </w:p>
    <w:p w14:paraId="533745D6" w14:textId="4EBB0DD5" w:rsidR="00B32457" w:rsidRPr="00AE3C57" w:rsidRDefault="00781AD5" w:rsidP="00B32457">
      <w:pPr>
        <w:pStyle w:val="Heading1"/>
        <w:spacing w:before="267"/>
        <w:ind w:left="567"/>
        <w:jc w:val="center"/>
        <w:rPr>
          <w:rFonts w:ascii="Arial" w:hAnsi="Arial" w:cs="Arial"/>
          <w:spacing w:val="-2"/>
          <w:w w:val="105"/>
          <w:sz w:val="24"/>
          <w:szCs w:val="24"/>
        </w:rPr>
      </w:pPr>
      <w:r w:rsidRPr="00AE3C57">
        <w:rPr>
          <w:rFonts w:ascii="Arial" w:hAnsi="Arial" w:cs="Arial"/>
          <w:w w:val="105"/>
          <w:sz w:val="24"/>
          <w:szCs w:val="24"/>
        </w:rPr>
        <w:lastRenderedPageBreak/>
        <w:t xml:space="preserve">Table </w:t>
      </w:r>
      <w:proofErr w:type="gramStart"/>
      <w:r w:rsidR="00E00F6D">
        <w:rPr>
          <w:rFonts w:ascii="Arial" w:hAnsi="Arial" w:cs="Arial"/>
          <w:w w:val="105"/>
          <w:sz w:val="24"/>
          <w:szCs w:val="24"/>
        </w:rPr>
        <w:t>4</w:t>
      </w:r>
      <w:r w:rsidRPr="00AE3C57">
        <w:rPr>
          <w:rFonts w:ascii="Arial" w:hAnsi="Arial" w:cs="Arial"/>
          <w:w w:val="105"/>
          <w:sz w:val="24"/>
          <w:szCs w:val="24"/>
        </w:rPr>
        <w:t xml:space="preserve"> :</w:t>
      </w:r>
      <w:proofErr w:type="gramEnd"/>
      <w:r w:rsidR="00B32457" w:rsidRPr="00AE3C57">
        <w:rPr>
          <w:rFonts w:ascii="Arial" w:hAnsi="Arial" w:cs="Arial"/>
          <w:spacing w:val="-8"/>
          <w:w w:val="105"/>
          <w:sz w:val="24"/>
          <w:szCs w:val="24"/>
        </w:rPr>
        <w:t xml:space="preserve"> </w:t>
      </w:r>
      <w:r w:rsidR="00B32457" w:rsidRPr="00AE3C57">
        <w:rPr>
          <w:rFonts w:ascii="Arial" w:hAnsi="Arial" w:cs="Arial"/>
          <w:w w:val="105"/>
          <w:sz w:val="24"/>
          <w:szCs w:val="24"/>
        </w:rPr>
        <w:t>Mean</w:t>
      </w:r>
      <w:r w:rsidR="00B32457" w:rsidRPr="00AE3C57">
        <w:rPr>
          <w:rFonts w:ascii="Arial" w:hAnsi="Arial" w:cs="Arial"/>
          <w:spacing w:val="-7"/>
          <w:w w:val="105"/>
          <w:sz w:val="24"/>
          <w:szCs w:val="24"/>
        </w:rPr>
        <w:t xml:space="preserve"> </w:t>
      </w:r>
      <w:r w:rsidR="00B32457" w:rsidRPr="00AE3C57">
        <w:rPr>
          <w:rFonts w:ascii="Arial" w:hAnsi="Arial" w:cs="Arial"/>
          <w:w w:val="105"/>
          <w:sz w:val="24"/>
          <w:szCs w:val="24"/>
        </w:rPr>
        <w:t>performance</w:t>
      </w:r>
      <w:r w:rsidR="00B32457" w:rsidRPr="00AE3C57">
        <w:rPr>
          <w:rFonts w:ascii="Arial" w:hAnsi="Arial" w:cs="Arial"/>
          <w:spacing w:val="-9"/>
          <w:w w:val="105"/>
          <w:sz w:val="24"/>
          <w:szCs w:val="24"/>
        </w:rPr>
        <w:t xml:space="preserve"> </w:t>
      </w:r>
      <w:r w:rsidR="00B32457" w:rsidRPr="00AE3C57">
        <w:rPr>
          <w:rFonts w:ascii="Arial" w:hAnsi="Arial" w:cs="Arial"/>
          <w:w w:val="105"/>
          <w:sz w:val="24"/>
          <w:szCs w:val="24"/>
        </w:rPr>
        <w:t>of</w:t>
      </w:r>
      <w:r w:rsidR="00B32457" w:rsidRPr="00AE3C57">
        <w:rPr>
          <w:rFonts w:ascii="Arial" w:hAnsi="Arial" w:cs="Arial"/>
          <w:spacing w:val="-10"/>
          <w:w w:val="105"/>
          <w:sz w:val="24"/>
          <w:szCs w:val="24"/>
        </w:rPr>
        <w:t xml:space="preserve"> </w:t>
      </w:r>
      <w:r w:rsidR="00B32457" w:rsidRPr="00AE3C57">
        <w:rPr>
          <w:rFonts w:ascii="Arial" w:hAnsi="Arial" w:cs="Arial"/>
          <w:w w:val="105"/>
          <w:sz w:val="24"/>
          <w:szCs w:val="24"/>
        </w:rPr>
        <w:t>12</w:t>
      </w:r>
      <w:r w:rsidR="00B32457" w:rsidRPr="00AE3C57">
        <w:rPr>
          <w:rFonts w:ascii="Arial" w:hAnsi="Arial" w:cs="Arial"/>
          <w:spacing w:val="-3"/>
          <w:w w:val="105"/>
          <w:sz w:val="24"/>
          <w:szCs w:val="24"/>
        </w:rPr>
        <w:t xml:space="preserve"> </w:t>
      </w:r>
      <w:r w:rsidR="00B32457" w:rsidRPr="00AE3C57">
        <w:rPr>
          <w:rFonts w:ascii="Arial" w:hAnsi="Arial" w:cs="Arial"/>
          <w:w w:val="105"/>
          <w:sz w:val="24"/>
          <w:szCs w:val="24"/>
        </w:rPr>
        <w:t>clusters</w:t>
      </w:r>
      <w:r w:rsidR="00B32457" w:rsidRPr="00AE3C57">
        <w:rPr>
          <w:rFonts w:ascii="Arial" w:hAnsi="Arial" w:cs="Arial"/>
          <w:spacing w:val="-10"/>
          <w:w w:val="105"/>
          <w:sz w:val="24"/>
          <w:szCs w:val="24"/>
        </w:rPr>
        <w:t xml:space="preserve"> </w:t>
      </w:r>
      <w:r w:rsidR="00B32457" w:rsidRPr="00AE3C57">
        <w:rPr>
          <w:rFonts w:ascii="Arial" w:hAnsi="Arial" w:cs="Arial"/>
          <w:w w:val="105"/>
          <w:sz w:val="24"/>
          <w:szCs w:val="24"/>
        </w:rPr>
        <w:t>for</w:t>
      </w:r>
      <w:r w:rsidR="00B32457" w:rsidRPr="00AE3C57">
        <w:rPr>
          <w:rFonts w:ascii="Arial" w:hAnsi="Arial" w:cs="Arial"/>
          <w:spacing w:val="-7"/>
          <w:w w:val="105"/>
          <w:sz w:val="24"/>
          <w:szCs w:val="24"/>
        </w:rPr>
        <w:t xml:space="preserve"> </w:t>
      </w:r>
      <w:r w:rsidR="00B32457" w:rsidRPr="00AE3C57">
        <w:rPr>
          <w:rFonts w:ascii="Arial" w:hAnsi="Arial" w:cs="Arial"/>
          <w:w w:val="105"/>
          <w:sz w:val="24"/>
          <w:szCs w:val="24"/>
        </w:rPr>
        <w:t>12</w:t>
      </w:r>
      <w:r w:rsidR="00B32457" w:rsidRPr="00AE3C57">
        <w:rPr>
          <w:rFonts w:ascii="Arial" w:hAnsi="Arial" w:cs="Arial"/>
          <w:spacing w:val="-8"/>
          <w:w w:val="105"/>
          <w:sz w:val="24"/>
          <w:szCs w:val="24"/>
        </w:rPr>
        <w:t xml:space="preserve"> </w:t>
      </w:r>
      <w:r w:rsidR="00B32457" w:rsidRPr="00AE3C57">
        <w:rPr>
          <w:rFonts w:ascii="Arial" w:hAnsi="Arial" w:cs="Arial"/>
          <w:w w:val="105"/>
          <w:sz w:val="24"/>
          <w:szCs w:val="24"/>
        </w:rPr>
        <w:t>characters</w:t>
      </w:r>
      <w:r w:rsidR="00B32457" w:rsidRPr="00AE3C57">
        <w:rPr>
          <w:rFonts w:ascii="Arial" w:hAnsi="Arial" w:cs="Arial"/>
          <w:spacing w:val="-10"/>
          <w:w w:val="105"/>
          <w:sz w:val="24"/>
          <w:szCs w:val="24"/>
        </w:rPr>
        <w:t xml:space="preserve"> </w:t>
      </w:r>
      <w:r w:rsidR="00B32457" w:rsidRPr="00AE3C57">
        <w:rPr>
          <w:rFonts w:ascii="Arial" w:hAnsi="Arial" w:cs="Arial"/>
          <w:w w:val="105"/>
          <w:sz w:val="24"/>
          <w:szCs w:val="24"/>
        </w:rPr>
        <w:t>in</w:t>
      </w:r>
      <w:r w:rsidR="00B32457" w:rsidRPr="00AE3C57">
        <w:rPr>
          <w:rFonts w:ascii="Arial" w:hAnsi="Arial" w:cs="Arial"/>
          <w:spacing w:val="-13"/>
          <w:w w:val="105"/>
          <w:sz w:val="24"/>
          <w:szCs w:val="24"/>
        </w:rPr>
        <w:t xml:space="preserve"> </w:t>
      </w:r>
      <w:r w:rsidR="00B32457" w:rsidRPr="00AE3C57">
        <w:rPr>
          <w:rFonts w:ascii="Arial" w:hAnsi="Arial" w:cs="Arial"/>
          <w:w w:val="105"/>
          <w:sz w:val="24"/>
          <w:szCs w:val="24"/>
        </w:rPr>
        <w:t>finger</w:t>
      </w:r>
      <w:r w:rsidR="00B32457" w:rsidRPr="00AE3C57">
        <w:rPr>
          <w:rFonts w:ascii="Arial" w:hAnsi="Arial" w:cs="Arial"/>
          <w:spacing w:val="-2"/>
          <w:w w:val="105"/>
          <w:sz w:val="24"/>
          <w:szCs w:val="24"/>
        </w:rPr>
        <w:t xml:space="preserve"> millet</w:t>
      </w:r>
    </w:p>
    <w:p w14:paraId="0A7EF29F" w14:textId="77777777" w:rsidR="00B32457" w:rsidRPr="00AE3C57" w:rsidRDefault="00B32457" w:rsidP="00B32457">
      <w:pPr>
        <w:pStyle w:val="BodyText"/>
        <w:spacing w:before="23"/>
        <w:rPr>
          <w:rFonts w:ascii="Arial" w:hAnsi="Arial"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5"/>
        <w:gridCol w:w="1585"/>
        <w:gridCol w:w="1217"/>
        <w:gridCol w:w="1397"/>
        <w:gridCol w:w="1210"/>
        <w:gridCol w:w="1117"/>
        <w:gridCol w:w="1124"/>
        <w:gridCol w:w="1211"/>
        <w:gridCol w:w="1124"/>
        <w:gridCol w:w="1131"/>
        <w:gridCol w:w="1196"/>
        <w:gridCol w:w="1218"/>
        <w:gridCol w:w="1210"/>
      </w:tblGrid>
      <w:tr w:rsidR="00B32457" w:rsidRPr="00AE3C57" w14:paraId="3F09E1E3" w14:textId="77777777" w:rsidTr="00944D13">
        <w:trPr>
          <w:trHeight w:val="1272"/>
        </w:trPr>
        <w:tc>
          <w:tcPr>
            <w:tcW w:w="1145" w:type="dxa"/>
          </w:tcPr>
          <w:p w14:paraId="432E6300" w14:textId="77777777" w:rsidR="00B32457" w:rsidRPr="00AE3C57" w:rsidRDefault="00B32457" w:rsidP="00944D13">
            <w:pPr>
              <w:pStyle w:val="TableParagraph"/>
              <w:spacing w:before="4" w:line="235" w:lineRule="auto"/>
              <w:ind w:left="110" w:right="290"/>
              <w:rPr>
                <w:rFonts w:ascii="Arial" w:hAnsi="Arial" w:cs="Arial"/>
                <w:b/>
                <w:sz w:val="23"/>
              </w:rPr>
            </w:pPr>
            <w:r w:rsidRPr="00AE3C57">
              <w:rPr>
                <w:rFonts w:ascii="Arial" w:hAnsi="Arial" w:cs="Arial"/>
                <w:b/>
                <w:spacing w:val="-2"/>
                <w:sz w:val="23"/>
              </w:rPr>
              <w:t xml:space="preserve">Cluster </w:t>
            </w:r>
            <w:r w:rsidRPr="00AE3C57">
              <w:rPr>
                <w:rFonts w:ascii="Arial" w:hAnsi="Arial" w:cs="Arial"/>
                <w:b/>
                <w:spacing w:val="-4"/>
                <w:sz w:val="23"/>
              </w:rPr>
              <w:t>No.</w:t>
            </w:r>
          </w:p>
        </w:tc>
        <w:tc>
          <w:tcPr>
            <w:tcW w:w="1585" w:type="dxa"/>
          </w:tcPr>
          <w:p w14:paraId="6598DB67" w14:textId="77777777" w:rsidR="00B32457" w:rsidRPr="00AE3C57" w:rsidRDefault="00B32457" w:rsidP="00944D13">
            <w:pPr>
              <w:pStyle w:val="TableParagraph"/>
              <w:spacing w:before="14" w:line="288" w:lineRule="auto"/>
              <w:ind w:left="110" w:right="17"/>
              <w:rPr>
                <w:rFonts w:ascii="Arial" w:hAnsi="Arial" w:cs="Arial"/>
                <w:b/>
                <w:sz w:val="23"/>
              </w:rPr>
            </w:pPr>
            <w:r w:rsidRPr="00AE3C57">
              <w:rPr>
                <w:rFonts w:ascii="Arial" w:hAnsi="Arial" w:cs="Arial"/>
                <w:b/>
                <w:w w:val="105"/>
                <w:sz w:val="23"/>
              </w:rPr>
              <w:t>Days</w:t>
            </w:r>
            <w:r w:rsidRPr="00AE3C57">
              <w:rPr>
                <w:rFonts w:ascii="Arial" w:hAnsi="Arial" w:cs="Arial"/>
                <w:b/>
                <w:spacing w:val="-16"/>
                <w:w w:val="105"/>
                <w:sz w:val="23"/>
              </w:rPr>
              <w:t xml:space="preserve"> </w:t>
            </w:r>
            <w:r w:rsidRPr="00AE3C57">
              <w:rPr>
                <w:rFonts w:ascii="Arial" w:hAnsi="Arial" w:cs="Arial"/>
                <w:b/>
                <w:w w:val="105"/>
                <w:sz w:val="23"/>
              </w:rPr>
              <w:t>to</w:t>
            </w:r>
            <w:r w:rsidRPr="00AE3C57">
              <w:rPr>
                <w:rFonts w:ascii="Arial" w:hAnsi="Arial" w:cs="Arial"/>
                <w:b/>
                <w:spacing w:val="-15"/>
                <w:w w:val="105"/>
                <w:sz w:val="23"/>
              </w:rPr>
              <w:t xml:space="preserve"> </w:t>
            </w:r>
            <w:r w:rsidRPr="00AE3C57">
              <w:rPr>
                <w:rFonts w:ascii="Arial" w:hAnsi="Arial" w:cs="Arial"/>
                <w:b/>
                <w:w w:val="105"/>
                <w:sz w:val="23"/>
              </w:rPr>
              <w:t xml:space="preserve">50% </w:t>
            </w:r>
            <w:r w:rsidRPr="00AE3C57">
              <w:rPr>
                <w:rFonts w:ascii="Arial" w:hAnsi="Arial" w:cs="Arial"/>
                <w:b/>
                <w:spacing w:val="-2"/>
                <w:w w:val="105"/>
                <w:sz w:val="23"/>
              </w:rPr>
              <w:t>flowering (No.)</w:t>
            </w:r>
          </w:p>
        </w:tc>
        <w:tc>
          <w:tcPr>
            <w:tcW w:w="1217" w:type="dxa"/>
          </w:tcPr>
          <w:p w14:paraId="3425E78B" w14:textId="77777777" w:rsidR="00B32457" w:rsidRPr="00AE3C57" w:rsidRDefault="00B32457" w:rsidP="00944D13">
            <w:pPr>
              <w:pStyle w:val="TableParagraph"/>
              <w:spacing w:before="14" w:line="288" w:lineRule="auto"/>
              <w:ind w:left="110" w:right="191"/>
              <w:rPr>
                <w:rFonts w:ascii="Arial" w:hAnsi="Arial" w:cs="Arial"/>
                <w:b/>
                <w:sz w:val="23"/>
              </w:rPr>
            </w:pPr>
            <w:r w:rsidRPr="00AE3C57">
              <w:rPr>
                <w:rFonts w:ascii="Arial" w:hAnsi="Arial" w:cs="Arial"/>
                <w:b/>
                <w:w w:val="105"/>
                <w:sz w:val="23"/>
              </w:rPr>
              <w:t xml:space="preserve">Days to </w:t>
            </w:r>
            <w:r w:rsidRPr="00AE3C57">
              <w:rPr>
                <w:rFonts w:ascii="Arial" w:hAnsi="Arial" w:cs="Arial"/>
                <w:b/>
                <w:spacing w:val="-2"/>
                <w:sz w:val="23"/>
              </w:rPr>
              <w:t xml:space="preserve">maturity </w:t>
            </w:r>
            <w:r w:rsidRPr="00AE3C57">
              <w:rPr>
                <w:rFonts w:ascii="Arial" w:hAnsi="Arial" w:cs="Arial"/>
                <w:b/>
                <w:spacing w:val="-2"/>
                <w:w w:val="105"/>
                <w:sz w:val="23"/>
              </w:rPr>
              <w:t>(No.)</w:t>
            </w:r>
          </w:p>
        </w:tc>
        <w:tc>
          <w:tcPr>
            <w:tcW w:w="1397" w:type="dxa"/>
          </w:tcPr>
          <w:p w14:paraId="2D309344" w14:textId="77777777" w:rsidR="00B32457" w:rsidRPr="00AE3C57" w:rsidRDefault="00B32457" w:rsidP="00944D13">
            <w:pPr>
              <w:pStyle w:val="TableParagraph"/>
              <w:spacing w:before="14" w:line="288" w:lineRule="auto"/>
              <w:ind w:left="110" w:right="159"/>
              <w:rPr>
                <w:rFonts w:ascii="Arial" w:hAnsi="Arial" w:cs="Arial"/>
                <w:b/>
                <w:sz w:val="23"/>
              </w:rPr>
            </w:pPr>
            <w:r w:rsidRPr="00AE3C57">
              <w:rPr>
                <w:rFonts w:ascii="Arial" w:hAnsi="Arial" w:cs="Arial"/>
                <w:b/>
                <w:spacing w:val="-2"/>
                <w:sz w:val="23"/>
              </w:rPr>
              <w:t xml:space="preserve">Productive </w:t>
            </w:r>
            <w:r w:rsidRPr="00AE3C57">
              <w:rPr>
                <w:rFonts w:ascii="Arial" w:hAnsi="Arial" w:cs="Arial"/>
                <w:b/>
                <w:w w:val="105"/>
                <w:sz w:val="23"/>
              </w:rPr>
              <w:t>tiller per plant</w:t>
            </w:r>
            <w:r w:rsidRPr="00AE3C57">
              <w:rPr>
                <w:rFonts w:ascii="Arial" w:hAnsi="Arial" w:cs="Arial"/>
                <w:b/>
                <w:spacing w:val="-16"/>
                <w:w w:val="105"/>
                <w:sz w:val="23"/>
              </w:rPr>
              <w:t xml:space="preserve"> </w:t>
            </w:r>
            <w:r w:rsidRPr="00AE3C57">
              <w:rPr>
                <w:rFonts w:ascii="Arial" w:hAnsi="Arial" w:cs="Arial"/>
                <w:b/>
                <w:w w:val="105"/>
                <w:sz w:val="23"/>
              </w:rPr>
              <w:t>(No.)</w:t>
            </w:r>
          </w:p>
        </w:tc>
        <w:tc>
          <w:tcPr>
            <w:tcW w:w="1210" w:type="dxa"/>
          </w:tcPr>
          <w:p w14:paraId="3B8E7464" w14:textId="77777777" w:rsidR="00B32457" w:rsidRPr="00AE3C57" w:rsidRDefault="00B32457" w:rsidP="00944D13">
            <w:pPr>
              <w:pStyle w:val="TableParagraph"/>
              <w:spacing w:before="14" w:line="288" w:lineRule="auto"/>
              <w:ind w:left="111" w:right="179"/>
              <w:rPr>
                <w:rFonts w:ascii="Arial" w:hAnsi="Arial" w:cs="Arial"/>
                <w:b/>
                <w:sz w:val="23"/>
              </w:rPr>
            </w:pPr>
            <w:r w:rsidRPr="00AE3C57">
              <w:rPr>
                <w:rFonts w:ascii="Arial" w:hAnsi="Arial" w:cs="Arial"/>
                <w:b/>
                <w:spacing w:val="-2"/>
                <w:w w:val="105"/>
                <w:sz w:val="23"/>
              </w:rPr>
              <w:t xml:space="preserve">Plant </w:t>
            </w:r>
            <w:r w:rsidRPr="00AE3C57">
              <w:rPr>
                <w:rFonts w:ascii="Arial" w:hAnsi="Arial" w:cs="Arial"/>
                <w:b/>
                <w:w w:val="105"/>
                <w:sz w:val="23"/>
              </w:rPr>
              <w:t>height</w:t>
            </w:r>
            <w:r w:rsidRPr="00AE3C57">
              <w:rPr>
                <w:rFonts w:ascii="Arial" w:hAnsi="Arial" w:cs="Arial"/>
                <w:b/>
                <w:spacing w:val="-16"/>
                <w:w w:val="105"/>
                <w:sz w:val="23"/>
              </w:rPr>
              <w:t xml:space="preserve"> </w:t>
            </w:r>
            <w:r w:rsidRPr="00AE3C57">
              <w:rPr>
                <w:rFonts w:ascii="Arial" w:hAnsi="Arial" w:cs="Arial"/>
                <w:b/>
                <w:w w:val="105"/>
                <w:sz w:val="23"/>
              </w:rPr>
              <w:t xml:space="preserve">at </w:t>
            </w:r>
            <w:r w:rsidRPr="00AE3C57">
              <w:rPr>
                <w:rFonts w:ascii="Arial" w:hAnsi="Arial" w:cs="Arial"/>
                <w:b/>
                <w:spacing w:val="-2"/>
                <w:sz w:val="23"/>
              </w:rPr>
              <w:t>maturity</w:t>
            </w:r>
          </w:p>
          <w:p w14:paraId="6313EE40" w14:textId="77777777" w:rsidR="00B32457" w:rsidRPr="00AE3C57" w:rsidRDefault="00B32457" w:rsidP="00944D13">
            <w:pPr>
              <w:pStyle w:val="TableParagraph"/>
              <w:spacing w:line="263" w:lineRule="exact"/>
              <w:ind w:left="111"/>
              <w:rPr>
                <w:rFonts w:ascii="Arial" w:hAnsi="Arial" w:cs="Arial"/>
                <w:b/>
                <w:sz w:val="23"/>
              </w:rPr>
            </w:pPr>
            <w:r w:rsidRPr="00AE3C57">
              <w:rPr>
                <w:rFonts w:ascii="Arial" w:hAnsi="Arial" w:cs="Arial"/>
                <w:b/>
                <w:spacing w:val="-4"/>
                <w:w w:val="105"/>
                <w:sz w:val="23"/>
              </w:rPr>
              <w:t>(cm)</w:t>
            </w:r>
          </w:p>
        </w:tc>
        <w:tc>
          <w:tcPr>
            <w:tcW w:w="1117" w:type="dxa"/>
          </w:tcPr>
          <w:p w14:paraId="0EA809DC" w14:textId="77777777" w:rsidR="00B32457" w:rsidRPr="00AE3C57" w:rsidRDefault="00B32457" w:rsidP="00944D13">
            <w:pPr>
              <w:pStyle w:val="TableParagraph"/>
              <w:spacing w:before="14" w:line="288" w:lineRule="auto"/>
              <w:ind w:left="111" w:right="114"/>
              <w:rPr>
                <w:rFonts w:ascii="Arial" w:hAnsi="Arial" w:cs="Arial"/>
                <w:b/>
                <w:sz w:val="23"/>
              </w:rPr>
            </w:pPr>
            <w:r w:rsidRPr="00AE3C57">
              <w:rPr>
                <w:rFonts w:ascii="Arial" w:hAnsi="Arial" w:cs="Arial"/>
                <w:b/>
                <w:spacing w:val="-2"/>
                <w:w w:val="105"/>
                <w:sz w:val="23"/>
              </w:rPr>
              <w:t>Flag</w:t>
            </w:r>
            <w:r w:rsidRPr="00AE3C57">
              <w:rPr>
                <w:rFonts w:ascii="Arial" w:hAnsi="Arial" w:cs="Arial"/>
                <w:b/>
                <w:spacing w:val="-14"/>
                <w:w w:val="105"/>
                <w:sz w:val="23"/>
              </w:rPr>
              <w:t xml:space="preserve"> </w:t>
            </w:r>
            <w:r w:rsidRPr="00AE3C57">
              <w:rPr>
                <w:rFonts w:ascii="Arial" w:hAnsi="Arial" w:cs="Arial"/>
                <w:b/>
                <w:spacing w:val="-2"/>
                <w:w w:val="105"/>
                <w:sz w:val="23"/>
              </w:rPr>
              <w:t>leaf blade length</w:t>
            </w:r>
          </w:p>
          <w:p w14:paraId="5F8EF305" w14:textId="77777777" w:rsidR="00B32457" w:rsidRPr="00AE3C57" w:rsidRDefault="00B32457" w:rsidP="00944D13">
            <w:pPr>
              <w:pStyle w:val="TableParagraph"/>
              <w:spacing w:line="263" w:lineRule="exact"/>
              <w:ind w:left="111"/>
              <w:rPr>
                <w:rFonts w:ascii="Arial" w:hAnsi="Arial" w:cs="Arial"/>
                <w:b/>
                <w:sz w:val="23"/>
              </w:rPr>
            </w:pPr>
            <w:r w:rsidRPr="00AE3C57">
              <w:rPr>
                <w:rFonts w:ascii="Arial" w:hAnsi="Arial" w:cs="Arial"/>
                <w:b/>
                <w:spacing w:val="-4"/>
                <w:w w:val="105"/>
                <w:sz w:val="23"/>
              </w:rPr>
              <w:t>(cm)</w:t>
            </w:r>
          </w:p>
        </w:tc>
        <w:tc>
          <w:tcPr>
            <w:tcW w:w="1124" w:type="dxa"/>
          </w:tcPr>
          <w:p w14:paraId="0A0DE634" w14:textId="77777777" w:rsidR="00B32457" w:rsidRPr="00AE3C57" w:rsidRDefault="00B32457" w:rsidP="00944D13">
            <w:pPr>
              <w:pStyle w:val="TableParagraph"/>
              <w:spacing w:before="14" w:line="288" w:lineRule="auto"/>
              <w:ind w:left="117" w:right="115"/>
              <w:rPr>
                <w:rFonts w:ascii="Arial" w:hAnsi="Arial" w:cs="Arial"/>
                <w:b/>
                <w:sz w:val="23"/>
              </w:rPr>
            </w:pPr>
            <w:r w:rsidRPr="00AE3C57">
              <w:rPr>
                <w:rFonts w:ascii="Arial" w:hAnsi="Arial" w:cs="Arial"/>
                <w:b/>
                <w:spacing w:val="-2"/>
                <w:w w:val="105"/>
                <w:sz w:val="23"/>
              </w:rPr>
              <w:t>Flag</w:t>
            </w:r>
            <w:r w:rsidRPr="00AE3C57">
              <w:rPr>
                <w:rFonts w:ascii="Arial" w:hAnsi="Arial" w:cs="Arial"/>
                <w:b/>
                <w:spacing w:val="-14"/>
                <w:w w:val="105"/>
                <w:sz w:val="23"/>
              </w:rPr>
              <w:t xml:space="preserve"> </w:t>
            </w:r>
            <w:r w:rsidRPr="00AE3C57">
              <w:rPr>
                <w:rFonts w:ascii="Arial" w:hAnsi="Arial" w:cs="Arial"/>
                <w:b/>
                <w:spacing w:val="-2"/>
                <w:w w:val="105"/>
                <w:sz w:val="23"/>
              </w:rPr>
              <w:t>leaf blade width</w:t>
            </w:r>
          </w:p>
          <w:p w14:paraId="52451522" w14:textId="77777777" w:rsidR="00B32457" w:rsidRPr="00AE3C57" w:rsidRDefault="00B32457" w:rsidP="00944D13">
            <w:pPr>
              <w:pStyle w:val="TableParagraph"/>
              <w:spacing w:line="263" w:lineRule="exact"/>
              <w:ind w:left="117"/>
              <w:rPr>
                <w:rFonts w:ascii="Arial" w:hAnsi="Arial" w:cs="Arial"/>
                <w:b/>
                <w:sz w:val="23"/>
              </w:rPr>
            </w:pPr>
            <w:r w:rsidRPr="00AE3C57">
              <w:rPr>
                <w:rFonts w:ascii="Arial" w:hAnsi="Arial" w:cs="Arial"/>
                <w:b/>
                <w:spacing w:val="-4"/>
                <w:w w:val="105"/>
                <w:sz w:val="23"/>
              </w:rPr>
              <w:t>(cm)</w:t>
            </w:r>
          </w:p>
        </w:tc>
        <w:tc>
          <w:tcPr>
            <w:tcW w:w="1211" w:type="dxa"/>
          </w:tcPr>
          <w:p w14:paraId="3F4894B1" w14:textId="77777777" w:rsidR="00B32457" w:rsidRPr="00AE3C57" w:rsidRDefault="00B32457" w:rsidP="00944D13">
            <w:pPr>
              <w:pStyle w:val="TableParagraph"/>
              <w:spacing w:before="14" w:line="288" w:lineRule="auto"/>
              <w:ind w:left="110" w:right="25"/>
              <w:rPr>
                <w:rFonts w:ascii="Arial" w:hAnsi="Arial" w:cs="Arial"/>
                <w:b/>
                <w:sz w:val="23"/>
              </w:rPr>
            </w:pPr>
            <w:r w:rsidRPr="00AE3C57">
              <w:rPr>
                <w:rFonts w:ascii="Arial" w:hAnsi="Arial" w:cs="Arial"/>
                <w:b/>
                <w:spacing w:val="-2"/>
                <w:sz w:val="23"/>
              </w:rPr>
              <w:t xml:space="preserve">Peduncle </w:t>
            </w:r>
            <w:r w:rsidRPr="00AE3C57">
              <w:rPr>
                <w:rFonts w:ascii="Arial" w:hAnsi="Arial" w:cs="Arial"/>
                <w:b/>
                <w:spacing w:val="-2"/>
                <w:w w:val="105"/>
                <w:sz w:val="23"/>
              </w:rPr>
              <w:t xml:space="preserve">length </w:t>
            </w:r>
            <w:r w:rsidRPr="00AE3C57">
              <w:rPr>
                <w:rFonts w:ascii="Arial" w:hAnsi="Arial" w:cs="Arial"/>
                <w:b/>
                <w:spacing w:val="-4"/>
                <w:w w:val="105"/>
                <w:sz w:val="23"/>
              </w:rPr>
              <w:t>(cm)</w:t>
            </w:r>
          </w:p>
        </w:tc>
        <w:tc>
          <w:tcPr>
            <w:tcW w:w="1124" w:type="dxa"/>
          </w:tcPr>
          <w:p w14:paraId="5E7D0DE2" w14:textId="77777777" w:rsidR="00B32457" w:rsidRPr="00AE3C57" w:rsidRDefault="00B32457" w:rsidP="00944D13">
            <w:pPr>
              <w:pStyle w:val="TableParagraph"/>
              <w:spacing w:before="14" w:line="288" w:lineRule="auto"/>
              <w:ind w:left="109" w:right="328"/>
              <w:jc w:val="both"/>
              <w:rPr>
                <w:rFonts w:ascii="Arial" w:hAnsi="Arial" w:cs="Arial"/>
                <w:b/>
                <w:sz w:val="23"/>
              </w:rPr>
            </w:pPr>
            <w:r w:rsidRPr="00AE3C57">
              <w:rPr>
                <w:rFonts w:ascii="Arial" w:hAnsi="Arial" w:cs="Arial"/>
                <w:b/>
                <w:spacing w:val="-2"/>
                <w:sz w:val="23"/>
              </w:rPr>
              <w:t xml:space="preserve">Finger </w:t>
            </w:r>
            <w:r w:rsidRPr="00AE3C57">
              <w:rPr>
                <w:rFonts w:ascii="Arial" w:hAnsi="Arial" w:cs="Arial"/>
                <w:b/>
                <w:spacing w:val="-2"/>
                <w:w w:val="105"/>
                <w:sz w:val="23"/>
              </w:rPr>
              <w:t xml:space="preserve">length </w:t>
            </w:r>
            <w:r w:rsidRPr="00AE3C57">
              <w:rPr>
                <w:rFonts w:ascii="Arial" w:hAnsi="Arial" w:cs="Arial"/>
                <w:b/>
                <w:spacing w:val="-4"/>
                <w:w w:val="105"/>
                <w:sz w:val="23"/>
              </w:rPr>
              <w:t>(cm)</w:t>
            </w:r>
          </w:p>
        </w:tc>
        <w:tc>
          <w:tcPr>
            <w:tcW w:w="1131" w:type="dxa"/>
          </w:tcPr>
          <w:p w14:paraId="7E8A9128" w14:textId="77777777" w:rsidR="00B32457" w:rsidRPr="00AE3C57" w:rsidRDefault="00B32457" w:rsidP="00944D13">
            <w:pPr>
              <w:pStyle w:val="TableParagraph"/>
              <w:spacing w:before="14" w:line="288" w:lineRule="auto"/>
              <w:ind w:left="109"/>
              <w:rPr>
                <w:rFonts w:ascii="Arial" w:hAnsi="Arial" w:cs="Arial"/>
                <w:b/>
                <w:sz w:val="23"/>
              </w:rPr>
            </w:pPr>
            <w:r w:rsidRPr="00AE3C57">
              <w:rPr>
                <w:rFonts w:ascii="Arial" w:hAnsi="Arial" w:cs="Arial"/>
                <w:b/>
                <w:spacing w:val="-2"/>
                <w:sz w:val="23"/>
              </w:rPr>
              <w:t xml:space="preserve">Finger </w:t>
            </w:r>
            <w:r w:rsidRPr="00AE3C57">
              <w:rPr>
                <w:rFonts w:ascii="Arial" w:hAnsi="Arial" w:cs="Arial"/>
                <w:b/>
                <w:spacing w:val="-2"/>
                <w:w w:val="105"/>
                <w:sz w:val="23"/>
              </w:rPr>
              <w:t xml:space="preserve">width </w:t>
            </w:r>
            <w:r w:rsidRPr="00AE3C57">
              <w:rPr>
                <w:rFonts w:ascii="Arial" w:hAnsi="Arial" w:cs="Arial"/>
                <w:b/>
                <w:spacing w:val="-4"/>
                <w:w w:val="105"/>
                <w:sz w:val="23"/>
              </w:rPr>
              <w:t>(cm)</w:t>
            </w:r>
          </w:p>
        </w:tc>
        <w:tc>
          <w:tcPr>
            <w:tcW w:w="1196" w:type="dxa"/>
          </w:tcPr>
          <w:p w14:paraId="24EFA79D" w14:textId="77777777" w:rsidR="00B32457" w:rsidRPr="00AE3C57" w:rsidRDefault="00B32457" w:rsidP="00944D13">
            <w:pPr>
              <w:pStyle w:val="TableParagraph"/>
              <w:spacing w:before="14" w:line="288" w:lineRule="auto"/>
              <w:ind w:left="108"/>
              <w:rPr>
                <w:rFonts w:ascii="Arial" w:hAnsi="Arial" w:cs="Arial"/>
                <w:b/>
                <w:sz w:val="23"/>
              </w:rPr>
            </w:pPr>
            <w:r w:rsidRPr="00AE3C57">
              <w:rPr>
                <w:rFonts w:ascii="Arial" w:hAnsi="Arial" w:cs="Arial"/>
                <w:b/>
                <w:spacing w:val="-2"/>
                <w:w w:val="105"/>
                <w:sz w:val="23"/>
              </w:rPr>
              <w:t>Fingers per</w:t>
            </w:r>
            <w:r w:rsidRPr="00AE3C57">
              <w:rPr>
                <w:rFonts w:ascii="Arial" w:hAnsi="Arial" w:cs="Arial"/>
                <w:b/>
                <w:spacing w:val="-14"/>
                <w:w w:val="105"/>
                <w:sz w:val="23"/>
              </w:rPr>
              <w:t xml:space="preserve"> </w:t>
            </w:r>
            <w:r w:rsidRPr="00AE3C57">
              <w:rPr>
                <w:rFonts w:ascii="Arial" w:hAnsi="Arial" w:cs="Arial"/>
                <w:b/>
                <w:spacing w:val="-2"/>
                <w:w w:val="105"/>
                <w:sz w:val="23"/>
              </w:rPr>
              <w:t>plant (No.)</w:t>
            </w:r>
          </w:p>
        </w:tc>
        <w:tc>
          <w:tcPr>
            <w:tcW w:w="1218" w:type="dxa"/>
          </w:tcPr>
          <w:p w14:paraId="18FE0416" w14:textId="77777777" w:rsidR="00B32457" w:rsidRPr="00AE3C57" w:rsidRDefault="00B32457" w:rsidP="00944D13">
            <w:pPr>
              <w:pStyle w:val="TableParagraph"/>
              <w:spacing w:before="14"/>
              <w:ind w:left="109"/>
              <w:rPr>
                <w:rFonts w:ascii="Arial" w:hAnsi="Arial" w:cs="Arial"/>
                <w:b/>
                <w:sz w:val="23"/>
              </w:rPr>
            </w:pPr>
            <w:r w:rsidRPr="00AE3C57">
              <w:rPr>
                <w:rFonts w:ascii="Arial" w:hAnsi="Arial" w:cs="Arial"/>
                <w:b/>
                <w:spacing w:val="-4"/>
                <w:w w:val="105"/>
                <w:sz w:val="23"/>
              </w:rPr>
              <w:t>1000</w:t>
            </w:r>
          </w:p>
          <w:p w14:paraId="63EF6F7F" w14:textId="77777777" w:rsidR="00B32457" w:rsidRPr="00AE3C57" w:rsidRDefault="00B32457" w:rsidP="00944D13">
            <w:pPr>
              <w:pStyle w:val="TableParagraph"/>
              <w:spacing w:line="310" w:lineRule="atLeast"/>
              <w:ind w:left="109" w:right="209"/>
              <w:rPr>
                <w:rFonts w:ascii="Arial" w:hAnsi="Arial" w:cs="Arial"/>
                <w:b/>
                <w:sz w:val="23"/>
              </w:rPr>
            </w:pPr>
            <w:r w:rsidRPr="00AE3C57">
              <w:rPr>
                <w:rFonts w:ascii="Arial" w:hAnsi="Arial" w:cs="Arial"/>
                <w:b/>
                <w:spacing w:val="-2"/>
                <w:w w:val="105"/>
                <w:sz w:val="23"/>
              </w:rPr>
              <w:t xml:space="preserve">grain </w:t>
            </w:r>
            <w:r w:rsidRPr="00AE3C57">
              <w:rPr>
                <w:rFonts w:ascii="Arial" w:hAnsi="Arial" w:cs="Arial"/>
                <w:b/>
                <w:spacing w:val="-2"/>
                <w:sz w:val="23"/>
              </w:rPr>
              <w:t xml:space="preserve">weight </w:t>
            </w:r>
            <w:r w:rsidRPr="00AE3C57">
              <w:rPr>
                <w:rFonts w:ascii="Arial" w:hAnsi="Arial" w:cs="Arial"/>
                <w:b/>
                <w:spacing w:val="-4"/>
                <w:w w:val="105"/>
                <w:sz w:val="23"/>
              </w:rPr>
              <w:t>(g)</w:t>
            </w:r>
          </w:p>
        </w:tc>
        <w:tc>
          <w:tcPr>
            <w:tcW w:w="1210" w:type="dxa"/>
          </w:tcPr>
          <w:p w14:paraId="73953B1E" w14:textId="77777777" w:rsidR="00B32457" w:rsidRPr="00AE3C57" w:rsidRDefault="00B32457" w:rsidP="00944D13">
            <w:pPr>
              <w:pStyle w:val="TableParagraph"/>
              <w:spacing w:before="14" w:line="288" w:lineRule="auto"/>
              <w:ind w:left="108" w:right="196"/>
              <w:rPr>
                <w:rFonts w:ascii="Arial" w:hAnsi="Arial" w:cs="Arial"/>
                <w:b/>
                <w:sz w:val="23"/>
              </w:rPr>
            </w:pPr>
            <w:r w:rsidRPr="00AE3C57">
              <w:rPr>
                <w:rFonts w:ascii="Arial" w:hAnsi="Arial" w:cs="Arial"/>
                <w:b/>
                <w:spacing w:val="-2"/>
                <w:w w:val="105"/>
                <w:sz w:val="23"/>
              </w:rPr>
              <w:t>Grain yield</w:t>
            </w:r>
            <w:r w:rsidRPr="00AE3C57">
              <w:rPr>
                <w:rFonts w:ascii="Arial" w:hAnsi="Arial" w:cs="Arial"/>
                <w:b/>
                <w:spacing w:val="-14"/>
                <w:w w:val="105"/>
                <w:sz w:val="23"/>
              </w:rPr>
              <w:t xml:space="preserve"> </w:t>
            </w:r>
            <w:r w:rsidRPr="00AE3C57">
              <w:rPr>
                <w:rFonts w:ascii="Arial" w:hAnsi="Arial" w:cs="Arial"/>
                <w:b/>
                <w:spacing w:val="-2"/>
                <w:w w:val="105"/>
                <w:sz w:val="23"/>
              </w:rPr>
              <w:t xml:space="preserve">per </w:t>
            </w:r>
            <w:r w:rsidRPr="00AE3C57">
              <w:rPr>
                <w:rFonts w:ascii="Arial" w:hAnsi="Arial" w:cs="Arial"/>
                <w:b/>
                <w:w w:val="105"/>
                <w:sz w:val="23"/>
              </w:rPr>
              <w:t>plant</w:t>
            </w:r>
            <w:r w:rsidRPr="00AE3C57">
              <w:rPr>
                <w:rFonts w:ascii="Arial" w:hAnsi="Arial" w:cs="Arial"/>
                <w:b/>
                <w:spacing w:val="-12"/>
                <w:w w:val="105"/>
                <w:sz w:val="23"/>
              </w:rPr>
              <w:t xml:space="preserve"> </w:t>
            </w:r>
            <w:r w:rsidRPr="00AE3C57">
              <w:rPr>
                <w:rFonts w:ascii="Arial" w:hAnsi="Arial" w:cs="Arial"/>
                <w:b/>
                <w:spacing w:val="-5"/>
                <w:w w:val="105"/>
                <w:sz w:val="23"/>
              </w:rPr>
              <w:t>(g)</w:t>
            </w:r>
          </w:p>
        </w:tc>
      </w:tr>
      <w:tr w:rsidR="00B32457" w:rsidRPr="00AE3C57" w14:paraId="021C4673" w14:textId="77777777" w:rsidTr="00944D13">
        <w:trPr>
          <w:trHeight w:val="544"/>
        </w:trPr>
        <w:tc>
          <w:tcPr>
            <w:tcW w:w="1145" w:type="dxa"/>
          </w:tcPr>
          <w:p w14:paraId="792BA232" w14:textId="77777777" w:rsidR="00B32457" w:rsidRPr="00AE3C57" w:rsidRDefault="00B32457" w:rsidP="00944D13">
            <w:pPr>
              <w:pStyle w:val="TableParagraph"/>
              <w:spacing w:before="115"/>
              <w:ind w:left="10" w:right="10"/>
              <w:jc w:val="center"/>
              <w:rPr>
                <w:rFonts w:ascii="Arial" w:hAnsi="Arial" w:cs="Arial"/>
                <w:sz w:val="23"/>
              </w:rPr>
            </w:pPr>
            <w:r w:rsidRPr="00AE3C57">
              <w:rPr>
                <w:rFonts w:ascii="Arial" w:hAnsi="Arial" w:cs="Arial"/>
                <w:spacing w:val="-10"/>
                <w:w w:val="105"/>
                <w:sz w:val="23"/>
              </w:rPr>
              <w:t>I</w:t>
            </w:r>
          </w:p>
        </w:tc>
        <w:tc>
          <w:tcPr>
            <w:tcW w:w="1585" w:type="dxa"/>
          </w:tcPr>
          <w:p w14:paraId="19FA451D" w14:textId="77777777" w:rsidR="00B32457" w:rsidRPr="00AE3C57" w:rsidRDefault="00B32457" w:rsidP="00944D13">
            <w:pPr>
              <w:pStyle w:val="TableParagraph"/>
              <w:spacing w:before="115"/>
              <w:ind w:left="24"/>
              <w:jc w:val="center"/>
              <w:rPr>
                <w:rFonts w:ascii="Arial" w:hAnsi="Arial" w:cs="Arial"/>
                <w:sz w:val="23"/>
              </w:rPr>
            </w:pPr>
            <w:r w:rsidRPr="00AE3C57">
              <w:rPr>
                <w:rFonts w:ascii="Arial" w:hAnsi="Arial" w:cs="Arial"/>
                <w:spacing w:val="-2"/>
                <w:w w:val="105"/>
                <w:sz w:val="23"/>
              </w:rPr>
              <w:t>77.50</w:t>
            </w:r>
          </w:p>
        </w:tc>
        <w:tc>
          <w:tcPr>
            <w:tcW w:w="1217" w:type="dxa"/>
          </w:tcPr>
          <w:p w14:paraId="313A2135" w14:textId="77777777" w:rsidR="00B32457" w:rsidRPr="00AE3C57" w:rsidRDefault="00B32457" w:rsidP="00944D13">
            <w:pPr>
              <w:pStyle w:val="TableParagraph"/>
              <w:spacing w:before="115"/>
              <w:ind w:left="17" w:right="8"/>
              <w:jc w:val="center"/>
              <w:rPr>
                <w:rFonts w:ascii="Arial" w:hAnsi="Arial" w:cs="Arial"/>
                <w:sz w:val="23"/>
              </w:rPr>
            </w:pPr>
            <w:r w:rsidRPr="00AE3C57">
              <w:rPr>
                <w:rFonts w:ascii="Arial" w:hAnsi="Arial" w:cs="Arial"/>
                <w:spacing w:val="-2"/>
                <w:w w:val="105"/>
                <w:sz w:val="23"/>
              </w:rPr>
              <w:t>113.10</w:t>
            </w:r>
          </w:p>
        </w:tc>
        <w:tc>
          <w:tcPr>
            <w:tcW w:w="1397" w:type="dxa"/>
          </w:tcPr>
          <w:p w14:paraId="1E18C686" w14:textId="77777777" w:rsidR="00B32457" w:rsidRPr="00AE3C57" w:rsidRDefault="00B32457" w:rsidP="00944D13">
            <w:pPr>
              <w:pStyle w:val="TableParagraph"/>
              <w:spacing w:before="115"/>
              <w:ind w:left="18"/>
              <w:jc w:val="center"/>
              <w:rPr>
                <w:rFonts w:ascii="Arial" w:hAnsi="Arial" w:cs="Arial"/>
                <w:sz w:val="23"/>
              </w:rPr>
            </w:pPr>
            <w:r w:rsidRPr="00AE3C57">
              <w:rPr>
                <w:rFonts w:ascii="Arial" w:hAnsi="Arial" w:cs="Arial"/>
                <w:spacing w:val="-4"/>
                <w:w w:val="105"/>
                <w:sz w:val="23"/>
              </w:rPr>
              <w:t>3.67</w:t>
            </w:r>
          </w:p>
        </w:tc>
        <w:tc>
          <w:tcPr>
            <w:tcW w:w="1210" w:type="dxa"/>
          </w:tcPr>
          <w:p w14:paraId="3784B51B" w14:textId="77777777" w:rsidR="00B32457" w:rsidRPr="00AE3C57" w:rsidRDefault="00B32457" w:rsidP="00944D13">
            <w:pPr>
              <w:pStyle w:val="TableParagraph"/>
              <w:spacing w:before="115"/>
              <w:ind w:left="18" w:right="7"/>
              <w:jc w:val="center"/>
              <w:rPr>
                <w:rFonts w:ascii="Arial" w:hAnsi="Arial" w:cs="Arial"/>
                <w:sz w:val="23"/>
              </w:rPr>
            </w:pPr>
            <w:r w:rsidRPr="00AE3C57">
              <w:rPr>
                <w:rFonts w:ascii="Arial" w:hAnsi="Arial" w:cs="Arial"/>
                <w:spacing w:val="-2"/>
                <w:w w:val="105"/>
                <w:sz w:val="23"/>
              </w:rPr>
              <w:t>91.15</w:t>
            </w:r>
          </w:p>
        </w:tc>
        <w:tc>
          <w:tcPr>
            <w:tcW w:w="1117" w:type="dxa"/>
          </w:tcPr>
          <w:p w14:paraId="7924B003" w14:textId="77777777" w:rsidR="00B32457" w:rsidRPr="00AE3C57" w:rsidRDefault="00B32457" w:rsidP="00944D13">
            <w:pPr>
              <w:pStyle w:val="TableParagraph"/>
              <w:spacing w:before="115"/>
              <w:ind w:left="17"/>
              <w:jc w:val="center"/>
              <w:rPr>
                <w:rFonts w:ascii="Arial" w:hAnsi="Arial" w:cs="Arial"/>
                <w:sz w:val="23"/>
              </w:rPr>
            </w:pPr>
            <w:r w:rsidRPr="00AE3C57">
              <w:rPr>
                <w:rFonts w:ascii="Arial" w:hAnsi="Arial" w:cs="Arial"/>
                <w:spacing w:val="-2"/>
                <w:w w:val="105"/>
                <w:sz w:val="23"/>
              </w:rPr>
              <w:t>27.62</w:t>
            </w:r>
          </w:p>
        </w:tc>
        <w:tc>
          <w:tcPr>
            <w:tcW w:w="1124" w:type="dxa"/>
          </w:tcPr>
          <w:p w14:paraId="0F814FD0" w14:textId="77777777" w:rsidR="00B32457" w:rsidRPr="00AE3C57" w:rsidRDefault="00B32457" w:rsidP="00944D13">
            <w:pPr>
              <w:pStyle w:val="TableParagraph"/>
              <w:spacing w:before="115"/>
              <w:ind w:left="41" w:right="9"/>
              <w:jc w:val="center"/>
              <w:rPr>
                <w:rFonts w:ascii="Arial" w:hAnsi="Arial" w:cs="Arial"/>
                <w:sz w:val="23"/>
              </w:rPr>
            </w:pPr>
            <w:r w:rsidRPr="00AE3C57">
              <w:rPr>
                <w:rFonts w:ascii="Arial" w:hAnsi="Arial" w:cs="Arial"/>
                <w:spacing w:val="-4"/>
                <w:w w:val="105"/>
                <w:sz w:val="23"/>
              </w:rPr>
              <w:t>0.85</w:t>
            </w:r>
          </w:p>
        </w:tc>
        <w:tc>
          <w:tcPr>
            <w:tcW w:w="1211" w:type="dxa"/>
          </w:tcPr>
          <w:p w14:paraId="6EDFA79D" w14:textId="77777777" w:rsidR="00B32457" w:rsidRPr="00AE3C57" w:rsidRDefault="00B32457" w:rsidP="00944D13">
            <w:pPr>
              <w:pStyle w:val="TableParagraph"/>
              <w:spacing w:before="115"/>
              <w:ind w:left="9"/>
              <w:jc w:val="center"/>
              <w:rPr>
                <w:rFonts w:ascii="Arial" w:hAnsi="Arial" w:cs="Arial"/>
                <w:sz w:val="23"/>
              </w:rPr>
            </w:pPr>
            <w:r w:rsidRPr="00AE3C57">
              <w:rPr>
                <w:rFonts w:ascii="Arial" w:hAnsi="Arial" w:cs="Arial"/>
                <w:spacing w:val="-2"/>
                <w:w w:val="105"/>
                <w:sz w:val="23"/>
              </w:rPr>
              <w:t>19.82</w:t>
            </w:r>
          </w:p>
        </w:tc>
        <w:tc>
          <w:tcPr>
            <w:tcW w:w="1124" w:type="dxa"/>
          </w:tcPr>
          <w:p w14:paraId="152E3610" w14:textId="77777777" w:rsidR="00B32457" w:rsidRPr="00AE3C57" w:rsidRDefault="00B32457" w:rsidP="00944D13">
            <w:pPr>
              <w:pStyle w:val="TableParagraph"/>
              <w:spacing w:before="115"/>
              <w:ind w:left="32" w:right="17"/>
              <w:jc w:val="center"/>
              <w:rPr>
                <w:rFonts w:ascii="Arial" w:hAnsi="Arial" w:cs="Arial"/>
                <w:sz w:val="23"/>
              </w:rPr>
            </w:pPr>
            <w:r w:rsidRPr="00AE3C57">
              <w:rPr>
                <w:rFonts w:ascii="Arial" w:hAnsi="Arial" w:cs="Arial"/>
                <w:spacing w:val="-4"/>
                <w:w w:val="105"/>
                <w:sz w:val="23"/>
              </w:rPr>
              <w:t>6.99</w:t>
            </w:r>
          </w:p>
        </w:tc>
        <w:tc>
          <w:tcPr>
            <w:tcW w:w="1131" w:type="dxa"/>
          </w:tcPr>
          <w:p w14:paraId="28DCB963" w14:textId="77777777" w:rsidR="00B32457" w:rsidRPr="00AE3C57" w:rsidRDefault="00B32457" w:rsidP="00944D13">
            <w:pPr>
              <w:pStyle w:val="TableParagraph"/>
              <w:spacing w:before="115"/>
              <w:ind w:left="11" w:right="4"/>
              <w:jc w:val="center"/>
              <w:rPr>
                <w:rFonts w:ascii="Arial" w:hAnsi="Arial" w:cs="Arial"/>
                <w:sz w:val="23"/>
              </w:rPr>
            </w:pPr>
            <w:r w:rsidRPr="00AE3C57">
              <w:rPr>
                <w:rFonts w:ascii="Arial" w:hAnsi="Arial" w:cs="Arial"/>
                <w:spacing w:val="-4"/>
                <w:w w:val="105"/>
                <w:sz w:val="23"/>
              </w:rPr>
              <w:t>0.75</w:t>
            </w:r>
          </w:p>
        </w:tc>
        <w:tc>
          <w:tcPr>
            <w:tcW w:w="1196" w:type="dxa"/>
          </w:tcPr>
          <w:p w14:paraId="36C0DFEF" w14:textId="77777777" w:rsidR="00B32457" w:rsidRPr="00AE3C57" w:rsidRDefault="00B32457" w:rsidP="00944D13">
            <w:pPr>
              <w:pStyle w:val="TableParagraph"/>
              <w:spacing w:before="115"/>
              <w:ind w:left="14"/>
              <w:jc w:val="center"/>
              <w:rPr>
                <w:rFonts w:ascii="Arial" w:hAnsi="Arial" w:cs="Arial"/>
                <w:sz w:val="23"/>
              </w:rPr>
            </w:pPr>
            <w:r w:rsidRPr="00AE3C57">
              <w:rPr>
                <w:rFonts w:ascii="Arial" w:hAnsi="Arial" w:cs="Arial"/>
                <w:spacing w:val="-4"/>
                <w:w w:val="105"/>
                <w:sz w:val="23"/>
              </w:rPr>
              <w:t>7.50</w:t>
            </w:r>
          </w:p>
        </w:tc>
        <w:tc>
          <w:tcPr>
            <w:tcW w:w="1218" w:type="dxa"/>
          </w:tcPr>
          <w:p w14:paraId="205BACEB" w14:textId="77777777" w:rsidR="00B32457" w:rsidRPr="00AE3C57" w:rsidRDefault="00B32457" w:rsidP="00944D13">
            <w:pPr>
              <w:pStyle w:val="TableParagraph"/>
              <w:spacing w:before="115"/>
              <w:ind w:left="6"/>
              <w:jc w:val="center"/>
              <w:rPr>
                <w:rFonts w:ascii="Arial" w:hAnsi="Arial" w:cs="Arial"/>
                <w:sz w:val="23"/>
              </w:rPr>
            </w:pPr>
            <w:r w:rsidRPr="00AE3C57">
              <w:rPr>
                <w:rFonts w:ascii="Arial" w:hAnsi="Arial" w:cs="Arial"/>
                <w:spacing w:val="-4"/>
                <w:w w:val="105"/>
                <w:sz w:val="23"/>
              </w:rPr>
              <w:t>2.35</w:t>
            </w:r>
          </w:p>
        </w:tc>
        <w:tc>
          <w:tcPr>
            <w:tcW w:w="1210" w:type="dxa"/>
          </w:tcPr>
          <w:p w14:paraId="780565B8" w14:textId="77777777" w:rsidR="00B32457" w:rsidRPr="00AE3C57" w:rsidRDefault="00B32457" w:rsidP="00944D13">
            <w:pPr>
              <w:pStyle w:val="TableParagraph"/>
              <w:spacing w:before="115"/>
              <w:ind w:left="18" w:right="5"/>
              <w:jc w:val="center"/>
              <w:rPr>
                <w:rFonts w:ascii="Arial" w:hAnsi="Arial" w:cs="Arial"/>
                <w:sz w:val="23"/>
              </w:rPr>
            </w:pPr>
            <w:r w:rsidRPr="00AE3C57">
              <w:rPr>
                <w:rFonts w:ascii="Arial" w:hAnsi="Arial" w:cs="Arial"/>
                <w:spacing w:val="-4"/>
                <w:w w:val="105"/>
                <w:sz w:val="23"/>
              </w:rPr>
              <w:t>8.38</w:t>
            </w:r>
          </w:p>
        </w:tc>
      </w:tr>
      <w:tr w:rsidR="00B32457" w:rsidRPr="00AE3C57" w14:paraId="6103D6FE" w14:textId="77777777" w:rsidTr="00944D13">
        <w:trPr>
          <w:trHeight w:val="501"/>
        </w:trPr>
        <w:tc>
          <w:tcPr>
            <w:tcW w:w="1145" w:type="dxa"/>
          </w:tcPr>
          <w:p w14:paraId="11C74DF9" w14:textId="77777777" w:rsidR="00B32457" w:rsidRPr="00AE3C57" w:rsidRDefault="00B32457" w:rsidP="00944D13">
            <w:pPr>
              <w:pStyle w:val="TableParagraph"/>
              <w:spacing w:before="94"/>
              <w:ind w:left="17" w:right="10"/>
              <w:jc w:val="center"/>
              <w:rPr>
                <w:rFonts w:ascii="Arial" w:hAnsi="Arial" w:cs="Arial"/>
                <w:sz w:val="23"/>
              </w:rPr>
            </w:pPr>
            <w:r w:rsidRPr="00AE3C57">
              <w:rPr>
                <w:rFonts w:ascii="Arial" w:hAnsi="Arial" w:cs="Arial"/>
                <w:spacing w:val="-5"/>
                <w:w w:val="105"/>
                <w:sz w:val="23"/>
              </w:rPr>
              <w:t>II</w:t>
            </w:r>
          </w:p>
        </w:tc>
        <w:tc>
          <w:tcPr>
            <w:tcW w:w="1585" w:type="dxa"/>
          </w:tcPr>
          <w:p w14:paraId="2606F2AC" w14:textId="77777777" w:rsidR="00B32457" w:rsidRPr="00AE3C57" w:rsidRDefault="00B32457" w:rsidP="00944D13">
            <w:pPr>
              <w:pStyle w:val="TableParagraph"/>
              <w:spacing w:before="94"/>
              <w:ind w:left="24"/>
              <w:jc w:val="center"/>
              <w:rPr>
                <w:rFonts w:ascii="Arial" w:hAnsi="Arial" w:cs="Arial"/>
                <w:sz w:val="23"/>
              </w:rPr>
            </w:pPr>
            <w:r w:rsidRPr="00AE3C57">
              <w:rPr>
                <w:rFonts w:ascii="Arial" w:hAnsi="Arial" w:cs="Arial"/>
                <w:spacing w:val="-2"/>
                <w:w w:val="105"/>
                <w:sz w:val="23"/>
              </w:rPr>
              <w:t>78.27</w:t>
            </w:r>
          </w:p>
        </w:tc>
        <w:tc>
          <w:tcPr>
            <w:tcW w:w="1217" w:type="dxa"/>
          </w:tcPr>
          <w:p w14:paraId="73987737" w14:textId="77777777" w:rsidR="00B32457" w:rsidRPr="00AE3C57" w:rsidRDefault="00B32457" w:rsidP="00944D13">
            <w:pPr>
              <w:pStyle w:val="TableParagraph"/>
              <w:spacing w:before="94"/>
              <w:ind w:left="17" w:right="8"/>
              <w:jc w:val="center"/>
              <w:rPr>
                <w:rFonts w:ascii="Arial" w:hAnsi="Arial" w:cs="Arial"/>
                <w:sz w:val="23"/>
              </w:rPr>
            </w:pPr>
            <w:r w:rsidRPr="00AE3C57">
              <w:rPr>
                <w:rFonts w:ascii="Arial" w:hAnsi="Arial" w:cs="Arial"/>
                <w:spacing w:val="-2"/>
                <w:w w:val="105"/>
                <w:sz w:val="23"/>
              </w:rPr>
              <w:t>108.25</w:t>
            </w:r>
          </w:p>
        </w:tc>
        <w:tc>
          <w:tcPr>
            <w:tcW w:w="1397" w:type="dxa"/>
          </w:tcPr>
          <w:p w14:paraId="3B2264CE" w14:textId="77777777" w:rsidR="00B32457" w:rsidRPr="00AE3C57" w:rsidRDefault="00B32457" w:rsidP="00944D13">
            <w:pPr>
              <w:pStyle w:val="TableParagraph"/>
              <w:spacing w:before="94"/>
              <w:ind w:left="18"/>
              <w:jc w:val="center"/>
              <w:rPr>
                <w:rFonts w:ascii="Arial" w:hAnsi="Arial" w:cs="Arial"/>
                <w:sz w:val="23"/>
              </w:rPr>
            </w:pPr>
            <w:r w:rsidRPr="00AE3C57">
              <w:rPr>
                <w:rFonts w:ascii="Arial" w:hAnsi="Arial" w:cs="Arial"/>
                <w:spacing w:val="-4"/>
                <w:w w:val="105"/>
                <w:sz w:val="23"/>
              </w:rPr>
              <w:t>1.79</w:t>
            </w:r>
          </w:p>
        </w:tc>
        <w:tc>
          <w:tcPr>
            <w:tcW w:w="1210" w:type="dxa"/>
          </w:tcPr>
          <w:p w14:paraId="3181F500" w14:textId="77777777" w:rsidR="00B32457" w:rsidRPr="00AE3C57" w:rsidRDefault="00B32457" w:rsidP="00944D13">
            <w:pPr>
              <w:pStyle w:val="TableParagraph"/>
              <w:spacing w:before="94"/>
              <w:ind w:left="18" w:right="7"/>
              <w:jc w:val="center"/>
              <w:rPr>
                <w:rFonts w:ascii="Arial" w:hAnsi="Arial" w:cs="Arial"/>
                <w:sz w:val="23"/>
              </w:rPr>
            </w:pPr>
            <w:r w:rsidRPr="00AE3C57">
              <w:rPr>
                <w:rFonts w:ascii="Arial" w:hAnsi="Arial" w:cs="Arial"/>
                <w:spacing w:val="-2"/>
                <w:w w:val="105"/>
                <w:sz w:val="23"/>
              </w:rPr>
              <w:t>78.58</w:t>
            </w:r>
          </w:p>
        </w:tc>
        <w:tc>
          <w:tcPr>
            <w:tcW w:w="1117" w:type="dxa"/>
          </w:tcPr>
          <w:p w14:paraId="61A0C362" w14:textId="77777777" w:rsidR="00B32457" w:rsidRPr="00AE3C57" w:rsidRDefault="00B32457" w:rsidP="00944D13">
            <w:pPr>
              <w:pStyle w:val="TableParagraph"/>
              <w:spacing w:before="94"/>
              <w:ind w:left="17"/>
              <w:jc w:val="center"/>
              <w:rPr>
                <w:rFonts w:ascii="Arial" w:hAnsi="Arial" w:cs="Arial"/>
                <w:sz w:val="23"/>
              </w:rPr>
            </w:pPr>
            <w:r w:rsidRPr="00AE3C57">
              <w:rPr>
                <w:rFonts w:ascii="Arial" w:hAnsi="Arial" w:cs="Arial"/>
                <w:spacing w:val="-2"/>
                <w:w w:val="105"/>
                <w:sz w:val="23"/>
              </w:rPr>
              <w:t>25.18</w:t>
            </w:r>
          </w:p>
        </w:tc>
        <w:tc>
          <w:tcPr>
            <w:tcW w:w="1124" w:type="dxa"/>
          </w:tcPr>
          <w:p w14:paraId="6F748441" w14:textId="77777777" w:rsidR="00B32457" w:rsidRPr="00AE3C57" w:rsidRDefault="00B32457" w:rsidP="00944D13">
            <w:pPr>
              <w:pStyle w:val="TableParagraph"/>
              <w:spacing w:before="94"/>
              <w:ind w:left="41" w:right="9"/>
              <w:jc w:val="center"/>
              <w:rPr>
                <w:rFonts w:ascii="Arial" w:hAnsi="Arial" w:cs="Arial"/>
                <w:sz w:val="23"/>
              </w:rPr>
            </w:pPr>
            <w:r w:rsidRPr="00AE3C57">
              <w:rPr>
                <w:rFonts w:ascii="Arial" w:hAnsi="Arial" w:cs="Arial"/>
                <w:spacing w:val="-4"/>
                <w:w w:val="105"/>
                <w:sz w:val="23"/>
              </w:rPr>
              <w:t>0.88</w:t>
            </w:r>
          </w:p>
        </w:tc>
        <w:tc>
          <w:tcPr>
            <w:tcW w:w="1211" w:type="dxa"/>
          </w:tcPr>
          <w:p w14:paraId="6402A2E7" w14:textId="77777777" w:rsidR="00B32457" w:rsidRPr="00AE3C57" w:rsidRDefault="00B32457" w:rsidP="00944D13">
            <w:pPr>
              <w:pStyle w:val="TableParagraph"/>
              <w:spacing w:before="94"/>
              <w:ind w:left="9"/>
              <w:jc w:val="center"/>
              <w:rPr>
                <w:rFonts w:ascii="Arial" w:hAnsi="Arial" w:cs="Arial"/>
                <w:sz w:val="23"/>
              </w:rPr>
            </w:pPr>
            <w:r w:rsidRPr="00AE3C57">
              <w:rPr>
                <w:rFonts w:ascii="Arial" w:hAnsi="Arial" w:cs="Arial"/>
                <w:spacing w:val="-2"/>
                <w:w w:val="105"/>
                <w:sz w:val="23"/>
              </w:rPr>
              <w:t>21.71</w:t>
            </w:r>
          </w:p>
        </w:tc>
        <w:tc>
          <w:tcPr>
            <w:tcW w:w="1124" w:type="dxa"/>
          </w:tcPr>
          <w:p w14:paraId="54306A55" w14:textId="77777777" w:rsidR="00B32457" w:rsidRPr="00AE3C57" w:rsidRDefault="00B32457" w:rsidP="00944D13">
            <w:pPr>
              <w:pStyle w:val="TableParagraph"/>
              <w:spacing w:before="94"/>
              <w:ind w:left="32" w:right="17"/>
              <w:jc w:val="center"/>
              <w:rPr>
                <w:rFonts w:ascii="Arial" w:hAnsi="Arial" w:cs="Arial"/>
                <w:sz w:val="23"/>
              </w:rPr>
            </w:pPr>
            <w:r w:rsidRPr="00AE3C57">
              <w:rPr>
                <w:rFonts w:ascii="Arial" w:hAnsi="Arial" w:cs="Arial"/>
                <w:spacing w:val="-4"/>
                <w:w w:val="105"/>
                <w:sz w:val="23"/>
              </w:rPr>
              <w:t>5.01</w:t>
            </w:r>
          </w:p>
        </w:tc>
        <w:tc>
          <w:tcPr>
            <w:tcW w:w="1131" w:type="dxa"/>
          </w:tcPr>
          <w:p w14:paraId="606C26BA" w14:textId="77777777" w:rsidR="00B32457" w:rsidRPr="00AE3C57" w:rsidRDefault="00B32457" w:rsidP="00944D13">
            <w:pPr>
              <w:pStyle w:val="TableParagraph"/>
              <w:spacing w:before="94"/>
              <w:ind w:left="11" w:right="4"/>
              <w:jc w:val="center"/>
              <w:rPr>
                <w:rFonts w:ascii="Arial" w:hAnsi="Arial" w:cs="Arial"/>
                <w:sz w:val="23"/>
              </w:rPr>
            </w:pPr>
            <w:r w:rsidRPr="00AE3C57">
              <w:rPr>
                <w:rFonts w:ascii="Arial" w:hAnsi="Arial" w:cs="Arial"/>
                <w:spacing w:val="-4"/>
                <w:w w:val="105"/>
                <w:sz w:val="23"/>
              </w:rPr>
              <w:t>0.87</w:t>
            </w:r>
          </w:p>
        </w:tc>
        <w:tc>
          <w:tcPr>
            <w:tcW w:w="1196" w:type="dxa"/>
          </w:tcPr>
          <w:p w14:paraId="3016A455" w14:textId="77777777" w:rsidR="00B32457" w:rsidRPr="00AE3C57" w:rsidRDefault="00B32457" w:rsidP="00944D13">
            <w:pPr>
              <w:pStyle w:val="TableParagraph"/>
              <w:spacing w:before="94"/>
              <w:ind w:left="14"/>
              <w:jc w:val="center"/>
              <w:rPr>
                <w:rFonts w:ascii="Arial" w:hAnsi="Arial" w:cs="Arial"/>
                <w:sz w:val="23"/>
              </w:rPr>
            </w:pPr>
            <w:r w:rsidRPr="00AE3C57">
              <w:rPr>
                <w:rFonts w:ascii="Arial" w:hAnsi="Arial" w:cs="Arial"/>
                <w:spacing w:val="-4"/>
                <w:w w:val="105"/>
                <w:sz w:val="23"/>
              </w:rPr>
              <w:t>8.27</w:t>
            </w:r>
          </w:p>
        </w:tc>
        <w:tc>
          <w:tcPr>
            <w:tcW w:w="1218" w:type="dxa"/>
          </w:tcPr>
          <w:p w14:paraId="6FAB26E5" w14:textId="77777777" w:rsidR="00B32457" w:rsidRPr="00AE3C57" w:rsidRDefault="00B32457" w:rsidP="00944D13">
            <w:pPr>
              <w:pStyle w:val="TableParagraph"/>
              <w:spacing w:before="94"/>
              <w:ind w:left="6"/>
              <w:jc w:val="center"/>
              <w:rPr>
                <w:rFonts w:ascii="Arial" w:hAnsi="Arial" w:cs="Arial"/>
                <w:sz w:val="23"/>
              </w:rPr>
            </w:pPr>
            <w:r w:rsidRPr="00AE3C57">
              <w:rPr>
                <w:rFonts w:ascii="Arial" w:hAnsi="Arial" w:cs="Arial"/>
                <w:spacing w:val="-4"/>
                <w:w w:val="105"/>
                <w:sz w:val="23"/>
              </w:rPr>
              <w:t>2.21</w:t>
            </w:r>
          </w:p>
        </w:tc>
        <w:tc>
          <w:tcPr>
            <w:tcW w:w="1210" w:type="dxa"/>
          </w:tcPr>
          <w:p w14:paraId="14000D1D" w14:textId="77777777" w:rsidR="00B32457" w:rsidRPr="00AE3C57" w:rsidRDefault="00B32457" w:rsidP="00944D13">
            <w:pPr>
              <w:pStyle w:val="TableParagraph"/>
              <w:spacing w:before="94"/>
              <w:ind w:left="18" w:right="5"/>
              <w:jc w:val="center"/>
              <w:rPr>
                <w:rFonts w:ascii="Arial" w:hAnsi="Arial" w:cs="Arial"/>
                <w:sz w:val="23"/>
              </w:rPr>
            </w:pPr>
            <w:r w:rsidRPr="00AE3C57">
              <w:rPr>
                <w:rFonts w:ascii="Arial" w:hAnsi="Arial" w:cs="Arial"/>
                <w:spacing w:val="-4"/>
                <w:w w:val="105"/>
                <w:sz w:val="23"/>
              </w:rPr>
              <w:t>6.08</w:t>
            </w:r>
          </w:p>
        </w:tc>
      </w:tr>
      <w:tr w:rsidR="00B32457" w:rsidRPr="00AE3C57" w14:paraId="5C480FB1" w14:textId="77777777" w:rsidTr="00944D13">
        <w:trPr>
          <w:trHeight w:val="501"/>
        </w:trPr>
        <w:tc>
          <w:tcPr>
            <w:tcW w:w="1145" w:type="dxa"/>
          </w:tcPr>
          <w:p w14:paraId="6B5BB6B9" w14:textId="77777777" w:rsidR="00B32457" w:rsidRPr="00AE3C57" w:rsidRDefault="00B32457" w:rsidP="00944D13">
            <w:pPr>
              <w:pStyle w:val="TableParagraph"/>
              <w:spacing w:before="93"/>
              <w:ind w:left="10" w:right="10"/>
              <w:jc w:val="center"/>
              <w:rPr>
                <w:rFonts w:ascii="Arial" w:hAnsi="Arial" w:cs="Arial"/>
                <w:sz w:val="23"/>
              </w:rPr>
            </w:pPr>
            <w:r w:rsidRPr="00AE3C57">
              <w:rPr>
                <w:rFonts w:ascii="Arial" w:hAnsi="Arial" w:cs="Arial"/>
                <w:spacing w:val="-5"/>
                <w:w w:val="105"/>
                <w:sz w:val="23"/>
              </w:rPr>
              <w:t>III</w:t>
            </w:r>
          </w:p>
        </w:tc>
        <w:tc>
          <w:tcPr>
            <w:tcW w:w="1585" w:type="dxa"/>
          </w:tcPr>
          <w:p w14:paraId="387DB8FD" w14:textId="77777777" w:rsidR="00B32457" w:rsidRPr="00AE3C57" w:rsidRDefault="00B32457" w:rsidP="00944D13">
            <w:pPr>
              <w:pStyle w:val="TableParagraph"/>
              <w:spacing w:before="93"/>
              <w:ind w:left="24"/>
              <w:jc w:val="center"/>
              <w:rPr>
                <w:rFonts w:ascii="Arial" w:hAnsi="Arial" w:cs="Arial"/>
                <w:sz w:val="23"/>
              </w:rPr>
            </w:pPr>
            <w:r w:rsidRPr="00AE3C57">
              <w:rPr>
                <w:rFonts w:ascii="Arial" w:hAnsi="Arial" w:cs="Arial"/>
                <w:spacing w:val="-2"/>
                <w:w w:val="105"/>
                <w:sz w:val="23"/>
              </w:rPr>
              <w:t>67.66</w:t>
            </w:r>
          </w:p>
        </w:tc>
        <w:tc>
          <w:tcPr>
            <w:tcW w:w="1217" w:type="dxa"/>
          </w:tcPr>
          <w:p w14:paraId="4A2E9D66" w14:textId="77777777" w:rsidR="00B32457" w:rsidRPr="00AE3C57" w:rsidRDefault="00B32457" w:rsidP="00944D13">
            <w:pPr>
              <w:pStyle w:val="TableParagraph"/>
              <w:spacing w:before="93"/>
              <w:ind w:left="17" w:right="8"/>
              <w:jc w:val="center"/>
              <w:rPr>
                <w:rFonts w:ascii="Arial" w:hAnsi="Arial" w:cs="Arial"/>
                <w:sz w:val="23"/>
              </w:rPr>
            </w:pPr>
            <w:r w:rsidRPr="00AE3C57">
              <w:rPr>
                <w:rFonts w:ascii="Arial" w:hAnsi="Arial" w:cs="Arial"/>
                <w:spacing w:val="-2"/>
                <w:w w:val="105"/>
                <w:sz w:val="23"/>
              </w:rPr>
              <w:t>102.59</w:t>
            </w:r>
          </w:p>
        </w:tc>
        <w:tc>
          <w:tcPr>
            <w:tcW w:w="1397" w:type="dxa"/>
          </w:tcPr>
          <w:p w14:paraId="79592393" w14:textId="77777777" w:rsidR="00B32457" w:rsidRPr="00AE3C57" w:rsidRDefault="00B32457" w:rsidP="00944D13">
            <w:pPr>
              <w:pStyle w:val="TableParagraph"/>
              <w:spacing w:before="93"/>
              <w:ind w:left="18"/>
              <w:jc w:val="center"/>
              <w:rPr>
                <w:rFonts w:ascii="Arial" w:hAnsi="Arial" w:cs="Arial"/>
                <w:sz w:val="23"/>
              </w:rPr>
            </w:pPr>
            <w:r w:rsidRPr="00AE3C57">
              <w:rPr>
                <w:rFonts w:ascii="Arial" w:hAnsi="Arial" w:cs="Arial"/>
                <w:spacing w:val="-4"/>
                <w:w w:val="105"/>
                <w:sz w:val="23"/>
              </w:rPr>
              <w:t>6.59</w:t>
            </w:r>
          </w:p>
        </w:tc>
        <w:tc>
          <w:tcPr>
            <w:tcW w:w="1210" w:type="dxa"/>
          </w:tcPr>
          <w:p w14:paraId="6BB6B037" w14:textId="77777777" w:rsidR="00B32457" w:rsidRPr="00AE3C57" w:rsidRDefault="00B32457" w:rsidP="00944D13">
            <w:pPr>
              <w:pStyle w:val="TableParagraph"/>
              <w:spacing w:before="93"/>
              <w:ind w:left="18"/>
              <w:jc w:val="center"/>
              <w:rPr>
                <w:rFonts w:ascii="Arial" w:hAnsi="Arial" w:cs="Arial"/>
                <w:sz w:val="23"/>
              </w:rPr>
            </w:pPr>
            <w:r w:rsidRPr="00AE3C57">
              <w:rPr>
                <w:rFonts w:ascii="Arial" w:hAnsi="Arial" w:cs="Arial"/>
                <w:spacing w:val="-2"/>
                <w:w w:val="105"/>
                <w:sz w:val="23"/>
              </w:rPr>
              <w:t>101.88</w:t>
            </w:r>
          </w:p>
        </w:tc>
        <w:tc>
          <w:tcPr>
            <w:tcW w:w="1117" w:type="dxa"/>
          </w:tcPr>
          <w:p w14:paraId="5A932AE2" w14:textId="77777777" w:rsidR="00B32457" w:rsidRPr="00AE3C57" w:rsidRDefault="00B32457" w:rsidP="00944D13">
            <w:pPr>
              <w:pStyle w:val="TableParagraph"/>
              <w:spacing w:before="93"/>
              <w:ind w:left="17"/>
              <w:jc w:val="center"/>
              <w:rPr>
                <w:rFonts w:ascii="Arial" w:hAnsi="Arial" w:cs="Arial"/>
                <w:sz w:val="23"/>
              </w:rPr>
            </w:pPr>
            <w:r w:rsidRPr="00AE3C57">
              <w:rPr>
                <w:rFonts w:ascii="Arial" w:hAnsi="Arial" w:cs="Arial"/>
                <w:spacing w:val="-2"/>
                <w:w w:val="105"/>
                <w:sz w:val="23"/>
              </w:rPr>
              <w:t>25.02</w:t>
            </w:r>
          </w:p>
        </w:tc>
        <w:tc>
          <w:tcPr>
            <w:tcW w:w="1124" w:type="dxa"/>
          </w:tcPr>
          <w:p w14:paraId="5AE11883" w14:textId="77777777" w:rsidR="00B32457" w:rsidRPr="00AE3C57" w:rsidRDefault="00B32457" w:rsidP="00944D13">
            <w:pPr>
              <w:pStyle w:val="TableParagraph"/>
              <w:spacing w:before="93"/>
              <w:ind w:left="41" w:right="9"/>
              <w:jc w:val="center"/>
              <w:rPr>
                <w:rFonts w:ascii="Arial" w:hAnsi="Arial" w:cs="Arial"/>
                <w:sz w:val="23"/>
              </w:rPr>
            </w:pPr>
            <w:r w:rsidRPr="00AE3C57">
              <w:rPr>
                <w:rFonts w:ascii="Arial" w:hAnsi="Arial" w:cs="Arial"/>
                <w:spacing w:val="-4"/>
                <w:w w:val="105"/>
                <w:sz w:val="23"/>
              </w:rPr>
              <w:t>0.87</w:t>
            </w:r>
          </w:p>
        </w:tc>
        <w:tc>
          <w:tcPr>
            <w:tcW w:w="1211" w:type="dxa"/>
          </w:tcPr>
          <w:p w14:paraId="08762F76" w14:textId="77777777" w:rsidR="00B32457" w:rsidRPr="00AE3C57" w:rsidRDefault="00B32457" w:rsidP="00944D13">
            <w:pPr>
              <w:pStyle w:val="TableParagraph"/>
              <w:spacing w:before="93"/>
              <w:ind w:left="9"/>
              <w:jc w:val="center"/>
              <w:rPr>
                <w:rFonts w:ascii="Arial" w:hAnsi="Arial" w:cs="Arial"/>
                <w:sz w:val="23"/>
              </w:rPr>
            </w:pPr>
            <w:r w:rsidRPr="00AE3C57">
              <w:rPr>
                <w:rFonts w:ascii="Arial" w:hAnsi="Arial" w:cs="Arial"/>
                <w:spacing w:val="-2"/>
                <w:w w:val="105"/>
                <w:sz w:val="23"/>
              </w:rPr>
              <w:t>22.97</w:t>
            </w:r>
          </w:p>
        </w:tc>
        <w:tc>
          <w:tcPr>
            <w:tcW w:w="1124" w:type="dxa"/>
          </w:tcPr>
          <w:p w14:paraId="39077B7D" w14:textId="77777777" w:rsidR="00B32457" w:rsidRPr="00AE3C57" w:rsidRDefault="00B32457" w:rsidP="00944D13">
            <w:pPr>
              <w:pStyle w:val="TableParagraph"/>
              <w:spacing w:before="93"/>
              <w:ind w:left="32" w:right="17"/>
              <w:jc w:val="center"/>
              <w:rPr>
                <w:rFonts w:ascii="Arial" w:hAnsi="Arial" w:cs="Arial"/>
                <w:sz w:val="23"/>
              </w:rPr>
            </w:pPr>
            <w:r w:rsidRPr="00AE3C57">
              <w:rPr>
                <w:rFonts w:ascii="Arial" w:hAnsi="Arial" w:cs="Arial"/>
                <w:spacing w:val="-4"/>
                <w:w w:val="105"/>
                <w:sz w:val="23"/>
              </w:rPr>
              <w:t>9.47</w:t>
            </w:r>
          </w:p>
        </w:tc>
        <w:tc>
          <w:tcPr>
            <w:tcW w:w="1131" w:type="dxa"/>
          </w:tcPr>
          <w:p w14:paraId="6F193809" w14:textId="77777777" w:rsidR="00B32457" w:rsidRPr="00AE3C57" w:rsidRDefault="00B32457" w:rsidP="00944D13">
            <w:pPr>
              <w:pStyle w:val="TableParagraph"/>
              <w:spacing w:before="93"/>
              <w:ind w:left="11" w:right="4"/>
              <w:jc w:val="center"/>
              <w:rPr>
                <w:rFonts w:ascii="Arial" w:hAnsi="Arial" w:cs="Arial"/>
                <w:sz w:val="23"/>
              </w:rPr>
            </w:pPr>
            <w:r w:rsidRPr="00AE3C57">
              <w:rPr>
                <w:rFonts w:ascii="Arial" w:hAnsi="Arial" w:cs="Arial"/>
                <w:spacing w:val="-4"/>
                <w:w w:val="105"/>
                <w:sz w:val="23"/>
              </w:rPr>
              <w:t>0.87</w:t>
            </w:r>
          </w:p>
        </w:tc>
        <w:tc>
          <w:tcPr>
            <w:tcW w:w="1196" w:type="dxa"/>
          </w:tcPr>
          <w:p w14:paraId="35879201" w14:textId="77777777" w:rsidR="00B32457" w:rsidRPr="00AE3C57" w:rsidRDefault="00B32457" w:rsidP="00944D13">
            <w:pPr>
              <w:pStyle w:val="TableParagraph"/>
              <w:spacing w:before="93"/>
              <w:ind w:left="14"/>
              <w:jc w:val="center"/>
              <w:rPr>
                <w:rFonts w:ascii="Arial" w:hAnsi="Arial" w:cs="Arial"/>
                <w:sz w:val="23"/>
              </w:rPr>
            </w:pPr>
            <w:r w:rsidRPr="00AE3C57">
              <w:rPr>
                <w:rFonts w:ascii="Arial" w:hAnsi="Arial" w:cs="Arial"/>
                <w:spacing w:val="-4"/>
                <w:w w:val="105"/>
                <w:sz w:val="23"/>
              </w:rPr>
              <w:t>9.08</w:t>
            </w:r>
          </w:p>
        </w:tc>
        <w:tc>
          <w:tcPr>
            <w:tcW w:w="1218" w:type="dxa"/>
          </w:tcPr>
          <w:p w14:paraId="2CF8F706" w14:textId="77777777" w:rsidR="00B32457" w:rsidRPr="00AE3C57" w:rsidRDefault="00B32457" w:rsidP="00944D13">
            <w:pPr>
              <w:pStyle w:val="TableParagraph"/>
              <w:spacing w:before="93"/>
              <w:ind w:left="6"/>
              <w:jc w:val="center"/>
              <w:rPr>
                <w:rFonts w:ascii="Arial" w:hAnsi="Arial" w:cs="Arial"/>
                <w:sz w:val="23"/>
              </w:rPr>
            </w:pPr>
            <w:r w:rsidRPr="00AE3C57">
              <w:rPr>
                <w:rFonts w:ascii="Arial" w:hAnsi="Arial" w:cs="Arial"/>
                <w:spacing w:val="-4"/>
                <w:w w:val="105"/>
                <w:sz w:val="23"/>
              </w:rPr>
              <w:t>3.10</w:t>
            </w:r>
          </w:p>
        </w:tc>
        <w:tc>
          <w:tcPr>
            <w:tcW w:w="1210" w:type="dxa"/>
          </w:tcPr>
          <w:p w14:paraId="66295FAB" w14:textId="77777777" w:rsidR="00B32457" w:rsidRPr="00AE3C57" w:rsidRDefault="00B32457" w:rsidP="00944D13">
            <w:pPr>
              <w:pStyle w:val="TableParagraph"/>
              <w:spacing w:before="93"/>
              <w:ind w:left="18" w:right="13"/>
              <w:jc w:val="center"/>
              <w:rPr>
                <w:rFonts w:ascii="Arial" w:hAnsi="Arial" w:cs="Arial"/>
                <w:sz w:val="23"/>
              </w:rPr>
            </w:pPr>
            <w:r w:rsidRPr="00AE3C57">
              <w:rPr>
                <w:rFonts w:ascii="Arial" w:hAnsi="Arial" w:cs="Arial"/>
                <w:spacing w:val="-2"/>
                <w:w w:val="105"/>
                <w:sz w:val="23"/>
              </w:rPr>
              <w:t>13.01</w:t>
            </w:r>
          </w:p>
        </w:tc>
      </w:tr>
      <w:tr w:rsidR="00B32457" w:rsidRPr="00AE3C57" w14:paraId="4272FFA3" w14:textId="77777777" w:rsidTr="00944D13">
        <w:trPr>
          <w:trHeight w:val="493"/>
        </w:trPr>
        <w:tc>
          <w:tcPr>
            <w:tcW w:w="1145" w:type="dxa"/>
          </w:tcPr>
          <w:p w14:paraId="538EDAB5" w14:textId="77777777" w:rsidR="00B32457" w:rsidRPr="00AE3C57" w:rsidRDefault="00B32457" w:rsidP="00944D13">
            <w:pPr>
              <w:pStyle w:val="TableParagraph"/>
              <w:spacing w:before="93"/>
              <w:ind w:left="10" w:right="10"/>
              <w:jc w:val="center"/>
              <w:rPr>
                <w:rFonts w:ascii="Arial" w:hAnsi="Arial" w:cs="Arial"/>
                <w:sz w:val="23"/>
              </w:rPr>
            </w:pPr>
            <w:r w:rsidRPr="00AE3C57">
              <w:rPr>
                <w:rFonts w:ascii="Arial" w:hAnsi="Arial" w:cs="Arial"/>
                <w:spacing w:val="-5"/>
                <w:w w:val="105"/>
                <w:sz w:val="23"/>
              </w:rPr>
              <w:t>IV</w:t>
            </w:r>
          </w:p>
        </w:tc>
        <w:tc>
          <w:tcPr>
            <w:tcW w:w="1585" w:type="dxa"/>
          </w:tcPr>
          <w:p w14:paraId="2A6930B1" w14:textId="77777777" w:rsidR="00B32457" w:rsidRPr="00AE3C57" w:rsidRDefault="00B32457" w:rsidP="00944D13">
            <w:pPr>
              <w:pStyle w:val="TableParagraph"/>
              <w:spacing w:before="93"/>
              <w:ind w:left="24"/>
              <w:jc w:val="center"/>
              <w:rPr>
                <w:rFonts w:ascii="Arial" w:hAnsi="Arial" w:cs="Arial"/>
                <w:sz w:val="23"/>
              </w:rPr>
            </w:pPr>
            <w:r w:rsidRPr="00AE3C57">
              <w:rPr>
                <w:rFonts w:ascii="Arial" w:hAnsi="Arial" w:cs="Arial"/>
                <w:spacing w:val="-2"/>
                <w:w w:val="105"/>
                <w:sz w:val="23"/>
              </w:rPr>
              <w:t>78.26</w:t>
            </w:r>
          </w:p>
        </w:tc>
        <w:tc>
          <w:tcPr>
            <w:tcW w:w="1217" w:type="dxa"/>
          </w:tcPr>
          <w:p w14:paraId="207DAF19" w14:textId="77777777" w:rsidR="00B32457" w:rsidRPr="00AE3C57" w:rsidRDefault="00B32457" w:rsidP="00944D13">
            <w:pPr>
              <w:pStyle w:val="TableParagraph"/>
              <w:spacing w:before="93"/>
              <w:ind w:left="17" w:right="8"/>
              <w:jc w:val="center"/>
              <w:rPr>
                <w:rFonts w:ascii="Arial" w:hAnsi="Arial" w:cs="Arial"/>
                <w:sz w:val="23"/>
              </w:rPr>
            </w:pPr>
            <w:r w:rsidRPr="00AE3C57">
              <w:rPr>
                <w:rFonts w:ascii="Arial" w:hAnsi="Arial" w:cs="Arial"/>
                <w:spacing w:val="-2"/>
                <w:w w:val="105"/>
                <w:sz w:val="23"/>
              </w:rPr>
              <w:t>119.43</w:t>
            </w:r>
          </w:p>
        </w:tc>
        <w:tc>
          <w:tcPr>
            <w:tcW w:w="1397" w:type="dxa"/>
          </w:tcPr>
          <w:p w14:paraId="10B31FC9" w14:textId="77777777" w:rsidR="00B32457" w:rsidRPr="00AE3C57" w:rsidRDefault="00B32457" w:rsidP="00944D13">
            <w:pPr>
              <w:pStyle w:val="TableParagraph"/>
              <w:spacing w:before="93"/>
              <w:ind w:left="18"/>
              <w:jc w:val="center"/>
              <w:rPr>
                <w:rFonts w:ascii="Arial" w:hAnsi="Arial" w:cs="Arial"/>
                <w:sz w:val="23"/>
              </w:rPr>
            </w:pPr>
            <w:r w:rsidRPr="00AE3C57">
              <w:rPr>
                <w:rFonts w:ascii="Arial" w:hAnsi="Arial" w:cs="Arial"/>
                <w:spacing w:val="-4"/>
                <w:w w:val="105"/>
                <w:sz w:val="23"/>
              </w:rPr>
              <w:t>2.66</w:t>
            </w:r>
          </w:p>
        </w:tc>
        <w:tc>
          <w:tcPr>
            <w:tcW w:w="1210" w:type="dxa"/>
          </w:tcPr>
          <w:p w14:paraId="42D7235B" w14:textId="77777777" w:rsidR="00B32457" w:rsidRPr="00AE3C57" w:rsidRDefault="00B32457" w:rsidP="00944D13">
            <w:pPr>
              <w:pStyle w:val="TableParagraph"/>
              <w:spacing w:before="93"/>
              <w:ind w:left="18" w:right="7"/>
              <w:jc w:val="center"/>
              <w:rPr>
                <w:rFonts w:ascii="Arial" w:hAnsi="Arial" w:cs="Arial"/>
                <w:sz w:val="23"/>
              </w:rPr>
            </w:pPr>
            <w:r w:rsidRPr="00AE3C57">
              <w:rPr>
                <w:rFonts w:ascii="Arial" w:hAnsi="Arial" w:cs="Arial"/>
                <w:spacing w:val="-2"/>
                <w:w w:val="105"/>
                <w:sz w:val="23"/>
              </w:rPr>
              <w:t>87.19</w:t>
            </w:r>
          </w:p>
        </w:tc>
        <w:tc>
          <w:tcPr>
            <w:tcW w:w="1117" w:type="dxa"/>
          </w:tcPr>
          <w:p w14:paraId="527442E2" w14:textId="77777777" w:rsidR="00B32457" w:rsidRPr="00AE3C57" w:rsidRDefault="00B32457" w:rsidP="00944D13">
            <w:pPr>
              <w:pStyle w:val="TableParagraph"/>
              <w:spacing w:before="93"/>
              <w:ind w:left="17"/>
              <w:jc w:val="center"/>
              <w:rPr>
                <w:rFonts w:ascii="Arial" w:hAnsi="Arial" w:cs="Arial"/>
                <w:sz w:val="23"/>
              </w:rPr>
            </w:pPr>
            <w:r w:rsidRPr="00AE3C57">
              <w:rPr>
                <w:rFonts w:ascii="Arial" w:hAnsi="Arial" w:cs="Arial"/>
                <w:spacing w:val="-2"/>
                <w:w w:val="105"/>
                <w:sz w:val="23"/>
              </w:rPr>
              <w:t>27.70</w:t>
            </w:r>
          </w:p>
        </w:tc>
        <w:tc>
          <w:tcPr>
            <w:tcW w:w="1124" w:type="dxa"/>
          </w:tcPr>
          <w:p w14:paraId="5136B65C" w14:textId="77777777" w:rsidR="00B32457" w:rsidRPr="00AE3C57" w:rsidRDefault="00B32457" w:rsidP="00944D13">
            <w:pPr>
              <w:pStyle w:val="TableParagraph"/>
              <w:spacing w:before="93"/>
              <w:ind w:left="41" w:right="9"/>
              <w:jc w:val="center"/>
              <w:rPr>
                <w:rFonts w:ascii="Arial" w:hAnsi="Arial" w:cs="Arial"/>
                <w:sz w:val="23"/>
              </w:rPr>
            </w:pPr>
            <w:r w:rsidRPr="00AE3C57">
              <w:rPr>
                <w:rFonts w:ascii="Arial" w:hAnsi="Arial" w:cs="Arial"/>
                <w:spacing w:val="-4"/>
                <w:w w:val="105"/>
                <w:sz w:val="23"/>
              </w:rPr>
              <w:t>0.88</w:t>
            </w:r>
          </w:p>
        </w:tc>
        <w:tc>
          <w:tcPr>
            <w:tcW w:w="1211" w:type="dxa"/>
          </w:tcPr>
          <w:p w14:paraId="3AFED498" w14:textId="77777777" w:rsidR="00B32457" w:rsidRPr="00AE3C57" w:rsidRDefault="00B32457" w:rsidP="00944D13">
            <w:pPr>
              <w:pStyle w:val="TableParagraph"/>
              <w:spacing w:before="93"/>
              <w:ind w:left="9"/>
              <w:jc w:val="center"/>
              <w:rPr>
                <w:rFonts w:ascii="Arial" w:hAnsi="Arial" w:cs="Arial"/>
                <w:sz w:val="23"/>
              </w:rPr>
            </w:pPr>
            <w:r w:rsidRPr="00AE3C57">
              <w:rPr>
                <w:rFonts w:ascii="Arial" w:hAnsi="Arial" w:cs="Arial"/>
                <w:spacing w:val="-2"/>
                <w:w w:val="105"/>
                <w:sz w:val="23"/>
              </w:rPr>
              <w:t>21.30</w:t>
            </w:r>
          </w:p>
        </w:tc>
        <w:tc>
          <w:tcPr>
            <w:tcW w:w="1124" w:type="dxa"/>
          </w:tcPr>
          <w:p w14:paraId="5D2E97A5" w14:textId="77777777" w:rsidR="00B32457" w:rsidRPr="00AE3C57" w:rsidRDefault="00B32457" w:rsidP="00944D13">
            <w:pPr>
              <w:pStyle w:val="TableParagraph"/>
              <w:spacing w:before="93"/>
              <w:ind w:left="32" w:right="17"/>
              <w:jc w:val="center"/>
              <w:rPr>
                <w:rFonts w:ascii="Arial" w:hAnsi="Arial" w:cs="Arial"/>
                <w:sz w:val="23"/>
              </w:rPr>
            </w:pPr>
            <w:r w:rsidRPr="00AE3C57">
              <w:rPr>
                <w:rFonts w:ascii="Arial" w:hAnsi="Arial" w:cs="Arial"/>
                <w:spacing w:val="-4"/>
                <w:w w:val="105"/>
                <w:sz w:val="23"/>
              </w:rPr>
              <w:t>6.10</w:t>
            </w:r>
          </w:p>
        </w:tc>
        <w:tc>
          <w:tcPr>
            <w:tcW w:w="1131" w:type="dxa"/>
          </w:tcPr>
          <w:p w14:paraId="5F7C7945" w14:textId="77777777" w:rsidR="00B32457" w:rsidRPr="00AE3C57" w:rsidRDefault="00B32457" w:rsidP="00944D13">
            <w:pPr>
              <w:pStyle w:val="TableParagraph"/>
              <w:spacing w:before="93"/>
              <w:ind w:left="11" w:right="4"/>
              <w:jc w:val="center"/>
              <w:rPr>
                <w:rFonts w:ascii="Arial" w:hAnsi="Arial" w:cs="Arial"/>
                <w:sz w:val="23"/>
              </w:rPr>
            </w:pPr>
            <w:r w:rsidRPr="00AE3C57">
              <w:rPr>
                <w:rFonts w:ascii="Arial" w:hAnsi="Arial" w:cs="Arial"/>
                <w:spacing w:val="-4"/>
                <w:w w:val="105"/>
                <w:sz w:val="23"/>
              </w:rPr>
              <w:t>0.86</w:t>
            </w:r>
          </w:p>
        </w:tc>
        <w:tc>
          <w:tcPr>
            <w:tcW w:w="1196" w:type="dxa"/>
          </w:tcPr>
          <w:p w14:paraId="45452E39" w14:textId="77777777" w:rsidR="00B32457" w:rsidRPr="00AE3C57" w:rsidRDefault="00B32457" w:rsidP="00944D13">
            <w:pPr>
              <w:pStyle w:val="TableParagraph"/>
              <w:spacing w:before="93"/>
              <w:ind w:left="14"/>
              <w:jc w:val="center"/>
              <w:rPr>
                <w:rFonts w:ascii="Arial" w:hAnsi="Arial" w:cs="Arial"/>
                <w:sz w:val="23"/>
              </w:rPr>
            </w:pPr>
            <w:r w:rsidRPr="00AE3C57">
              <w:rPr>
                <w:rFonts w:ascii="Arial" w:hAnsi="Arial" w:cs="Arial"/>
                <w:spacing w:val="-4"/>
                <w:w w:val="105"/>
                <w:sz w:val="23"/>
              </w:rPr>
              <w:t>8.26</w:t>
            </w:r>
          </w:p>
        </w:tc>
        <w:tc>
          <w:tcPr>
            <w:tcW w:w="1218" w:type="dxa"/>
          </w:tcPr>
          <w:p w14:paraId="0A0B189A" w14:textId="77777777" w:rsidR="00B32457" w:rsidRPr="00AE3C57" w:rsidRDefault="00B32457" w:rsidP="00944D13">
            <w:pPr>
              <w:pStyle w:val="TableParagraph"/>
              <w:spacing w:before="93"/>
              <w:ind w:left="6"/>
              <w:jc w:val="center"/>
              <w:rPr>
                <w:rFonts w:ascii="Arial" w:hAnsi="Arial" w:cs="Arial"/>
                <w:sz w:val="23"/>
              </w:rPr>
            </w:pPr>
            <w:r w:rsidRPr="00AE3C57">
              <w:rPr>
                <w:rFonts w:ascii="Arial" w:hAnsi="Arial" w:cs="Arial"/>
                <w:spacing w:val="-4"/>
                <w:w w:val="105"/>
                <w:sz w:val="23"/>
              </w:rPr>
              <w:t>2.49</w:t>
            </w:r>
          </w:p>
        </w:tc>
        <w:tc>
          <w:tcPr>
            <w:tcW w:w="1210" w:type="dxa"/>
          </w:tcPr>
          <w:p w14:paraId="66BB81E4" w14:textId="77777777" w:rsidR="00B32457" w:rsidRPr="00AE3C57" w:rsidRDefault="00B32457" w:rsidP="00944D13">
            <w:pPr>
              <w:pStyle w:val="TableParagraph"/>
              <w:spacing w:before="93"/>
              <w:ind w:left="18" w:right="5"/>
              <w:jc w:val="center"/>
              <w:rPr>
                <w:rFonts w:ascii="Arial" w:hAnsi="Arial" w:cs="Arial"/>
                <w:sz w:val="23"/>
              </w:rPr>
            </w:pPr>
            <w:r w:rsidRPr="00AE3C57">
              <w:rPr>
                <w:rFonts w:ascii="Arial" w:hAnsi="Arial" w:cs="Arial"/>
                <w:spacing w:val="-4"/>
                <w:w w:val="105"/>
                <w:sz w:val="23"/>
              </w:rPr>
              <w:t>7.25</w:t>
            </w:r>
          </w:p>
        </w:tc>
      </w:tr>
      <w:tr w:rsidR="00B32457" w:rsidRPr="00AE3C57" w14:paraId="06FAF37D" w14:textId="77777777" w:rsidTr="00944D13">
        <w:trPr>
          <w:trHeight w:val="501"/>
        </w:trPr>
        <w:tc>
          <w:tcPr>
            <w:tcW w:w="1145" w:type="dxa"/>
          </w:tcPr>
          <w:p w14:paraId="50C5FB10" w14:textId="77777777" w:rsidR="00B32457" w:rsidRPr="00AE3C57" w:rsidRDefault="00B32457" w:rsidP="00944D13">
            <w:pPr>
              <w:pStyle w:val="TableParagraph"/>
              <w:spacing w:before="101"/>
              <w:ind w:left="16" w:right="10"/>
              <w:jc w:val="center"/>
              <w:rPr>
                <w:rFonts w:ascii="Arial" w:hAnsi="Arial" w:cs="Arial"/>
                <w:sz w:val="23"/>
              </w:rPr>
            </w:pPr>
            <w:r w:rsidRPr="00AE3C57">
              <w:rPr>
                <w:rFonts w:ascii="Arial" w:hAnsi="Arial" w:cs="Arial"/>
                <w:spacing w:val="-10"/>
                <w:w w:val="105"/>
                <w:sz w:val="23"/>
              </w:rPr>
              <w:t>V</w:t>
            </w:r>
          </w:p>
        </w:tc>
        <w:tc>
          <w:tcPr>
            <w:tcW w:w="1585" w:type="dxa"/>
          </w:tcPr>
          <w:p w14:paraId="563D6F66" w14:textId="77777777" w:rsidR="00B32457" w:rsidRPr="00AE3C57" w:rsidRDefault="00B32457" w:rsidP="00944D13">
            <w:pPr>
              <w:pStyle w:val="TableParagraph"/>
              <w:spacing w:before="101"/>
              <w:ind w:left="24"/>
              <w:jc w:val="center"/>
              <w:rPr>
                <w:rFonts w:ascii="Arial" w:hAnsi="Arial" w:cs="Arial"/>
                <w:sz w:val="23"/>
              </w:rPr>
            </w:pPr>
            <w:r w:rsidRPr="00AE3C57">
              <w:rPr>
                <w:rFonts w:ascii="Arial" w:hAnsi="Arial" w:cs="Arial"/>
                <w:spacing w:val="-2"/>
                <w:w w:val="105"/>
                <w:sz w:val="23"/>
              </w:rPr>
              <w:t>78.86</w:t>
            </w:r>
          </w:p>
        </w:tc>
        <w:tc>
          <w:tcPr>
            <w:tcW w:w="1217" w:type="dxa"/>
          </w:tcPr>
          <w:p w14:paraId="0DE78D0D" w14:textId="77777777" w:rsidR="00B32457" w:rsidRPr="00AE3C57" w:rsidRDefault="00B32457" w:rsidP="00944D13">
            <w:pPr>
              <w:pStyle w:val="TableParagraph"/>
              <w:spacing w:before="101"/>
              <w:ind w:left="17" w:right="8"/>
              <w:jc w:val="center"/>
              <w:rPr>
                <w:rFonts w:ascii="Arial" w:hAnsi="Arial" w:cs="Arial"/>
                <w:sz w:val="23"/>
              </w:rPr>
            </w:pPr>
            <w:r w:rsidRPr="00AE3C57">
              <w:rPr>
                <w:rFonts w:ascii="Arial" w:hAnsi="Arial" w:cs="Arial"/>
                <w:spacing w:val="-2"/>
                <w:w w:val="105"/>
                <w:sz w:val="23"/>
              </w:rPr>
              <w:t>113.60</w:t>
            </w:r>
          </w:p>
        </w:tc>
        <w:tc>
          <w:tcPr>
            <w:tcW w:w="1397" w:type="dxa"/>
          </w:tcPr>
          <w:p w14:paraId="071ADBE8" w14:textId="77777777" w:rsidR="00B32457" w:rsidRPr="00AE3C57" w:rsidRDefault="00B32457" w:rsidP="00944D13">
            <w:pPr>
              <w:pStyle w:val="TableParagraph"/>
              <w:spacing w:before="101"/>
              <w:ind w:left="18"/>
              <w:jc w:val="center"/>
              <w:rPr>
                <w:rFonts w:ascii="Arial" w:hAnsi="Arial" w:cs="Arial"/>
                <w:sz w:val="23"/>
              </w:rPr>
            </w:pPr>
            <w:r w:rsidRPr="00AE3C57">
              <w:rPr>
                <w:rFonts w:ascii="Arial" w:hAnsi="Arial" w:cs="Arial"/>
                <w:spacing w:val="-4"/>
                <w:w w:val="105"/>
                <w:sz w:val="23"/>
              </w:rPr>
              <w:t>4.69</w:t>
            </w:r>
          </w:p>
        </w:tc>
        <w:tc>
          <w:tcPr>
            <w:tcW w:w="1210" w:type="dxa"/>
          </w:tcPr>
          <w:p w14:paraId="2C72FEE4" w14:textId="77777777" w:rsidR="00B32457" w:rsidRPr="00AE3C57" w:rsidRDefault="00B32457" w:rsidP="00944D13">
            <w:pPr>
              <w:pStyle w:val="TableParagraph"/>
              <w:spacing w:before="101"/>
              <w:ind w:left="18" w:right="7"/>
              <w:jc w:val="center"/>
              <w:rPr>
                <w:rFonts w:ascii="Arial" w:hAnsi="Arial" w:cs="Arial"/>
                <w:sz w:val="23"/>
              </w:rPr>
            </w:pPr>
            <w:r w:rsidRPr="00AE3C57">
              <w:rPr>
                <w:rFonts w:ascii="Arial" w:hAnsi="Arial" w:cs="Arial"/>
                <w:spacing w:val="-2"/>
                <w:w w:val="105"/>
                <w:sz w:val="23"/>
              </w:rPr>
              <w:t>94.43</w:t>
            </w:r>
          </w:p>
        </w:tc>
        <w:tc>
          <w:tcPr>
            <w:tcW w:w="1117" w:type="dxa"/>
          </w:tcPr>
          <w:p w14:paraId="52A93FBA" w14:textId="77777777" w:rsidR="00B32457" w:rsidRPr="00AE3C57" w:rsidRDefault="00B32457" w:rsidP="00944D13">
            <w:pPr>
              <w:pStyle w:val="TableParagraph"/>
              <w:spacing w:before="101"/>
              <w:ind w:left="17"/>
              <w:jc w:val="center"/>
              <w:rPr>
                <w:rFonts w:ascii="Arial" w:hAnsi="Arial" w:cs="Arial"/>
                <w:sz w:val="23"/>
              </w:rPr>
            </w:pPr>
            <w:r w:rsidRPr="00AE3C57">
              <w:rPr>
                <w:rFonts w:ascii="Arial" w:hAnsi="Arial" w:cs="Arial"/>
                <w:spacing w:val="-2"/>
                <w:w w:val="105"/>
                <w:sz w:val="23"/>
              </w:rPr>
              <w:t>27.43</w:t>
            </w:r>
          </w:p>
        </w:tc>
        <w:tc>
          <w:tcPr>
            <w:tcW w:w="1124" w:type="dxa"/>
          </w:tcPr>
          <w:p w14:paraId="41FEA6AD" w14:textId="77777777" w:rsidR="00B32457" w:rsidRPr="00AE3C57" w:rsidRDefault="00B32457" w:rsidP="00944D13">
            <w:pPr>
              <w:pStyle w:val="TableParagraph"/>
              <w:spacing w:before="101"/>
              <w:ind w:left="41" w:right="9"/>
              <w:jc w:val="center"/>
              <w:rPr>
                <w:rFonts w:ascii="Arial" w:hAnsi="Arial" w:cs="Arial"/>
                <w:sz w:val="23"/>
              </w:rPr>
            </w:pPr>
            <w:r w:rsidRPr="00AE3C57">
              <w:rPr>
                <w:rFonts w:ascii="Arial" w:hAnsi="Arial" w:cs="Arial"/>
                <w:spacing w:val="-4"/>
                <w:w w:val="105"/>
                <w:sz w:val="23"/>
              </w:rPr>
              <w:t>0.90</w:t>
            </w:r>
          </w:p>
        </w:tc>
        <w:tc>
          <w:tcPr>
            <w:tcW w:w="1211" w:type="dxa"/>
          </w:tcPr>
          <w:p w14:paraId="614D0819" w14:textId="77777777" w:rsidR="00B32457" w:rsidRPr="00AE3C57" w:rsidRDefault="00B32457" w:rsidP="00944D13">
            <w:pPr>
              <w:pStyle w:val="TableParagraph"/>
              <w:spacing w:before="101"/>
              <w:ind w:left="9"/>
              <w:jc w:val="center"/>
              <w:rPr>
                <w:rFonts w:ascii="Arial" w:hAnsi="Arial" w:cs="Arial"/>
                <w:sz w:val="23"/>
              </w:rPr>
            </w:pPr>
            <w:r w:rsidRPr="00AE3C57">
              <w:rPr>
                <w:rFonts w:ascii="Arial" w:hAnsi="Arial" w:cs="Arial"/>
                <w:spacing w:val="-2"/>
                <w:w w:val="105"/>
                <w:sz w:val="23"/>
              </w:rPr>
              <w:t>23.52</w:t>
            </w:r>
          </w:p>
        </w:tc>
        <w:tc>
          <w:tcPr>
            <w:tcW w:w="1124" w:type="dxa"/>
          </w:tcPr>
          <w:p w14:paraId="633C8B56" w14:textId="77777777" w:rsidR="00B32457" w:rsidRPr="00AE3C57" w:rsidRDefault="00B32457" w:rsidP="00944D13">
            <w:pPr>
              <w:pStyle w:val="TableParagraph"/>
              <w:spacing w:before="101"/>
              <w:ind w:left="32" w:right="17"/>
              <w:jc w:val="center"/>
              <w:rPr>
                <w:rFonts w:ascii="Arial" w:hAnsi="Arial" w:cs="Arial"/>
                <w:sz w:val="23"/>
              </w:rPr>
            </w:pPr>
            <w:r w:rsidRPr="00AE3C57">
              <w:rPr>
                <w:rFonts w:ascii="Arial" w:hAnsi="Arial" w:cs="Arial"/>
                <w:spacing w:val="-4"/>
                <w:w w:val="105"/>
                <w:sz w:val="23"/>
              </w:rPr>
              <w:t>7.71</w:t>
            </w:r>
          </w:p>
        </w:tc>
        <w:tc>
          <w:tcPr>
            <w:tcW w:w="1131" w:type="dxa"/>
          </w:tcPr>
          <w:p w14:paraId="24BA3D6F" w14:textId="77777777" w:rsidR="00B32457" w:rsidRPr="00AE3C57" w:rsidRDefault="00B32457" w:rsidP="00944D13">
            <w:pPr>
              <w:pStyle w:val="TableParagraph"/>
              <w:spacing w:before="101"/>
              <w:ind w:left="11" w:right="4"/>
              <w:jc w:val="center"/>
              <w:rPr>
                <w:rFonts w:ascii="Arial" w:hAnsi="Arial" w:cs="Arial"/>
                <w:sz w:val="23"/>
              </w:rPr>
            </w:pPr>
            <w:r w:rsidRPr="00AE3C57">
              <w:rPr>
                <w:rFonts w:ascii="Arial" w:hAnsi="Arial" w:cs="Arial"/>
                <w:spacing w:val="-4"/>
                <w:w w:val="105"/>
                <w:sz w:val="23"/>
              </w:rPr>
              <w:t>0.79</w:t>
            </w:r>
          </w:p>
        </w:tc>
        <w:tc>
          <w:tcPr>
            <w:tcW w:w="1196" w:type="dxa"/>
          </w:tcPr>
          <w:p w14:paraId="17D380FA" w14:textId="77777777" w:rsidR="00B32457" w:rsidRPr="00AE3C57" w:rsidRDefault="00B32457" w:rsidP="00944D13">
            <w:pPr>
              <w:pStyle w:val="TableParagraph"/>
              <w:spacing w:before="101"/>
              <w:ind w:left="14"/>
              <w:jc w:val="center"/>
              <w:rPr>
                <w:rFonts w:ascii="Arial" w:hAnsi="Arial" w:cs="Arial"/>
                <w:sz w:val="23"/>
              </w:rPr>
            </w:pPr>
            <w:r w:rsidRPr="00AE3C57">
              <w:rPr>
                <w:rFonts w:ascii="Arial" w:hAnsi="Arial" w:cs="Arial"/>
                <w:spacing w:val="-4"/>
                <w:w w:val="105"/>
                <w:sz w:val="23"/>
              </w:rPr>
              <w:t>8.20</w:t>
            </w:r>
          </w:p>
        </w:tc>
        <w:tc>
          <w:tcPr>
            <w:tcW w:w="1218" w:type="dxa"/>
          </w:tcPr>
          <w:p w14:paraId="2807AC65" w14:textId="77777777" w:rsidR="00B32457" w:rsidRPr="00AE3C57" w:rsidRDefault="00B32457" w:rsidP="00944D13">
            <w:pPr>
              <w:pStyle w:val="TableParagraph"/>
              <w:spacing w:before="101"/>
              <w:ind w:left="6"/>
              <w:jc w:val="center"/>
              <w:rPr>
                <w:rFonts w:ascii="Arial" w:hAnsi="Arial" w:cs="Arial"/>
                <w:sz w:val="23"/>
              </w:rPr>
            </w:pPr>
            <w:r w:rsidRPr="00AE3C57">
              <w:rPr>
                <w:rFonts w:ascii="Arial" w:hAnsi="Arial" w:cs="Arial"/>
                <w:spacing w:val="-4"/>
                <w:w w:val="105"/>
                <w:sz w:val="23"/>
              </w:rPr>
              <w:t>2.57</w:t>
            </w:r>
          </w:p>
        </w:tc>
        <w:tc>
          <w:tcPr>
            <w:tcW w:w="1210" w:type="dxa"/>
          </w:tcPr>
          <w:p w14:paraId="496D73A9" w14:textId="77777777" w:rsidR="00B32457" w:rsidRPr="00AE3C57" w:rsidRDefault="00B32457" w:rsidP="00944D13">
            <w:pPr>
              <w:pStyle w:val="TableParagraph"/>
              <w:spacing w:before="101"/>
              <w:ind w:left="18" w:right="5"/>
              <w:jc w:val="center"/>
              <w:rPr>
                <w:rFonts w:ascii="Arial" w:hAnsi="Arial" w:cs="Arial"/>
                <w:sz w:val="23"/>
              </w:rPr>
            </w:pPr>
            <w:r w:rsidRPr="00AE3C57">
              <w:rPr>
                <w:rFonts w:ascii="Arial" w:hAnsi="Arial" w:cs="Arial"/>
                <w:spacing w:val="-4"/>
                <w:w w:val="105"/>
                <w:sz w:val="23"/>
              </w:rPr>
              <w:t>9.61</w:t>
            </w:r>
          </w:p>
        </w:tc>
      </w:tr>
      <w:tr w:rsidR="00B32457" w:rsidRPr="00AE3C57" w14:paraId="67829036" w14:textId="77777777" w:rsidTr="00944D13">
        <w:trPr>
          <w:trHeight w:val="501"/>
        </w:trPr>
        <w:tc>
          <w:tcPr>
            <w:tcW w:w="1145" w:type="dxa"/>
          </w:tcPr>
          <w:p w14:paraId="645BB4C3" w14:textId="77777777" w:rsidR="00B32457" w:rsidRPr="00AE3C57" w:rsidRDefault="00B32457" w:rsidP="00944D13">
            <w:pPr>
              <w:pStyle w:val="TableParagraph"/>
              <w:spacing w:before="93"/>
              <w:ind w:left="7" w:right="17"/>
              <w:jc w:val="center"/>
              <w:rPr>
                <w:rFonts w:ascii="Arial" w:hAnsi="Arial" w:cs="Arial"/>
                <w:sz w:val="23"/>
              </w:rPr>
            </w:pPr>
            <w:r w:rsidRPr="00AE3C57">
              <w:rPr>
                <w:rFonts w:ascii="Arial" w:hAnsi="Arial" w:cs="Arial"/>
                <w:spacing w:val="-5"/>
                <w:w w:val="105"/>
                <w:sz w:val="23"/>
              </w:rPr>
              <w:t>VI</w:t>
            </w:r>
          </w:p>
        </w:tc>
        <w:tc>
          <w:tcPr>
            <w:tcW w:w="1585" w:type="dxa"/>
          </w:tcPr>
          <w:p w14:paraId="2D327914" w14:textId="77777777" w:rsidR="00B32457" w:rsidRPr="00AE3C57" w:rsidRDefault="00B32457" w:rsidP="00944D13">
            <w:pPr>
              <w:pStyle w:val="TableParagraph"/>
              <w:spacing w:before="93"/>
              <w:ind w:left="24"/>
              <w:jc w:val="center"/>
              <w:rPr>
                <w:rFonts w:ascii="Arial" w:hAnsi="Arial" w:cs="Arial"/>
                <w:sz w:val="23"/>
              </w:rPr>
            </w:pPr>
            <w:r w:rsidRPr="00AE3C57">
              <w:rPr>
                <w:rFonts w:ascii="Arial" w:hAnsi="Arial" w:cs="Arial"/>
                <w:spacing w:val="-2"/>
                <w:w w:val="105"/>
                <w:sz w:val="23"/>
              </w:rPr>
              <w:t>82.05</w:t>
            </w:r>
          </w:p>
        </w:tc>
        <w:tc>
          <w:tcPr>
            <w:tcW w:w="1217" w:type="dxa"/>
          </w:tcPr>
          <w:p w14:paraId="045BBEC0" w14:textId="77777777" w:rsidR="00B32457" w:rsidRPr="00AE3C57" w:rsidRDefault="00B32457" w:rsidP="00944D13">
            <w:pPr>
              <w:pStyle w:val="TableParagraph"/>
              <w:spacing w:before="93"/>
              <w:ind w:left="17" w:right="8"/>
              <w:jc w:val="center"/>
              <w:rPr>
                <w:rFonts w:ascii="Arial" w:hAnsi="Arial" w:cs="Arial"/>
                <w:sz w:val="23"/>
              </w:rPr>
            </w:pPr>
            <w:r w:rsidRPr="00AE3C57">
              <w:rPr>
                <w:rFonts w:ascii="Arial" w:hAnsi="Arial" w:cs="Arial"/>
                <w:spacing w:val="-2"/>
                <w:w w:val="105"/>
                <w:sz w:val="23"/>
              </w:rPr>
              <w:t>116.89</w:t>
            </w:r>
          </w:p>
        </w:tc>
        <w:tc>
          <w:tcPr>
            <w:tcW w:w="1397" w:type="dxa"/>
          </w:tcPr>
          <w:p w14:paraId="4EB16DFE" w14:textId="77777777" w:rsidR="00B32457" w:rsidRPr="00AE3C57" w:rsidRDefault="00B32457" w:rsidP="00944D13">
            <w:pPr>
              <w:pStyle w:val="TableParagraph"/>
              <w:spacing w:before="93"/>
              <w:ind w:left="18"/>
              <w:jc w:val="center"/>
              <w:rPr>
                <w:rFonts w:ascii="Arial" w:hAnsi="Arial" w:cs="Arial"/>
                <w:sz w:val="23"/>
              </w:rPr>
            </w:pPr>
            <w:r w:rsidRPr="00AE3C57">
              <w:rPr>
                <w:rFonts w:ascii="Arial" w:hAnsi="Arial" w:cs="Arial"/>
                <w:spacing w:val="-4"/>
                <w:w w:val="105"/>
                <w:sz w:val="23"/>
              </w:rPr>
              <w:t>5.65</w:t>
            </w:r>
          </w:p>
        </w:tc>
        <w:tc>
          <w:tcPr>
            <w:tcW w:w="1210" w:type="dxa"/>
          </w:tcPr>
          <w:p w14:paraId="07D5837E" w14:textId="77777777" w:rsidR="00B32457" w:rsidRPr="00AE3C57" w:rsidRDefault="00B32457" w:rsidP="00944D13">
            <w:pPr>
              <w:pStyle w:val="TableParagraph"/>
              <w:spacing w:before="93"/>
              <w:ind w:left="18" w:right="7"/>
              <w:jc w:val="center"/>
              <w:rPr>
                <w:rFonts w:ascii="Arial" w:hAnsi="Arial" w:cs="Arial"/>
                <w:sz w:val="23"/>
              </w:rPr>
            </w:pPr>
            <w:r w:rsidRPr="00AE3C57">
              <w:rPr>
                <w:rFonts w:ascii="Arial" w:hAnsi="Arial" w:cs="Arial"/>
                <w:spacing w:val="-2"/>
                <w:w w:val="105"/>
                <w:sz w:val="23"/>
              </w:rPr>
              <w:t>94.97</w:t>
            </w:r>
          </w:p>
        </w:tc>
        <w:tc>
          <w:tcPr>
            <w:tcW w:w="1117" w:type="dxa"/>
          </w:tcPr>
          <w:p w14:paraId="25222090" w14:textId="77777777" w:rsidR="00B32457" w:rsidRPr="00AE3C57" w:rsidRDefault="00B32457" w:rsidP="00944D13">
            <w:pPr>
              <w:pStyle w:val="TableParagraph"/>
              <w:spacing w:before="93"/>
              <w:ind w:left="17"/>
              <w:jc w:val="center"/>
              <w:rPr>
                <w:rFonts w:ascii="Arial" w:hAnsi="Arial" w:cs="Arial"/>
                <w:sz w:val="23"/>
              </w:rPr>
            </w:pPr>
            <w:r w:rsidRPr="00AE3C57">
              <w:rPr>
                <w:rFonts w:ascii="Arial" w:hAnsi="Arial" w:cs="Arial"/>
                <w:spacing w:val="-2"/>
                <w:w w:val="105"/>
                <w:sz w:val="23"/>
              </w:rPr>
              <w:t>27.44</w:t>
            </w:r>
          </w:p>
        </w:tc>
        <w:tc>
          <w:tcPr>
            <w:tcW w:w="1124" w:type="dxa"/>
          </w:tcPr>
          <w:p w14:paraId="2947F919" w14:textId="77777777" w:rsidR="00B32457" w:rsidRPr="00AE3C57" w:rsidRDefault="00B32457" w:rsidP="00944D13">
            <w:pPr>
              <w:pStyle w:val="TableParagraph"/>
              <w:spacing w:before="93"/>
              <w:ind w:left="41" w:right="9"/>
              <w:jc w:val="center"/>
              <w:rPr>
                <w:rFonts w:ascii="Arial" w:hAnsi="Arial" w:cs="Arial"/>
                <w:sz w:val="23"/>
              </w:rPr>
            </w:pPr>
            <w:r w:rsidRPr="00AE3C57">
              <w:rPr>
                <w:rFonts w:ascii="Arial" w:hAnsi="Arial" w:cs="Arial"/>
                <w:spacing w:val="-4"/>
                <w:w w:val="105"/>
                <w:sz w:val="23"/>
              </w:rPr>
              <w:t>0.88</w:t>
            </w:r>
          </w:p>
        </w:tc>
        <w:tc>
          <w:tcPr>
            <w:tcW w:w="1211" w:type="dxa"/>
          </w:tcPr>
          <w:p w14:paraId="492C042E" w14:textId="77777777" w:rsidR="00B32457" w:rsidRPr="00AE3C57" w:rsidRDefault="00B32457" w:rsidP="00944D13">
            <w:pPr>
              <w:pStyle w:val="TableParagraph"/>
              <w:spacing w:before="93"/>
              <w:ind w:left="9"/>
              <w:jc w:val="center"/>
              <w:rPr>
                <w:rFonts w:ascii="Arial" w:hAnsi="Arial" w:cs="Arial"/>
                <w:sz w:val="23"/>
              </w:rPr>
            </w:pPr>
            <w:r w:rsidRPr="00AE3C57">
              <w:rPr>
                <w:rFonts w:ascii="Arial" w:hAnsi="Arial" w:cs="Arial"/>
                <w:spacing w:val="-2"/>
                <w:w w:val="105"/>
                <w:sz w:val="23"/>
              </w:rPr>
              <w:t>21.58</w:t>
            </w:r>
          </w:p>
        </w:tc>
        <w:tc>
          <w:tcPr>
            <w:tcW w:w="1124" w:type="dxa"/>
          </w:tcPr>
          <w:p w14:paraId="38A93938" w14:textId="77777777" w:rsidR="00B32457" w:rsidRPr="00AE3C57" w:rsidRDefault="00B32457" w:rsidP="00944D13">
            <w:pPr>
              <w:pStyle w:val="TableParagraph"/>
              <w:spacing w:before="93"/>
              <w:ind w:left="32" w:right="17"/>
              <w:jc w:val="center"/>
              <w:rPr>
                <w:rFonts w:ascii="Arial" w:hAnsi="Arial" w:cs="Arial"/>
                <w:sz w:val="23"/>
              </w:rPr>
            </w:pPr>
            <w:r w:rsidRPr="00AE3C57">
              <w:rPr>
                <w:rFonts w:ascii="Arial" w:hAnsi="Arial" w:cs="Arial"/>
                <w:spacing w:val="-4"/>
                <w:w w:val="105"/>
                <w:sz w:val="23"/>
              </w:rPr>
              <w:t>8.59</w:t>
            </w:r>
          </w:p>
        </w:tc>
        <w:tc>
          <w:tcPr>
            <w:tcW w:w="1131" w:type="dxa"/>
          </w:tcPr>
          <w:p w14:paraId="4F04F162" w14:textId="77777777" w:rsidR="00B32457" w:rsidRPr="00AE3C57" w:rsidRDefault="00B32457" w:rsidP="00944D13">
            <w:pPr>
              <w:pStyle w:val="TableParagraph"/>
              <w:spacing w:before="93"/>
              <w:ind w:left="11" w:right="4"/>
              <w:jc w:val="center"/>
              <w:rPr>
                <w:rFonts w:ascii="Arial" w:hAnsi="Arial" w:cs="Arial"/>
                <w:sz w:val="23"/>
              </w:rPr>
            </w:pPr>
            <w:r w:rsidRPr="00AE3C57">
              <w:rPr>
                <w:rFonts w:ascii="Arial" w:hAnsi="Arial" w:cs="Arial"/>
                <w:spacing w:val="-4"/>
                <w:w w:val="105"/>
                <w:sz w:val="23"/>
              </w:rPr>
              <w:t>0.83</w:t>
            </w:r>
          </w:p>
        </w:tc>
        <w:tc>
          <w:tcPr>
            <w:tcW w:w="1196" w:type="dxa"/>
          </w:tcPr>
          <w:p w14:paraId="0BAD26DA" w14:textId="77777777" w:rsidR="00B32457" w:rsidRPr="00AE3C57" w:rsidRDefault="00B32457" w:rsidP="00944D13">
            <w:pPr>
              <w:pStyle w:val="TableParagraph"/>
              <w:spacing w:before="93"/>
              <w:ind w:left="14"/>
              <w:jc w:val="center"/>
              <w:rPr>
                <w:rFonts w:ascii="Arial" w:hAnsi="Arial" w:cs="Arial"/>
                <w:sz w:val="23"/>
              </w:rPr>
            </w:pPr>
            <w:r w:rsidRPr="00AE3C57">
              <w:rPr>
                <w:rFonts w:ascii="Arial" w:hAnsi="Arial" w:cs="Arial"/>
                <w:spacing w:val="-4"/>
                <w:w w:val="105"/>
                <w:sz w:val="23"/>
              </w:rPr>
              <w:t>7.88</w:t>
            </w:r>
          </w:p>
        </w:tc>
        <w:tc>
          <w:tcPr>
            <w:tcW w:w="1218" w:type="dxa"/>
          </w:tcPr>
          <w:p w14:paraId="0CB84267" w14:textId="77777777" w:rsidR="00B32457" w:rsidRPr="00AE3C57" w:rsidRDefault="00B32457" w:rsidP="00944D13">
            <w:pPr>
              <w:pStyle w:val="TableParagraph"/>
              <w:spacing w:before="93"/>
              <w:ind w:left="6"/>
              <w:jc w:val="center"/>
              <w:rPr>
                <w:rFonts w:ascii="Arial" w:hAnsi="Arial" w:cs="Arial"/>
                <w:sz w:val="23"/>
              </w:rPr>
            </w:pPr>
            <w:r w:rsidRPr="00AE3C57">
              <w:rPr>
                <w:rFonts w:ascii="Arial" w:hAnsi="Arial" w:cs="Arial"/>
                <w:spacing w:val="-4"/>
                <w:w w:val="105"/>
                <w:sz w:val="23"/>
              </w:rPr>
              <w:t>2.86</w:t>
            </w:r>
          </w:p>
        </w:tc>
        <w:tc>
          <w:tcPr>
            <w:tcW w:w="1210" w:type="dxa"/>
          </w:tcPr>
          <w:p w14:paraId="13D82EA8" w14:textId="77777777" w:rsidR="00B32457" w:rsidRPr="00AE3C57" w:rsidRDefault="00B32457" w:rsidP="00944D13">
            <w:pPr>
              <w:pStyle w:val="TableParagraph"/>
              <w:spacing w:before="93"/>
              <w:ind w:left="18" w:right="13"/>
              <w:jc w:val="center"/>
              <w:rPr>
                <w:rFonts w:ascii="Arial" w:hAnsi="Arial" w:cs="Arial"/>
                <w:sz w:val="23"/>
              </w:rPr>
            </w:pPr>
            <w:r w:rsidRPr="00AE3C57">
              <w:rPr>
                <w:rFonts w:ascii="Arial" w:hAnsi="Arial" w:cs="Arial"/>
                <w:spacing w:val="-2"/>
                <w:w w:val="105"/>
                <w:sz w:val="23"/>
              </w:rPr>
              <w:t>10.81</w:t>
            </w:r>
          </w:p>
        </w:tc>
      </w:tr>
      <w:tr w:rsidR="00B32457" w:rsidRPr="00AE3C57" w14:paraId="1757CC3E" w14:textId="77777777" w:rsidTr="00944D13">
        <w:trPr>
          <w:trHeight w:val="501"/>
        </w:trPr>
        <w:tc>
          <w:tcPr>
            <w:tcW w:w="1145" w:type="dxa"/>
          </w:tcPr>
          <w:p w14:paraId="16E355C4" w14:textId="77777777" w:rsidR="00B32457" w:rsidRPr="00AE3C57" w:rsidRDefault="00B32457" w:rsidP="00944D13">
            <w:pPr>
              <w:pStyle w:val="TableParagraph"/>
              <w:spacing w:before="94"/>
              <w:ind w:left="10" w:right="10"/>
              <w:jc w:val="center"/>
              <w:rPr>
                <w:rFonts w:ascii="Arial" w:hAnsi="Arial" w:cs="Arial"/>
                <w:sz w:val="23"/>
              </w:rPr>
            </w:pPr>
            <w:r w:rsidRPr="00AE3C57">
              <w:rPr>
                <w:rFonts w:ascii="Arial" w:hAnsi="Arial" w:cs="Arial"/>
                <w:spacing w:val="-5"/>
                <w:w w:val="105"/>
                <w:sz w:val="23"/>
              </w:rPr>
              <w:t>VII</w:t>
            </w:r>
          </w:p>
        </w:tc>
        <w:tc>
          <w:tcPr>
            <w:tcW w:w="1585" w:type="dxa"/>
          </w:tcPr>
          <w:p w14:paraId="2A5DF421" w14:textId="77777777" w:rsidR="00B32457" w:rsidRPr="00AE3C57" w:rsidRDefault="00B32457" w:rsidP="00944D13">
            <w:pPr>
              <w:pStyle w:val="TableParagraph"/>
              <w:spacing w:before="94"/>
              <w:ind w:left="24"/>
              <w:jc w:val="center"/>
              <w:rPr>
                <w:rFonts w:ascii="Arial" w:hAnsi="Arial" w:cs="Arial"/>
                <w:sz w:val="23"/>
              </w:rPr>
            </w:pPr>
            <w:r w:rsidRPr="00AE3C57">
              <w:rPr>
                <w:rFonts w:ascii="Arial" w:hAnsi="Arial" w:cs="Arial"/>
                <w:spacing w:val="-2"/>
                <w:w w:val="105"/>
                <w:sz w:val="23"/>
              </w:rPr>
              <w:t>73.33</w:t>
            </w:r>
          </w:p>
        </w:tc>
        <w:tc>
          <w:tcPr>
            <w:tcW w:w="1217" w:type="dxa"/>
          </w:tcPr>
          <w:p w14:paraId="716B6B1B" w14:textId="77777777" w:rsidR="00B32457" w:rsidRPr="00AE3C57" w:rsidRDefault="00B32457" w:rsidP="00944D13">
            <w:pPr>
              <w:pStyle w:val="TableParagraph"/>
              <w:spacing w:before="94"/>
              <w:ind w:left="17"/>
              <w:jc w:val="center"/>
              <w:rPr>
                <w:rFonts w:ascii="Arial" w:hAnsi="Arial" w:cs="Arial"/>
                <w:sz w:val="23"/>
              </w:rPr>
            </w:pPr>
            <w:r w:rsidRPr="00AE3C57">
              <w:rPr>
                <w:rFonts w:ascii="Arial" w:hAnsi="Arial" w:cs="Arial"/>
                <w:spacing w:val="-2"/>
                <w:w w:val="105"/>
                <w:sz w:val="23"/>
              </w:rPr>
              <w:t>99.53</w:t>
            </w:r>
          </w:p>
        </w:tc>
        <w:tc>
          <w:tcPr>
            <w:tcW w:w="1397" w:type="dxa"/>
          </w:tcPr>
          <w:p w14:paraId="40F8D1D6" w14:textId="77777777" w:rsidR="00B32457" w:rsidRPr="00AE3C57" w:rsidRDefault="00B32457" w:rsidP="00944D13">
            <w:pPr>
              <w:pStyle w:val="TableParagraph"/>
              <w:spacing w:before="94"/>
              <w:ind w:left="18"/>
              <w:jc w:val="center"/>
              <w:rPr>
                <w:rFonts w:ascii="Arial" w:hAnsi="Arial" w:cs="Arial"/>
                <w:sz w:val="23"/>
              </w:rPr>
            </w:pPr>
            <w:r w:rsidRPr="00AE3C57">
              <w:rPr>
                <w:rFonts w:ascii="Arial" w:hAnsi="Arial" w:cs="Arial"/>
                <w:spacing w:val="-4"/>
                <w:w w:val="105"/>
                <w:sz w:val="23"/>
              </w:rPr>
              <w:t>3.42</w:t>
            </w:r>
          </w:p>
        </w:tc>
        <w:tc>
          <w:tcPr>
            <w:tcW w:w="1210" w:type="dxa"/>
          </w:tcPr>
          <w:p w14:paraId="2496CF4B" w14:textId="77777777" w:rsidR="00B32457" w:rsidRPr="00AE3C57" w:rsidRDefault="00B32457" w:rsidP="00944D13">
            <w:pPr>
              <w:pStyle w:val="TableParagraph"/>
              <w:spacing w:before="94"/>
              <w:ind w:left="18" w:right="7"/>
              <w:jc w:val="center"/>
              <w:rPr>
                <w:rFonts w:ascii="Arial" w:hAnsi="Arial" w:cs="Arial"/>
                <w:sz w:val="23"/>
              </w:rPr>
            </w:pPr>
            <w:r w:rsidRPr="00AE3C57">
              <w:rPr>
                <w:rFonts w:ascii="Arial" w:hAnsi="Arial" w:cs="Arial"/>
                <w:spacing w:val="-2"/>
                <w:w w:val="105"/>
                <w:sz w:val="23"/>
              </w:rPr>
              <w:t>86.14</w:t>
            </w:r>
          </w:p>
        </w:tc>
        <w:tc>
          <w:tcPr>
            <w:tcW w:w="1117" w:type="dxa"/>
          </w:tcPr>
          <w:p w14:paraId="489B2DD6" w14:textId="77777777" w:rsidR="00B32457" w:rsidRPr="00AE3C57" w:rsidRDefault="00B32457" w:rsidP="00944D13">
            <w:pPr>
              <w:pStyle w:val="TableParagraph"/>
              <w:spacing w:before="94"/>
              <w:ind w:left="17"/>
              <w:jc w:val="center"/>
              <w:rPr>
                <w:rFonts w:ascii="Arial" w:hAnsi="Arial" w:cs="Arial"/>
                <w:sz w:val="23"/>
              </w:rPr>
            </w:pPr>
            <w:r w:rsidRPr="00AE3C57">
              <w:rPr>
                <w:rFonts w:ascii="Arial" w:hAnsi="Arial" w:cs="Arial"/>
                <w:spacing w:val="-2"/>
                <w:w w:val="105"/>
                <w:sz w:val="23"/>
              </w:rPr>
              <w:t>27.16</w:t>
            </w:r>
          </w:p>
        </w:tc>
        <w:tc>
          <w:tcPr>
            <w:tcW w:w="1124" w:type="dxa"/>
          </w:tcPr>
          <w:p w14:paraId="043A506D" w14:textId="77777777" w:rsidR="00B32457" w:rsidRPr="00AE3C57" w:rsidRDefault="00B32457" w:rsidP="00944D13">
            <w:pPr>
              <w:pStyle w:val="TableParagraph"/>
              <w:spacing w:before="94"/>
              <w:ind w:left="41" w:right="9"/>
              <w:jc w:val="center"/>
              <w:rPr>
                <w:rFonts w:ascii="Arial" w:hAnsi="Arial" w:cs="Arial"/>
                <w:sz w:val="23"/>
              </w:rPr>
            </w:pPr>
            <w:r w:rsidRPr="00AE3C57">
              <w:rPr>
                <w:rFonts w:ascii="Arial" w:hAnsi="Arial" w:cs="Arial"/>
                <w:spacing w:val="-4"/>
                <w:w w:val="105"/>
                <w:sz w:val="23"/>
              </w:rPr>
              <w:t>0.81</w:t>
            </w:r>
          </w:p>
        </w:tc>
        <w:tc>
          <w:tcPr>
            <w:tcW w:w="1211" w:type="dxa"/>
          </w:tcPr>
          <w:p w14:paraId="4C2C055E" w14:textId="77777777" w:rsidR="00B32457" w:rsidRPr="00AE3C57" w:rsidRDefault="00B32457" w:rsidP="00944D13">
            <w:pPr>
              <w:pStyle w:val="TableParagraph"/>
              <w:spacing w:before="94"/>
              <w:ind w:left="9"/>
              <w:jc w:val="center"/>
              <w:rPr>
                <w:rFonts w:ascii="Arial" w:hAnsi="Arial" w:cs="Arial"/>
                <w:sz w:val="23"/>
              </w:rPr>
            </w:pPr>
            <w:r w:rsidRPr="00AE3C57">
              <w:rPr>
                <w:rFonts w:ascii="Arial" w:hAnsi="Arial" w:cs="Arial"/>
                <w:spacing w:val="-2"/>
                <w:w w:val="105"/>
                <w:sz w:val="23"/>
              </w:rPr>
              <w:t>27.80</w:t>
            </w:r>
          </w:p>
        </w:tc>
        <w:tc>
          <w:tcPr>
            <w:tcW w:w="1124" w:type="dxa"/>
          </w:tcPr>
          <w:p w14:paraId="4FD6C196" w14:textId="77777777" w:rsidR="00B32457" w:rsidRPr="00AE3C57" w:rsidRDefault="00B32457" w:rsidP="00944D13">
            <w:pPr>
              <w:pStyle w:val="TableParagraph"/>
              <w:spacing w:before="94"/>
              <w:ind w:left="32" w:right="17"/>
              <w:jc w:val="center"/>
              <w:rPr>
                <w:rFonts w:ascii="Arial" w:hAnsi="Arial" w:cs="Arial"/>
                <w:sz w:val="23"/>
              </w:rPr>
            </w:pPr>
            <w:r w:rsidRPr="00AE3C57">
              <w:rPr>
                <w:rFonts w:ascii="Arial" w:hAnsi="Arial" w:cs="Arial"/>
                <w:spacing w:val="-4"/>
                <w:w w:val="105"/>
                <w:sz w:val="23"/>
              </w:rPr>
              <w:t>6.48</w:t>
            </w:r>
          </w:p>
        </w:tc>
        <w:tc>
          <w:tcPr>
            <w:tcW w:w="1131" w:type="dxa"/>
          </w:tcPr>
          <w:p w14:paraId="7CCD7A8B" w14:textId="77777777" w:rsidR="00B32457" w:rsidRPr="00AE3C57" w:rsidRDefault="00B32457" w:rsidP="00944D13">
            <w:pPr>
              <w:pStyle w:val="TableParagraph"/>
              <w:spacing w:before="94"/>
              <w:ind w:left="11" w:right="4"/>
              <w:jc w:val="center"/>
              <w:rPr>
                <w:rFonts w:ascii="Arial" w:hAnsi="Arial" w:cs="Arial"/>
                <w:sz w:val="23"/>
              </w:rPr>
            </w:pPr>
            <w:r w:rsidRPr="00AE3C57">
              <w:rPr>
                <w:rFonts w:ascii="Arial" w:hAnsi="Arial" w:cs="Arial"/>
                <w:spacing w:val="-4"/>
                <w:w w:val="105"/>
                <w:sz w:val="23"/>
              </w:rPr>
              <w:t>0.86</w:t>
            </w:r>
          </w:p>
        </w:tc>
        <w:tc>
          <w:tcPr>
            <w:tcW w:w="1196" w:type="dxa"/>
          </w:tcPr>
          <w:p w14:paraId="71E32BA4" w14:textId="77777777" w:rsidR="00B32457" w:rsidRPr="00AE3C57" w:rsidRDefault="00B32457" w:rsidP="00944D13">
            <w:pPr>
              <w:pStyle w:val="TableParagraph"/>
              <w:spacing w:before="94"/>
              <w:ind w:left="14"/>
              <w:jc w:val="center"/>
              <w:rPr>
                <w:rFonts w:ascii="Arial" w:hAnsi="Arial" w:cs="Arial"/>
                <w:sz w:val="23"/>
              </w:rPr>
            </w:pPr>
            <w:r w:rsidRPr="00AE3C57">
              <w:rPr>
                <w:rFonts w:ascii="Arial" w:hAnsi="Arial" w:cs="Arial"/>
                <w:spacing w:val="-4"/>
                <w:w w:val="105"/>
                <w:sz w:val="23"/>
              </w:rPr>
              <w:t>8.16</w:t>
            </w:r>
          </w:p>
        </w:tc>
        <w:tc>
          <w:tcPr>
            <w:tcW w:w="1218" w:type="dxa"/>
          </w:tcPr>
          <w:p w14:paraId="330E2A3D" w14:textId="77777777" w:rsidR="00B32457" w:rsidRPr="00AE3C57" w:rsidRDefault="00B32457" w:rsidP="00944D13">
            <w:pPr>
              <w:pStyle w:val="TableParagraph"/>
              <w:spacing w:before="94"/>
              <w:ind w:left="6"/>
              <w:jc w:val="center"/>
              <w:rPr>
                <w:rFonts w:ascii="Arial" w:hAnsi="Arial" w:cs="Arial"/>
                <w:sz w:val="23"/>
              </w:rPr>
            </w:pPr>
            <w:r w:rsidRPr="00AE3C57">
              <w:rPr>
                <w:rFonts w:ascii="Arial" w:hAnsi="Arial" w:cs="Arial"/>
                <w:spacing w:val="-4"/>
                <w:w w:val="105"/>
                <w:sz w:val="23"/>
              </w:rPr>
              <w:t>2.28</w:t>
            </w:r>
          </w:p>
        </w:tc>
        <w:tc>
          <w:tcPr>
            <w:tcW w:w="1210" w:type="dxa"/>
          </w:tcPr>
          <w:p w14:paraId="41774325" w14:textId="77777777" w:rsidR="00B32457" w:rsidRPr="00AE3C57" w:rsidRDefault="00B32457" w:rsidP="00944D13">
            <w:pPr>
              <w:pStyle w:val="TableParagraph"/>
              <w:spacing w:before="94"/>
              <w:ind w:left="18" w:right="5"/>
              <w:jc w:val="center"/>
              <w:rPr>
                <w:rFonts w:ascii="Arial" w:hAnsi="Arial" w:cs="Arial"/>
                <w:sz w:val="23"/>
              </w:rPr>
            </w:pPr>
            <w:r w:rsidRPr="00AE3C57">
              <w:rPr>
                <w:rFonts w:ascii="Arial" w:hAnsi="Arial" w:cs="Arial"/>
                <w:spacing w:val="-4"/>
                <w:w w:val="105"/>
                <w:sz w:val="23"/>
              </w:rPr>
              <w:t>7.77</w:t>
            </w:r>
          </w:p>
        </w:tc>
      </w:tr>
      <w:tr w:rsidR="00B32457" w:rsidRPr="00AE3C57" w14:paraId="154573F2" w14:textId="77777777" w:rsidTr="00944D13">
        <w:trPr>
          <w:trHeight w:val="501"/>
        </w:trPr>
        <w:tc>
          <w:tcPr>
            <w:tcW w:w="1145" w:type="dxa"/>
          </w:tcPr>
          <w:p w14:paraId="1E432C49" w14:textId="77777777" w:rsidR="00B32457" w:rsidRPr="00AE3C57" w:rsidRDefault="00B32457" w:rsidP="00944D13">
            <w:pPr>
              <w:pStyle w:val="TableParagraph"/>
              <w:spacing w:before="93"/>
              <w:ind w:left="7" w:right="11"/>
              <w:jc w:val="center"/>
              <w:rPr>
                <w:rFonts w:ascii="Arial" w:hAnsi="Arial" w:cs="Arial"/>
                <w:sz w:val="23"/>
              </w:rPr>
            </w:pPr>
            <w:r w:rsidRPr="00AE3C57">
              <w:rPr>
                <w:rFonts w:ascii="Arial" w:hAnsi="Arial" w:cs="Arial"/>
                <w:spacing w:val="-4"/>
                <w:w w:val="105"/>
                <w:sz w:val="23"/>
              </w:rPr>
              <w:t>VIII</w:t>
            </w:r>
          </w:p>
        </w:tc>
        <w:tc>
          <w:tcPr>
            <w:tcW w:w="1585" w:type="dxa"/>
          </w:tcPr>
          <w:p w14:paraId="1206A41F" w14:textId="77777777" w:rsidR="00B32457" w:rsidRPr="00AE3C57" w:rsidRDefault="00B32457" w:rsidP="00944D13">
            <w:pPr>
              <w:pStyle w:val="TableParagraph"/>
              <w:spacing w:before="93"/>
              <w:ind w:left="24"/>
              <w:jc w:val="center"/>
              <w:rPr>
                <w:rFonts w:ascii="Arial" w:hAnsi="Arial" w:cs="Arial"/>
                <w:sz w:val="23"/>
              </w:rPr>
            </w:pPr>
            <w:r w:rsidRPr="00AE3C57">
              <w:rPr>
                <w:rFonts w:ascii="Arial" w:hAnsi="Arial" w:cs="Arial"/>
                <w:spacing w:val="-2"/>
                <w:w w:val="105"/>
                <w:sz w:val="23"/>
              </w:rPr>
              <w:t>83.66</w:t>
            </w:r>
          </w:p>
        </w:tc>
        <w:tc>
          <w:tcPr>
            <w:tcW w:w="1217" w:type="dxa"/>
          </w:tcPr>
          <w:p w14:paraId="23D2E433" w14:textId="77777777" w:rsidR="00B32457" w:rsidRPr="00AE3C57" w:rsidRDefault="00B32457" w:rsidP="00944D13">
            <w:pPr>
              <w:pStyle w:val="TableParagraph"/>
              <w:spacing w:before="93"/>
              <w:ind w:left="17" w:right="8"/>
              <w:jc w:val="center"/>
              <w:rPr>
                <w:rFonts w:ascii="Arial" w:hAnsi="Arial" w:cs="Arial"/>
                <w:sz w:val="23"/>
              </w:rPr>
            </w:pPr>
            <w:r w:rsidRPr="00AE3C57">
              <w:rPr>
                <w:rFonts w:ascii="Arial" w:hAnsi="Arial" w:cs="Arial"/>
                <w:spacing w:val="-2"/>
                <w:w w:val="105"/>
                <w:sz w:val="23"/>
              </w:rPr>
              <w:t>123.60</w:t>
            </w:r>
          </w:p>
        </w:tc>
        <w:tc>
          <w:tcPr>
            <w:tcW w:w="1397" w:type="dxa"/>
          </w:tcPr>
          <w:p w14:paraId="6C892F13" w14:textId="77777777" w:rsidR="00B32457" w:rsidRPr="00AE3C57" w:rsidRDefault="00B32457" w:rsidP="00944D13">
            <w:pPr>
              <w:pStyle w:val="TableParagraph"/>
              <w:spacing w:before="93"/>
              <w:ind w:left="18"/>
              <w:jc w:val="center"/>
              <w:rPr>
                <w:rFonts w:ascii="Arial" w:hAnsi="Arial" w:cs="Arial"/>
                <w:sz w:val="23"/>
              </w:rPr>
            </w:pPr>
            <w:r w:rsidRPr="00AE3C57">
              <w:rPr>
                <w:rFonts w:ascii="Arial" w:hAnsi="Arial" w:cs="Arial"/>
                <w:spacing w:val="-4"/>
                <w:w w:val="105"/>
                <w:sz w:val="23"/>
              </w:rPr>
              <w:t>5.74</w:t>
            </w:r>
          </w:p>
        </w:tc>
        <w:tc>
          <w:tcPr>
            <w:tcW w:w="1210" w:type="dxa"/>
          </w:tcPr>
          <w:p w14:paraId="65DFCEBB" w14:textId="77777777" w:rsidR="00B32457" w:rsidRPr="00AE3C57" w:rsidRDefault="00B32457" w:rsidP="00944D13">
            <w:pPr>
              <w:pStyle w:val="TableParagraph"/>
              <w:spacing w:before="93"/>
              <w:ind w:left="18" w:right="7"/>
              <w:jc w:val="center"/>
              <w:rPr>
                <w:rFonts w:ascii="Arial" w:hAnsi="Arial" w:cs="Arial"/>
                <w:sz w:val="23"/>
              </w:rPr>
            </w:pPr>
            <w:r w:rsidRPr="00AE3C57">
              <w:rPr>
                <w:rFonts w:ascii="Arial" w:hAnsi="Arial" w:cs="Arial"/>
                <w:spacing w:val="-2"/>
                <w:w w:val="105"/>
                <w:sz w:val="23"/>
              </w:rPr>
              <w:t>77.21</w:t>
            </w:r>
          </w:p>
        </w:tc>
        <w:tc>
          <w:tcPr>
            <w:tcW w:w="1117" w:type="dxa"/>
          </w:tcPr>
          <w:p w14:paraId="560ACC40" w14:textId="77777777" w:rsidR="00B32457" w:rsidRPr="00AE3C57" w:rsidRDefault="00B32457" w:rsidP="00944D13">
            <w:pPr>
              <w:pStyle w:val="TableParagraph"/>
              <w:spacing w:before="93"/>
              <w:ind w:left="17"/>
              <w:jc w:val="center"/>
              <w:rPr>
                <w:rFonts w:ascii="Arial" w:hAnsi="Arial" w:cs="Arial"/>
                <w:sz w:val="23"/>
              </w:rPr>
            </w:pPr>
            <w:r w:rsidRPr="00AE3C57">
              <w:rPr>
                <w:rFonts w:ascii="Arial" w:hAnsi="Arial" w:cs="Arial"/>
                <w:spacing w:val="-2"/>
                <w:w w:val="105"/>
                <w:sz w:val="23"/>
              </w:rPr>
              <w:t>24.46</w:t>
            </w:r>
          </w:p>
        </w:tc>
        <w:tc>
          <w:tcPr>
            <w:tcW w:w="1124" w:type="dxa"/>
          </w:tcPr>
          <w:p w14:paraId="774A97CD" w14:textId="77777777" w:rsidR="00B32457" w:rsidRPr="00AE3C57" w:rsidRDefault="00B32457" w:rsidP="00944D13">
            <w:pPr>
              <w:pStyle w:val="TableParagraph"/>
              <w:spacing w:before="93"/>
              <w:ind w:left="41" w:right="9"/>
              <w:jc w:val="center"/>
              <w:rPr>
                <w:rFonts w:ascii="Arial" w:hAnsi="Arial" w:cs="Arial"/>
                <w:sz w:val="23"/>
              </w:rPr>
            </w:pPr>
            <w:r w:rsidRPr="00AE3C57">
              <w:rPr>
                <w:rFonts w:ascii="Arial" w:hAnsi="Arial" w:cs="Arial"/>
                <w:spacing w:val="-4"/>
                <w:w w:val="105"/>
                <w:sz w:val="23"/>
              </w:rPr>
              <w:t>0.86</w:t>
            </w:r>
          </w:p>
        </w:tc>
        <w:tc>
          <w:tcPr>
            <w:tcW w:w="1211" w:type="dxa"/>
          </w:tcPr>
          <w:p w14:paraId="03AE8A8A" w14:textId="77777777" w:rsidR="00B32457" w:rsidRPr="00AE3C57" w:rsidRDefault="00B32457" w:rsidP="00944D13">
            <w:pPr>
              <w:pStyle w:val="TableParagraph"/>
              <w:spacing w:before="93"/>
              <w:ind w:left="9"/>
              <w:jc w:val="center"/>
              <w:rPr>
                <w:rFonts w:ascii="Arial" w:hAnsi="Arial" w:cs="Arial"/>
                <w:sz w:val="23"/>
              </w:rPr>
            </w:pPr>
            <w:r w:rsidRPr="00AE3C57">
              <w:rPr>
                <w:rFonts w:ascii="Arial" w:hAnsi="Arial" w:cs="Arial"/>
                <w:spacing w:val="-2"/>
                <w:w w:val="105"/>
                <w:sz w:val="23"/>
              </w:rPr>
              <w:t>18.66</w:t>
            </w:r>
          </w:p>
        </w:tc>
        <w:tc>
          <w:tcPr>
            <w:tcW w:w="1124" w:type="dxa"/>
          </w:tcPr>
          <w:p w14:paraId="5A05755F" w14:textId="77777777" w:rsidR="00B32457" w:rsidRPr="00AE3C57" w:rsidRDefault="00B32457" w:rsidP="00944D13">
            <w:pPr>
              <w:pStyle w:val="TableParagraph"/>
              <w:spacing w:before="93"/>
              <w:ind w:left="32" w:right="17"/>
              <w:jc w:val="center"/>
              <w:rPr>
                <w:rFonts w:ascii="Arial" w:hAnsi="Arial" w:cs="Arial"/>
                <w:sz w:val="23"/>
              </w:rPr>
            </w:pPr>
            <w:r w:rsidRPr="00AE3C57">
              <w:rPr>
                <w:rFonts w:ascii="Arial" w:hAnsi="Arial" w:cs="Arial"/>
                <w:spacing w:val="-4"/>
                <w:w w:val="105"/>
                <w:sz w:val="23"/>
              </w:rPr>
              <w:t>8.81</w:t>
            </w:r>
          </w:p>
        </w:tc>
        <w:tc>
          <w:tcPr>
            <w:tcW w:w="1131" w:type="dxa"/>
          </w:tcPr>
          <w:p w14:paraId="1E74A1EB" w14:textId="77777777" w:rsidR="00B32457" w:rsidRPr="00AE3C57" w:rsidRDefault="00B32457" w:rsidP="00944D13">
            <w:pPr>
              <w:pStyle w:val="TableParagraph"/>
              <w:spacing w:before="93"/>
              <w:ind w:left="11" w:right="4"/>
              <w:jc w:val="center"/>
              <w:rPr>
                <w:rFonts w:ascii="Arial" w:hAnsi="Arial" w:cs="Arial"/>
                <w:sz w:val="23"/>
              </w:rPr>
            </w:pPr>
            <w:r w:rsidRPr="00AE3C57">
              <w:rPr>
                <w:rFonts w:ascii="Arial" w:hAnsi="Arial" w:cs="Arial"/>
                <w:spacing w:val="-4"/>
                <w:w w:val="105"/>
                <w:sz w:val="23"/>
              </w:rPr>
              <w:t>0.93</w:t>
            </w:r>
          </w:p>
        </w:tc>
        <w:tc>
          <w:tcPr>
            <w:tcW w:w="1196" w:type="dxa"/>
          </w:tcPr>
          <w:p w14:paraId="7B747721" w14:textId="77777777" w:rsidR="00B32457" w:rsidRPr="00AE3C57" w:rsidRDefault="00B32457" w:rsidP="00944D13">
            <w:pPr>
              <w:pStyle w:val="TableParagraph"/>
              <w:spacing w:before="93"/>
              <w:ind w:left="14"/>
              <w:jc w:val="center"/>
              <w:rPr>
                <w:rFonts w:ascii="Arial" w:hAnsi="Arial" w:cs="Arial"/>
                <w:sz w:val="23"/>
              </w:rPr>
            </w:pPr>
            <w:r w:rsidRPr="00AE3C57">
              <w:rPr>
                <w:rFonts w:ascii="Arial" w:hAnsi="Arial" w:cs="Arial"/>
                <w:spacing w:val="-4"/>
                <w:w w:val="105"/>
                <w:sz w:val="23"/>
              </w:rPr>
              <w:t>7.66</w:t>
            </w:r>
          </w:p>
        </w:tc>
        <w:tc>
          <w:tcPr>
            <w:tcW w:w="1218" w:type="dxa"/>
          </w:tcPr>
          <w:p w14:paraId="3E0B271F" w14:textId="77777777" w:rsidR="00B32457" w:rsidRPr="00AE3C57" w:rsidRDefault="00B32457" w:rsidP="00944D13">
            <w:pPr>
              <w:pStyle w:val="TableParagraph"/>
              <w:spacing w:before="93"/>
              <w:ind w:left="6"/>
              <w:jc w:val="center"/>
              <w:rPr>
                <w:rFonts w:ascii="Arial" w:hAnsi="Arial" w:cs="Arial"/>
                <w:sz w:val="23"/>
              </w:rPr>
            </w:pPr>
            <w:r w:rsidRPr="00AE3C57">
              <w:rPr>
                <w:rFonts w:ascii="Arial" w:hAnsi="Arial" w:cs="Arial"/>
                <w:spacing w:val="-4"/>
                <w:w w:val="105"/>
                <w:sz w:val="23"/>
              </w:rPr>
              <w:t>2.96</w:t>
            </w:r>
          </w:p>
        </w:tc>
        <w:tc>
          <w:tcPr>
            <w:tcW w:w="1210" w:type="dxa"/>
          </w:tcPr>
          <w:p w14:paraId="4CE8AD19" w14:textId="77777777" w:rsidR="00B32457" w:rsidRPr="00AE3C57" w:rsidRDefault="00B32457" w:rsidP="00944D13">
            <w:pPr>
              <w:pStyle w:val="TableParagraph"/>
              <w:spacing w:before="93"/>
              <w:ind w:left="18" w:right="13"/>
              <w:jc w:val="center"/>
              <w:rPr>
                <w:rFonts w:ascii="Arial" w:hAnsi="Arial" w:cs="Arial"/>
                <w:sz w:val="23"/>
              </w:rPr>
            </w:pPr>
            <w:r w:rsidRPr="00AE3C57">
              <w:rPr>
                <w:rFonts w:ascii="Arial" w:hAnsi="Arial" w:cs="Arial"/>
                <w:spacing w:val="-2"/>
                <w:w w:val="105"/>
                <w:sz w:val="23"/>
              </w:rPr>
              <w:t>10.84</w:t>
            </w:r>
          </w:p>
        </w:tc>
      </w:tr>
      <w:tr w:rsidR="00B32457" w:rsidRPr="00AE3C57" w14:paraId="6F81B718" w14:textId="77777777" w:rsidTr="00944D13">
        <w:trPr>
          <w:trHeight w:val="501"/>
        </w:trPr>
        <w:tc>
          <w:tcPr>
            <w:tcW w:w="1145" w:type="dxa"/>
          </w:tcPr>
          <w:p w14:paraId="247DD8EB" w14:textId="77777777" w:rsidR="00B32457" w:rsidRPr="00AE3C57" w:rsidRDefault="00B32457" w:rsidP="00944D13">
            <w:pPr>
              <w:pStyle w:val="TableParagraph"/>
              <w:spacing w:before="93"/>
              <w:ind w:left="10" w:right="10"/>
              <w:jc w:val="center"/>
              <w:rPr>
                <w:rFonts w:ascii="Arial" w:hAnsi="Arial" w:cs="Arial"/>
                <w:sz w:val="23"/>
              </w:rPr>
            </w:pPr>
            <w:r w:rsidRPr="00AE3C57">
              <w:rPr>
                <w:rFonts w:ascii="Arial" w:hAnsi="Arial" w:cs="Arial"/>
                <w:spacing w:val="-5"/>
                <w:w w:val="105"/>
                <w:sz w:val="23"/>
              </w:rPr>
              <w:t>IX</w:t>
            </w:r>
          </w:p>
        </w:tc>
        <w:tc>
          <w:tcPr>
            <w:tcW w:w="1585" w:type="dxa"/>
          </w:tcPr>
          <w:p w14:paraId="0AF76639" w14:textId="77777777" w:rsidR="00B32457" w:rsidRPr="00AE3C57" w:rsidRDefault="00B32457" w:rsidP="00944D13">
            <w:pPr>
              <w:pStyle w:val="TableParagraph"/>
              <w:spacing w:before="93"/>
              <w:ind w:left="24"/>
              <w:jc w:val="center"/>
              <w:rPr>
                <w:rFonts w:ascii="Arial" w:hAnsi="Arial" w:cs="Arial"/>
                <w:sz w:val="23"/>
              </w:rPr>
            </w:pPr>
            <w:r w:rsidRPr="00AE3C57">
              <w:rPr>
                <w:rFonts w:ascii="Arial" w:hAnsi="Arial" w:cs="Arial"/>
                <w:spacing w:val="-2"/>
                <w:w w:val="105"/>
                <w:sz w:val="23"/>
              </w:rPr>
              <w:t>78.33</w:t>
            </w:r>
          </w:p>
        </w:tc>
        <w:tc>
          <w:tcPr>
            <w:tcW w:w="1217" w:type="dxa"/>
          </w:tcPr>
          <w:p w14:paraId="50194AAF" w14:textId="77777777" w:rsidR="00B32457" w:rsidRPr="00AE3C57" w:rsidRDefault="00B32457" w:rsidP="00944D13">
            <w:pPr>
              <w:pStyle w:val="TableParagraph"/>
              <w:spacing w:before="93"/>
              <w:ind w:left="17" w:right="8"/>
              <w:jc w:val="center"/>
              <w:rPr>
                <w:rFonts w:ascii="Arial" w:hAnsi="Arial" w:cs="Arial"/>
                <w:sz w:val="23"/>
              </w:rPr>
            </w:pPr>
            <w:r w:rsidRPr="00AE3C57">
              <w:rPr>
                <w:rFonts w:ascii="Arial" w:hAnsi="Arial" w:cs="Arial"/>
                <w:spacing w:val="-2"/>
                <w:w w:val="105"/>
                <w:sz w:val="23"/>
              </w:rPr>
              <w:t>129.42</w:t>
            </w:r>
          </w:p>
        </w:tc>
        <w:tc>
          <w:tcPr>
            <w:tcW w:w="1397" w:type="dxa"/>
          </w:tcPr>
          <w:p w14:paraId="7552FB54" w14:textId="77777777" w:rsidR="00B32457" w:rsidRPr="00AE3C57" w:rsidRDefault="00B32457" w:rsidP="00944D13">
            <w:pPr>
              <w:pStyle w:val="TableParagraph"/>
              <w:spacing w:before="93"/>
              <w:ind w:left="18"/>
              <w:jc w:val="center"/>
              <w:rPr>
                <w:rFonts w:ascii="Arial" w:hAnsi="Arial" w:cs="Arial"/>
                <w:sz w:val="23"/>
              </w:rPr>
            </w:pPr>
            <w:r w:rsidRPr="00AE3C57">
              <w:rPr>
                <w:rFonts w:ascii="Arial" w:hAnsi="Arial" w:cs="Arial"/>
                <w:spacing w:val="-4"/>
                <w:w w:val="105"/>
                <w:sz w:val="23"/>
              </w:rPr>
              <w:t>1.09</w:t>
            </w:r>
          </w:p>
        </w:tc>
        <w:tc>
          <w:tcPr>
            <w:tcW w:w="1210" w:type="dxa"/>
          </w:tcPr>
          <w:p w14:paraId="0B80CAF7" w14:textId="77777777" w:rsidR="00B32457" w:rsidRPr="00AE3C57" w:rsidRDefault="00B32457" w:rsidP="00944D13">
            <w:pPr>
              <w:pStyle w:val="TableParagraph"/>
              <w:spacing w:before="93"/>
              <w:ind w:left="18" w:right="7"/>
              <w:jc w:val="center"/>
              <w:rPr>
                <w:rFonts w:ascii="Arial" w:hAnsi="Arial" w:cs="Arial"/>
                <w:sz w:val="23"/>
              </w:rPr>
            </w:pPr>
            <w:r w:rsidRPr="00AE3C57">
              <w:rPr>
                <w:rFonts w:ascii="Arial" w:hAnsi="Arial" w:cs="Arial"/>
                <w:spacing w:val="-2"/>
                <w:w w:val="105"/>
                <w:sz w:val="23"/>
              </w:rPr>
              <w:t>78.11</w:t>
            </w:r>
          </w:p>
        </w:tc>
        <w:tc>
          <w:tcPr>
            <w:tcW w:w="1117" w:type="dxa"/>
          </w:tcPr>
          <w:p w14:paraId="66F72C89" w14:textId="77777777" w:rsidR="00B32457" w:rsidRPr="00AE3C57" w:rsidRDefault="00B32457" w:rsidP="00944D13">
            <w:pPr>
              <w:pStyle w:val="TableParagraph"/>
              <w:spacing w:before="93"/>
              <w:ind w:left="17"/>
              <w:jc w:val="center"/>
              <w:rPr>
                <w:rFonts w:ascii="Arial" w:hAnsi="Arial" w:cs="Arial"/>
                <w:sz w:val="23"/>
              </w:rPr>
            </w:pPr>
            <w:r w:rsidRPr="00AE3C57">
              <w:rPr>
                <w:rFonts w:ascii="Arial" w:hAnsi="Arial" w:cs="Arial"/>
                <w:spacing w:val="-2"/>
                <w:w w:val="105"/>
                <w:sz w:val="23"/>
              </w:rPr>
              <w:t>28.10</w:t>
            </w:r>
          </w:p>
        </w:tc>
        <w:tc>
          <w:tcPr>
            <w:tcW w:w="1124" w:type="dxa"/>
          </w:tcPr>
          <w:p w14:paraId="33747690" w14:textId="77777777" w:rsidR="00B32457" w:rsidRPr="00AE3C57" w:rsidRDefault="00B32457" w:rsidP="00944D13">
            <w:pPr>
              <w:pStyle w:val="TableParagraph"/>
              <w:spacing w:before="93"/>
              <w:ind w:left="41" w:right="9"/>
              <w:jc w:val="center"/>
              <w:rPr>
                <w:rFonts w:ascii="Arial" w:hAnsi="Arial" w:cs="Arial"/>
                <w:sz w:val="23"/>
              </w:rPr>
            </w:pPr>
            <w:r w:rsidRPr="00AE3C57">
              <w:rPr>
                <w:rFonts w:ascii="Arial" w:hAnsi="Arial" w:cs="Arial"/>
                <w:spacing w:val="-4"/>
                <w:w w:val="105"/>
                <w:sz w:val="23"/>
              </w:rPr>
              <w:t>0.96</w:t>
            </w:r>
          </w:p>
        </w:tc>
        <w:tc>
          <w:tcPr>
            <w:tcW w:w="1211" w:type="dxa"/>
          </w:tcPr>
          <w:p w14:paraId="15F53048" w14:textId="77777777" w:rsidR="00B32457" w:rsidRPr="00AE3C57" w:rsidRDefault="00B32457" w:rsidP="00944D13">
            <w:pPr>
              <w:pStyle w:val="TableParagraph"/>
              <w:spacing w:before="93"/>
              <w:ind w:left="9"/>
              <w:jc w:val="center"/>
              <w:rPr>
                <w:rFonts w:ascii="Arial" w:hAnsi="Arial" w:cs="Arial"/>
                <w:sz w:val="23"/>
              </w:rPr>
            </w:pPr>
            <w:r w:rsidRPr="00AE3C57">
              <w:rPr>
                <w:rFonts w:ascii="Arial" w:hAnsi="Arial" w:cs="Arial"/>
                <w:spacing w:val="-2"/>
                <w:w w:val="105"/>
                <w:sz w:val="23"/>
              </w:rPr>
              <w:t>28.70</w:t>
            </w:r>
          </w:p>
        </w:tc>
        <w:tc>
          <w:tcPr>
            <w:tcW w:w="1124" w:type="dxa"/>
          </w:tcPr>
          <w:p w14:paraId="7A49F5F2" w14:textId="77777777" w:rsidR="00B32457" w:rsidRPr="00AE3C57" w:rsidRDefault="00B32457" w:rsidP="00944D13">
            <w:pPr>
              <w:pStyle w:val="TableParagraph"/>
              <w:spacing w:before="93"/>
              <w:ind w:left="32" w:right="17"/>
              <w:jc w:val="center"/>
              <w:rPr>
                <w:rFonts w:ascii="Arial" w:hAnsi="Arial" w:cs="Arial"/>
                <w:sz w:val="23"/>
              </w:rPr>
            </w:pPr>
            <w:r w:rsidRPr="00AE3C57">
              <w:rPr>
                <w:rFonts w:ascii="Arial" w:hAnsi="Arial" w:cs="Arial"/>
                <w:spacing w:val="-4"/>
                <w:w w:val="105"/>
                <w:sz w:val="23"/>
              </w:rPr>
              <w:t>5.40</w:t>
            </w:r>
          </w:p>
        </w:tc>
        <w:tc>
          <w:tcPr>
            <w:tcW w:w="1131" w:type="dxa"/>
          </w:tcPr>
          <w:p w14:paraId="026D432C" w14:textId="77777777" w:rsidR="00B32457" w:rsidRPr="00AE3C57" w:rsidRDefault="00B32457" w:rsidP="00944D13">
            <w:pPr>
              <w:pStyle w:val="TableParagraph"/>
              <w:spacing w:before="93"/>
              <w:ind w:left="11" w:right="4"/>
              <w:jc w:val="center"/>
              <w:rPr>
                <w:rFonts w:ascii="Arial" w:hAnsi="Arial" w:cs="Arial"/>
                <w:sz w:val="23"/>
              </w:rPr>
            </w:pPr>
            <w:r w:rsidRPr="00AE3C57">
              <w:rPr>
                <w:rFonts w:ascii="Arial" w:hAnsi="Arial" w:cs="Arial"/>
                <w:spacing w:val="-4"/>
                <w:w w:val="105"/>
                <w:sz w:val="23"/>
              </w:rPr>
              <w:t>0.90</w:t>
            </w:r>
          </w:p>
        </w:tc>
        <w:tc>
          <w:tcPr>
            <w:tcW w:w="1196" w:type="dxa"/>
          </w:tcPr>
          <w:p w14:paraId="34B6A502" w14:textId="77777777" w:rsidR="00B32457" w:rsidRPr="00AE3C57" w:rsidRDefault="00B32457" w:rsidP="00944D13">
            <w:pPr>
              <w:pStyle w:val="TableParagraph"/>
              <w:spacing w:before="93"/>
              <w:ind w:left="14"/>
              <w:jc w:val="center"/>
              <w:rPr>
                <w:rFonts w:ascii="Arial" w:hAnsi="Arial" w:cs="Arial"/>
                <w:sz w:val="23"/>
              </w:rPr>
            </w:pPr>
            <w:r w:rsidRPr="00AE3C57">
              <w:rPr>
                <w:rFonts w:ascii="Arial" w:hAnsi="Arial" w:cs="Arial"/>
                <w:spacing w:val="-4"/>
                <w:w w:val="105"/>
                <w:sz w:val="23"/>
              </w:rPr>
              <w:t>8.00</w:t>
            </w:r>
          </w:p>
        </w:tc>
        <w:tc>
          <w:tcPr>
            <w:tcW w:w="1218" w:type="dxa"/>
          </w:tcPr>
          <w:p w14:paraId="5DE51625" w14:textId="77777777" w:rsidR="00B32457" w:rsidRPr="00AE3C57" w:rsidRDefault="00B32457" w:rsidP="00944D13">
            <w:pPr>
              <w:pStyle w:val="TableParagraph"/>
              <w:spacing w:before="93"/>
              <w:ind w:left="6"/>
              <w:jc w:val="center"/>
              <w:rPr>
                <w:rFonts w:ascii="Arial" w:hAnsi="Arial" w:cs="Arial"/>
                <w:sz w:val="23"/>
              </w:rPr>
            </w:pPr>
            <w:r w:rsidRPr="00AE3C57">
              <w:rPr>
                <w:rFonts w:ascii="Arial" w:hAnsi="Arial" w:cs="Arial"/>
                <w:spacing w:val="-4"/>
                <w:w w:val="105"/>
                <w:sz w:val="23"/>
              </w:rPr>
              <w:t>2.05</w:t>
            </w:r>
          </w:p>
        </w:tc>
        <w:tc>
          <w:tcPr>
            <w:tcW w:w="1210" w:type="dxa"/>
          </w:tcPr>
          <w:p w14:paraId="388F60CF" w14:textId="77777777" w:rsidR="00B32457" w:rsidRPr="00AE3C57" w:rsidRDefault="00B32457" w:rsidP="00944D13">
            <w:pPr>
              <w:pStyle w:val="TableParagraph"/>
              <w:spacing w:before="93"/>
              <w:ind w:left="18" w:right="5"/>
              <w:jc w:val="center"/>
              <w:rPr>
                <w:rFonts w:ascii="Arial" w:hAnsi="Arial" w:cs="Arial"/>
                <w:sz w:val="23"/>
              </w:rPr>
            </w:pPr>
            <w:r w:rsidRPr="00AE3C57">
              <w:rPr>
                <w:rFonts w:ascii="Arial" w:hAnsi="Arial" w:cs="Arial"/>
                <w:spacing w:val="-4"/>
                <w:w w:val="105"/>
                <w:sz w:val="23"/>
              </w:rPr>
              <w:t>5.34</w:t>
            </w:r>
          </w:p>
        </w:tc>
      </w:tr>
      <w:tr w:rsidR="00B32457" w:rsidRPr="00AE3C57" w14:paraId="5EC87E01" w14:textId="77777777" w:rsidTr="00944D13">
        <w:trPr>
          <w:trHeight w:val="494"/>
        </w:trPr>
        <w:tc>
          <w:tcPr>
            <w:tcW w:w="1145" w:type="dxa"/>
          </w:tcPr>
          <w:p w14:paraId="5E5A0203" w14:textId="77777777" w:rsidR="00B32457" w:rsidRPr="00AE3C57" w:rsidRDefault="00B32457" w:rsidP="00944D13">
            <w:pPr>
              <w:pStyle w:val="TableParagraph"/>
              <w:spacing w:before="94"/>
              <w:ind w:left="16" w:right="10"/>
              <w:jc w:val="center"/>
              <w:rPr>
                <w:rFonts w:ascii="Arial" w:hAnsi="Arial" w:cs="Arial"/>
                <w:sz w:val="23"/>
              </w:rPr>
            </w:pPr>
            <w:r w:rsidRPr="00AE3C57">
              <w:rPr>
                <w:rFonts w:ascii="Arial" w:hAnsi="Arial" w:cs="Arial"/>
                <w:spacing w:val="-10"/>
                <w:w w:val="105"/>
                <w:sz w:val="23"/>
              </w:rPr>
              <w:t>X</w:t>
            </w:r>
          </w:p>
        </w:tc>
        <w:tc>
          <w:tcPr>
            <w:tcW w:w="1585" w:type="dxa"/>
          </w:tcPr>
          <w:p w14:paraId="3E0C1551" w14:textId="77777777" w:rsidR="00B32457" w:rsidRPr="00AE3C57" w:rsidRDefault="00B32457" w:rsidP="00944D13">
            <w:pPr>
              <w:pStyle w:val="TableParagraph"/>
              <w:spacing w:before="94"/>
              <w:ind w:left="24"/>
              <w:jc w:val="center"/>
              <w:rPr>
                <w:rFonts w:ascii="Arial" w:hAnsi="Arial" w:cs="Arial"/>
                <w:sz w:val="23"/>
              </w:rPr>
            </w:pPr>
            <w:r w:rsidRPr="00AE3C57">
              <w:rPr>
                <w:rFonts w:ascii="Arial" w:hAnsi="Arial" w:cs="Arial"/>
                <w:spacing w:val="-2"/>
                <w:w w:val="105"/>
                <w:sz w:val="23"/>
              </w:rPr>
              <w:t>83.66</w:t>
            </w:r>
          </w:p>
        </w:tc>
        <w:tc>
          <w:tcPr>
            <w:tcW w:w="1217" w:type="dxa"/>
          </w:tcPr>
          <w:p w14:paraId="709A914D" w14:textId="77777777" w:rsidR="00B32457" w:rsidRPr="00AE3C57" w:rsidRDefault="00B32457" w:rsidP="00944D13">
            <w:pPr>
              <w:pStyle w:val="TableParagraph"/>
              <w:spacing w:before="94"/>
              <w:ind w:left="17" w:right="8"/>
              <w:jc w:val="center"/>
              <w:rPr>
                <w:rFonts w:ascii="Arial" w:hAnsi="Arial" w:cs="Arial"/>
                <w:sz w:val="23"/>
              </w:rPr>
            </w:pPr>
            <w:r w:rsidRPr="00AE3C57">
              <w:rPr>
                <w:rFonts w:ascii="Arial" w:hAnsi="Arial" w:cs="Arial"/>
                <w:spacing w:val="-2"/>
                <w:w w:val="105"/>
                <w:sz w:val="23"/>
              </w:rPr>
              <w:t>120.53</w:t>
            </w:r>
          </w:p>
        </w:tc>
        <w:tc>
          <w:tcPr>
            <w:tcW w:w="1397" w:type="dxa"/>
          </w:tcPr>
          <w:p w14:paraId="74C51EBF" w14:textId="77777777" w:rsidR="00B32457" w:rsidRPr="00AE3C57" w:rsidRDefault="00B32457" w:rsidP="00944D13">
            <w:pPr>
              <w:pStyle w:val="TableParagraph"/>
              <w:spacing w:before="94"/>
              <w:ind w:left="18"/>
              <w:jc w:val="center"/>
              <w:rPr>
                <w:rFonts w:ascii="Arial" w:hAnsi="Arial" w:cs="Arial"/>
                <w:sz w:val="23"/>
              </w:rPr>
            </w:pPr>
            <w:r w:rsidRPr="00AE3C57">
              <w:rPr>
                <w:rFonts w:ascii="Arial" w:hAnsi="Arial" w:cs="Arial"/>
                <w:spacing w:val="-4"/>
                <w:w w:val="105"/>
                <w:sz w:val="23"/>
              </w:rPr>
              <w:t>7.19</w:t>
            </w:r>
          </w:p>
        </w:tc>
        <w:tc>
          <w:tcPr>
            <w:tcW w:w="1210" w:type="dxa"/>
          </w:tcPr>
          <w:p w14:paraId="49397541" w14:textId="77777777" w:rsidR="00B32457" w:rsidRPr="00AE3C57" w:rsidRDefault="00B32457" w:rsidP="00944D13">
            <w:pPr>
              <w:pStyle w:val="TableParagraph"/>
              <w:spacing w:before="94"/>
              <w:ind w:left="18"/>
              <w:jc w:val="center"/>
              <w:rPr>
                <w:rFonts w:ascii="Arial" w:hAnsi="Arial" w:cs="Arial"/>
                <w:sz w:val="23"/>
              </w:rPr>
            </w:pPr>
            <w:r w:rsidRPr="00AE3C57">
              <w:rPr>
                <w:rFonts w:ascii="Arial" w:hAnsi="Arial" w:cs="Arial"/>
                <w:spacing w:val="-2"/>
                <w:w w:val="105"/>
                <w:sz w:val="23"/>
              </w:rPr>
              <w:t>104.07</w:t>
            </w:r>
          </w:p>
        </w:tc>
        <w:tc>
          <w:tcPr>
            <w:tcW w:w="1117" w:type="dxa"/>
          </w:tcPr>
          <w:p w14:paraId="3C541FCC" w14:textId="77777777" w:rsidR="00B32457" w:rsidRPr="00AE3C57" w:rsidRDefault="00B32457" w:rsidP="00944D13">
            <w:pPr>
              <w:pStyle w:val="TableParagraph"/>
              <w:spacing w:before="94"/>
              <w:ind w:left="17"/>
              <w:jc w:val="center"/>
              <w:rPr>
                <w:rFonts w:ascii="Arial" w:hAnsi="Arial" w:cs="Arial"/>
                <w:sz w:val="23"/>
              </w:rPr>
            </w:pPr>
            <w:r w:rsidRPr="00AE3C57">
              <w:rPr>
                <w:rFonts w:ascii="Arial" w:hAnsi="Arial" w:cs="Arial"/>
                <w:spacing w:val="-2"/>
                <w:w w:val="105"/>
                <w:sz w:val="23"/>
              </w:rPr>
              <w:t>24.60</w:t>
            </w:r>
          </w:p>
        </w:tc>
        <w:tc>
          <w:tcPr>
            <w:tcW w:w="1124" w:type="dxa"/>
          </w:tcPr>
          <w:p w14:paraId="02549F25" w14:textId="77777777" w:rsidR="00B32457" w:rsidRPr="00AE3C57" w:rsidRDefault="00B32457" w:rsidP="00944D13">
            <w:pPr>
              <w:pStyle w:val="TableParagraph"/>
              <w:spacing w:before="94"/>
              <w:ind w:left="41" w:right="9"/>
              <w:jc w:val="center"/>
              <w:rPr>
                <w:rFonts w:ascii="Arial" w:hAnsi="Arial" w:cs="Arial"/>
                <w:sz w:val="23"/>
              </w:rPr>
            </w:pPr>
            <w:r w:rsidRPr="00AE3C57">
              <w:rPr>
                <w:rFonts w:ascii="Arial" w:hAnsi="Arial" w:cs="Arial"/>
                <w:spacing w:val="-4"/>
                <w:w w:val="105"/>
                <w:sz w:val="23"/>
              </w:rPr>
              <w:t>0.90</w:t>
            </w:r>
          </w:p>
        </w:tc>
        <w:tc>
          <w:tcPr>
            <w:tcW w:w="1211" w:type="dxa"/>
          </w:tcPr>
          <w:p w14:paraId="0369ED3E" w14:textId="77777777" w:rsidR="00B32457" w:rsidRPr="00AE3C57" w:rsidRDefault="00B32457" w:rsidP="00944D13">
            <w:pPr>
              <w:pStyle w:val="TableParagraph"/>
              <w:spacing w:before="94"/>
              <w:ind w:left="9"/>
              <w:jc w:val="center"/>
              <w:rPr>
                <w:rFonts w:ascii="Arial" w:hAnsi="Arial" w:cs="Arial"/>
                <w:sz w:val="23"/>
              </w:rPr>
            </w:pPr>
            <w:r w:rsidRPr="00AE3C57">
              <w:rPr>
                <w:rFonts w:ascii="Arial" w:hAnsi="Arial" w:cs="Arial"/>
                <w:spacing w:val="-2"/>
                <w:w w:val="105"/>
                <w:sz w:val="23"/>
              </w:rPr>
              <w:t>19.26</w:t>
            </w:r>
          </w:p>
        </w:tc>
        <w:tc>
          <w:tcPr>
            <w:tcW w:w="1124" w:type="dxa"/>
          </w:tcPr>
          <w:p w14:paraId="11BF09BE" w14:textId="77777777" w:rsidR="00B32457" w:rsidRPr="00AE3C57" w:rsidRDefault="00B32457" w:rsidP="00944D13">
            <w:pPr>
              <w:pStyle w:val="TableParagraph"/>
              <w:spacing w:before="94"/>
              <w:ind w:left="32" w:right="17"/>
              <w:jc w:val="center"/>
              <w:rPr>
                <w:rFonts w:ascii="Arial" w:hAnsi="Arial" w:cs="Arial"/>
                <w:sz w:val="23"/>
              </w:rPr>
            </w:pPr>
            <w:r w:rsidRPr="00AE3C57">
              <w:rPr>
                <w:rFonts w:ascii="Arial" w:hAnsi="Arial" w:cs="Arial"/>
                <w:spacing w:val="-4"/>
                <w:w w:val="105"/>
                <w:sz w:val="23"/>
              </w:rPr>
              <w:t>9.83</w:t>
            </w:r>
          </w:p>
        </w:tc>
        <w:tc>
          <w:tcPr>
            <w:tcW w:w="1131" w:type="dxa"/>
          </w:tcPr>
          <w:p w14:paraId="68E57A8E" w14:textId="77777777" w:rsidR="00B32457" w:rsidRPr="00AE3C57" w:rsidRDefault="00B32457" w:rsidP="00944D13">
            <w:pPr>
              <w:pStyle w:val="TableParagraph"/>
              <w:spacing w:before="94"/>
              <w:ind w:left="11" w:right="4"/>
              <w:jc w:val="center"/>
              <w:rPr>
                <w:rFonts w:ascii="Arial" w:hAnsi="Arial" w:cs="Arial"/>
                <w:sz w:val="23"/>
              </w:rPr>
            </w:pPr>
            <w:r w:rsidRPr="00AE3C57">
              <w:rPr>
                <w:rFonts w:ascii="Arial" w:hAnsi="Arial" w:cs="Arial"/>
                <w:spacing w:val="-4"/>
                <w:w w:val="105"/>
                <w:sz w:val="23"/>
              </w:rPr>
              <w:t>0.66</w:t>
            </w:r>
          </w:p>
        </w:tc>
        <w:tc>
          <w:tcPr>
            <w:tcW w:w="1196" w:type="dxa"/>
          </w:tcPr>
          <w:p w14:paraId="469B818D" w14:textId="77777777" w:rsidR="00B32457" w:rsidRPr="00AE3C57" w:rsidRDefault="00B32457" w:rsidP="00944D13">
            <w:pPr>
              <w:pStyle w:val="TableParagraph"/>
              <w:spacing w:before="94"/>
              <w:ind w:left="14"/>
              <w:jc w:val="center"/>
              <w:rPr>
                <w:rFonts w:ascii="Arial" w:hAnsi="Arial" w:cs="Arial"/>
                <w:sz w:val="23"/>
              </w:rPr>
            </w:pPr>
            <w:r w:rsidRPr="00AE3C57">
              <w:rPr>
                <w:rFonts w:ascii="Arial" w:hAnsi="Arial" w:cs="Arial"/>
                <w:spacing w:val="-4"/>
                <w:w w:val="105"/>
                <w:sz w:val="23"/>
              </w:rPr>
              <w:t>8.33</w:t>
            </w:r>
          </w:p>
        </w:tc>
        <w:tc>
          <w:tcPr>
            <w:tcW w:w="1218" w:type="dxa"/>
          </w:tcPr>
          <w:p w14:paraId="56C5C5DA" w14:textId="77777777" w:rsidR="00B32457" w:rsidRPr="00AE3C57" w:rsidRDefault="00B32457" w:rsidP="00944D13">
            <w:pPr>
              <w:pStyle w:val="TableParagraph"/>
              <w:spacing w:before="94"/>
              <w:ind w:left="6"/>
              <w:jc w:val="center"/>
              <w:rPr>
                <w:rFonts w:ascii="Arial" w:hAnsi="Arial" w:cs="Arial"/>
                <w:sz w:val="23"/>
              </w:rPr>
            </w:pPr>
            <w:r w:rsidRPr="00AE3C57">
              <w:rPr>
                <w:rFonts w:ascii="Arial" w:hAnsi="Arial" w:cs="Arial"/>
                <w:spacing w:val="-4"/>
                <w:w w:val="105"/>
                <w:sz w:val="23"/>
              </w:rPr>
              <w:t>3.21</w:t>
            </w:r>
          </w:p>
        </w:tc>
        <w:tc>
          <w:tcPr>
            <w:tcW w:w="1210" w:type="dxa"/>
          </w:tcPr>
          <w:p w14:paraId="7C442EE8" w14:textId="77777777" w:rsidR="00B32457" w:rsidRPr="00AE3C57" w:rsidRDefault="00B32457" w:rsidP="00944D13">
            <w:pPr>
              <w:pStyle w:val="TableParagraph"/>
              <w:spacing w:before="94"/>
              <w:ind w:left="18" w:right="13"/>
              <w:jc w:val="center"/>
              <w:rPr>
                <w:rFonts w:ascii="Arial" w:hAnsi="Arial" w:cs="Arial"/>
                <w:sz w:val="23"/>
              </w:rPr>
            </w:pPr>
            <w:r w:rsidRPr="00AE3C57">
              <w:rPr>
                <w:rFonts w:ascii="Arial" w:hAnsi="Arial" w:cs="Arial"/>
                <w:spacing w:val="-2"/>
                <w:w w:val="105"/>
                <w:sz w:val="23"/>
              </w:rPr>
              <w:t>13.71</w:t>
            </w:r>
          </w:p>
        </w:tc>
      </w:tr>
      <w:tr w:rsidR="00B32457" w:rsidRPr="00AE3C57" w14:paraId="31BEE55F" w14:textId="77777777" w:rsidTr="00944D13">
        <w:trPr>
          <w:trHeight w:val="501"/>
        </w:trPr>
        <w:tc>
          <w:tcPr>
            <w:tcW w:w="1145" w:type="dxa"/>
          </w:tcPr>
          <w:p w14:paraId="4C96D2CA" w14:textId="77777777" w:rsidR="00B32457" w:rsidRPr="00AE3C57" w:rsidRDefault="00B32457" w:rsidP="00944D13">
            <w:pPr>
              <w:pStyle w:val="TableParagraph"/>
              <w:spacing w:before="100"/>
              <w:ind w:left="7" w:right="17"/>
              <w:jc w:val="center"/>
              <w:rPr>
                <w:rFonts w:ascii="Arial" w:hAnsi="Arial" w:cs="Arial"/>
                <w:sz w:val="23"/>
              </w:rPr>
            </w:pPr>
            <w:r w:rsidRPr="00AE3C57">
              <w:rPr>
                <w:rFonts w:ascii="Arial" w:hAnsi="Arial" w:cs="Arial"/>
                <w:spacing w:val="-5"/>
                <w:w w:val="105"/>
                <w:sz w:val="23"/>
              </w:rPr>
              <w:t>XI</w:t>
            </w:r>
          </w:p>
        </w:tc>
        <w:tc>
          <w:tcPr>
            <w:tcW w:w="1585" w:type="dxa"/>
          </w:tcPr>
          <w:p w14:paraId="512174D6" w14:textId="77777777" w:rsidR="00B32457" w:rsidRPr="00AE3C57" w:rsidRDefault="00B32457" w:rsidP="00944D13">
            <w:pPr>
              <w:pStyle w:val="TableParagraph"/>
              <w:spacing w:before="100"/>
              <w:ind w:left="24"/>
              <w:jc w:val="center"/>
              <w:rPr>
                <w:rFonts w:ascii="Arial" w:hAnsi="Arial" w:cs="Arial"/>
                <w:sz w:val="23"/>
              </w:rPr>
            </w:pPr>
            <w:r w:rsidRPr="00AE3C57">
              <w:rPr>
                <w:rFonts w:ascii="Arial" w:hAnsi="Arial" w:cs="Arial"/>
                <w:spacing w:val="-2"/>
                <w:w w:val="105"/>
                <w:sz w:val="23"/>
              </w:rPr>
              <w:t>75.00</w:t>
            </w:r>
          </w:p>
        </w:tc>
        <w:tc>
          <w:tcPr>
            <w:tcW w:w="1217" w:type="dxa"/>
          </w:tcPr>
          <w:p w14:paraId="0B8C0D56" w14:textId="77777777" w:rsidR="00B32457" w:rsidRPr="00AE3C57" w:rsidRDefault="00B32457" w:rsidP="00944D13">
            <w:pPr>
              <w:pStyle w:val="TableParagraph"/>
              <w:spacing w:before="100"/>
              <w:ind w:left="17" w:right="8"/>
              <w:jc w:val="center"/>
              <w:rPr>
                <w:rFonts w:ascii="Arial" w:hAnsi="Arial" w:cs="Arial"/>
                <w:sz w:val="23"/>
              </w:rPr>
            </w:pPr>
            <w:r w:rsidRPr="00AE3C57">
              <w:rPr>
                <w:rFonts w:ascii="Arial" w:hAnsi="Arial" w:cs="Arial"/>
                <w:spacing w:val="-2"/>
                <w:w w:val="105"/>
                <w:sz w:val="23"/>
              </w:rPr>
              <w:t>102.56</w:t>
            </w:r>
          </w:p>
        </w:tc>
        <w:tc>
          <w:tcPr>
            <w:tcW w:w="1397" w:type="dxa"/>
          </w:tcPr>
          <w:p w14:paraId="16E85CAF" w14:textId="77777777" w:rsidR="00B32457" w:rsidRPr="00AE3C57" w:rsidRDefault="00B32457" w:rsidP="00944D13">
            <w:pPr>
              <w:pStyle w:val="TableParagraph"/>
              <w:spacing w:before="100"/>
              <w:ind w:left="18"/>
              <w:jc w:val="center"/>
              <w:rPr>
                <w:rFonts w:ascii="Arial" w:hAnsi="Arial" w:cs="Arial"/>
                <w:sz w:val="23"/>
              </w:rPr>
            </w:pPr>
            <w:r w:rsidRPr="00AE3C57">
              <w:rPr>
                <w:rFonts w:ascii="Arial" w:hAnsi="Arial" w:cs="Arial"/>
                <w:spacing w:val="-4"/>
                <w:w w:val="105"/>
                <w:sz w:val="23"/>
              </w:rPr>
              <w:t>4.21</w:t>
            </w:r>
          </w:p>
        </w:tc>
        <w:tc>
          <w:tcPr>
            <w:tcW w:w="1210" w:type="dxa"/>
          </w:tcPr>
          <w:p w14:paraId="6B386124" w14:textId="77777777" w:rsidR="00B32457" w:rsidRPr="00AE3C57" w:rsidRDefault="00B32457" w:rsidP="00944D13">
            <w:pPr>
              <w:pStyle w:val="TableParagraph"/>
              <w:spacing w:before="100"/>
              <w:ind w:left="18" w:right="7"/>
              <w:jc w:val="center"/>
              <w:rPr>
                <w:rFonts w:ascii="Arial" w:hAnsi="Arial" w:cs="Arial"/>
                <w:sz w:val="23"/>
              </w:rPr>
            </w:pPr>
            <w:r w:rsidRPr="00AE3C57">
              <w:rPr>
                <w:rFonts w:ascii="Arial" w:hAnsi="Arial" w:cs="Arial"/>
                <w:spacing w:val="-2"/>
                <w:w w:val="105"/>
                <w:sz w:val="23"/>
              </w:rPr>
              <w:t>89.97</w:t>
            </w:r>
          </w:p>
        </w:tc>
        <w:tc>
          <w:tcPr>
            <w:tcW w:w="1117" w:type="dxa"/>
          </w:tcPr>
          <w:p w14:paraId="6CF38B6D" w14:textId="77777777" w:rsidR="00B32457" w:rsidRPr="00AE3C57" w:rsidRDefault="00B32457" w:rsidP="00944D13">
            <w:pPr>
              <w:pStyle w:val="TableParagraph"/>
              <w:spacing w:before="100"/>
              <w:ind w:left="17"/>
              <w:jc w:val="center"/>
              <w:rPr>
                <w:rFonts w:ascii="Arial" w:hAnsi="Arial" w:cs="Arial"/>
                <w:sz w:val="23"/>
              </w:rPr>
            </w:pPr>
            <w:r w:rsidRPr="00AE3C57">
              <w:rPr>
                <w:rFonts w:ascii="Arial" w:hAnsi="Arial" w:cs="Arial"/>
                <w:spacing w:val="-2"/>
                <w:w w:val="105"/>
                <w:sz w:val="23"/>
              </w:rPr>
              <w:t>29.23</w:t>
            </w:r>
          </w:p>
        </w:tc>
        <w:tc>
          <w:tcPr>
            <w:tcW w:w="1124" w:type="dxa"/>
          </w:tcPr>
          <w:p w14:paraId="5638BD6C" w14:textId="77777777" w:rsidR="00B32457" w:rsidRPr="00AE3C57" w:rsidRDefault="00B32457" w:rsidP="00944D13">
            <w:pPr>
              <w:pStyle w:val="TableParagraph"/>
              <w:spacing w:before="100"/>
              <w:ind w:left="41" w:right="9"/>
              <w:jc w:val="center"/>
              <w:rPr>
                <w:rFonts w:ascii="Arial" w:hAnsi="Arial" w:cs="Arial"/>
                <w:sz w:val="23"/>
              </w:rPr>
            </w:pPr>
            <w:r w:rsidRPr="00AE3C57">
              <w:rPr>
                <w:rFonts w:ascii="Arial" w:hAnsi="Arial" w:cs="Arial"/>
                <w:spacing w:val="-4"/>
                <w:w w:val="105"/>
                <w:sz w:val="23"/>
              </w:rPr>
              <w:t>1.23</w:t>
            </w:r>
          </w:p>
        </w:tc>
        <w:tc>
          <w:tcPr>
            <w:tcW w:w="1211" w:type="dxa"/>
          </w:tcPr>
          <w:p w14:paraId="59C7B691" w14:textId="77777777" w:rsidR="00B32457" w:rsidRPr="00AE3C57" w:rsidRDefault="00B32457" w:rsidP="00944D13">
            <w:pPr>
              <w:pStyle w:val="TableParagraph"/>
              <w:spacing w:before="100"/>
              <w:ind w:left="9"/>
              <w:jc w:val="center"/>
              <w:rPr>
                <w:rFonts w:ascii="Arial" w:hAnsi="Arial" w:cs="Arial"/>
                <w:sz w:val="23"/>
              </w:rPr>
            </w:pPr>
            <w:r w:rsidRPr="00AE3C57">
              <w:rPr>
                <w:rFonts w:ascii="Arial" w:hAnsi="Arial" w:cs="Arial"/>
                <w:spacing w:val="-2"/>
                <w:w w:val="105"/>
                <w:sz w:val="23"/>
              </w:rPr>
              <w:t>19.36</w:t>
            </w:r>
          </w:p>
        </w:tc>
        <w:tc>
          <w:tcPr>
            <w:tcW w:w="1124" w:type="dxa"/>
          </w:tcPr>
          <w:p w14:paraId="5DB3CCD0" w14:textId="77777777" w:rsidR="00B32457" w:rsidRPr="00AE3C57" w:rsidRDefault="00B32457" w:rsidP="00944D13">
            <w:pPr>
              <w:pStyle w:val="TableParagraph"/>
              <w:spacing w:before="100"/>
              <w:ind w:left="32" w:right="17"/>
              <w:jc w:val="center"/>
              <w:rPr>
                <w:rFonts w:ascii="Arial" w:hAnsi="Arial" w:cs="Arial"/>
                <w:sz w:val="23"/>
              </w:rPr>
            </w:pPr>
            <w:r w:rsidRPr="00AE3C57">
              <w:rPr>
                <w:rFonts w:ascii="Arial" w:hAnsi="Arial" w:cs="Arial"/>
                <w:spacing w:val="-4"/>
                <w:w w:val="105"/>
                <w:sz w:val="23"/>
              </w:rPr>
              <w:t>7.31</w:t>
            </w:r>
          </w:p>
        </w:tc>
        <w:tc>
          <w:tcPr>
            <w:tcW w:w="1131" w:type="dxa"/>
          </w:tcPr>
          <w:p w14:paraId="55C5363B" w14:textId="77777777" w:rsidR="00B32457" w:rsidRPr="00AE3C57" w:rsidRDefault="00B32457" w:rsidP="00944D13">
            <w:pPr>
              <w:pStyle w:val="TableParagraph"/>
              <w:spacing w:before="100"/>
              <w:ind w:left="11" w:right="4"/>
              <w:jc w:val="center"/>
              <w:rPr>
                <w:rFonts w:ascii="Arial" w:hAnsi="Arial" w:cs="Arial"/>
                <w:sz w:val="23"/>
              </w:rPr>
            </w:pPr>
            <w:r w:rsidRPr="00AE3C57">
              <w:rPr>
                <w:rFonts w:ascii="Arial" w:hAnsi="Arial" w:cs="Arial"/>
                <w:spacing w:val="-4"/>
                <w:w w:val="105"/>
                <w:sz w:val="23"/>
              </w:rPr>
              <w:t>0.93</w:t>
            </w:r>
          </w:p>
        </w:tc>
        <w:tc>
          <w:tcPr>
            <w:tcW w:w="1196" w:type="dxa"/>
          </w:tcPr>
          <w:p w14:paraId="09BE5A24" w14:textId="77777777" w:rsidR="00B32457" w:rsidRPr="00AE3C57" w:rsidRDefault="00B32457" w:rsidP="00944D13">
            <w:pPr>
              <w:pStyle w:val="TableParagraph"/>
              <w:spacing w:before="100"/>
              <w:ind w:left="14"/>
              <w:jc w:val="center"/>
              <w:rPr>
                <w:rFonts w:ascii="Arial" w:hAnsi="Arial" w:cs="Arial"/>
                <w:sz w:val="23"/>
              </w:rPr>
            </w:pPr>
            <w:r w:rsidRPr="00AE3C57">
              <w:rPr>
                <w:rFonts w:ascii="Arial" w:hAnsi="Arial" w:cs="Arial"/>
                <w:spacing w:val="-4"/>
                <w:w w:val="105"/>
                <w:sz w:val="23"/>
              </w:rPr>
              <w:t>7.33</w:t>
            </w:r>
          </w:p>
        </w:tc>
        <w:tc>
          <w:tcPr>
            <w:tcW w:w="1218" w:type="dxa"/>
          </w:tcPr>
          <w:p w14:paraId="6694CF59" w14:textId="77777777" w:rsidR="00B32457" w:rsidRPr="00AE3C57" w:rsidRDefault="00B32457" w:rsidP="00944D13">
            <w:pPr>
              <w:pStyle w:val="TableParagraph"/>
              <w:spacing w:before="100"/>
              <w:ind w:left="6"/>
              <w:jc w:val="center"/>
              <w:rPr>
                <w:rFonts w:ascii="Arial" w:hAnsi="Arial" w:cs="Arial"/>
                <w:sz w:val="23"/>
              </w:rPr>
            </w:pPr>
            <w:r w:rsidRPr="00AE3C57">
              <w:rPr>
                <w:rFonts w:ascii="Arial" w:hAnsi="Arial" w:cs="Arial"/>
                <w:spacing w:val="-4"/>
                <w:w w:val="105"/>
                <w:sz w:val="23"/>
              </w:rPr>
              <w:t>3.53</w:t>
            </w:r>
          </w:p>
        </w:tc>
        <w:tc>
          <w:tcPr>
            <w:tcW w:w="1210" w:type="dxa"/>
          </w:tcPr>
          <w:p w14:paraId="75E372FA" w14:textId="77777777" w:rsidR="00B32457" w:rsidRPr="00AE3C57" w:rsidRDefault="00B32457" w:rsidP="00944D13">
            <w:pPr>
              <w:pStyle w:val="TableParagraph"/>
              <w:spacing w:before="100"/>
              <w:ind w:left="18" w:right="5"/>
              <w:jc w:val="center"/>
              <w:rPr>
                <w:rFonts w:ascii="Arial" w:hAnsi="Arial" w:cs="Arial"/>
                <w:sz w:val="23"/>
              </w:rPr>
            </w:pPr>
            <w:r w:rsidRPr="00AE3C57">
              <w:rPr>
                <w:rFonts w:ascii="Arial" w:hAnsi="Arial" w:cs="Arial"/>
                <w:spacing w:val="-4"/>
                <w:w w:val="105"/>
                <w:sz w:val="23"/>
              </w:rPr>
              <w:t>8.91</w:t>
            </w:r>
          </w:p>
        </w:tc>
      </w:tr>
      <w:tr w:rsidR="00B32457" w:rsidRPr="00AE3C57" w14:paraId="3B1F6AA2" w14:textId="77777777" w:rsidTr="00944D13">
        <w:trPr>
          <w:trHeight w:val="508"/>
        </w:trPr>
        <w:tc>
          <w:tcPr>
            <w:tcW w:w="1145" w:type="dxa"/>
          </w:tcPr>
          <w:p w14:paraId="03722D6E" w14:textId="77777777" w:rsidR="00B32457" w:rsidRPr="00AE3C57" w:rsidRDefault="00B32457" w:rsidP="00944D13">
            <w:pPr>
              <w:pStyle w:val="TableParagraph"/>
              <w:spacing w:before="93"/>
              <w:ind w:left="10" w:right="10"/>
              <w:jc w:val="center"/>
              <w:rPr>
                <w:rFonts w:ascii="Arial" w:hAnsi="Arial" w:cs="Arial"/>
                <w:sz w:val="23"/>
              </w:rPr>
            </w:pPr>
            <w:r w:rsidRPr="00AE3C57">
              <w:rPr>
                <w:rFonts w:ascii="Arial" w:hAnsi="Arial" w:cs="Arial"/>
                <w:spacing w:val="-5"/>
                <w:w w:val="105"/>
                <w:sz w:val="23"/>
              </w:rPr>
              <w:t>XII</w:t>
            </w:r>
          </w:p>
        </w:tc>
        <w:tc>
          <w:tcPr>
            <w:tcW w:w="1585" w:type="dxa"/>
          </w:tcPr>
          <w:p w14:paraId="4E45861D" w14:textId="77777777" w:rsidR="00B32457" w:rsidRPr="00AE3C57" w:rsidRDefault="00B32457" w:rsidP="00944D13">
            <w:pPr>
              <w:pStyle w:val="TableParagraph"/>
              <w:spacing w:before="93"/>
              <w:ind w:left="24"/>
              <w:jc w:val="center"/>
              <w:rPr>
                <w:rFonts w:ascii="Arial" w:hAnsi="Arial" w:cs="Arial"/>
                <w:sz w:val="23"/>
              </w:rPr>
            </w:pPr>
            <w:r w:rsidRPr="00AE3C57">
              <w:rPr>
                <w:rFonts w:ascii="Arial" w:hAnsi="Arial" w:cs="Arial"/>
                <w:spacing w:val="-2"/>
                <w:w w:val="105"/>
                <w:sz w:val="23"/>
              </w:rPr>
              <w:t>81.33</w:t>
            </w:r>
          </w:p>
        </w:tc>
        <w:tc>
          <w:tcPr>
            <w:tcW w:w="1217" w:type="dxa"/>
          </w:tcPr>
          <w:p w14:paraId="5C36E65E" w14:textId="77777777" w:rsidR="00B32457" w:rsidRPr="00AE3C57" w:rsidRDefault="00B32457" w:rsidP="00944D13">
            <w:pPr>
              <w:pStyle w:val="TableParagraph"/>
              <w:spacing w:before="93"/>
              <w:ind w:left="17" w:right="8"/>
              <w:jc w:val="center"/>
              <w:rPr>
                <w:rFonts w:ascii="Arial" w:hAnsi="Arial" w:cs="Arial"/>
                <w:sz w:val="23"/>
              </w:rPr>
            </w:pPr>
            <w:r w:rsidRPr="00AE3C57">
              <w:rPr>
                <w:rFonts w:ascii="Arial" w:hAnsi="Arial" w:cs="Arial"/>
                <w:spacing w:val="-2"/>
                <w:w w:val="105"/>
                <w:sz w:val="23"/>
              </w:rPr>
              <w:t>121.45</w:t>
            </w:r>
          </w:p>
        </w:tc>
        <w:tc>
          <w:tcPr>
            <w:tcW w:w="1397" w:type="dxa"/>
          </w:tcPr>
          <w:p w14:paraId="41308A33" w14:textId="77777777" w:rsidR="00B32457" w:rsidRPr="00AE3C57" w:rsidRDefault="00B32457" w:rsidP="00944D13">
            <w:pPr>
              <w:pStyle w:val="TableParagraph"/>
              <w:spacing w:before="93"/>
              <w:ind w:left="18"/>
              <w:jc w:val="center"/>
              <w:rPr>
                <w:rFonts w:ascii="Arial" w:hAnsi="Arial" w:cs="Arial"/>
                <w:sz w:val="23"/>
              </w:rPr>
            </w:pPr>
            <w:r w:rsidRPr="00AE3C57">
              <w:rPr>
                <w:rFonts w:ascii="Arial" w:hAnsi="Arial" w:cs="Arial"/>
                <w:spacing w:val="-4"/>
                <w:w w:val="105"/>
                <w:sz w:val="23"/>
              </w:rPr>
              <w:t>1.37</w:t>
            </w:r>
          </w:p>
        </w:tc>
        <w:tc>
          <w:tcPr>
            <w:tcW w:w="1210" w:type="dxa"/>
          </w:tcPr>
          <w:p w14:paraId="7E32AF80" w14:textId="77777777" w:rsidR="00B32457" w:rsidRPr="00AE3C57" w:rsidRDefault="00B32457" w:rsidP="00944D13">
            <w:pPr>
              <w:pStyle w:val="TableParagraph"/>
              <w:spacing w:before="93"/>
              <w:ind w:left="18"/>
              <w:jc w:val="center"/>
              <w:rPr>
                <w:rFonts w:ascii="Arial" w:hAnsi="Arial" w:cs="Arial"/>
                <w:sz w:val="23"/>
              </w:rPr>
            </w:pPr>
            <w:r w:rsidRPr="00AE3C57">
              <w:rPr>
                <w:rFonts w:ascii="Arial" w:hAnsi="Arial" w:cs="Arial"/>
                <w:spacing w:val="-2"/>
                <w:w w:val="105"/>
                <w:sz w:val="23"/>
              </w:rPr>
              <w:t>100.49</w:t>
            </w:r>
          </w:p>
        </w:tc>
        <w:tc>
          <w:tcPr>
            <w:tcW w:w="1117" w:type="dxa"/>
          </w:tcPr>
          <w:p w14:paraId="7983ADB1" w14:textId="77777777" w:rsidR="00B32457" w:rsidRPr="00AE3C57" w:rsidRDefault="00B32457" w:rsidP="00944D13">
            <w:pPr>
              <w:pStyle w:val="TableParagraph"/>
              <w:spacing w:before="93"/>
              <w:ind w:left="17"/>
              <w:jc w:val="center"/>
              <w:rPr>
                <w:rFonts w:ascii="Arial" w:hAnsi="Arial" w:cs="Arial"/>
                <w:sz w:val="23"/>
              </w:rPr>
            </w:pPr>
            <w:r w:rsidRPr="00AE3C57">
              <w:rPr>
                <w:rFonts w:ascii="Arial" w:hAnsi="Arial" w:cs="Arial"/>
                <w:spacing w:val="-2"/>
                <w:w w:val="105"/>
                <w:sz w:val="23"/>
              </w:rPr>
              <w:t>27.26</w:t>
            </w:r>
          </w:p>
        </w:tc>
        <w:tc>
          <w:tcPr>
            <w:tcW w:w="1124" w:type="dxa"/>
          </w:tcPr>
          <w:p w14:paraId="4BAB6A98" w14:textId="77777777" w:rsidR="00B32457" w:rsidRPr="00AE3C57" w:rsidRDefault="00B32457" w:rsidP="00944D13">
            <w:pPr>
              <w:pStyle w:val="TableParagraph"/>
              <w:spacing w:before="93"/>
              <w:ind w:left="41" w:right="9"/>
              <w:jc w:val="center"/>
              <w:rPr>
                <w:rFonts w:ascii="Arial" w:hAnsi="Arial" w:cs="Arial"/>
                <w:sz w:val="23"/>
              </w:rPr>
            </w:pPr>
            <w:r w:rsidRPr="00AE3C57">
              <w:rPr>
                <w:rFonts w:ascii="Arial" w:hAnsi="Arial" w:cs="Arial"/>
                <w:spacing w:val="-4"/>
                <w:w w:val="105"/>
                <w:sz w:val="23"/>
              </w:rPr>
              <w:t>0.96</w:t>
            </w:r>
          </w:p>
        </w:tc>
        <w:tc>
          <w:tcPr>
            <w:tcW w:w="1211" w:type="dxa"/>
          </w:tcPr>
          <w:p w14:paraId="0A251679" w14:textId="77777777" w:rsidR="00B32457" w:rsidRPr="00AE3C57" w:rsidRDefault="00B32457" w:rsidP="00944D13">
            <w:pPr>
              <w:pStyle w:val="TableParagraph"/>
              <w:spacing w:before="93"/>
              <w:ind w:left="9"/>
              <w:jc w:val="center"/>
              <w:rPr>
                <w:rFonts w:ascii="Arial" w:hAnsi="Arial" w:cs="Arial"/>
                <w:sz w:val="23"/>
              </w:rPr>
            </w:pPr>
            <w:r w:rsidRPr="00AE3C57">
              <w:rPr>
                <w:rFonts w:ascii="Arial" w:hAnsi="Arial" w:cs="Arial"/>
                <w:spacing w:val="-2"/>
                <w:w w:val="105"/>
                <w:sz w:val="23"/>
              </w:rPr>
              <w:t>21.60</w:t>
            </w:r>
          </w:p>
        </w:tc>
        <w:tc>
          <w:tcPr>
            <w:tcW w:w="1124" w:type="dxa"/>
          </w:tcPr>
          <w:p w14:paraId="4BDBDDD9" w14:textId="77777777" w:rsidR="00B32457" w:rsidRPr="00AE3C57" w:rsidRDefault="00B32457" w:rsidP="00944D13">
            <w:pPr>
              <w:pStyle w:val="TableParagraph"/>
              <w:spacing w:before="93"/>
              <w:ind w:left="32" w:right="17"/>
              <w:jc w:val="center"/>
              <w:rPr>
                <w:rFonts w:ascii="Arial" w:hAnsi="Arial" w:cs="Arial"/>
                <w:sz w:val="23"/>
              </w:rPr>
            </w:pPr>
            <w:r w:rsidRPr="00AE3C57">
              <w:rPr>
                <w:rFonts w:ascii="Arial" w:hAnsi="Arial" w:cs="Arial"/>
                <w:spacing w:val="-4"/>
                <w:w w:val="105"/>
                <w:sz w:val="23"/>
              </w:rPr>
              <w:t>4.48</w:t>
            </w:r>
          </w:p>
        </w:tc>
        <w:tc>
          <w:tcPr>
            <w:tcW w:w="1131" w:type="dxa"/>
          </w:tcPr>
          <w:p w14:paraId="4CDAA905" w14:textId="77777777" w:rsidR="00B32457" w:rsidRPr="00AE3C57" w:rsidRDefault="00B32457" w:rsidP="00944D13">
            <w:pPr>
              <w:pStyle w:val="TableParagraph"/>
              <w:spacing w:before="93"/>
              <w:ind w:left="11" w:right="4"/>
              <w:jc w:val="center"/>
              <w:rPr>
                <w:rFonts w:ascii="Arial" w:hAnsi="Arial" w:cs="Arial"/>
                <w:sz w:val="23"/>
              </w:rPr>
            </w:pPr>
            <w:r w:rsidRPr="00AE3C57">
              <w:rPr>
                <w:rFonts w:ascii="Arial" w:hAnsi="Arial" w:cs="Arial"/>
                <w:spacing w:val="-4"/>
                <w:w w:val="105"/>
                <w:sz w:val="23"/>
              </w:rPr>
              <w:t>0.86</w:t>
            </w:r>
          </w:p>
        </w:tc>
        <w:tc>
          <w:tcPr>
            <w:tcW w:w="1196" w:type="dxa"/>
          </w:tcPr>
          <w:p w14:paraId="7B9300D3" w14:textId="77777777" w:rsidR="00B32457" w:rsidRPr="00AE3C57" w:rsidRDefault="00B32457" w:rsidP="00944D13">
            <w:pPr>
              <w:pStyle w:val="TableParagraph"/>
              <w:spacing w:before="93"/>
              <w:ind w:left="14"/>
              <w:jc w:val="center"/>
              <w:rPr>
                <w:rFonts w:ascii="Arial" w:hAnsi="Arial" w:cs="Arial"/>
                <w:sz w:val="23"/>
              </w:rPr>
            </w:pPr>
            <w:r w:rsidRPr="00AE3C57">
              <w:rPr>
                <w:rFonts w:ascii="Arial" w:hAnsi="Arial" w:cs="Arial"/>
                <w:spacing w:val="-4"/>
                <w:w w:val="105"/>
                <w:sz w:val="23"/>
              </w:rPr>
              <w:t>9.66</w:t>
            </w:r>
          </w:p>
        </w:tc>
        <w:tc>
          <w:tcPr>
            <w:tcW w:w="1218" w:type="dxa"/>
          </w:tcPr>
          <w:p w14:paraId="5193A0F4" w14:textId="77777777" w:rsidR="00B32457" w:rsidRPr="00AE3C57" w:rsidRDefault="00B32457" w:rsidP="00944D13">
            <w:pPr>
              <w:pStyle w:val="TableParagraph"/>
              <w:spacing w:before="93"/>
              <w:ind w:left="6"/>
              <w:jc w:val="center"/>
              <w:rPr>
                <w:rFonts w:ascii="Arial" w:hAnsi="Arial" w:cs="Arial"/>
                <w:sz w:val="23"/>
              </w:rPr>
            </w:pPr>
            <w:r w:rsidRPr="00AE3C57">
              <w:rPr>
                <w:rFonts w:ascii="Arial" w:hAnsi="Arial" w:cs="Arial"/>
                <w:spacing w:val="-4"/>
                <w:w w:val="105"/>
                <w:sz w:val="23"/>
              </w:rPr>
              <w:t>2.11</w:t>
            </w:r>
          </w:p>
        </w:tc>
        <w:tc>
          <w:tcPr>
            <w:tcW w:w="1210" w:type="dxa"/>
          </w:tcPr>
          <w:p w14:paraId="279285B0" w14:textId="77777777" w:rsidR="00B32457" w:rsidRPr="00AE3C57" w:rsidRDefault="00B32457" w:rsidP="00944D13">
            <w:pPr>
              <w:pStyle w:val="TableParagraph"/>
              <w:spacing w:before="93"/>
              <w:ind w:left="18" w:right="5"/>
              <w:jc w:val="center"/>
              <w:rPr>
                <w:rFonts w:ascii="Arial" w:hAnsi="Arial" w:cs="Arial"/>
                <w:sz w:val="23"/>
              </w:rPr>
            </w:pPr>
            <w:r w:rsidRPr="00AE3C57">
              <w:rPr>
                <w:rFonts w:ascii="Arial" w:hAnsi="Arial" w:cs="Arial"/>
                <w:spacing w:val="-4"/>
                <w:w w:val="105"/>
                <w:sz w:val="23"/>
              </w:rPr>
              <w:t>5.47</w:t>
            </w:r>
          </w:p>
        </w:tc>
      </w:tr>
    </w:tbl>
    <w:p w14:paraId="3F4A9D72" w14:textId="77777777" w:rsidR="00B32457" w:rsidRPr="00AE3C57" w:rsidRDefault="00B32457" w:rsidP="00B32457">
      <w:pPr>
        <w:pStyle w:val="TableParagraph"/>
        <w:jc w:val="center"/>
        <w:rPr>
          <w:rFonts w:ascii="Arial" w:hAnsi="Arial" w:cs="Arial"/>
          <w:sz w:val="23"/>
        </w:rPr>
        <w:sectPr w:rsidR="00B32457" w:rsidRPr="00AE3C57">
          <w:headerReference w:type="even" r:id="rId17"/>
          <w:headerReference w:type="default" r:id="rId18"/>
          <w:headerReference w:type="first" r:id="rId19"/>
          <w:pgSz w:w="16850" w:h="11910" w:orient="landscape"/>
          <w:pgMar w:top="520" w:right="566" w:bottom="280" w:left="283" w:header="0" w:footer="0" w:gutter="0"/>
          <w:cols w:space="720"/>
        </w:sectPr>
      </w:pPr>
    </w:p>
    <w:p w14:paraId="2C86FB07" w14:textId="77777777" w:rsidR="00944D13" w:rsidRPr="00AE3C57" w:rsidRDefault="00944D13" w:rsidP="0070314A">
      <w:pPr>
        <w:pStyle w:val="TableParagraph"/>
        <w:spacing w:before="0" w:line="360" w:lineRule="auto"/>
        <w:ind w:left="-142" w:right="476" w:firstLine="862"/>
        <w:jc w:val="both"/>
        <w:rPr>
          <w:rFonts w:ascii="Arial" w:hAnsi="Arial" w:cs="Arial"/>
          <w:sz w:val="24"/>
          <w:szCs w:val="24"/>
        </w:rPr>
      </w:pPr>
      <w:r w:rsidRPr="00AE3C57">
        <w:rPr>
          <w:rFonts w:ascii="Arial" w:hAnsi="Arial" w:cs="Arial"/>
          <w:sz w:val="24"/>
          <w:szCs w:val="24"/>
        </w:rPr>
        <w:lastRenderedPageBreak/>
        <w:t>For flag leaf blade length, the cluster means ranged from 24.46 cm (cluster</w:t>
      </w:r>
      <w:r w:rsidR="00E012D4" w:rsidRPr="00AE3C57">
        <w:rPr>
          <w:rFonts w:ascii="Arial" w:hAnsi="Arial" w:cs="Arial"/>
          <w:sz w:val="24"/>
          <w:szCs w:val="24"/>
        </w:rPr>
        <w:t xml:space="preserve"> VIII) to 29.23 cm (cluster XI) and for </w:t>
      </w:r>
      <w:r w:rsidRPr="00AE3C57">
        <w:rPr>
          <w:rFonts w:ascii="Arial" w:hAnsi="Arial" w:cs="Arial"/>
          <w:sz w:val="24"/>
          <w:szCs w:val="24"/>
        </w:rPr>
        <w:t>flag leaf blade width, the cluster means ranged from 0.81 cm (cluster VII) to 1.23 cm (cluster XI).</w:t>
      </w:r>
      <w:r w:rsidR="00E012D4" w:rsidRPr="00AE3C57">
        <w:rPr>
          <w:rFonts w:ascii="Arial" w:hAnsi="Arial" w:cs="Arial"/>
          <w:sz w:val="24"/>
          <w:szCs w:val="24"/>
        </w:rPr>
        <w:t xml:space="preserve"> </w:t>
      </w:r>
      <w:r w:rsidRPr="00AE3C57">
        <w:rPr>
          <w:rFonts w:ascii="Arial" w:hAnsi="Arial" w:cs="Arial"/>
          <w:sz w:val="24"/>
          <w:szCs w:val="24"/>
        </w:rPr>
        <w:t>For peduncle length, the cluster means ranged from 18.66 cm (cluster VII) to 28.70 cm (cluster IX).</w:t>
      </w:r>
      <w:r w:rsidR="00E012D4" w:rsidRPr="00AE3C57">
        <w:rPr>
          <w:rFonts w:ascii="Arial" w:hAnsi="Arial" w:cs="Arial"/>
          <w:sz w:val="24"/>
          <w:szCs w:val="24"/>
        </w:rPr>
        <w:t xml:space="preserve"> </w:t>
      </w:r>
      <w:r w:rsidRPr="00AE3C57">
        <w:rPr>
          <w:rFonts w:ascii="Arial" w:hAnsi="Arial" w:cs="Arial"/>
          <w:sz w:val="24"/>
          <w:szCs w:val="24"/>
        </w:rPr>
        <w:t>For finger length, the cluster means ranged from 4.48 cm (cluster XII) to 9.83 cm (cluster X).</w:t>
      </w:r>
      <w:r w:rsidR="00E012D4" w:rsidRPr="00AE3C57">
        <w:rPr>
          <w:rFonts w:ascii="Arial" w:hAnsi="Arial" w:cs="Arial"/>
          <w:sz w:val="24"/>
          <w:szCs w:val="24"/>
        </w:rPr>
        <w:t xml:space="preserve"> </w:t>
      </w:r>
      <w:r w:rsidRPr="00AE3C57">
        <w:rPr>
          <w:rFonts w:ascii="Arial" w:hAnsi="Arial" w:cs="Arial"/>
          <w:sz w:val="24"/>
          <w:szCs w:val="24"/>
        </w:rPr>
        <w:t>For finger width, the cluster means ranged from 0.66 cm (cluster X) to 0.93 cm (cluster VIII and XI).</w:t>
      </w:r>
      <w:r w:rsidR="00E012D4" w:rsidRPr="00AE3C57">
        <w:rPr>
          <w:rFonts w:ascii="Arial" w:hAnsi="Arial" w:cs="Arial"/>
          <w:sz w:val="24"/>
          <w:szCs w:val="24"/>
        </w:rPr>
        <w:t xml:space="preserve"> </w:t>
      </w:r>
      <w:r w:rsidRPr="00AE3C57">
        <w:rPr>
          <w:rFonts w:ascii="Arial" w:hAnsi="Arial" w:cs="Arial"/>
          <w:sz w:val="24"/>
          <w:szCs w:val="24"/>
        </w:rPr>
        <w:t xml:space="preserve">For number of fingers per plant, the cluster means ranged from 7.33 (cluster XI) to 9.66 (cluster XII). For 1000 grain weight, the cluster means ranged from 2.05 g (cluster IX) to 3.53 g (cluster XI). </w:t>
      </w:r>
      <w:r w:rsidR="00E012D4" w:rsidRPr="00AE3C57">
        <w:rPr>
          <w:rFonts w:ascii="Arial" w:hAnsi="Arial" w:cs="Arial"/>
          <w:sz w:val="24"/>
          <w:szCs w:val="24"/>
        </w:rPr>
        <w:t xml:space="preserve"> </w:t>
      </w:r>
      <w:r w:rsidRPr="00AE3C57">
        <w:rPr>
          <w:rFonts w:ascii="Arial" w:hAnsi="Arial" w:cs="Arial"/>
          <w:sz w:val="24"/>
          <w:szCs w:val="24"/>
        </w:rPr>
        <w:t>For grain yield per plant, the cluster means ranged from 5.34 g (cluster IX) to 13.71 g (cluster X).</w:t>
      </w:r>
    </w:p>
    <w:p w14:paraId="51590280" w14:textId="77777777" w:rsidR="00944D13" w:rsidRPr="00AE3C57" w:rsidRDefault="00944D13" w:rsidP="0070314A">
      <w:pPr>
        <w:pStyle w:val="TableParagraph"/>
        <w:spacing w:before="0" w:line="360" w:lineRule="auto"/>
        <w:ind w:left="-142" w:right="478" w:firstLine="862"/>
        <w:jc w:val="both"/>
        <w:rPr>
          <w:rFonts w:ascii="Arial" w:hAnsi="Arial" w:cs="Arial"/>
          <w:sz w:val="24"/>
          <w:szCs w:val="24"/>
        </w:rPr>
      </w:pPr>
      <w:r w:rsidRPr="00AE3C57">
        <w:rPr>
          <w:rFonts w:ascii="Arial" w:hAnsi="Arial" w:cs="Arial"/>
          <w:sz w:val="24"/>
          <w:szCs w:val="24"/>
        </w:rPr>
        <w:t xml:space="preserve">The aforementioned results indicated that the selection of better parents for a hybridization </w:t>
      </w:r>
      <w:proofErr w:type="spellStart"/>
      <w:r w:rsidRPr="00AE3C57">
        <w:rPr>
          <w:rFonts w:ascii="Arial" w:hAnsi="Arial" w:cs="Arial"/>
          <w:sz w:val="24"/>
          <w:szCs w:val="24"/>
        </w:rPr>
        <w:t>programme</w:t>
      </w:r>
      <w:proofErr w:type="spellEnd"/>
      <w:r w:rsidRPr="00AE3C57">
        <w:rPr>
          <w:rFonts w:ascii="Arial" w:hAnsi="Arial" w:cs="Arial"/>
          <w:sz w:val="24"/>
          <w:szCs w:val="24"/>
        </w:rPr>
        <w:t xml:space="preserve"> is based on cluster divergence and cluster formation. Twelve clusters were formed in the current study as a result of the Tocher's approach. The majority of the genotypes were found in cluster I and cluster VI. Cluster IV and V had five genotypes, while cluster I and III contained four genotypes and cluster VII comprising two genotypes. Single genotype was present in each of the clusters VIII, IX, X, XI and XII. Twelve clusters based on genotype grouping showed a comparatively high level of genetic variation in the sample under study. As the clusters VIII, IX, X, XI and XII were mono-genotypic, there was significant variation between them and the remaining population. This means that these genotypes differ greatly from each other in terms of their genetic composition.</w:t>
      </w:r>
    </w:p>
    <w:p w14:paraId="5EC1C2DD" w14:textId="77777777" w:rsidR="00944D13" w:rsidRPr="00AE3C57" w:rsidRDefault="00944D13" w:rsidP="0070314A">
      <w:pPr>
        <w:pStyle w:val="TableParagraph"/>
        <w:spacing w:before="0" w:line="360" w:lineRule="auto"/>
        <w:ind w:left="-142" w:right="478" w:firstLine="862"/>
        <w:jc w:val="both"/>
        <w:rPr>
          <w:rFonts w:ascii="Arial" w:hAnsi="Arial" w:cs="Arial"/>
          <w:sz w:val="24"/>
          <w:szCs w:val="24"/>
        </w:rPr>
      </w:pPr>
      <w:r w:rsidRPr="00AE3C57">
        <w:rPr>
          <w:rFonts w:ascii="Arial" w:hAnsi="Arial" w:cs="Arial"/>
          <w:sz w:val="24"/>
          <w:szCs w:val="24"/>
        </w:rPr>
        <w:t xml:space="preserve">Cluster X and XII were determined to have the greatest inter-cluster distance. The cluster VI had the greatest intra-cluster distance, indicating that the genotypes inside these clusters may have distinct genetic compositions. The five monogenic clusters, VIII, IX, X, XI and XII, demonstrated zero intra-cluster distance, which is consistent with the findings of Reddy </w:t>
      </w:r>
      <w:r w:rsidR="00C07C4B" w:rsidRPr="00AE3C57">
        <w:rPr>
          <w:rFonts w:ascii="Arial" w:hAnsi="Arial" w:cs="Arial"/>
          <w:i/>
          <w:iCs/>
          <w:sz w:val="24"/>
          <w:szCs w:val="24"/>
        </w:rPr>
        <w:t>et al</w:t>
      </w:r>
      <w:r w:rsidRPr="00AE3C57">
        <w:rPr>
          <w:rFonts w:ascii="Arial" w:hAnsi="Arial" w:cs="Arial"/>
          <w:sz w:val="24"/>
          <w:szCs w:val="24"/>
        </w:rPr>
        <w:t>. (1993).</w:t>
      </w:r>
    </w:p>
    <w:p w14:paraId="4A5D745F" w14:textId="77777777" w:rsidR="00E012D4" w:rsidRPr="00AE3C57" w:rsidRDefault="00944D13" w:rsidP="0070314A">
      <w:pPr>
        <w:pStyle w:val="TableParagraph"/>
        <w:spacing w:before="0" w:line="360" w:lineRule="auto"/>
        <w:ind w:left="-142" w:right="478"/>
        <w:jc w:val="both"/>
        <w:rPr>
          <w:rFonts w:ascii="Arial" w:hAnsi="Arial" w:cs="Arial"/>
        </w:rPr>
      </w:pPr>
      <w:r w:rsidRPr="00AE3C57">
        <w:rPr>
          <w:rFonts w:ascii="Arial" w:hAnsi="Arial" w:cs="Arial"/>
          <w:sz w:val="24"/>
          <w:szCs w:val="24"/>
        </w:rPr>
        <w:t>It is shown that there was a large range of variability among the clusters for every character based on the mean performances of the 12 clusters.</w:t>
      </w:r>
      <w:r w:rsidR="00E012D4" w:rsidRPr="00AE3C57">
        <w:rPr>
          <w:rFonts w:ascii="Arial" w:hAnsi="Arial" w:cs="Arial"/>
        </w:rPr>
        <w:t xml:space="preserve"> </w:t>
      </w:r>
    </w:p>
    <w:p w14:paraId="7E46436A" w14:textId="3F8DD3AB" w:rsidR="00352098" w:rsidRPr="00AE3C57" w:rsidRDefault="00E106E9" w:rsidP="0070314A">
      <w:pPr>
        <w:pStyle w:val="TableParagraph"/>
        <w:spacing w:before="0" w:line="360" w:lineRule="auto"/>
        <w:ind w:left="-142" w:right="478" w:firstLine="862"/>
        <w:jc w:val="both"/>
        <w:rPr>
          <w:rFonts w:ascii="Arial" w:hAnsi="Arial" w:cs="Arial"/>
          <w:sz w:val="24"/>
          <w:szCs w:val="24"/>
        </w:rPr>
      </w:pPr>
      <w:r w:rsidRPr="00AE3C57">
        <w:rPr>
          <w:rFonts w:ascii="Arial" w:hAnsi="Arial" w:cs="Arial"/>
          <w:sz w:val="24"/>
          <w:szCs w:val="24"/>
        </w:rPr>
        <w:t>The per cent contribution of each character in estimating d</w:t>
      </w:r>
      <w:r w:rsidR="00E012D4" w:rsidRPr="00AE3C57">
        <w:rPr>
          <w:rFonts w:ascii="Arial" w:hAnsi="Arial" w:cs="Arial"/>
          <w:sz w:val="24"/>
          <w:szCs w:val="24"/>
        </w:rPr>
        <w:t>ivergence</w:t>
      </w:r>
      <w:r w:rsidRPr="00AE3C57">
        <w:rPr>
          <w:rFonts w:ascii="Arial" w:hAnsi="Arial" w:cs="Arial"/>
          <w:sz w:val="24"/>
          <w:szCs w:val="24"/>
        </w:rPr>
        <w:t xml:space="preserve"> among the 37 </w:t>
      </w:r>
      <w:r w:rsidR="00326B4F" w:rsidRPr="00AE3C57">
        <w:rPr>
          <w:rFonts w:ascii="Arial" w:hAnsi="Arial" w:cs="Arial"/>
          <w:sz w:val="24"/>
          <w:szCs w:val="24"/>
        </w:rPr>
        <w:t>finger millet</w:t>
      </w:r>
      <w:r w:rsidRPr="00AE3C57">
        <w:rPr>
          <w:rFonts w:ascii="Arial" w:hAnsi="Arial" w:cs="Arial"/>
          <w:sz w:val="24"/>
          <w:szCs w:val="24"/>
        </w:rPr>
        <w:t xml:space="preserve"> genotypes was </w:t>
      </w:r>
      <w:r w:rsidR="00E012D4" w:rsidRPr="00AE3C57">
        <w:rPr>
          <w:rFonts w:ascii="Arial" w:hAnsi="Arial" w:cs="Arial"/>
          <w:sz w:val="24"/>
          <w:szCs w:val="24"/>
        </w:rPr>
        <w:t xml:space="preserve">in Table No. </w:t>
      </w:r>
      <w:r w:rsidR="00E00F6D">
        <w:rPr>
          <w:rFonts w:ascii="Arial" w:hAnsi="Arial" w:cs="Arial"/>
          <w:sz w:val="24"/>
          <w:szCs w:val="24"/>
        </w:rPr>
        <w:t>5</w:t>
      </w:r>
      <w:r w:rsidR="00E012D4" w:rsidRPr="00AE3C57">
        <w:rPr>
          <w:rFonts w:ascii="Arial" w:hAnsi="Arial" w:cs="Arial"/>
          <w:sz w:val="24"/>
          <w:szCs w:val="24"/>
        </w:rPr>
        <w:t>. The character productive tillers per plant (50.60%) out of the 12 characters under study had the most contribution to divergence. The weight of 1000 grains (20.00%), flag leaf blade width (12.19%) and peduncle length (9.08%) were the next three characters. The least amount of input to divergence was shown by the character finger width (0.03%), which was followed by the flag leaf blade length (0.15%), days to 50 % flowering (0.30%), days to maturity (0.30%), grain yield per plant (0.75%), fingers per plant (1.80%), plant height at maturity (2.25%) and finger length (2.55).</w:t>
      </w:r>
      <w:r w:rsidR="00352098" w:rsidRPr="00AE3C57">
        <w:rPr>
          <w:rFonts w:ascii="Arial" w:hAnsi="Arial" w:cs="Arial"/>
          <w:sz w:val="24"/>
          <w:szCs w:val="24"/>
        </w:rPr>
        <w:t xml:space="preserve"> </w:t>
      </w:r>
    </w:p>
    <w:p w14:paraId="689530B7" w14:textId="77777777" w:rsidR="00B32457" w:rsidRPr="00AE3C57" w:rsidRDefault="00352098" w:rsidP="00352098">
      <w:pPr>
        <w:pStyle w:val="TableParagraph"/>
        <w:spacing w:line="360" w:lineRule="auto"/>
        <w:ind w:left="-142" w:right="478" w:firstLine="862"/>
        <w:rPr>
          <w:rFonts w:ascii="Arial" w:hAnsi="Arial" w:cs="Arial"/>
          <w:sz w:val="24"/>
          <w:szCs w:val="24"/>
        </w:rPr>
        <w:sectPr w:rsidR="00B32457" w:rsidRPr="00AE3C57" w:rsidSect="00E012D4">
          <w:pgSz w:w="11910" w:h="16850"/>
          <w:pgMar w:top="567" w:right="278" w:bottom="284" w:left="993" w:header="0" w:footer="0" w:gutter="0"/>
          <w:cols w:space="720"/>
        </w:sectPr>
      </w:pPr>
      <w:r w:rsidRPr="00AE3C57">
        <w:rPr>
          <w:rFonts w:ascii="Arial" w:hAnsi="Arial" w:cs="Arial"/>
          <w:sz w:val="24"/>
          <w:szCs w:val="24"/>
        </w:rPr>
        <w:t xml:space="preserve">The similar findings were reported by Desai (2012) for plant height at maturity, days to 50 per cent flowering and days to maturity. Also Bedis </w:t>
      </w:r>
      <w:r w:rsidR="00C07C4B" w:rsidRPr="00AE3C57">
        <w:rPr>
          <w:rFonts w:ascii="Arial" w:hAnsi="Arial" w:cs="Arial"/>
          <w:i/>
          <w:iCs/>
          <w:sz w:val="24"/>
          <w:szCs w:val="24"/>
        </w:rPr>
        <w:t>et al</w:t>
      </w:r>
      <w:r w:rsidRPr="00AE3C57">
        <w:rPr>
          <w:rFonts w:ascii="Arial" w:hAnsi="Arial" w:cs="Arial"/>
          <w:sz w:val="24"/>
          <w:szCs w:val="24"/>
        </w:rPr>
        <w:t xml:space="preserve">. (2007) exhibited similar outcomes for plant height at maturity and number of productive tillers per plant. </w:t>
      </w:r>
      <w:proofErr w:type="spellStart"/>
      <w:r w:rsidRPr="00AE3C57">
        <w:rPr>
          <w:rFonts w:ascii="Arial" w:hAnsi="Arial" w:cs="Arial"/>
          <w:sz w:val="24"/>
          <w:szCs w:val="24"/>
        </w:rPr>
        <w:t>Jaylal</w:t>
      </w:r>
      <w:proofErr w:type="spellEnd"/>
      <w:r w:rsidRPr="00AE3C57">
        <w:rPr>
          <w:rFonts w:ascii="Arial" w:hAnsi="Arial" w:cs="Arial"/>
          <w:sz w:val="24"/>
          <w:szCs w:val="24"/>
        </w:rPr>
        <w:t xml:space="preserve"> and Haider (1994) for number of productive tillers per plant.</w:t>
      </w:r>
    </w:p>
    <w:p w14:paraId="3E7ADC62" w14:textId="5D853153" w:rsidR="00352098" w:rsidRPr="00AE3C57" w:rsidRDefault="00352098" w:rsidP="00352098">
      <w:pPr>
        <w:pStyle w:val="Heading1"/>
        <w:spacing w:before="87"/>
        <w:ind w:left="142"/>
        <w:jc w:val="center"/>
        <w:rPr>
          <w:rFonts w:ascii="Arial" w:hAnsi="Arial" w:cs="Arial"/>
          <w:sz w:val="24"/>
          <w:szCs w:val="24"/>
        </w:rPr>
      </w:pPr>
      <w:r w:rsidRPr="00AE3C57">
        <w:rPr>
          <w:rFonts w:ascii="Arial" w:hAnsi="Arial" w:cs="Arial"/>
          <w:w w:val="105"/>
          <w:sz w:val="24"/>
          <w:szCs w:val="24"/>
        </w:rPr>
        <w:lastRenderedPageBreak/>
        <w:t xml:space="preserve">Table </w:t>
      </w:r>
      <w:r w:rsidR="00E00F6D">
        <w:rPr>
          <w:rFonts w:ascii="Arial" w:hAnsi="Arial" w:cs="Arial"/>
          <w:w w:val="105"/>
          <w:sz w:val="24"/>
          <w:szCs w:val="24"/>
        </w:rPr>
        <w:t>5</w:t>
      </w:r>
      <w:r w:rsidRPr="00AE3C57">
        <w:rPr>
          <w:rFonts w:ascii="Arial" w:hAnsi="Arial" w:cs="Arial"/>
          <w:w w:val="105"/>
          <w:sz w:val="24"/>
          <w:szCs w:val="24"/>
        </w:rPr>
        <w:t xml:space="preserve">: </w:t>
      </w:r>
      <w:r w:rsidRPr="00AE3C57">
        <w:rPr>
          <w:rFonts w:ascii="Arial" w:hAnsi="Arial" w:cs="Arial"/>
          <w:spacing w:val="-9"/>
          <w:w w:val="105"/>
          <w:sz w:val="24"/>
          <w:szCs w:val="24"/>
        </w:rPr>
        <w:t xml:space="preserve"> </w:t>
      </w:r>
      <w:r w:rsidRPr="00AE3C57">
        <w:rPr>
          <w:rFonts w:ascii="Arial" w:hAnsi="Arial" w:cs="Arial"/>
          <w:w w:val="105"/>
          <w:sz w:val="24"/>
          <w:szCs w:val="24"/>
        </w:rPr>
        <w:t>Per</w:t>
      </w:r>
      <w:r w:rsidRPr="00AE3C57">
        <w:rPr>
          <w:rFonts w:ascii="Arial" w:hAnsi="Arial" w:cs="Arial"/>
          <w:spacing w:val="-9"/>
          <w:w w:val="105"/>
          <w:sz w:val="24"/>
          <w:szCs w:val="24"/>
        </w:rPr>
        <w:t xml:space="preserve"> </w:t>
      </w:r>
      <w:r w:rsidRPr="00AE3C57">
        <w:rPr>
          <w:rFonts w:ascii="Arial" w:hAnsi="Arial" w:cs="Arial"/>
          <w:w w:val="105"/>
          <w:sz w:val="24"/>
          <w:szCs w:val="24"/>
        </w:rPr>
        <w:t>cent</w:t>
      </w:r>
      <w:r w:rsidRPr="00AE3C57">
        <w:rPr>
          <w:rFonts w:ascii="Arial" w:hAnsi="Arial" w:cs="Arial"/>
          <w:spacing w:val="-10"/>
          <w:w w:val="105"/>
          <w:sz w:val="24"/>
          <w:szCs w:val="24"/>
        </w:rPr>
        <w:t xml:space="preserve"> </w:t>
      </w:r>
      <w:r w:rsidRPr="00AE3C57">
        <w:rPr>
          <w:rFonts w:ascii="Arial" w:hAnsi="Arial" w:cs="Arial"/>
          <w:w w:val="105"/>
          <w:sz w:val="24"/>
          <w:szCs w:val="24"/>
        </w:rPr>
        <w:t>contribution</w:t>
      </w:r>
      <w:r w:rsidRPr="00AE3C57">
        <w:rPr>
          <w:rFonts w:ascii="Arial" w:hAnsi="Arial" w:cs="Arial"/>
          <w:spacing w:val="-7"/>
          <w:w w:val="105"/>
          <w:sz w:val="24"/>
          <w:szCs w:val="24"/>
        </w:rPr>
        <w:t xml:space="preserve"> </w:t>
      </w:r>
      <w:r w:rsidRPr="00AE3C57">
        <w:rPr>
          <w:rFonts w:ascii="Arial" w:hAnsi="Arial" w:cs="Arial"/>
          <w:w w:val="105"/>
          <w:sz w:val="24"/>
          <w:szCs w:val="24"/>
        </w:rPr>
        <w:t>of</w:t>
      </w:r>
      <w:r w:rsidRPr="00AE3C57">
        <w:rPr>
          <w:rFonts w:ascii="Arial" w:hAnsi="Arial" w:cs="Arial"/>
          <w:spacing w:val="-11"/>
          <w:w w:val="105"/>
          <w:sz w:val="24"/>
          <w:szCs w:val="24"/>
        </w:rPr>
        <w:t xml:space="preserve"> </w:t>
      </w:r>
      <w:r w:rsidRPr="00AE3C57">
        <w:rPr>
          <w:rFonts w:ascii="Arial" w:hAnsi="Arial" w:cs="Arial"/>
          <w:w w:val="105"/>
          <w:sz w:val="24"/>
          <w:szCs w:val="24"/>
        </w:rPr>
        <w:t>12</w:t>
      </w:r>
      <w:r w:rsidRPr="00AE3C57">
        <w:rPr>
          <w:rFonts w:ascii="Arial" w:hAnsi="Arial" w:cs="Arial"/>
          <w:spacing w:val="-3"/>
          <w:w w:val="105"/>
          <w:sz w:val="24"/>
          <w:szCs w:val="24"/>
        </w:rPr>
        <w:t xml:space="preserve"> </w:t>
      </w:r>
      <w:r w:rsidRPr="00AE3C57">
        <w:rPr>
          <w:rFonts w:ascii="Arial" w:hAnsi="Arial" w:cs="Arial"/>
          <w:w w:val="105"/>
          <w:sz w:val="24"/>
          <w:szCs w:val="24"/>
        </w:rPr>
        <w:t>characters</w:t>
      </w:r>
      <w:r w:rsidRPr="00AE3C57">
        <w:rPr>
          <w:rFonts w:ascii="Arial" w:hAnsi="Arial" w:cs="Arial"/>
          <w:spacing w:val="-9"/>
          <w:w w:val="105"/>
          <w:sz w:val="24"/>
          <w:szCs w:val="24"/>
        </w:rPr>
        <w:t xml:space="preserve"> </w:t>
      </w:r>
      <w:r w:rsidRPr="00AE3C57">
        <w:rPr>
          <w:rFonts w:ascii="Arial" w:hAnsi="Arial" w:cs="Arial"/>
          <w:w w:val="105"/>
          <w:sz w:val="24"/>
          <w:szCs w:val="24"/>
        </w:rPr>
        <w:t>for</w:t>
      </w:r>
      <w:r w:rsidRPr="00AE3C57">
        <w:rPr>
          <w:rFonts w:ascii="Arial" w:hAnsi="Arial" w:cs="Arial"/>
          <w:spacing w:val="-9"/>
          <w:w w:val="105"/>
          <w:sz w:val="24"/>
          <w:szCs w:val="24"/>
        </w:rPr>
        <w:t xml:space="preserve"> </w:t>
      </w:r>
      <w:r w:rsidRPr="00AE3C57">
        <w:rPr>
          <w:rFonts w:ascii="Arial" w:hAnsi="Arial" w:cs="Arial"/>
          <w:w w:val="105"/>
          <w:sz w:val="24"/>
          <w:szCs w:val="24"/>
        </w:rPr>
        <w:t>divergence</w:t>
      </w:r>
      <w:r w:rsidRPr="00AE3C57">
        <w:rPr>
          <w:rFonts w:ascii="Arial" w:hAnsi="Arial" w:cs="Arial"/>
          <w:spacing w:val="-9"/>
          <w:w w:val="105"/>
          <w:sz w:val="24"/>
          <w:szCs w:val="24"/>
        </w:rPr>
        <w:t xml:space="preserve"> </w:t>
      </w:r>
      <w:r w:rsidRPr="00AE3C57">
        <w:rPr>
          <w:rFonts w:ascii="Arial" w:hAnsi="Arial" w:cs="Arial"/>
          <w:w w:val="105"/>
          <w:sz w:val="24"/>
          <w:szCs w:val="24"/>
        </w:rPr>
        <w:t>in</w:t>
      </w:r>
      <w:r w:rsidRPr="00AE3C57">
        <w:rPr>
          <w:rFonts w:ascii="Arial" w:hAnsi="Arial" w:cs="Arial"/>
          <w:spacing w:val="-7"/>
          <w:w w:val="105"/>
          <w:sz w:val="24"/>
          <w:szCs w:val="24"/>
        </w:rPr>
        <w:t xml:space="preserve"> </w:t>
      </w:r>
      <w:r w:rsidRPr="00AE3C57">
        <w:rPr>
          <w:rFonts w:ascii="Arial" w:hAnsi="Arial" w:cs="Arial"/>
          <w:w w:val="105"/>
          <w:sz w:val="24"/>
          <w:szCs w:val="24"/>
        </w:rPr>
        <w:t>finger</w:t>
      </w:r>
      <w:r w:rsidRPr="00AE3C57">
        <w:rPr>
          <w:rFonts w:ascii="Arial" w:hAnsi="Arial" w:cs="Arial"/>
          <w:spacing w:val="-9"/>
          <w:w w:val="105"/>
          <w:sz w:val="24"/>
          <w:szCs w:val="24"/>
        </w:rPr>
        <w:t xml:space="preserve"> </w:t>
      </w:r>
      <w:r w:rsidRPr="00AE3C57">
        <w:rPr>
          <w:rFonts w:ascii="Arial" w:hAnsi="Arial" w:cs="Arial"/>
          <w:spacing w:val="-2"/>
          <w:w w:val="105"/>
          <w:sz w:val="24"/>
          <w:szCs w:val="24"/>
        </w:rPr>
        <w:t>millet</w:t>
      </w:r>
    </w:p>
    <w:p w14:paraId="0A6577C4" w14:textId="77777777" w:rsidR="00352098" w:rsidRPr="00AE3C57" w:rsidRDefault="00352098" w:rsidP="00352098">
      <w:pPr>
        <w:pStyle w:val="BodyText"/>
        <w:rPr>
          <w:rFonts w:ascii="Arial" w:hAnsi="Arial" w:cs="Arial"/>
          <w:b/>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3177"/>
        <w:gridCol w:w="2565"/>
        <w:gridCol w:w="2911"/>
      </w:tblGrid>
      <w:tr w:rsidR="00352098" w:rsidRPr="00AE3C57" w14:paraId="165F9512" w14:textId="77777777" w:rsidTr="00352098">
        <w:trPr>
          <w:trHeight w:val="638"/>
          <w:jc w:val="center"/>
        </w:trPr>
        <w:tc>
          <w:tcPr>
            <w:tcW w:w="922" w:type="dxa"/>
          </w:tcPr>
          <w:p w14:paraId="71B05DB6" w14:textId="77777777" w:rsidR="00352098" w:rsidRPr="00AE3C57" w:rsidRDefault="00352098" w:rsidP="00A24F3B">
            <w:pPr>
              <w:pStyle w:val="TableParagraph"/>
              <w:ind w:left="311"/>
              <w:rPr>
                <w:rFonts w:ascii="Arial" w:hAnsi="Arial" w:cs="Arial"/>
                <w:b/>
                <w:sz w:val="23"/>
              </w:rPr>
            </w:pPr>
            <w:r w:rsidRPr="00AE3C57">
              <w:rPr>
                <w:rFonts w:ascii="Arial" w:hAnsi="Arial" w:cs="Arial"/>
                <w:b/>
                <w:spacing w:val="-5"/>
                <w:w w:val="105"/>
                <w:sz w:val="23"/>
              </w:rPr>
              <w:t>Sr.</w:t>
            </w:r>
          </w:p>
          <w:p w14:paraId="16080236" w14:textId="77777777" w:rsidR="00352098" w:rsidRPr="00AE3C57" w:rsidRDefault="00352098" w:rsidP="00A24F3B">
            <w:pPr>
              <w:pStyle w:val="TableParagraph"/>
              <w:spacing w:before="52"/>
              <w:ind w:left="283"/>
              <w:rPr>
                <w:rFonts w:ascii="Arial" w:hAnsi="Arial" w:cs="Arial"/>
                <w:b/>
                <w:sz w:val="23"/>
              </w:rPr>
            </w:pPr>
            <w:r w:rsidRPr="00AE3C57">
              <w:rPr>
                <w:rFonts w:ascii="Arial" w:hAnsi="Arial" w:cs="Arial"/>
                <w:b/>
                <w:spacing w:val="-5"/>
                <w:w w:val="105"/>
                <w:sz w:val="23"/>
              </w:rPr>
              <w:t>No.</w:t>
            </w:r>
          </w:p>
        </w:tc>
        <w:tc>
          <w:tcPr>
            <w:tcW w:w="3177" w:type="dxa"/>
          </w:tcPr>
          <w:p w14:paraId="4C498518" w14:textId="77777777" w:rsidR="00352098" w:rsidRPr="00AE3C57" w:rsidRDefault="00352098" w:rsidP="00A24F3B">
            <w:pPr>
              <w:pStyle w:val="TableParagraph"/>
              <w:spacing w:before="187"/>
              <w:ind w:left="4"/>
              <w:jc w:val="center"/>
              <w:rPr>
                <w:rFonts w:ascii="Arial" w:hAnsi="Arial" w:cs="Arial"/>
                <w:b/>
                <w:sz w:val="23"/>
              </w:rPr>
            </w:pPr>
            <w:r w:rsidRPr="00AE3C57">
              <w:rPr>
                <w:rFonts w:ascii="Arial" w:hAnsi="Arial" w:cs="Arial"/>
                <w:b/>
                <w:spacing w:val="-2"/>
                <w:w w:val="105"/>
                <w:sz w:val="23"/>
              </w:rPr>
              <w:t>Source</w:t>
            </w:r>
          </w:p>
        </w:tc>
        <w:tc>
          <w:tcPr>
            <w:tcW w:w="2565" w:type="dxa"/>
          </w:tcPr>
          <w:p w14:paraId="3B83BB64" w14:textId="77777777" w:rsidR="00352098" w:rsidRPr="00AE3C57" w:rsidRDefault="00352098" w:rsidP="00A24F3B">
            <w:pPr>
              <w:pStyle w:val="TableParagraph"/>
              <w:spacing w:before="165"/>
              <w:ind w:left="21" w:right="22"/>
              <w:jc w:val="center"/>
              <w:rPr>
                <w:rFonts w:ascii="Arial" w:hAnsi="Arial" w:cs="Arial"/>
                <w:b/>
                <w:sz w:val="23"/>
              </w:rPr>
            </w:pPr>
            <w:r w:rsidRPr="00AE3C57">
              <w:rPr>
                <w:rFonts w:ascii="Arial" w:hAnsi="Arial" w:cs="Arial"/>
                <w:b/>
                <w:w w:val="105"/>
                <w:sz w:val="23"/>
              </w:rPr>
              <w:t>Times</w:t>
            </w:r>
            <w:r w:rsidRPr="00AE3C57">
              <w:rPr>
                <w:rFonts w:ascii="Arial" w:hAnsi="Arial" w:cs="Arial"/>
                <w:b/>
                <w:spacing w:val="-14"/>
                <w:w w:val="105"/>
                <w:sz w:val="23"/>
              </w:rPr>
              <w:t xml:space="preserve"> </w:t>
            </w:r>
            <w:r w:rsidRPr="00AE3C57">
              <w:rPr>
                <w:rFonts w:ascii="Arial" w:hAnsi="Arial" w:cs="Arial"/>
                <w:b/>
                <w:w w:val="105"/>
                <w:sz w:val="23"/>
              </w:rPr>
              <w:t>ranked</w:t>
            </w:r>
            <w:r w:rsidRPr="00AE3C57">
              <w:rPr>
                <w:rFonts w:ascii="Arial" w:hAnsi="Arial" w:cs="Arial"/>
                <w:b/>
                <w:spacing w:val="-10"/>
                <w:w w:val="105"/>
                <w:sz w:val="23"/>
              </w:rPr>
              <w:t xml:space="preserve"> </w:t>
            </w:r>
            <w:r w:rsidRPr="00AE3C57">
              <w:rPr>
                <w:rFonts w:ascii="Arial" w:hAnsi="Arial" w:cs="Arial"/>
                <w:b/>
                <w:spacing w:val="-4"/>
                <w:w w:val="105"/>
                <w:sz w:val="23"/>
              </w:rPr>
              <w:t>first</w:t>
            </w:r>
          </w:p>
        </w:tc>
        <w:tc>
          <w:tcPr>
            <w:tcW w:w="2911" w:type="dxa"/>
          </w:tcPr>
          <w:p w14:paraId="47B8C4B8" w14:textId="77777777" w:rsidR="00352098" w:rsidRPr="00AE3C57" w:rsidRDefault="00352098" w:rsidP="00A24F3B">
            <w:pPr>
              <w:pStyle w:val="TableParagraph"/>
              <w:spacing w:before="165"/>
              <w:ind w:left="20" w:right="25"/>
              <w:jc w:val="center"/>
              <w:rPr>
                <w:rFonts w:ascii="Arial" w:hAnsi="Arial" w:cs="Arial"/>
                <w:b/>
                <w:sz w:val="23"/>
              </w:rPr>
            </w:pPr>
            <w:r w:rsidRPr="00AE3C57">
              <w:rPr>
                <w:rFonts w:ascii="Arial" w:hAnsi="Arial" w:cs="Arial"/>
                <w:b/>
                <w:sz w:val="23"/>
              </w:rPr>
              <w:t>Contribution</w:t>
            </w:r>
            <w:r w:rsidRPr="00AE3C57">
              <w:rPr>
                <w:rFonts w:ascii="Arial" w:hAnsi="Arial" w:cs="Arial"/>
                <w:b/>
                <w:spacing w:val="44"/>
                <w:sz w:val="23"/>
              </w:rPr>
              <w:t xml:space="preserve"> </w:t>
            </w:r>
            <w:r w:rsidRPr="00AE3C57">
              <w:rPr>
                <w:rFonts w:ascii="Arial" w:hAnsi="Arial" w:cs="Arial"/>
                <w:b/>
                <w:spacing w:val="-2"/>
                <w:sz w:val="23"/>
              </w:rPr>
              <w:t>percentage</w:t>
            </w:r>
          </w:p>
        </w:tc>
      </w:tr>
      <w:tr w:rsidR="00352098" w:rsidRPr="00AE3C57" w14:paraId="7A788C4C" w14:textId="77777777" w:rsidTr="00352098">
        <w:trPr>
          <w:trHeight w:val="573"/>
          <w:jc w:val="center"/>
        </w:trPr>
        <w:tc>
          <w:tcPr>
            <w:tcW w:w="922" w:type="dxa"/>
          </w:tcPr>
          <w:p w14:paraId="6BE69F4A" w14:textId="77777777" w:rsidR="00352098" w:rsidRPr="00AE3C57" w:rsidRDefault="00352098" w:rsidP="00A24F3B">
            <w:pPr>
              <w:pStyle w:val="TableParagraph"/>
              <w:spacing w:before="136"/>
              <w:ind w:left="14" w:right="11"/>
              <w:jc w:val="center"/>
              <w:rPr>
                <w:rFonts w:ascii="Arial" w:hAnsi="Arial" w:cs="Arial"/>
                <w:b/>
                <w:sz w:val="23"/>
              </w:rPr>
            </w:pPr>
            <w:r w:rsidRPr="00AE3C57">
              <w:rPr>
                <w:rFonts w:ascii="Arial" w:hAnsi="Arial" w:cs="Arial"/>
                <w:b/>
                <w:spacing w:val="-10"/>
                <w:w w:val="105"/>
                <w:sz w:val="23"/>
              </w:rPr>
              <w:t>1</w:t>
            </w:r>
          </w:p>
        </w:tc>
        <w:tc>
          <w:tcPr>
            <w:tcW w:w="3177" w:type="dxa"/>
          </w:tcPr>
          <w:p w14:paraId="0979CC3A" w14:textId="77777777" w:rsidR="00352098" w:rsidRPr="00AE3C57" w:rsidRDefault="00352098" w:rsidP="00A24F3B">
            <w:pPr>
              <w:pStyle w:val="TableParagraph"/>
              <w:spacing w:before="129"/>
              <w:ind w:left="110"/>
              <w:rPr>
                <w:rFonts w:ascii="Arial" w:hAnsi="Arial" w:cs="Arial"/>
                <w:sz w:val="23"/>
              </w:rPr>
            </w:pPr>
            <w:r w:rsidRPr="00AE3C57">
              <w:rPr>
                <w:rFonts w:ascii="Arial" w:hAnsi="Arial" w:cs="Arial"/>
                <w:w w:val="105"/>
                <w:sz w:val="23"/>
              </w:rPr>
              <w:t>Days</w:t>
            </w:r>
            <w:r w:rsidRPr="00AE3C57">
              <w:rPr>
                <w:rFonts w:ascii="Arial" w:hAnsi="Arial" w:cs="Arial"/>
                <w:spacing w:val="-11"/>
                <w:w w:val="105"/>
                <w:sz w:val="23"/>
              </w:rPr>
              <w:t xml:space="preserve"> </w:t>
            </w:r>
            <w:r w:rsidRPr="00AE3C57">
              <w:rPr>
                <w:rFonts w:ascii="Arial" w:hAnsi="Arial" w:cs="Arial"/>
                <w:w w:val="105"/>
                <w:sz w:val="23"/>
              </w:rPr>
              <w:t>to</w:t>
            </w:r>
            <w:r w:rsidRPr="00AE3C57">
              <w:rPr>
                <w:rFonts w:ascii="Arial" w:hAnsi="Arial" w:cs="Arial"/>
                <w:spacing w:val="-15"/>
                <w:w w:val="105"/>
                <w:sz w:val="23"/>
              </w:rPr>
              <w:t xml:space="preserve"> </w:t>
            </w:r>
            <w:r w:rsidRPr="00AE3C57">
              <w:rPr>
                <w:rFonts w:ascii="Arial" w:hAnsi="Arial" w:cs="Arial"/>
                <w:w w:val="105"/>
                <w:sz w:val="23"/>
              </w:rPr>
              <w:t>50%</w:t>
            </w:r>
            <w:r w:rsidRPr="00AE3C57">
              <w:rPr>
                <w:rFonts w:ascii="Arial" w:hAnsi="Arial" w:cs="Arial"/>
                <w:spacing w:val="-2"/>
                <w:w w:val="105"/>
                <w:sz w:val="23"/>
              </w:rPr>
              <w:t xml:space="preserve"> </w:t>
            </w:r>
            <w:r w:rsidRPr="00AE3C57">
              <w:rPr>
                <w:rFonts w:ascii="Arial" w:hAnsi="Arial" w:cs="Arial"/>
                <w:w w:val="105"/>
                <w:sz w:val="23"/>
              </w:rPr>
              <w:t>flowering</w:t>
            </w:r>
            <w:r w:rsidRPr="00AE3C57">
              <w:rPr>
                <w:rFonts w:ascii="Arial" w:hAnsi="Arial" w:cs="Arial"/>
                <w:spacing w:val="-8"/>
                <w:w w:val="105"/>
                <w:sz w:val="23"/>
              </w:rPr>
              <w:t xml:space="preserve"> </w:t>
            </w:r>
            <w:r w:rsidRPr="00AE3C57">
              <w:rPr>
                <w:rFonts w:ascii="Arial" w:hAnsi="Arial" w:cs="Arial"/>
                <w:spacing w:val="-2"/>
                <w:w w:val="105"/>
                <w:sz w:val="23"/>
              </w:rPr>
              <w:t>(No.)</w:t>
            </w:r>
          </w:p>
        </w:tc>
        <w:tc>
          <w:tcPr>
            <w:tcW w:w="2565" w:type="dxa"/>
          </w:tcPr>
          <w:p w14:paraId="209C87BE" w14:textId="77777777" w:rsidR="00352098" w:rsidRPr="00AE3C57" w:rsidRDefault="00352098" w:rsidP="00A24F3B">
            <w:pPr>
              <w:pStyle w:val="TableParagraph"/>
              <w:spacing w:before="129"/>
              <w:ind w:left="21" w:right="17"/>
              <w:jc w:val="center"/>
              <w:rPr>
                <w:rFonts w:ascii="Arial" w:hAnsi="Arial" w:cs="Arial"/>
                <w:sz w:val="23"/>
              </w:rPr>
            </w:pPr>
            <w:r w:rsidRPr="00AE3C57">
              <w:rPr>
                <w:rFonts w:ascii="Arial" w:hAnsi="Arial" w:cs="Arial"/>
                <w:spacing w:val="-10"/>
                <w:w w:val="105"/>
                <w:sz w:val="23"/>
              </w:rPr>
              <w:t>2</w:t>
            </w:r>
          </w:p>
        </w:tc>
        <w:tc>
          <w:tcPr>
            <w:tcW w:w="2911" w:type="dxa"/>
          </w:tcPr>
          <w:p w14:paraId="3010401E" w14:textId="77777777" w:rsidR="00352098" w:rsidRPr="00AE3C57" w:rsidRDefault="00352098" w:rsidP="00A24F3B">
            <w:pPr>
              <w:pStyle w:val="TableParagraph"/>
              <w:spacing w:before="129"/>
              <w:ind w:left="21" w:right="5"/>
              <w:jc w:val="center"/>
              <w:rPr>
                <w:rFonts w:ascii="Arial" w:hAnsi="Arial" w:cs="Arial"/>
                <w:sz w:val="23"/>
              </w:rPr>
            </w:pPr>
            <w:r w:rsidRPr="00AE3C57">
              <w:rPr>
                <w:rFonts w:ascii="Arial" w:hAnsi="Arial" w:cs="Arial"/>
                <w:spacing w:val="-4"/>
                <w:w w:val="105"/>
                <w:sz w:val="23"/>
              </w:rPr>
              <w:t>0.30%</w:t>
            </w:r>
          </w:p>
        </w:tc>
      </w:tr>
      <w:tr w:rsidR="00352098" w:rsidRPr="00AE3C57" w14:paraId="18992F67" w14:textId="77777777" w:rsidTr="00352098">
        <w:trPr>
          <w:trHeight w:val="580"/>
          <w:jc w:val="center"/>
        </w:trPr>
        <w:tc>
          <w:tcPr>
            <w:tcW w:w="922" w:type="dxa"/>
          </w:tcPr>
          <w:p w14:paraId="7DAB31CC" w14:textId="77777777" w:rsidR="00352098" w:rsidRPr="00AE3C57" w:rsidRDefault="00352098" w:rsidP="00A24F3B">
            <w:pPr>
              <w:pStyle w:val="TableParagraph"/>
              <w:spacing w:before="144"/>
              <w:ind w:left="14" w:right="11"/>
              <w:jc w:val="center"/>
              <w:rPr>
                <w:rFonts w:ascii="Arial" w:hAnsi="Arial" w:cs="Arial"/>
                <w:b/>
                <w:sz w:val="23"/>
              </w:rPr>
            </w:pPr>
            <w:r w:rsidRPr="00AE3C57">
              <w:rPr>
                <w:rFonts w:ascii="Arial" w:hAnsi="Arial" w:cs="Arial"/>
                <w:b/>
                <w:spacing w:val="-10"/>
                <w:w w:val="105"/>
                <w:sz w:val="23"/>
              </w:rPr>
              <w:t>2</w:t>
            </w:r>
          </w:p>
        </w:tc>
        <w:tc>
          <w:tcPr>
            <w:tcW w:w="3177" w:type="dxa"/>
          </w:tcPr>
          <w:p w14:paraId="2BA2586B" w14:textId="77777777" w:rsidR="00352098" w:rsidRPr="00AE3C57" w:rsidRDefault="00352098" w:rsidP="00A24F3B">
            <w:pPr>
              <w:pStyle w:val="TableParagraph"/>
              <w:spacing w:before="136"/>
              <w:ind w:left="110"/>
              <w:rPr>
                <w:rFonts w:ascii="Arial" w:hAnsi="Arial" w:cs="Arial"/>
                <w:sz w:val="23"/>
              </w:rPr>
            </w:pPr>
            <w:r w:rsidRPr="00AE3C57">
              <w:rPr>
                <w:rFonts w:ascii="Arial" w:hAnsi="Arial" w:cs="Arial"/>
                <w:w w:val="105"/>
                <w:sz w:val="23"/>
              </w:rPr>
              <w:t>Days</w:t>
            </w:r>
            <w:r w:rsidRPr="00AE3C57">
              <w:rPr>
                <w:rFonts w:ascii="Arial" w:hAnsi="Arial" w:cs="Arial"/>
                <w:spacing w:val="-12"/>
                <w:w w:val="105"/>
                <w:sz w:val="23"/>
              </w:rPr>
              <w:t xml:space="preserve"> </w:t>
            </w:r>
            <w:r w:rsidRPr="00AE3C57">
              <w:rPr>
                <w:rFonts w:ascii="Arial" w:hAnsi="Arial" w:cs="Arial"/>
                <w:w w:val="105"/>
                <w:sz w:val="23"/>
              </w:rPr>
              <w:t>to</w:t>
            </w:r>
            <w:r w:rsidRPr="00AE3C57">
              <w:rPr>
                <w:rFonts w:ascii="Arial" w:hAnsi="Arial" w:cs="Arial"/>
                <w:spacing w:val="-8"/>
                <w:w w:val="105"/>
                <w:sz w:val="23"/>
              </w:rPr>
              <w:t xml:space="preserve"> </w:t>
            </w:r>
            <w:r w:rsidRPr="00AE3C57">
              <w:rPr>
                <w:rFonts w:ascii="Arial" w:hAnsi="Arial" w:cs="Arial"/>
                <w:w w:val="105"/>
                <w:sz w:val="23"/>
              </w:rPr>
              <w:t>maturity</w:t>
            </w:r>
            <w:r w:rsidRPr="00AE3C57">
              <w:rPr>
                <w:rFonts w:ascii="Arial" w:hAnsi="Arial" w:cs="Arial"/>
                <w:spacing w:val="-15"/>
                <w:w w:val="105"/>
                <w:sz w:val="23"/>
              </w:rPr>
              <w:t xml:space="preserve"> </w:t>
            </w:r>
            <w:r w:rsidRPr="00AE3C57">
              <w:rPr>
                <w:rFonts w:ascii="Arial" w:hAnsi="Arial" w:cs="Arial"/>
                <w:spacing w:val="-4"/>
                <w:w w:val="105"/>
                <w:sz w:val="23"/>
              </w:rPr>
              <w:t>(No.)</w:t>
            </w:r>
          </w:p>
        </w:tc>
        <w:tc>
          <w:tcPr>
            <w:tcW w:w="2565" w:type="dxa"/>
          </w:tcPr>
          <w:p w14:paraId="0E26DDB6" w14:textId="77777777" w:rsidR="00352098" w:rsidRPr="00AE3C57" w:rsidRDefault="00352098" w:rsidP="00A24F3B">
            <w:pPr>
              <w:pStyle w:val="TableParagraph"/>
              <w:spacing w:before="136"/>
              <w:ind w:left="21" w:right="17"/>
              <w:jc w:val="center"/>
              <w:rPr>
                <w:rFonts w:ascii="Arial" w:hAnsi="Arial" w:cs="Arial"/>
                <w:sz w:val="23"/>
              </w:rPr>
            </w:pPr>
            <w:r w:rsidRPr="00AE3C57">
              <w:rPr>
                <w:rFonts w:ascii="Arial" w:hAnsi="Arial" w:cs="Arial"/>
                <w:spacing w:val="-10"/>
                <w:w w:val="105"/>
                <w:sz w:val="23"/>
              </w:rPr>
              <w:t>2</w:t>
            </w:r>
          </w:p>
        </w:tc>
        <w:tc>
          <w:tcPr>
            <w:tcW w:w="2911" w:type="dxa"/>
          </w:tcPr>
          <w:p w14:paraId="0414449F" w14:textId="77777777" w:rsidR="00352098" w:rsidRPr="00AE3C57" w:rsidRDefault="00352098" w:rsidP="00A24F3B">
            <w:pPr>
              <w:pStyle w:val="TableParagraph"/>
              <w:spacing w:before="136"/>
              <w:ind w:left="21" w:right="5"/>
              <w:jc w:val="center"/>
              <w:rPr>
                <w:rFonts w:ascii="Arial" w:hAnsi="Arial" w:cs="Arial"/>
                <w:sz w:val="23"/>
              </w:rPr>
            </w:pPr>
            <w:r w:rsidRPr="00AE3C57">
              <w:rPr>
                <w:rFonts w:ascii="Arial" w:hAnsi="Arial" w:cs="Arial"/>
                <w:spacing w:val="-4"/>
                <w:w w:val="105"/>
                <w:sz w:val="23"/>
              </w:rPr>
              <w:t>0.30%</w:t>
            </w:r>
          </w:p>
        </w:tc>
      </w:tr>
      <w:tr w:rsidR="00352098" w:rsidRPr="00AE3C57" w14:paraId="7ECDC8CC" w14:textId="77777777" w:rsidTr="00352098">
        <w:trPr>
          <w:trHeight w:val="630"/>
          <w:jc w:val="center"/>
        </w:trPr>
        <w:tc>
          <w:tcPr>
            <w:tcW w:w="922" w:type="dxa"/>
          </w:tcPr>
          <w:p w14:paraId="47BC3944" w14:textId="77777777" w:rsidR="00352098" w:rsidRPr="00AE3C57" w:rsidRDefault="00352098" w:rsidP="00A24F3B">
            <w:pPr>
              <w:pStyle w:val="TableParagraph"/>
              <w:spacing w:before="165"/>
              <w:ind w:left="14" w:right="11"/>
              <w:jc w:val="center"/>
              <w:rPr>
                <w:rFonts w:ascii="Arial" w:hAnsi="Arial" w:cs="Arial"/>
                <w:b/>
                <w:sz w:val="23"/>
              </w:rPr>
            </w:pPr>
            <w:r w:rsidRPr="00AE3C57">
              <w:rPr>
                <w:rFonts w:ascii="Arial" w:hAnsi="Arial" w:cs="Arial"/>
                <w:b/>
                <w:spacing w:val="-10"/>
                <w:w w:val="105"/>
                <w:sz w:val="23"/>
              </w:rPr>
              <w:t>3</w:t>
            </w:r>
          </w:p>
        </w:tc>
        <w:tc>
          <w:tcPr>
            <w:tcW w:w="3177" w:type="dxa"/>
          </w:tcPr>
          <w:p w14:paraId="1AEDBE0C" w14:textId="77777777" w:rsidR="00352098" w:rsidRPr="00AE3C57" w:rsidRDefault="00352098" w:rsidP="00A24F3B">
            <w:pPr>
              <w:pStyle w:val="TableParagraph"/>
              <w:ind w:left="110"/>
              <w:rPr>
                <w:rFonts w:ascii="Arial" w:hAnsi="Arial" w:cs="Arial"/>
                <w:sz w:val="23"/>
              </w:rPr>
            </w:pPr>
            <w:r w:rsidRPr="00AE3C57">
              <w:rPr>
                <w:rFonts w:ascii="Arial" w:hAnsi="Arial" w:cs="Arial"/>
                <w:w w:val="105"/>
                <w:sz w:val="23"/>
              </w:rPr>
              <w:t>Productive</w:t>
            </w:r>
            <w:r w:rsidRPr="00AE3C57">
              <w:rPr>
                <w:rFonts w:ascii="Arial" w:hAnsi="Arial" w:cs="Arial"/>
                <w:spacing w:val="-13"/>
                <w:w w:val="105"/>
                <w:sz w:val="23"/>
              </w:rPr>
              <w:t xml:space="preserve"> </w:t>
            </w:r>
            <w:r w:rsidRPr="00AE3C57">
              <w:rPr>
                <w:rFonts w:ascii="Arial" w:hAnsi="Arial" w:cs="Arial"/>
                <w:w w:val="105"/>
                <w:sz w:val="23"/>
              </w:rPr>
              <w:t>tiller</w:t>
            </w:r>
            <w:r w:rsidRPr="00AE3C57">
              <w:rPr>
                <w:rFonts w:ascii="Arial" w:hAnsi="Arial" w:cs="Arial"/>
                <w:spacing w:val="-8"/>
                <w:w w:val="105"/>
                <w:sz w:val="23"/>
              </w:rPr>
              <w:t xml:space="preserve"> </w:t>
            </w:r>
            <w:r w:rsidRPr="00AE3C57">
              <w:rPr>
                <w:rFonts w:ascii="Arial" w:hAnsi="Arial" w:cs="Arial"/>
                <w:w w:val="105"/>
                <w:sz w:val="23"/>
              </w:rPr>
              <w:t>per</w:t>
            </w:r>
            <w:r w:rsidRPr="00AE3C57">
              <w:rPr>
                <w:rFonts w:ascii="Arial" w:hAnsi="Arial" w:cs="Arial"/>
                <w:spacing w:val="-8"/>
                <w:w w:val="105"/>
                <w:sz w:val="23"/>
              </w:rPr>
              <w:t xml:space="preserve"> </w:t>
            </w:r>
            <w:r w:rsidRPr="00AE3C57">
              <w:rPr>
                <w:rFonts w:ascii="Arial" w:hAnsi="Arial" w:cs="Arial"/>
                <w:spacing w:val="-4"/>
                <w:w w:val="105"/>
                <w:sz w:val="23"/>
              </w:rPr>
              <w:t>plant</w:t>
            </w:r>
          </w:p>
          <w:p w14:paraId="2DA08BC2" w14:textId="77777777" w:rsidR="00352098" w:rsidRPr="00AE3C57" w:rsidRDefault="00352098" w:rsidP="00A24F3B">
            <w:pPr>
              <w:pStyle w:val="TableParagraph"/>
              <w:spacing w:before="52"/>
              <w:ind w:left="110"/>
              <w:rPr>
                <w:rFonts w:ascii="Arial" w:hAnsi="Arial" w:cs="Arial"/>
                <w:sz w:val="23"/>
              </w:rPr>
            </w:pPr>
            <w:r w:rsidRPr="00AE3C57">
              <w:rPr>
                <w:rFonts w:ascii="Arial" w:hAnsi="Arial" w:cs="Arial"/>
                <w:spacing w:val="-2"/>
                <w:w w:val="105"/>
                <w:sz w:val="23"/>
              </w:rPr>
              <w:t>(No.)</w:t>
            </w:r>
          </w:p>
        </w:tc>
        <w:tc>
          <w:tcPr>
            <w:tcW w:w="2565" w:type="dxa"/>
          </w:tcPr>
          <w:p w14:paraId="031E4A34" w14:textId="77777777" w:rsidR="00352098" w:rsidRPr="00AE3C57" w:rsidRDefault="00352098" w:rsidP="00A24F3B">
            <w:pPr>
              <w:pStyle w:val="TableParagraph"/>
              <w:spacing w:before="158"/>
              <w:ind w:left="22" w:right="1"/>
              <w:jc w:val="center"/>
              <w:rPr>
                <w:rFonts w:ascii="Arial" w:hAnsi="Arial" w:cs="Arial"/>
                <w:sz w:val="23"/>
              </w:rPr>
            </w:pPr>
            <w:r w:rsidRPr="00AE3C57">
              <w:rPr>
                <w:rFonts w:ascii="Arial" w:hAnsi="Arial" w:cs="Arial"/>
                <w:spacing w:val="-5"/>
                <w:w w:val="105"/>
                <w:sz w:val="23"/>
              </w:rPr>
              <w:t>337</w:t>
            </w:r>
          </w:p>
        </w:tc>
        <w:tc>
          <w:tcPr>
            <w:tcW w:w="2911" w:type="dxa"/>
          </w:tcPr>
          <w:p w14:paraId="3C114D43" w14:textId="77777777" w:rsidR="00352098" w:rsidRPr="00AE3C57" w:rsidRDefault="00352098" w:rsidP="00A24F3B">
            <w:pPr>
              <w:pStyle w:val="TableParagraph"/>
              <w:spacing w:before="158"/>
              <w:ind w:left="20" w:right="12"/>
              <w:jc w:val="center"/>
              <w:rPr>
                <w:rFonts w:ascii="Arial" w:hAnsi="Arial" w:cs="Arial"/>
                <w:sz w:val="23"/>
              </w:rPr>
            </w:pPr>
            <w:r w:rsidRPr="00AE3C57">
              <w:rPr>
                <w:rFonts w:ascii="Arial" w:hAnsi="Arial" w:cs="Arial"/>
                <w:spacing w:val="-2"/>
                <w:w w:val="105"/>
                <w:sz w:val="23"/>
              </w:rPr>
              <w:t>50.60%</w:t>
            </w:r>
          </w:p>
        </w:tc>
      </w:tr>
      <w:tr w:rsidR="00352098" w:rsidRPr="00AE3C57" w14:paraId="7D2B0085" w14:textId="77777777" w:rsidTr="00352098">
        <w:trPr>
          <w:trHeight w:val="580"/>
          <w:jc w:val="center"/>
        </w:trPr>
        <w:tc>
          <w:tcPr>
            <w:tcW w:w="922" w:type="dxa"/>
          </w:tcPr>
          <w:p w14:paraId="379D3990" w14:textId="77777777" w:rsidR="00352098" w:rsidRPr="00AE3C57" w:rsidRDefault="00352098" w:rsidP="00A24F3B">
            <w:pPr>
              <w:pStyle w:val="TableParagraph"/>
              <w:spacing w:before="144"/>
              <w:ind w:left="14" w:right="11"/>
              <w:jc w:val="center"/>
              <w:rPr>
                <w:rFonts w:ascii="Arial" w:hAnsi="Arial" w:cs="Arial"/>
                <w:b/>
                <w:sz w:val="23"/>
              </w:rPr>
            </w:pPr>
            <w:r w:rsidRPr="00AE3C57">
              <w:rPr>
                <w:rFonts w:ascii="Arial" w:hAnsi="Arial" w:cs="Arial"/>
                <w:b/>
                <w:spacing w:val="-10"/>
                <w:w w:val="105"/>
                <w:sz w:val="23"/>
              </w:rPr>
              <w:t>4</w:t>
            </w:r>
          </w:p>
        </w:tc>
        <w:tc>
          <w:tcPr>
            <w:tcW w:w="3177" w:type="dxa"/>
          </w:tcPr>
          <w:p w14:paraId="25B6221B" w14:textId="77777777" w:rsidR="00352098" w:rsidRPr="00AE3C57" w:rsidRDefault="00352098" w:rsidP="00A24F3B">
            <w:pPr>
              <w:pStyle w:val="TableParagraph"/>
              <w:spacing w:before="136"/>
              <w:ind w:left="110"/>
              <w:rPr>
                <w:rFonts w:ascii="Arial" w:hAnsi="Arial" w:cs="Arial"/>
                <w:sz w:val="23"/>
              </w:rPr>
            </w:pPr>
            <w:r w:rsidRPr="00AE3C57">
              <w:rPr>
                <w:rFonts w:ascii="Arial" w:hAnsi="Arial" w:cs="Arial"/>
                <w:w w:val="105"/>
                <w:sz w:val="23"/>
              </w:rPr>
              <w:t>Plant</w:t>
            </w:r>
            <w:r w:rsidRPr="00AE3C57">
              <w:rPr>
                <w:rFonts w:ascii="Arial" w:hAnsi="Arial" w:cs="Arial"/>
                <w:spacing w:val="-8"/>
                <w:w w:val="105"/>
                <w:sz w:val="23"/>
              </w:rPr>
              <w:t xml:space="preserve"> </w:t>
            </w:r>
            <w:r w:rsidRPr="00AE3C57">
              <w:rPr>
                <w:rFonts w:ascii="Arial" w:hAnsi="Arial" w:cs="Arial"/>
                <w:w w:val="105"/>
                <w:sz w:val="23"/>
              </w:rPr>
              <w:t>height</w:t>
            </w:r>
            <w:r w:rsidRPr="00AE3C57">
              <w:rPr>
                <w:rFonts w:ascii="Arial" w:hAnsi="Arial" w:cs="Arial"/>
                <w:spacing w:val="-13"/>
                <w:w w:val="105"/>
                <w:sz w:val="23"/>
              </w:rPr>
              <w:t xml:space="preserve"> </w:t>
            </w:r>
            <w:r w:rsidRPr="00AE3C57">
              <w:rPr>
                <w:rFonts w:ascii="Arial" w:hAnsi="Arial" w:cs="Arial"/>
                <w:w w:val="105"/>
                <w:sz w:val="23"/>
              </w:rPr>
              <w:t>at</w:t>
            </w:r>
            <w:r w:rsidRPr="00AE3C57">
              <w:rPr>
                <w:rFonts w:ascii="Arial" w:hAnsi="Arial" w:cs="Arial"/>
                <w:spacing w:val="-7"/>
                <w:w w:val="105"/>
                <w:sz w:val="23"/>
              </w:rPr>
              <w:t xml:space="preserve"> </w:t>
            </w:r>
            <w:r w:rsidRPr="00AE3C57">
              <w:rPr>
                <w:rFonts w:ascii="Arial" w:hAnsi="Arial" w:cs="Arial"/>
                <w:w w:val="105"/>
                <w:sz w:val="23"/>
              </w:rPr>
              <w:t>maturity</w:t>
            </w:r>
            <w:r w:rsidRPr="00AE3C57">
              <w:rPr>
                <w:rFonts w:ascii="Arial" w:hAnsi="Arial" w:cs="Arial"/>
                <w:spacing w:val="-15"/>
                <w:w w:val="105"/>
                <w:sz w:val="23"/>
              </w:rPr>
              <w:t xml:space="preserve"> </w:t>
            </w:r>
            <w:r w:rsidRPr="00AE3C57">
              <w:rPr>
                <w:rFonts w:ascii="Arial" w:hAnsi="Arial" w:cs="Arial"/>
                <w:spacing w:val="-4"/>
                <w:w w:val="105"/>
                <w:sz w:val="23"/>
              </w:rPr>
              <w:t>(cm)</w:t>
            </w:r>
          </w:p>
        </w:tc>
        <w:tc>
          <w:tcPr>
            <w:tcW w:w="2565" w:type="dxa"/>
          </w:tcPr>
          <w:p w14:paraId="574722A6" w14:textId="77777777" w:rsidR="00352098" w:rsidRPr="00AE3C57" w:rsidRDefault="00352098" w:rsidP="00A24F3B">
            <w:pPr>
              <w:pStyle w:val="TableParagraph"/>
              <w:spacing w:before="136"/>
              <w:ind w:left="21" w:right="7"/>
              <w:jc w:val="center"/>
              <w:rPr>
                <w:rFonts w:ascii="Arial" w:hAnsi="Arial" w:cs="Arial"/>
                <w:sz w:val="23"/>
              </w:rPr>
            </w:pPr>
            <w:r w:rsidRPr="00AE3C57">
              <w:rPr>
                <w:rFonts w:ascii="Arial" w:hAnsi="Arial" w:cs="Arial"/>
                <w:spacing w:val="-5"/>
                <w:w w:val="105"/>
                <w:sz w:val="23"/>
              </w:rPr>
              <w:t>15</w:t>
            </w:r>
          </w:p>
        </w:tc>
        <w:tc>
          <w:tcPr>
            <w:tcW w:w="2911" w:type="dxa"/>
          </w:tcPr>
          <w:p w14:paraId="5F092706" w14:textId="77777777" w:rsidR="00352098" w:rsidRPr="00AE3C57" w:rsidRDefault="00352098" w:rsidP="00A24F3B">
            <w:pPr>
              <w:pStyle w:val="TableParagraph"/>
              <w:spacing w:before="136"/>
              <w:ind w:left="21" w:right="5"/>
              <w:jc w:val="center"/>
              <w:rPr>
                <w:rFonts w:ascii="Arial" w:hAnsi="Arial" w:cs="Arial"/>
                <w:sz w:val="23"/>
              </w:rPr>
            </w:pPr>
            <w:r w:rsidRPr="00AE3C57">
              <w:rPr>
                <w:rFonts w:ascii="Arial" w:hAnsi="Arial" w:cs="Arial"/>
                <w:spacing w:val="-4"/>
                <w:w w:val="105"/>
                <w:sz w:val="23"/>
              </w:rPr>
              <w:t>2.25%</w:t>
            </w:r>
          </w:p>
        </w:tc>
      </w:tr>
      <w:tr w:rsidR="00352098" w:rsidRPr="00AE3C57" w14:paraId="614CF0E0" w14:textId="77777777" w:rsidTr="00352098">
        <w:trPr>
          <w:trHeight w:val="580"/>
          <w:jc w:val="center"/>
        </w:trPr>
        <w:tc>
          <w:tcPr>
            <w:tcW w:w="922" w:type="dxa"/>
          </w:tcPr>
          <w:p w14:paraId="75BFEB5E" w14:textId="77777777" w:rsidR="00352098" w:rsidRPr="00AE3C57" w:rsidRDefault="00352098" w:rsidP="00A24F3B">
            <w:pPr>
              <w:pStyle w:val="TableParagraph"/>
              <w:spacing w:before="144"/>
              <w:ind w:left="14" w:right="11"/>
              <w:jc w:val="center"/>
              <w:rPr>
                <w:rFonts w:ascii="Arial" w:hAnsi="Arial" w:cs="Arial"/>
                <w:b/>
                <w:sz w:val="23"/>
              </w:rPr>
            </w:pPr>
            <w:r w:rsidRPr="00AE3C57">
              <w:rPr>
                <w:rFonts w:ascii="Arial" w:hAnsi="Arial" w:cs="Arial"/>
                <w:b/>
                <w:spacing w:val="-10"/>
                <w:w w:val="105"/>
                <w:sz w:val="23"/>
              </w:rPr>
              <w:t>5</w:t>
            </w:r>
          </w:p>
        </w:tc>
        <w:tc>
          <w:tcPr>
            <w:tcW w:w="3177" w:type="dxa"/>
          </w:tcPr>
          <w:p w14:paraId="5EB57B7E" w14:textId="77777777" w:rsidR="00352098" w:rsidRPr="00AE3C57" w:rsidRDefault="00352098" w:rsidP="00A24F3B">
            <w:pPr>
              <w:pStyle w:val="TableParagraph"/>
              <w:spacing w:before="136"/>
              <w:ind w:left="110"/>
              <w:rPr>
                <w:rFonts w:ascii="Arial" w:hAnsi="Arial" w:cs="Arial"/>
                <w:sz w:val="23"/>
              </w:rPr>
            </w:pPr>
            <w:r w:rsidRPr="00AE3C57">
              <w:rPr>
                <w:rFonts w:ascii="Arial" w:hAnsi="Arial" w:cs="Arial"/>
                <w:w w:val="105"/>
                <w:sz w:val="23"/>
              </w:rPr>
              <w:t>Flag</w:t>
            </w:r>
            <w:r w:rsidRPr="00AE3C57">
              <w:rPr>
                <w:rFonts w:ascii="Arial" w:hAnsi="Arial" w:cs="Arial"/>
                <w:spacing w:val="-8"/>
                <w:w w:val="105"/>
                <w:sz w:val="23"/>
              </w:rPr>
              <w:t xml:space="preserve"> </w:t>
            </w:r>
            <w:r w:rsidRPr="00AE3C57">
              <w:rPr>
                <w:rFonts w:ascii="Arial" w:hAnsi="Arial" w:cs="Arial"/>
                <w:w w:val="105"/>
                <w:sz w:val="23"/>
              </w:rPr>
              <w:t>leaf</w:t>
            </w:r>
            <w:r w:rsidRPr="00AE3C57">
              <w:rPr>
                <w:rFonts w:ascii="Arial" w:hAnsi="Arial" w:cs="Arial"/>
                <w:spacing w:val="-9"/>
                <w:w w:val="105"/>
                <w:sz w:val="23"/>
              </w:rPr>
              <w:t xml:space="preserve"> </w:t>
            </w:r>
            <w:r w:rsidRPr="00AE3C57">
              <w:rPr>
                <w:rFonts w:ascii="Arial" w:hAnsi="Arial" w:cs="Arial"/>
                <w:w w:val="105"/>
                <w:sz w:val="23"/>
              </w:rPr>
              <w:t>blade</w:t>
            </w:r>
            <w:r w:rsidRPr="00AE3C57">
              <w:rPr>
                <w:rFonts w:ascii="Arial" w:hAnsi="Arial" w:cs="Arial"/>
                <w:spacing w:val="-8"/>
                <w:w w:val="105"/>
                <w:sz w:val="23"/>
              </w:rPr>
              <w:t xml:space="preserve"> </w:t>
            </w:r>
            <w:r w:rsidRPr="00AE3C57">
              <w:rPr>
                <w:rFonts w:ascii="Arial" w:hAnsi="Arial" w:cs="Arial"/>
                <w:w w:val="105"/>
                <w:sz w:val="23"/>
              </w:rPr>
              <w:t>length</w:t>
            </w:r>
            <w:r w:rsidRPr="00AE3C57">
              <w:rPr>
                <w:rFonts w:ascii="Arial" w:hAnsi="Arial" w:cs="Arial"/>
                <w:spacing w:val="-14"/>
                <w:w w:val="105"/>
                <w:sz w:val="23"/>
              </w:rPr>
              <w:t xml:space="preserve"> </w:t>
            </w:r>
            <w:r w:rsidRPr="00AE3C57">
              <w:rPr>
                <w:rFonts w:ascii="Arial" w:hAnsi="Arial" w:cs="Arial"/>
                <w:spacing w:val="-4"/>
                <w:w w:val="105"/>
                <w:sz w:val="23"/>
              </w:rPr>
              <w:t>(cm)</w:t>
            </w:r>
          </w:p>
        </w:tc>
        <w:tc>
          <w:tcPr>
            <w:tcW w:w="2565" w:type="dxa"/>
          </w:tcPr>
          <w:p w14:paraId="734F84D6" w14:textId="77777777" w:rsidR="00352098" w:rsidRPr="00AE3C57" w:rsidRDefault="00352098" w:rsidP="00A24F3B">
            <w:pPr>
              <w:pStyle w:val="TableParagraph"/>
              <w:spacing w:before="136"/>
              <w:ind w:left="21" w:right="17"/>
              <w:jc w:val="center"/>
              <w:rPr>
                <w:rFonts w:ascii="Arial" w:hAnsi="Arial" w:cs="Arial"/>
                <w:sz w:val="23"/>
              </w:rPr>
            </w:pPr>
            <w:r w:rsidRPr="00AE3C57">
              <w:rPr>
                <w:rFonts w:ascii="Arial" w:hAnsi="Arial" w:cs="Arial"/>
                <w:spacing w:val="-10"/>
                <w:w w:val="105"/>
                <w:sz w:val="23"/>
              </w:rPr>
              <w:t>1</w:t>
            </w:r>
          </w:p>
        </w:tc>
        <w:tc>
          <w:tcPr>
            <w:tcW w:w="2911" w:type="dxa"/>
          </w:tcPr>
          <w:p w14:paraId="4CA7ED71" w14:textId="77777777" w:rsidR="00352098" w:rsidRPr="00AE3C57" w:rsidRDefault="00352098" w:rsidP="00A24F3B">
            <w:pPr>
              <w:pStyle w:val="TableParagraph"/>
              <w:spacing w:before="136"/>
              <w:ind w:left="21" w:right="5"/>
              <w:jc w:val="center"/>
              <w:rPr>
                <w:rFonts w:ascii="Arial" w:hAnsi="Arial" w:cs="Arial"/>
                <w:sz w:val="23"/>
              </w:rPr>
            </w:pPr>
            <w:r w:rsidRPr="00AE3C57">
              <w:rPr>
                <w:rFonts w:ascii="Arial" w:hAnsi="Arial" w:cs="Arial"/>
                <w:spacing w:val="-4"/>
                <w:w w:val="105"/>
                <w:sz w:val="23"/>
              </w:rPr>
              <w:t>0.15%</w:t>
            </w:r>
          </w:p>
        </w:tc>
      </w:tr>
      <w:tr w:rsidR="00352098" w:rsidRPr="00AE3C57" w14:paraId="6448CA5E" w14:textId="77777777" w:rsidTr="00352098">
        <w:trPr>
          <w:trHeight w:val="573"/>
          <w:jc w:val="center"/>
        </w:trPr>
        <w:tc>
          <w:tcPr>
            <w:tcW w:w="922" w:type="dxa"/>
          </w:tcPr>
          <w:p w14:paraId="5FC19FA2" w14:textId="77777777" w:rsidR="00352098" w:rsidRPr="00AE3C57" w:rsidRDefault="00352098" w:rsidP="00A24F3B">
            <w:pPr>
              <w:pStyle w:val="TableParagraph"/>
              <w:spacing w:before="137"/>
              <w:ind w:left="14" w:right="11"/>
              <w:jc w:val="center"/>
              <w:rPr>
                <w:rFonts w:ascii="Arial" w:hAnsi="Arial" w:cs="Arial"/>
                <w:b/>
                <w:sz w:val="23"/>
              </w:rPr>
            </w:pPr>
            <w:r w:rsidRPr="00AE3C57">
              <w:rPr>
                <w:rFonts w:ascii="Arial" w:hAnsi="Arial" w:cs="Arial"/>
                <w:b/>
                <w:spacing w:val="-10"/>
                <w:w w:val="105"/>
                <w:sz w:val="23"/>
              </w:rPr>
              <w:t>6</w:t>
            </w:r>
          </w:p>
        </w:tc>
        <w:tc>
          <w:tcPr>
            <w:tcW w:w="3177" w:type="dxa"/>
          </w:tcPr>
          <w:p w14:paraId="2215F706" w14:textId="77777777" w:rsidR="00352098" w:rsidRPr="00AE3C57" w:rsidRDefault="00352098" w:rsidP="00A24F3B">
            <w:pPr>
              <w:pStyle w:val="TableParagraph"/>
              <w:spacing w:before="130"/>
              <w:ind w:left="110"/>
              <w:rPr>
                <w:rFonts w:ascii="Arial" w:hAnsi="Arial" w:cs="Arial"/>
                <w:sz w:val="23"/>
              </w:rPr>
            </w:pPr>
            <w:r w:rsidRPr="00AE3C57">
              <w:rPr>
                <w:rFonts w:ascii="Arial" w:hAnsi="Arial" w:cs="Arial"/>
                <w:w w:val="105"/>
                <w:sz w:val="23"/>
              </w:rPr>
              <w:t>Flag</w:t>
            </w:r>
            <w:r w:rsidRPr="00AE3C57">
              <w:rPr>
                <w:rFonts w:ascii="Arial" w:hAnsi="Arial" w:cs="Arial"/>
                <w:spacing w:val="-8"/>
                <w:w w:val="105"/>
                <w:sz w:val="23"/>
              </w:rPr>
              <w:t xml:space="preserve"> </w:t>
            </w:r>
            <w:r w:rsidRPr="00AE3C57">
              <w:rPr>
                <w:rFonts w:ascii="Arial" w:hAnsi="Arial" w:cs="Arial"/>
                <w:w w:val="105"/>
                <w:sz w:val="23"/>
              </w:rPr>
              <w:t>leaf</w:t>
            </w:r>
            <w:r w:rsidRPr="00AE3C57">
              <w:rPr>
                <w:rFonts w:ascii="Arial" w:hAnsi="Arial" w:cs="Arial"/>
                <w:spacing w:val="-11"/>
                <w:w w:val="105"/>
                <w:sz w:val="23"/>
              </w:rPr>
              <w:t xml:space="preserve"> </w:t>
            </w:r>
            <w:r w:rsidRPr="00AE3C57">
              <w:rPr>
                <w:rFonts w:ascii="Arial" w:hAnsi="Arial" w:cs="Arial"/>
                <w:w w:val="105"/>
                <w:sz w:val="23"/>
              </w:rPr>
              <w:t>blade</w:t>
            </w:r>
            <w:r w:rsidRPr="00AE3C57">
              <w:rPr>
                <w:rFonts w:ascii="Arial" w:hAnsi="Arial" w:cs="Arial"/>
                <w:spacing w:val="-9"/>
                <w:w w:val="105"/>
                <w:sz w:val="23"/>
              </w:rPr>
              <w:t xml:space="preserve"> </w:t>
            </w:r>
            <w:r w:rsidRPr="00AE3C57">
              <w:rPr>
                <w:rFonts w:ascii="Arial" w:hAnsi="Arial" w:cs="Arial"/>
                <w:w w:val="105"/>
                <w:sz w:val="23"/>
              </w:rPr>
              <w:t>width</w:t>
            </w:r>
            <w:r w:rsidRPr="00AE3C57">
              <w:rPr>
                <w:rFonts w:ascii="Arial" w:hAnsi="Arial" w:cs="Arial"/>
                <w:spacing w:val="-8"/>
                <w:w w:val="105"/>
                <w:sz w:val="23"/>
              </w:rPr>
              <w:t xml:space="preserve"> </w:t>
            </w:r>
            <w:r w:rsidRPr="00AE3C57">
              <w:rPr>
                <w:rFonts w:ascii="Arial" w:hAnsi="Arial" w:cs="Arial"/>
                <w:spacing w:val="-4"/>
                <w:w w:val="105"/>
                <w:sz w:val="23"/>
              </w:rPr>
              <w:t>(cm)</w:t>
            </w:r>
          </w:p>
        </w:tc>
        <w:tc>
          <w:tcPr>
            <w:tcW w:w="2565" w:type="dxa"/>
          </w:tcPr>
          <w:p w14:paraId="3FB26D9B" w14:textId="77777777" w:rsidR="00352098" w:rsidRPr="00AE3C57" w:rsidRDefault="00352098" w:rsidP="00A24F3B">
            <w:pPr>
              <w:pStyle w:val="TableParagraph"/>
              <w:spacing w:before="130"/>
              <w:ind w:left="22" w:right="1"/>
              <w:jc w:val="center"/>
              <w:rPr>
                <w:rFonts w:ascii="Arial" w:hAnsi="Arial" w:cs="Arial"/>
                <w:sz w:val="23"/>
              </w:rPr>
            </w:pPr>
            <w:r w:rsidRPr="00AE3C57">
              <w:rPr>
                <w:rFonts w:ascii="Arial" w:hAnsi="Arial" w:cs="Arial"/>
                <w:spacing w:val="-5"/>
                <w:w w:val="105"/>
                <w:sz w:val="23"/>
              </w:rPr>
              <w:t>108</w:t>
            </w:r>
          </w:p>
        </w:tc>
        <w:tc>
          <w:tcPr>
            <w:tcW w:w="2911" w:type="dxa"/>
          </w:tcPr>
          <w:p w14:paraId="3B23B7A3" w14:textId="77777777" w:rsidR="00352098" w:rsidRPr="00AE3C57" w:rsidRDefault="00352098" w:rsidP="00A24F3B">
            <w:pPr>
              <w:pStyle w:val="TableParagraph"/>
              <w:spacing w:before="130"/>
              <w:ind w:left="20" w:right="12"/>
              <w:jc w:val="center"/>
              <w:rPr>
                <w:rFonts w:ascii="Arial" w:hAnsi="Arial" w:cs="Arial"/>
                <w:sz w:val="23"/>
              </w:rPr>
            </w:pPr>
            <w:r w:rsidRPr="00AE3C57">
              <w:rPr>
                <w:rFonts w:ascii="Arial" w:hAnsi="Arial" w:cs="Arial"/>
                <w:spacing w:val="-2"/>
                <w:w w:val="105"/>
                <w:sz w:val="23"/>
              </w:rPr>
              <w:t>12.19%</w:t>
            </w:r>
          </w:p>
        </w:tc>
      </w:tr>
      <w:tr w:rsidR="00352098" w:rsidRPr="00AE3C57" w14:paraId="7B14E694" w14:textId="77777777" w:rsidTr="00352098">
        <w:trPr>
          <w:trHeight w:val="580"/>
          <w:jc w:val="center"/>
        </w:trPr>
        <w:tc>
          <w:tcPr>
            <w:tcW w:w="922" w:type="dxa"/>
          </w:tcPr>
          <w:p w14:paraId="57887667" w14:textId="77777777" w:rsidR="00352098" w:rsidRPr="00AE3C57" w:rsidRDefault="00352098" w:rsidP="00A24F3B">
            <w:pPr>
              <w:pStyle w:val="TableParagraph"/>
              <w:spacing w:before="144"/>
              <w:ind w:left="14" w:right="11"/>
              <w:jc w:val="center"/>
              <w:rPr>
                <w:rFonts w:ascii="Arial" w:hAnsi="Arial" w:cs="Arial"/>
                <w:b/>
                <w:sz w:val="23"/>
              </w:rPr>
            </w:pPr>
            <w:r w:rsidRPr="00AE3C57">
              <w:rPr>
                <w:rFonts w:ascii="Arial" w:hAnsi="Arial" w:cs="Arial"/>
                <w:b/>
                <w:spacing w:val="-10"/>
                <w:w w:val="105"/>
                <w:sz w:val="23"/>
              </w:rPr>
              <w:t>7</w:t>
            </w:r>
          </w:p>
        </w:tc>
        <w:tc>
          <w:tcPr>
            <w:tcW w:w="3177" w:type="dxa"/>
          </w:tcPr>
          <w:p w14:paraId="293329BB" w14:textId="77777777" w:rsidR="00352098" w:rsidRPr="00AE3C57" w:rsidRDefault="00352098" w:rsidP="00A24F3B">
            <w:pPr>
              <w:pStyle w:val="TableParagraph"/>
              <w:spacing w:before="136"/>
              <w:ind w:left="110"/>
              <w:rPr>
                <w:rFonts w:ascii="Arial" w:hAnsi="Arial" w:cs="Arial"/>
                <w:sz w:val="23"/>
              </w:rPr>
            </w:pPr>
            <w:r w:rsidRPr="00AE3C57">
              <w:rPr>
                <w:rFonts w:ascii="Arial" w:hAnsi="Arial" w:cs="Arial"/>
                <w:sz w:val="23"/>
              </w:rPr>
              <w:t>Peduncle</w:t>
            </w:r>
            <w:r w:rsidRPr="00AE3C57">
              <w:rPr>
                <w:rFonts w:ascii="Arial" w:hAnsi="Arial" w:cs="Arial"/>
                <w:spacing w:val="27"/>
                <w:sz w:val="23"/>
              </w:rPr>
              <w:t xml:space="preserve"> </w:t>
            </w:r>
            <w:r w:rsidRPr="00AE3C57">
              <w:rPr>
                <w:rFonts w:ascii="Arial" w:hAnsi="Arial" w:cs="Arial"/>
                <w:sz w:val="23"/>
              </w:rPr>
              <w:t>length</w:t>
            </w:r>
            <w:r w:rsidRPr="00AE3C57">
              <w:rPr>
                <w:rFonts w:ascii="Arial" w:hAnsi="Arial" w:cs="Arial"/>
                <w:spacing w:val="18"/>
                <w:sz w:val="23"/>
              </w:rPr>
              <w:t xml:space="preserve"> </w:t>
            </w:r>
            <w:r w:rsidRPr="00AE3C57">
              <w:rPr>
                <w:rFonts w:ascii="Arial" w:hAnsi="Arial" w:cs="Arial"/>
                <w:spacing w:val="-4"/>
                <w:sz w:val="23"/>
              </w:rPr>
              <w:t>(cm)</w:t>
            </w:r>
          </w:p>
        </w:tc>
        <w:tc>
          <w:tcPr>
            <w:tcW w:w="2565" w:type="dxa"/>
          </w:tcPr>
          <w:p w14:paraId="2AD4BC62" w14:textId="77777777" w:rsidR="00352098" w:rsidRPr="00AE3C57" w:rsidRDefault="00352098" w:rsidP="00A24F3B">
            <w:pPr>
              <w:pStyle w:val="TableParagraph"/>
              <w:spacing w:before="136"/>
              <w:ind w:left="22" w:right="1"/>
              <w:jc w:val="center"/>
              <w:rPr>
                <w:rFonts w:ascii="Arial" w:hAnsi="Arial" w:cs="Arial"/>
                <w:sz w:val="23"/>
              </w:rPr>
            </w:pPr>
            <w:r w:rsidRPr="00AE3C57">
              <w:rPr>
                <w:rFonts w:ascii="Arial" w:hAnsi="Arial" w:cs="Arial"/>
                <w:spacing w:val="-5"/>
                <w:w w:val="105"/>
                <w:sz w:val="23"/>
              </w:rPr>
              <w:t>167</w:t>
            </w:r>
          </w:p>
        </w:tc>
        <w:tc>
          <w:tcPr>
            <w:tcW w:w="2911" w:type="dxa"/>
          </w:tcPr>
          <w:p w14:paraId="3E4BC016" w14:textId="77777777" w:rsidR="00352098" w:rsidRPr="00AE3C57" w:rsidRDefault="00352098" w:rsidP="00A24F3B">
            <w:pPr>
              <w:pStyle w:val="TableParagraph"/>
              <w:spacing w:before="136"/>
              <w:ind w:left="21" w:right="5"/>
              <w:jc w:val="center"/>
              <w:rPr>
                <w:rFonts w:ascii="Arial" w:hAnsi="Arial" w:cs="Arial"/>
                <w:sz w:val="23"/>
              </w:rPr>
            </w:pPr>
            <w:r w:rsidRPr="00AE3C57">
              <w:rPr>
                <w:rFonts w:ascii="Arial" w:hAnsi="Arial" w:cs="Arial"/>
                <w:spacing w:val="-4"/>
                <w:w w:val="105"/>
                <w:sz w:val="23"/>
              </w:rPr>
              <w:t>9.08%</w:t>
            </w:r>
          </w:p>
        </w:tc>
      </w:tr>
      <w:tr w:rsidR="00352098" w:rsidRPr="00AE3C57" w14:paraId="36882E27" w14:textId="77777777" w:rsidTr="00352098">
        <w:trPr>
          <w:trHeight w:val="581"/>
          <w:jc w:val="center"/>
        </w:trPr>
        <w:tc>
          <w:tcPr>
            <w:tcW w:w="922" w:type="dxa"/>
          </w:tcPr>
          <w:p w14:paraId="6BDEACC1" w14:textId="77777777" w:rsidR="00352098" w:rsidRPr="00AE3C57" w:rsidRDefault="00352098" w:rsidP="00A24F3B">
            <w:pPr>
              <w:pStyle w:val="TableParagraph"/>
              <w:spacing w:before="144"/>
              <w:ind w:left="14" w:right="11"/>
              <w:jc w:val="center"/>
              <w:rPr>
                <w:rFonts w:ascii="Arial" w:hAnsi="Arial" w:cs="Arial"/>
                <w:b/>
                <w:sz w:val="23"/>
              </w:rPr>
            </w:pPr>
            <w:r w:rsidRPr="00AE3C57">
              <w:rPr>
                <w:rFonts w:ascii="Arial" w:hAnsi="Arial" w:cs="Arial"/>
                <w:b/>
                <w:spacing w:val="-10"/>
                <w:w w:val="105"/>
                <w:sz w:val="23"/>
              </w:rPr>
              <w:t>8</w:t>
            </w:r>
          </w:p>
        </w:tc>
        <w:tc>
          <w:tcPr>
            <w:tcW w:w="3177" w:type="dxa"/>
          </w:tcPr>
          <w:p w14:paraId="58966504" w14:textId="77777777" w:rsidR="00352098" w:rsidRPr="00AE3C57" w:rsidRDefault="00352098" w:rsidP="00A24F3B">
            <w:pPr>
              <w:pStyle w:val="TableParagraph"/>
              <w:spacing w:before="137"/>
              <w:ind w:left="110"/>
              <w:rPr>
                <w:rFonts w:ascii="Arial" w:hAnsi="Arial" w:cs="Arial"/>
                <w:sz w:val="23"/>
              </w:rPr>
            </w:pPr>
            <w:r w:rsidRPr="00AE3C57">
              <w:rPr>
                <w:rFonts w:ascii="Arial" w:hAnsi="Arial" w:cs="Arial"/>
                <w:w w:val="105"/>
                <w:sz w:val="23"/>
              </w:rPr>
              <w:t>Finger</w:t>
            </w:r>
            <w:r w:rsidRPr="00AE3C57">
              <w:rPr>
                <w:rFonts w:ascii="Arial" w:hAnsi="Arial" w:cs="Arial"/>
                <w:spacing w:val="-12"/>
                <w:w w:val="105"/>
                <w:sz w:val="23"/>
              </w:rPr>
              <w:t xml:space="preserve"> </w:t>
            </w:r>
            <w:r w:rsidRPr="00AE3C57">
              <w:rPr>
                <w:rFonts w:ascii="Arial" w:hAnsi="Arial" w:cs="Arial"/>
                <w:w w:val="105"/>
                <w:sz w:val="23"/>
              </w:rPr>
              <w:t>length</w:t>
            </w:r>
            <w:r w:rsidRPr="00AE3C57">
              <w:rPr>
                <w:rFonts w:ascii="Arial" w:hAnsi="Arial" w:cs="Arial"/>
                <w:spacing w:val="-15"/>
                <w:w w:val="105"/>
                <w:sz w:val="23"/>
              </w:rPr>
              <w:t xml:space="preserve"> </w:t>
            </w:r>
            <w:r w:rsidRPr="00AE3C57">
              <w:rPr>
                <w:rFonts w:ascii="Arial" w:hAnsi="Arial" w:cs="Arial"/>
                <w:spacing w:val="-4"/>
                <w:w w:val="105"/>
                <w:sz w:val="23"/>
              </w:rPr>
              <w:t>(cm)</w:t>
            </w:r>
          </w:p>
        </w:tc>
        <w:tc>
          <w:tcPr>
            <w:tcW w:w="2565" w:type="dxa"/>
          </w:tcPr>
          <w:p w14:paraId="1CAE42DE" w14:textId="77777777" w:rsidR="00352098" w:rsidRPr="00AE3C57" w:rsidRDefault="00352098" w:rsidP="00A24F3B">
            <w:pPr>
              <w:pStyle w:val="TableParagraph"/>
              <w:spacing w:before="137"/>
              <w:ind w:left="21" w:right="7"/>
              <w:jc w:val="center"/>
              <w:rPr>
                <w:rFonts w:ascii="Arial" w:hAnsi="Arial" w:cs="Arial"/>
                <w:sz w:val="23"/>
              </w:rPr>
            </w:pPr>
            <w:r w:rsidRPr="00AE3C57">
              <w:rPr>
                <w:rFonts w:ascii="Arial" w:hAnsi="Arial" w:cs="Arial"/>
                <w:spacing w:val="-5"/>
                <w:w w:val="105"/>
                <w:sz w:val="23"/>
              </w:rPr>
              <w:t>17</w:t>
            </w:r>
          </w:p>
        </w:tc>
        <w:tc>
          <w:tcPr>
            <w:tcW w:w="2911" w:type="dxa"/>
          </w:tcPr>
          <w:p w14:paraId="6447EE27" w14:textId="77777777" w:rsidR="00352098" w:rsidRPr="00AE3C57" w:rsidRDefault="00352098" w:rsidP="00A24F3B">
            <w:pPr>
              <w:pStyle w:val="TableParagraph"/>
              <w:spacing w:before="137"/>
              <w:ind w:left="21" w:right="5"/>
              <w:jc w:val="center"/>
              <w:rPr>
                <w:rFonts w:ascii="Arial" w:hAnsi="Arial" w:cs="Arial"/>
                <w:sz w:val="23"/>
              </w:rPr>
            </w:pPr>
            <w:r w:rsidRPr="00AE3C57">
              <w:rPr>
                <w:rFonts w:ascii="Arial" w:hAnsi="Arial" w:cs="Arial"/>
                <w:spacing w:val="-4"/>
                <w:w w:val="105"/>
                <w:sz w:val="23"/>
              </w:rPr>
              <w:t>2.55%</w:t>
            </w:r>
          </w:p>
        </w:tc>
      </w:tr>
      <w:tr w:rsidR="00352098" w:rsidRPr="00AE3C57" w14:paraId="3AE7E52F" w14:textId="77777777" w:rsidTr="00352098">
        <w:trPr>
          <w:trHeight w:val="573"/>
          <w:jc w:val="center"/>
        </w:trPr>
        <w:tc>
          <w:tcPr>
            <w:tcW w:w="922" w:type="dxa"/>
          </w:tcPr>
          <w:p w14:paraId="215F5BCC" w14:textId="77777777" w:rsidR="00352098" w:rsidRPr="00AE3C57" w:rsidRDefault="00352098" w:rsidP="00A24F3B">
            <w:pPr>
              <w:pStyle w:val="TableParagraph"/>
              <w:spacing w:before="136"/>
              <w:ind w:left="14" w:right="11"/>
              <w:jc w:val="center"/>
              <w:rPr>
                <w:rFonts w:ascii="Arial" w:hAnsi="Arial" w:cs="Arial"/>
                <w:b/>
                <w:sz w:val="23"/>
              </w:rPr>
            </w:pPr>
            <w:r w:rsidRPr="00AE3C57">
              <w:rPr>
                <w:rFonts w:ascii="Arial" w:hAnsi="Arial" w:cs="Arial"/>
                <w:b/>
                <w:spacing w:val="-10"/>
                <w:w w:val="105"/>
                <w:sz w:val="23"/>
              </w:rPr>
              <w:t>9</w:t>
            </w:r>
          </w:p>
        </w:tc>
        <w:tc>
          <w:tcPr>
            <w:tcW w:w="3177" w:type="dxa"/>
          </w:tcPr>
          <w:p w14:paraId="62515B7A" w14:textId="77777777" w:rsidR="00352098" w:rsidRPr="00AE3C57" w:rsidRDefault="00352098" w:rsidP="00A24F3B">
            <w:pPr>
              <w:pStyle w:val="TableParagraph"/>
              <w:spacing w:before="129"/>
              <w:ind w:left="110"/>
              <w:rPr>
                <w:rFonts w:ascii="Arial" w:hAnsi="Arial" w:cs="Arial"/>
                <w:sz w:val="23"/>
              </w:rPr>
            </w:pPr>
            <w:r w:rsidRPr="00AE3C57">
              <w:rPr>
                <w:rFonts w:ascii="Arial" w:hAnsi="Arial" w:cs="Arial"/>
                <w:w w:val="105"/>
                <w:sz w:val="23"/>
              </w:rPr>
              <w:t>Finger</w:t>
            </w:r>
            <w:r w:rsidRPr="00AE3C57">
              <w:rPr>
                <w:rFonts w:ascii="Arial" w:hAnsi="Arial" w:cs="Arial"/>
                <w:spacing w:val="-11"/>
                <w:w w:val="105"/>
                <w:sz w:val="23"/>
              </w:rPr>
              <w:t xml:space="preserve"> </w:t>
            </w:r>
            <w:r w:rsidRPr="00AE3C57">
              <w:rPr>
                <w:rFonts w:ascii="Arial" w:hAnsi="Arial" w:cs="Arial"/>
                <w:w w:val="105"/>
                <w:sz w:val="23"/>
              </w:rPr>
              <w:t>width</w:t>
            </w:r>
            <w:r w:rsidRPr="00AE3C57">
              <w:rPr>
                <w:rFonts w:ascii="Arial" w:hAnsi="Arial" w:cs="Arial"/>
                <w:spacing w:val="-13"/>
                <w:w w:val="105"/>
                <w:sz w:val="23"/>
              </w:rPr>
              <w:t xml:space="preserve"> </w:t>
            </w:r>
            <w:r w:rsidRPr="00AE3C57">
              <w:rPr>
                <w:rFonts w:ascii="Arial" w:hAnsi="Arial" w:cs="Arial"/>
                <w:spacing w:val="-4"/>
                <w:w w:val="105"/>
                <w:sz w:val="23"/>
              </w:rPr>
              <w:t>(cm)</w:t>
            </w:r>
          </w:p>
        </w:tc>
        <w:tc>
          <w:tcPr>
            <w:tcW w:w="2565" w:type="dxa"/>
          </w:tcPr>
          <w:p w14:paraId="662F4444" w14:textId="77777777" w:rsidR="00352098" w:rsidRPr="00AE3C57" w:rsidRDefault="00352098" w:rsidP="00A24F3B">
            <w:pPr>
              <w:pStyle w:val="TableParagraph"/>
              <w:spacing w:before="129"/>
              <w:ind w:left="21" w:right="17"/>
              <w:jc w:val="center"/>
              <w:rPr>
                <w:rFonts w:ascii="Arial" w:hAnsi="Arial" w:cs="Arial"/>
                <w:sz w:val="23"/>
              </w:rPr>
            </w:pPr>
            <w:r w:rsidRPr="00AE3C57">
              <w:rPr>
                <w:rFonts w:ascii="Arial" w:hAnsi="Arial" w:cs="Arial"/>
                <w:spacing w:val="-10"/>
                <w:w w:val="105"/>
                <w:sz w:val="23"/>
              </w:rPr>
              <w:t>0</w:t>
            </w:r>
          </w:p>
        </w:tc>
        <w:tc>
          <w:tcPr>
            <w:tcW w:w="2911" w:type="dxa"/>
          </w:tcPr>
          <w:p w14:paraId="3E5AC297" w14:textId="77777777" w:rsidR="00352098" w:rsidRPr="00AE3C57" w:rsidRDefault="00352098" w:rsidP="00A24F3B">
            <w:pPr>
              <w:pStyle w:val="TableParagraph"/>
              <w:spacing w:before="129"/>
              <w:ind w:left="21" w:right="5"/>
              <w:jc w:val="center"/>
              <w:rPr>
                <w:rFonts w:ascii="Arial" w:hAnsi="Arial" w:cs="Arial"/>
                <w:sz w:val="23"/>
              </w:rPr>
            </w:pPr>
            <w:r w:rsidRPr="00AE3C57">
              <w:rPr>
                <w:rFonts w:ascii="Arial" w:hAnsi="Arial" w:cs="Arial"/>
                <w:spacing w:val="-4"/>
                <w:w w:val="105"/>
                <w:sz w:val="23"/>
              </w:rPr>
              <w:t>0.03%</w:t>
            </w:r>
          </w:p>
        </w:tc>
      </w:tr>
      <w:tr w:rsidR="00352098" w:rsidRPr="00AE3C57" w14:paraId="12A4EFF2" w14:textId="77777777" w:rsidTr="00352098">
        <w:trPr>
          <w:trHeight w:val="580"/>
          <w:jc w:val="center"/>
        </w:trPr>
        <w:tc>
          <w:tcPr>
            <w:tcW w:w="922" w:type="dxa"/>
          </w:tcPr>
          <w:p w14:paraId="6D501D1B" w14:textId="77777777" w:rsidR="00352098" w:rsidRPr="00AE3C57" w:rsidRDefault="00352098" w:rsidP="00A24F3B">
            <w:pPr>
              <w:pStyle w:val="TableParagraph"/>
              <w:spacing w:before="144"/>
              <w:ind w:left="14"/>
              <w:jc w:val="center"/>
              <w:rPr>
                <w:rFonts w:ascii="Arial" w:hAnsi="Arial" w:cs="Arial"/>
                <w:b/>
                <w:sz w:val="23"/>
              </w:rPr>
            </w:pPr>
            <w:r w:rsidRPr="00AE3C57">
              <w:rPr>
                <w:rFonts w:ascii="Arial" w:hAnsi="Arial" w:cs="Arial"/>
                <w:b/>
                <w:spacing w:val="-5"/>
                <w:w w:val="105"/>
                <w:sz w:val="23"/>
              </w:rPr>
              <w:t>10</w:t>
            </w:r>
          </w:p>
        </w:tc>
        <w:tc>
          <w:tcPr>
            <w:tcW w:w="3177" w:type="dxa"/>
          </w:tcPr>
          <w:p w14:paraId="35797744" w14:textId="77777777" w:rsidR="00352098" w:rsidRPr="00AE3C57" w:rsidRDefault="00352098" w:rsidP="00A24F3B">
            <w:pPr>
              <w:pStyle w:val="TableParagraph"/>
              <w:spacing w:before="137"/>
              <w:ind w:left="110"/>
              <w:rPr>
                <w:rFonts w:ascii="Arial" w:hAnsi="Arial" w:cs="Arial"/>
                <w:sz w:val="23"/>
              </w:rPr>
            </w:pPr>
            <w:r w:rsidRPr="00AE3C57">
              <w:rPr>
                <w:rFonts w:ascii="Arial" w:hAnsi="Arial" w:cs="Arial"/>
                <w:w w:val="105"/>
                <w:sz w:val="23"/>
              </w:rPr>
              <w:t>Fingers</w:t>
            </w:r>
            <w:r w:rsidRPr="00AE3C57">
              <w:rPr>
                <w:rFonts w:ascii="Arial" w:hAnsi="Arial" w:cs="Arial"/>
                <w:spacing w:val="-12"/>
                <w:w w:val="105"/>
                <w:sz w:val="23"/>
              </w:rPr>
              <w:t xml:space="preserve"> </w:t>
            </w:r>
            <w:r w:rsidRPr="00AE3C57">
              <w:rPr>
                <w:rFonts w:ascii="Arial" w:hAnsi="Arial" w:cs="Arial"/>
                <w:w w:val="105"/>
                <w:sz w:val="23"/>
              </w:rPr>
              <w:t>per</w:t>
            </w:r>
            <w:r w:rsidRPr="00AE3C57">
              <w:rPr>
                <w:rFonts w:ascii="Arial" w:hAnsi="Arial" w:cs="Arial"/>
                <w:spacing w:val="-6"/>
                <w:w w:val="105"/>
                <w:sz w:val="23"/>
              </w:rPr>
              <w:t xml:space="preserve"> </w:t>
            </w:r>
            <w:r w:rsidRPr="00AE3C57">
              <w:rPr>
                <w:rFonts w:ascii="Arial" w:hAnsi="Arial" w:cs="Arial"/>
                <w:w w:val="105"/>
                <w:sz w:val="23"/>
              </w:rPr>
              <w:t>plant</w:t>
            </w:r>
            <w:r w:rsidRPr="00AE3C57">
              <w:rPr>
                <w:rFonts w:ascii="Arial" w:hAnsi="Arial" w:cs="Arial"/>
                <w:spacing w:val="-14"/>
                <w:w w:val="105"/>
                <w:sz w:val="23"/>
              </w:rPr>
              <w:t xml:space="preserve"> </w:t>
            </w:r>
            <w:r w:rsidRPr="00AE3C57">
              <w:rPr>
                <w:rFonts w:ascii="Arial" w:hAnsi="Arial" w:cs="Arial"/>
                <w:spacing w:val="-4"/>
                <w:w w:val="105"/>
                <w:sz w:val="23"/>
              </w:rPr>
              <w:t>(No.)</w:t>
            </w:r>
          </w:p>
        </w:tc>
        <w:tc>
          <w:tcPr>
            <w:tcW w:w="2565" w:type="dxa"/>
          </w:tcPr>
          <w:p w14:paraId="0FE13942" w14:textId="77777777" w:rsidR="00352098" w:rsidRPr="00AE3C57" w:rsidRDefault="00352098" w:rsidP="00A24F3B">
            <w:pPr>
              <w:pStyle w:val="TableParagraph"/>
              <w:spacing w:before="137"/>
              <w:ind w:left="21" w:right="7"/>
              <w:jc w:val="center"/>
              <w:rPr>
                <w:rFonts w:ascii="Arial" w:hAnsi="Arial" w:cs="Arial"/>
                <w:sz w:val="23"/>
              </w:rPr>
            </w:pPr>
            <w:r w:rsidRPr="00AE3C57">
              <w:rPr>
                <w:rFonts w:ascii="Arial" w:hAnsi="Arial" w:cs="Arial"/>
                <w:spacing w:val="-5"/>
                <w:w w:val="105"/>
                <w:sz w:val="23"/>
              </w:rPr>
              <w:t>12</w:t>
            </w:r>
          </w:p>
        </w:tc>
        <w:tc>
          <w:tcPr>
            <w:tcW w:w="2911" w:type="dxa"/>
          </w:tcPr>
          <w:p w14:paraId="4E5E4C60" w14:textId="77777777" w:rsidR="00352098" w:rsidRPr="00AE3C57" w:rsidRDefault="00352098" w:rsidP="00A24F3B">
            <w:pPr>
              <w:pStyle w:val="TableParagraph"/>
              <w:spacing w:before="137"/>
              <w:ind w:left="21" w:right="5"/>
              <w:jc w:val="center"/>
              <w:rPr>
                <w:rFonts w:ascii="Arial" w:hAnsi="Arial" w:cs="Arial"/>
                <w:sz w:val="23"/>
              </w:rPr>
            </w:pPr>
            <w:r w:rsidRPr="00AE3C57">
              <w:rPr>
                <w:rFonts w:ascii="Arial" w:hAnsi="Arial" w:cs="Arial"/>
                <w:spacing w:val="-4"/>
                <w:w w:val="105"/>
                <w:sz w:val="23"/>
              </w:rPr>
              <w:t>1.80%</w:t>
            </w:r>
          </w:p>
        </w:tc>
      </w:tr>
      <w:tr w:rsidR="00352098" w:rsidRPr="00AE3C57" w14:paraId="1E5BBF2A" w14:textId="77777777" w:rsidTr="00352098">
        <w:trPr>
          <w:trHeight w:val="580"/>
          <w:jc w:val="center"/>
        </w:trPr>
        <w:tc>
          <w:tcPr>
            <w:tcW w:w="922" w:type="dxa"/>
          </w:tcPr>
          <w:p w14:paraId="5C95CE0F" w14:textId="77777777" w:rsidR="00352098" w:rsidRPr="00AE3C57" w:rsidRDefault="00352098" w:rsidP="00A24F3B">
            <w:pPr>
              <w:pStyle w:val="TableParagraph"/>
              <w:spacing w:before="144"/>
              <w:ind w:left="14"/>
              <w:jc w:val="center"/>
              <w:rPr>
                <w:rFonts w:ascii="Arial" w:hAnsi="Arial" w:cs="Arial"/>
                <w:b/>
                <w:sz w:val="23"/>
              </w:rPr>
            </w:pPr>
            <w:r w:rsidRPr="00AE3C57">
              <w:rPr>
                <w:rFonts w:ascii="Arial" w:hAnsi="Arial" w:cs="Arial"/>
                <w:b/>
                <w:spacing w:val="-5"/>
                <w:w w:val="105"/>
                <w:sz w:val="23"/>
              </w:rPr>
              <w:t>11</w:t>
            </w:r>
          </w:p>
        </w:tc>
        <w:tc>
          <w:tcPr>
            <w:tcW w:w="3177" w:type="dxa"/>
          </w:tcPr>
          <w:p w14:paraId="7A0F09A9" w14:textId="77777777" w:rsidR="00352098" w:rsidRPr="00AE3C57" w:rsidRDefault="00352098" w:rsidP="00A24F3B">
            <w:pPr>
              <w:pStyle w:val="TableParagraph"/>
              <w:spacing w:before="136"/>
              <w:ind w:left="110"/>
              <w:rPr>
                <w:rFonts w:ascii="Arial" w:hAnsi="Arial" w:cs="Arial"/>
                <w:sz w:val="23"/>
              </w:rPr>
            </w:pPr>
            <w:r w:rsidRPr="00AE3C57">
              <w:rPr>
                <w:rFonts w:ascii="Arial" w:hAnsi="Arial" w:cs="Arial"/>
                <w:w w:val="105"/>
                <w:sz w:val="23"/>
              </w:rPr>
              <w:t>1000</w:t>
            </w:r>
            <w:r w:rsidRPr="00AE3C57">
              <w:rPr>
                <w:rFonts w:ascii="Arial" w:hAnsi="Arial" w:cs="Arial"/>
                <w:spacing w:val="-10"/>
                <w:w w:val="105"/>
                <w:sz w:val="23"/>
              </w:rPr>
              <w:t xml:space="preserve"> </w:t>
            </w:r>
            <w:r w:rsidRPr="00AE3C57">
              <w:rPr>
                <w:rFonts w:ascii="Arial" w:hAnsi="Arial" w:cs="Arial"/>
                <w:w w:val="105"/>
                <w:sz w:val="23"/>
              </w:rPr>
              <w:t>grain</w:t>
            </w:r>
            <w:r w:rsidRPr="00AE3C57">
              <w:rPr>
                <w:rFonts w:ascii="Arial" w:hAnsi="Arial" w:cs="Arial"/>
                <w:spacing w:val="-9"/>
                <w:w w:val="105"/>
                <w:sz w:val="23"/>
              </w:rPr>
              <w:t xml:space="preserve"> </w:t>
            </w:r>
            <w:r w:rsidRPr="00AE3C57">
              <w:rPr>
                <w:rFonts w:ascii="Arial" w:hAnsi="Arial" w:cs="Arial"/>
                <w:w w:val="105"/>
                <w:sz w:val="23"/>
              </w:rPr>
              <w:t>weight</w:t>
            </w:r>
            <w:r w:rsidRPr="00AE3C57">
              <w:rPr>
                <w:rFonts w:ascii="Arial" w:hAnsi="Arial" w:cs="Arial"/>
                <w:spacing w:val="-13"/>
                <w:w w:val="105"/>
                <w:sz w:val="23"/>
              </w:rPr>
              <w:t xml:space="preserve"> </w:t>
            </w:r>
            <w:r w:rsidRPr="00AE3C57">
              <w:rPr>
                <w:rFonts w:ascii="Arial" w:hAnsi="Arial" w:cs="Arial"/>
                <w:spacing w:val="-5"/>
                <w:w w:val="105"/>
                <w:sz w:val="23"/>
              </w:rPr>
              <w:t>(g)</w:t>
            </w:r>
          </w:p>
        </w:tc>
        <w:tc>
          <w:tcPr>
            <w:tcW w:w="2565" w:type="dxa"/>
          </w:tcPr>
          <w:p w14:paraId="2DF28E09" w14:textId="77777777" w:rsidR="00352098" w:rsidRPr="00AE3C57" w:rsidRDefault="00352098" w:rsidP="00A24F3B">
            <w:pPr>
              <w:pStyle w:val="TableParagraph"/>
              <w:spacing w:before="136"/>
              <w:ind w:left="21" w:right="17"/>
              <w:jc w:val="center"/>
              <w:rPr>
                <w:rFonts w:ascii="Arial" w:hAnsi="Arial" w:cs="Arial"/>
                <w:sz w:val="23"/>
              </w:rPr>
            </w:pPr>
            <w:r w:rsidRPr="00AE3C57">
              <w:rPr>
                <w:rFonts w:ascii="Arial" w:hAnsi="Arial" w:cs="Arial"/>
                <w:spacing w:val="-10"/>
                <w:w w:val="105"/>
                <w:sz w:val="23"/>
              </w:rPr>
              <w:t>5</w:t>
            </w:r>
          </w:p>
        </w:tc>
        <w:tc>
          <w:tcPr>
            <w:tcW w:w="2911" w:type="dxa"/>
          </w:tcPr>
          <w:p w14:paraId="4D3FA9A3" w14:textId="77777777" w:rsidR="00352098" w:rsidRPr="00AE3C57" w:rsidRDefault="00352098" w:rsidP="00A24F3B">
            <w:pPr>
              <w:pStyle w:val="TableParagraph"/>
              <w:spacing w:before="136"/>
              <w:ind w:left="20" w:right="12"/>
              <w:jc w:val="center"/>
              <w:rPr>
                <w:rFonts w:ascii="Arial" w:hAnsi="Arial" w:cs="Arial"/>
                <w:sz w:val="23"/>
              </w:rPr>
            </w:pPr>
            <w:r w:rsidRPr="00AE3C57">
              <w:rPr>
                <w:rFonts w:ascii="Arial" w:hAnsi="Arial" w:cs="Arial"/>
                <w:spacing w:val="-2"/>
                <w:w w:val="105"/>
                <w:sz w:val="23"/>
              </w:rPr>
              <w:t>20.00%</w:t>
            </w:r>
          </w:p>
        </w:tc>
      </w:tr>
      <w:tr w:rsidR="00352098" w:rsidRPr="00AE3C57" w14:paraId="67F52B1B" w14:textId="77777777" w:rsidTr="00352098">
        <w:trPr>
          <w:trHeight w:val="573"/>
          <w:jc w:val="center"/>
        </w:trPr>
        <w:tc>
          <w:tcPr>
            <w:tcW w:w="922" w:type="dxa"/>
          </w:tcPr>
          <w:p w14:paraId="40C165C8" w14:textId="77777777" w:rsidR="00352098" w:rsidRPr="00AE3C57" w:rsidRDefault="00352098" w:rsidP="00A24F3B">
            <w:pPr>
              <w:pStyle w:val="TableParagraph"/>
              <w:spacing w:before="137"/>
              <w:ind w:left="14"/>
              <w:jc w:val="center"/>
              <w:rPr>
                <w:rFonts w:ascii="Arial" w:hAnsi="Arial" w:cs="Arial"/>
                <w:b/>
                <w:sz w:val="23"/>
              </w:rPr>
            </w:pPr>
            <w:r w:rsidRPr="00AE3C57">
              <w:rPr>
                <w:rFonts w:ascii="Arial" w:hAnsi="Arial" w:cs="Arial"/>
                <w:b/>
                <w:spacing w:val="-5"/>
                <w:w w:val="105"/>
                <w:sz w:val="23"/>
              </w:rPr>
              <w:t>12</w:t>
            </w:r>
          </w:p>
        </w:tc>
        <w:tc>
          <w:tcPr>
            <w:tcW w:w="3177" w:type="dxa"/>
          </w:tcPr>
          <w:p w14:paraId="566A73FC" w14:textId="77777777" w:rsidR="00352098" w:rsidRPr="00AE3C57" w:rsidRDefault="00352098" w:rsidP="00A24F3B">
            <w:pPr>
              <w:pStyle w:val="TableParagraph"/>
              <w:spacing w:before="130"/>
              <w:ind w:left="110"/>
              <w:rPr>
                <w:rFonts w:ascii="Arial" w:hAnsi="Arial" w:cs="Arial"/>
                <w:sz w:val="23"/>
              </w:rPr>
            </w:pPr>
            <w:r w:rsidRPr="00AE3C57">
              <w:rPr>
                <w:rFonts w:ascii="Arial" w:hAnsi="Arial" w:cs="Arial"/>
                <w:w w:val="105"/>
                <w:sz w:val="23"/>
              </w:rPr>
              <w:t>Grain</w:t>
            </w:r>
            <w:r w:rsidRPr="00AE3C57">
              <w:rPr>
                <w:rFonts w:ascii="Arial" w:hAnsi="Arial" w:cs="Arial"/>
                <w:spacing w:val="-10"/>
                <w:w w:val="105"/>
                <w:sz w:val="23"/>
              </w:rPr>
              <w:t xml:space="preserve"> </w:t>
            </w:r>
            <w:r w:rsidRPr="00AE3C57">
              <w:rPr>
                <w:rFonts w:ascii="Arial" w:hAnsi="Arial" w:cs="Arial"/>
                <w:w w:val="105"/>
                <w:sz w:val="23"/>
              </w:rPr>
              <w:t>yield</w:t>
            </w:r>
            <w:r w:rsidRPr="00AE3C57">
              <w:rPr>
                <w:rFonts w:ascii="Arial" w:hAnsi="Arial" w:cs="Arial"/>
                <w:spacing w:val="-9"/>
                <w:w w:val="105"/>
                <w:sz w:val="23"/>
              </w:rPr>
              <w:t xml:space="preserve"> </w:t>
            </w:r>
            <w:r w:rsidRPr="00AE3C57">
              <w:rPr>
                <w:rFonts w:ascii="Arial" w:hAnsi="Arial" w:cs="Arial"/>
                <w:w w:val="105"/>
                <w:sz w:val="23"/>
              </w:rPr>
              <w:t>per</w:t>
            </w:r>
            <w:r w:rsidRPr="00AE3C57">
              <w:rPr>
                <w:rFonts w:ascii="Arial" w:hAnsi="Arial" w:cs="Arial"/>
                <w:spacing w:val="-5"/>
                <w:w w:val="105"/>
                <w:sz w:val="23"/>
              </w:rPr>
              <w:t xml:space="preserve"> </w:t>
            </w:r>
            <w:r w:rsidRPr="00AE3C57">
              <w:rPr>
                <w:rFonts w:ascii="Arial" w:hAnsi="Arial" w:cs="Arial"/>
                <w:w w:val="105"/>
                <w:sz w:val="23"/>
              </w:rPr>
              <w:t>plant</w:t>
            </w:r>
            <w:r w:rsidRPr="00AE3C57">
              <w:rPr>
                <w:rFonts w:ascii="Arial" w:hAnsi="Arial" w:cs="Arial"/>
                <w:spacing w:val="-14"/>
                <w:w w:val="105"/>
                <w:sz w:val="23"/>
              </w:rPr>
              <w:t xml:space="preserve"> </w:t>
            </w:r>
            <w:r w:rsidRPr="00AE3C57">
              <w:rPr>
                <w:rFonts w:ascii="Arial" w:hAnsi="Arial" w:cs="Arial"/>
                <w:spacing w:val="-5"/>
                <w:w w:val="105"/>
                <w:sz w:val="23"/>
              </w:rPr>
              <w:t>(g)</w:t>
            </w:r>
          </w:p>
        </w:tc>
        <w:tc>
          <w:tcPr>
            <w:tcW w:w="2565" w:type="dxa"/>
          </w:tcPr>
          <w:p w14:paraId="4CF06B94" w14:textId="77777777" w:rsidR="00352098" w:rsidRPr="00AE3C57" w:rsidRDefault="00352098" w:rsidP="00A24F3B">
            <w:pPr>
              <w:pStyle w:val="TableParagraph"/>
              <w:spacing w:before="130"/>
              <w:ind w:left="21" w:right="17"/>
              <w:jc w:val="center"/>
              <w:rPr>
                <w:rFonts w:ascii="Arial" w:hAnsi="Arial" w:cs="Arial"/>
                <w:sz w:val="23"/>
              </w:rPr>
            </w:pPr>
            <w:r w:rsidRPr="00AE3C57">
              <w:rPr>
                <w:rFonts w:ascii="Arial" w:hAnsi="Arial" w:cs="Arial"/>
                <w:spacing w:val="-10"/>
                <w:w w:val="105"/>
                <w:sz w:val="23"/>
              </w:rPr>
              <w:t>2</w:t>
            </w:r>
          </w:p>
        </w:tc>
        <w:tc>
          <w:tcPr>
            <w:tcW w:w="2911" w:type="dxa"/>
          </w:tcPr>
          <w:p w14:paraId="3E5BEF39" w14:textId="77777777" w:rsidR="00352098" w:rsidRPr="00AE3C57" w:rsidRDefault="00352098" w:rsidP="00A24F3B">
            <w:pPr>
              <w:pStyle w:val="TableParagraph"/>
              <w:spacing w:before="130"/>
              <w:ind w:left="21" w:right="5"/>
              <w:jc w:val="center"/>
              <w:rPr>
                <w:rFonts w:ascii="Arial" w:hAnsi="Arial" w:cs="Arial"/>
                <w:sz w:val="23"/>
              </w:rPr>
            </w:pPr>
            <w:r w:rsidRPr="00AE3C57">
              <w:rPr>
                <w:rFonts w:ascii="Arial" w:hAnsi="Arial" w:cs="Arial"/>
                <w:spacing w:val="-4"/>
                <w:w w:val="105"/>
                <w:sz w:val="23"/>
              </w:rPr>
              <w:t>0.75%</w:t>
            </w:r>
          </w:p>
        </w:tc>
      </w:tr>
      <w:tr w:rsidR="00352098" w:rsidRPr="00AE3C57" w14:paraId="0B03CF26" w14:textId="77777777" w:rsidTr="00352098">
        <w:trPr>
          <w:trHeight w:val="580"/>
          <w:jc w:val="center"/>
        </w:trPr>
        <w:tc>
          <w:tcPr>
            <w:tcW w:w="922" w:type="dxa"/>
          </w:tcPr>
          <w:p w14:paraId="43839D00" w14:textId="77777777" w:rsidR="00352098" w:rsidRPr="00AE3C57" w:rsidRDefault="00352098" w:rsidP="00A24F3B">
            <w:pPr>
              <w:pStyle w:val="TableParagraph"/>
              <w:rPr>
                <w:rFonts w:ascii="Arial" w:hAnsi="Arial" w:cs="Arial"/>
              </w:rPr>
            </w:pPr>
          </w:p>
        </w:tc>
        <w:tc>
          <w:tcPr>
            <w:tcW w:w="3177" w:type="dxa"/>
          </w:tcPr>
          <w:p w14:paraId="2B2ADBF2" w14:textId="77777777" w:rsidR="00352098" w:rsidRPr="00AE3C57" w:rsidRDefault="00352098" w:rsidP="00A24F3B">
            <w:pPr>
              <w:pStyle w:val="TableParagraph"/>
              <w:rPr>
                <w:rFonts w:ascii="Arial" w:hAnsi="Arial" w:cs="Arial"/>
              </w:rPr>
            </w:pPr>
          </w:p>
        </w:tc>
        <w:tc>
          <w:tcPr>
            <w:tcW w:w="2565" w:type="dxa"/>
          </w:tcPr>
          <w:p w14:paraId="2644AFAD" w14:textId="77777777" w:rsidR="00352098" w:rsidRPr="00AE3C57" w:rsidRDefault="00352098" w:rsidP="00A24F3B">
            <w:pPr>
              <w:pStyle w:val="TableParagraph"/>
              <w:spacing w:before="136"/>
              <w:ind w:left="21" w:right="7"/>
              <w:jc w:val="center"/>
              <w:rPr>
                <w:rFonts w:ascii="Arial" w:hAnsi="Arial" w:cs="Arial"/>
                <w:sz w:val="23"/>
              </w:rPr>
            </w:pPr>
            <w:r w:rsidRPr="00AE3C57">
              <w:rPr>
                <w:rFonts w:ascii="Arial" w:hAnsi="Arial" w:cs="Arial"/>
                <w:spacing w:val="-2"/>
                <w:w w:val="105"/>
                <w:sz w:val="23"/>
              </w:rPr>
              <w:t>Total</w:t>
            </w:r>
          </w:p>
        </w:tc>
        <w:tc>
          <w:tcPr>
            <w:tcW w:w="2911" w:type="dxa"/>
          </w:tcPr>
          <w:p w14:paraId="341454BE" w14:textId="77777777" w:rsidR="00352098" w:rsidRPr="00AE3C57" w:rsidRDefault="00352098" w:rsidP="00A24F3B">
            <w:pPr>
              <w:pStyle w:val="TableParagraph"/>
              <w:spacing w:before="136"/>
              <w:ind w:left="25" w:right="5"/>
              <w:jc w:val="center"/>
              <w:rPr>
                <w:rFonts w:ascii="Arial" w:hAnsi="Arial" w:cs="Arial"/>
                <w:sz w:val="23"/>
              </w:rPr>
            </w:pPr>
            <w:r w:rsidRPr="00AE3C57">
              <w:rPr>
                <w:rFonts w:ascii="Arial" w:hAnsi="Arial" w:cs="Arial"/>
                <w:spacing w:val="-5"/>
                <w:w w:val="105"/>
                <w:sz w:val="23"/>
              </w:rPr>
              <w:t>100</w:t>
            </w:r>
          </w:p>
        </w:tc>
      </w:tr>
    </w:tbl>
    <w:p w14:paraId="2C2E9B47" w14:textId="77777777" w:rsidR="00352098" w:rsidRPr="00AE3C57" w:rsidRDefault="00352098" w:rsidP="00352098">
      <w:pPr>
        <w:pStyle w:val="BodyText"/>
        <w:rPr>
          <w:rFonts w:ascii="Arial" w:hAnsi="Arial" w:cs="Arial"/>
          <w:b/>
        </w:rPr>
      </w:pPr>
    </w:p>
    <w:p w14:paraId="1307CEA8" w14:textId="77777777" w:rsidR="00736B21" w:rsidRPr="00AE3C57" w:rsidRDefault="004171BC" w:rsidP="0070314A">
      <w:pPr>
        <w:spacing w:after="0" w:line="360" w:lineRule="auto"/>
        <w:ind w:firstLine="720"/>
        <w:jc w:val="both"/>
        <w:rPr>
          <w:rFonts w:ascii="Arial" w:hAnsi="Arial" w:cs="Arial"/>
          <w:b/>
          <w:bCs/>
          <w:sz w:val="24"/>
          <w:szCs w:val="24"/>
        </w:rPr>
      </w:pPr>
      <w:proofErr w:type="gramStart"/>
      <w:r w:rsidRPr="00AE3C57">
        <w:rPr>
          <w:rFonts w:ascii="Arial" w:hAnsi="Arial" w:cs="Arial"/>
          <w:b/>
          <w:bCs/>
          <w:sz w:val="24"/>
          <w:szCs w:val="24"/>
        </w:rPr>
        <w:t>Conclusion :</w:t>
      </w:r>
      <w:proofErr w:type="gramEnd"/>
    </w:p>
    <w:p w14:paraId="2D8FD108" w14:textId="77777777" w:rsidR="00712DAD" w:rsidRPr="00AE3C57" w:rsidRDefault="004171BC" w:rsidP="0070314A">
      <w:pPr>
        <w:spacing w:after="0" w:line="360" w:lineRule="auto"/>
        <w:ind w:left="284" w:right="337" w:firstLine="720"/>
        <w:jc w:val="both"/>
        <w:rPr>
          <w:rFonts w:ascii="Arial" w:hAnsi="Arial" w:cs="Arial"/>
          <w:sz w:val="24"/>
          <w:szCs w:val="24"/>
        </w:rPr>
      </w:pPr>
      <w:r w:rsidRPr="00AE3C57">
        <w:rPr>
          <w:rFonts w:ascii="Arial" w:hAnsi="Arial" w:cs="Arial"/>
          <w:sz w:val="24"/>
          <w:szCs w:val="24"/>
        </w:rPr>
        <w:t xml:space="preserve">According to the current study's electing parents based on highest genetic divergence for the majority of yield contributing characters would be preferable. </w:t>
      </w:r>
      <w:r w:rsidR="005271F3" w:rsidRPr="00AE3C57">
        <w:rPr>
          <w:rFonts w:ascii="Arial" w:hAnsi="Arial" w:cs="Arial"/>
          <w:sz w:val="24"/>
          <w:szCs w:val="24"/>
        </w:rPr>
        <w:t xml:space="preserve">The 37 genotypes were categorised into twelve clusters using D2 analysis. The highest value was found between clusters X and XII, while the lowest value was found between clusters II and IX. Also Cluster X and XII, Cluster IX </w:t>
      </w:r>
      <w:proofErr w:type="gramStart"/>
      <w:r w:rsidR="005271F3" w:rsidRPr="00AE3C57">
        <w:rPr>
          <w:rFonts w:ascii="Arial" w:hAnsi="Arial" w:cs="Arial"/>
          <w:sz w:val="24"/>
          <w:szCs w:val="24"/>
        </w:rPr>
        <w:t xml:space="preserve">and  </w:t>
      </w:r>
      <w:proofErr w:type="spellStart"/>
      <w:r w:rsidR="005271F3" w:rsidRPr="00AE3C57">
        <w:rPr>
          <w:rFonts w:ascii="Arial" w:hAnsi="Arial" w:cs="Arial"/>
          <w:sz w:val="24"/>
          <w:szCs w:val="24"/>
        </w:rPr>
        <w:t>and</w:t>
      </w:r>
      <w:proofErr w:type="spellEnd"/>
      <w:proofErr w:type="gramEnd"/>
      <w:r w:rsidR="005271F3" w:rsidRPr="00AE3C57">
        <w:rPr>
          <w:rFonts w:ascii="Arial" w:hAnsi="Arial" w:cs="Arial"/>
          <w:sz w:val="24"/>
          <w:szCs w:val="24"/>
        </w:rPr>
        <w:t xml:space="preserve"> Cluster III and X  shows largest inter-cluster distance, hence the genotypes present in this cluster </w:t>
      </w:r>
      <w:r w:rsidR="005271F3" w:rsidRPr="00AE3C57">
        <w:rPr>
          <w:rFonts w:ascii="Arial" w:hAnsi="Arial" w:cs="Arial"/>
          <w:i/>
          <w:iCs/>
          <w:sz w:val="24"/>
          <w:szCs w:val="24"/>
        </w:rPr>
        <w:t>viz</w:t>
      </w:r>
      <w:r w:rsidR="005271F3" w:rsidRPr="00AE3C57">
        <w:rPr>
          <w:rFonts w:ascii="Arial" w:hAnsi="Arial" w:cs="Arial"/>
          <w:sz w:val="24"/>
          <w:szCs w:val="24"/>
        </w:rPr>
        <w:t xml:space="preserve">., KFMG-2234, KFMG-2235, KFMG-2236, KFMG-2237, KFMG-2216, KFMG-2208 and KFMG-2208 </w:t>
      </w:r>
      <w:r w:rsidRPr="00AE3C57">
        <w:rPr>
          <w:rFonts w:ascii="Arial" w:hAnsi="Arial" w:cs="Arial"/>
          <w:sz w:val="24"/>
          <w:szCs w:val="24"/>
        </w:rPr>
        <w:t xml:space="preserve">can be employed in upcoming breeding programmes </w:t>
      </w:r>
      <w:r w:rsidR="005271F3" w:rsidRPr="00AE3C57">
        <w:rPr>
          <w:rFonts w:ascii="Arial" w:hAnsi="Arial" w:cs="Arial"/>
          <w:sz w:val="24"/>
          <w:szCs w:val="24"/>
        </w:rPr>
        <w:t>for development of hybrids.</w:t>
      </w:r>
    </w:p>
    <w:p w14:paraId="0152FD1F" w14:textId="77777777" w:rsidR="004171BC" w:rsidRPr="00AE3C57" w:rsidRDefault="004171BC" w:rsidP="000679DC">
      <w:pPr>
        <w:spacing w:after="0" w:line="360" w:lineRule="auto"/>
        <w:ind w:left="284" w:right="337" w:firstLine="720"/>
        <w:jc w:val="both"/>
        <w:rPr>
          <w:rFonts w:ascii="Arial" w:hAnsi="Arial" w:cs="Arial"/>
          <w:sz w:val="24"/>
          <w:szCs w:val="24"/>
        </w:rPr>
      </w:pPr>
      <w:r w:rsidRPr="00AE3C57">
        <w:rPr>
          <w:rFonts w:ascii="Arial" w:hAnsi="Arial" w:cs="Arial"/>
          <w:sz w:val="24"/>
          <w:szCs w:val="24"/>
        </w:rPr>
        <w:t>The character productive tillers per plant, weight of 1000 grains, flag leaf blade width and peduncle length contributed most to the genetic divergence hence it indicate relative significance of this characteristics in the selection of parents for a hybridization programme</w:t>
      </w:r>
    </w:p>
    <w:p w14:paraId="67C5403D" w14:textId="77777777" w:rsidR="004171BC" w:rsidRPr="00AE3C57" w:rsidRDefault="004171BC" w:rsidP="000679DC">
      <w:pPr>
        <w:spacing w:after="0" w:line="360" w:lineRule="auto"/>
        <w:ind w:left="284" w:right="337" w:firstLine="720"/>
        <w:jc w:val="both"/>
        <w:rPr>
          <w:rFonts w:ascii="Arial" w:hAnsi="Arial" w:cs="Arial"/>
          <w:sz w:val="24"/>
          <w:szCs w:val="24"/>
        </w:rPr>
      </w:pPr>
      <w:r w:rsidRPr="00AE3C57">
        <w:rPr>
          <w:rFonts w:ascii="Arial" w:hAnsi="Arial" w:cs="Arial"/>
          <w:sz w:val="24"/>
          <w:szCs w:val="24"/>
        </w:rPr>
        <w:lastRenderedPageBreak/>
        <w:t>Any crossing program's efficiency relies on choosing parents who exhibit strong expression for the economically significant traits. Thus, an essential requirement of any crop improvement strategy is diversity. Among the various methods of choosing parents, the selection process based on diversity gives benefits of its own. Thus, variety among various genotypes was investigated in the current study, which produced insightful data that may be helpful in recommending capable parents for crossing.</w:t>
      </w:r>
    </w:p>
    <w:p w14:paraId="153E43EC" w14:textId="77777777" w:rsidR="0006039D" w:rsidRPr="00AE3C57" w:rsidRDefault="0006039D" w:rsidP="000679DC">
      <w:pPr>
        <w:spacing w:after="0" w:line="360" w:lineRule="auto"/>
        <w:ind w:left="284" w:right="337" w:firstLine="720"/>
        <w:jc w:val="both"/>
        <w:rPr>
          <w:rFonts w:ascii="Arial" w:hAnsi="Arial" w:cs="Arial"/>
          <w:sz w:val="24"/>
          <w:szCs w:val="24"/>
        </w:rPr>
      </w:pPr>
    </w:p>
    <w:p w14:paraId="10C078EC" w14:textId="6BAD3755" w:rsidR="0006039D" w:rsidRPr="00AE3C57" w:rsidRDefault="0006039D" w:rsidP="0006039D">
      <w:pPr>
        <w:spacing w:after="0" w:line="360" w:lineRule="auto"/>
        <w:ind w:right="337"/>
        <w:jc w:val="both"/>
        <w:rPr>
          <w:rFonts w:ascii="Arial" w:hAnsi="Arial" w:cs="Arial"/>
          <w:sz w:val="24"/>
          <w:szCs w:val="24"/>
        </w:rPr>
      </w:pPr>
      <w:r w:rsidRPr="00AE3C57">
        <w:rPr>
          <w:rFonts w:ascii="Arial" w:hAnsi="Arial" w:cs="Arial"/>
          <w:sz w:val="24"/>
          <w:szCs w:val="24"/>
        </w:rPr>
        <w:t xml:space="preserve">    </w:t>
      </w:r>
    </w:p>
    <w:p w14:paraId="42EBB473" w14:textId="77777777" w:rsidR="005271F3" w:rsidRPr="00AE3C57" w:rsidRDefault="005271F3" w:rsidP="000679DC">
      <w:pPr>
        <w:spacing w:after="0" w:line="360" w:lineRule="auto"/>
        <w:ind w:left="284" w:right="337" w:firstLine="720"/>
        <w:jc w:val="both"/>
        <w:rPr>
          <w:rFonts w:ascii="Arial" w:hAnsi="Arial" w:cs="Arial"/>
          <w:sz w:val="24"/>
          <w:szCs w:val="24"/>
        </w:rPr>
      </w:pPr>
    </w:p>
    <w:p w14:paraId="67767AE3" w14:textId="77777777" w:rsidR="000679DC" w:rsidRPr="00AE3C57" w:rsidRDefault="00C214CE" w:rsidP="00C214CE">
      <w:pPr>
        <w:spacing w:after="0" w:line="360" w:lineRule="auto"/>
        <w:ind w:right="337"/>
        <w:jc w:val="both"/>
        <w:rPr>
          <w:rFonts w:ascii="Arial" w:hAnsi="Arial" w:cs="Arial"/>
          <w:b/>
          <w:bCs/>
          <w:sz w:val="24"/>
          <w:szCs w:val="24"/>
        </w:rPr>
      </w:pPr>
      <w:r w:rsidRPr="00AE3C57">
        <w:rPr>
          <w:rFonts w:ascii="Arial" w:hAnsi="Arial" w:cs="Arial"/>
          <w:b/>
          <w:bCs/>
          <w:sz w:val="24"/>
          <w:szCs w:val="24"/>
        </w:rPr>
        <w:t xml:space="preserve">    </w:t>
      </w:r>
      <w:proofErr w:type="gramStart"/>
      <w:r w:rsidR="000679DC" w:rsidRPr="00AE3C57">
        <w:rPr>
          <w:rFonts w:ascii="Arial" w:hAnsi="Arial" w:cs="Arial"/>
          <w:b/>
          <w:bCs/>
          <w:sz w:val="24"/>
          <w:szCs w:val="24"/>
        </w:rPr>
        <w:t>References :</w:t>
      </w:r>
      <w:proofErr w:type="gramEnd"/>
    </w:p>
    <w:p w14:paraId="475551DF" w14:textId="77777777" w:rsidR="00C214CE" w:rsidRPr="00AE3C57" w:rsidRDefault="00C214CE" w:rsidP="00C214CE">
      <w:pPr>
        <w:spacing w:after="0" w:line="360" w:lineRule="auto"/>
        <w:ind w:left="1004" w:right="335" w:hanging="720"/>
        <w:jc w:val="both"/>
        <w:rPr>
          <w:rFonts w:ascii="Arial" w:hAnsi="Arial" w:cs="Arial"/>
          <w:sz w:val="24"/>
          <w:szCs w:val="24"/>
        </w:rPr>
      </w:pPr>
      <w:r w:rsidRPr="00AE3C57">
        <w:rPr>
          <w:rFonts w:ascii="Arial" w:hAnsi="Arial" w:cs="Arial"/>
          <w:sz w:val="24"/>
          <w:szCs w:val="24"/>
        </w:rPr>
        <w:t>Bedis, M. R., Patil, H.</w:t>
      </w:r>
      <w:r w:rsidR="00C07C4B" w:rsidRPr="00AE3C57">
        <w:rPr>
          <w:rFonts w:ascii="Arial" w:hAnsi="Arial" w:cs="Arial"/>
          <w:sz w:val="24"/>
          <w:szCs w:val="24"/>
        </w:rPr>
        <w:t xml:space="preserve"> </w:t>
      </w:r>
      <w:r w:rsidRPr="00AE3C57">
        <w:rPr>
          <w:rFonts w:ascii="Arial" w:hAnsi="Arial" w:cs="Arial"/>
          <w:sz w:val="24"/>
          <w:szCs w:val="24"/>
        </w:rPr>
        <w:t>S., Patil, V.</w:t>
      </w:r>
      <w:r w:rsidR="00C07C4B" w:rsidRPr="00AE3C57">
        <w:rPr>
          <w:rFonts w:ascii="Arial" w:hAnsi="Arial" w:cs="Arial"/>
          <w:sz w:val="24"/>
          <w:szCs w:val="24"/>
        </w:rPr>
        <w:t xml:space="preserve"> </w:t>
      </w:r>
      <w:r w:rsidRPr="00AE3C57">
        <w:rPr>
          <w:rFonts w:ascii="Arial" w:hAnsi="Arial" w:cs="Arial"/>
          <w:sz w:val="24"/>
          <w:szCs w:val="24"/>
        </w:rPr>
        <w:t xml:space="preserve">S. and </w:t>
      </w:r>
      <w:proofErr w:type="spellStart"/>
      <w:r w:rsidRPr="00AE3C57">
        <w:rPr>
          <w:rFonts w:ascii="Arial" w:hAnsi="Arial" w:cs="Arial"/>
          <w:sz w:val="24"/>
          <w:szCs w:val="24"/>
        </w:rPr>
        <w:t>Jangale</w:t>
      </w:r>
      <w:proofErr w:type="spellEnd"/>
      <w:r w:rsidRPr="00AE3C57">
        <w:rPr>
          <w:rFonts w:ascii="Arial" w:hAnsi="Arial" w:cs="Arial"/>
          <w:sz w:val="24"/>
          <w:szCs w:val="24"/>
        </w:rPr>
        <w:t xml:space="preserve">, G. D. </w:t>
      </w:r>
      <w:r w:rsidR="00C07C4B" w:rsidRPr="00AE3C57">
        <w:rPr>
          <w:rFonts w:ascii="Arial" w:hAnsi="Arial" w:cs="Arial"/>
          <w:sz w:val="24"/>
          <w:szCs w:val="24"/>
        </w:rPr>
        <w:t>(</w:t>
      </w:r>
      <w:r w:rsidRPr="00AE3C57">
        <w:rPr>
          <w:rFonts w:ascii="Arial" w:hAnsi="Arial" w:cs="Arial"/>
          <w:sz w:val="24"/>
          <w:szCs w:val="24"/>
        </w:rPr>
        <w:t>2007</w:t>
      </w:r>
      <w:r w:rsidR="00C07C4B" w:rsidRPr="00AE3C57">
        <w:rPr>
          <w:rFonts w:ascii="Arial" w:hAnsi="Arial" w:cs="Arial"/>
          <w:sz w:val="24"/>
          <w:szCs w:val="24"/>
        </w:rPr>
        <w:t>)</w:t>
      </w:r>
      <w:r w:rsidRPr="00AE3C57">
        <w:rPr>
          <w:rFonts w:ascii="Arial" w:hAnsi="Arial" w:cs="Arial"/>
          <w:sz w:val="24"/>
          <w:szCs w:val="24"/>
        </w:rPr>
        <w:t>. Genetic divergence in finger millet (</w:t>
      </w:r>
      <w:r w:rsidR="00C07C4B" w:rsidRPr="00AE3C57">
        <w:rPr>
          <w:rFonts w:ascii="Arial" w:hAnsi="Arial" w:cs="Arial"/>
          <w:i/>
          <w:iCs/>
          <w:sz w:val="24"/>
          <w:szCs w:val="24"/>
        </w:rPr>
        <w:t>Eleusine coracana</w:t>
      </w:r>
      <w:r w:rsidRPr="00AE3C57">
        <w:rPr>
          <w:rFonts w:ascii="Arial" w:hAnsi="Arial" w:cs="Arial"/>
          <w:sz w:val="24"/>
          <w:szCs w:val="24"/>
        </w:rPr>
        <w:t xml:space="preserve"> G). </w:t>
      </w:r>
      <w:r w:rsidRPr="00AE3C57">
        <w:rPr>
          <w:rFonts w:ascii="Arial" w:hAnsi="Arial" w:cs="Arial"/>
          <w:i/>
          <w:iCs/>
          <w:sz w:val="24"/>
          <w:szCs w:val="24"/>
        </w:rPr>
        <w:t>Nat. J. of Pl. Improv</w:t>
      </w:r>
      <w:r w:rsidRPr="00AE3C57">
        <w:rPr>
          <w:rFonts w:ascii="Arial" w:hAnsi="Arial" w:cs="Arial"/>
          <w:sz w:val="24"/>
          <w:szCs w:val="24"/>
        </w:rPr>
        <w:t>., 9: 58-59.</w:t>
      </w:r>
    </w:p>
    <w:p w14:paraId="2F32B812" w14:textId="77777777" w:rsidR="00C214CE" w:rsidRPr="00AE3C57" w:rsidRDefault="00C214CE" w:rsidP="00C214CE">
      <w:pPr>
        <w:spacing w:after="0" w:line="360" w:lineRule="auto"/>
        <w:ind w:left="1004" w:right="335" w:hanging="720"/>
        <w:jc w:val="both"/>
        <w:rPr>
          <w:rFonts w:ascii="Arial" w:hAnsi="Arial" w:cs="Arial"/>
          <w:sz w:val="24"/>
          <w:szCs w:val="24"/>
        </w:rPr>
      </w:pPr>
      <w:r w:rsidRPr="00AE3C57">
        <w:rPr>
          <w:rFonts w:ascii="Arial" w:hAnsi="Arial" w:cs="Arial"/>
          <w:sz w:val="24"/>
          <w:szCs w:val="24"/>
        </w:rPr>
        <w:t>Chandra D. S., Chandra Pallavi, S., Sharma A. K. (2016). Review of finger millet (</w:t>
      </w:r>
      <w:r w:rsidR="00C07C4B" w:rsidRPr="00AE3C57">
        <w:rPr>
          <w:rFonts w:ascii="Arial" w:hAnsi="Arial" w:cs="Arial"/>
          <w:i/>
          <w:iCs/>
          <w:sz w:val="24"/>
          <w:szCs w:val="24"/>
        </w:rPr>
        <w:t xml:space="preserve">Eleusine </w:t>
      </w:r>
      <w:proofErr w:type="gramStart"/>
      <w:r w:rsidR="00C07C4B" w:rsidRPr="00AE3C57">
        <w:rPr>
          <w:rFonts w:ascii="Arial" w:hAnsi="Arial" w:cs="Arial"/>
          <w:i/>
          <w:iCs/>
          <w:sz w:val="24"/>
          <w:szCs w:val="24"/>
        </w:rPr>
        <w:t>coracana</w:t>
      </w:r>
      <w:r w:rsidRPr="00AE3C57">
        <w:rPr>
          <w:rFonts w:ascii="Arial" w:hAnsi="Arial" w:cs="Arial"/>
          <w:sz w:val="24"/>
          <w:szCs w:val="24"/>
        </w:rPr>
        <w:t>(</w:t>
      </w:r>
      <w:proofErr w:type="gramEnd"/>
      <w:r w:rsidRPr="00AE3C57">
        <w:rPr>
          <w:rFonts w:ascii="Arial" w:hAnsi="Arial" w:cs="Arial"/>
          <w:sz w:val="24"/>
          <w:szCs w:val="24"/>
        </w:rPr>
        <w:t xml:space="preserve">L.) </w:t>
      </w:r>
      <w:proofErr w:type="spellStart"/>
      <w:r w:rsidRPr="00AE3C57">
        <w:rPr>
          <w:rFonts w:ascii="Arial" w:hAnsi="Arial" w:cs="Arial"/>
          <w:sz w:val="24"/>
          <w:szCs w:val="24"/>
        </w:rPr>
        <w:t>Gaertn</w:t>
      </w:r>
      <w:proofErr w:type="spellEnd"/>
      <w:r w:rsidRPr="00AE3C57">
        <w:rPr>
          <w:rFonts w:ascii="Arial" w:hAnsi="Arial" w:cs="Arial"/>
          <w:sz w:val="24"/>
          <w:szCs w:val="24"/>
        </w:rPr>
        <w:t xml:space="preserve">): a power house of health benefiting nutrients. </w:t>
      </w:r>
      <w:r w:rsidRPr="00AE3C57">
        <w:rPr>
          <w:rFonts w:ascii="Arial" w:hAnsi="Arial" w:cs="Arial"/>
          <w:i/>
          <w:iCs/>
          <w:sz w:val="24"/>
          <w:szCs w:val="24"/>
        </w:rPr>
        <w:t xml:space="preserve">Food Sci. Hum. </w:t>
      </w:r>
      <w:proofErr w:type="spellStart"/>
      <w:r w:rsidRPr="00AE3C57">
        <w:rPr>
          <w:rFonts w:ascii="Arial" w:hAnsi="Arial" w:cs="Arial"/>
          <w:i/>
          <w:iCs/>
          <w:sz w:val="24"/>
          <w:szCs w:val="24"/>
        </w:rPr>
        <w:t>Welln</w:t>
      </w:r>
      <w:proofErr w:type="spellEnd"/>
      <w:r w:rsidRPr="00AE3C57">
        <w:rPr>
          <w:rFonts w:ascii="Arial" w:hAnsi="Arial" w:cs="Arial"/>
          <w:sz w:val="24"/>
          <w:szCs w:val="24"/>
        </w:rPr>
        <w:t>., 5: 149–155.</w:t>
      </w:r>
    </w:p>
    <w:p w14:paraId="47CC5F22" w14:textId="77777777" w:rsidR="00C214CE" w:rsidRPr="00AE3C57" w:rsidRDefault="00C214CE" w:rsidP="00C214CE">
      <w:pPr>
        <w:spacing w:after="0" w:line="360" w:lineRule="auto"/>
        <w:ind w:left="1004" w:right="335" w:hanging="720"/>
        <w:jc w:val="both"/>
        <w:rPr>
          <w:rFonts w:ascii="Arial" w:hAnsi="Arial" w:cs="Arial"/>
          <w:sz w:val="24"/>
          <w:szCs w:val="24"/>
        </w:rPr>
      </w:pPr>
      <w:r w:rsidRPr="00AE3C57">
        <w:rPr>
          <w:rFonts w:ascii="Arial" w:hAnsi="Arial" w:cs="Arial"/>
          <w:sz w:val="24"/>
          <w:szCs w:val="24"/>
        </w:rPr>
        <w:t xml:space="preserve">Desai, S. V. </w:t>
      </w:r>
      <w:r w:rsidR="00C07C4B" w:rsidRPr="00AE3C57">
        <w:rPr>
          <w:rFonts w:ascii="Arial" w:hAnsi="Arial" w:cs="Arial"/>
          <w:sz w:val="24"/>
          <w:szCs w:val="24"/>
        </w:rPr>
        <w:t>(</w:t>
      </w:r>
      <w:r w:rsidRPr="00AE3C57">
        <w:rPr>
          <w:rFonts w:ascii="Arial" w:hAnsi="Arial" w:cs="Arial"/>
          <w:sz w:val="24"/>
          <w:szCs w:val="24"/>
        </w:rPr>
        <w:t>2012</w:t>
      </w:r>
      <w:r w:rsidR="00C07C4B" w:rsidRPr="00AE3C57">
        <w:rPr>
          <w:rFonts w:ascii="Arial" w:hAnsi="Arial" w:cs="Arial"/>
          <w:sz w:val="24"/>
          <w:szCs w:val="24"/>
        </w:rPr>
        <w:t>)</w:t>
      </w:r>
      <w:r w:rsidRPr="00AE3C57">
        <w:rPr>
          <w:rFonts w:ascii="Arial" w:hAnsi="Arial" w:cs="Arial"/>
          <w:sz w:val="24"/>
          <w:szCs w:val="24"/>
        </w:rPr>
        <w:t>. Genetic diversity studies in finger millet (</w:t>
      </w:r>
      <w:r w:rsidRPr="00AE3C57">
        <w:rPr>
          <w:rFonts w:ascii="Arial" w:hAnsi="Arial" w:cs="Arial"/>
          <w:i/>
          <w:iCs/>
          <w:sz w:val="24"/>
          <w:szCs w:val="24"/>
        </w:rPr>
        <w:t xml:space="preserve">Eleusine </w:t>
      </w:r>
      <w:proofErr w:type="spellStart"/>
      <w:r w:rsidRPr="00AE3C57">
        <w:rPr>
          <w:rFonts w:ascii="Arial" w:hAnsi="Arial" w:cs="Arial"/>
          <w:i/>
          <w:iCs/>
          <w:sz w:val="24"/>
          <w:szCs w:val="24"/>
        </w:rPr>
        <w:t>Coracona</w:t>
      </w:r>
      <w:proofErr w:type="spellEnd"/>
      <w:r w:rsidRPr="00AE3C57">
        <w:rPr>
          <w:rFonts w:ascii="Arial" w:hAnsi="Arial" w:cs="Arial"/>
          <w:sz w:val="24"/>
          <w:szCs w:val="24"/>
        </w:rPr>
        <w:t xml:space="preserve">). </w:t>
      </w:r>
      <w:proofErr w:type="gramStart"/>
      <w:r w:rsidRPr="00AE3C57">
        <w:rPr>
          <w:rFonts w:ascii="Arial" w:hAnsi="Arial" w:cs="Arial"/>
          <w:sz w:val="24"/>
          <w:szCs w:val="24"/>
        </w:rPr>
        <w:t>M.Sc.(</w:t>
      </w:r>
      <w:proofErr w:type="gramEnd"/>
      <w:r w:rsidRPr="00AE3C57">
        <w:rPr>
          <w:rFonts w:ascii="Arial" w:hAnsi="Arial" w:cs="Arial"/>
          <w:sz w:val="24"/>
          <w:szCs w:val="24"/>
        </w:rPr>
        <w:t xml:space="preserve">Agri) thesis submitted to MPKV, </w:t>
      </w:r>
      <w:proofErr w:type="spellStart"/>
      <w:r w:rsidRPr="00AE3C57">
        <w:rPr>
          <w:rFonts w:ascii="Arial" w:hAnsi="Arial" w:cs="Arial"/>
          <w:sz w:val="24"/>
          <w:szCs w:val="24"/>
        </w:rPr>
        <w:t>Rahuri</w:t>
      </w:r>
      <w:proofErr w:type="spellEnd"/>
      <w:r w:rsidRPr="00AE3C57">
        <w:rPr>
          <w:rFonts w:ascii="Arial" w:hAnsi="Arial" w:cs="Arial"/>
          <w:sz w:val="24"/>
          <w:szCs w:val="24"/>
        </w:rPr>
        <w:t>.</w:t>
      </w:r>
    </w:p>
    <w:p w14:paraId="066A77F7" w14:textId="77777777" w:rsidR="00C214CE" w:rsidRPr="00AE3C57" w:rsidRDefault="00C214CE" w:rsidP="00C214CE">
      <w:pPr>
        <w:spacing w:after="0" w:line="360" w:lineRule="auto"/>
        <w:ind w:left="1004" w:right="335" w:hanging="720"/>
        <w:jc w:val="both"/>
        <w:rPr>
          <w:rFonts w:ascii="Arial" w:hAnsi="Arial" w:cs="Arial"/>
          <w:sz w:val="24"/>
          <w:szCs w:val="24"/>
        </w:rPr>
      </w:pPr>
      <w:r w:rsidRPr="00AE3C57">
        <w:rPr>
          <w:rFonts w:ascii="Arial" w:hAnsi="Arial" w:cs="Arial"/>
          <w:sz w:val="24"/>
          <w:szCs w:val="24"/>
        </w:rPr>
        <w:t xml:space="preserve">Directorate of </w:t>
      </w:r>
      <w:proofErr w:type="spellStart"/>
      <w:r w:rsidRPr="00AE3C57">
        <w:rPr>
          <w:rFonts w:ascii="Arial" w:hAnsi="Arial" w:cs="Arial"/>
          <w:sz w:val="24"/>
          <w:szCs w:val="24"/>
        </w:rPr>
        <w:t>Agriculuture</w:t>
      </w:r>
      <w:proofErr w:type="spellEnd"/>
      <w:r w:rsidRPr="00AE3C57">
        <w:rPr>
          <w:rFonts w:ascii="Arial" w:hAnsi="Arial" w:cs="Arial"/>
          <w:sz w:val="24"/>
          <w:szCs w:val="24"/>
        </w:rPr>
        <w:t xml:space="preserve">, Government of Maharashtra, </w:t>
      </w:r>
      <w:r w:rsidR="00C07C4B" w:rsidRPr="00AE3C57">
        <w:rPr>
          <w:rFonts w:ascii="Arial" w:hAnsi="Arial" w:cs="Arial"/>
          <w:sz w:val="24"/>
          <w:szCs w:val="24"/>
        </w:rPr>
        <w:t>(2</w:t>
      </w:r>
      <w:r w:rsidRPr="00AE3C57">
        <w:rPr>
          <w:rFonts w:ascii="Arial" w:hAnsi="Arial" w:cs="Arial"/>
          <w:sz w:val="24"/>
          <w:szCs w:val="24"/>
        </w:rPr>
        <w:t>021</w:t>
      </w:r>
      <w:r w:rsidR="00C07C4B" w:rsidRPr="00AE3C57">
        <w:rPr>
          <w:rFonts w:ascii="Arial" w:hAnsi="Arial" w:cs="Arial"/>
          <w:sz w:val="24"/>
          <w:szCs w:val="24"/>
        </w:rPr>
        <w:t>).</w:t>
      </w:r>
    </w:p>
    <w:p w14:paraId="3D8905B0" w14:textId="77777777" w:rsidR="00C214CE" w:rsidRPr="00AE3C57" w:rsidRDefault="00C214CE" w:rsidP="00C214CE">
      <w:pPr>
        <w:spacing w:after="0" w:line="360" w:lineRule="auto"/>
        <w:ind w:left="1004" w:right="335" w:hanging="720"/>
        <w:jc w:val="both"/>
        <w:rPr>
          <w:rFonts w:ascii="Arial" w:hAnsi="Arial" w:cs="Arial"/>
          <w:sz w:val="24"/>
          <w:szCs w:val="24"/>
        </w:rPr>
      </w:pPr>
      <w:r w:rsidRPr="00AE3C57">
        <w:rPr>
          <w:rFonts w:ascii="Arial" w:hAnsi="Arial" w:cs="Arial"/>
          <w:sz w:val="24"/>
          <w:szCs w:val="24"/>
        </w:rPr>
        <w:t xml:space="preserve">Gupta, S. M., Arora, S., Mirza, N., Pande, A., Lata, C., and Puranik S. (2017). Finger Millet: a “certain” crop for an “uncertain” future and a solution to food insecurity and hidden hunger under stressful environments. </w:t>
      </w:r>
      <w:r w:rsidRPr="00AE3C57">
        <w:rPr>
          <w:rFonts w:ascii="Arial" w:hAnsi="Arial" w:cs="Arial"/>
          <w:i/>
          <w:iCs/>
          <w:sz w:val="24"/>
          <w:szCs w:val="24"/>
        </w:rPr>
        <w:t>Front. Pl. Sci.,</w:t>
      </w:r>
      <w:r w:rsidRPr="00AE3C57">
        <w:rPr>
          <w:rFonts w:ascii="Arial" w:hAnsi="Arial" w:cs="Arial"/>
          <w:sz w:val="24"/>
          <w:szCs w:val="24"/>
        </w:rPr>
        <w:t xml:space="preserve"> 8: 643.   </w:t>
      </w:r>
    </w:p>
    <w:p w14:paraId="4CAC0B4D" w14:textId="77777777" w:rsidR="00C214CE" w:rsidRPr="00AE3C57" w:rsidRDefault="00C214CE" w:rsidP="00C214CE">
      <w:pPr>
        <w:spacing w:after="0" w:line="360" w:lineRule="auto"/>
        <w:ind w:left="1004" w:right="335" w:hanging="720"/>
        <w:jc w:val="both"/>
        <w:rPr>
          <w:rFonts w:ascii="Arial" w:hAnsi="Arial" w:cs="Arial"/>
          <w:sz w:val="24"/>
          <w:szCs w:val="24"/>
        </w:rPr>
      </w:pPr>
      <w:proofErr w:type="spellStart"/>
      <w:r w:rsidRPr="00AE3C57">
        <w:rPr>
          <w:rFonts w:ascii="Arial" w:hAnsi="Arial" w:cs="Arial"/>
          <w:sz w:val="24"/>
          <w:szCs w:val="24"/>
        </w:rPr>
        <w:t>Jaylal</w:t>
      </w:r>
      <w:proofErr w:type="spellEnd"/>
      <w:r w:rsidRPr="00AE3C57">
        <w:rPr>
          <w:rFonts w:ascii="Arial" w:hAnsi="Arial" w:cs="Arial"/>
          <w:sz w:val="24"/>
          <w:szCs w:val="24"/>
        </w:rPr>
        <w:t xml:space="preserve">, S. N. and Haider, Z. A. </w:t>
      </w:r>
      <w:r w:rsidR="00C07C4B" w:rsidRPr="00AE3C57">
        <w:rPr>
          <w:rFonts w:ascii="Arial" w:hAnsi="Arial" w:cs="Arial"/>
          <w:sz w:val="24"/>
          <w:szCs w:val="24"/>
        </w:rPr>
        <w:t>(</w:t>
      </w:r>
      <w:r w:rsidRPr="00AE3C57">
        <w:rPr>
          <w:rFonts w:ascii="Arial" w:hAnsi="Arial" w:cs="Arial"/>
          <w:sz w:val="24"/>
          <w:szCs w:val="24"/>
        </w:rPr>
        <w:t>1994</w:t>
      </w:r>
      <w:r w:rsidR="00C07C4B" w:rsidRPr="00AE3C57">
        <w:rPr>
          <w:rFonts w:ascii="Arial" w:hAnsi="Arial" w:cs="Arial"/>
          <w:sz w:val="24"/>
          <w:szCs w:val="24"/>
        </w:rPr>
        <w:t>)</w:t>
      </w:r>
      <w:r w:rsidRPr="00AE3C57">
        <w:rPr>
          <w:rFonts w:ascii="Arial" w:hAnsi="Arial" w:cs="Arial"/>
          <w:sz w:val="24"/>
          <w:szCs w:val="24"/>
        </w:rPr>
        <w:t>. Genetic divergence in finger millet (</w:t>
      </w:r>
      <w:r w:rsidR="00C07C4B" w:rsidRPr="00AE3C57">
        <w:rPr>
          <w:rFonts w:ascii="Arial" w:hAnsi="Arial" w:cs="Arial"/>
          <w:i/>
          <w:iCs/>
          <w:sz w:val="24"/>
          <w:szCs w:val="24"/>
        </w:rPr>
        <w:t>Eleusine coracana</w:t>
      </w:r>
      <w:r w:rsidRPr="00AE3C57">
        <w:rPr>
          <w:rFonts w:ascii="Arial" w:hAnsi="Arial" w:cs="Arial"/>
          <w:sz w:val="24"/>
          <w:szCs w:val="24"/>
        </w:rPr>
        <w:t xml:space="preserve"> </w:t>
      </w:r>
      <w:proofErr w:type="spellStart"/>
      <w:r w:rsidRPr="00AE3C57">
        <w:rPr>
          <w:rFonts w:ascii="Arial" w:hAnsi="Arial" w:cs="Arial"/>
          <w:sz w:val="24"/>
          <w:szCs w:val="24"/>
        </w:rPr>
        <w:t>Gaertn</w:t>
      </w:r>
      <w:proofErr w:type="spellEnd"/>
      <w:r w:rsidRPr="00AE3C57">
        <w:rPr>
          <w:rFonts w:ascii="Arial" w:hAnsi="Arial" w:cs="Arial"/>
          <w:sz w:val="24"/>
          <w:szCs w:val="24"/>
        </w:rPr>
        <w:t xml:space="preserve"> L.). </w:t>
      </w:r>
      <w:r w:rsidRPr="00AE3C57">
        <w:rPr>
          <w:rFonts w:ascii="Arial" w:hAnsi="Arial" w:cs="Arial"/>
          <w:i/>
          <w:iCs/>
          <w:sz w:val="24"/>
          <w:szCs w:val="24"/>
        </w:rPr>
        <w:t>Indian J. of Agric. Sci</w:t>
      </w:r>
      <w:r w:rsidRPr="00AE3C57">
        <w:rPr>
          <w:rFonts w:ascii="Arial" w:hAnsi="Arial" w:cs="Arial"/>
          <w:sz w:val="24"/>
          <w:szCs w:val="24"/>
        </w:rPr>
        <w:t>., 64(10): 715-716.</w:t>
      </w:r>
    </w:p>
    <w:p w14:paraId="7F3A650E" w14:textId="77777777" w:rsidR="00C214CE" w:rsidRPr="00AE3C57" w:rsidRDefault="00C214CE" w:rsidP="00C214CE">
      <w:pPr>
        <w:spacing w:after="0" w:line="360" w:lineRule="auto"/>
        <w:ind w:left="1004" w:right="335" w:hanging="720"/>
        <w:jc w:val="both"/>
        <w:rPr>
          <w:rFonts w:ascii="Arial" w:hAnsi="Arial" w:cs="Arial"/>
          <w:sz w:val="24"/>
          <w:szCs w:val="24"/>
        </w:rPr>
      </w:pPr>
      <w:r w:rsidRPr="00AE3C57">
        <w:rPr>
          <w:rFonts w:ascii="Arial" w:hAnsi="Arial" w:cs="Arial"/>
          <w:sz w:val="24"/>
          <w:szCs w:val="24"/>
        </w:rPr>
        <w:t xml:space="preserve">Kumar A., </w:t>
      </w:r>
      <w:proofErr w:type="spellStart"/>
      <w:r w:rsidRPr="00AE3C57">
        <w:rPr>
          <w:rFonts w:ascii="Arial" w:hAnsi="Arial" w:cs="Arial"/>
          <w:sz w:val="24"/>
          <w:szCs w:val="24"/>
        </w:rPr>
        <w:t>Metwal</w:t>
      </w:r>
      <w:proofErr w:type="spellEnd"/>
      <w:r w:rsidRPr="00AE3C57">
        <w:rPr>
          <w:rFonts w:ascii="Arial" w:hAnsi="Arial" w:cs="Arial"/>
          <w:sz w:val="24"/>
          <w:szCs w:val="24"/>
        </w:rPr>
        <w:t>, M., Kaur, S., Gupta, A. K., Puranik S. and Singh S. (2016). Nutraceutical value of finger millet [</w:t>
      </w:r>
      <w:r w:rsidR="00C07C4B" w:rsidRPr="00AE3C57">
        <w:rPr>
          <w:rFonts w:ascii="Arial" w:hAnsi="Arial" w:cs="Arial"/>
          <w:i/>
          <w:iCs/>
          <w:sz w:val="24"/>
          <w:szCs w:val="24"/>
        </w:rPr>
        <w:t>Eleusine coracana</w:t>
      </w:r>
      <w:r w:rsidRPr="00AE3C57">
        <w:rPr>
          <w:rFonts w:ascii="Arial" w:hAnsi="Arial" w:cs="Arial"/>
          <w:sz w:val="24"/>
          <w:szCs w:val="24"/>
        </w:rPr>
        <w:t xml:space="preserve"> (L.) </w:t>
      </w:r>
      <w:proofErr w:type="spellStart"/>
      <w:r w:rsidRPr="00AE3C57">
        <w:rPr>
          <w:rFonts w:ascii="Arial" w:hAnsi="Arial" w:cs="Arial"/>
          <w:sz w:val="24"/>
          <w:szCs w:val="24"/>
        </w:rPr>
        <w:t>Gaertn</w:t>
      </w:r>
      <w:proofErr w:type="spellEnd"/>
      <w:r w:rsidRPr="00AE3C57">
        <w:rPr>
          <w:rFonts w:ascii="Arial" w:hAnsi="Arial" w:cs="Arial"/>
          <w:sz w:val="24"/>
          <w:szCs w:val="24"/>
        </w:rPr>
        <w:t xml:space="preserve">.], and their improvement using omics approaches. </w:t>
      </w:r>
      <w:r w:rsidRPr="00AE3C57">
        <w:rPr>
          <w:rFonts w:ascii="Arial" w:hAnsi="Arial" w:cs="Arial"/>
          <w:i/>
          <w:iCs/>
          <w:sz w:val="24"/>
          <w:szCs w:val="24"/>
        </w:rPr>
        <w:t>Front. Plant Sci.</w:t>
      </w:r>
      <w:r w:rsidRPr="00AE3C57">
        <w:rPr>
          <w:rFonts w:ascii="Arial" w:hAnsi="Arial" w:cs="Arial"/>
          <w:sz w:val="24"/>
          <w:szCs w:val="24"/>
        </w:rPr>
        <w:t>, 7:934.</w:t>
      </w:r>
    </w:p>
    <w:p w14:paraId="7E43D35A" w14:textId="77777777" w:rsidR="00C214CE" w:rsidRPr="00AE3C57" w:rsidRDefault="00C214CE" w:rsidP="00C214CE">
      <w:pPr>
        <w:spacing w:after="0" w:line="360" w:lineRule="auto"/>
        <w:ind w:left="1004" w:right="335" w:hanging="720"/>
        <w:jc w:val="both"/>
        <w:rPr>
          <w:rFonts w:ascii="Arial" w:hAnsi="Arial" w:cs="Arial"/>
          <w:sz w:val="24"/>
          <w:szCs w:val="24"/>
        </w:rPr>
      </w:pPr>
      <w:proofErr w:type="spellStart"/>
      <w:r w:rsidRPr="00AE3C57">
        <w:rPr>
          <w:rFonts w:ascii="Arial" w:hAnsi="Arial" w:cs="Arial"/>
          <w:sz w:val="24"/>
          <w:szCs w:val="24"/>
        </w:rPr>
        <w:t>Mahalanobis</w:t>
      </w:r>
      <w:proofErr w:type="spellEnd"/>
      <w:r w:rsidRPr="00AE3C57">
        <w:rPr>
          <w:rFonts w:ascii="Arial" w:hAnsi="Arial" w:cs="Arial"/>
          <w:sz w:val="24"/>
          <w:szCs w:val="24"/>
        </w:rPr>
        <w:t xml:space="preserve">, C. R. </w:t>
      </w:r>
      <w:r w:rsidR="00C07C4B" w:rsidRPr="00AE3C57">
        <w:rPr>
          <w:rFonts w:ascii="Arial" w:hAnsi="Arial" w:cs="Arial"/>
          <w:sz w:val="24"/>
          <w:szCs w:val="24"/>
        </w:rPr>
        <w:t>(</w:t>
      </w:r>
      <w:r w:rsidRPr="00AE3C57">
        <w:rPr>
          <w:rFonts w:ascii="Arial" w:hAnsi="Arial" w:cs="Arial"/>
          <w:sz w:val="24"/>
          <w:szCs w:val="24"/>
        </w:rPr>
        <w:t>1936</w:t>
      </w:r>
      <w:r w:rsidR="00C07C4B" w:rsidRPr="00AE3C57">
        <w:rPr>
          <w:rFonts w:ascii="Arial" w:hAnsi="Arial" w:cs="Arial"/>
          <w:sz w:val="24"/>
          <w:szCs w:val="24"/>
        </w:rPr>
        <w:t>)</w:t>
      </w:r>
      <w:r w:rsidRPr="00AE3C57">
        <w:rPr>
          <w:rFonts w:ascii="Arial" w:hAnsi="Arial" w:cs="Arial"/>
          <w:sz w:val="24"/>
          <w:szCs w:val="24"/>
        </w:rPr>
        <w:t xml:space="preserve">. On the generalized distance in statistics. </w:t>
      </w:r>
      <w:r w:rsidRPr="00AE3C57">
        <w:rPr>
          <w:rFonts w:ascii="Arial" w:hAnsi="Arial" w:cs="Arial"/>
          <w:i/>
          <w:iCs/>
          <w:sz w:val="24"/>
          <w:szCs w:val="24"/>
        </w:rPr>
        <w:t>Proc. Nat. Inst. Sci. India</w:t>
      </w:r>
      <w:r w:rsidRPr="00AE3C57">
        <w:rPr>
          <w:rFonts w:ascii="Arial" w:hAnsi="Arial" w:cs="Arial"/>
          <w:sz w:val="24"/>
          <w:szCs w:val="24"/>
        </w:rPr>
        <w:t xml:space="preserve">, 11 (1): 49-55.  </w:t>
      </w:r>
    </w:p>
    <w:p w14:paraId="0B101AE9" w14:textId="77777777" w:rsidR="00C214CE" w:rsidRPr="00AE3C57" w:rsidRDefault="00C214CE" w:rsidP="00C214CE">
      <w:pPr>
        <w:spacing w:after="0" w:line="360" w:lineRule="auto"/>
        <w:ind w:left="1004" w:right="335" w:hanging="720"/>
        <w:jc w:val="both"/>
        <w:rPr>
          <w:rFonts w:ascii="Arial" w:hAnsi="Arial" w:cs="Arial"/>
          <w:sz w:val="24"/>
          <w:szCs w:val="24"/>
        </w:rPr>
      </w:pPr>
      <w:r w:rsidRPr="00AE3C57">
        <w:rPr>
          <w:rFonts w:ascii="Arial" w:hAnsi="Arial" w:cs="Arial"/>
          <w:sz w:val="24"/>
          <w:szCs w:val="24"/>
        </w:rPr>
        <w:t xml:space="preserve">Mgonja, M. A. Lenne, J. M., </w:t>
      </w:r>
      <w:proofErr w:type="spellStart"/>
      <w:r w:rsidRPr="00AE3C57">
        <w:rPr>
          <w:rFonts w:ascii="Arial" w:hAnsi="Arial" w:cs="Arial"/>
          <w:sz w:val="24"/>
          <w:szCs w:val="24"/>
        </w:rPr>
        <w:t>Manyasa</w:t>
      </w:r>
      <w:proofErr w:type="spellEnd"/>
      <w:r w:rsidRPr="00AE3C57">
        <w:rPr>
          <w:rFonts w:ascii="Arial" w:hAnsi="Arial" w:cs="Arial"/>
          <w:sz w:val="24"/>
          <w:szCs w:val="24"/>
        </w:rPr>
        <w:t xml:space="preserve">, E. and </w:t>
      </w:r>
      <w:proofErr w:type="spellStart"/>
      <w:r w:rsidRPr="00AE3C57">
        <w:rPr>
          <w:rFonts w:ascii="Arial" w:hAnsi="Arial" w:cs="Arial"/>
          <w:sz w:val="24"/>
          <w:szCs w:val="24"/>
        </w:rPr>
        <w:t>Sreenivasaprasad</w:t>
      </w:r>
      <w:proofErr w:type="spellEnd"/>
      <w:r w:rsidRPr="00AE3C57">
        <w:rPr>
          <w:rFonts w:ascii="Arial" w:hAnsi="Arial" w:cs="Arial"/>
          <w:sz w:val="24"/>
          <w:szCs w:val="24"/>
        </w:rPr>
        <w:t xml:space="preserve"> S. </w:t>
      </w:r>
      <w:r w:rsidR="00C07C4B" w:rsidRPr="00AE3C57">
        <w:rPr>
          <w:rFonts w:ascii="Arial" w:hAnsi="Arial" w:cs="Arial"/>
          <w:sz w:val="24"/>
          <w:szCs w:val="24"/>
        </w:rPr>
        <w:t>(</w:t>
      </w:r>
      <w:r w:rsidRPr="00AE3C57">
        <w:rPr>
          <w:rFonts w:ascii="Arial" w:hAnsi="Arial" w:cs="Arial"/>
          <w:sz w:val="24"/>
          <w:szCs w:val="24"/>
        </w:rPr>
        <w:t>2007</w:t>
      </w:r>
      <w:r w:rsidR="00C07C4B" w:rsidRPr="00AE3C57">
        <w:rPr>
          <w:rFonts w:ascii="Arial" w:hAnsi="Arial" w:cs="Arial"/>
          <w:sz w:val="24"/>
          <w:szCs w:val="24"/>
        </w:rPr>
        <w:t>)</w:t>
      </w:r>
      <w:r w:rsidRPr="00AE3C57">
        <w:rPr>
          <w:rFonts w:ascii="Arial" w:hAnsi="Arial" w:cs="Arial"/>
          <w:sz w:val="24"/>
          <w:szCs w:val="24"/>
        </w:rPr>
        <w:t>. “Finger millet blast management in East Africa. Creating opportunities for improving production and utilization of finger millet,” in Proceedings of the First International Finger Millet Stakeholder Workshop, Projects R8030 &amp; R8445 UK Department for International Development—Crop Protection Programme (</w:t>
      </w:r>
      <w:proofErr w:type="spellStart"/>
      <w:r w:rsidRPr="00AE3C57">
        <w:rPr>
          <w:rFonts w:ascii="Arial" w:hAnsi="Arial" w:cs="Arial"/>
          <w:sz w:val="24"/>
          <w:szCs w:val="24"/>
        </w:rPr>
        <w:t>Patancheru</w:t>
      </w:r>
      <w:proofErr w:type="spellEnd"/>
      <w:r w:rsidRPr="00AE3C57">
        <w:rPr>
          <w:rFonts w:ascii="Arial" w:hAnsi="Arial" w:cs="Arial"/>
          <w:sz w:val="24"/>
          <w:szCs w:val="24"/>
        </w:rPr>
        <w:t xml:space="preserve">: International Crops Research Institute for the Semi-Arid Tropics; ) 196.  </w:t>
      </w:r>
    </w:p>
    <w:p w14:paraId="03E50FD3" w14:textId="77777777" w:rsidR="00C214CE" w:rsidRPr="00AE3C57" w:rsidRDefault="00C214CE" w:rsidP="00C214CE">
      <w:pPr>
        <w:spacing w:after="0" w:line="360" w:lineRule="auto"/>
        <w:ind w:left="1004" w:right="335" w:hanging="720"/>
        <w:jc w:val="both"/>
        <w:rPr>
          <w:rFonts w:ascii="Arial" w:hAnsi="Arial" w:cs="Arial"/>
          <w:sz w:val="24"/>
          <w:szCs w:val="24"/>
        </w:rPr>
      </w:pPr>
      <w:r w:rsidRPr="00AE3C57">
        <w:rPr>
          <w:rFonts w:ascii="Arial" w:hAnsi="Arial" w:cs="Arial"/>
          <w:sz w:val="24"/>
          <w:szCs w:val="24"/>
        </w:rPr>
        <w:t xml:space="preserve">Rao, C. R. </w:t>
      </w:r>
      <w:r w:rsidR="00C07C4B" w:rsidRPr="00AE3C57">
        <w:rPr>
          <w:rFonts w:ascii="Arial" w:hAnsi="Arial" w:cs="Arial"/>
          <w:sz w:val="24"/>
          <w:szCs w:val="24"/>
        </w:rPr>
        <w:t>(</w:t>
      </w:r>
      <w:r w:rsidRPr="00AE3C57">
        <w:rPr>
          <w:rFonts w:ascii="Arial" w:hAnsi="Arial" w:cs="Arial"/>
          <w:sz w:val="24"/>
          <w:szCs w:val="24"/>
        </w:rPr>
        <w:t>1952</w:t>
      </w:r>
      <w:r w:rsidR="00C07C4B" w:rsidRPr="00AE3C57">
        <w:rPr>
          <w:rFonts w:ascii="Arial" w:hAnsi="Arial" w:cs="Arial"/>
          <w:sz w:val="24"/>
          <w:szCs w:val="24"/>
        </w:rPr>
        <w:t>)</w:t>
      </w:r>
      <w:r w:rsidRPr="00AE3C57">
        <w:rPr>
          <w:rFonts w:ascii="Arial" w:hAnsi="Arial" w:cs="Arial"/>
          <w:sz w:val="24"/>
          <w:szCs w:val="24"/>
        </w:rPr>
        <w:t>. Advanced statistical method in Biometrical Research. John Wily and sons, New York.</w:t>
      </w:r>
    </w:p>
    <w:p w14:paraId="059CC774" w14:textId="77777777" w:rsidR="00C214CE" w:rsidRPr="00AE3C57" w:rsidRDefault="00C214CE" w:rsidP="00C214CE">
      <w:pPr>
        <w:spacing w:after="0" w:line="360" w:lineRule="auto"/>
        <w:ind w:left="1004" w:right="335" w:hanging="720"/>
        <w:jc w:val="both"/>
        <w:rPr>
          <w:rFonts w:ascii="Arial" w:hAnsi="Arial" w:cs="Arial"/>
          <w:sz w:val="24"/>
          <w:szCs w:val="24"/>
        </w:rPr>
      </w:pPr>
      <w:r w:rsidRPr="00AE3C57">
        <w:rPr>
          <w:rFonts w:ascii="Arial" w:hAnsi="Arial" w:cs="Arial"/>
          <w:sz w:val="24"/>
          <w:szCs w:val="24"/>
        </w:rPr>
        <w:lastRenderedPageBreak/>
        <w:t xml:space="preserve">Reddy, K. R., Sameer C. V., Kumar C., Reddy C. and Reddy K. H. P. </w:t>
      </w:r>
      <w:r w:rsidR="00C07C4B" w:rsidRPr="00AE3C57">
        <w:rPr>
          <w:rFonts w:ascii="Arial" w:hAnsi="Arial" w:cs="Arial"/>
          <w:sz w:val="24"/>
          <w:szCs w:val="24"/>
        </w:rPr>
        <w:t>(</w:t>
      </w:r>
      <w:r w:rsidRPr="00AE3C57">
        <w:rPr>
          <w:rFonts w:ascii="Arial" w:hAnsi="Arial" w:cs="Arial"/>
          <w:sz w:val="24"/>
          <w:szCs w:val="24"/>
        </w:rPr>
        <w:t>1993</w:t>
      </w:r>
      <w:r w:rsidR="00C07C4B" w:rsidRPr="00AE3C57">
        <w:rPr>
          <w:rFonts w:ascii="Arial" w:hAnsi="Arial" w:cs="Arial"/>
          <w:sz w:val="24"/>
          <w:szCs w:val="24"/>
        </w:rPr>
        <w:t>)</w:t>
      </w:r>
      <w:r w:rsidRPr="00AE3C57">
        <w:rPr>
          <w:rFonts w:ascii="Arial" w:hAnsi="Arial" w:cs="Arial"/>
          <w:sz w:val="24"/>
          <w:szCs w:val="24"/>
        </w:rPr>
        <w:t>. Genetic divergence in ragi (</w:t>
      </w:r>
      <w:r w:rsidR="00C07C4B" w:rsidRPr="00AE3C57">
        <w:rPr>
          <w:rFonts w:ascii="Arial" w:hAnsi="Arial" w:cs="Arial"/>
          <w:i/>
          <w:iCs/>
          <w:sz w:val="24"/>
          <w:szCs w:val="24"/>
        </w:rPr>
        <w:t>Eleusine coracana</w:t>
      </w:r>
      <w:r w:rsidRPr="00AE3C57">
        <w:rPr>
          <w:rFonts w:ascii="Arial" w:hAnsi="Arial" w:cs="Arial"/>
          <w:sz w:val="24"/>
          <w:szCs w:val="24"/>
        </w:rPr>
        <w:t xml:space="preserve"> </w:t>
      </w:r>
      <w:proofErr w:type="spellStart"/>
      <w:r w:rsidRPr="00AE3C57">
        <w:rPr>
          <w:rFonts w:ascii="Arial" w:hAnsi="Arial" w:cs="Arial"/>
          <w:sz w:val="24"/>
          <w:szCs w:val="24"/>
        </w:rPr>
        <w:t>Gaertn</w:t>
      </w:r>
      <w:proofErr w:type="spellEnd"/>
      <w:r w:rsidRPr="00AE3C57">
        <w:rPr>
          <w:rFonts w:ascii="Arial" w:hAnsi="Arial" w:cs="Arial"/>
          <w:sz w:val="24"/>
          <w:szCs w:val="24"/>
        </w:rPr>
        <w:t xml:space="preserve"> L.) </w:t>
      </w:r>
      <w:r w:rsidRPr="00AE3C57">
        <w:rPr>
          <w:rFonts w:ascii="Arial" w:hAnsi="Arial" w:cs="Arial"/>
          <w:i/>
          <w:iCs/>
          <w:sz w:val="24"/>
          <w:szCs w:val="24"/>
        </w:rPr>
        <w:t>Annals of agric. Res.</w:t>
      </w:r>
      <w:r w:rsidRPr="00AE3C57">
        <w:rPr>
          <w:rFonts w:ascii="Arial" w:hAnsi="Arial" w:cs="Arial"/>
          <w:sz w:val="24"/>
          <w:szCs w:val="24"/>
        </w:rPr>
        <w:t xml:space="preserve"> 14(4): 411-415.  </w:t>
      </w:r>
    </w:p>
    <w:p w14:paraId="6A9C70A6" w14:textId="77777777" w:rsidR="00C214CE" w:rsidRPr="00AE3C57" w:rsidRDefault="00C214CE" w:rsidP="00C214CE">
      <w:pPr>
        <w:spacing w:after="0" w:line="360" w:lineRule="auto"/>
        <w:ind w:left="1004" w:right="335" w:hanging="720"/>
        <w:jc w:val="both"/>
        <w:rPr>
          <w:rFonts w:ascii="Arial" w:hAnsi="Arial" w:cs="Arial"/>
          <w:sz w:val="24"/>
          <w:szCs w:val="24"/>
        </w:rPr>
      </w:pPr>
      <w:r w:rsidRPr="00AE3C57">
        <w:rPr>
          <w:rFonts w:ascii="Arial" w:hAnsi="Arial" w:cs="Arial"/>
          <w:sz w:val="24"/>
          <w:szCs w:val="24"/>
        </w:rPr>
        <w:t xml:space="preserve">Sood, S., Kumar A., Babu, B. K., Gaur, V. K., Pandey D. and Kant L. </w:t>
      </w:r>
      <w:r w:rsidR="00C07C4B" w:rsidRPr="00AE3C57">
        <w:rPr>
          <w:rFonts w:ascii="Arial" w:hAnsi="Arial" w:cs="Arial"/>
          <w:sz w:val="24"/>
          <w:szCs w:val="24"/>
        </w:rPr>
        <w:t>(</w:t>
      </w:r>
      <w:r w:rsidRPr="00AE3C57">
        <w:rPr>
          <w:rFonts w:ascii="Arial" w:hAnsi="Arial" w:cs="Arial"/>
          <w:sz w:val="24"/>
          <w:szCs w:val="24"/>
        </w:rPr>
        <w:t>2016</w:t>
      </w:r>
      <w:r w:rsidR="00C07C4B" w:rsidRPr="00AE3C57">
        <w:rPr>
          <w:rFonts w:ascii="Arial" w:hAnsi="Arial" w:cs="Arial"/>
          <w:sz w:val="24"/>
          <w:szCs w:val="24"/>
        </w:rPr>
        <w:t>)</w:t>
      </w:r>
      <w:r w:rsidRPr="00AE3C57">
        <w:rPr>
          <w:rFonts w:ascii="Arial" w:hAnsi="Arial" w:cs="Arial"/>
          <w:sz w:val="24"/>
          <w:szCs w:val="24"/>
        </w:rPr>
        <w:t>. Gene discovery and advances in finger millet (</w:t>
      </w:r>
      <w:r w:rsidR="00C07C4B" w:rsidRPr="00AE3C57">
        <w:rPr>
          <w:rFonts w:ascii="Arial" w:hAnsi="Arial" w:cs="Arial"/>
          <w:i/>
          <w:iCs/>
          <w:sz w:val="24"/>
          <w:szCs w:val="24"/>
        </w:rPr>
        <w:t>Eleusine coracana</w:t>
      </w:r>
      <w:r w:rsidRPr="00AE3C57">
        <w:rPr>
          <w:rFonts w:ascii="Arial" w:hAnsi="Arial" w:cs="Arial"/>
          <w:sz w:val="24"/>
          <w:szCs w:val="24"/>
        </w:rPr>
        <w:t xml:space="preserve"> (L.) </w:t>
      </w:r>
      <w:proofErr w:type="spellStart"/>
      <w:r w:rsidRPr="00AE3C57">
        <w:rPr>
          <w:rFonts w:ascii="Arial" w:hAnsi="Arial" w:cs="Arial"/>
          <w:sz w:val="24"/>
          <w:szCs w:val="24"/>
        </w:rPr>
        <w:t>Gaertn</w:t>
      </w:r>
      <w:proofErr w:type="spellEnd"/>
      <w:r w:rsidRPr="00AE3C57">
        <w:rPr>
          <w:rFonts w:ascii="Arial" w:hAnsi="Arial" w:cs="Arial"/>
          <w:sz w:val="24"/>
          <w:szCs w:val="24"/>
        </w:rPr>
        <w:t xml:space="preserve">.) genomics-an important </w:t>
      </w:r>
      <w:proofErr w:type="spellStart"/>
      <w:r w:rsidRPr="00AE3C57">
        <w:rPr>
          <w:rFonts w:ascii="Arial" w:hAnsi="Arial" w:cs="Arial"/>
          <w:sz w:val="24"/>
          <w:szCs w:val="24"/>
        </w:rPr>
        <w:t>nutri</w:t>
      </w:r>
      <w:proofErr w:type="spellEnd"/>
      <w:r w:rsidR="00C07C4B" w:rsidRPr="00AE3C57">
        <w:rPr>
          <w:rFonts w:ascii="Arial" w:hAnsi="Arial" w:cs="Arial"/>
          <w:sz w:val="24"/>
          <w:szCs w:val="24"/>
        </w:rPr>
        <w:t>-</w:t>
      </w:r>
      <w:r w:rsidRPr="00AE3C57">
        <w:rPr>
          <w:rFonts w:ascii="Arial" w:hAnsi="Arial" w:cs="Arial"/>
          <w:sz w:val="24"/>
          <w:szCs w:val="24"/>
        </w:rPr>
        <w:t xml:space="preserve">cereal of future. </w:t>
      </w:r>
      <w:r w:rsidRPr="00AE3C57">
        <w:rPr>
          <w:rFonts w:ascii="Arial" w:hAnsi="Arial" w:cs="Arial"/>
          <w:i/>
          <w:iCs/>
          <w:sz w:val="24"/>
          <w:szCs w:val="24"/>
        </w:rPr>
        <w:t>Front. Plant Sci</w:t>
      </w:r>
      <w:r w:rsidRPr="00AE3C57">
        <w:rPr>
          <w:rFonts w:ascii="Arial" w:hAnsi="Arial" w:cs="Arial"/>
          <w:sz w:val="24"/>
          <w:szCs w:val="24"/>
        </w:rPr>
        <w:t>., 7:1634.</w:t>
      </w:r>
    </w:p>
    <w:sectPr w:rsidR="00C214CE" w:rsidRPr="00AE3C57" w:rsidSect="00B32457">
      <w:pgSz w:w="11910" w:h="16850"/>
      <w:pgMar w:top="567" w:right="278" w:bottom="284" w:left="5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4E520" w14:textId="77777777" w:rsidR="0026709D" w:rsidRDefault="0026709D">
      <w:pPr>
        <w:spacing w:after="0" w:line="240" w:lineRule="auto"/>
      </w:pPr>
      <w:r>
        <w:separator/>
      </w:r>
    </w:p>
  </w:endnote>
  <w:endnote w:type="continuationSeparator" w:id="0">
    <w:p w14:paraId="547A5036" w14:textId="77777777" w:rsidR="0026709D" w:rsidRDefault="00267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DB0F0" w14:textId="77777777" w:rsidR="004505DA" w:rsidRDefault="00450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A9BCE" w14:textId="77777777" w:rsidR="004505DA" w:rsidRDefault="00450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9078" w14:textId="77777777" w:rsidR="004505DA" w:rsidRDefault="00450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B0413" w14:textId="77777777" w:rsidR="0026709D" w:rsidRDefault="0026709D">
      <w:pPr>
        <w:spacing w:after="0" w:line="240" w:lineRule="auto"/>
      </w:pPr>
      <w:r>
        <w:separator/>
      </w:r>
    </w:p>
  </w:footnote>
  <w:footnote w:type="continuationSeparator" w:id="0">
    <w:p w14:paraId="36F3C6BC" w14:textId="77777777" w:rsidR="0026709D" w:rsidRDefault="00267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62B8D" w14:textId="0CCC63E1" w:rsidR="004505DA" w:rsidRDefault="004505DA">
    <w:pPr>
      <w:pStyle w:val="Header"/>
    </w:pPr>
    <w:r>
      <w:rPr>
        <w:noProof/>
      </w:rPr>
      <w:pict w14:anchorId="22ED8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1735" o:spid="_x0000_s1026" type="#_x0000_t136" style="position:absolute;margin-left:0;margin-top:0;width:659.5pt;height:123.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831C3" w14:textId="50BF64AA" w:rsidR="004505DA" w:rsidRDefault="004505DA">
    <w:pPr>
      <w:pStyle w:val="Header"/>
    </w:pPr>
    <w:r>
      <w:rPr>
        <w:noProof/>
      </w:rPr>
      <w:pict w14:anchorId="4AC05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1736" o:spid="_x0000_s1027" type="#_x0000_t136" style="position:absolute;margin-left:0;margin-top:0;width:659.5pt;height:123.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74561" w14:textId="01D3C28F" w:rsidR="004505DA" w:rsidRDefault="004505DA">
    <w:pPr>
      <w:pStyle w:val="Header"/>
    </w:pPr>
    <w:r>
      <w:rPr>
        <w:noProof/>
      </w:rPr>
      <w:pict w14:anchorId="2F1CE0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1734" o:spid="_x0000_s1025" type="#_x0000_t136" style="position:absolute;margin-left:0;margin-top:0;width:659.5pt;height:123.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7AE2" w14:textId="70A417B7" w:rsidR="004505DA" w:rsidRDefault="004505DA">
    <w:pPr>
      <w:pStyle w:val="Header"/>
    </w:pPr>
    <w:r>
      <w:rPr>
        <w:noProof/>
      </w:rPr>
      <w:pict w14:anchorId="4A95D1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1738" o:spid="_x0000_s1029" type="#_x0000_t136" style="position:absolute;margin-left:0;margin-top:0;width:659.5pt;height:123.6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43B1" w14:textId="1B3E0817" w:rsidR="00E95349" w:rsidRDefault="004505DA">
    <w:pPr>
      <w:pStyle w:val="BodyText"/>
      <w:spacing w:line="14" w:lineRule="auto"/>
      <w:rPr>
        <w:sz w:val="2"/>
      </w:rPr>
    </w:pPr>
    <w:r>
      <w:rPr>
        <w:noProof/>
      </w:rPr>
      <w:pict w14:anchorId="3C3D6A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1739" o:spid="_x0000_s1030" type="#_x0000_t136" style="position:absolute;margin-left:0;margin-top:0;width:659.5pt;height:123.6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097DB" w14:textId="01395BFF" w:rsidR="004505DA" w:rsidRDefault="004505DA">
    <w:pPr>
      <w:pStyle w:val="Header"/>
    </w:pPr>
    <w:r>
      <w:rPr>
        <w:noProof/>
      </w:rPr>
      <w:pict w14:anchorId="52076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1737" o:spid="_x0000_s1028" type="#_x0000_t136" style="position:absolute;margin-left:0;margin-top:0;width:659.5pt;height:123.6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35C71" w14:textId="1A3BA626" w:rsidR="004505DA" w:rsidRDefault="004505DA">
    <w:pPr>
      <w:pStyle w:val="Header"/>
    </w:pPr>
    <w:r>
      <w:rPr>
        <w:noProof/>
      </w:rPr>
      <w:pict w14:anchorId="4430A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1741" o:spid="_x0000_s1032" type="#_x0000_t136" style="position:absolute;margin-left:0;margin-top:0;width:659.5pt;height:123.6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5784" w14:textId="0751F484" w:rsidR="00E95349" w:rsidRDefault="004505DA">
    <w:pPr>
      <w:pStyle w:val="BodyText"/>
      <w:spacing w:line="14" w:lineRule="auto"/>
      <w:rPr>
        <w:sz w:val="2"/>
      </w:rPr>
    </w:pPr>
    <w:r>
      <w:rPr>
        <w:noProof/>
      </w:rPr>
      <w:pict w14:anchorId="7887A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1742" o:spid="_x0000_s1033" type="#_x0000_t136" style="position:absolute;margin-left:0;margin-top:0;width:659.5pt;height:123.6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C1CE7" w14:textId="2011B8F4" w:rsidR="004505DA" w:rsidRDefault="004505DA">
    <w:pPr>
      <w:pStyle w:val="Header"/>
    </w:pPr>
    <w:r>
      <w:rPr>
        <w:noProof/>
      </w:rPr>
      <w:pict w14:anchorId="49E638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1740" o:spid="_x0000_s1031" type="#_x0000_t136" style="position:absolute;margin-left:0;margin-top:0;width:659.5pt;height:123.6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5FC"/>
    <w:rsid w:val="0006039D"/>
    <w:rsid w:val="000679DC"/>
    <w:rsid w:val="00093E69"/>
    <w:rsid w:val="00133501"/>
    <w:rsid w:val="0017090B"/>
    <w:rsid w:val="00185B92"/>
    <w:rsid w:val="00224BBF"/>
    <w:rsid w:val="0026709D"/>
    <w:rsid w:val="0027691A"/>
    <w:rsid w:val="00277673"/>
    <w:rsid w:val="002B68D7"/>
    <w:rsid w:val="00326B4F"/>
    <w:rsid w:val="00352098"/>
    <w:rsid w:val="003D5A04"/>
    <w:rsid w:val="004171BC"/>
    <w:rsid w:val="004505DA"/>
    <w:rsid w:val="004555FC"/>
    <w:rsid w:val="004B3D4F"/>
    <w:rsid w:val="00511154"/>
    <w:rsid w:val="005271F3"/>
    <w:rsid w:val="005413CC"/>
    <w:rsid w:val="00543A01"/>
    <w:rsid w:val="00592EB4"/>
    <w:rsid w:val="00604F61"/>
    <w:rsid w:val="006124D9"/>
    <w:rsid w:val="006649EC"/>
    <w:rsid w:val="00683F0C"/>
    <w:rsid w:val="006B3196"/>
    <w:rsid w:val="006C33EF"/>
    <w:rsid w:val="006F1603"/>
    <w:rsid w:val="0070314A"/>
    <w:rsid w:val="00712DAD"/>
    <w:rsid w:val="00731D34"/>
    <w:rsid w:val="00733314"/>
    <w:rsid w:val="00736B21"/>
    <w:rsid w:val="007505F0"/>
    <w:rsid w:val="00775B57"/>
    <w:rsid w:val="00781AD5"/>
    <w:rsid w:val="007D3C6A"/>
    <w:rsid w:val="00855EF5"/>
    <w:rsid w:val="00922854"/>
    <w:rsid w:val="00944D13"/>
    <w:rsid w:val="009C377F"/>
    <w:rsid w:val="00A24F3B"/>
    <w:rsid w:val="00A73885"/>
    <w:rsid w:val="00A772F4"/>
    <w:rsid w:val="00A95DDE"/>
    <w:rsid w:val="00A96681"/>
    <w:rsid w:val="00AD59B3"/>
    <w:rsid w:val="00AE3C57"/>
    <w:rsid w:val="00B32457"/>
    <w:rsid w:val="00BB0B71"/>
    <w:rsid w:val="00BD0EDB"/>
    <w:rsid w:val="00C07C4B"/>
    <w:rsid w:val="00C214CE"/>
    <w:rsid w:val="00C3309A"/>
    <w:rsid w:val="00C717C1"/>
    <w:rsid w:val="00C92733"/>
    <w:rsid w:val="00CC2F4C"/>
    <w:rsid w:val="00DC581F"/>
    <w:rsid w:val="00E00F6D"/>
    <w:rsid w:val="00E012D4"/>
    <w:rsid w:val="00E106E9"/>
    <w:rsid w:val="00E1202A"/>
    <w:rsid w:val="00E90880"/>
    <w:rsid w:val="00E95349"/>
    <w:rsid w:val="00EA7F5B"/>
    <w:rsid w:val="00EB0B1A"/>
    <w:rsid w:val="00F43681"/>
    <w:rsid w:val="00F53B81"/>
    <w:rsid w:val="00F76E72"/>
    <w:rsid w:val="00F76FC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26CDD"/>
  <w15:docId w15:val="{480EA2C9-46C8-4DEE-B65E-B4F6C13C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F1603"/>
    <w:pPr>
      <w:widowControl w:val="0"/>
      <w:autoSpaceDE w:val="0"/>
      <w:autoSpaceDN w:val="0"/>
      <w:spacing w:after="0" w:line="240" w:lineRule="auto"/>
      <w:ind w:left="679"/>
      <w:jc w:val="both"/>
      <w:outlineLvl w:val="0"/>
    </w:pPr>
    <w:rPr>
      <w:rFonts w:ascii="Times New Roman" w:eastAsia="Times New Roman" w:hAnsi="Times New Roman" w:cs="Times New Roman"/>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B0B71"/>
    <w:pPr>
      <w:widowControl w:val="0"/>
      <w:autoSpaceDE w:val="0"/>
      <w:autoSpaceDN w:val="0"/>
      <w:spacing w:before="7" w:after="0" w:line="240" w:lineRule="auto"/>
      <w:ind w:left="131"/>
    </w:pPr>
    <w:rPr>
      <w:rFonts w:ascii="Times New Roman" w:eastAsia="Times New Roman" w:hAnsi="Times New Roman" w:cs="Times New Roman"/>
      <w:lang w:val="en-US"/>
    </w:rPr>
  </w:style>
  <w:style w:type="paragraph" w:styleId="BodyText">
    <w:name w:val="Body Text"/>
    <w:basedOn w:val="Normal"/>
    <w:link w:val="BodyTextChar"/>
    <w:uiPriority w:val="99"/>
    <w:semiHidden/>
    <w:unhideWhenUsed/>
    <w:rsid w:val="00093E69"/>
    <w:pPr>
      <w:spacing w:after="120"/>
    </w:pPr>
  </w:style>
  <w:style w:type="character" w:customStyle="1" w:styleId="BodyTextChar">
    <w:name w:val="Body Text Char"/>
    <w:basedOn w:val="DefaultParagraphFont"/>
    <w:link w:val="BodyText"/>
    <w:uiPriority w:val="99"/>
    <w:semiHidden/>
    <w:rsid w:val="00093E69"/>
  </w:style>
  <w:style w:type="character" w:customStyle="1" w:styleId="Heading1Char">
    <w:name w:val="Heading 1 Char"/>
    <w:basedOn w:val="DefaultParagraphFont"/>
    <w:link w:val="Heading1"/>
    <w:uiPriority w:val="1"/>
    <w:rsid w:val="006F1603"/>
    <w:rPr>
      <w:rFonts w:ascii="Times New Roman" w:eastAsia="Times New Roman" w:hAnsi="Times New Roman" w:cs="Times New Roman"/>
      <w:b/>
      <w:bCs/>
      <w:sz w:val="23"/>
      <w:szCs w:val="23"/>
      <w:lang w:val="en-US"/>
    </w:rPr>
  </w:style>
  <w:style w:type="paragraph" w:styleId="BalloonText">
    <w:name w:val="Balloon Text"/>
    <w:basedOn w:val="Normal"/>
    <w:link w:val="BalloonTextChar"/>
    <w:uiPriority w:val="99"/>
    <w:semiHidden/>
    <w:unhideWhenUsed/>
    <w:rsid w:val="00E95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349"/>
    <w:rPr>
      <w:rFonts w:ascii="Tahoma" w:hAnsi="Tahoma" w:cs="Tahoma"/>
      <w:sz w:val="16"/>
      <w:szCs w:val="16"/>
    </w:rPr>
  </w:style>
  <w:style w:type="character" w:styleId="Hyperlink">
    <w:name w:val="Hyperlink"/>
    <w:basedOn w:val="DefaultParagraphFont"/>
    <w:uiPriority w:val="99"/>
    <w:unhideWhenUsed/>
    <w:rsid w:val="00F43681"/>
    <w:rPr>
      <w:color w:val="0000FF" w:themeColor="hyperlink"/>
      <w:u w:val="single"/>
    </w:rPr>
  </w:style>
  <w:style w:type="paragraph" w:styleId="Header">
    <w:name w:val="header"/>
    <w:basedOn w:val="Normal"/>
    <w:link w:val="HeaderChar"/>
    <w:uiPriority w:val="99"/>
    <w:unhideWhenUsed/>
    <w:rsid w:val="00450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5DA"/>
  </w:style>
  <w:style w:type="paragraph" w:styleId="Footer">
    <w:name w:val="footer"/>
    <w:basedOn w:val="Normal"/>
    <w:link w:val="FooterChar"/>
    <w:uiPriority w:val="99"/>
    <w:unhideWhenUsed/>
    <w:rsid w:val="00450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2073D-2188-4444-B25F-E76F1542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3411</Words>
  <Characters>19448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Editor-22</cp:lastModifiedBy>
  <cp:revision>45</cp:revision>
  <dcterms:created xsi:type="dcterms:W3CDTF">2025-03-04T17:05:00Z</dcterms:created>
  <dcterms:modified xsi:type="dcterms:W3CDTF">2025-03-20T07:33:00Z</dcterms:modified>
</cp:coreProperties>
</file>