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F1040" w14:textId="13384E11" w:rsidR="008275FB" w:rsidRPr="009170AB" w:rsidRDefault="000C5187" w:rsidP="00BB4536">
      <w:pPr>
        <w:spacing w:line="288" w:lineRule="auto"/>
        <w:jc w:val="center"/>
        <w:rPr>
          <w:rFonts w:ascii="Times New Roman" w:hAnsi="Times New Roman" w:cs="Times New Roman"/>
          <w:b/>
          <w:sz w:val="24"/>
          <w:szCs w:val="24"/>
        </w:rPr>
      </w:pPr>
      <w:r w:rsidRPr="009170AB">
        <w:rPr>
          <w:rFonts w:ascii="Times New Roman" w:hAnsi="Times New Roman" w:cs="Times New Roman"/>
          <w:b/>
          <w:sz w:val="24"/>
          <w:szCs w:val="24"/>
        </w:rPr>
        <w:t>Knowledge of Computer Technology in Computer-Aided Design for Garment Pattern Making in Colleges of Education in Delta State, Nigeria</w:t>
      </w:r>
    </w:p>
    <w:p w14:paraId="28DE51FB" w14:textId="1E460A06" w:rsidR="008D6F19" w:rsidRDefault="008D6F19" w:rsidP="00FC792E">
      <w:pPr>
        <w:spacing w:after="0" w:line="240" w:lineRule="auto"/>
        <w:jc w:val="center"/>
        <w:rPr>
          <w:rFonts w:ascii="Times New Roman" w:hAnsi="Times New Roman" w:cs="Times New Roman"/>
          <w:b/>
          <w:sz w:val="24"/>
          <w:szCs w:val="24"/>
          <w:lang w:val="en-GB"/>
        </w:rPr>
      </w:pPr>
    </w:p>
    <w:p w14:paraId="7FFB55A7" w14:textId="77777777" w:rsidR="008D43B8" w:rsidRPr="00FC792E" w:rsidRDefault="008D43B8" w:rsidP="00FC792E">
      <w:pPr>
        <w:spacing w:after="0" w:line="240" w:lineRule="auto"/>
        <w:jc w:val="center"/>
        <w:rPr>
          <w:rFonts w:ascii="Times New Roman" w:hAnsi="Times New Roman" w:cs="Times New Roman"/>
          <w:b/>
          <w:sz w:val="24"/>
          <w:szCs w:val="24"/>
          <w:lang w:val="en-GB"/>
        </w:rPr>
      </w:pPr>
    </w:p>
    <w:p w14:paraId="276F540C" w14:textId="530AF4B3" w:rsidR="00D26A27" w:rsidRPr="009170AB" w:rsidRDefault="00BB4536" w:rsidP="00FB776B">
      <w:pPr>
        <w:spacing w:line="288" w:lineRule="auto"/>
        <w:jc w:val="both"/>
        <w:rPr>
          <w:rFonts w:ascii="Times New Roman" w:hAnsi="Times New Roman" w:cs="Times New Roman"/>
          <w:b/>
          <w:sz w:val="24"/>
          <w:szCs w:val="24"/>
        </w:rPr>
      </w:pPr>
      <w:r w:rsidRPr="009170AB">
        <w:rPr>
          <w:rFonts w:ascii="Times New Roman" w:hAnsi="Times New Roman" w:cs="Times New Roman"/>
          <w:b/>
          <w:sz w:val="24"/>
          <w:szCs w:val="24"/>
        </w:rPr>
        <w:t>Abstract</w:t>
      </w:r>
    </w:p>
    <w:p w14:paraId="31D76695" w14:textId="3C2EB63A" w:rsidR="00BB4536" w:rsidRPr="00471C80" w:rsidRDefault="00471C80" w:rsidP="0012094D">
      <w:pPr>
        <w:spacing w:line="240" w:lineRule="auto"/>
        <w:jc w:val="both"/>
        <w:rPr>
          <w:rFonts w:ascii="Times New Roman" w:hAnsi="Times New Roman" w:cs="Times New Roman"/>
          <w:bCs/>
          <w:sz w:val="24"/>
          <w:szCs w:val="24"/>
        </w:rPr>
      </w:pPr>
      <w:r w:rsidRPr="00471C80">
        <w:rPr>
          <w:rFonts w:ascii="Times New Roman" w:hAnsi="Times New Roman" w:cs="Times New Roman"/>
          <w:bCs/>
          <w:sz w:val="24"/>
          <w:szCs w:val="24"/>
        </w:rPr>
        <w:t>This study</w:t>
      </w:r>
      <w:r>
        <w:rPr>
          <w:rFonts w:ascii="Times New Roman" w:hAnsi="Times New Roman" w:cs="Times New Roman"/>
          <w:bCs/>
          <w:sz w:val="24"/>
          <w:szCs w:val="24"/>
        </w:rPr>
        <w:t xml:space="preserve"> examined </w:t>
      </w:r>
      <w:r w:rsidRPr="00471C80">
        <w:rPr>
          <w:rFonts w:ascii="Times New Roman" w:hAnsi="Times New Roman" w:cs="Times New Roman"/>
          <w:bCs/>
          <w:sz w:val="24"/>
          <w:szCs w:val="24"/>
        </w:rPr>
        <w:t>knowledge of computer technology in CAD for garment pattern making in Colleges of Education in Delta State, Nigeria and the extent to which gender influence such knowledge.</w:t>
      </w:r>
      <w:r>
        <w:rPr>
          <w:rFonts w:ascii="Times New Roman" w:hAnsi="Times New Roman" w:cs="Times New Roman"/>
          <w:bCs/>
          <w:sz w:val="24"/>
          <w:szCs w:val="24"/>
        </w:rPr>
        <w:t xml:space="preserve"> Three research question</w:t>
      </w:r>
      <w:r w:rsidR="00F60493">
        <w:rPr>
          <w:rFonts w:ascii="Times New Roman" w:hAnsi="Times New Roman" w:cs="Times New Roman"/>
          <w:bCs/>
          <w:sz w:val="24"/>
          <w:szCs w:val="24"/>
        </w:rPr>
        <w:t>s</w:t>
      </w:r>
      <w:r>
        <w:rPr>
          <w:rFonts w:ascii="Times New Roman" w:hAnsi="Times New Roman" w:cs="Times New Roman"/>
          <w:bCs/>
          <w:sz w:val="24"/>
          <w:szCs w:val="24"/>
        </w:rPr>
        <w:t xml:space="preserve"> and one hypothesis guided the study. The study adopted a descriptive survey research design. </w:t>
      </w:r>
      <w:r w:rsidR="00B660A4" w:rsidRPr="00B660A4">
        <w:rPr>
          <w:rFonts w:ascii="Times New Roman" w:hAnsi="Times New Roman" w:cs="Times New Roman"/>
          <w:bCs/>
          <w:sz w:val="24"/>
          <w:szCs w:val="24"/>
        </w:rPr>
        <w:t xml:space="preserve">The population </w:t>
      </w:r>
      <w:r w:rsidR="00B660A4">
        <w:rPr>
          <w:rFonts w:ascii="Times New Roman" w:hAnsi="Times New Roman" w:cs="Times New Roman"/>
          <w:bCs/>
          <w:sz w:val="24"/>
          <w:szCs w:val="24"/>
        </w:rPr>
        <w:t xml:space="preserve">comprised </w:t>
      </w:r>
      <w:r w:rsidR="00B660A4" w:rsidRPr="00B660A4">
        <w:rPr>
          <w:rFonts w:ascii="Times New Roman" w:hAnsi="Times New Roman" w:cs="Times New Roman"/>
          <w:bCs/>
          <w:sz w:val="24"/>
          <w:szCs w:val="24"/>
        </w:rPr>
        <w:t>91 students in the Colleges of Education in Delta State in the year 2019.</w:t>
      </w:r>
      <w:r w:rsidR="00B660A4">
        <w:rPr>
          <w:rFonts w:ascii="Times New Roman" w:hAnsi="Times New Roman" w:cs="Times New Roman"/>
          <w:bCs/>
          <w:sz w:val="24"/>
          <w:szCs w:val="24"/>
        </w:rPr>
        <w:t xml:space="preserve"> </w:t>
      </w:r>
      <w:r w:rsidR="00B660A4" w:rsidRPr="00B660A4">
        <w:rPr>
          <w:rFonts w:ascii="Times New Roman" w:hAnsi="Times New Roman" w:cs="Times New Roman"/>
          <w:bCs/>
          <w:sz w:val="24"/>
          <w:szCs w:val="24"/>
        </w:rPr>
        <w:t xml:space="preserve">There was no sampling due to the manageable size of the population. The research instrument used </w:t>
      </w:r>
      <w:r w:rsidR="0012094D">
        <w:rPr>
          <w:rFonts w:ascii="Times New Roman" w:hAnsi="Times New Roman" w:cs="Times New Roman"/>
          <w:bCs/>
          <w:sz w:val="24"/>
          <w:szCs w:val="24"/>
        </w:rPr>
        <w:t xml:space="preserve">was a validated </w:t>
      </w:r>
      <w:r w:rsidR="00B660A4" w:rsidRPr="00B660A4">
        <w:rPr>
          <w:rFonts w:ascii="Times New Roman" w:hAnsi="Times New Roman" w:cs="Times New Roman"/>
          <w:bCs/>
          <w:sz w:val="24"/>
          <w:szCs w:val="24"/>
        </w:rPr>
        <w:t>questionnaire</w:t>
      </w:r>
      <w:r w:rsidR="0012094D">
        <w:rPr>
          <w:rFonts w:ascii="Times New Roman" w:hAnsi="Times New Roman" w:cs="Times New Roman"/>
          <w:bCs/>
          <w:sz w:val="24"/>
          <w:szCs w:val="24"/>
        </w:rPr>
        <w:t>, with a reliability coefficient of 0.83</w:t>
      </w:r>
      <w:r w:rsidR="00B660A4" w:rsidRPr="00B660A4">
        <w:rPr>
          <w:rFonts w:ascii="Times New Roman" w:hAnsi="Times New Roman" w:cs="Times New Roman"/>
          <w:bCs/>
          <w:sz w:val="24"/>
          <w:szCs w:val="24"/>
        </w:rPr>
        <w:t xml:space="preserve">. </w:t>
      </w:r>
      <w:r w:rsidR="00C931C4">
        <w:rPr>
          <w:rFonts w:ascii="Times New Roman" w:hAnsi="Times New Roman" w:cs="Times New Roman"/>
          <w:bCs/>
          <w:sz w:val="24"/>
          <w:szCs w:val="24"/>
        </w:rPr>
        <w:t>Mean and standard deviation were used to answer the research questions while independent samples t-test was used to test the hypothesis</w:t>
      </w:r>
      <w:r w:rsidR="00B660A4" w:rsidRPr="00B660A4">
        <w:rPr>
          <w:rFonts w:ascii="Times New Roman" w:hAnsi="Times New Roman" w:cs="Times New Roman"/>
          <w:bCs/>
          <w:sz w:val="24"/>
          <w:szCs w:val="24"/>
        </w:rPr>
        <w:t xml:space="preserve">. Mean and standard deviation were used to </w:t>
      </w:r>
      <w:r w:rsidR="0012094D">
        <w:rPr>
          <w:rFonts w:ascii="Times New Roman" w:hAnsi="Times New Roman" w:cs="Times New Roman"/>
          <w:bCs/>
          <w:sz w:val="24"/>
          <w:szCs w:val="24"/>
        </w:rPr>
        <w:t xml:space="preserve">answer </w:t>
      </w:r>
      <w:r w:rsidR="00B660A4" w:rsidRPr="00B660A4">
        <w:rPr>
          <w:rFonts w:ascii="Times New Roman" w:hAnsi="Times New Roman" w:cs="Times New Roman"/>
          <w:bCs/>
          <w:sz w:val="24"/>
          <w:szCs w:val="24"/>
        </w:rPr>
        <w:t xml:space="preserve">the </w:t>
      </w:r>
      <w:r w:rsidR="0012094D">
        <w:rPr>
          <w:rFonts w:ascii="Times New Roman" w:hAnsi="Times New Roman" w:cs="Times New Roman"/>
          <w:bCs/>
          <w:sz w:val="24"/>
          <w:szCs w:val="24"/>
        </w:rPr>
        <w:t xml:space="preserve">research questions while the </w:t>
      </w:r>
      <w:r w:rsidR="0012094D" w:rsidRPr="00B660A4">
        <w:rPr>
          <w:rFonts w:ascii="Times New Roman" w:hAnsi="Times New Roman" w:cs="Times New Roman"/>
          <w:bCs/>
          <w:sz w:val="24"/>
          <w:szCs w:val="24"/>
        </w:rPr>
        <w:t xml:space="preserve">hypothesis </w:t>
      </w:r>
      <w:r w:rsidR="00B660A4" w:rsidRPr="00B660A4">
        <w:rPr>
          <w:rFonts w:ascii="Times New Roman" w:hAnsi="Times New Roman" w:cs="Times New Roman"/>
          <w:bCs/>
          <w:sz w:val="24"/>
          <w:szCs w:val="24"/>
        </w:rPr>
        <w:t>was tested with t- test at 0.05 level of significance.</w:t>
      </w:r>
      <w:r w:rsidR="0012094D">
        <w:rPr>
          <w:rFonts w:ascii="Times New Roman" w:hAnsi="Times New Roman" w:cs="Times New Roman"/>
          <w:bCs/>
          <w:sz w:val="24"/>
          <w:szCs w:val="24"/>
        </w:rPr>
        <w:t xml:space="preserve"> </w:t>
      </w:r>
      <w:r>
        <w:rPr>
          <w:rFonts w:ascii="Times New Roman" w:hAnsi="Times New Roman" w:cs="Times New Roman"/>
          <w:sz w:val="24"/>
          <w:szCs w:val="24"/>
        </w:rPr>
        <w:t xml:space="preserve">The finding of the study revealed that </w:t>
      </w:r>
      <w:r w:rsidRPr="009170AB">
        <w:rPr>
          <w:rFonts w:ascii="Times New Roman" w:eastAsia="Times New Roman" w:hAnsi="Times New Roman" w:cs="Times New Roman"/>
          <w:sz w:val="24"/>
          <w:szCs w:val="24"/>
          <w:lang w:val="en-GB" w:eastAsia="en-GB"/>
        </w:rPr>
        <w:t xml:space="preserve">students have a </w:t>
      </w:r>
      <w:r>
        <w:rPr>
          <w:rFonts w:ascii="Times New Roman" w:eastAsia="Times New Roman" w:hAnsi="Times New Roman" w:cs="Times New Roman"/>
          <w:sz w:val="24"/>
          <w:szCs w:val="24"/>
          <w:lang w:val="en-GB" w:eastAsia="en-GB"/>
        </w:rPr>
        <w:t xml:space="preserve">high </w:t>
      </w:r>
      <w:r w:rsidRPr="009170AB">
        <w:rPr>
          <w:rFonts w:ascii="Times New Roman" w:eastAsia="Times New Roman" w:hAnsi="Times New Roman" w:cs="Times New Roman"/>
          <w:sz w:val="24"/>
          <w:szCs w:val="24"/>
          <w:lang w:val="en-GB" w:eastAsia="en-GB"/>
        </w:rPr>
        <w:t xml:space="preserve">level of knowledge in CAD for garment pattern making. </w:t>
      </w:r>
      <w:r>
        <w:rPr>
          <w:rFonts w:ascii="Times New Roman" w:eastAsia="Times New Roman" w:hAnsi="Times New Roman" w:cs="Times New Roman"/>
          <w:sz w:val="24"/>
          <w:szCs w:val="24"/>
          <w:lang w:val="en-GB" w:eastAsia="en-GB"/>
        </w:rPr>
        <w:t xml:space="preserve">Male students </w:t>
      </w:r>
      <w:r w:rsidRPr="00EC1432">
        <w:rPr>
          <w:rFonts w:ascii="Times New Roman" w:eastAsia="Times New Roman" w:hAnsi="Times New Roman" w:cs="Times New Roman"/>
          <w:color w:val="000000" w:themeColor="text1"/>
          <w:sz w:val="24"/>
          <w:szCs w:val="24"/>
          <w:lang w:val="en-GB" w:eastAsia="en-GB"/>
        </w:rPr>
        <w:t>performed highly</w:t>
      </w:r>
      <w:r w:rsidRPr="00E34112">
        <w:rPr>
          <w:rFonts w:ascii="Times New Roman" w:eastAsia="Times New Roman" w:hAnsi="Times New Roman" w:cs="Times New Roman"/>
          <w:color w:val="000000" w:themeColor="text1"/>
          <w:sz w:val="24"/>
          <w:szCs w:val="24"/>
          <w:lang w:val="en-GB" w:eastAsia="en-GB"/>
        </w:rPr>
        <w:t xml:space="preserve">, particularly in CAD awareness and pattern printing. </w:t>
      </w:r>
      <w:r w:rsidRPr="00E34112">
        <w:rPr>
          <w:rFonts w:ascii="Times New Roman" w:eastAsia="Times New Roman" w:hAnsi="Times New Roman" w:cs="Times New Roman"/>
          <w:sz w:val="24"/>
          <w:szCs w:val="24"/>
          <w:lang w:val="en-GB" w:eastAsia="en-GB"/>
        </w:rPr>
        <w:t xml:space="preserve">There </w:t>
      </w:r>
      <w:r>
        <w:rPr>
          <w:rFonts w:ascii="Times New Roman" w:eastAsia="Times New Roman" w:hAnsi="Times New Roman" w:cs="Times New Roman"/>
          <w:sz w:val="24"/>
          <w:szCs w:val="24"/>
          <w:lang w:val="en-GB" w:eastAsia="en-GB"/>
        </w:rPr>
        <w:t>wa</w:t>
      </w:r>
      <w:r w:rsidRPr="00E34112">
        <w:rPr>
          <w:rFonts w:ascii="Times New Roman" w:eastAsia="Times New Roman" w:hAnsi="Times New Roman" w:cs="Times New Roman"/>
          <w:sz w:val="24"/>
          <w:szCs w:val="24"/>
          <w:lang w:val="en-GB" w:eastAsia="en-GB"/>
        </w:rPr>
        <w:t>s a significant difference between male and female students' knowledge of computer technology in computer-aided design (CAD) for garment pattern making in Colleges of Education in Delta State, Nigeria.</w:t>
      </w:r>
      <w:r w:rsidR="0012094D">
        <w:rPr>
          <w:rFonts w:ascii="Times New Roman" w:eastAsia="Times New Roman" w:hAnsi="Times New Roman" w:cs="Times New Roman"/>
          <w:sz w:val="24"/>
          <w:szCs w:val="24"/>
          <w:lang w:val="en-GB" w:eastAsia="en-GB"/>
        </w:rPr>
        <w:t xml:space="preserve"> The study recommended amongst others that </w:t>
      </w:r>
      <w:r w:rsidR="0012094D" w:rsidRPr="00050173">
        <w:rPr>
          <w:rFonts w:ascii="Times New Roman" w:hAnsi="Times New Roman" w:cs="Times New Roman"/>
          <w:sz w:val="24"/>
          <w:szCs w:val="24"/>
        </w:rPr>
        <w:t xml:space="preserve">institutions </w:t>
      </w:r>
      <w:r w:rsidRPr="00050173">
        <w:rPr>
          <w:rFonts w:ascii="Times New Roman" w:hAnsi="Times New Roman" w:cs="Times New Roman"/>
          <w:sz w:val="24"/>
          <w:szCs w:val="24"/>
        </w:rPr>
        <w:t xml:space="preserve">should incorporate more hands-on training sessions and workshops focusing on advanced CAD skills, such as </w:t>
      </w:r>
      <w:r w:rsidR="00FC792E">
        <w:rPr>
          <w:rFonts w:ascii="Times New Roman" w:hAnsi="Times New Roman" w:cs="Times New Roman"/>
          <w:sz w:val="24"/>
          <w:szCs w:val="24"/>
        </w:rPr>
        <w:t>3D</w:t>
      </w:r>
      <w:r w:rsidRPr="00050173">
        <w:rPr>
          <w:rFonts w:ascii="Times New Roman" w:hAnsi="Times New Roman" w:cs="Times New Roman"/>
          <w:sz w:val="24"/>
          <w:szCs w:val="24"/>
        </w:rPr>
        <w:t xml:space="preserve"> CAD awareness, measurement input, and command execution</w:t>
      </w:r>
      <w:r w:rsidR="0012094D">
        <w:rPr>
          <w:rFonts w:ascii="Times New Roman" w:hAnsi="Times New Roman" w:cs="Times New Roman"/>
          <w:sz w:val="24"/>
          <w:szCs w:val="24"/>
        </w:rPr>
        <w:t>.</w:t>
      </w:r>
    </w:p>
    <w:p w14:paraId="152EEB09" w14:textId="65B20BFD" w:rsidR="00BB4536" w:rsidRPr="009170AB" w:rsidRDefault="00BB4536" w:rsidP="00FB776B">
      <w:pPr>
        <w:spacing w:line="288" w:lineRule="auto"/>
        <w:jc w:val="both"/>
        <w:rPr>
          <w:rFonts w:ascii="Times New Roman" w:hAnsi="Times New Roman" w:cs="Times New Roman"/>
          <w:b/>
          <w:sz w:val="24"/>
          <w:szCs w:val="24"/>
        </w:rPr>
      </w:pPr>
      <w:r w:rsidRPr="009170AB">
        <w:rPr>
          <w:rFonts w:ascii="Times New Roman" w:hAnsi="Times New Roman" w:cs="Times New Roman"/>
          <w:b/>
          <w:sz w:val="24"/>
          <w:szCs w:val="24"/>
        </w:rPr>
        <w:t xml:space="preserve">Keywords: </w:t>
      </w:r>
      <w:r w:rsidRPr="0012094D">
        <w:rPr>
          <w:rFonts w:ascii="Times New Roman" w:hAnsi="Times New Roman" w:cs="Times New Roman"/>
          <w:bCs/>
          <w:sz w:val="24"/>
          <w:szCs w:val="24"/>
        </w:rPr>
        <w:t>Knowledge; Computer Technology Usage; Computer–Aided Design; Garment Pattern Making; Colleges of Education</w:t>
      </w:r>
      <w:r w:rsidR="00835AD2" w:rsidRPr="0012094D">
        <w:rPr>
          <w:rFonts w:ascii="Times New Roman" w:hAnsi="Times New Roman" w:cs="Times New Roman"/>
          <w:bCs/>
          <w:sz w:val="24"/>
          <w:szCs w:val="24"/>
        </w:rPr>
        <w:t>.</w:t>
      </w:r>
    </w:p>
    <w:p w14:paraId="1F8C6E1F" w14:textId="77777777" w:rsidR="00BB4536" w:rsidRPr="009170AB" w:rsidRDefault="00BB4536" w:rsidP="00FB776B">
      <w:pPr>
        <w:spacing w:line="288" w:lineRule="auto"/>
        <w:jc w:val="both"/>
        <w:rPr>
          <w:rFonts w:ascii="Times New Roman" w:hAnsi="Times New Roman" w:cs="Times New Roman"/>
          <w:b/>
          <w:sz w:val="24"/>
          <w:szCs w:val="24"/>
        </w:rPr>
      </w:pPr>
    </w:p>
    <w:p w14:paraId="0A294160" w14:textId="77777777" w:rsidR="00BB4536" w:rsidRPr="009170AB" w:rsidRDefault="00BB4536" w:rsidP="00FB776B">
      <w:pPr>
        <w:spacing w:line="288" w:lineRule="auto"/>
        <w:jc w:val="both"/>
        <w:rPr>
          <w:rFonts w:ascii="Times New Roman" w:hAnsi="Times New Roman" w:cs="Times New Roman"/>
          <w:b/>
          <w:sz w:val="24"/>
          <w:szCs w:val="24"/>
        </w:rPr>
      </w:pPr>
    </w:p>
    <w:p w14:paraId="16F4017D" w14:textId="77777777" w:rsidR="00835AD2" w:rsidRPr="009170AB" w:rsidRDefault="00835AD2" w:rsidP="00FB776B">
      <w:pPr>
        <w:spacing w:line="288" w:lineRule="auto"/>
        <w:jc w:val="both"/>
        <w:rPr>
          <w:rFonts w:ascii="Times New Roman" w:hAnsi="Times New Roman" w:cs="Times New Roman"/>
          <w:b/>
          <w:sz w:val="24"/>
          <w:szCs w:val="24"/>
        </w:rPr>
      </w:pPr>
      <w:bookmarkStart w:id="0" w:name="_GoBack"/>
      <w:bookmarkEnd w:id="0"/>
    </w:p>
    <w:p w14:paraId="74F8204E" w14:textId="4ADBD05D" w:rsidR="002610E9" w:rsidRPr="009170AB" w:rsidRDefault="00835AD2" w:rsidP="00FB776B">
      <w:pPr>
        <w:spacing w:line="288" w:lineRule="auto"/>
        <w:jc w:val="both"/>
        <w:rPr>
          <w:rFonts w:ascii="Times New Roman" w:hAnsi="Times New Roman" w:cs="Times New Roman"/>
          <w:b/>
          <w:sz w:val="24"/>
          <w:szCs w:val="24"/>
        </w:rPr>
      </w:pPr>
      <w:r w:rsidRPr="009170AB">
        <w:rPr>
          <w:rFonts w:ascii="Times New Roman" w:hAnsi="Times New Roman" w:cs="Times New Roman"/>
          <w:b/>
          <w:sz w:val="24"/>
          <w:szCs w:val="24"/>
        </w:rPr>
        <w:t>Introduction</w:t>
      </w:r>
    </w:p>
    <w:p w14:paraId="6DFC4945" w14:textId="25C72C85" w:rsidR="00646288" w:rsidRPr="009170AB" w:rsidRDefault="00646288" w:rsidP="00646288">
      <w:pPr>
        <w:spacing w:line="312" w:lineRule="auto"/>
        <w:ind w:firstLine="720"/>
        <w:jc w:val="both"/>
        <w:rPr>
          <w:rFonts w:ascii="Times New Roman" w:hAnsi="Times New Roman" w:cs="Times New Roman"/>
          <w:sz w:val="24"/>
          <w:szCs w:val="24"/>
        </w:rPr>
      </w:pPr>
      <w:r w:rsidRPr="009170AB">
        <w:rPr>
          <w:rFonts w:ascii="Times New Roman" w:hAnsi="Times New Roman" w:cs="Times New Roman"/>
          <w:sz w:val="24"/>
          <w:szCs w:val="24"/>
        </w:rPr>
        <w:t>Clothing and Textiles is one of the aspects taught in the Colleges of Education in Delta State, Nigeria. Garment pattern making, is one area of Home Economics under clothing and Textiles, which deals with construction of patterns,</w:t>
      </w:r>
      <w:r w:rsidR="00835AD2" w:rsidRPr="009170AB">
        <w:rPr>
          <w:rFonts w:ascii="Times New Roman" w:hAnsi="Times New Roman" w:cs="Times New Roman"/>
          <w:sz w:val="24"/>
          <w:szCs w:val="24"/>
        </w:rPr>
        <w:t xml:space="preserve"> </w:t>
      </w:r>
      <w:r w:rsidRPr="009170AB">
        <w:rPr>
          <w:rFonts w:ascii="Times New Roman" w:hAnsi="Times New Roman" w:cs="Times New Roman"/>
          <w:sz w:val="24"/>
          <w:szCs w:val="24"/>
        </w:rPr>
        <w:t xml:space="preserve">for making garments. This </w:t>
      </w:r>
      <w:r w:rsidR="00835AD2" w:rsidRPr="009170AB">
        <w:rPr>
          <w:rFonts w:ascii="Times New Roman" w:hAnsi="Times New Roman" w:cs="Times New Roman"/>
          <w:sz w:val="24"/>
          <w:szCs w:val="24"/>
        </w:rPr>
        <w:t xml:space="preserve">is one </w:t>
      </w:r>
      <w:r w:rsidRPr="009170AB">
        <w:rPr>
          <w:rFonts w:ascii="Times New Roman" w:hAnsi="Times New Roman" w:cs="Times New Roman"/>
          <w:sz w:val="24"/>
          <w:szCs w:val="24"/>
        </w:rPr>
        <w:t>area of Clothi</w:t>
      </w:r>
      <w:r w:rsidR="005B3013" w:rsidRPr="009170AB">
        <w:rPr>
          <w:rFonts w:ascii="Times New Roman" w:hAnsi="Times New Roman" w:cs="Times New Roman"/>
          <w:sz w:val="24"/>
          <w:szCs w:val="24"/>
        </w:rPr>
        <w:t xml:space="preserve">ng and Textiles, </w:t>
      </w:r>
      <w:r w:rsidR="00835AD2" w:rsidRPr="009170AB">
        <w:rPr>
          <w:rFonts w:ascii="Times New Roman" w:hAnsi="Times New Roman" w:cs="Times New Roman"/>
          <w:sz w:val="24"/>
          <w:szCs w:val="24"/>
        </w:rPr>
        <w:t xml:space="preserve">that </w:t>
      </w:r>
      <w:r w:rsidR="005B3013" w:rsidRPr="009170AB">
        <w:rPr>
          <w:rFonts w:ascii="Times New Roman" w:hAnsi="Times New Roman" w:cs="Times New Roman"/>
          <w:sz w:val="24"/>
          <w:szCs w:val="24"/>
        </w:rPr>
        <w:t>students claim</w:t>
      </w:r>
      <w:r w:rsidRPr="009170AB">
        <w:rPr>
          <w:rFonts w:ascii="Times New Roman" w:hAnsi="Times New Roman" w:cs="Times New Roman"/>
          <w:sz w:val="24"/>
          <w:szCs w:val="24"/>
        </w:rPr>
        <w:t xml:space="preserve"> to be difficult, tedious</w:t>
      </w:r>
      <w:r w:rsidR="00882C12" w:rsidRPr="009170AB">
        <w:rPr>
          <w:rFonts w:ascii="Times New Roman" w:hAnsi="Times New Roman" w:cs="Times New Roman"/>
          <w:sz w:val="24"/>
          <w:szCs w:val="24"/>
        </w:rPr>
        <w:t>, time consuming and expensive (</w:t>
      </w:r>
      <w:proofErr w:type="spellStart"/>
      <w:r w:rsidR="00882C12" w:rsidRPr="009170AB">
        <w:rPr>
          <w:rFonts w:ascii="Times New Roman" w:hAnsi="Times New Roman" w:cs="Times New Roman"/>
          <w:sz w:val="24"/>
          <w:szCs w:val="24"/>
        </w:rPr>
        <w:t>Arubayi</w:t>
      </w:r>
      <w:proofErr w:type="spellEnd"/>
      <w:r w:rsidR="00882C12" w:rsidRPr="009170AB">
        <w:rPr>
          <w:rFonts w:ascii="Times New Roman" w:hAnsi="Times New Roman" w:cs="Times New Roman"/>
          <w:sz w:val="24"/>
          <w:szCs w:val="24"/>
        </w:rPr>
        <w:t xml:space="preserve"> </w:t>
      </w:r>
      <w:r w:rsidR="00835AD2" w:rsidRPr="009170AB">
        <w:rPr>
          <w:rFonts w:ascii="Times New Roman" w:hAnsi="Times New Roman" w:cs="Times New Roman"/>
          <w:sz w:val="24"/>
          <w:szCs w:val="24"/>
        </w:rPr>
        <w:t>&amp;</w:t>
      </w:r>
      <w:r w:rsidR="00882C12" w:rsidRPr="009170AB">
        <w:rPr>
          <w:rFonts w:ascii="Times New Roman" w:hAnsi="Times New Roman" w:cs="Times New Roman"/>
          <w:sz w:val="24"/>
          <w:szCs w:val="24"/>
        </w:rPr>
        <w:t xml:space="preserve"> </w:t>
      </w:r>
      <w:proofErr w:type="spellStart"/>
      <w:r w:rsidR="00882C12" w:rsidRPr="009170AB">
        <w:rPr>
          <w:rFonts w:ascii="Times New Roman" w:hAnsi="Times New Roman" w:cs="Times New Roman"/>
          <w:sz w:val="24"/>
          <w:szCs w:val="24"/>
        </w:rPr>
        <w:t>Obunachika</w:t>
      </w:r>
      <w:proofErr w:type="spellEnd"/>
      <w:r w:rsidR="00835AD2" w:rsidRPr="009170AB">
        <w:rPr>
          <w:rFonts w:ascii="Times New Roman" w:hAnsi="Times New Roman" w:cs="Times New Roman"/>
          <w:sz w:val="24"/>
          <w:szCs w:val="24"/>
        </w:rPr>
        <w:t xml:space="preserve">, </w:t>
      </w:r>
      <w:r w:rsidR="00882C12" w:rsidRPr="009170AB">
        <w:rPr>
          <w:rFonts w:ascii="Times New Roman" w:hAnsi="Times New Roman" w:cs="Times New Roman"/>
          <w:sz w:val="24"/>
          <w:szCs w:val="24"/>
        </w:rPr>
        <w:t>2011</w:t>
      </w:r>
      <w:r w:rsidR="00835AD2" w:rsidRPr="009170AB">
        <w:rPr>
          <w:rFonts w:ascii="Times New Roman" w:hAnsi="Times New Roman" w:cs="Times New Roman"/>
          <w:sz w:val="24"/>
          <w:szCs w:val="24"/>
        </w:rPr>
        <w:t xml:space="preserve">; </w:t>
      </w:r>
      <w:proofErr w:type="spellStart"/>
      <w:r w:rsidR="00882C12" w:rsidRPr="009170AB">
        <w:rPr>
          <w:rFonts w:ascii="Times New Roman" w:hAnsi="Times New Roman" w:cs="Times New Roman"/>
          <w:sz w:val="24"/>
          <w:szCs w:val="24"/>
        </w:rPr>
        <w:t>Azonuche</w:t>
      </w:r>
      <w:proofErr w:type="spellEnd"/>
      <w:r w:rsidR="00882C12" w:rsidRPr="009170AB">
        <w:rPr>
          <w:rFonts w:ascii="Times New Roman" w:hAnsi="Times New Roman" w:cs="Times New Roman"/>
          <w:sz w:val="24"/>
          <w:szCs w:val="24"/>
        </w:rPr>
        <w:t xml:space="preserve"> 2015). </w:t>
      </w:r>
      <w:r w:rsidRPr="009170AB">
        <w:rPr>
          <w:rFonts w:ascii="Times New Roman" w:hAnsi="Times New Roman" w:cs="Times New Roman"/>
          <w:sz w:val="24"/>
          <w:szCs w:val="24"/>
        </w:rPr>
        <w:t xml:space="preserve">As a result of these challenges, students prefer to take up other aspects of Home Economics like Foods and Nutrition </w:t>
      </w:r>
      <w:r w:rsidR="00C55C8C" w:rsidRPr="009170AB">
        <w:rPr>
          <w:rFonts w:ascii="Times New Roman" w:hAnsi="Times New Roman" w:cs="Times New Roman"/>
          <w:sz w:val="24"/>
          <w:szCs w:val="24"/>
        </w:rPr>
        <w:t>and shy away</w:t>
      </w:r>
      <w:r w:rsidRPr="009170AB">
        <w:rPr>
          <w:rFonts w:ascii="Times New Roman" w:hAnsi="Times New Roman" w:cs="Times New Roman"/>
          <w:sz w:val="24"/>
          <w:szCs w:val="24"/>
        </w:rPr>
        <w:t xml:space="preserve"> from clothing and textiles</w:t>
      </w:r>
      <w:r w:rsidR="00835AD2" w:rsidRPr="009170AB">
        <w:rPr>
          <w:rFonts w:ascii="Times New Roman" w:hAnsi="Times New Roman" w:cs="Times New Roman"/>
          <w:sz w:val="24"/>
          <w:szCs w:val="24"/>
        </w:rPr>
        <w:t xml:space="preserve"> (</w:t>
      </w:r>
      <w:proofErr w:type="spellStart"/>
      <w:r w:rsidR="00835AD2" w:rsidRPr="009170AB">
        <w:rPr>
          <w:rFonts w:ascii="Times New Roman" w:hAnsi="Times New Roman" w:cs="Times New Roman"/>
          <w:sz w:val="24"/>
          <w:szCs w:val="24"/>
        </w:rPr>
        <w:t>Kembe</w:t>
      </w:r>
      <w:proofErr w:type="spellEnd"/>
      <w:r w:rsidR="00835AD2" w:rsidRPr="009170AB">
        <w:rPr>
          <w:rFonts w:ascii="Times New Roman" w:hAnsi="Times New Roman" w:cs="Times New Roman"/>
          <w:sz w:val="24"/>
          <w:szCs w:val="24"/>
        </w:rPr>
        <w:t>, 2014)</w:t>
      </w:r>
      <w:r w:rsidRPr="009170AB">
        <w:rPr>
          <w:rFonts w:ascii="Times New Roman" w:hAnsi="Times New Roman" w:cs="Times New Roman"/>
          <w:sz w:val="24"/>
          <w:szCs w:val="24"/>
        </w:rPr>
        <w:t>.</w:t>
      </w:r>
    </w:p>
    <w:p w14:paraId="0293BC81" w14:textId="14C1EB6E" w:rsidR="00646288" w:rsidRPr="009170AB" w:rsidRDefault="00835AD2" w:rsidP="00646288">
      <w:pPr>
        <w:spacing w:line="312" w:lineRule="auto"/>
        <w:ind w:firstLine="720"/>
        <w:jc w:val="both"/>
        <w:rPr>
          <w:rFonts w:ascii="Times New Roman" w:hAnsi="Times New Roman" w:cs="Times New Roman"/>
          <w:sz w:val="24"/>
          <w:szCs w:val="24"/>
        </w:rPr>
      </w:pPr>
      <w:r w:rsidRPr="009170AB">
        <w:rPr>
          <w:rFonts w:ascii="Times New Roman" w:hAnsi="Times New Roman" w:cs="Times New Roman"/>
          <w:sz w:val="24"/>
          <w:szCs w:val="24"/>
        </w:rPr>
        <w:t>However,</w:t>
      </w:r>
      <w:r w:rsidR="00646288" w:rsidRPr="009170AB">
        <w:rPr>
          <w:rFonts w:ascii="Times New Roman" w:hAnsi="Times New Roman" w:cs="Times New Roman"/>
          <w:sz w:val="24"/>
          <w:szCs w:val="24"/>
        </w:rPr>
        <w:t xml:space="preserve"> in recent times, with the advent of I</w:t>
      </w:r>
      <w:r w:rsidR="00B320FB" w:rsidRPr="009170AB">
        <w:rPr>
          <w:rFonts w:ascii="Times New Roman" w:hAnsi="Times New Roman" w:cs="Times New Roman"/>
          <w:sz w:val="24"/>
          <w:szCs w:val="24"/>
        </w:rPr>
        <w:t xml:space="preserve">nformation technology, pattern </w:t>
      </w:r>
      <w:r w:rsidRPr="009170AB">
        <w:rPr>
          <w:rFonts w:ascii="Times New Roman" w:hAnsi="Times New Roman" w:cs="Times New Roman"/>
          <w:sz w:val="24"/>
          <w:szCs w:val="24"/>
        </w:rPr>
        <w:t>software</w:t>
      </w:r>
      <w:r w:rsidR="00646288" w:rsidRPr="009170AB">
        <w:rPr>
          <w:rFonts w:ascii="Times New Roman" w:hAnsi="Times New Roman" w:cs="Times New Roman"/>
          <w:sz w:val="24"/>
          <w:szCs w:val="24"/>
        </w:rPr>
        <w:t xml:space="preserve"> </w:t>
      </w:r>
      <w:r w:rsidR="009E76B3" w:rsidRPr="009170AB">
        <w:rPr>
          <w:rFonts w:ascii="Times New Roman" w:hAnsi="Times New Roman" w:cs="Times New Roman"/>
          <w:sz w:val="24"/>
          <w:szCs w:val="24"/>
        </w:rPr>
        <w:t>is</w:t>
      </w:r>
      <w:r w:rsidR="00646288" w:rsidRPr="009170AB">
        <w:rPr>
          <w:rFonts w:ascii="Times New Roman" w:hAnsi="Times New Roman" w:cs="Times New Roman"/>
          <w:sz w:val="24"/>
          <w:szCs w:val="24"/>
        </w:rPr>
        <w:t xml:space="preserve"> now being used as Aids in computer to make patterns, thereby acting as a motivator to students who have difficulty in garment pattern drafting </w:t>
      </w:r>
      <w:r w:rsidR="009E76B3" w:rsidRPr="009170AB">
        <w:rPr>
          <w:rFonts w:ascii="Times New Roman" w:hAnsi="Times New Roman" w:cs="Times New Roman"/>
          <w:sz w:val="24"/>
          <w:szCs w:val="24"/>
        </w:rPr>
        <w:t>(</w:t>
      </w:r>
      <w:proofErr w:type="spellStart"/>
      <w:r w:rsidR="00646288" w:rsidRPr="009170AB">
        <w:rPr>
          <w:rFonts w:ascii="Times New Roman" w:hAnsi="Times New Roman" w:cs="Times New Roman"/>
          <w:sz w:val="24"/>
          <w:szCs w:val="24"/>
        </w:rPr>
        <w:t>Agadagba</w:t>
      </w:r>
      <w:proofErr w:type="spellEnd"/>
      <w:r w:rsidR="009E76B3" w:rsidRPr="009170AB">
        <w:rPr>
          <w:rFonts w:ascii="Times New Roman" w:hAnsi="Times New Roman" w:cs="Times New Roman"/>
          <w:sz w:val="24"/>
          <w:szCs w:val="24"/>
        </w:rPr>
        <w:t xml:space="preserve">, </w:t>
      </w:r>
      <w:r w:rsidR="00646288" w:rsidRPr="009170AB">
        <w:rPr>
          <w:rFonts w:ascii="Times New Roman" w:hAnsi="Times New Roman" w:cs="Times New Roman"/>
          <w:sz w:val="24"/>
          <w:szCs w:val="24"/>
        </w:rPr>
        <w:t xml:space="preserve">2019). </w:t>
      </w:r>
      <w:r w:rsidR="00F11518" w:rsidRPr="009170AB">
        <w:rPr>
          <w:rFonts w:ascii="Times New Roman" w:hAnsi="Times New Roman" w:cs="Times New Roman"/>
          <w:sz w:val="24"/>
          <w:szCs w:val="24"/>
        </w:rPr>
        <w:t>Computer assisted instruction is a form of modern met</w:t>
      </w:r>
      <w:r w:rsidR="009B7A29" w:rsidRPr="009170AB">
        <w:rPr>
          <w:rFonts w:ascii="Times New Roman" w:hAnsi="Times New Roman" w:cs="Times New Roman"/>
          <w:sz w:val="24"/>
          <w:szCs w:val="24"/>
        </w:rPr>
        <w:t>hods where different technolog</w:t>
      </w:r>
      <w:r w:rsidR="009E76B3" w:rsidRPr="009170AB">
        <w:rPr>
          <w:rFonts w:ascii="Times New Roman" w:hAnsi="Times New Roman" w:cs="Times New Roman"/>
          <w:sz w:val="24"/>
          <w:szCs w:val="24"/>
        </w:rPr>
        <w:t>ies</w:t>
      </w:r>
      <w:r w:rsidR="00411F10" w:rsidRPr="009170AB">
        <w:rPr>
          <w:rFonts w:ascii="Times New Roman" w:hAnsi="Times New Roman" w:cs="Times New Roman"/>
          <w:sz w:val="24"/>
          <w:szCs w:val="24"/>
        </w:rPr>
        <w:t xml:space="preserve"> </w:t>
      </w:r>
      <w:r w:rsidR="00F11518" w:rsidRPr="009170AB">
        <w:rPr>
          <w:rFonts w:ascii="Times New Roman" w:hAnsi="Times New Roman" w:cs="Times New Roman"/>
          <w:sz w:val="24"/>
          <w:szCs w:val="24"/>
        </w:rPr>
        <w:t>are combined with conventional teaching/learning or better mastering of skills (</w:t>
      </w:r>
      <w:proofErr w:type="spellStart"/>
      <w:r w:rsidR="00F11518" w:rsidRPr="009170AB">
        <w:rPr>
          <w:rFonts w:ascii="Times New Roman" w:hAnsi="Times New Roman" w:cs="Times New Roman"/>
          <w:sz w:val="24"/>
          <w:szCs w:val="24"/>
        </w:rPr>
        <w:t>Arerua</w:t>
      </w:r>
      <w:proofErr w:type="spellEnd"/>
      <w:r w:rsidR="009B7A29" w:rsidRPr="009170AB">
        <w:rPr>
          <w:rFonts w:ascii="Times New Roman" w:hAnsi="Times New Roman" w:cs="Times New Roman"/>
          <w:sz w:val="24"/>
          <w:szCs w:val="24"/>
        </w:rPr>
        <w:t xml:space="preserve"> </w:t>
      </w:r>
      <w:r w:rsidR="00F11518" w:rsidRPr="009170AB">
        <w:rPr>
          <w:rFonts w:ascii="Times New Roman" w:hAnsi="Times New Roman" w:cs="Times New Roman"/>
          <w:sz w:val="24"/>
          <w:szCs w:val="24"/>
        </w:rPr>
        <w:t>&amp;</w:t>
      </w:r>
      <w:r w:rsidR="009B7A29" w:rsidRPr="009170AB">
        <w:rPr>
          <w:rFonts w:ascii="Times New Roman" w:hAnsi="Times New Roman" w:cs="Times New Roman"/>
          <w:sz w:val="24"/>
          <w:szCs w:val="24"/>
        </w:rPr>
        <w:t xml:space="preserve"> </w:t>
      </w:r>
      <w:proofErr w:type="spellStart"/>
      <w:r w:rsidR="00F11518" w:rsidRPr="009170AB">
        <w:rPr>
          <w:rFonts w:ascii="Times New Roman" w:hAnsi="Times New Roman" w:cs="Times New Roman"/>
          <w:sz w:val="24"/>
          <w:szCs w:val="24"/>
        </w:rPr>
        <w:t>Azonuche</w:t>
      </w:r>
      <w:proofErr w:type="spellEnd"/>
      <w:r w:rsidR="009E76B3" w:rsidRPr="009170AB">
        <w:rPr>
          <w:rFonts w:ascii="Times New Roman" w:hAnsi="Times New Roman" w:cs="Times New Roman"/>
          <w:sz w:val="24"/>
          <w:szCs w:val="24"/>
        </w:rPr>
        <w:t>,</w:t>
      </w:r>
      <w:r w:rsidR="00F11518" w:rsidRPr="009170AB">
        <w:rPr>
          <w:rFonts w:ascii="Times New Roman" w:hAnsi="Times New Roman" w:cs="Times New Roman"/>
          <w:sz w:val="24"/>
          <w:szCs w:val="24"/>
        </w:rPr>
        <w:t xml:space="preserve"> 2010</w:t>
      </w:r>
      <w:r w:rsidR="009E76B3" w:rsidRPr="009170AB">
        <w:rPr>
          <w:rFonts w:ascii="Times New Roman" w:hAnsi="Times New Roman" w:cs="Times New Roman"/>
          <w:sz w:val="24"/>
          <w:szCs w:val="24"/>
        </w:rPr>
        <w:t>;</w:t>
      </w:r>
      <w:r w:rsidR="00F11518" w:rsidRPr="009170AB">
        <w:rPr>
          <w:rFonts w:ascii="Times New Roman" w:hAnsi="Times New Roman" w:cs="Times New Roman"/>
          <w:sz w:val="24"/>
          <w:szCs w:val="24"/>
        </w:rPr>
        <w:t xml:space="preserve"> </w:t>
      </w:r>
      <w:proofErr w:type="spellStart"/>
      <w:r w:rsidR="00F11518" w:rsidRPr="009170AB">
        <w:rPr>
          <w:rFonts w:ascii="Times New Roman" w:hAnsi="Times New Roman" w:cs="Times New Roman"/>
          <w:sz w:val="24"/>
          <w:szCs w:val="24"/>
        </w:rPr>
        <w:lastRenderedPageBreak/>
        <w:t>Azonuche</w:t>
      </w:r>
      <w:proofErr w:type="spellEnd"/>
      <w:r w:rsidR="00F11518" w:rsidRPr="009170AB">
        <w:rPr>
          <w:rFonts w:ascii="Times New Roman" w:hAnsi="Times New Roman" w:cs="Times New Roman"/>
          <w:sz w:val="24"/>
          <w:szCs w:val="24"/>
        </w:rPr>
        <w:t xml:space="preserve">, 2023). </w:t>
      </w:r>
      <w:r w:rsidR="00646288" w:rsidRPr="009170AB">
        <w:rPr>
          <w:rFonts w:ascii="Times New Roman" w:hAnsi="Times New Roman" w:cs="Times New Roman"/>
          <w:sz w:val="24"/>
          <w:szCs w:val="24"/>
        </w:rPr>
        <w:t xml:space="preserve">This has been a very significant development in recent times in the fashion industry, which is also very important for Home Economics students, to acquire the basic skills needed to use this technology. </w:t>
      </w:r>
      <w:r w:rsidR="009E76B3" w:rsidRPr="009170AB">
        <w:rPr>
          <w:rFonts w:ascii="Times New Roman" w:hAnsi="Times New Roman" w:cs="Times New Roman"/>
          <w:sz w:val="24"/>
          <w:szCs w:val="24"/>
        </w:rPr>
        <w:t>However,</w:t>
      </w:r>
      <w:r w:rsidR="00646288" w:rsidRPr="009170AB">
        <w:rPr>
          <w:rFonts w:ascii="Times New Roman" w:hAnsi="Times New Roman" w:cs="Times New Roman"/>
          <w:sz w:val="24"/>
          <w:szCs w:val="24"/>
        </w:rPr>
        <w:t xml:space="preserve"> there may be some gender differences in the use of </w:t>
      </w:r>
      <w:r w:rsidR="009E76B3" w:rsidRPr="009170AB">
        <w:rPr>
          <w:rFonts w:ascii="Times New Roman" w:hAnsi="Times New Roman" w:cs="Times New Roman"/>
          <w:sz w:val="24"/>
          <w:szCs w:val="24"/>
        </w:rPr>
        <w:t xml:space="preserve">Computer–Aided </w:t>
      </w:r>
      <w:r w:rsidR="00646288" w:rsidRPr="009170AB">
        <w:rPr>
          <w:rFonts w:ascii="Times New Roman" w:hAnsi="Times New Roman" w:cs="Times New Roman"/>
          <w:sz w:val="24"/>
          <w:szCs w:val="24"/>
        </w:rPr>
        <w:t>Design among Home Economics students, in Colleges of Education in Delta State of Nigeria.</w:t>
      </w:r>
    </w:p>
    <w:p w14:paraId="78B34BA5" w14:textId="5C9E822B" w:rsidR="002610E9" w:rsidRPr="009170AB" w:rsidRDefault="002610E9" w:rsidP="00914214">
      <w:pPr>
        <w:spacing w:line="312" w:lineRule="auto"/>
        <w:ind w:firstLine="720"/>
        <w:jc w:val="both"/>
        <w:rPr>
          <w:rFonts w:ascii="Times New Roman" w:hAnsi="Times New Roman" w:cs="Times New Roman"/>
          <w:sz w:val="24"/>
          <w:szCs w:val="24"/>
        </w:rPr>
      </w:pPr>
      <w:r w:rsidRPr="009170AB">
        <w:rPr>
          <w:rFonts w:ascii="Times New Roman" w:hAnsi="Times New Roman" w:cs="Times New Roman"/>
          <w:sz w:val="24"/>
          <w:szCs w:val="24"/>
        </w:rPr>
        <w:t xml:space="preserve">Gender could be described as being male and female. Egun (2008) sees gender as an individual person and psychological experience of being male and or female. </w:t>
      </w:r>
      <w:r w:rsidR="00AC6631" w:rsidRPr="009170AB">
        <w:rPr>
          <w:rFonts w:ascii="Times New Roman" w:hAnsi="Times New Roman" w:cs="Times New Roman"/>
          <w:sz w:val="24"/>
          <w:szCs w:val="24"/>
        </w:rPr>
        <w:t xml:space="preserve">Researches in CAD has proven that there </w:t>
      </w:r>
      <w:r w:rsidR="009E76B3" w:rsidRPr="009170AB">
        <w:rPr>
          <w:rFonts w:ascii="Times New Roman" w:hAnsi="Times New Roman" w:cs="Times New Roman"/>
          <w:sz w:val="24"/>
          <w:szCs w:val="24"/>
        </w:rPr>
        <w:t>is</w:t>
      </w:r>
      <w:r w:rsidR="00AC6631" w:rsidRPr="009170AB">
        <w:rPr>
          <w:rFonts w:ascii="Times New Roman" w:hAnsi="Times New Roman" w:cs="Times New Roman"/>
          <w:sz w:val="24"/>
          <w:szCs w:val="24"/>
        </w:rPr>
        <w:t xml:space="preserve"> gender difference in </w:t>
      </w:r>
      <w:r w:rsidR="009E76B3" w:rsidRPr="009170AB">
        <w:rPr>
          <w:rFonts w:ascii="Times New Roman" w:hAnsi="Times New Roman" w:cs="Times New Roman"/>
          <w:sz w:val="24"/>
          <w:szCs w:val="24"/>
        </w:rPr>
        <w:t xml:space="preserve">the </w:t>
      </w:r>
      <w:r w:rsidR="00AC6631" w:rsidRPr="009170AB">
        <w:rPr>
          <w:rFonts w:ascii="Times New Roman" w:hAnsi="Times New Roman" w:cs="Times New Roman"/>
          <w:sz w:val="24"/>
          <w:szCs w:val="24"/>
        </w:rPr>
        <w:t>use of Computer Aided Design. Kostelnick and Roberts (2000) came out with the result that, there is a gender gap in computer literacy, with males being more proficient than females. The</w:t>
      </w:r>
      <w:r w:rsidR="00415FB3" w:rsidRPr="009170AB">
        <w:rPr>
          <w:rFonts w:ascii="Times New Roman" w:hAnsi="Times New Roman" w:cs="Times New Roman"/>
          <w:sz w:val="24"/>
          <w:szCs w:val="24"/>
        </w:rPr>
        <w:t>y</w:t>
      </w:r>
      <w:r w:rsidR="00AC6631" w:rsidRPr="009170AB">
        <w:rPr>
          <w:rFonts w:ascii="Times New Roman" w:hAnsi="Times New Roman" w:cs="Times New Roman"/>
          <w:sz w:val="24"/>
          <w:szCs w:val="24"/>
        </w:rPr>
        <w:t xml:space="preserve"> claim this is as a result of socialization and cultural factors that discourage girls</w:t>
      </w:r>
      <w:r w:rsidR="00220775" w:rsidRPr="009170AB">
        <w:rPr>
          <w:rFonts w:ascii="Times New Roman" w:hAnsi="Times New Roman" w:cs="Times New Roman"/>
          <w:sz w:val="24"/>
          <w:szCs w:val="24"/>
        </w:rPr>
        <w:t xml:space="preserve"> from pursuing technology related fields. This view is also support</w:t>
      </w:r>
      <w:r w:rsidR="00B142F4" w:rsidRPr="009170AB">
        <w:rPr>
          <w:rFonts w:ascii="Times New Roman" w:hAnsi="Times New Roman" w:cs="Times New Roman"/>
          <w:sz w:val="24"/>
          <w:szCs w:val="24"/>
        </w:rPr>
        <w:t>ed</w:t>
      </w:r>
      <w:r w:rsidR="00220775" w:rsidRPr="009170AB">
        <w:rPr>
          <w:rFonts w:ascii="Times New Roman" w:hAnsi="Times New Roman" w:cs="Times New Roman"/>
          <w:sz w:val="24"/>
          <w:szCs w:val="24"/>
        </w:rPr>
        <w:t xml:space="preserve"> by </w:t>
      </w:r>
      <w:proofErr w:type="spellStart"/>
      <w:r w:rsidR="00220775" w:rsidRPr="009170AB">
        <w:rPr>
          <w:rFonts w:ascii="Times New Roman" w:hAnsi="Times New Roman" w:cs="Times New Roman"/>
          <w:sz w:val="24"/>
          <w:szCs w:val="24"/>
        </w:rPr>
        <w:t>Okebukola</w:t>
      </w:r>
      <w:proofErr w:type="spellEnd"/>
      <w:r w:rsidR="00220775" w:rsidRPr="009170AB">
        <w:rPr>
          <w:rFonts w:ascii="Times New Roman" w:hAnsi="Times New Roman" w:cs="Times New Roman"/>
          <w:sz w:val="24"/>
          <w:szCs w:val="24"/>
        </w:rPr>
        <w:t xml:space="preserve"> and </w:t>
      </w:r>
      <w:proofErr w:type="spellStart"/>
      <w:r w:rsidR="00220775" w:rsidRPr="009170AB">
        <w:rPr>
          <w:rFonts w:ascii="Times New Roman" w:hAnsi="Times New Roman" w:cs="Times New Roman"/>
          <w:sz w:val="24"/>
          <w:szCs w:val="24"/>
        </w:rPr>
        <w:t>Jegede</w:t>
      </w:r>
      <w:proofErr w:type="spellEnd"/>
      <w:r w:rsidR="00220775" w:rsidRPr="009170AB">
        <w:rPr>
          <w:rFonts w:ascii="Times New Roman" w:hAnsi="Times New Roman" w:cs="Times New Roman"/>
          <w:sz w:val="24"/>
          <w:szCs w:val="24"/>
        </w:rPr>
        <w:t xml:space="preserve"> (2011) who in their research found that male students were more likely to use CAD software than female students.</w:t>
      </w:r>
    </w:p>
    <w:p w14:paraId="1169EE49" w14:textId="55239DFB" w:rsidR="0045451D" w:rsidRPr="009170AB" w:rsidRDefault="0045451D" w:rsidP="0045451D">
      <w:pPr>
        <w:spacing w:line="312" w:lineRule="auto"/>
        <w:ind w:firstLine="720"/>
        <w:jc w:val="both"/>
        <w:rPr>
          <w:rFonts w:ascii="Times New Roman" w:hAnsi="Times New Roman" w:cs="Times New Roman"/>
          <w:sz w:val="24"/>
          <w:szCs w:val="24"/>
        </w:rPr>
      </w:pPr>
      <w:r w:rsidRPr="009170AB">
        <w:rPr>
          <w:rFonts w:ascii="Times New Roman" w:hAnsi="Times New Roman" w:cs="Times New Roman"/>
          <w:sz w:val="24"/>
          <w:szCs w:val="24"/>
        </w:rPr>
        <w:t>In order for Home Economics students to overcome their challenges in manual drafting of patterns, they need to be more proficient in using CAD software for garment pattern making. This pattern making procedure has to be revitalized through the use of new technologies in teaching and instruction (</w:t>
      </w:r>
      <w:proofErr w:type="spellStart"/>
      <w:r w:rsidRPr="009170AB">
        <w:rPr>
          <w:rFonts w:ascii="Times New Roman" w:hAnsi="Times New Roman" w:cs="Times New Roman"/>
          <w:sz w:val="24"/>
          <w:szCs w:val="24"/>
        </w:rPr>
        <w:t>Az</w:t>
      </w:r>
      <w:r w:rsidR="00FC792E">
        <w:rPr>
          <w:rFonts w:ascii="Times New Roman" w:hAnsi="Times New Roman" w:cs="Times New Roman"/>
          <w:sz w:val="24"/>
          <w:szCs w:val="24"/>
        </w:rPr>
        <w:t>o</w:t>
      </w:r>
      <w:r w:rsidRPr="009170AB">
        <w:rPr>
          <w:rFonts w:ascii="Times New Roman" w:hAnsi="Times New Roman" w:cs="Times New Roman"/>
          <w:sz w:val="24"/>
          <w:szCs w:val="24"/>
        </w:rPr>
        <w:t>nuche</w:t>
      </w:r>
      <w:proofErr w:type="spellEnd"/>
      <w:r w:rsidRPr="009170AB">
        <w:rPr>
          <w:rFonts w:ascii="Times New Roman" w:hAnsi="Times New Roman" w:cs="Times New Roman"/>
          <w:sz w:val="24"/>
          <w:szCs w:val="24"/>
        </w:rPr>
        <w:t>, 2020). Okafor (2017) reported Home Economics students had a positive attitude towards using CAD software for garment pattern making, although it was claimed that, there may be gender differences in their use of this technology.</w:t>
      </w:r>
    </w:p>
    <w:p w14:paraId="27E71BF2" w14:textId="66237DA2" w:rsidR="00BD5AFC" w:rsidRPr="009170AB" w:rsidRDefault="00BD5AFC" w:rsidP="00BD5AFC">
      <w:pPr>
        <w:spacing w:line="312" w:lineRule="auto"/>
        <w:ind w:firstLine="720"/>
        <w:jc w:val="both"/>
        <w:rPr>
          <w:rFonts w:ascii="Times New Roman" w:hAnsi="Times New Roman" w:cs="Times New Roman"/>
          <w:sz w:val="24"/>
          <w:szCs w:val="24"/>
        </w:rPr>
      </w:pPr>
      <w:r w:rsidRPr="009170AB">
        <w:rPr>
          <w:rFonts w:ascii="Times New Roman" w:hAnsi="Times New Roman" w:cs="Times New Roman"/>
          <w:sz w:val="24"/>
          <w:szCs w:val="24"/>
        </w:rPr>
        <w:t>Gender may also influence Home Economics students in the “use of computer – Aided Desig</w:t>
      </w:r>
      <w:r w:rsidR="00B142F4" w:rsidRPr="009170AB">
        <w:rPr>
          <w:rFonts w:ascii="Times New Roman" w:hAnsi="Times New Roman" w:cs="Times New Roman"/>
          <w:sz w:val="24"/>
          <w:szCs w:val="24"/>
        </w:rPr>
        <w:t>n. This can be seen in a study</w:t>
      </w:r>
      <w:r w:rsidRPr="009170AB">
        <w:rPr>
          <w:rFonts w:ascii="Times New Roman" w:hAnsi="Times New Roman" w:cs="Times New Roman"/>
          <w:sz w:val="24"/>
          <w:szCs w:val="24"/>
        </w:rPr>
        <w:t xml:space="preserve"> carried out by </w:t>
      </w:r>
      <w:proofErr w:type="spellStart"/>
      <w:r w:rsidRPr="009170AB">
        <w:rPr>
          <w:rFonts w:ascii="Times New Roman" w:hAnsi="Times New Roman" w:cs="Times New Roman"/>
          <w:sz w:val="24"/>
          <w:szCs w:val="24"/>
        </w:rPr>
        <w:t>Ezeudu</w:t>
      </w:r>
      <w:proofErr w:type="spellEnd"/>
      <w:r w:rsidRPr="009170AB">
        <w:rPr>
          <w:rFonts w:ascii="Times New Roman" w:hAnsi="Times New Roman" w:cs="Times New Roman"/>
          <w:sz w:val="24"/>
          <w:szCs w:val="24"/>
        </w:rPr>
        <w:t xml:space="preserve"> and </w:t>
      </w:r>
      <w:proofErr w:type="spellStart"/>
      <w:r w:rsidRPr="009170AB">
        <w:rPr>
          <w:rFonts w:ascii="Times New Roman" w:hAnsi="Times New Roman" w:cs="Times New Roman"/>
          <w:sz w:val="24"/>
          <w:szCs w:val="24"/>
        </w:rPr>
        <w:t>Nwokolo</w:t>
      </w:r>
      <w:proofErr w:type="spellEnd"/>
      <w:r w:rsidRPr="009170AB">
        <w:rPr>
          <w:rFonts w:ascii="Times New Roman" w:hAnsi="Times New Roman" w:cs="Times New Roman"/>
          <w:sz w:val="24"/>
          <w:szCs w:val="24"/>
        </w:rPr>
        <w:t xml:space="preserve"> (2019), it was found that male Home Economics students were more proficient in using CAD software than female students, that male students had a higher level of confidence in using the software. They further stated in the study that female students have a positive attitude towards using CAD software, and that there is potential for them to improve their skills with proper knowledge, training and support</w:t>
      </w:r>
      <w:r w:rsidR="00975004" w:rsidRPr="009170AB">
        <w:rPr>
          <w:rFonts w:ascii="Times New Roman" w:hAnsi="Times New Roman" w:cs="Times New Roman"/>
          <w:sz w:val="24"/>
          <w:szCs w:val="24"/>
        </w:rPr>
        <w:t xml:space="preserve"> </w:t>
      </w:r>
      <w:r w:rsidRPr="009170AB">
        <w:rPr>
          <w:rFonts w:ascii="Times New Roman" w:hAnsi="Times New Roman" w:cs="Times New Roman"/>
          <w:sz w:val="24"/>
          <w:szCs w:val="24"/>
        </w:rPr>
        <w:t>(</w:t>
      </w:r>
      <w:proofErr w:type="spellStart"/>
      <w:r w:rsidRPr="009170AB">
        <w:rPr>
          <w:rFonts w:ascii="Times New Roman" w:hAnsi="Times New Roman" w:cs="Times New Roman"/>
          <w:sz w:val="24"/>
          <w:szCs w:val="24"/>
        </w:rPr>
        <w:t>Ezeudu</w:t>
      </w:r>
      <w:proofErr w:type="spellEnd"/>
      <w:r w:rsidRPr="009170AB">
        <w:rPr>
          <w:rFonts w:ascii="Times New Roman" w:hAnsi="Times New Roman" w:cs="Times New Roman"/>
          <w:sz w:val="24"/>
          <w:szCs w:val="24"/>
        </w:rPr>
        <w:t xml:space="preserve"> &amp;</w:t>
      </w:r>
      <w:r w:rsidR="00CD0A70" w:rsidRPr="009170AB">
        <w:rPr>
          <w:rFonts w:ascii="Times New Roman" w:hAnsi="Times New Roman" w:cs="Times New Roman"/>
          <w:sz w:val="24"/>
          <w:szCs w:val="24"/>
        </w:rPr>
        <w:t xml:space="preserve"> </w:t>
      </w:r>
      <w:proofErr w:type="spellStart"/>
      <w:r w:rsidRPr="009170AB">
        <w:rPr>
          <w:rFonts w:ascii="Times New Roman" w:hAnsi="Times New Roman" w:cs="Times New Roman"/>
          <w:sz w:val="24"/>
          <w:szCs w:val="24"/>
        </w:rPr>
        <w:t>Nwokolo</w:t>
      </w:r>
      <w:proofErr w:type="spellEnd"/>
      <w:r w:rsidR="00975004" w:rsidRPr="009170AB">
        <w:rPr>
          <w:rFonts w:ascii="Times New Roman" w:hAnsi="Times New Roman" w:cs="Times New Roman"/>
          <w:sz w:val="24"/>
          <w:szCs w:val="24"/>
        </w:rPr>
        <w:t>,</w:t>
      </w:r>
      <w:r w:rsidRPr="009170AB">
        <w:rPr>
          <w:rFonts w:ascii="Times New Roman" w:hAnsi="Times New Roman" w:cs="Times New Roman"/>
          <w:sz w:val="24"/>
          <w:szCs w:val="24"/>
        </w:rPr>
        <w:t xml:space="preserve"> 2019)</w:t>
      </w:r>
      <w:r w:rsidR="00B55DE4" w:rsidRPr="009170AB">
        <w:rPr>
          <w:rFonts w:ascii="Times New Roman" w:hAnsi="Times New Roman" w:cs="Times New Roman"/>
          <w:sz w:val="24"/>
          <w:szCs w:val="24"/>
        </w:rPr>
        <w:t>.</w:t>
      </w:r>
    </w:p>
    <w:p w14:paraId="579F548C" w14:textId="77777777" w:rsidR="00366240" w:rsidRPr="009170AB" w:rsidRDefault="00B55DE4" w:rsidP="00366240">
      <w:pPr>
        <w:spacing w:line="312" w:lineRule="auto"/>
        <w:ind w:firstLine="720"/>
        <w:jc w:val="both"/>
        <w:rPr>
          <w:rFonts w:ascii="Times New Roman" w:hAnsi="Times New Roman" w:cs="Times New Roman"/>
          <w:sz w:val="24"/>
          <w:szCs w:val="24"/>
        </w:rPr>
      </w:pPr>
      <w:r w:rsidRPr="009170AB">
        <w:rPr>
          <w:rFonts w:ascii="Times New Roman" w:hAnsi="Times New Roman" w:cs="Times New Roman"/>
          <w:sz w:val="24"/>
          <w:szCs w:val="24"/>
        </w:rPr>
        <w:t xml:space="preserve">Gender knowledge is the understanding of gender roles, stereotypes, and expectations that shape individuals, attitudes and </w:t>
      </w:r>
      <w:proofErr w:type="spellStart"/>
      <w:r w:rsidRPr="009170AB">
        <w:rPr>
          <w:rFonts w:ascii="Times New Roman" w:hAnsi="Times New Roman" w:cs="Times New Roman"/>
          <w:sz w:val="24"/>
          <w:szCs w:val="24"/>
        </w:rPr>
        <w:t>behaviours</w:t>
      </w:r>
      <w:proofErr w:type="spellEnd"/>
      <w:r w:rsidRPr="009170AB">
        <w:rPr>
          <w:rFonts w:ascii="Times New Roman" w:hAnsi="Times New Roman" w:cs="Times New Roman"/>
          <w:sz w:val="24"/>
          <w:szCs w:val="24"/>
        </w:rPr>
        <w:t xml:space="preserve">. It has been observed that gender knowledge influences individuals’ perception and use of technology </w:t>
      </w:r>
      <w:r w:rsidR="00975004" w:rsidRPr="009170AB">
        <w:rPr>
          <w:rFonts w:ascii="Times New Roman" w:hAnsi="Times New Roman" w:cs="Times New Roman"/>
          <w:sz w:val="24"/>
          <w:szCs w:val="24"/>
        </w:rPr>
        <w:t>(</w:t>
      </w:r>
      <w:proofErr w:type="spellStart"/>
      <w:r w:rsidRPr="009170AB">
        <w:rPr>
          <w:rFonts w:ascii="Times New Roman" w:hAnsi="Times New Roman" w:cs="Times New Roman"/>
          <w:sz w:val="24"/>
          <w:szCs w:val="24"/>
        </w:rPr>
        <w:t>Agadagba</w:t>
      </w:r>
      <w:proofErr w:type="spellEnd"/>
      <w:r w:rsidR="00975004" w:rsidRPr="009170AB">
        <w:rPr>
          <w:rFonts w:ascii="Times New Roman" w:hAnsi="Times New Roman" w:cs="Times New Roman"/>
          <w:sz w:val="24"/>
          <w:szCs w:val="24"/>
        </w:rPr>
        <w:t xml:space="preserve">, </w:t>
      </w:r>
      <w:r w:rsidRPr="009170AB">
        <w:rPr>
          <w:rFonts w:ascii="Times New Roman" w:hAnsi="Times New Roman" w:cs="Times New Roman"/>
          <w:sz w:val="24"/>
          <w:szCs w:val="24"/>
        </w:rPr>
        <w:t xml:space="preserve">2019). Studies have shown that men are more likely to use technology than women due to socialization processes that create gender expectations about technology use and women are often socialized to view technology as masculine and not suited for them, leading to their underrepresentation in technology–related fields </w:t>
      </w:r>
      <w:r w:rsidR="00975004" w:rsidRPr="009170AB">
        <w:rPr>
          <w:rFonts w:ascii="Times New Roman" w:hAnsi="Times New Roman" w:cs="Times New Roman"/>
          <w:sz w:val="24"/>
          <w:szCs w:val="24"/>
        </w:rPr>
        <w:t>(</w:t>
      </w:r>
      <w:proofErr w:type="spellStart"/>
      <w:r w:rsidRPr="009170AB">
        <w:rPr>
          <w:rFonts w:ascii="Times New Roman" w:hAnsi="Times New Roman" w:cs="Times New Roman"/>
          <w:sz w:val="24"/>
          <w:szCs w:val="24"/>
        </w:rPr>
        <w:t>Ezeudu</w:t>
      </w:r>
      <w:proofErr w:type="spellEnd"/>
      <w:r w:rsidRPr="009170AB">
        <w:rPr>
          <w:rFonts w:ascii="Times New Roman" w:hAnsi="Times New Roman" w:cs="Times New Roman"/>
          <w:sz w:val="24"/>
          <w:szCs w:val="24"/>
        </w:rPr>
        <w:t xml:space="preserve"> </w:t>
      </w:r>
      <w:r w:rsidR="00975004" w:rsidRPr="009170AB">
        <w:rPr>
          <w:rFonts w:ascii="Times New Roman" w:hAnsi="Times New Roman" w:cs="Times New Roman"/>
          <w:sz w:val="24"/>
          <w:szCs w:val="24"/>
        </w:rPr>
        <w:t>&amp;</w:t>
      </w:r>
      <w:r w:rsidRPr="009170AB">
        <w:rPr>
          <w:rFonts w:ascii="Times New Roman" w:hAnsi="Times New Roman" w:cs="Times New Roman"/>
          <w:sz w:val="24"/>
          <w:szCs w:val="24"/>
        </w:rPr>
        <w:t xml:space="preserve"> </w:t>
      </w:r>
      <w:proofErr w:type="spellStart"/>
      <w:r w:rsidRPr="009170AB">
        <w:rPr>
          <w:rFonts w:ascii="Times New Roman" w:hAnsi="Times New Roman" w:cs="Times New Roman"/>
          <w:sz w:val="24"/>
          <w:szCs w:val="24"/>
        </w:rPr>
        <w:t>Nwokolo</w:t>
      </w:r>
      <w:proofErr w:type="spellEnd"/>
      <w:r w:rsidR="00975004" w:rsidRPr="009170AB">
        <w:rPr>
          <w:rFonts w:ascii="Times New Roman" w:hAnsi="Times New Roman" w:cs="Times New Roman"/>
          <w:sz w:val="24"/>
          <w:szCs w:val="24"/>
        </w:rPr>
        <w:t>,</w:t>
      </w:r>
      <w:r w:rsidRPr="009170AB">
        <w:rPr>
          <w:rFonts w:ascii="Times New Roman" w:hAnsi="Times New Roman" w:cs="Times New Roman"/>
          <w:sz w:val="24"/>
          <w:szCs w:val="24"/>
        </w:rPr>
        <w:t xml:space="preserve"> 2019). However, Home Economics students are mostly female with very few </w:t>
      </w:r>
      <w:r w:rsidR="0045288B" w:rsidRPr="009170AB">
        <w:rPr>
          <w:rFonts w:ascii="Times New Roman" w:hAnsi="Times New Roman" w:cs="Times New Roman"/>
          <w:sz w:val="24"/>
          <w:szCs w:val="24"/>
        </w:rPr>
        <w:t>males</w:t>
      </w:r>
      <w:r w:rsidRPr="009170AB">
        <w:rPr>
          <w:rFonts w:ascii="Times New Roman" w:hAnsi="Times New Roman" w:cs="Times New Roman"/>
          <w:sz w:val="24"/>
          <w:szCs w:val="24"/>
        </w:rPr>
        <w:t>, therefore, Home Economics students both male and female are expected to acquire skills in garment pattern making using CAD</w:t>
      </w:r>
      <w:r w:rsidR="0045288B" w:rsidRPr="009170AB">
        <w:rPr>
          <w:rFonts w:ascii="Times New Roman" w:hAnsi="Times New Roman" w:cs="Times New Roman"/>
          <w:sz w:val="24"/>
          <w:szCs w:val="24"/>
        </w:rPr>
        <w:t xml:space="preserve"> (</w:t>
      </w:r>
      <w:proofErr w:type="spellStart"/>
      <w:r w:rsidR="0045288B" w:rsidRPr="009170AB">
        <w:rPr>
          <w:rFonts w:ascii="Times New Roman" w:hAnsi="Times New Roman" w:cs="Times New Roman"/>
          <w:sz w:val="24"/>
          <w:szCs w:val="24"/>
        </w:rPr>
        <w:t>Agadagba</w:t>
      </w:r>
      <w:proofErr w:type="spellEnd"/>
      <w:r w:rsidR="0045288B" w:rsidRPr="009170AB">
        <w:rPr>
          <w:rFonts w:ascii="Times New Roman" w:hAnsi="Times New Roman" w:cs="Times New Roman"/>
          <w:sz w:val="24"/>
          <w:szCs w:val="24"/>
        </w:rPr>
        <w:t>, 2019)</w:t>
      </w:r>
      <w:r w:rsidRPr="009170AB">
        <w:rPr>
          <w:rFonts w:ascii="Times New Roman" w:hAnsi="Times New Roman" w:cs="Times New Roman"/>
          <w:sz w:val="24"/>
          <w:szCs w:val="24"/>
        </w:rPr>
        <w:t>. Hence the need for this study.</w:t>
      </w:r>
    </w:p>
    <w:p w14:paraId="0C1A462B" w14:textId="43AF580A" w:rsidR="00A7318B" w:rsidRPr="009170AB" w:rsidRDefault="00366240" w:rsidP="000C5187">
      <w:pPr>
        <w:spacing w:line="312" w:lineRule="auto"/>
        <w:ind w:firstLine="720"/>
        <w:jc w:val="both"/>
        <w:rPr>
          <w:rFonts w:ascii="Times New Roman" w:hAnsi="Times New Roman" w:cs="Times New Roman"/>
          <w:sz w:val="24"/>
          <w:szCs w:val="24"/>
        </w:rPr>
      </w:pPr>
      <w:r w:rsidRPr="009170AB">
        <w:rPr>
          <w:rFonts w:ascii="Times New Roman" w:hAnsi="Times New Roman" w:cs="Times New Roman"/>
          <w:sz w:val="24"/>
          <w:szCs w:val="24"/>
        </w:rPr>
        <w:lastRenderedPageBreak/>
        <w:t xml:space="preserve">The yearning for the integration of computer technology in home economics education has become increasingly important in recent years. However, there is a gender gap in computer knowledge, with males being more likely to have advanced computer skills than females. This gender imbalance may affect the use of computer – aided design in garment pattern making among </w:t>
      </w:r>
      <w:r w:rsidR="00FC792E" w:rsidRPr="009170AB">
        <w:rPr>
          <w:rFonts w:ascii="Times New Roman" w:hAnsi="Times New Roman" w:cs="Times New Roman"/>
          <w:sz w:val="24"/>
          <w:szCs w:val="24"/>
        </w:rPr>
        <w:t xml:space="preserve">Home Economic </w:t>
      </w:r>
      <w:r w:rsidRPr="009170AB">
        <w:rPr>
          <w:rFonts w:ascii="Times New Roman" w:hAnsi="Times New Roman" w:cs="Times New Roman"/>
          <w:sz w:val="24"/>
          <w:szCs w:val="24"/>
        </w:rPr>
        <w:t xml:space="preserve">students. Studies have been carried out on the influence of gender on the use of computer aided design of garment pattern making. However, the influence of gender on computer technology on the use of CAD in garment pattern making by Home Economics students has not been </w:t>
      </w:r>
      <w:r w:rsidR="008460B1" w:rsidRPr="009170AB">
        <w:rPr>
          <w:rFonts w:ascii="Times New Roman" w:hAnsi="Times New Roman" w:cs="Times New Roman"/>
          <w:sz w:val="24"/>
          <w:szCs w:val="24"/>
        </w:rPr>
        <w:t xml:space="preserve">fully </w:t>
      </w:r>
      <w:r w:rsidRPr="009170AB">
        <w:rPr>
          <w:rFonts w:ascii="Times New Roman" w:hAnsi="Times New Roman" w:cs="Times New Roman"/>
          <w:sz w:val="24"/>
          <w:szCs w:val="24"/>
        </w:rPr>
        <w:t>explored, to the best knowledge of the research</w:t>
      </w:r>
      <w:r w:rsidR="008460B1" w:rsidRPr="009170AB">
        <w:rPr>
          <w:rFonts w:ascii="Times New Roman" w:hAnsi="Times New Roman" w:cs="Times New Roman"/>
          <w:sz w:val="24"/>
          <w:szCs w:val="24"/>
        </w:rPr>
        <w:t>er</w:t>
      </w:r>
      <w:r w:rsidRPr="009170AB">
        <w:rPr>
          <w:rFonts w:ascii="Times New Roman" w:hAnsi="Times New Roman" w:cs="Times New Roman"/>
          <w:sz w:val="24"/>
          <w:szCs w:val="24"/>
        </w:rPr>
        <w:t xml:space="preserve">. Therefore, this study </w:t>
      </w:r>
      <w:r w:rsidR="008460B1" w:rsidRPr="009170AB">
        <w:rPr>
          <w:rFonts w:ascii="Times New Roman" w:hAnsi="Times New Roman" w:cs="Times New Roman"/>
          <w:sz w:val="24"/>
          <w:szCs w:val="24"/>
        </w:rPr>
        <w:t>investigates</w:t>
      </w:r>
      <w:r w:rsidRPr="009170AB">
        <w:rPr>
          <w:rFonts w:ascii="Times New Roman" w:hAnsi="Times New Roman" w:cs="Times New Roman"/>
          <w:sz w:val="24"/>
          <w:szCs w:val="24"/>
        </w:rPr>
        <w:t xml:space="preserve"> the knowledge of computer technology in CAD for garment pattern making in Colleges of Education in </w:t>
      </w:r>
      <w:r w:rsidR="000C5187" w:rsidRPr="009170AB">
        <w:rPr>
          <w:rFonts w:ascii="Times New Roman" w:hAnsi="Times New Roman" w:cs="Times New Roman"/>
          <w:sz w:val="24"/>
          <w:szCs w:val="24"/>
        </w:rPr>
        <w:t>Delta State</w:t>
      </w:r>
      <w:r w:rsidRPr="009170AB">
        <w:rPr>
          <w:rFonts w:ascii="Times New Roman" w:hAnsi="Times New Roman" w:cs="Times New Roman"/>
          <w:sz w:val="24"/>
          <w:szCs w:val="24"/>
        </w:rPr>
        <w:t>, Nigeria</w:t>
      </w:r>
      <w:r w:rsidR="000C5187" w:rsidRPr="009170AB">
        <w:rPr>
          <w:rFonts w:ascii="Times New Roman" w:hAnsi="Times New Roman" w:cs="Times New Roman"/>
          <w:sz w:val="24"/>
          <w:szCs w:val="24"/>
        </w:rPr>
        <w:t xml:space="preserve"> and the extent to which </w:t>
      </w:r>
      <w:r w:rsidR="00B55DE4" w:rsidRPr="009170AB">
        <w:rPr>
          <w:rFonts w:ascii="Times New Roman" w:hAnsi="Times New Roman" w:cs="Times New Roman"/>
          <w:sz w:val="24"/>
          <w:szCs w:val="24"/>
        </w:rPr>
        <w:t xml:space="preserve">gender </w:t>
      </w:r>
      <w:r w:rsidR="008460B1" w:rsidRPr="009170AB">
        <w:rPr>
          <w:rFonts w:ascii="Times New Roman" w:hAnsi="Times New Roman" w:cs="Times New Roman"/>
          <w:sz w:val="24"/>
          <w:szCs w:val="24"/>
        </w:rPr>
        <w:t xml:space="preserve">influence </w:t>
      </w:r>
      <w:r w:rsidR="000C5187" w:rsidRPr="009170AB">
        <w:rPr>
          <w:rFonts w:ascii="Times New Roman" w:hAnsi="Times New Roman" w:cs="Times New Roman"/>
          <w:sz w:val="24"/>
          <w:szCs w:val="24"/>
        </w:rPr>
        <w:t>such knowledge</w:t>
      </w:r>
      <w:r w:rsidR="00B55DE4" w:rsidRPr="009170AB">
        <w:rPr>
          <w:rFonts w:ascii="Times New Roman" w:hAnsi="Times New Roman" w:cs="Times New Roman"/>
          <w:sz w:val="24"/>
          <w:szCs w:val="24"/>
        </w:rPr>
        <w:t xml:space="preserve">. </w:t>
      </w:r>
    </w:p>
    <w:p w14:paraId="6BDA14D5" w14:textId="7FB169EF" w:rsidR="00BB032F" w:rsidRPr="009170AB" w:rsidRDefault="008460B1" w:rsidP="00914214">
      <w:pPr>
        <w:spacing w:line="312" w:lineRule="auto"/>
        <w:jc w:val="both"/>
        <w:rPr>
          <w:rFonts w:ascii="Times New Roman" w:hAnsi="Times New Roman" w:cs="Times New Roman"/>
          <w:b/>
          <w:sz w:val="24"/>
          <w:szCs w:val="24"/>
        </w:rPr>
      </w:pPr>
      <w:r w:rsidRPr="009170AB">
        <w:rPr>
          <w:rFonts w:ascii="Times New Roman" w:hAnsi="Times New Roman" w:cs="Times New Roman"/>
          <w:b/>
          <w:sz w:val="24"/>
          <w:szCs w:val="24"/>
        </w:rPr>
        <w:t>Research Questions</w:t>
      </w:r>
    </w:p>
    <w:p w14:paraId="285E2EFC" w14:textId="0FB2A546" w:rsidR="00877517" w:rsidRPr="009170AB" w:rsidRDefault="008460B1" w:rsidP="008460B1">
      <w:pPr>
        <w:spacing w:line="312" w:lineRule="auto"/>
        <w:ind w:firstLine="720"/>
        <w:jc w:val="both"/>
        <w:rPr>
          <w:rFonts w:ascii="Times New Roman" w:hAnsi="Times New Roman" w:cs="Times New Roman"/>
          <w:sz w:val="24"/>
          <w:szCs w:val="24"/>
        </w:rPr>
      </w:pPr>
      <w:r w:rsidRPr="009170AB">
        <w:rPr>
          <w:rFonts w:ascii="Times New Roman" w:hAnsi="Times New Roman" w:cs="Times New Roman"/>
          <w:sz w:val="24"/>
          <w:szCs w:val="24"/>
        </w:rPr>
        <w:t>The following research questions guided the study:</w:t>
      </w:r>
    </w:p>
    <w:p w14:paraId="275D9C44" w14:textId="52257027" w:rsidR="000C5187" w:rsidRPr="009170AB" w:rsidRDefault="000C5187" w:rsidP="008460B1">
      <w:pPr>
        <w:pStyle w:val="ListParagraph"/>
        <w:numPr>
          <w:ilvl w:val="0"/>
          <w:numId w:val="3"/>
        </w:numPr>
        <w:spacing w:line="312" w:lineRule="auto"/>
        <w:ind w:left="1440" w:hanging="720"/>
        <w:jc w:val="both"/>
        <w:rPr>
          <w:rFonts w:ascii="Times New Roman" w:hAnsi="Times New Roman" w:cs="Times New Roman"/>
          <w:sz w:val="24"/>
          <w:szCs w:val="24"/>
        </w:rPr>
      </w:pPr>
      <w:r w:rsidRPr="009170AB">
        <w:rPr>
          <w:rFonts w:ascii="Times New Roman" w:hAnsi="Times New Roman" w:cs="Times New Roman"/>
          <w:sz w:val="24"/>
          <w:szCs w:val="24"/>
        </w:rPr>
        <w:t>What is the extent of knowledge in computer technology for computer-aided design (CAD) in garment pattern making among students in Colleges of Education in Delta State, Nigeria?</w:t>
      </w:r>
    </w:p>
    <w:p w14:paraId="51AFBE57" w14:textId="6949A77A" w:rsidR="000C5187" w:rsidRPr="009170AB" w:rsidRDefault="000C5187" w:rsidP="008460B1">
      <w:pPr>
        <w:pStyle w:val="ListParagraph"/>
        <w:numPr>
          <w:ilvl w:val="0"/>
          <w:numId w:val="3"/>
        </w:numPr>
        <w:spacing w:line="312" w:lineRule="auto"/>
        <w:ind w:left="1440" w:hanging="720"/>
        <w:jc w:val="both"/>
        <w:rPr>
          <w:rFonts w:ascii="Times New Roman" w:hAnsi="Times New Roman" w:cs="Times New Roman"/>
          <w:sz w:val="24"/>
          <w:szCs w:val="24"/>
        </w:rPr>
      </w:pPr>
      <w:r w:rsidRPr="009170AB">
        <w:rPr>
          <w:rFonts w:ascii="Times New Roman" w:hAnsi="Times New Roman" w:cs="Times New Roman"/>
          <w:sz w:val="24"/>
          <w:szCs w:val="24"/>
        </w:rPr>
        <w:t>What is the extent of knowledge in computer technology for computer-aided design (CAD) in garment pattern making among male students in Colleges of Education in Delta State, Nigeria?</w:t>
      </w:r>
    </w:p>
    <w:p w14:paraId="3914897D" w14:textId="763543E8" w:rsidR="000C5187" w:rsidRDefault="000C5187" w:rsidP="008460B1">
      <w:pPr>
        <w:pStyle w:val="ListParagraph"/>
        <w:numPr>
          <w:ilvl w:val="0"/>
          <w:numId w:val="3"/>
        </w:numPr>
        <w:spacing w:line="312" w:lineRule="auto"/>
        <w:ind w:left="1440" w:hanging="720"/>
        <w:jc w:val="both"/>
        <w:rPr>
          <w:rFonts w:ascii="Times New Roman" w:hAnsi="Times New Roman" w:cs="Times New Roman"/>
          <w:sz w:val="24"/>
          <w:szCs w:val="24"/>
        </w:rPr>
      </w:pPr>
      <w:r w:rsidRPr="009170AB">
        <w:rPr>
          <w:rFonts w:ascii="Times New Roman" w:hAnsi="Times New Roman" w:cs="Times New Roman"/>
          <w:sz w:val="24"/>
          <w:szCs w:val="24"/>
        </w:rPr>
        <w:t>What is the extent of knowledge in computer technology for computer-aided design (CAD) in garment pattern making among female students in Colleges of Education in Delta State, Nigeria?</w:t>
      </w:r>
    </w:p>
    <w:p w14:paraId="4DD284F0" w14:textId="77777777" w:rsidR="00BD521E" w:rsidRPr="009170AB" w:rsidRDefault="00BD521E" w:rsidP="00BD521E">
      <w:pPr>
        <w:pStyle w:val="ListParagraph"/>
        <w:spacing w:line="312" w:lineRule="auto"/>
        <w:ind w:left="1440"/>
        <w:jc w:val="both"/>
        <w:rPr>
          <w:rFonts w:ascii="Times New Roman" w:hAnsi="Times New Roman" w:cs="Times New Roman"/>
          <w:sz w:val="24"/>
          <w:szCs w:val="24"/>
        </w:rPr>
      </w:pPr>
    </w:p>
    <w:p w14:paraId="7DC3AF97" w14:textId="747B1CD4" w:rsidR="005A1F2E" w:rsidRPr="009170AB" w:rsidRDefault="008460B1" w:rsidP="00914214">
      <w:pPr>
        <w:spacing w:line="312" w:lineRule="auto"/>
        <w:jc w:val="both"/>
        <w:rPr>
          <w:rFonts w:ascii="Times New Roman" w:hAnsi="Times New Roman" w:cs="Times New Roman"/>
          <w:sz w:val="24"/>
          <w:szCs w:val="24"/>
        </w:rPr>
      </w:pPr>
      <w:r w:rsidRPr="009170AB">
        <w:rPr>
          <w:rFonts w:ascii="Times New Roman" w:hAnsi="Times New Roman" w:cs="Times New Roman"/>
          <w:b/>
          <w:sz w:val="24"/>
          <w:szCs w:val="24"/>
        </w:rPr>
        <w:t>Hypothesis</w:t>
      </w:r>
    </w:p>
    <w:p w14:paraId="07D7FF8C" w14:textId="007DCA58" w:rsidR="00AA6BE5" w:rsidRPr="009170AB" w:rsidRDefault="000C5187" w:rsidP="003C5C20">
      <w:pPr>
        <w:pStyle w:val="ListParagraph"/>
        <w:numPr>
          <w:ilvl w:val="0"/>
          <w:numId w:val="4"/>
        </w:numPr>
        <w:spacing w:line="312" w:lineRule="auto"/>
        <w:ind w:left="1440" w:hanging="720"/>
        <w:jc w:val="both"/>
        <w:rPr>
          <w:rFonts w:ascii="Times New Roman" w:hAnsi="Times New Roman" w:cs="Times New Roman"/>
          <w:sz w:val="24"/>
          <w:szCs w:val="24"/>
        </w:rPr>
      </w:pPr>
      <w:r w:rsidRPr="009170AB">
        <w:rPr>
          <w:rFonts w:ascii="Times New Roman" w:hAnsi="Times New Roman" w:cs="Times New Roman"/>
          <w:sz w:val="24"/>
          <w:szCs w:val="24"/>
        </w:rPr>
        <w:t>There is no significant difference between male and female students' knowledge of computer technology in computer-aided design (CAD) for garment pattern making in Colleges of Education in Delta State, Nigeria</w:t>
      </w:r>
    </w:p>
    <w:p w14:paraId="4CEB8F31" w14:textId="5609C49C" w:rsidR="00D7452D" w:rsidRPr="009170AB" w:rsidRDefault="000C5187" w:rsidP="00D7452D">
      <w:pPr>
        <w:spacing w:line="312" w:lineRule="auto"/>
        <w:jc w:val="both"/>
        <w:rPr>
          <w:rFonts w:ascii="Times New Roman" w:hAnsi="Times New Roman" w:cs="Times New Roman"/>
          <w:b/>
          <w:sz w:val="24"/>
          <w:szCs w:val="24"/>
        </w:rPr>
      </w:pPr>
      <w:r w:rsidRPr="009170AB">
        <w:rPr>
          <w:rFonts w:ascii="Times New Roman" w:hAnsi="Times New Roman" w:cs="Times New Roman"/>
          <w:b/>
          <w:sz w:val="24"/>
          <w:szCs w:val="24"/>
        </w:rPr>
        <w:t>Methods</w:t>
      </w:r>
    </w:p>
    <w:p w14:paraId="7258F54E" w14:textId="302B4AB7" w:rsidR="00BD521E" w:rsidRDefault="00D7452D" w:rsidP="00C931C4">
      <w:pPr>
        <w:spacing w:line="312" w:lineRule="auto"/>
        <w:ind w:firstLine="720"/>
        <w:jc w:val="both"/>
        <w:rPr>
          <w:rFonts w:ascii="Times New Roman" w:hAnsi="Times New Roman" w:cs="Times New Roman"/>
          <w:sz w:val="24"/>
          <w:szCs w:val="24"/>
        </w:rPr>
      </w:pPr>
      <w:r w:rsidRPr="009170AB">
        <w:rPr>
          <w:rFonts w:ascii="Times New Roman" w:hAnsi="Times New Roman" w:cs="Times New Roman"/>
          <w:sz w:val="24"/>
          <w:szCs w:val="24"/>
        </w:rPr>
        <w:t>T</w:t>
      </w:r>
      <w:r w:rsidR="000C5187" w:rsidRPr="009170AB">
        <w:rPr>
          <w:rFonts w:ascii="Times New Roman" w:hAnsi="Times New Roman" w:cs="Times New Roman"/>
          <w:sz w:val="24"/>
          <w:szCs w:val="24"/>
        </w:rPr>
        <w:t>he</w:t>
      </w:r>
      <w:r w:rsidRPr="009170AB">
        <w:rPr>
          <w:rFonts w:ascii="Times New Roman" w:hAnsi="Times New Roman" w:cs="Times New Roman"/>
          <w:sz w:val="24"/>
          <w:szCs w:val="24"/>
        </w:rPr>
        <w:t xml:space="preserve"> study adopted a descriptive survey method and an ex-post – facto research design was adopted because the action of the dependent variable on the independent variable has already occurred, this there was no action.</w:t>
      </w:r>
      <w:r w:rsidR="00C931C4">
        <w:rPr>
          <w:rFonts w:ascii="Times New Roman" w:hAnsi="Times New Roman" w:cs="Times New Roman"/>
          <w:sz w:val="24"/>
          <w:szCs w:val="24"/>
        </w:rPr>
        <w:t xml:space="preserve"> </w:t>
      </w:r>
      <w:r w:rsidRPr="009170AB">
        <w:rPr>
          <w:rFonts w:ascii="Times New Roman" w:hAnsi="Times New Roman" w:cs="Times New Roman"/>
          <w:sz w:val="24"/>
          <w:szCs w:val="24"/>
        </w:rPr>
        <w:t>The target population was made up of 91 students in the Colleges of Education in Delta State in the year 2019.</w:t>
      </w:r>
      <w:r w:rsidR="00C931C4">
        <w:rPr>
          <w:rFonts w:ascii="Times New Roman" w:hAnsi="Times New Roman" w:cs="Times New Roman"/>
          <w:sz w:val="24"/>
          <w:szCs w:val="24"/>
        </w:rPr>
        <w:t xml:space="preserve"> </w:t>
      </w:r>
      <w:r w:rsidRPr="009170AB">
        <w:rPr>
          <w:rFonts w:ascii="Times New Roman" w:hAnsi="Times New Roman" w:cs="Times New Roman"/>
          <w:sz w:val="24"/>
          <w:szCs w:val="24"/>
        </w:rPr>
        <w:t xml:space="preserve">The sample consist of all the Home Economics students from year 1 – years 3 in the Colleges of Education in Delta State. There was no sampling due to the manageable size of the population. The research instrument used </w:t>
      </w:r>
      <w:r w:rsidR="00C931C4">
        <w:rPr>
          <w:rFonts w:ascii="Times New Roman" w:hAnsi="Times New Roman" w:cs="Times New Roman"/>
          <w:sz w:val="24"/>
          <w:szCs w:val="24"/>
        </w:rPr>
        <w:t xml:space="preserve">was a </w:t>
      </w:r>
      <w:r w:rsidRPr="009170AB">
        <w:rPr>
          <w:rFonts w:ascii="Times New Roman" w:hAnsi="Times New Roman" w:cs="Times New Roman"/>
          <w:sz w:val="24"/>
          <w:szCs w:val="24"/>
        </w:rPr>
        <w:t>questionnaire</w:t>
      </w:r>
      <w:r w:rsidR="00C931C4">
        <w:rPr>
          <w:rFonts w:ascii="Times New Roman" w:hAnsi="Times New Roman" w:cs="Times New Roman"/>
          <w:sz w:val="24"/>
          <w:szCs w:val="24"/>
        </w:rPr>
        <w:t>.</w:t>
      </w:r>
      <w:r w:rsidR="00BD521E">
        <w:rPr>
          <w:rFonts w:ascii="Times New Roman" w:hAnsi="Times New Roman" w:cs="Times New Roman"/>
          <w:sz w:val="24"/>
          <w:szCs w:val="24"/>
        </w:rPr>
        <w:t xml:space="preserve"> The questionnaire was validated through experts</w:t>
      </w:r>
      <w:r w:rsidR="00996C53">
        <w:rPr>
          <w:rFonts w:ascii="Times New Roman" w:hAnsi="Times New Roman" w:cs="Times New Roman"/>
          <w:sz w:val="24"/>
          <w:szCs w:val="24"/>
        </w:rPr>
        <w:t>’</w:t>
      </w:r>
      <w:r w:rsidR="00BD521E">
        <w:rPr>
          <w:rFonts w:ascii="Times New Roman" w:hAnsi="Times New Roman" w:cs="Times New Roman"/>
          <w:sz w:val="24"/>
          <w:szCs w:val="24"/>
        </w:rPr>
        <w:t xml:space="preserve"> judgement, with a Cronbach alpha reliability coefficient of 0.83.</w:t>
      </w:r>
    </w:p>
    <w:p w14:paraId="52CF3413" w14:textId="47ADD1DD" w:rsidR="00D7452D" w:rsidRPr="009170AB" w:rsidRDefault="00D7452D" w:rsidP="00C931C4">
      <w:pPr>
        <w:spacing w:line="312" w:lineRule="auto"/>
        <w:ind w:firstLine="720"/>
        <w:jc w:val="both"/>
        <w:rPr>
          <w:rFonts w:ascii="Times New Roman" w:hAnsi="Times New Roman" w:cs="Times New Roman"/>
          <w:sz w:val="24"/>
          <w:szCs w:val="24"/>
        </w:rPr>
      </w:pPr>
      <w:r w:rsidRPr="009170AB">
        <w:rPr>
          <w:rFonts w:ascii="Times New Roman" w:hAnsi="Times New Roman" w:cs="Times New Roman"/>
          <w:sz w:val="24"/>
          <w:szCs w:val="24"/>
        </w:rPr>
        <w:lastRenderedPageBreak/>
        <w:t xml:space="preserve">The researcher, administered </w:t>
      </w:r>
      <w:r w:rsidR="00C931C4">
        <w:rPr>
          <w:rFonts w:ascii="Times New Roman" w:hAnsi="Times New Roman" w:cs="Times New Roman"/>
          <w:sz w:val="24"/>
          <w:szCs w:val="24"/>
        </w:rPr>
        <w:t xml:space="preserve">the </w:t>
      </w:r>
      <w:r w:rsidRPr="009170AB">
        <w:rPr>
          <w:rFonts w:ascii="Times New Roman" w:hAnsi="Times New Roman" w:cs="Times New Roman"/>
          <w:sz w:val="24"/>
          <w:szCs w:val="24"/>
        </w:rPr>
        <w:t xml:space="preserve">questionnaires to </w:t>
      </w:r>
      <w:r w:rsidR="00C931C4">
        <w:rPr>
          <w:rFonts w:ascii="Times New Roman" w:hAnsi="Times New Roman" w:cs="Times New Roman"/>
          <w:sz w:val="24"/>
          <w:szCs w:val="24"/>
        </w:rPr>
        <w:t xml:space="preserve">the </w:t>
      </w:r>
      <w:r w:rsidRPr="009170AB">
        <w:rPr>
          <w:rFonts w:ascii="Times New Roman" w:hAnsi="Times New Roman" w:cs="Times New Roman"/>
          <w:sz w:val="24"/>
          <w:szCs w:val="24"/>
        </w:rPr>
        <w:t xml:space="preserve">students. The total responses of each </w:t>
      </w:r>
      <w:r w:rsidR="00C931C4" w:rsidRPr="009170AB">
        <w:rPr>
          <w:rFonts w:ascii="Times New Roman" w:hAnsi="Times New Roman" w:cs="Times New Roman"/>
          <w:sz w:val="24"/>
          <w:szCs w:val="24"/>
        </w:rPr>
        <w:t>item</w:t>
      </w:r>
      <w:r w:rsidRPr="009170AB">
        <w:rPr>
          <w:rFonts w:ascii="Times New Roman" w:hAnsi="Times New Roman" w:cs="Times New Roman"/>
          <w:sz w:val="24"/>
          <w:szCs w:val="24"/>
        </w:rPr>
        <w:t xml:space="preserve"> </w:t>
      </w:r>
      <w:r w:rsidR="00C931C4" w:rsidRPr="009170AB">
        <w:rPr>
          <w:rFonts w:ascii="Times New Roman" w:hAnsi="Times New Roman" w:cs="Times New Roman"/>
          <w:sz w:val="24"/>
          <w:szCs w:val="24"/>
        </w:rPr>
        <w:t>were</w:t>
      </w:r>
      <w:r w:rsidRPr="009170AB">
        <w:rPr>
          <w:rFonts w:ascii="Times New Roman" w:hAnsi="Times New Roman" w:cs="Times New Roman"/>
          <w:sz w:val="24"/>
          <w:szCs w:val="24"/>
        </w:rPr>
        <w:t xml:space="preserve"> tabulated and the </w:t>
      </w:r>
      <w:r w:rsidR="00C931C4">
        <w:rPr>
          <w:rFonts w:ascii="Times New Roman" w:hAnsi="Times New Roman" w:cs="Times New Roman"/>
          <w:sz w:val="24"/>
          <w:szCs w:val="24"/>
        </w:rPr>
        <w:t>data</w:t>
      </w:r>
      <w:r w:rsidRPr="009170AB">
        <w:rPr>
          <w:rFonts w:ascii="Times New Roman" w:hAnsi="Times New Roman" w:cs="Times New Roman"/>
          <w:sz w:val="24"/>
          <w:szCs w:val="24"/>
        </w:rPr>
        <w:t xml:space="preserve"> were </w:t>
      </w:r>
      <w:proofErr w:type="spellStart"/>
      <w:r w:rsidRPr="009170AB">
        <w:rPr>
          <w:rFonts w:ascii="Times New Roman" w:hAnsi="Times New Roman" w:cs="Times New Roman"/>
          <w:sz w:val="24"/>
          <w:szCs w:val="24"/>
        </w:rPr>
        <w:t>analysed</w:t>
      </w:r>
      <w:proofErr w:type="spellEnd"/>
      <w:r w:rsidRPr="009170AB">
        <w:rPr>
          <w:rFonts w:ascii="Times New Roman" w:hAnsi="Times New Roman" w:cs="Times New Roman"/>
          <w:sz w:val="24"/>
          <w:szCs w:val="24"/>
        </w:rPr>
        <w:t xml:space="preserve"> using </w:t>
      </w:r>
      <w:r w:rsidR="00C931C4">
        <w:rPr>
          <w:rFonts w:ascii="Times New Roman" w:hAnsi="Times New Roman" w:cs="Times New Roman"/>
          <w:sz w:val="24"/>
          <w:szCs w:val="24"/>
        </w:rPr>
        <w:t xml:space="preserve">mean, standard deviation and independent samples t-test. </w:t>
      </w:r>
      <w:r w:rsidRPr="009170AB">
        <w:rPr>
          <w:rFonts w:ascii="Times New Roman" w:hAnsi="Times New Roman" w:cs="Times New Roman"/>
          <w:sz w:val="24"/>
          <w:szCs w:val="24"/>
        </w:rPr>
        <w:t xml:space="preserve">Mean and standard deviation were used to </w:t>
      </w:r>
      <w:r w:rsidR="00C931C4">
        <w:rPr>
          <w:rFonts w:ascii="Times New Roman" w:hAnsi="Times New Roman" w:cs="Times New Roman"/>
          <w:sz w:val="24"/>
          <w:szCs w:val="24"/>
        </w:rPr>
        <w:t>answer the research questions</w:t>
      </w:r>
      <w:r w:rsidRPr="009170AB">
        <w:rPr>
          <w:rFonts w:ascii="Times New Roman" w:hAnsi="Times New Roman" w:cs="Times New Roman"/>
          <w:sz w:val="24"/>
          <w:szCs w:val="24"/>
        </w:rPr>
        <w:t>. Items with mean value of 2.50 and above were accepted and those below, were rejected. The Hypothesis was tested with t- test at 0.05 level of significance.</w:t>
      </w:r>
    </w:p>
    <w:p w14:paraId="103CD31A" w14:textId="569E9831" w:rsidR="00D7452D" w:rsidRPr="009170AB" w:rsidRDefault="005D011C" w:rsidP="00D7452D">
      <w:pPr>
        <w:spacing w:line="312" w:lineRule="auto"/>
        <w:jc w:val="both"/>
        <w:rPr>
          <w:rFonts w:ascii="Times New Roman" w:hAnsi="Times New Roman" w:cs="Times New Roman"/>
          <w:sz w:val="24"/>
          <w:szCs w:val="24"/>
        </w:rPr>
      </w:pPr>
      <w:r w:rsidRPr="009170AB">
        <w:rPr>
          <w:rFonts w:ascii="Times New Roman" w:hAnsi="Times New Roman" w:cs="Times New Roman"/>
          <w:b/>
          <w:sz w:val="24"/>
          <w:szCs w:val="24"/>
        </w:rPr>
        <w:t>Result</w:t>
      </w:r>
    </w:p>
    <w:p w14:paraId="087B41DF" w14:textId="715DC5E3" w:rsidR="00D7452D" w:rsidRPr="009170AB" w:rsidRDefault="00D7452D" w:rsidP="00D7452D">
      <w:pPr>
        <w:spacing w:line="312" w:lineRule="auto"/>
        <w:jc w:val="both"/>
        <w:rPr>
          <w:rFonts w:ascii="Times New Roman" w:hAnsi="Times New Roman" w:cs="Times New Roman"/>
          <w:sz w:val="24"/>
          <w:szCs w:val="24"/>
        </w:rPr>
      </w:pPr>
      <w:r w:rsidRPr="009170AB">
        <w:rPr>
          <w:rFonts w:ascii="Times New Roman" w:hAnsi="Times New Roman" w:cs="Times New Roman"/>
          <w:sz w:val="24"/>
          <w:szCs w:val="24"/>
        </w:rPr>
        <w:t>The result of the analysis has been summarized on the tables below according to the research question and hypothesis.</w:t>
      </w:r>
    </w:p>
    <w:p w14:paraId="30E85258" w14:textId="2E20E1ED" w:rsidR="00E34112" w:rsidRPr="00E34112" w:rsidRDefault="00E34112" w:rsidP="009170AB">
      <w:pPr>
        <w:spacing w:before="100" w:beforeAutospacing="1" w:after="100" w:afterAutospacing="1" w:line="480" w:lineRule="auto"/>
        <w:jc w:val="both"/>
        <w:outlineLvl w:val="1"/>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b/>
          <w:bCs/>
          <w:sz w:val="24"/>
          <w:szCs w:val="24"/>
          <w:lang w:val="en-GB" w:eastAsia="en-GB"/>
        </w:rPr>
        <w:t>Research Question 1</w:t>
      </w:r>
      <w:r w:rsidR="009170AB" w:rsidRPr="009170AB">
        <w:rPr>
          <w:rFonts w:ascii="Times New Roman" w:eastAsia="Times New Roman" w:hAnsi="Times New Roman" w:cs="Times New Roman"/>
          <w:b/>
          <w:bCs/>
          <w:sz w:val="24"/>
          <w:szCs w:val="24"/>
          <w:lang w:val="en-GB" w:eastAsia="en-GB"/>
        </w:rPr>
        <w:t xml:space="preserve">: </w:t>
      </w:r>
      <w:r w:rsidRPr="00E34112">
        <w:rPr>
          <w:rFonts w:ascii="Times New Roman" w:eastAsia="Times New Roman" w:hAnsi="Times New Roman" w:cs="Times New Roman"/>
          <w:sz w:val="24"/>
          <w:szCs w:val="24"/>
          <w:lang w:val="en-GB" w:eastAsia="en-GB"/>
        </w:rPr>
        <w:t>What is the extent of knowledge in computer technology for computer-aided design (CAD) in garment pattern making among students in Colleges of Education in Delta State, Nigeria?</w:t>
      </w:r>
    </w:p>
    <w:p w14:paraId="5BABCD70" w14:textId="2642457B" w:rsidR="00E34112" w:rsidRPr="00E34112" w:rsidRDefault="00E34112" w:rsidP="00EC1432">
      <w:pPr>
        <w:spacing w:before="100" w:beforeAutospacing="1" w:after="0" w:line="240" w:lineRule="auto"/>
        <w:outlineLvl w:val="2"/>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b/>
          <w:bCs/>
          <w:sz w:val="24"/>
          <w:szCs w:val="24"/>
          <w:lang w:val="en-GB" w:eastAsia="en-GB"/>
        </w:rPr>
        <w:t xml:space="preserve">Table 1: </w:t>
      </w:r>
      <w:r w:rsidRPr="00E34112">
        <w:rPr>
          <w:rFonts w:ascii="Times New Roman" w:eastAsia="Times New Roman" w:hAnsi="Times New Roman" w:cs="Times New Roman"/>
          <w:sz w:val="24"/>
          <w:szCs w:val="24"/>
          <w:lang w:val="en-GB" w:eastAsia="en-GB"/>
        </w:rPr>
        <w:t xml:space="preserve">Mean </w:t>
      </w:r>
      <w:r w:rsidR="009170AB" w:rsidRPr="002D471D">
        <w:rPr>
          <w:rFonts w:ascii="Times New Roman" w:eastAsia="Times New Roman" w:hAnsi="Times New Roman" w:cs="Times New Roman"/>
          <w:sz w:val="24"/>
          <w:szCs w:val="24"/>
          <w:lang w:val="en-GB" w:eastAsia="en-GB"/>
        </w:rPr>
        <w:t xml:space="preserve">analysis of </w:t>
      </w:r>
      <w:r w:rsidRPr="00E34112">
        <w:rPr>
          <w:rFonts w:ascii="Times New Roman" w:eastAsia="Times New Roman" w:hAnsi="Times New Roman" w:cs="Times New Roman"/>
          <w:sz w:val="24"/>
          <w:szCs w:val="24"/>
          <w:lang w:val="en-GB" w:eastAsia="en-GB"/>
        </w:rPr>
        <w:t>Students’ Knowledge in CAD</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5775"/>
        <w:gridCol w:w="803"/>
        <w:gridCol w:w="636"/>
        <w:gridCol w:w="1056"/>
      </w:tblGrid>
      <w:tr w:rsidR="009170AB" w:rsidRPr="00E34112" w14:paraId="4A96A561" w14:textId="77777777" w:rsidTr="009170AB">
        <w:tc>
          <w:tcPr>
            <w:tcW w:w="0" w:type="auto"/>
            <w:tcBorders>
              <w:bottom w:val="single" w:sz="4" w:space="0" w:color="auto"/>
            </w:tcBorders>
            <w:hideMark/>
          </w:tcPr>
          <w:p w14:paraId="1F6FCE8D" w14:textId="77777777" w:rsidR="009170AB" w:rsidRPr="00E34112" w:rsidRDefault="009170AB" w:rsidP="00EC1432">
            <w:pPr>
              <w:jc w:val="center"/>
              <w:rPr>
                <w:rFonts w:ascii="Times New Roman" w:eastAsia="Times New Roman" w:hAnsi="Times New Roman" w:cs="Times New Roman"/>
                <w:b/>
                <w:bCs/>
                <w:sz w:val="24"/>
                <w:szCs w:val="24"/>
                <w:lang w:val="en-GB" w:eastAsia="en-GB"/>
              </w:rPr>
            </w:pPr>
            <w:r w:rsidRPr="00E34112">
              <w:rPr>
                <w:rFonts w:ascii="Times New Roman" w:eastAsia="Times New Roman" w:hAnsi="Times New Roman" w:cs="Times New Roman"/>
                <w:b/>
                <w:bCs/>
                <w:sz w:val="24"/>
                <w:szCs w:val="24"/>
                <w:lang w:val="en-GB" w:eastAsia="en-GB"/>
              </w:rPr>
              <w:t>S/N</w:t>
            </w:r>
          </w:p>
        </w:tc>
        <w:tc>
          <w:tcPr>
            <w:tcW w:w="0" w:type="auto"/>
            <w:tcBorders>
              <w:bottom w:val="single" w:sz="4" w:space="0" w:color="auto"/>
            </w:tcBorders>
            <w:hideMark/>
          </w:tcPr>
          <w:p w14:paraId="1F53C4A0" w14:textId="77777777" w:rsidR="009170AB" w:rsidRPr="00E34112" w:rsidRDefault="009170AB" w:rsidP="00EC1432">
            <w:pPr>
              <w:jc w:val="center"/>
              <w:rPr>
                <w:rFonts w:ascii="Times New Roman" w:eastAsia="Times New Roman" w:hAnsi="Times New Roman" w:cs="Times New Roman"/>
                <w:b/>
                <w:bCs/>
                <w:sz w:val="24"/>
                <w:szCs w:val="24"/>
                <w:lang w:val="en-GB" w:eastAsia="en-GB"/>
              </w:rPr>
            </w:pPr>
            <w:r w:rsidRPr="00E34112">
              <w:rPr>
                <w:rFonts w:ascii="Times New Roman" w:eastAsia="Times New Roman" w:hAnsi="Times New Roman" w:cs="Times New Roman"/>
                <w:b/>
                <w:bCs/>
                <w:sz w:val="24"/>
                <w:szCs w:val="24"/>
                <w:lang w:val="en-GB" w:eastAsia="en-GB"/>
              </w:rPr>
              <w:t>Knowledge Statement</w:t>
            </w:r>
          </w:p>
        </w:tc>
        <w:tc>
          <w:tcPr>
            <w:tcW w:w="0" w:type="auto"/>
            <w:tcBorders>
              <w:bottom w:val="single" w:sz="4" w:space="0" w:color="auto"/>
            </w:tcBorders>
            <w:hideMark/>
          </w:tcPr>
          <w:p w14:paraId="6BAAF9F3" w14:textId="77777777" w:rsidR="009170AB" w:rsidRPr="00E34112" w:rsidRDefault="009170AB" w:rsidP="00EC1432">
            <w:pPr>
              <w:jc w:val="center"/>
              <w:rPr>
                <w:rFonts w:ascii="Times New Roman" w:eastAsia="Times New Roman" w:hAnsi="Times New Roman" w:cs="Times New Roman"/>
                <w:b/>
                <w:bCs/>
                <w:sz w:val="24"/>
                <w:szCs w:val="24"/>
                <w:lang w:val="en-GB" w:eastAsia="en-GB"/>
              </w:rPr>
            </w:pPr>
            <w:r w:rsidRPr="00E34112">
              <w:rPr>
                <w:rFonts w:ascii="Times New Roman" w:eastAsia="Times New Roman" w:hAnsi="Times New Roman" w:cs="Times New Roman"/>
                <w:b/>
                <w:bCs/>
                <w:sz w:val="24"/>
                <w:szCs w:val="24"/>
                <w:lang w:val="en-GB" w:eastAsia="en-GB"/>
              </w:rPr>
              <w:t>Mean</w:t>
            </w:r>
          </w:p>
        </w:tc>
        <w:tc>
          <w:tcPr>
            <w:tcW w:w="0" w:type="auto"/>
            <w:tcBorders>
              <w:bottom w:val="single" w:sz="4" w:space="0" w:color="auto"/>
            </w:tcBorders>
            <w:hideMark/>
          </w:tcPr>
          <w:p w14:paraId="1943D897" w14:textId="77777777" w:rsidR="009170AB" w:rsidRPr="00E34112" w:rsidRDefault="009170AB" w:rsidP="00EC1432">
            <w:pPr>
              <w:jc w:val="center"/>
              <w:rPr>
                <w:rFonts w:ascii="Times New Roman" w:eastAsia="Times New Roman" w:hAnsi="Times New Roman" w:cs="Times New Roman"/>
                <w:b/>
                <w:bCs/>
                <w:sz w:val="24"/>
                <w:szCs w:val="24"/>
                <w:lang w:val="en-GB" w:eastAsia="en-GB"/>
              </w:rPr>
            </w:pPr>
            <w:r w:rsidRPr="00E34112">
              <w:rPr>
                <w:rFonts w:ascii="Times New Roman" w:eastAsia="Times New Roman" w:hAnsi="Times New Roman" w:cs="Times New Roman"/>
                <w:b/>
                <w:bCs/>
                <w:sz w:val="24"/>
                <w:szCs w:val="24"/>
                <w:lang w:val="en-GB" w:eastAsia="en-GB"/>
              </w:rPr>
              <w:t>SD</w:t>
            </w:r>
          </w:p>
        </w:tc>
        <w:tc>
          <w:tcPr>
            <w:tcW w:w="0" w:type="auto"/>
            <w:tcBorders>
              <w:bottom w:val="single" w:sz="4" w:space="0" w:color="auto"/>
            </w:tcBorders>
          </w:tcPr>
          <w:p w14:paraId="5AD8CF54" w14:textId="77777777" w:rsidR="009170AB" w:rsidRPr="00E34112" w:rsidRDefault="009170AB" w:rsidP="00EC1432">
            <w:pPr>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Remark</w:t>
            </w:r>
          </w:p>
        </w:tc>
      </w:tr>
      <w:tr w:rsidR="009170AB" w:rsidRPr="00E34112" w14:paraId="36BA3061" w14:textId="77777777" w:rsidTr="009170AB">
        <w:tc>
          <w:tcPr>
            <w:tcW w:w="0" w:type="auto"/>
            <w:tcBorders>
              <w:top w:val="single" w:sz="4" w:space="0" w:color="auto"/>
            </w:tcBorders>
            <w:hideMark/>
          </w:tcPr>
          <w:p w14:paraId="1053483E" w14:textId="2335FC4C" w:rsidR="009170AB" w:rsidRPr="00E34112" w:rsidRDefault="009170AB" w:rsidP="00EC1432">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w:t>
            </w:r>
          </w:p>
        </w:tc>
        <w:tc>
          <w:tcPr>
            <w:tcW w:w="0" w:type="auto"/>
            <w:tcBorders>
              <w:top w:val="single" w:sz="4" w:space="0" w:color="auto"/>
            </w:tcBorders>
            <w:hideMark/>
          </w:tcPr>
          <w:p w14:paraId="6607295E" w14:textId="77777777" w:rsidR="009170AB" w:rsidRPr="00E34112" w:rsidRDefault="009170AB" w:rsidP="00EC1432">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I know how to use the mouse</w:t>
            </w:r>
          </w:p>
        </w:tc>
        <w:tc>
          <w:tcPr>
            <w:tcW w:w="0" w:type="auto"/>
            <w:tcBorders>
              <w:top w:val="single" w:sz="4" w:space="0" w:color="auto"/>
            </w:tcBorders>
            <w:hideMark/>
          </w:tcPr>
          <w:p w14:paraId="3BCAF9DA" w14:textId="77777777" w:rsidR="009170AB" w:rsidRPr="00E34112" w:rsidRDefault="009170AB" w:rsidP="00EC1432">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3.40</w:t>
            </w:r>
          </w:p>
        </w:tc>
        <w:tc>
          <w:tcPr>
            <w:tcW w:w="0" w:type="auto"/>
            <w:tcBorders>
              <w:top w:val="single" w:sz="4" w:space="0" w:color="auto"/>
            </w:tcBorders>
            <w:hideMark/>
          </w:tcPr>
          <w:p w14:paraId="74DFFFF3" w14:textId="77777777" w:rsidR="009170AB" w:rsidRPr="00E34112" w:rsidRDefault="009170AB" w:rsidP="00EC1432">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0.80</w:t>
            </w:r>
          </w:p>
        </w:tc>
        <w:tc>
          <w:tcPr>
            <w:tcW w:w="0" w:type="auto"/>
            <w:tcBorders>
              <w:top w:val="single" w:sz="4" w:space="0" w:color="auto"/>
            </w:tcBorders>
          </w:tcPr>
          <w:p w14:paraId="506B12B9" w14:textId="37D9539F" w:rsidR="009170AB" w:rsidRPr="00E34112" w:rsidRDefault="009170AB" w:rsidP="00EC1432">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High</w:t>
            </w:r>
          </w:p>
        </w:tc>
      </w:tr>
      <w:tr w:rsidR="009170AB" w:rsidRPr="00E34112" w14:paraId="6DBF4644" w14:textId="77777777" w:rsidTr="009170AB">
        <w:tc>
          <w:tcPr>
            <w:tcW w:w="0" w:type="auto"/>
            <w:hideMark/>
          </w:tcPr>
          <w:p w14:paraId="1FDEC5AB" w14:textId="4E47CAF0" w:rsidR="009170AB" w:rsidRPr="00E34112" w:rsidRDefault="009170AB" w:rsidP="00EC1432">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w:t>
            </w:r>
          </w:p>
        </w:tc>
        <w:tc>
          <w:tcPr>
            <w:tcW w:w="0" w:type="auto"/>
            <w:hideMark/>
          </w:tcPr>
          <w:p w14:paraId="4051EF16" w14:textId="77777777" w:rsidR="009170AB" w:rsidRPr="00E34112" w:rsidRDefault="009170AB" w:rsidP="00EC1432">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I know how to use the keyboard</w:t>
            </w:r>
          </w:p>
        </w:tc>
        <w:tc>
          <w:tcPr>
            <w:tcW w:w="0" w:type="auto"/>
            <w:hideMark/>
          </w:tcPr>
          <w:p w14:paraId="224E0126" w14:textId="77777777" w:rsidR="009170AB" w:rsidRPr="00E34112" w:rsidRDefault="009170AB" w:rsidP="00EC1432">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3.35</w:t>
            </w:r>
          </w:p>
        </w:tc>
        <w:tc>
          <w:tcPr>
            <w:tcW w:w="0" w:type="auto"/>
            <w:hideMark/>
          </w:tcPr>
          <w:p w14:paraId="258EE6B3" w14:textId="77777777" w:rsidR="009170AB" w:rsidRPr="00E34112" w:rsidRDefault="009170AB" w:rsidP="00EC1432">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0.83</w:t>
            </w:r>
          </w:p>
        </w:tc>
        <w:tc>
          <w:tcPr>
            <w:tcW w:w="0" w:type="auto"/>
          </w:tcPr>
          <w:p w14:paraId="763516F9" w14:textId="26EDAE9E" w:rsidR="009170AB" w:rsidRPr="00E34112" w:rsidRDefault="009170AB" w:rsidP="00EC1432">
            <w:pPr>
              <w:rPr>
                <w:rFonts w:ascii="Times New Roman" w:eastAsia="Times New Roman" w:hAnsi="Times New Roman" w:cs="Times New Roman"/>
                <w:sz w:val="24"/>
                <w:szCs w:val="24"/>
                <w:lang w:val="en-GB" w:eastAsia="en-GB"/>
              </w:rPr>
            </w:pPr>
            <w:r w:rsidRPr="00DF0605">
              <w:rPr>
                <w:rFonts w:ascii="Times New Roman" w:eastAsia="Times New Roman" w:hAnsi="Times New Roman" w:cs="Times New Roman"/>
                <w:sz w:val="24"/>
                <w:szCs w:val="24"/>
                <w:lang w:val="en-GB" w:eastAsia="en-GB"/>
              </w:rPr>
              <w:t>High</w:t>
            </w:r>
          </w:p>
        </w:tc>
      </w:tr>
      <w:tr w:rsidR="009170AB" w:rsidRPr="00E34112" w14:paraId="2FB7E382" w14:textId="77777777" w:rsidTr="009170AB">
        <w:tc>
          <w:tcPr>
            <w:tcW w:w="0" w:type="auto"/>
            <w:hideMark/>
          </w:tcPr>
          <w:p w14:paraId="5DF789A0" w14:textId="6A855158" w:rsidR="009170AB" w:rsidRPr="00E34112" w:rsidRDefault="009170AB" w:rsidP="00EC1432">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w:t>
            </w:r>
          </w:p>
        </w:tc>
        <w:tc>
          <w:tcPr>
            <w:tcW w:w="0" w:type="auto"/>
            <w:hideMark/>
          </w:tcPr>
          <w:p w14:paraId="7C67A0C1" w14:textId="77777777" w:rsidR="009170AB" w:rsidRPr="00E34112" w:rsidRDefault="009170AB" w:rsidP="00EC1432">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I know the equipment used in CAD</w:t>
            </w:r>
          </w:p>
        </w:tc>
        <w:tc>
          <w:tcPr>
            <w:tcW w:w="0" w:type="auto"/>
            <w:hideMark/>
          </w:tcPr>
          <w:p w14:paraId="2E8EFFF4" w14:textId="77777777" w:rsidR="009170AB" w:rsidRPr="00E34112" w:rsidRDefault="009170AB" w:rsidP="00EC1432">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3.20</w:t>
            </w:r>
          </w:p>
        </w:tc>
        <w:tc>
          <w:tcPr>
            <w:tcW w:w="0" w:type="auto"/>
            <w:hideMark/>
          </w:tcPr>
          <w:p w14:paraId="3EFE0696" w14:textId="77777777" w:rsidR="009170AB" w:rsidRPr="00E34112" w:rsidRDefault="009170AB" w:rsidP="00EC1432">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0.85</w:t>
            </w:r>
          </w:p>
        </w:tc>
        <w:tc>
          <w:tcPr>
            <w:tcW w:w="0" w:type="auto"/>
          </w:tcPr>
          <w:p w14:paraId="324F8541" w14:textId="0750B8AC" w:rsidR="009170AB" w:rsidRPr="00E34112" w:rsidRDefault="009170AB" w:rsidP="00EC1432">
            <w:pPr>
              <w:rPr>
                <w:rFonts w:ascii="Times New Roman" w:eastAsia="Times New Roman" w:hAnsi="Times New Roman" w:cs="Times New Roman"/>
                <w:sz w:val="24"/>
                <w:szCs w:val="24"/>
                <w:lang w:val="en-GB" w:eastAsia="en-GB"/>
              </w:rPr>
            </w:pPr>
            <w:r w:rsidRPr="00DF0605">
              <w:rPr>
                <w:rFonts w:ascii="Times New Roman" w:eastAsia="Times New Roman" w:hAnsi="Times New Roman" w:cs="Times New Roman"/>
                <w:sz w:val="24"/>
                <w:szCs w:val="24"/>
                <w:lang w:val="en-GB" w:eastAsia="en-GB"/>
              </w:rPr>
              <w:t>High</w:t>
            </w:r>
          </w:p>
        </w:tc>
      </w:tr>
      <w:tr w:rsidR="009170AB" w:rsidRPr="00E34112" w14:paraId="3A917161" w14:textId="77777777" w:rsidTr="009170AB">
        <w:tc>
          <w:tcPr>
            <w:tcW w:w="0" w:type="auto"/>
          </w:tcPr>
          <w:p w14:paraId="3C9FC459" w14:textId="178E86C5" w:rsidR="009170AB" w:rsidRPr="00E34112" w:rsidRDefault="009170AB" w:rsidP="00EC1432">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w:t>
            </w:r>
          </w:p>
        </w:tc>
        <w:tc>
          <w:tcPr>
            <w:tcW w:w="0" w:type="auto"/>
            <w:hideMark/>
          </w:tcPr>
          <w:p w14:paraId="583C672B" w14:textId="77777777" w:rsidR="009170AB" w:rsidRPr="00E34112" w:rsidRDefault="009170AB" w:rsidP="00EC1432">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I know how to get the equipment used</w:t>
            </w:r>
          </w:p>
        </w:tc>
        <w:tc>
          <w:tcPr>
            <w:tcW w:w="0" w:type="auto"/>
            <w:hideMark/>
          </w:tcPr>
          <w:p w14:paraId="204EB87C" w14:textId="77777777" w:rsidR="009170AB" w:rsidRPr="00E34112" w:rsidRDefault="009170AB" w:rsidP="00EC1432">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3.15</w:t>
            </w:r>
          </w:p>
        </w:tc>
        <w:tc>
          <w:tcPr>
            <w:tcW w:w="0" w:type="auto"/>
            <w:hideMark/>
          </w:tcPr>
          <w:p w14:paraId="07083B0D" w14:textId="77777777" w:rsidR="009170AB" w:rsidRPr="00E34112" w:rsidRDefault="009170AB" w:rsidP="00EC1432">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0.88</w:t>
            </w:r>
          </w:p>
        </w:tc>
        <w:tc>
          <w:tcPr>
            <w:tcW w:w="0" w:type="auto"/>
          </w:tcPr>
          <w:p w14:paraId="61CE1892" w14:textId="3EC946B9" w:rsidR="009170AB" w:rsidRPr="00E34112" w:rsidRDefault="009170AB" w:rsidP="00EC1432">
            <w:pPr>
              <w:rPr>
                <w:rFonts w:ascii="Times New Roman" w:eastAsia="Times New Roman" w:hAnsi="Times New Roman" w:cs="Times New Roman"/>
                <w:sz w:val="24"/>
                <w:szCs w:val="24"/>
                <w:lang w:val="en-GB" w:eastAsia="en-GB"/>
              </w:rPr>
            </w:pPr>
            <w:r w:rsidRPr="00DF0605">
              <w:rPr>
                <w:rFonts w:ascii="Times New Roman" w:eastAsia="Times New Roman" w:hAnsi="Times New Roman" w:cs="Times New Roman"/>
                <w:sz w:val="24"/>
                <w:szCs w:val="24"/>
                <w:lang w:val="en-GB" w:eastAsia="en-GB"/>
              </w:rPr>
              <w:t>High</w:t>
            </w:r>
          </w:p>
        </w:tc>
      </w:tr>
      <w:tr w:rsidR="009170AB" w:rsidRPr="00E34112" w14:paraId="71F05D54" w14:textId="77777777" w:rsidTr="009170AB">
        <w:tc>
          <w:tcPr>
            <w:tcW w:w="0" w:type="auto"/>
          </w:tcPr>
          <w:p w14:paraId="78B775FE" w14:textId="51D4F953" w:rsidR="009170AB" w:rsidRPr="00E34112" w:rsidRDefault="009170AB" w:rsidP="00EC1432">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w:t>
            </w:r>
          </w:p>
        </w:tc>
        <w:tc>
          <w:tcPr>
            <w:tcW w:w="0" w:type="auto"/>
            <w:hideMark/>
          </w:tcPr>
          <w:p w14:paraId="313696B9" w14:textId="77777777" w:rsidR="009170AB" w:rsidRPr="00E34112" w:rsidRDefault="009170AB" w:rsidP="00EC1432">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I am aware of 2D in CAD</w:t>
            </w:r>
          </w:p>
        </w:tc>
        <w:tc>
          <w:tcPr>
            <w:tcW w:w="0" w:type="auto"/>
            <w:hideMark/>
          </w:tcPr>
          <w:p w14:paraId="1640FE04" w14:textId="77777777" w:rsidR="009170AB" w:rsidRPr="00E34112" w:rsidRDefault="009170AB" w:rsidP="00EC1432">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3.10</w:t>
            </w:r>
          </w:p>
        </w:tc>
        <w:tc>
          <w:tcPr>
            <w:tcW w:w="0" w:type="auto"/>
            <w:hideMark/>
          </w:tcPr>
          <w:p w14:paraId="565DABE1" w14:textId="77777777" w:rsidR="009170AB" w:rsidRPr="00E34112" w:rsidRDefault="009170AB" w:rsidP="00EC1432">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0.87</w:t>
            </w:r>
          </w:p>
        </w:tc>
        <w:tc>
          <w:tcPr>
            <w:tcW w:w="0" w:type="auto"/>
          </w:tcPr>
          <w:p w14:paraId="6297BB11" w14:textId="4AAAEF70" w:rsidR="009170AB" w:rsidRPr="00E34112" w:rsidRDefault="009170AB" w:rsidP="00EC1432">
            <w:pPr>
              <w:rPr>
                <w:rFonts w:ascii="Times New Roman" w:eastAsia="Times New Roman" w:hAnsi="Times New Roman" w:cs="Times New Roman"/>
                <w:sz w:val="24"/>
                <w:szCs w:val="24"/>
                <w:lang w:val="en-GB" w:eastAsia="en-GB"/>
              </w:rPr>
            </w:pPr>
            <w:r w:rsidRPr="00DF0605">
              <w:rPr>
                <w:rFonts w:ascii="Times New Roman" w:eastAsia="Times New Roman" w:hAnsi="Times New Roman" w:cs="Times New Roman"/>
                <w:sz w:val="24"/>
                <w:szCs w:val="24"/>
                <w:lang w:val="en-GB" w:eastAsia="en-GB"/>
              </w:rPr>
              <w:t>High</w:t>
            </w:r>
          </w:p>
        </w:tc>
      </w:tr>
      <w:tr w:rsidR="009170AB" w:rsidRPr="00E34112" w14:paraId="5112D527" w14:textId="77777777" w:rsidTr="009170AB">
        <w:tc>
          <w:tcPr>
            <w:tcW w:w="0" w:type="auto"/>
          </w:tcPr>
          <w:p w14:paraId="2D395DC5" w14:textId="726DC31C" w:rsidR="009170AB" w:rsidRPr="00E34112" w:rsidRDefault="009170AB" w:rsidP="00EC1432">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w:t>
            </w:r>
          </w:p>
        </w:tc>
        <w:tc>
          <w:tcPr>
            <w:tcW w:w="0" w:type="auto"/>
            <w:hideMark/>
          </w:tcPr>
          <w:p w14:paraId="0CCF2AF5" w14:textId="77777777" w:rsidR="009170AB" w:rsidRPr="00E34112" w:rsidRDefault="009170AB" w:rsidP="00EC1432">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I know how to print out the pattern pieces</w:t>
            </w:r>
          </w:p>
        </w:tc>
        <w:tc>
          <w:tcPr>
            <w:tcW w:w="0" w:type="auto"/>
            <w:hideMark/>
          </w:tcPr>
          <w:p w14:paraId="02AFAB0F" w14:textId="77777777" w:rsidR="009170AB" w:rsidRPr="00E34112" w:rsidRDefault="009170AB" w:rsidP="00EC1432">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3.10</w:t>
            </w:r>
          </w:p>
        </w:tc>
        <w:tc>
          <w:tcPr>
            <w:tcW w:w="0" w:type="auto"/>
            <w:hideMark/>
          </w:tcPr>
          <w:p w14:paraId="28421ED0" w14:textId="77777777" w:rsidR="009170AB" w:rsidRPr="00E34112" w:rsidRDefault="009170AB" w:rsidP="00EC1432">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0.91</w:t>
            </w:r>
          </w:p>
        </w:tc>
        <w:tc>
          <w:tcPr>
            <w:tcW w:w="0" w:type="auto"/>
          </w:tcPr>
          <w:p w14:paraId="0BA4EC88" w14:textId="1AB0796D" w:rsidR="009170AB" w:rsidRPr="00E34112" w:rsidRDefault="009170AB" w:rsidP="00EC1432">
            <w:pPr>
              <w:rPr>
                <w:rFonts w:ascii="Times New Roman" w:eastAsia="Times New Roman" w:hAnsi="Times New Roman" w:cs="Times New Roman"/>
                <w:sz w:val="24"/>
                <w:szCs w:val="24"/>
                <w:lang w:val="en-GB" w:eastAsia="en-GB"/>
              </w:rPr>
            </w:pPr>
            <w:r w:rsidRPr="00DF0605">
              <w:rPr>
                <w:rFonts w:ascii="Times New Roman" w:eastAsia="Times New Roman" w:hAnsi="Times New Roman" w:cs="Times New Roman"/>
                <w:sz w:val="24"/>
                <w:szCs w:val="24"/>
                <w:lang w:val="en-GB" w:eastAsia="en-GB"/>
              </w:rPr>
              <w:t>High</w:t>
            </w:r>
          </w:p>
        </w:tc>
      </w:tr>
      <w:tr w:rsidR="009170AB" w:rsidRPr="00E34112" w14:paraId="6569D71E" w14:textId="77777777" w:rsidTr="009170AB">
        <w:tc>
          <w:tcPr>
            <w:tcW w:w="0" w:type="auto"/>
          </w:tcPr>
          <w:p w14:paraId="5A881867" w14:textId="77E300D4" w:rsidR="009170AB" w:rsidRPr="00E34112" w:rsidRDefault="009170AB" w:rsidP="00EC1432">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w:t>
            </w:r>
          </w:p>
        </w:tc>
        <w:tc>
          <w:tcPr>
            <w:tcW w:w="0" w:type="auto"/>
            <w:hideMark/>
          </w:tcPr>
          <w:p w14:paraId="321CFC17" w14:textId="77777777" w:rsidR="009170AB" w:rsidRPr="00E34112" w:rsidRDefault="009170AB" w:rsidP="00EC1432">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I am knowledgeable in the use of the equipment</w:t>
            </w:r>
          </w:p>
        </w:tc>
        <w:tc>
          <w:tcPr>
            <w:tcW w:w="0" w:type="auto"/>
            <w:hideMark/>
          </w:tcPr>
          <w:p w14:paraId="1CFFBB93" w14:textId="77777777" w:rsidR="009170AB" w:rsidRPr="00E34112" w:rsidRDefault="009170AB" w:rsidP="00EC1432">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3.05</w:t>
            </w:r>
          </w:p>
        </w:tc>
        <w:tc>
          <w:tcPr>
            <w:tcW w:w="0" w:type="auto"/>
            <w:hideMark/>
          </w:tcPr>
          <w:p w14:paraId="19CBB93E" w14:textId="77777777" w:rsidR="009170AB" w:rsidRPr="00E34112" w:rsidRDefault="009170AB" w:rsidP="00EC1432">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0.92</w:t>
            </w:r>
          </w:p>
        </w:tc>
        <w:tc>
          <w:tcPr>
            <w:tcW w:w="0" w:type="auto"/>
          </w:tcPr>
          <w:p w14:paraId="378E33E6" w14:textId="7F2F06FD" w:rsidR="009170AB" w:rsidRPr="00E34112" w:rsidRDefault="009170AB" w:rsidP="00EC1432">
            <w:pPr>
              <w:rPr>
                <w:rFonts w:ascii="Times New Roman" w:eastAsia="Times New Roman" w:hAnsi="Times New Roman" w:cs="Times New Roman"/>
                <w:sz w:val="24"/>
                <w:szCs w:val="24"/>
                <w:lang w:val="en-GB" w:eastAsia="en-GB"/>
              </w:rPr>
            </w:pPr>
            <w:r w:rsidRPr="00DF0605">
              <w:rPr>
                <w:rFonts w:ascii="Times New Roman" w:eastAsia="Times New Roman" w:hAnsi="Times New Roman" w:cs="Times New Roman"/>
                <w:sz w:val="24"/>
                <w:szCs w:val="24"/>
                <w:lang w:val="en-GB" w:eastAsia="en-GB"/>
              </w:rPr>
              <w:t>High</w:t>
            </w:r>
          </w:p>
        </w:tc>
      </w:tr>
      <w:tr w:rsidR="009170AB" w:rsidRPr="00E34112" w14:paraId="4F13777C" w14:textId="77777777" w:rsidTr="009170AB">
        <w:tc>
          <w:tcPr>
            <w:tcW w:w="0" w:type="auto"/>
          </w:tcPr>
          <w:p w14:paraId="286E8E90" w14:textId="5AA3C85D" w:rsidR="009170AB" w:rsidRPr="00E34112" w:rsidRDefault="009170AB" w:rsidP="00EC1432">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8</w:t>
            </w:r>
          </w:p>
        </w:tc>
        <w:tc>
          <w:tcPr>
            <w:tcW w:w="0" w:type="auto"/>
            <w:hideMark/>
          </w:tcPr>
          <w:p w14:paraId="345FFD09" w14:textId="77777777" w:rsidR="009170AB" w:rsidRPr="00E34112" w:rsidRDefault="009170AB" w:rsidP="00EC1432">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I know the interpretation of pattern making</w:t>
            </w:r>
          </w:p>
        </w:tc>
        <w:tc>
          <w:tcPr>
            <w:tcW w:w="0" w:type="auto"/>
            <w:hideMark/>
          </w:tcPr>
          <w:p w14:paraId="617B0A20" w14:textId="77777777" w:rsidR="009170AB" w:rsidRPr="00E34112" w:rsidRDefault="009170AB" w:rsidP="00EC1432">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3.05</w:t>
            </w:r>
          </w:p>
        </w:tc>
        <w:tc>
          <w:tcPr>
            <w:tcW w:w="0" w:type="auto"/>
            <w:hideMark/>
          </w:tcPr>
          <w:p w14:paraId="48404EE2" w14:textId="77777777" w:rsidR="009170AB" w:rsidRPr="00E34112" w:rsidRDefault="009170AB" w:rsidP="00EC1432">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0.89</w:t>
            </w:r>
          </w:p>
        </w:tc>
        <w:tc>
          <w:tcPr>
            <w:tcW w:w="0" w:type="auto"/>
          </w:tcPr>
          <w:p w14:paraId="661F0519" w14:textId="4A2C012F" w:rsidR="009170AB" w:rsidRPr="00E34112" w:rsidRDefault="009170AB" w:rsidP="00EC1432">
            <w:pPr>
              <w:rPr>
                <w:rFonts w:ascii="Times New Roman" w:eastAsia="Times New Roman" w:hAnsi="Times New Roman" w:cs="Times New Roman"/>
                <w:sz w:val="24"/>
                <w:szCs w:val="24"/>
                <w:lang w:val="en-GB" w:eastAsia="en-GB"/>
              </w:rPr>
            </w:pPr>
            <w:r w:rsidRPr="00DF0605">
              <w:rPr>
                <w:rFonts w:ascii="Times New Roman" w:eastAsia="Times New Roman" w:hAnsi="Times New Roman" w:cs="Times New Roman"/>
                <w:sz w:val="24"/>
                <w:szCs w:val="24"/>
                <w:lang w:val="en-GB" w:eastAsia="en-GB"/>
              </w:rPr>
              <w:t>High</w:t>
            </w:r>
          </w:p>
        </w:tc>
      </w:tr>
      <w:tr w:rsidR="009170AB" w:rsidRPr="00E34112" w14:paraId="480FFC40" w14:textId="77777777" w:rsidTr="009170AB">
        <w:tc>
          <w:tcPr>
            <w:tcW w:w="0" w:type="auto"/>
          </w:tcPr>
          <w:p w14:paraId="38DB9D00" w14:textId="584A81A8" w:rsidR="009170AB" w:rsidRPr="00E34112" w:rsidRDefault="009170AB" w:rsidP="00EC1432">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9</w:t>
            </w:r>
          </w:p>
        </w:tc>
        <w:tc>
          <w:tcPr>
            <w:tcW w:w="0" w:type="auto"/>
            <w:hideMark/>
          </w:tcPr>
          <w:p w14:paraId="5C22D161" w14:textId="77777777" w:rsidR="009170AB" w:rsidRPr="00E34112" w:rsidRDefault="009170AB" w:rsidP="00EC1432">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I know the pattern pieces required</w:t>
            </w:r>
          </w:p>
        </w:tc>
        <w:tc>
          <w:tcPr>
            <w:tcW w:w="0" w:type="auto"/>
            <w:hideMark/>
          </w:tcPr>
          <w:p w14:paraId="3EC761E9" w14:textId="77777777" w:rsidR="009170AB" w:rsidRPr="00E34112" w:rsidRDefault="009170AB" w:rsidP="00EC1432">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3.00</w:t>
            </w:r>
          </w:p>
        </w:tc>
        <w:tc>
          <w:tcPr>
            <w:tcW w:w="0" w:type="auto"/>
            <w:hideMark/>
          </w:tcPr>
          <w:p w14:paraId="02040229" w14:textId="77777777" w:rsidR="009170AB" w:rsidRPr="00E34112" w:rsidRDefault="009170AB" w:rsidP="00EC1432">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0.90</w:t>
            </w:r>
          </w:p>
        </w:tc>
        <w:tc>
          <w:tcPr>
            <w:tcW w:w="0" w:type="auto"/>
          </w:tcPr>
          <w:p w14:paraId="6ED3A28D" w14:textId="153649DC" w:rsidR="009170AB" w:rsidRPr="00E34112" w:rsidRDefault="009170AB" w:rsidP="00EC1432">
            <w:pPr>
              <w:rPr>
                <w:rFonts w:ascii="Times New Roman" w:eastAsia="Times New Roman" w:hAnsi="Times New Roman" w:cs="Times New Roman"/>
                <w:sz w:val="24"/>
                <w:szCs w:val="24"/>
                <w:lang w:val="en-GB" w:eastAsia="en-GB"/>
              </w:rPr>
            </w:pPr>
            <w:r w:rsidRPr="00DF0605">
              <w:rPr>
                <w:rFonts w:ascii="Times New Roman" w:eastAsia="Times New Roman" w:hAnsi="Times New Roman" w:cs="Times New Roman"/>
                <w:sz w:val="24"/>
                <w:szCs w:val="24"/>
                <w:lang w:val="en-GB" w:eastAsia="en-GB"/>
              </w:rPr>
              <w:t>High</w:t>
            </w:r>
          </w:p>
        </w:tc>
      </w:tr>
      <w:tr w:rsidR="009170AB" w:rsidRPr="00E34112" w14:paraId="1238E6C7" w14:textId="77777777" w:rsidTr="009170AB">
        <w:tc>
          <w:tcPr>
            <w:tcW w:w="0" w:type="auto"/>
          </w:tcPr>
          <w:p w14:paraId="284D0BED" w14:textId="37467B4A" w:rsidR="009170AB" w:rsidRPr="00E34112" w:rsidRDefault="009170AB" w:rsidP="00EC1432">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10</w:t>
            </w:r>
          </w:p>
        </w:tc>
        <w:tc>
          <w:tcPr>
            <w:tcW w:w="0" w:type="auto"/>
            <w:hideMark/>
          </w:tcPr>
          <w:p w14:paraId="2ECF536C" w14:textId="77777777" w:rsidR="009170AB" w:rsidRPr="00E34112" w:rsidRDefault="009170AB" w:rsidP="00EC1432">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I know how to package the pattern pieces</w:t>
            </w:r>
          </w:p>
        </w:tc>
        <w:tc>
          <w:tcPr>
            <w:tcW w:w="0" w:type="auto"/>
            <w:hideMark/>
          </w:tcPr>
          <w:p w14:paraId="62C02548" w14:textId="77777777" w:rsidR="009170AB" w:rsidRPr="00E34112" w:rsidRDefault="009170AB" w:rsidP="00EC1432">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3.00</w:t>
            </w:r>
          </w:p>
        </w:tc>
        <w:tc>
          <w:tcPr>
            <w:tcW w:w="0" w:type="auto"/>
            <w:hideMark/>
          </w:tcPr>
          <w:p w14:paraId="00632D34" w14:textId="77777777" w:rsidR="009170AB" w:rsidRPr="00E34112" w:rsidRDefault="009170AB" w:rsidP="00EC1432">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0.86</w:t>
            </w:r>
          </w:p>
        </w:tc>
        <w:tc>
          <w:tcPr>
            <w:tcW w:w="0" w:type="auto"/>
          </w:tcPr>
          <w:p w14:paraId="77C9C289" w14:textId="5EBC31F8" w:rsidR="009170AB" w:rsidRPr="00E34112" w:rsidRDefault="009170AB" w:rsidP="00EC1432">
            <w:pPr>
              <w:rPr>
                <w:rFonts w:ascii="Times New Roman" w:eastAsia="Times New Roman" w:hAnsi="Times New Roman" w:cs="Times New Roman"/>
                <w:sz w:val="24"/>
                <w:szCs w:val="24"/>
                <w:lang w:val="en-GB" w:eastAsia="en-GB"/>
              </w:rPr>
            </w:pPr>
            <w:r w:rsidRPr="00DF0605">
              <w:rPr>
                <w:rFonts w:ascii="Times New Roman" w:eastAsia="Times New Roman" w:hAnsi="Times New Roman" w:cs="Times New Roman"/>
                <w:sz w:val="24"/>
                <w:szCs w:val="24"/>
                <w:lang w:val="en-GB" w:eastAsia="en-GB"/>
              </w:rPr>
              <w:t>High</w:t>
            </w:r>
          </w:p>
        </w:tc>
      </w:tr>
      <w:tr w:rsidR="009170AB" w:rsidRPr="00E34112" w14:paraId="7DA13F87" w14:textId="77777777" w:rsidTr="009170AB">
        <w:tc>
          <w:tcPr>
            <w:tcW w:w="0" w:type="auto"/>
          </w:tcPr>
          <w:p w14:paraId="2BFA1C76" w14:textId="32E2C1ED" w:rsidR="009170AB" w:rsidRPr="00E34112" w:rsidRDefault="009170AB" w:rsidP="00EC1432">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w:t>
            </w:r>
          </w:p>
        </w:tc>
        <w:tc>
          <w:tcPr>
            <w:tcW w:w="0" w:type="auto"/>
            <w:hideMark/>
          </w:tcPr>
          <w:p w14:paraId="3522AF3D" w14:textId="77777777" w:rsidR="009170AB" w:rsidRPr="00E34112" w:rsidRDefault="009170AB" w:rsidP="00EC1432">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I know how to feed in measurements</w:t>
            </w:r>
          </w:p>
        </w:tc>
        <w:tc>
          <w:tcPr>
            <w:tcW w:w="0" w:type="auto"/>
            <w:hideMark/>
          </w:tcPr>
          <w:p w14:paraId="0EA97EDF" w14:textId="77777777" w:rsidR="009170AB" w:rsidRPr="00E34112" w:rsidRDefault="009170AB" w:rsidP="00EC1432">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2.95</w:t>
            </w:r>
          </w:p>
        </w:tc>
        <w:tc>
          <w:tcPr>
            <w:tcW w:w="0" w:type="auto"/>
            <w:hideMark/>
          </w:tcPr>
          <w:p w14:paraId="1774DDF9" w14:textId="77777777" w:rsidR="009170AB" w:rsidRPr="00E34112" w:rsidRDefault="009170AB" w:rsidP="00EC1432">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0.89</w:t>
            </w:r>
          </w:p>
        </w:tc>
        <w:tc>
          <w:tcPr>
            <w:tcW w:w="0" w:type="auto"/>
          </w:tcPr>
          <w:p w14:paraId="79744C55" w14:textId="74D5E802" w:rsidR="009170AB" w:rsidRPr="00E34112" w:rsidRDefault="009170AB" w:rsidP="00EC1432">
            <w:pPr>
              <w:rPr>
                <w:rFonts w:ascii="Times New Roman" w:eastAsia="Times New Roman" w:hAnsi="Times New Roman" w:cs="Times New Roman"/>
                <w:sz w:val="24"/>
                <w:szCs w:val="24"/>
                <w:lang w:val="en-GB" w:eastAsia="en-GB"/>
              </w:rPr>
            </w:pPr>
            <w:r w:rsidRPr="00DF0605">
              <w:rPr>
                <w:rFonts w:ascii="Times New Roman" w:eastAsia="Times New Roman" w:hAnsi="Times New Roman" w:cs="Times New Roman"/>
                <w:sz w:val="24"/>
                <w:szCs w:val="24"/>
                <w:lang w:val="en-GB" w:eastAsia="en-GB"/>
              </w:rPr>
              <w:t>High</w:t>
            </w:r>
          </w:p>
        </w:tc>
      </w:tr>
      <w:tr w:rsidR="009170AB" w:rsidRPr="00E34112" w14:paraId="31A833CF" w14:textId="77777777" w:rsidTr="009170AB">
        <w:tc>
          <w:tcPr>
            <w:tcW w:w="0" w:type="auto"/>
          </w:tcPr>
          <w:p w14:paraId="2E0F188D" w14:textId="030352CA" w:rsidR="009170AB" w:rsidRPr="00E34112" w:rsidRDefault="009170AB" w:rsidP="00EC1432">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12</w:t>
            </w:r>
          </w:p>
        </w:tc>
        <w:tc>
          <w:tcPr>
            <w:tcW w:w="0" w:type="auto"/>
            <w:hideMark/>
          </w:tcPr>
          <w:p w14:paraId="142DB277" w14:textId="77777777" w:rsidR="009170AB" w:rsidRPr="00E34112" w:rsidRDefault="009170AB" w:rsidP="00EC1432">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I have knowledge of both measurements required in CAD</w:t>
            </w:r>
          </w:p>
        </w:tc>
        <w:tc>
          <w:tcPr>
            <w:tcW w:w="0" w:type="auto"/>
            <w:hideMark/>
          </w:tcPr>
          <w:p w14:paraId="38243F85" w14:textId="77777777" w:rsidR="009170AB" w:rsidRPr="00E34112" w:rsidRDefault="009170AB" w:rsidP="00EC1432">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2.90</w:t>
            </w:r>
          </w:p>
        </w:tc>
        <w:tc>
          <w:tcPr>
            <w:tcW w:w="0" w:type="auto"/>
            <w:hideMark/>
          </w:tcPr>
          <w:p w14:paraId="61A5A54F" w14:textId="77777777" w:rsidR="009170AB" w:rsidRPr="00E34112" w:rsidRDefault="009170AB" w:rsidP="00EC1432">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0.96</w:t>
            </w:r>
          </w:p>
        </w:tc>
        <w:tc>
          <w:tcPr>
            <w:tcW w:w="0" w:type="auto"/>
          </w:tcPr>
          <w:p w14:paraId="2AC3B94B" w14:textId="4D328AAA" w:rsidR="009170AB" w:rsidRPr="00E34112" w:rsidRDefault="009170AB" w:rsidP="00EC1432">
            <w:pPr>
              <w:rPr>
                <w:rFonts w:ascii="Times New Roman" w:eastAsia="Times New Roman" w:hAnsi="Times New Roman" w:cs="Times New Roman"/>
                <w:sz w:val="24"/>
                <w:szCs w:val="24"/>
                <w:lang w:val="en-GB" w:eastAsia="en-GB"/>
              </w:rPr>
            </w:pPr>
            <w:r w:rsidRPr="00DF0605">
              <w:rPr>
                <w:rFonts w:ascii="Times New Roman" w:eastAsia="Times New Roman" w:hAnsi="Times New Roman" w:cs="Times New Roman"/>
                <w:sz w:val="24"/>
                <w:szCs w:val="24"/>
                <w:lang w:val="en-GB" w:eastAsia="en-GB"/>
              </w:rPr>
              <w:t>High</w:t>
            </w:r>
          </w:p>
        </w:tc>
      </w:tr>
      <w:tr w:rsidR="009170AB" w:rsidRPr="00E34112" w14:paraId="0C3F245A" w14:textId="77777777" w:rsidTr="009170AB">
        <w:tc>
          <w:tcPr>
            <w:tcW w:w="0" w:type="auto"/>
          </w:tcPr>
          <w:p w14:paraId="1CD86391" w14:textId="58F32CC7" w:rsidR="009170AB" w:rsidRPr="00E34112" w:rsidRDefault="009170AB" w:rsidP="00EC1432">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13</w:t>
            </w:r>
          </w:p>
        </w:tc>
        <w:tc>
          <w:tcPr>
            <w:tcW w:w="0" w:type="auto"/>
            <w:hideMark/>
          </w:tcPr>
          <w:p w14:paraId="34708393" w14:textId="29873B78" w:rsidR="009170AB" w:rsidRPr="00E34112" w:rsidRDefault="009170AB" w:rsidP="00EC1432">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 xml:space="preserve">I am aware of </w:t>
            </w:r>
            <w:r w:rsidR="00FC792E">
              <w:rPr>
                <w:rFonts w:ascii="Times New Roman" w:eastAsia="Times New Roman" w:hAnsi="Times New Roman" w:cs="Times New Roman"/>
                <w:sz w:val="24"/>
                <w:szCs w:val="24"/>
                <w:lang w:val="en-GB" w:eastAsia="en-GB"/>
              </w:rPr>
              <w:t>3D</w:t>
            </w:r>
            <w:r w:rsidRPr="00E34112">
              <w:rPr>
                <w:rFonts w:ascii="Times New Roman" w:eastAsia="Times New Roman" w:hAnsi="Times New Roman" w:cs="Times New Roman"/>
                <w:sz w:val="24"/>
                <w:szCs w:val="24"/>
                <w:lang w:val="en-GB" w:eastAsia="en-GB"/>
              </w:rPr>
              <w:t xml:space="preserve"> in CAD</w:t>
            </w:r>
          </w:p>
        </w:tc>
        <w:tc>
          <w:tcPr>
            <w:tcW w:w="0" w:type="auto"/>
            <w:hideMark/>
          </w:tcPr>
          <w:p w14:paraId="5B746655" w14:textId="77777777" w:rsidR="009170AB" w:rsidRPr="00E34112" w:rsidRDefault="009170AB" w:rsidP="00EC1432">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2.85</w:t>
            </w:r>
          </w:p>
        </w:tc>
        <w:tc>
          <w:tcPr>
            <w:tcW w:w="0" w:type="auto"/>
            <w:hideMark/>
          </w:tcPr>
          <w:p w14:paraId="1B86B31B" w14:textId="77777777" w:rsidR="009170AB" w:rsidRPr="00E34112" w:rsidRDefault="009170AB" w:rsidP="00EC1432">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0.94</w:t>
            </w:r>
          </w:p>
        </w:tc>
        <w:tc>
          <w:tcPr>
            <w:tcW w:w="0" w:type="auto"/>
          </w:tcPr>
          <w:p w14:paraId="1991DFB0" w14:textId="26FE7201" w:rsidR="009170AB" w:rsidRPr="00E34112" w:rsidRDefault="009170AB" w:rsidP="00EC1432">
            <w:pPr>
              <w:rPr>
                <w:rFonts w:ascii="Times New Roman" w:eastAsia="Times New Roman" w:hAnsi="Times New Roman" w:cs="Times New Roman"/>
                <w:sz w:val="24"/>
                <w:szCs w:val="24"/>
                <w:lang w:val="en-GB" w:eastAsia="en-GB"/>
              </w:rPr>
            </w:pPr>
            <w:r w:rsidRPr="00DF0605">
              <w:rPr>
                <w:rFonts w:ascii="Times New Roman" w:eastAsia="Times New Roman" w:hAnsi="Times New Roman" w:cs="Times New Roman"/>
                <w:sz w:val="24"/>
                <w:szCs w:val="24"/>
                <w:lang w:val="en-GB" w:eastAsia="en-GB"/>
              </w:rPr>
              <w:t>High</w:t>
            </w:r>
          </w:p>
        </w:tc>
      </w:tr>
      <w:tr w:rsidR="009170AB" w:rsidRPr="00E34112" w14:paraId="1BEAAF6C" w14:textId="77777777" w:rsidTr="009170AB">
        <w:tc>
          <w:tcPr>
            <w:tcW w:w="0" w:type="auto"/>
            <w:hideMark/>
          </w:tcPr>
          <w:p w14:paraId="6D625A1F" w14:textId="0C888A93" w:rsidR="009170AB" w:rsidRPr="00E34112" w:rsidRDefault="009170AB" w:rsidP="00EC1432">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1</w:t>
            </w:r>
            <w:r>
              <w:rPr>
                <w:rFonts w:ascii="Times New Roman" w:eastAsia="Times New Roman" w:hAnsi="Times New Roman" w:cs="Times New Roman"/>
                <w:sz w:val="24"/>
                <w:szCs w:val="24"/>
                <w:lang w:val="en-GB" w:eastAsia="en-GB"/>
              </w:rPr>
              <w:t>4</w:t>
            </w:r>
          </w:p>
        </w:tc>
        <w:tc>
          <w:tcPr>
            <w:tcW w:w="0" w:type="auto"/>
            <w:hideMark/>
          </w:tcPr>
          <w:p w14:paraId="712857C3" w14:textId="77777777" w:rsidR="009170AB" w:rsidRPr="00E34112" w:rsidRDefault="009170AB" w:rsidP="00EC1432">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I know the correct command to employ in CAD</w:t>
            </w:r>
          </w:p>
        </w:tc>
        <w:tc>
          <w:tcPr>
            <w:tcW w:w="0" w:type="auto"/>
            <w:hideMark/>
          </w:tcPr>
          <w:p w14:paraId="33BBC176" w14:textId="77777777" w:rsidR="009170AB" w:rsidRPr="00E34112" w:rsidRDefault="009170AB" w:rsidP="00EC1432">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2.80</w:t>
            </w:r>
          </w:p>
        </w:tc>
        <w:tc>
          <w:tcPr>
            <w:tcW w:w="0" w:type="auto"/>
            <w:hideMark/>
          </w:tcPr>
          <w:p w14:paraId="44F99BD1" w14:textId="77777777" w:rsidR="009170AB" w:rsidRPr="00E34112" w:rsidRDefault="009170AB" w:rsidP="00EC1432">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0.97</w:t>
            </w:r>
          </w:p>
        </w:tc>
        <w:tc>
          <w:tcPr>
            <w:tcW w:w="0" w:type="auto"/>
          </w:tcPr>
          <w:p w14:paraId="36DB737F" w14:textId="0A684677" w:rsidR="009170AB" w:rsidRPr="00E34112" w:rsidRDefault="009170AB" w:rsidP="00EC1432">
            <w:pPr>
              <w:rPr>
                <w:rFonts w:ascii="Times New Roman" w:eastAsia="Times New Roman" w:hAnsi="Times New Roman" w:cs="Times New Roman"/>
                <w:sz w:val="24"/>
                <w:szCs w:val="24"/>
                <w:lang w:val="en-GB" w:eastAsia="en-GB"/>
              </w:rPr>
            </w:pPr>
            <w:r w:rsidRPr="00DF0605">
              <w:rPr>
                <w:rFonts w:ascii="Times New Roman" w:eastAsia="Times New Roman" w:hAnsi="Times New Roman" w:cs="Times New Roman"/>
                <w:sz w:val="24"/>
                <w:szCs w:val="24"/>
                <w:lang w:val="en-GB" w:eastAsia="en-GB"/>
              </w:rPr>
              <w:t>High</w:t>
            </w:r>
          </w:p>
        </w:tc>
      </w:tr>
      <w:tr w:rsidR="009170AB" w:rsidRPr="00E34112" w14:paraId="2FF88444" w14:textId="77777777" w:rsidTr="009170AB">
        <w:tc>
          <w:tcPr>
            <w:tcW w:w="0" w:type="auto"/>
            <w:gridSpan w:val="2"/>
            <w:tcBorders>
              <w:bottom w:val="single" w:sz="4" w:space="0" w:color="auto"/>
            </w:tcBorders>
          </w:tcPr>
          <w:p w14:paraId="15588560" w14:textId="77777777" w:rsidR="009170AB" w:rsidRPr="009170AB" w:rsidRDefault="009170AB" w:rsidP="00EC1432">
            <w:pPr>
              <w:jc w:val="right"/>
              <w:rPr>
                <w:rFonts w:ascii="Times New Roman" w:eastAsia="Times New Roman" w:hAnsi="Times New Roman" w:cs="Times New Roman"/>
                <w:b/>
                <w:bCs/>
                <w:sz w:val="24"/>
                <w:szCs w:val="24"/>
                <w:lang w:val="en-GB" w:eastAsia="en-GB"/>
              </w:rPr>
            </w:pPr>
            <w:r w:rsidRPr="009170AB">
              <w:rPr>
                <w:rFonts w:ascii="Times New Roman" w:eastAsia="Times New Roman" w:hAnsi="Times New Roman" w:cs="Times New Roman"/>
                <w:b/>
                <w:bCs/>
                <w:sz w:val="24"/>
                <w:szCs w:val="24"/>
                <w:lang w:val="en-GB" w:eastAsia="en-GB"/>
              </w:rPr>
              <w:t>Average Mean</w:t>
            </w:r>
          </w:p>
        </w:tc>
        <w:tc>
          <w:tcPr>
            <w:tcW w:w="0" w:type="auto"/>
            <w:tcBorders>
              <w:bottom w:val="single" w:sz="4" w:space="0" w:color="auto"/>
            </w:tcBorders>
          </w:tcPr>
          <w:p w14:paraId="00015DC4" w14:textId="77777777" w:rsidR="009170AB" w:rsidRPr="009170AB" w:rsidRDefault="009170AB" w:rsidP="00EC1432">
            <w:pPr>
              <w:rPr>
                <w:rFonts w:ascii="Times New Roman" w:eastAsia="Times New Roman" w:hAnsi="Times New Roman" w:cs="Times New Roman"/>
                <w:b/>
                <w:bCs/>
                <w:sz w:val="24"/>
                <w:szCs w:val="24"/>
                <w:lang w:val="en-GB" w:eastAsia="en-GB"/>
              </w:rPr>
            </w:pPr>
            <w:r w:rsidRPr="009170AB">
              <w:rPr>
                <w:rFonts w:ascii="Times New Roman" w:eastAsia="Times New Roman" w:hAnsi="Times New Roman" w:cs="Times New Roman"/>
                <w:b/>
                <w:bCs/>
                <w:sz w:val="24"/>
                <w:szCs w:val="24"/>
                <w:lang w:val="en-GB" w:eastAsia="en-GB"/>
              </w:rPr>
              <w:t>3.05</w:t>
            </w:r>
          </w:p>
        </w:tc>
        <w:tc>
          <w:tcPr>
            <w:tcW w:w="0" w:type="auto"/>
            <w:tcBorders>
              <w:bottom w:val="single" w:sz="4" w:space="0" w:color="auto"/>
            </w:tcBorders>
          </w:tcPr>
          <w:p w14:paraId="4F76C9EC" w14:textId="77777777" w:rsidR="009170AB" w:rsidRPr="009170AB" w:rsidRDefault="009170AB" w:rsidP="00EC1432">
            <w:pPr>
              <w:rPr>
                <w:rFonts w:ascii="Times New Roman" w:eastAsia="Times New Roman" w:hAnsi="Times New Roman" w:cs="Times New Roman"/>
                <w:b/>
                <w:bCs/>
                <w:sz w:val="24"/>
                <w:szCs w:val="24"/>
                <w:lang w:val="en-GB" w:eastAsia="en-GB"/>
              </w:rPr>
            </w:pPr>
            <w:r w:rsidRPr="009170AB">
              <w:rPr>
                <w:rFonts w:ascii="Times New Roman" w:eastAsia="Times New Roman" w:hAnsi="Times New Roman" w:cs="Times New Roman"/>
                <w:b/>
                <w:bCs/>
                <w:sz w:val="24"/>
                <w:szCs w:val="24"/>
                <w:lang w:val="en-GB" w:eastAsia="en-GB"/>
              </w:rPr>
              <w:t>0.89</w:t>
            </w:r>
          </w:p>
        </w:tc>
        <w:tc>
          <w:tcPr>
            <w:tcW w:w="0" w:type="auto"/>
            <w:tcBorders>
              <w:bottom w:val="single" w:sz="4" w:space="0" w:color="auto"/>
            </w:tcBorders>
          </w:tcPr>
          <w:p w14:paraId="1B2D3289" w14:textId="5D63FC40" w:rsidR="009170AB" w:rsidRPr="009170AB" w:rsidRDefault="009170AB" w:rsidP="00EC1432">
            <w:pPr>
              <w:rPr>
                <w:rFonts w:ascii="Times New Roman" w:eastAsia="Times New Roman" w:hAnsi="Times New Roman" w:cs="Times New Roman"/>
                <w:b/>
                <w:bCs/>
                <w:sz w:val="24"/>
                <w:szCs w:val="24"/>
                <w:lang w:val="en-GB" w:eastAsia="en-GB"/>
              </w:rPr>
            </w:pPr>
            <w:r w:rsidRPr="009170AB">
              <w:rPr>
                <w:rFonts w:ascii="Times New Roman" w:eastAsia="Times New Roman" w:hAnsi="Times New Roman" w:cs="Times New Roman"/>
                <w:b/>
                <w:bCs/>
                <w:sz w:val="24"/>
                <w:szCs w:val="24"/>
                <w:lang w:val="en-GB" w:eastAsia="en-GB"/>
              </w:rPr>
              <w:t>High</w:t>
            </w:r>
          </w:p>
        </w:tc>
      </w:tr>
      <w:tr w:rsidR="009170AB" w:rsidRPr="00E34112" w14:paraId="7F45E41F" w14:textId="77777777" w:rsidTr="009170AB">
        <w:tc>
          <w:tcPr>
            <w:tcW w:w="0" w:type="auto"/>
            <w:gridSpan w:val="5"/>
            <w:tcBorders>
              <w:top w:val="single" w:sz="4" w:space="0" w:color="auto"/>
            </w:tcBorders>
          </w:tcPr>
          <w:p w14:paraId="4A1AC009" w14:textId="420395F3" w:rsidR="009170AB" w:rsidRPr="009170AB" w:rsidRDefault="009170AB" w:rsidP="00EC1432">
            <w:pPr>
              <w:jc w:val="right"/>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Criterion Mean = 2.50</w:t>
            </w:r>
          </w:p>
        </w:tc>
      </w:tr>
    </w:tbl>
    <w:p w14:paraId="613EE4F2" w14:textId="7B2A7BDA" w:rsidR="00E34112" w:rsidRPr="00E34112" w:rsidRDefault="009170AB" w:rsidP="00EC1432">
      <w:pPr>
        <w:spacing w:before="100" w:beforeAutospacing="1" w:after="100" w:afterAutospacing="1" w:line="240" w:lineRule="auto"/>
        <w:ind w:firstLine="720"/>
        <w:jc w:val="both"/>
        <w:outlineLvl w:val="2"/>
        <w:rPr>
          <w:rFonts w:ascii="Times New Roman" w:eastAsia="Times New Roman" w:hAnsi="Times New Roman" w:cs="Times New Roman"/>
          <w:sz w:val="24"/>
          <w:szCs w:val="24"/>
          <w:lang w:val="en-GB" w:eastAsia="en-GB"/>
        </w:rPr>
      </w:pPr>
      <w:r w:rsidRPr="009170AB">
        <w:rPr>
          <w:rFonts w:ascii="Times New Roman" w:eastAsia="Times New Roman" w:hAnsi="Times New Roman" w:cs="Times New Roman"/>
          <w:sz w:val="24"/>
          <w:szCs w:val="24"/>
          <w:lang w:val="en-GB" w:eastAsia="en-GB"/>
        </w:rPr>
        <w:t xml:space="preserve">Table 1 shows the result of a mean analysis of students’ knowledge in CAD. The result shows that </w:t>
      </w:r>
      <w:bookmarkStart w:id="1" w:name="_Hlk191658328"/>
      <w:r w:rsidRPr="009170AB">
        <w:rPr>
          <w:rFonts w:ascii="Times New Roman" w:eastAsia="Times New Roman" w:hAnsi="Times New Roman" w:cs="Times New Roman"/>
          <w:sz w:val="24"/>
          <w:szCs w:val="24"/>
          <w:lang w:val="en-GB" w:eastAsia="en-GB"/>
        </w:rPr>
        <w:t xml:space="preserve">students have a </w:t>
      </w:r>
      <w:r w:rsidR="002D471D">
        <w:rPr>
          <w:rFonts w:ascii="Times New Roman" w:eastAsia="Times New Roman" w:hAnsi="Times New Roman" w:cs="Times New Roman"/>
          <w:sz w:val="24"/>
          <w:szCs w:val="24"/>
          <w:lang w:val="en-GB" w:eastAsia="en-GB"/>
        </w:rPr>
        <w:t xml:space="preserve">high </w:t>
      </w:r>
      <w:r w:rsidRPr="009170AB">
        <w:rPr>
          <w:rFonts w:ascii="Times New Roman" w:eastAsia="Times New Roman" w:hAnsi="Times New Roman" w:cs="Times New Roman"/>
          <w:sz w:val="24"/>
          <w:szCs w:val="24"/>
          <w:lang w:val="en-GB" w:eastAsia="en-GB"/>
        </w:rPr>
        <w:t xml:space="preserve">level of knowledge in CAD for </w:t>
      </w:r>
      <w:r w:rsidR="003A6D54" w:rsidRPr="009170AB">
        <w:rPr>
          <w:rFonts w:ascii="Times New Roman" w:eastAsia="Times New Roman" w:hAnsi="Times New Roman" w:cs="Times New Roman"/>
          <w:sz w:val="24"/>
          <w:szCs w:val="24"/>
          <w:lang w:val="en-GB" w:eastAsia="en-GB"/>
        </w:rPr>
        <w:t>garment</w:t>
      </w:r>
      <w:r w:rsidRPr="009170AB">
        <w:rPr>
          <w:rFonts w:ascii="Times New Roman" w:eastAsia="Times New Roman" w:hAnsi="Times New Roman" w:cs="Times New Roman"/>
          <w:sz w:val="24"/>
          <w:szCs w:val="24"/>
          <w:lang w:val="en-GB" w:eastAsia="en-GB"/>
        </w:rPr>
        <w:t xml:space="preserve"> pattern making. </w:t>
      </w:r>
      <w:r w:rsidR="00E34112" w:rsidRPr="00E34112">
        <w:rPr>
          <w:rFonts w:ascii="Times New Roman" w:eastAsia="Times New Roman" w:hAnsi="Times New Roman" w:cs="Times New Roman"/>
          <w:sz w:val="24"/>
          <w:szCs w:val="24"/>
          <w:lang w:val="en-GB" w:eastAsia="en-GB"/>
        </w:rPr>
        <w:t xml:space="preserve">Students exhibited stronger competencies in basic computer operations and CAD equipment knowledge. However, weaker areas include awareness of </w:t>
      </w:r>
      <w:r w:rsidR="00FC792E">
        <w:rPr>
          <w:rFonts w:ascii="Times New Roman" w:eastAsia="Times New Roman" w:hAnsi="Times New Roman" w:cs="Times New Roman"/>
          <w:sz w:val="24"/>
          <w:szCs w:val="24"/>
          <w:lang w:val="en-GB" w:eastAsia="en-GB"/>
        </w:rPr>
        <w:t>3D</w:t>
      </w:r>
      <w:r w:rsidR="00E34112" w:rsidRPr="00E34112">
        <w:rPr>
          <w:rFonts w:ascii="Times New Roman" w:eastAsia="Times New Roman" w:hAnsi="Times New Roman" w:cs="Times New Roman"/>
          <w:sz w:val="24"/>
          <w:szCs w:val="24"/>
          <w:lang w:val="en-GB" w:eastAsia="en-GB"/>
        </w:rPr>
        <w:t xml:space="preserve"> in CAD, feeding in measurements, and command use.</w:t>
      </w:r>
      <w:bookmarkEnd w:id="1"/>
    </w:p>
    <w:p w14:paraId="3CAD1DD4" w14:textId="1770D8DF" w:rsidR="00E34112" w:rsidRPr="00E34112" w:rsidRDefault="00E34112" w:rsidP="00EC1432">
      <w:pPr>
        <w:spacing w:before="100" w:beforeAutospacing="1" w:after="100" w:afterAutospacing="1" w:line="240" w:lineRule="auto"/>
        <w:jc w:val="both"/>
        <w:outlineLvl w:val="1"/>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b/>
          <w:bCs/>
          <w:sz w:val="24"/>
          <w:szCs w:val="24"/>
          <w:lang w:val="en-GB" w:eastAsia="en-GB"/>
        </w:rPr>
        <w:t>Research Question 2</w:t>
      </w:r>
      <w:r w:rsidR="003A6D54">
        <w:rPr>
          <w:rFonts w:ascii="Times New Roman" w:eastAsia="Times New Roman" w:hAnsi="Times New Roman" w:cs="Times New Roman"/>
          <w:b/>
          <w:bCs/>
          <w:sz w:val="24"/>
          <w:szCs w:val="24"/>
          <w:lang w:val="en-GB" w:eastAsia="en-GB"/>
        </w:rPr>
        <w:t xml:space="preserve">: </w:t>
      </w:r>
      <w:r w:rsidRPr="00E34112">
        <w:rPr>
          <w:rFonts w:ascii="Times New Roman" w:eastAsia="Times New Roman" w:hAnsi="Times New Roman" w:cs="Times New Roman"/>
          <w:sz w:val="24"/>
          <w:szCs w:val="24"/>
          <w:lang w:val="en-GB" w:eastAsia="en-GB"/>
        </w:rPr>
        <w:t>What is the extent of knowledge in computer technology for computer-aided design (CAD) in garment pattern making among male students in Colleges of Education in Delta State, Nigeria?</w:t>
      </w:r>
    </w:p>
    <w:p w14:paraId="585E18CB" w14:textId="081640D9" w:rsidR="00E34112" w:rsidRPr="00E34112" w:rsidRDefault="00E34112" w:rsidP="00EC1432">
      <w:pPr>
        <w:spacing w:before="100" w:beforeAutospacing="1" w:after="0" w:line="240" w:lineRule="auto"/>
        <w:outlineLvl w:val="2"/>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b/>
          <w:bCs/>
          <w:sz w:val="24"/>
          <w:szCs w:val="24"/>
          <w:lang w:val="en-GB" w:eastAsia="en-GB"/>
        </w:rPr>
        <w:t xml:space="preserve">Table 2: </w:t>
      </w:r>
      <w:r w:rsidRPr="00E34112">
        <w:rPr>
          <w:rFonts w:ascii="Times New Roman" w:eastAsia="Times New Roman" w:hAnsi="Times New Roman" w:cs="Times New Roman"/>
          <w:sz w:val="24"/>
          <w:szCs w:val="24"/>
          <w:lang w:val="en-GB" w:eastAsia="en-GB"/>
        </w:rPr>
        <w:t xml:space="preserve">Mean </w:t>
      </w:r>
      <w:r w:rsidR="002D471D" w:rsidRPr="002D471D">
        <w:rPr>
          <w:rFonts w:ascii="Times New Roman" w:eastAsia="Times New Roman" w:hAnsi="Times New Roman" w:cs="Times New Roman"/>
          <w:sz w:val="24"/>
          <w:szCs w:val="24"/>
          <w:lang w:val="en-GB" w:eastAsia="en-GB"/>
        </w:rPr>
        <w:t xml:space="preserve">analysis </w:t>
      </w:r>
      <w:r w:rsidRPr="00E34112">
        <w:rPr>
          <w:rFonts w:ascii="Times New Roman" w:eastAsia="Times New Roman" w:hAnsi="Times New Roman" w:cs="Times New Roman"/>
          <w:sz w:val="24"/>
          <w:szCs w:val="24"/>
          <w:lang w:val="en-GB" w:eastAsia="en-GB"/>
        </w:rPr>
        <w:t xml:space="preserve">of </w:t>
      </w:r>
      <w:r w:rsidR="002D471D" w:rsidRPr="002D471D">
        <w:rPr>
          <w:rFonts w:ascii="Times New Roman" w:eastAsia="Times New Roman" w:hAnsi="Times New Roman" w:cs="Times New Roman"/>
          <w:sz w:val="24"/>
          <w:szCs w:val="24"/>
          <w:lang w:val="en-GB" w:eastAsia="en-GB"/>
        </w:rPr>
        <w:t xml:space="preserve">male students’ knowledge in </w:t>
      </w:r>
      <w:r w:rsidRPr="00E34112">
        <w:rPr>
          <w:rFonts w:ascii="Times New Roman" w:eastAsia="Times New Roman" w:hAnsi="Times New Roman" w:cs="Times New Roman"/>
          <w:sz w:val="24"/>
          <w:szCs w:val="24"/>
          <w:lang w:val="en-GB" w:eastAsia="en-GB"/>
        </w:rPr>
        <w:t>CAD</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5775"/>
        <w:gridCol w:w="803"/>
        <w:gridCol w:w="636"/>
        <w:gridCol w:w="1056"/>
      </w:tblGrid>
      <w:tr w:rsidR="00F00A7A" w:rsidRPr="00E34112" w14:paraId="4A5FAEED" w14:textId="77777777" w:rsidTr="004979C2">
        <w:tc>
          <w:tcPr>
            <w:tcW w:w="0" w:type="auto"/>
            <w:tcBorders>
              <w:bottom w:val="single" w:sz="4" w:space="0" w:color="auto"/>
            </w:tcBorders>
            <w:hideMark/>
          </w:tcPr>
          <w:p w14:paraId="090D4741" w14:textId="77777777" w:rsidR="00F00A7A" w:rsidRPr="00E34112" w:rsidRDefault="00F00A7A" w:rsidP="00EC1432">
            <w:pPr>
              <w:jc w:val="center"/>
              <w:rPr>
                <w:rFonts w:ascii="Times New Roman" w:eastAsia="Times New Roman" w:hAnsi="Times New Roman" w:cs="Times New Roman"/>
                <w:b/>
                <w:bCs/>
                <w:sz w:val="24"/>
                <w:szCs w:val="24"/>
                <w:lang w:val="en-GB" w:eastAsia="en-GB"/>
              </w:rPr>
            </w:pPr>
            <w:r w:rsidRPr="00E34112">
              <w:rPr>
                <w:rFonts w:ascii="Times New Roman" w:eastAsia="Times New Roman" w:hAnsi="Times New Roman" w:cs="Times New Roman"/>
                <w:b/>
                <w:bCs/>
                <w:sz w:val="24"/>
                <w:szCs w:val="24"/>
                <w:lang w:val="en-GB" w:eastAsia="en-GB"/>
              </w:rPr>
              <w:lastRenderedPageBreak/>
              <w:t>S/N</w:t>
            </w:r>
          </w:p>
        </w:tc>
        <w:tc>
          <w:tcPr>
            <w:tcW w:w="0" w:type="auto"/>
            <w:tcBorders>
              <w:bottom w:val="single" w:sz="4" w:space="0" w:color="auto"/>
            </w:tcBorders>
            <w:hideMark/>
          </w:tcPr>
          <w:p w14:paraId="5D733FD5" w14:textId="77777777" w:rsidR="00F00A7A" w:rsidRPr="00E34112" w:rsidRDefault="00F00A7A" w:rsidP="00EC1432">
            <w:pPr>
              <w:jc w:val="center"/>
              <w:rPr>
                <w:rFonts w:ascii="Times New Roman" w:eastAsia="Times New Roman" w:hAnsi="Times New Roman" w:cs="Times New Roman"/>
                <w:b/>
                <w:bCs/>
                <w:sz w:val="24"/>
                <w:szCs w:val="24"/>
                <w:lang w:val="en-GB" w:eastAsia="en-GB"/>
              </w:rPr>
            </w:pPr>
            <w:r w:rsidRPr="00E34112">
              <w:rPr>
                <w:rFonts w:ascii="Times New Roman" w:eastAsia="Times New Roman" w:hAnsi="Times New Roman" w:cs="Times New Roman"/>
                <w:b/>
                <w:bCs/>
                <w:sz w:val="24"/>
                <w:szCs w:val="24"/>
                <w:lang w:val="en-GB" w:eastAsia="en-GB"/>
              </w:rPr>
              <w:t>Knowledge Statement</w:t>
            </w:r>
          </w:p>
        </w:tc>
        <w:tc>
          <w:tcPr>
            <w:tcW w:w="0" w:type="auto"/>
            <w:tcBorders>
              <w:bottom w:val="single" w:sz="4" w:space="0" w:color="auto"/>
            </w:tcBorders>
            <w:hideMark/>
          </w:tcPr>
          <w:p w14:paraId="2964C990" w14:textId="77777777" w:rsidR="00F00A7A" w:rsidRPr="00E34112" w:rsidRDefault="00F00A7A" w:rsidP="00EC1432">
            <w:pPr>
              <w:jc w:val="center"/>
              <w:rPr>
                <w:rFonts w:ascii="Times New Roman" w:eastAsia="Times New Roman" w:hAnsi="Times New Roman" w:cs="Times New Roman"/>
                <w:b/>
                <w:bCs/>
                <w:sz w:val="24"/>
                <w:szCs w:val="24"/>
                <w:lang w:val="en-GB" w:eastAsia="en-GB"/>
              </w:rPr>
            </w:pPr>
            <w:r w:rsidRPr="00E34112">
              <w:rPr>
                <w:rFonts w:ascii="Times New Roman" w:eastAsia="Times New Roman" w:hAnsi="Times New Roman" w:cs="Times New Roman"/>
                <w:b/>
                <w:bCs/>
                <w:sz w:val="24"/>
                <w:szCs w:val="24"/>
                <w:lang w:val="en-GB" w:eastAsia="en-GB"/>
              </w:rPr>
              <w:t>Mean</w:t>
            </w:r>
          </w:p>
        </w:tc>
        <w:tc>
          <w:tcPr>
            <w:tcW w:w="0" w:type="auto"/>
            <w:tcBorders>
              <w:bottom w:val="single" w:sz="4" w:space="0" w:color="auto"/>
            </w:tcBorders>
            <w:hideMark/>
          </w:tcPr>
          <w:p w14:paraId="1A956478" w14:textId="77777777" w:rsidR="00F00A7A" w:rsidRPr="00E34112" w:rsidRDefault="00F00A7A" w:rsidP="00EC1432">
            <w:pPr>
              <w:jc w:val="center"/>
              <w:rPr>
                <w:rFonts w:ascii="Times New Roman" w:eastAsia="Times New Roman" w:hAnsi="Times New Roman" w:cs="Times New Roman"/>
                <w:b/>
                <w:bCs/>
                <w:sz w:val="24"/>
                <w:szCs w:val="24"/>
                <w:lang w:val="en-GB" w:eastAsia="en-GB"/>
              </w:rPr>
            </w:pPr>
            <w:r w:rsidRPr="00E34112">
              <w:rPr>
                <w:rFonts w:ascii="Times New Roman" w:eastAsia="Times New Roman" w:hAnsi="Times New Roman" w:cs="Times New Roman"/>
                <w:b/>
                <w:bCs/>
                <w:sz w:val="24"/>
                <w:szCs w:val="24"/>
                <w:lang w:val="en-GB" w:eastAsia="en-GB"/>
              </w:rPr>
              <w:t>SD</w:t>
            </w:r>
          </w:p>
        </w:tc>
        <w:tc>
          <w:tcPr>
            <w:tcW w:w="0" w:type="auto"/>
            <w:tcBorders>
              <w:bottom w:val="single" w:sz="4" w:space="0" w:color="auto"/>
            </w:tcBorders>
          </w:tcPr>
          <w:p w14:paraId="703C0A2F" w14:textId="77777777" w:rsidR="00F00A7A" w:rsidRPr="00E34112" w:rsidRDefault="00F00A7A" w:rsidP="00EC1432">
            <w:pPr>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Remark</w:t>
            </w:r>
          </w:p>
        </w:tc>
      </w:tr>
      <w:tr w:rsidR="00F00A7A" w:rsidRPr="00E34112" w14:paraId="2578E2C8" w14:textId="77777777" w:rsidTr="00F00A7A">
        <w:tc>
          <w:tcPr>
            <w:tcW w:w="0" w:type="auto"/>
          </w:tcPr>
          <w:p w14:paraId="53C68BB2" w14:textId="691B9FA6" w:rsidR="00F00A7A" w:rsidRPr="00E34112" w:rsidRDefault="00F00A7A" w:rsidP="00F00A7A">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w:t>
            </w:r>
          </w:p>
        </w:tc>
        <w:tc>
          <w:tcPr>
            <w:tcW w:w="0" w:type="auto"/>
            <w:hideMark/>
          </w:tcPr>
          <w:p w14:paraId="02E9FE17" w14:textId="77777777" w:rsidR="00F00A7A" w:rsidRPr="00E34112" w:rsidRDefault="00F00A7A" w:rsidP="00F00A7A">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I know how to use the mouse</w:t>
            </w:r>
          </w:p>
        </w:tc>
        <w:tc>
          <w:tcPr>
            <w:tcW w:w="0" w:type="auto"/>
            <w:hideMark/>
          </w:tcPr>
          <w:p w14:paraId="65C56456" w14:textId="77777777" w:rsidR="00F00A7A" w:rsidRPr="00E34112" w:rsidRDefault="00F00A7A" w:rsidP="00F00A7A">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3.45</w:t>
            </w:r>
          </w:p>
        </w:tc>
        <w:tc>
          <w:tcPr>
            <w:tcW w:w="0" w:type="auto"/>
            <w:hideMark/>
          </w:tcPr>
          <w:p w14:paraId="60A728FC" w14:textId="77777777" w:rsidR="00F00A7A" w:rsidRPr="00E34112" w:rsidRDefault="00F00A7A" w:rsidP="00F00A7A">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0.78</w:t>
            </w:r>
          </w:p>
        </w:tc>
        <w:tc>
          <w:tcPr>
            <w:tcW w:w="0" w:type="auto"/>
          </w:tcPr>
          <w:p w14:paraId="07DC320D" w14:textId="77777777" w:rsidR="00F00A7A" w:rsidRPr="00E34112" w:rsidRDefault="00F00A7A" w:rsidP="00F00A7A">
            <w:pPr>
              <w:rPr>
                <w:rFonts w:ascii="Times New Roman" w:eastAsia="Times New Roman" w:hAnsi="Times New Roman" w:cs="Times New Roman"/>
                <w:sz w:val="24"/>
                <w:szCs w:val="24"/>
                <w:lang w:val="en-GB" w:eastAsia="en-GB"/>
              </w:rPr>
            </w:pPr>
            <w:r w:rsidRPr="00B624E9">
              <w:rPr>
                <w:rFonts w:ascii="Times New Roman" w:eastAsia="Times New Roman" w:hAnsi="Times New Roman" w:cs="Times New Roman"/>
                <w:sz w:val="24"/>
                <w:szCs w:val="24"/>
                <w:lang w:val="en-GB" w:eastAsia="en-GB"/>
              </w:rPr>
              <w:t>High</w:t>
            </w:r>
          </w:p>
        </w:tc>
      </w:tr>
      <w:tr w:rsidR="00F00A7A" w:rsidRPr="00E34112" w14:paraId="0861F389" w14:textId="77777777" w:rsidTr="00F00A7A">
        <w:tc>
          <w:tcPr>
            <w:tcW w:w="0" w:type="auto"/>
          </w:tcPr>
          <w:p w14:paraId="29A0E621" w14:textId="63C889A8" w:rsidR="00F00A7A" w:rsidRPr="00E34112" w:rsidRDefault="00F00A7A" w:rsidP="00F00A7A">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w:t>
            </w:r>
          </w:p>
        </w:tc>
        <w:tc>
          <w:tcPr>
            <w:tcW w:w="0" w:type="auto"/>
            <w:hideMark/>
          </w:tcPr>
          <w:p w14:paraId="1CA940CE" w14:textId="77777777" w:rsidR="00F00A7A" w:rsidRPr="00E34112" w:rsidRDefault="00F00A7A" w:rsidP="00F00A7A">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I know how to use the keyboard</w:t>
            </w:r>
          </w:p>
        </w:tc>
        <w:tc>
          <w:tcPr>
            <w:tcW w:w="0" w:type="auto"/>
            <w:hideMark/>
          </w:tcPr>
          <w:p w14:paraId="2427D6E2" w14:textId="77777777" w:rsidR="00F00A7A" w:rsidRPr="00E34112" w:rsidRDefault="00F00A7A" w:rsidP="00F00A7A">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3.40</w:t>
            </w:r>
          </w:p>
        </w:tc>
        <w:tc>
          <w:tcPr>
            <w:tcW w:w="0" w:type="auto"/>
            <w:hideMark/>
          </w:tcPr>
          <w:p w14:paraId="276B70D9" w14:textId="77777777" w:rsidR="00F00A7A" w:rsidRPr="00E34112" w:rsidRDefault="00F00A7A" w:rsidP="00F00A7A">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0.82</w:t>
            </w:r>
          </w:p>
        </w:tc>
        <w:tc>
          <w:tcPr>
            <w:tcW w:w="0" w:type="auto"/>
          </w:tcPr>
          <w:p w14:paraId="5FD4F904" w14:textId="77777777" w:rsidR="00F00A7A" w:rsidRPr="00E34112" w:rsidRDefault="00F00A7A" w:rsidP="00F00A7A">
            <w:pPr>
              <w:rPr>
                <w:rFonts w:ascii="Times New Roman" w:eastAsia="Times New Roman" w:hAnsi="Times New Roman" w:cs="Times New Roman"/>
                <w:sz w:val="24"/>
                <w:szCs w:val="24"/>
                <w:lang w:val="en-GB" w:eastAsia="en-GB"/>
              </w:rPr>
            </w:pPr>
            <w:r w:rsidRPr="00B624E9">
              <w:rPr>
                <w:rFonts w:ascii="Times New Roman" w:eastAsia="Times New Roman" w:hAnsi="Times New Roman" w:cs="Times New Roman"/>
                <w:sz w:val="24"/>
                <w:szCs w:val="24"/>
                <w:lang w:val="en-GB" w:eastAsia="en-GB"/>
              </w:rPr>
              <w:t>High</w:t>
            </w:r>
          </w:p>
        </w:tc>
      </w:tr>
      <w:tr w:rsidR="00F00A7A" w:rsidRPr="00E34112" w14:paraId="1B3F3EBE" w14:textId="77777777" w:rsidTr="00F00A7A">
        <w:tc>
          <w:tcPr>
            <w:tcW w:w="0" w:type="auto"/>
            <w:tcBorders>
              <w:top w:val="single" w:sz="4" w:space="0" w:color="auto"/>
            </w:tcBorders>
          </w:tcPr>
          <w:p w14:paraId="30C88385" w14:textId="1F55D085" w:rsidR="00F00A7A" w:rsidRPr="00E34112" w:rsidRDefault="00F00A7A" w:rsidP="00F00A7A">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w:t>
            </w:r>
          </w:p>
        </w:tc>
        <w:tc>
          <w:tcPr>
            <w:tcW w:w="0" w:type="auto"/>
            <w:tcBorders>
              <w:top w:val="single" w:sz="4" w:space="0" w:color="auto"/>
            </w:tcBorders>
            <w:hideMark/>
          </w:tcPr>
          <w:p w14:paraId="176A5A5D" w14:textId="77777777" w:rsidR="00F00A7A" w:rsidRPr="00E34112" w:rsidRDefault="00F00A7A" w:rsidP="00F00A7A">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I know the equipment used in CAD</w:t>
            </w:r>
          </w:p>
        </w:tc>
        <w:tc>
          <w:tcPr>
            <w:tcW w:w="0" w:type="auto"/>
            <w:tcBorders>
              <w:top w:val="single" w:sz="4" w:space="0" w:color="auto"/>
            </w:tcBorders>
            <w:hideMark/>
          </w:tcPr>
          <w:p w14:paraId="66195B7A" w14:textId="77777777" w:rsidR="00F00A7A" w:rsidRPr="00E34112" w:rsidRDefault="00F00A7A" w:rsidP="00F00A7A">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3.25</w:t>
            </w:r>
          </w:p>
        </w:tc>
        <w:tc>
          <w:tcPr>
            <w:tcW w:w="0" w:type="auto"/>
            <w:tcBorders>
              <w:top w:val="single" w:sz="4" w:space="0" w:color="auto"/>
            </w:tcBorders>
            <w:hideMark/>
          </w:tcPr>
          <w:p w14:paraId="75D75246" w14:textId="77777777" w:rsidR="00F00A7A" w:rsidRPr="00E34112" w:rsidRDefault="00F00A7A" w:rsidP="00F00A7A">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0.83</w:t>
            </w:r>
          </w:p>
        </w:tc>
        <w:tc>
          <w:tcPr>
            <w:tcW w:w="0" w:type="auto"/>
            <w:tcBorders>
              <w:top w:val="single" w:sz="4" w:space="0" w:color="auto"/>
            </w:tcBorders>
          </w:tcPr>
          <w:p w14:paraId="607C4A67" w14:textId="77777777" w:rsidR="00F00A7A" w:rsidRPr="00E34112" w:rsidRDefault="00F00A7A" w:rsidP="00F00A7A">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High</w:t>
            </w:r>
          </w:p>
        </w:tc>
      </w:tr>
      <w:tr w:rsidR="00F00A7A" w:rsidRPr="00E34112" w14:paraId="3A8109DA" w14:textId="77777777" w:rsidTr="00F00A7A">
        <w:tc>
          <w:tcPr>
            <w:tcW w:w="0" w:type="auto"/>
          </w:tcPr>
          <w:p w14:paraId="6456B306" w14:textId="3A2D33AB" w:rsidR="00F00A7A" w:rsidRPr="00E34112" w:rsidRDefault="00F00A7A" w:rsidP="00F00A7A">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w:t>
            </w:r>
          </w:p>
        </w:tc>
        <w:tc>
          <w:tcPr>
            <w:tcW w:w="0" w:type="auto"/>
            <w:hideMark/>
          </w:tcPr>
          <w:p w14:paraId="6D1EC944" w14:textId="77777777" w:rsidR="00F00A7A" w:rsidRPr="00E34112" w:rsidRDefault="00F00A7A" w:rsidP="00F00A7A">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I know how to get the equipment used</w:t>
            </w:r>
          </w:p>
        </w:tc>
        <w:tc>
          <w:tcPr>
            <w:tcW w:w="0" w:type="auto"/>
            <w:hideMark/>
          </w:tcPr>
          <w:p w14:paraId="511C189C" w14:textId="77777777" w:rsidR="00F00A7A" w:rsidRPr="00E34112" w:rsidRDefault="00F00A7A" w:rsidP="00F00A7A">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3.20</w:t>
            </w:r>
          </w:p>
        </w:tc>
        <w:tc>
          <w:tcPr>
            <w:tcW w:w="0" w:type="auto"/>
            <w:hideMark/>
          </w:tcPr>
          <w:p w14:paraId="3DE8E985" w14:textId="77777777" w:rsidR="00F00A7A" w:rsidRPr="00E34112" w:rsidRDefault="00F00A7A" w:rsidP="00F00A7A">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0.87</w:t>
            </w:r>
          </w:p>
        </w:tc>
        <w:tc>
          <w:tcPr>
            <w:tcW w:w="0" w:type="auto"/>
          </w:tcPr>
          <w:p w14:paraId="2B536CC8" w14:textId="77777777" w:rsidR="00F00A7A" w:rsidRPr="00E34112" w:rsidRDefault="00F00A7A" w:rsidP="00F00A7A">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High</w:t>
            </w:r>
          </w:p>
        </w:tc>
      </w:tr>
      <w:tr w:rsidR="00F00A7A" w:rsidRPr="00E34112" w14:paraId="2B291913" w14:textId="77777777" w:rsidTr="00F00A7A">
        <w:tc>
          <w:tcPr>
            <w:tcW w:w="0" w:type="auto"/>
          </w:tcPr>
          <w:p w14:paraId="0363B7D5" w14:textId="7323E72F" w:rsidR="00F00A7A" w:rsidRPr="00E34112" w:rsidRDefault="00F00A7A" w:rsidP="00F00A7A">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w:t>
            </w:r>
          </w:p>
        </w:tc>
        <w:tc>
          <w:tcPr>
            <w:tcW w:w="0" w:type="auto"/>
            <w:hideMark/>
          </w:tcPr>
          <w:p w14:paraId="23900C5F" w14:textId="77777777" w:rsidR="00F00A7A" w:rsidRPr="00E34112" w:rsidRDefault="00F00A7A" w:rsidP="00F00A7A">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I am aware of 2D in CAD</w:t>
            </w:r>
          </w:p>
        </w:tc>
        <w:tc>
          <w:tcPr>
            <w:tcW w:w="0" w:type="auto"/>
            <w:hideMark/>
          </w:tcPr>
          <w:p w14:paraId="68374F82" w14:textId="77777777" w:rsidR="00F00A7A" w:rsidRPr="00E34112" w:rsidRDefault="00F00A7A" w:rsidP="00F00A7A">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3.20</w:t>
            </w:r>
          </w:p>
        </w:tc>
        <w:tc>
          <w:tcPr>
            <w:tcW w:w="0" w:type="auto"/>
            <w:hideMark/>
          </w:tcPr>
          <w:p w14:paraId="2CF21481" w14:textId="77777777" w:rsidR="00F00A7A" w:rsidRPr="00E34112" w:rsidRDefault="00F00A7A" w:rsidP="00F00A7A">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0.86</w:t>
            </w:r>
          </w:p>
        </w:tc>
        <w:tc>
          <w:tcPr>
            <w:tcW w:w="0" w:type="auto"/>
          </w:tcPr>
          <w:p w14:paraId="5E097061" w14:textId="77777777" w:rsidR="00F00A7A" w:rsidRPr="00E34112" w:rsidRDefault="00F00A7A" w:rsidP="00F00A7A">
            <w:pPr>
              <w:rPr>
                <w:rFonts w:ascii="Times New Roman" w:eastAsia="Times New Roman" w:hAnsi="Times New Roman" w:cs="Times New Roman"/>
                <w:sz w:val="24"/>
                <w:szCs w:val="24"/>
                <w:lang w:val="en-GB" w:eastAsia="en-GB"/>
              </w:rPr>
            </w:pPr>
            <w:r w:rsidRPr="00B624E9">
              <w:rPr>
                <w:rFonts w:ascii="Times New Roman" w:eastAsia="Times New Roman" w:hAnsi="Times New Roman" w:cs="Times New Roman"/>
                <w:sz w:val="24"/>
                <w:szCs w:val="24"/>
                <w:lang w:val="en-GB" w:eastAsia="en-GB"/>
              </w:rPr>
              <w:t>High</w:t>
            </w:r>
          </w:p>
        </w:tc>
      </w:tr>
      <w:tr w:rsidR="00F00A7A" w:rsidRPr="00E34112" w14:paraId="1239116E" w14:textId="77777777" w:rsidTr="00F00A7A">
        <w:tc>
          <w:tcPr>
            <w:tcW w:w="0" w:type="auto"/>
          </w:tcPr>
          <w:p w14:paraId="62B3AD97" w14:textId="4368DB87" w:rsidR="00F00A7A" w:rsidRPr="00E34112" w:rsidRDefault="00F00A7A" w:rsidP="00F00A7A">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w:t>
            </w:r>
          </w:p>
        </w:tc>
        <w:tc>
          <w:tcPr>
            <w:tcW w:w="0" w:type="auto"/>
            <w:hideMark/>
          </w:tcPr>
          <w:p w14:paraId="221762D5" w14:textId="77777777" w:rsidR="00F00A7A" w:rsidRPr="00E34112" w:rsidRDefault="00F00A7A" w:rsidP="00F00A7A">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I know how to print out the pattern pieces</w:t>
            </w:r>
          </w:p>
        </w:tc>
        <w:tc>
          <w:tcPr>
            <w:tcW w:w="0" w:type="auto"/>
            <w:hideMark/>
          </w:tcPr>
          <w:p w14:paraId="76374B36" w14:textId="77777777" w:rsidR="00F00A7A" w:rsidRPr="00E34112" w:rsidRDefault="00F00A7A" w:rsidP="00F00A7A">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3.20</w:t>
            </w:r>
          </w:p>
        </w:tc>
        <w:tc>
          <w:tcPr>
            <w:tcW w:w="0" w:type="auto"/>
            <w:hideMark/>
          </w:tcPr>
          <w:p w14:paraId="424D3B8C" w14:textId="77777777" w:rsidR="00F00A7A" w:rsidRPr="00E34112" w:rsidRDefault="00F00A7A" w:rsidP="00F00A7A">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0.90</w:t>
            </w:r>
          </w:p>
        </w:tc>
        <w:tc>
          <w:tcPr>
            <w:tcW w:w="0" w:type="auto"/>
          </w:tcPr>
          <w:p w14:paraId="27F2371D" w14:textId="77777777" w:rsidR="00F00A7A" w:rsidRPr="00E34112" w:rsidRDefault="00F00A7A" w:rsidP="00F00A7A">
            <w:pPr>
              <w:rPr>
                <w:rFonts w:ascii="Times New Roman" w:eastAsia="Times New Roman" w:hAnsi="Times New Roman" w:cs="Times New Roman"/>
                <w:sz w:val="24"/>
                <w:szCs w:val="24"/>
                <w:lang w:val="en-GB" w:eastAsia="en-GB"/>
              </w:rPr>
            </w:pPr>
            <w:r w:rsidRPr="00B624E9">
              <w:rPr>
                <w:rFonts w:ascii="Times New Roman" w:eastAsia="Times New Roman" w:hAnsi="Times New Roman" w:cs="Times New Roman"/>
                <w:sz w:val="24"/>
                <w:szCs w:val="24"/>
                <w:lang w:val="en-GB" w:eastAsia="en-GB"/>
              </w:rPr>
              <w:t>High</w:t>
            </w:r>
          </w:p>
        </w:tc>
      </w:tr>
      <w:tr w:rsidR="00F00A7A" w:rsidRPr="00E34112" w14:paraId="25F03CC0" w14:textId="77777777" w:rsidTr="00F00A7A">
        <w:tc>
          <w:tcPr>
            <w:tcW w:w="0" w:type="auto"/>
          </w:tcPr>
          <w:p w14:paraId="325E5DC9" w14:textId="28BAA1C9" w:rsidR="00F00A7A" w:rsidRPr="00E34112" w:rsidRDefault="00F00A7A" w:rsidP="00F00A7A">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w:t>
            </w:r>
          </w:p>
        </w:tc>
        <w:tc>
          <w:tcPr>
            <w:tcW w:w="0" w:type="auto"/>
            <w:hideMark/>
          </w:tcPr>
          <w:p w14:paraId="6940C407" w14:textId="77777777" w:rsidR="00F00A7A" w:rsidRPr="00E34112" w:rsidRDefault="00F00A7A" w:rsidP="00F00A7A">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I am knowledgeable in the use of the equipment</w:t>
            </w:r>
          </w:p>
        </w:tc>
        <w:tc>
          <w:tcPr>
            <w:tcW w:w="0" w:type="auto"/>
            <w:hideMark/>
          </w:tcPr>
          <w:p w14:paraId="74AD42D7" w14:textId="77777777" w:rsidR="00F00A7A" w:rsidRPr="00E34112" w:rsidRDefault="00F00A7A" w:rsidP="00F00A7A">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3.15</w:t>
            </w:r>
          </w:p>
        </w:tc>
        <w:tc>
          <w:tcPr>
            <w:tcW w:w="0" w:type="auto"/>
            <w:hideMark/>
          </w:tcPr>
          <w:p w14:paraId="35EA2D70" w14:textId="77777777" w:rsidR="00F00A7A" w:rsidRPr="00E34112" w:rsidRDefault="00F00A7A" w:rsidP="00F00A7A">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0.90</w:t>
            </w:r>
          </w:p>
        </w:tc>
        <w:tc>
          <w:tcPr>
            <w:tcW w:w="0" w:type="auto"/>
          </w:tcPr>
          <w:p w14:paraId="73DDFAED" w14:textId="77777777" w:rsidR="00F00A7A" w:rsidRPr="00E34112" w:rsidRDefault="00F00A7A" w:rsidP="00F00A7A">
            <w:pPr>
              <w:rPr>
                <w:rFonts w:ascii="Times New Roman" w:eastAsia="Times New Roman" w:hAnsi="Times New Roman" w:cs="Times New Roman"/>
                <w:sz w:val="24"/>
                <w:szCs w:val="24"/>
                <w:lang w:val="en-GB" w:eastAsia="en-GB"/>
              </w:rPr>
            </w:pPr>
            <w:r w:rsidRPr="00B624E9">
              <w:rPr>
                <w:rFonts w:ascii="Times New Roman" w:eastAsia="Times New Roman" w:hAnsi="Times New Roman" w:cs="Times New Roman"/>
                <w:sz w:val="24"/>
                <w:szCs w:val="24"/>
                <w:lang w:val="en-GB" w:eastAsia="en-GB"/>
              </w:rPr>
              <w:t>High</w:t>
            </w:r>
          </w:p>
        </w:tc>
      </w:tr>
      <w:tr w:rsidR="00F00A7A" w:rsidRPr="00E34112" w14:paraId="769396E8" w14:textId="77777777" w:rsidTr="00F00A7A">
        <w:tc>
          <w:tcPr>
            <w:tcW w:w="0" w:type="auto"/>
          </w:tcPr>
          <w:p w14:paraId="0C5765E6" w14:textId="1ADD6A66" w:rsidR="00F00A7A" w:rsidRPr="00E34112" w:rsidRDefault="00F00A7A" w:rsidP="00F00A7A">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8</w:t>
            </w:r>
          </w:p>
        </w:tc>
        <w:tc>
          <w:tcPr>
            <w:tcW w:w="0" w:type="auto"/>
            <w:hideMark/>
          </w:tcPr>
          <w:p w14:paraId="0FECDB5C" w14:textId="77777777" w:rsidR="00F00A7A" w:rsidRPr="00E34112" w:rsidRDefault="00F00A7A" w:rsidP="00F00A7A">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I know the pattern pieces required</w:t>
            </w:r>
          </w:p>
        </w:tc>
        <w:tc>
          <w:tcPr>
            <w:tcW w:w="0" w:type="auto"/>
            <w:hideMark/>
          </w:tcPr>
          <w:p w14:paraId="0CA811BF" w14:textId="77777777" w:rsidR="00F00A7A" w:rsidRPr="00E34112" w:rsidRDefault="00F00A7A" w:rsidP="00F00A7A">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3.10</w:t>
            </w:r>
          </w:p>
        </w:tc>
        <w:tc>
          <w:tcPr>
            <w:tcW w:w="0" w:type="auto"/>
            <w:hideMark/>
          </w:tcPr>
          <w:p w14:paraId="26BD7E24" w14:textId="77777777" w:rsidR="00F00A7A" w:rsidRPr="00E34112" w:rsidRDefault="00F00A7A" w:rsidP="00F00A7A">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0.89</w:t>
            </w:r>
          </w:p>
        </w:tc>
        <w:tc>
          <w:tcPr>
            <w:tcW w:w="0" w:type="auto"/>
          </w:tcPr>
          <w:p w14:paraId="4E9CF5EE" w14:textId="77777777" w:rsidR="00F00A7A" w:rsidRPr="00E34112" w:rsidRDefault="00F00A7A" w:rsidP="00F00A7A">
            <w:pPr>
              <w:rPr>
                <w:rFonts w:ascii="Times New Roman" w:eastAsia="Times New Roman" w:hAnsi="Times New Roman" w:cs="Times New Roman"/>
                <w:sz w:val="24"/>
                <w:szCs w:val="24"/>
                <w:lang w:val="en-GB" w:eastAsia="en-GB"/>
              </w:rPr>
            </w:pPr>
            <w:r w:rsidRPr="00B624E9">
              <w:rPr>
                <w:rFonts w:ascii="Times New Roman" w:eastAsia="Times New Roman" w:hAnsi="Times New Roman" w:cs="Times New Roman"/>
                <w:sz w:val="24"/>
                <w:szCs w:val="24"/>
                <w:lang w:val="en-GB" w:eastAsia="en-GB"/>
              </w:rPr>
              <w:t>High</w:t>
            </w:r>
          </w:p>
        </w:tc>
      </w:tr>
      <w:tr w:rsidR="00F00A7A" w:rsidRPr="00E34112" w14:paraId="3C37D86F" w14:textId="77777777" w:rsidTr="00F00A7A">
        <w:tc>
          <w:tcPr>
            <w:tcW w:w="0" w:type="auto"/>
          </w:tcPr>
          <w:p w14:paraId="17112E41" w14:textId="3B477E62" w:rsidR="00F00A7A" w:rsidRPr="00E34112" w:rsidRDefault="00F00A7A" w:rsidP="00F00A7A">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9</w:t>
            </w:r>
          </w:p>
        </w:tc>
        <w:tc>
          <w:tcPr>
            <w:tcW w:w="0" w:type="auto"/>
            <w:hideMark/>
          </w:tcPr>
          <w:p w14:paraId="092843B7" w14:textId="77777777" w:rsidR="00F00A7A" w:rsidRPr="00E34112" w:rsidRDefault="00F00A7A" w:rsidP="00F00A7A">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I know the interpretation of pattern making</w:t>
            </w:r>
          </w:p>
        </w:tc>
        <w:tc>
          <w:tcPr>
            <w:tcW w:w="0" w:type="auto"/>
            <w:hideMark/>
          </w:tcPr>
          <w:p w14:paraId="68BA7D9F" w14:textId="77777777" w:rsidR="00F00A7A" w:rsidRPr="00E34112" w:rsidRDefault="00F00A7A" w:rsidP="00F00A7A">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3.10</w:t>
            </w:r>
          </w:p>
        </w:tc>
        <w:tc>
          <w:tcPr>
            <w:tcW w:w="0" w:type="auto"/>
            <w:hideMark/>
          </w:tcPr>
          <w:p w14:paraId="55723B2A" w14:textId="77777777" w:rsidR="00F00A7A" w:rsidRPr="00E34112" w:rsidRDefault="00F00A7A" w:rsidP="00F00A7A">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0.87</w:t>
            </w:r>
          </w:p>
        </w:tc>
        <w:tc>
          <w:tcPr>
            <w:tcW w:w="0" w:type="auto"/>
          </w:tcPr>
          <w:p w14:paraId="1A54A482" w14:textId="77777777" w:rsidR="00F00A7A" w:rsidRPr="00E34112" w:rsidRDefault="00F00A7A" w:rsidP="00F00A7A">
            <w:pPr>
              <w:rPr>
                <w:rFonts w:ascii="Times New Roman" w:eastAsia="Times New Roman" w:hAnsi="Times New Roman" w:cs="Times New Roman"/>
                <w:sz w:val="24"/>
                <w:szCs w:val="24"/>
                <w:lang w:val="en-GB" w:eastAsia="en-GB"/>
              </w:rPr>
            </w:pPr>
            <w:r w:rsidRPr="00B624E9">
              <w:rPr>
                <w:rFonts w:ascii="Times New Roman" w:eastAsia="Times New Roman" w:hAnsi="Times New Roman" w:cs="Times New Roman"/>
                <w:sz w:val="24"/>
                <w:szCs w:val="24"/>
                <w:lang w:val="en-GB" w:eastAsia="en-GB"/>
              </w:rPr>
              <w:t>High</w:t>
            </w:r>
          </w:p>
        </w:tc>
      </w:tr>
      <w:tr w:rsidR="00F00A7A" w:rsidRPr="00E34112" w14:paraId="3D09CC66" w14:textId="77777777" w:rsidTr="00F00A7A">
        <w:tc>
          <w:tcPr>
            <w:tcW w:w="0" w:type="auto"/>
          </w:tcPr>
          <w:p w14:paraId="4576DF8F" w14:textId="40C83956" w:rsidR="00F00A7A" w:rsidRPr="00E34112" w:rsidRDefault="00F00A7A" w:rsidP="00F00A7A">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10</w:t>
            </w:r>
          </w:p>
        </w:tc>
        <w:tc>
          <w:tcPr>
            <w:tcW w:w="0" w:type="auto"/>
            <w:hideMark/>
          </w:tcPr>
          <w:p w14:paraId="7C6B447E" w14:textId="77777777" w:rsidR="00F00A7A" w:rsidRPr="00E34112" w:rsidRDefault="00F00A7A" w:rsidP="00F00A7A">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I know how to feed in measurements</w:t>
            </w:r>
          </w:p>
        </w:tc>
        <w:tc>
          <w:tcPr>
            <w:tcW w:w="0" w:type="auto"/>
            <w:hideMark/>
          </w:tcPr>
          <w:p w14:paraId="3A2F83EB" w14:textId="77777777" w:rsidR="00F00A7A" w:rsidRPr="00E34112" w:rsidRDefault="00F00A7A" w:rsidP="00F00A7A">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3.05</w:t>
            </w:r>
          </w:p>
        </w:tc>
        <w:tc>
          <w:tcPr>
            <w:tcW w:w="0" w:type="auto"/>
            <w:hideMark/>
          </w:tcPr>
          <w:p w14:paraId="4BE4A8CF" w14:textId="77777777" w:rsidR="00F00A7A" w:rsidRPr="00E34112" w:rsidRDefault="00F00A7A" w:rsidP="00F00A7A">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0.88</w:t>
            </w:r>
          </w:p>
        </w:tc>
        <w:tc>
          <w:tcPr>
            <w:tcW w:w="0" w:type="auto"/>
          </w:tcPr>
          <w:p w14:paraId="1E2CF042" w14:textId="77777777" w:rsidR="00F00A7A" w:rsidRPr="00E34112" w:rsidRDefault="00F00A7A" w:rsidP="00F00A7A">
            <w:pPr>
              <w:rPr>
                <w:rFonts w:ascii="Times New Roman" w:eastAsia="Times New Roman" w:hAnsi="Times New Roman" w:cs="Times New Roman"/>
                <w:sz w:val="24"/>
                <w:szCs w:val="24"/>
                <w:lang w:val="en-GB" w:eastAsia="en-GB"/>
              </w:rPr>
            </w:pPr>
            <w:r w:rsidRPr="00B624E9">
              <w:rPr>
                <w:rFonts w:ascii="Times New Roman" w:eastAsia="Times New Roman" w:hAnsi="Times New Roman" w:cs="Times New Roman"/>
                <w:sz w:val="24"/>
                <w:szCs w:val="24"/>
                <w:lang w:val="en-GB" w:eastAsia="en-GB"/>
              </w:rPr>
              <w:t>High</w:t>
            </w:r>
          </w:p>
        </w:tc>
      </w:tr>
      <w:tr w:rsidR="00F00A7A" w:rsidRPr="00E34112" w14:paraId="3B00208D" w14:textId="77777777" w:rsidTr="00F00A7A">
        <w:tc>
          <w:tcPr>
            <w:tcW w:w="0" w:type="auto"/>
          </w:tcPr>
          <w:p w14:paraId="3BF33647" w14:textId="5C4C79DF" w:rsidR="00F00A7A" w:rsidRPr="00E34112" w:rsidRDefault="00F00A7A" w:rsidP="00F00A7A">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w:t>
            </w:r>
          </w:p>
        </w:tc>
        <w:tc>
          <w:tcPr>
            <w:tcW w:w="0" w:type="auto"/>
            <w:hideMark/>
          </w:tcPr>
          <w:p w14:paraId="7C7617BB" w14:textId="77777777" w:rsidR="00F00A7A" w:rsidRPr="00E34112" w:rsidRDefault="00F00A7A" w:rsidP="00F00A7A">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I know how to package the pattern pieces</w:t>
            </w:r>
          </w:p>
        </w:tc>
        <w:tc>
          <w:tcPr>
            <w:tcW w:w="0" w:type="auto"/>
            <w:hideMark/>
          </w:tcPr>
          <w:p w14:paraId="59796E3F" w14:textId="77777777" w:rsidR="00F00A7A" w:rsidRPr="00E34112" w:rsidRDefault="00F00A7A" w:rsidP="00F00A7A">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3.05</w:t>
            </w:r>
          </w:p>
        </w:tc>
        <w:tc>
          <w:tcPr>
            <w:tcW w:w="0" w:type="auto"/>
            <w:hideMark/>
          </w:tcPr>
          <w:p w14:paraId="228756E8" w14:textId="77777777" w:rsidR="00F00A7A" w:rsidRPr="00E34112" w:rsidRDefault="00F00A7A" w:rsidP="00F00A7A">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0.85</w:t>
            </w:r>
          </w:p>
        </w:tc>
        <w:tc>
          <w:tcPr>
            <w:tcW w:w="0" w:type="auto"/>
          </w:tcPr>
          <w:p w14:paraId="3D1DCAF6" w14:textId="77777777" w:rsidR="00F00A7A" w:rsidRPr="00E34112" w:rsidRDefault="00F00A7A" w:rsidP="00F00A7A">
            <w:pPr>
              <w:rPr>
                <w:rFonts w:ascii="Times New Roman" w:eastAsia="Times New Roman" w:hAnsi="Times New Roman" w:cs="Times New Roman"/>
                <w:sz w:val="24"/>
                <w:szCs w:val="24"/>
                <w:lang w:val="en-GB" w:eastAsia="en-GB"/>
              </w:rPr>
            </w:pPr>
            <w:r w:rsidRPr="00B624E9">
              <w:rPr>
                <w:rFonts w:ascii="Times New Roman" w:eastAsia="Times New Roman" w:hAnsi="Times New Roman" w:cs="Times New Roman"/>
                <w:sz w:val="24"/>
                <w:szCs w:val="24"/>
                <w:lang w:val="en-GB" w:eastAsia="en-GB"/>
              </w:rPr>
              <w:t>High</w:t>
            </w:r>
          </w:p>
        </w:tc>
      </w:tr>
      <w:tr w:rsidR="00F00A7A" w:rsidRPr="00E34112" w14:paraId="75CB1D8E" w14:textId="77777777" w:rsidTr="00F00A7A">
        <w:tc>
          <w:tcPr>
            <w:tcW w:w="0" w:type="auto"/>
          </w:tcPr>
          <w:p w14:paraId="0EED8B41" w14:textId="7CEC53D9" w:rsidR="00F00A7A" w:rsidRPr="00E34112" w:rsidRDefault="00F00A7A" w:rsidP="00F00A7A">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12</w:t>
            </w:r>
          </w:p>
        </w:tc>
        <w:tc>
          <w:tcPr>
            <w:tcW w:w="0" w:type="auto"/>
            <w:hideMark/>
          </w:tcPr>
          <w:p w14:paraId="4A0401C6" w14:textId="77777777" w:rsidR="00F00A7A" w:rsidRPr="00E34112" w:rsidRDefault="00F00A7A" w:rsidP="00F00A7A">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I have knowledge of both measurements required in CAD</w:t>
            </w:r>
          </w:p>
        </w:tc>
        <w:tc>
          <w:tcPr>
            <w:tcW w:w="0" w:type="auto"/>
            <w:hideMark/>
          </w:tcPr>
          <w:p w14:paraId="16C4D582" w14:textId="77777777" w:rsidR="00F00A7A" w:rsidRPr="00E34112" w:rsidRDefault="00F00A7A" w:rsidP="00F00A7A">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3.00</w:t>
            </w:r>
          </w:p>
        </w:tc>
        <w:tc>
          <w:tcPr>
            <w:tcW w:w="0" w:type="auto"/>
            <w:hideMark/>
          </w:tcPr>
          <w:p w14:paraId="183FA822" w14:textId="77777777" w:rsidR="00F00A7A" w:rsidRPr="00E34112" w:rsidRDefault="00F00A7A" w:rsidP="00F00A7A">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0.95</w:t>
            </w:r>
          </w:p>
        </w:tc>
        <w:tc>
          <w:tcPr>
            <w:tcW w:w="0" w:type="auto"/>
          </w:tcPr>
          <w:p w14:paraId="5D21D3E7" w14:textId="77777777" w:rsidR="00F00A7A" w:rsidRPr="00E34112" w:rsidRDefault="00F00A7A" w:rsidP="00F00A7A">
            <w:pPr>
              <w:rPr>
                <w:rFonts w:ascii="Times New Roman" w:eastAsia="Times New Roman" w:hAnsi="Times New Roman" w:cs="Times New Roman"/>
                <w:sz w:val="24"/>
                <w:szCs w:val="24"/>
                <w:lang w:val="en-GB" w:eastAsia="en-GB"/>
              </w:rPr>
            </w:pPr>
            <w:r w:rsidRPr="00B624E9">
              <w:rPr>
                <w:rFonts w:ascii="Times New Roman" w:eastAsia="Times New Roman" w:hAnsi="Times New Roman" w:cs="Times New Roman"/>
                <w:sz w:val="24"/>
                <w:szCs w:val="24"/>
                <w:lang w:val="en-GB" w:eastAsia="en-GB"/>
              </w:rPr>
              <w:t>High</w:t>
            </w:r>
          </w:p>
        </w:tc>
      </w:tr>
      <w:tr w:rsidR="00F00A7A" w:rsidRPr="00E34112" w14:paraId="24665576" w14:textId="77777777" w:rsidTr="00F00A7A">
        <w:tc>
          <w:tcPr>
            <w:tcW w:w="0" w:type="auto"/>
          </w:tcPr>
          <w:p w14:paraId="0C39CC39" w14:textId="1159A4FF" w:rsidR="00F00A7A" w:rsidRPr="00E34112" w:rsidRDefault="00F00A7A" w:rsidP="00F00A7A">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13</w:t>
            </w:r>
          </w:p>
        </w:tc>
        <w:tc>
          <w:tcPr>
            <w:tcW w:w="0" w:type="auto"/>
            <w:hideMark/>
          </w:tcPr>
          <w:p w14:paraId="205C4F18" w14:textId="189DA876" w:rsidR="00F00A7A" w:rsidRPr="00E34112" w:rsidRDefault="00F00A7A" w:rsidP="00F00A7A">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 xml:space="preserve">I am aware of </w:t>
            </w:r>
            <w:r w:rsidR="00FC792E">
              <w:rPr>
                <w:rFonts w:ascii="Times New Roman" w:eastAsia="Times New Roman" w:hAnsi="Times New Roman" w:cs="Times New Roman"/>
                <w:sz w:val="24"/>
                <w:szCs w:val="24"/>
                <w:lang w:val="en-GB" w:eastAsia="en-GB"/>
              </w:rPr>
              <w:t>3D</w:t>
            </w:r>
            <w:r w:rsidRPr="00E34112">
              <w:rPr>
                <w:rFonts w:ascii="Times New Roman" w:eastAsia="Times New Roman" w:hAnsi="Times New Roman" w:cs="Times New Roman"/>
                <w:sz w:val="24"/>
                <w:szCs w:val="24"/>
                <w:lang w:val="en-GB" w:eastAsia="en-GB"/>
              </w:rPr>
              <w:t xml:space="preserve"> in CAD</w:t>
            </w:r>
          </w:p>
        </w:tc>
        <w:tc>
          <w:tcPr>
            <w:tcW w:w="0" w:type="auto"/>
            <w:hideMark/>
          </w:tcPr>
          <w:p w14:paraId="105321E4" w14:textId="77777777" w:rsidR="00F00A7A" w:rsidRPr="00E34112" w:rsidRDefault="00F00A7A" w:rsidP="00F00A7A">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2.95</w:t>
            </w:r>
          </w:p>
        </w:tc>
        <w:tc>
          <w:tcPr>
            <w:tcW w:w="0" w:type="auto"/>
            <w:hideMark/>
          </w:tcPr>
          <w:p w14:paraId="6047D6F5" w14:textId="77777777" w:rsidR="00F00A7A" w:rsidRPr="00E34112" w:rsidRDefault="00F00A7A" w:rsidP="00F00A7A">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0.92</w:t>
            </w:r>
          </w:p>
        </w:tc>
        <w:tc>
          <w:tcPr>
            <w:tcW w:w="0" w:type="auto"/>
          </w:tcPr>
          <w:p w14:paraId="3F0E5882" w14:textId="77777777" w:rsidR="00F00A7A" w:rsidRPr="00E34112" w:rsidRDefault="00F00A7A" w:rsidP="00F00A7A">
            <w:pPr>
              <w:rPr>
                <w:rFonts w:ascii="Times New Roman" w:eastAsia="Times New Roman" w:hAnsi="Times New Roman" w:cs="Times New Roman"/>
                <w:sz w:val="24"/>
                <w:szCs w:val="24"/>
                <w:lang w:val="en-GB" w:eastAsia="en-GB"/>
              </w:rPr>
            </w:pPr>
            <w:r w:rsidRPr="00B624E9">
              <w:rPr>
                <w:rFonts w:ascii="Times New Roman" w:eastAsia="Times New Roman" w:hAnsi="Times New Roman" w:cs="Times New Roman"/>
                <w:sz w:val="24"/>
                <w:szCs w:val="24"/>
                <w:lang w:val="en-GB" w:eastAsia="en-GB"/>
              </w:rPr>
              <w:t>High</w:t>
            </w:r>
          </w:p>
        </w:tc>
      </w:tr>
      <w:tr w:rsidR="00F00A7A" w:rsidRPr="00E34112" w14:paraId="47577034" w14:textId="77777777" w:rsidTr="00F00A7A">
        <w:tc>
          <w:tcPr>
            <w:tcW w:w="0" w:type="auto"/>
          </w:tcPr>
          <w:p w14:paraId="04E9485E" w14:textId="371B732C" w:rsidR="00F00A7A" w:rsidRPr="00E34112" w:rsidRDefault="00F00A7A" w:rsidP="00F00A7A">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1</w:t>
            </w:r>
            <w:r>
              <w:rPr>
                <w:rFonts w:ascii="Times New Roman" w:eastAsia="Times New Roman" w:hAnsi="Times New Roman" w:cs="Times New Roman"/>
                <w:sz w:val="24"/>
                <w:szCs w:val="24"/>
                <w:lang w:val="en-GB" w:eastAsia="en-GB"/>
              </w:rPr>
              <w:t>4</w:t>
            </w:r>
          </w:p>
        </w:tc>
        <w:tc>
          <w:tcPr>
            <w:tcW w:w="0" w:type="auto"/>
            <w:hideMark/>
          </w:tcPr>
          <w:p w14:paraId="0489EFFB" w14:textId="77777777" w:rsidR="00F00A7A" w:rsidRPr="00E34112" w:rsidRDefault="00F00A7A" w:rsidP="00F00A7A">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I know the correct command to employ in CAD</w:t>
            </w:r>
          </w:p>
        </w:tc>
        <w:tc>
          <w:tcPr>
            <w:tcW w:w="0" w:type="auto"/>
            <w:hideMark/>
          </w:tcPr>
          <w:p w14:paraId="3AC81BA5" w14:textId="77777777" w:rsidR="00F00A7A" w:rsidRPr="00E34112" w:rsidRDefault="00F00A7A" w:rsidP="00F00A7A">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2.90</w:t>
            </w:r>
          </w:p>
        </w:tc>
        <w:tc>
          <w:tcPr>
            <w:tcW w:w="0" w:type="auto"/>
            <w:hideMark/>
          </w:tcPr>
          <w:p w14:paraId="29D949E8" w14:textId="77777777" w:rsidR="00F00A7A" w:rsidRPr="00E34112" w:rsidRDefault="00F00A7A" w:rsidP="00F00A7A">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0.95</w:t>
            </w:r>
          </w:p>
        </w:tc>
        <w:tc>
          <w:tcPr>
            <w:tcW w:w="0" w:type="auto"/>
          </w:tcPr>
          <w:p w14:paraId="0FF50F44" w14:textId="77777777" w:rsidR="00F00A7A" w:rsidRPr="00E34112" w:rsidRDefault="00F00A7A" w:rsidP="00F00A7A">
            <w:pPr>
              <w:rPr>
                <w:rFonts w:ascii="Times New Roman" w:eastAsia="Times New Roman" w:hAnsi="Times New Roman" w:cs="Times New Roman"/>
                <w:sz w:val="24"/>
                <w:szCs w:val="24"/>
                <w:lang w:val="en-GB" w:eastAsia="en-GB"/>
              </w:rPr>
            </w:pPr>
            <w:r w:rsidRPr="00B624E9">
              <w:rPr>
                <w:rFonts w:ascii="Times New Roman" w:eastAsia="Times New Roman" w:hAnsi="Times New Roman" w:cs="Times New Roman"/>
                <w:sz w:val="24"/>
                <w:szCs w:val="24"/>
                <w:lang w:val="en-GB" w:eastAsia="en-GB"/>
              </w:rPr>
              <w:t>High</w:t>
            </w:r>
          </w:p>
        </w:tc>
      </w:tr>
      <w:tr w:rsidR="00F00A7A" w:rsidRPr="002D471D" w14:paraId="73A5F986" w14:textId="77777777" w:rsidTr="004979C2">
        <w:tc>
          <w:tcPr>
            <w:tcW w:w="0" w:type="auto"/>
            <w:gridSpan w:val="2"/>
            <w:tcBorders>
              <w:bottom w:val="single" w:sz="4" w:space="0" w:color="auto"/>
            </w:tcBorders>
          </w:tcPr>
          <w:p w14:paraId="00786631" w14:textId="77777777" w:rsidR="00F00A7A" w:rsidRPr="002D471D" w:rsidRDefault="00F00A7A" w:rsidP="00F00A7A">
            <w:pPr>
              <w:jc w:val="right"/>
              <w:rPr>
                <w:rFonts w:ascii="Times New Roman" w:eastAsia="Times New Roman" w:hAnsi="Times New Roman" w:cs="Times New Roman"/>
                <w:b/>
                <w:bCs/>
                <w:sz w:val="24"/>
                <w:szCs w:val="24"/>
                <w:lang w:val="en-GB" w:eastAsia="en-GB"/>
              </w:rPr>
            </w:pPr>
            <w:r w:rsidRPr="002D471D">
              <w:rPr>
                <w:rFonts w:ascii="Times New Roman" w:eastAsia="Times New Roman" w:hAnsi="Times New Roman" w:cs="Times New Roman"/>
                <w:b/>
                <w:bCs/>
                <w:sz w:val="24"/>
                <w:szCs w:val="24"/>
                <w:lang w:val="en-GB" w:eastAsia="en-GB"/>
              </w:rPr>
              <w:t>Average Mean</w:t>
            </w:r>
          </w:p>
        </w:tc>
        <w:tc>
          <w:tcPr>
            <w:tcW w:w="0" w:type="auto"/>
            <w:tcBorders>
              <w:bottom w:val="single" w:sz="4" w:space="0" w:color="auto"/>
            </w:tcBorders>
          </w:tcPr>
          <w:p w14:paraId="25F51D79" w14:textId="77777777" w:rsidR="00F00A7A" w:rsidRPr="002D471D" w:rsidRDefault="00F00A7A" w:rsidP="00F00A7A">
            <w:pPr>
              <w:rPr>
                <w:rFonts w:ascii="Times New Roman" w:eastAsia="Times New Roman" w:hAnsi="Times New Roman" w:cs="Times New Roman"/>
                <w:b/>
                <w:bCs/>
                <w:sz w:val="24"/>
                <w:szCs w:val="24"/>
                <w:lang w:val="en-GB" w:eastAsia="en-GB"/>
              </w:rPr>
            </w:pPr>
            <w:r w:rsidRPr="002D471D">
              <w:rPr>
                <w:rFonts w:ascii="Times New Roman" w:eastAsia="Times New Roman" w:hAnsi="Times New Roman" w:cs="Times New Roman"/>
                <w:b/>
                <w:bCs/>
                <w:sz w:val="24"/>
                <w:szCs w:val="24"/>
                <w:lang w:val="en-GB" w:eastAsia="en-GB"/>
              </w:rPr>
              <w:t>3.14</w:t>
            </w:r>
          </w:p>
        </w:tc>
        <w:tc>
          <w:tcPr>
            <w:tcW w:w="0" w:type="auto"/>
            <w:tcBorders>
              <w:bottom w:val="single" w:sz="4" w:space="0" w:color="auto"/>
            </w:tcBorders>
          </w:tcPr>
          <w:p w14:paraId="47788339" w14:textId="77777777" w:rsidR="00F00A7A" w:rsidRPr="002D471D" w:rsidRDefault="00F00A7A" w:rsidP="00F00A7A">
            <w:pPr>
              <w:rPr>
                <w:rFonts w:ascii="Times New Roman" w:eastAsia="Times New Roman" w:hAnsi="Times New Roman" w:cs="Times New Roman"/>
                <w:b/>
                <w:bCs/>
                <w:sz w:val="24"/>
                <w:szCs w:val="24"/>
                <w:lang w:val="en-GB" w:eastAsia="en-GB"/>
              </w:rPr>
            </w:pPr>
            <w:r w:rsidRPr="002D471D">
              <w:rPr>
                <w:rFonts w:ascii="Times New Roman" w:eastAsia="Times New Roman" w:hAnsi="Times New Roman" w:cs="Times New Roman"/>
                <w:b/>
                <w:bCs/>
                <w:sz w:val="24"/>
                <w:szCs w:val="24"/>
                <w:lang w:val="en-GB" w:eastAsia="en-GB"/>
              </w:rPr>
              <w:t>0.88</w:t>
            </w:r>
          </w:p>
        </w:tc>
        <w:tc>
          <w:tcPr>
            <w:tcW w:w="0" w:type="auto"/>
            <w:tcBorders>
              <w:bottom w:val="single" w:sz="4" w:space="0" w:color="auto"/>
            </w:tcBorders>
          </w:tcPr>
          <w:p w14:paraId="754F05FF" w14:textId="77777777" w:rsidR="00F00A7A" w:rsidRPr="002D471D" w:rsidRDefault="00F00A7A" w:rsidP="00F00A7A">
            <w:pPr>
              <w:rPr>
                <w:rFonts w:ascii="Times New Roman" w:eastAsia="Times New Roman" w:hAnsi="Times New Roman" w:cs="Times New Roman"/>
                <w:b/>
                <w:bCs/>
                <w:sz w:val="24"/>
                <w:szCs w:val="24"/>
                <w:lang w:val="en-GB" w:eastAsia="en-GB"/>
              </w:rPr>
            </w:pPr>
            <w:r w:rsidRPr="002D471D">
              <w:rPr>
                <w:rFonts w:ascii="Times New Roman" w:eastAsia="Times New Roman" w:hAnsi="Times New Roman" w:cs="Times New Roman"/>
                <w:b/>
                <w:bCs/>
                <w:sz w:val="24"/>
                <w:szCs w:val="24"/>
                <w:lang w:val="en-GB" w:eastAsia="en-GB"/>
              </w:rPr>
              <w:t>High</w:t>
            </w:r>
          </w:p>
        </w:tc>
      </w:tr>
      <w:tr w:rsidR="00F00A7A" w:rsidRPr="002D471D" w14:paraId="7CDA6EA3" w14:textId="77777777" w:rsidTr="0055675A">
        <w:tc>
          <w:tcPr>
            <w:tcW w:w="0" w:type="auto"/>
            <w:gridSpan w:val="5"/>
            <w:tcBorders>
              <w:top w:val="single" w:sz="4" w:space="0" w:color="auto"/>
            </w:tcBorders>
          </w:tcPr>
          <w:p w14:paraId="41628D7B" w14:textId="77777777" w:rsidR="00F00A7A" w:rsidRPr="002D471D" w:rsidRDefault="00F00A7A" w:rsidP="00F00A7A">
            <w:pPr>
              <w:jc w:val="right"/>
              <w:rPr>
                <w:rFonts w:ascii="Times New Roman" w:eastAsia="Times New Roman" w:hAnsi="Times New Roman" w:cs="Times New Roman"/>
                <w:b/>
                <w:bCs/>
                <w:sz w:val="24"/>
                <w:szCs w:val="24"/>
                <w:lang w:val="en-GB" w:eastAsia="en-GB"/>
              </w:rPr>
            </w:pPr>
            <w:r w:rsidRPr="002D471D">
              <w:rPr>
                <w:rFonts w:ascii="Times New Roman" w:eastAsia="Times New Roman" w:hAnsi="Times New Roman" w:cs="Times New Roman"/>
                <w:b/>
                <w:bCs/>
                <w:sz w:val="24"/>
                <w:szCs w:val="24"/>
                <w:lang w:val="en-GB" w:eastAsia="en-GB"/>
              </w:rPr>
              <w:t>Criterion Mean = 2.50</w:t>
            </w:r>
          </w:p>
        </w:tc>
      </w:tr>
    </w:tbl>
    <w:p w14:paraId="52281BEC" w14:textId="69DF2D8B" w:rsidR="00E34112" w:rsidRPr="00E34112" w:rsidRDefault="00EC1432" w:rsidP="00EC1432">
      <w:pPr>
        <w:spacing w:before="100" w:beforeAutospacing="1" w:after="100" w:afterAutospacing="1" w:line="240" w:lineRule="auto"/>
        <w:ind w:firstLine="720"/>
        <w:jc w:val="both"/>
        <w:outlineLvl w:val="2"/>
        <w:rPr>
          <w:rFonts w:ascii="Times New Roman" w:eastAsia="Times New Roman" w:hAnsi="Times New Roman" w:cs="Times New Roman"/>
          <w:color w:val="000000" w:themeColor="text1"/>
          <w:sz w:val="24"/>
          <w:szCs w:val="24"/>
          <w:lang w:val="en-GB" w:eastAsia="en-GB"/>
        </w:rPr>
      </w:pPr>
      <w:r w:rsidRPr="00EC1432">
        <w:rPr>
          <w:rFonts w:ascii="Times New Roman" w:eastAsia="Times New Roman" w:hAnsi="Times New Roman" w:cs="Times New Roman"/>
          <w:color w:val="000000" w:themeColor="text1"/>
          <w:sz w:val="24"/>
          <w:szCs w:val="24"/>
          <w:lang w:val="en-GB" w:eastAsia="en-GB"/>
        </w:rPr>
        <w:t xml:space="preserve">Table 2 shows the result of a mean analysis of male students’ knowledge in CAD. The result shows that students have a high level of knowledge in CAD for garment pattern making. They </w:t>
      </w:r>
      <w:bookmarkStart w:id="2" w:name="_Hlk191658347"/>
      <w:r w:rsidRPr="00EC1432">
        <w:rPr>
          <w:rFonts w:ascii="Times New Roman" w:eastAsia="Times New Roman" w:hAnsi="Times New Roman" w:cs="Times New Roman"/>
          <w:color w:val="000000" w:themeColor="text1"/>
          <w:sz w:val="24"/>
          <w:szCs w:val="24"/>
          <w:lang w:val="en-GB" w:eastAsia="en-GB"/>
        </w:rPr>
        <w:t>performed highly</w:t>
      </w:r>
      <w:r w:rsidR="00E34112" w:rsidRPr="00E34112">
        <w:rPr>
          <w:rFonts w:ascii="Times New Roman" w:eastAsia="Times New Roman" w:hAnsi="Times New Roman" w:cs="Times New Roman"/>
          <w:color w:val="000000" w:themeColor="text1"/>
          <w:sz w:val="24"/>
          <w:szCs w:val="24"/>
          <w:lang w:val="en-GB" w:eastAsia="en-GB"/>
        </w:rPr>
        <w:t xml:space="preserve">, particularly in CAD awareness and pattern printing. However, they still struggled with advanced CAD skills, such as </w:t>
      </w:r>
      <w:r w:rsidR="00FC792E">
        <w:rPr>
          <w:rFonts w:ascii="Times New Roman" w:eastAsia="Times New Roman" w:hAnsi="Times New Roman" w:cs="Times New Roman"/>
          <w:color w:val="000000" w:themeColor="text1"/>
          <w:sz w:val="24"/>
          <w:szCs w:val="24"/>
          <w:lang w:val="en-GB" w:eastAsia="en-GB"/>
        </w:rPr>
        <w:t>3D</w:t>
      </w:r>
      <w:r w:rsidR="00E34112" w:rsidRPr="00E34112">
        <w:rPr>
          <w:rFonts w:ascii="Times New Roman" w:eastAsia="Times New Roman" w:hAnsi="Times New Roman" w:cs="Times New Roman"/>
          <w:color w:val="000000" w:themeColor="text1"/>
          <w:sz w:val="24"/>
          <w:szCs w:val="24"/>
          <w:lang w:val="en-GB" w:eastAsia="en-GB"/>
        </w:rPr>
        <w:t xml:space="preserve"> CAD awareness and command use. </w:t>
      </w:r>
      <w:bookmarkEnd w:id="2"/>
    </w:p>
    <w:p w14:paraId="6648868E" w14:textId="7756CD8E" w:rsidR="00E34112" w:rsidRPr="00E34112" w:rsidRDefault="00E34112" w:rsidP="00EC1432">
      <w:pPr>
        <w:spacing w:before="100" w:beforeAutospacing="1" w:after="100" w:afterAutospacing="1" w:line="240" w:lineRule="auto"/>
        <w:jc w:val="both"/>
        <w:outlineLvl w:val="1"/>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b/>
          <w:bCs/>
          <w:sz w:val="24"/>
          <w:szCs w:val="24"/>
          <w:lang w:val="en-GB" w:eastAsia="en-GB"/>
        </w:rPr>
        <w:t>Research Question 3</w:t>
      </w:r>
      <w:r w:rsidR="00EC1432" w:rsidRPr="00EC1432">
        <w:rPr>
          <w:rFonts w:ascii="Times New Roman" w:eastAsia="Times New Roman" w:hAnsi="Times New Roman" w:cs="Times New Roman"/>
          <w:b/>
          <w:bCs/>
          <w:sz w:val="24"/>
          <w:szCs w:val="24"/>
          <w:lang w:val="en-GB" w:eastAsia="en-GB"/>
        </w:rPr>
        <w:t xml:space="preserve">: </w:t>
      </w:r>
      <w:r w:rsidRPr="00E34112">
        <w:rPr>
          <w:rFonts w:ascii="Times New Roman" w:eastAsia="Times New Roman" w:hAnsi="Times New Roman" w:cs="Times New Roman"/>
          <w:sz w:val="24"/>
          <w:szCs w:val="24"/>
          <w:lang w:val="en-GB" w:eastAsia="en-GB"/>
        </w:rPr>
        <w:t>What is the extent of knowledge in computer technology for computer-aided design (CAD) in garment pattern making among female students in Colleges of Education in Delta State, Nigeria?</w:t>
      </w:r>
    </w:p>
    <w:p w14:paraId="075EE4DC" w14:textId="256FB578" w:rsidR="00E34112" w:rsidRPr="00E34112" w:rsidRDefault="00E34112" w:rsidP="00790D54">
      <w:pPr>
        <w:spacing w:before="100" w:beforeAutospacing="1" w:after="0" w:line="240" w:lineRule="auto"/>
        <w:outlineLvl w:val="2"/>
        <w:rPr>
          <w:rFonts w:ascii="Times New Roman" w:eastAsia="Times New Roman" w:hAnsi="Times New Roman" w:cs="Times New Roman"/>
          <w:b/>
          <w:bCs/>
          <w:sz w:val="24"/>
          <w:szCs w:val="24"/>
          <w:lang w:val="en-GB" w:eastAsia="en-GB"/>
        </w:rPr>
      </w:pPr>
      <w:r w:rsidRPr="00E34112">
        <w:rPr>
          <w:rFonts w:ascii="Times New Roman" w:eastAsia="Times New Roman" w:hAnsi="Times New Roman" w:cs="Times New Roman"/>
          <w:b/>
          <w:bCs/>
          <w:sz w:val="24"/>
          <w:szCs w:val="24"/>
          <w:lang w:val="en-GB" w:eastAsia="en-GB"/>
        </w:rPr>
        <w:t xml:space="preserve">Table 3: </w:t>
      </w:r>
      <w:r w:rsidRPr="00E34112">
        <w:rPr>
          <w:rFonts w:ascii="Times New Roman" w:eastAsia="Times New Roman" w:hAnsi="Times New Roman" w:cs="Times New Roman"/>
          <w:sz w:val="24"/>
          <w:szCs w:val="24"/>
          <w:lang w:val="en-GB" w:eastAsia="en-GB"/>
        </w:rPr>
        <w:t xml:space="preserve">Mean </w:t>
      </w:r>
      <w:r w:rsidR="00790D54" w:rsidRPr="00790D54">
        <w:rPr>
          <w:rFonts w:ascii="Times New Roman" w:eastAsia="Times New Roman" w:hAnsi="Times New Roman" w:cs="Times New Roman"/>
          <w:sz w:val="24"/>
          <w:szCs w:val="24"/>
          <w:lang w:val="en-GB" w:eastAsia="en-GB"/>
        </w:rPr>
        <w:t xml:space="preserve">analysis of </w:t>
      </w:r>
      <w:r w:rsidR="00E54CEE" w:rsidRPr="00E34112">
        <w:rPr>
          <w:rFonts w:ascii="Times New Roman" w:eastAsia="Times New Roman" w:hAnsi="Times New Roman" w:cs="Times New Roman"/>
          <w:sz w:val="24"/>
          <w:szCs w:val="24"/>
          <w:lang w:val="en-GB" w:eastAsia="en-GB"/>
        </w:rPr>
        <w:t xml:space="preserve">female students’ knowledge </w:t>
      </w:r>
      <w:r w:rsidRPr="00E34112">
        <w:rPr>
          <w:rFonts w:ascii="Times New Roman" w:eastAsia="Times New Roman" w:hAnsi="Times New Roman" w:cs="Times New Roman"/>
          <w:sz w:val="24"/>
          <w:szCs w:val="24"/>
          <w:lang w:val="en-GB" w:eastAsia="en-GB"/>
        </w:rPr>
        <w:t>in CAD</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5775"/>
        <w:gridCol w:w="803"/>
        <w:gridCol w:w="636"/>
        <w:gridCol w:w="1056"/>
      </w:tblGrid>
      <w:tr w:rsidR="00E54CEE" w:rsidRPr="00E34112" w14:paraId="45948841" w14:textId="77777777" w:rsidTr="00A9079F">
        <w:tc>
          <w:tcPr>
            <w:tcW w:w="0" w:type="auto"/>
            <w:tcBorders>
              <w:bottom w:val="single" w:sz="4" w:space="0" w:color="auto"/>
            </w:tcBorders>
            <w:hideMark/>
          </w:tcPr>
          <w:p w14:paraId="4E923FAC" w14:textId="77777777" w:rsidR="00E54CEE" w:rsidRPr="00E34112" w:rsidRDefault="00E54CEE" w:rsidP="00E34112">
            <w:pPr>
              <w:jc w:val="center"/>
              <w:rPr>
                <w:rFonts w:ascii="Times New Roman" w:eastAsia="Times New Roman" w:hAnsi="Times New Roman" w:cs="Times New Roman"/>
                <w:b/>
                <w:bCs/>
                <w:sz w:val="24"/>
                <w:szCs w:val="24"/>
                <w:lang w:val="en-GB" w:eastAsia="en-GB"/>
              </w:rPr>
            </w:pPr>
            <w:r w:rsidRPr="00E34112">
              <w:rPr>
                <w:rFonts w:ascii="Times New Roman" w:eastAsia="Times New Roman" w:hAnsi="Times New Roman" w:cs="Times New Roman"/>
                <w:b/>
                <w:bCs/>
                <w:sz w:val="24"/>
                <w:szCs w:val="24"/>
                <w:lang w:val="en-GB" w:eastAsia="en-GB"/>
              </w:rPr>
              <w:t>S/N</w:t>
            </w:r>
          </w:p>
        </w:tc>
        <w:tc>
          <w:tcPr>
            <w:tcW w:w="0" w:type="auto"/>
            <w:tcBorders>
              <w:bottom w:val="single" w:sz="4" w:space="0" w:color="auto"/>
            </w:tcBorders>
            <w:hideMark/>
          </w:tcPr>
          <w:p w14:paraId="5BA17649" w14:textId="77777777" w:rsidR="00E54CEE" w:rsidRPr="00E34112" w:rsidRDefault="00E54CEE" w:rsidP="00E34112">
            <w:pPr>
              <w:jc w:val="center"/>
              <w:rPr>
                <w:rFonts w:ascii="Times New Roman" w:eastAsia="Times New Roman" w:hAnsi="Times New Roman" w:cs="Times New Roman"/>
                <w:b/>
                <w:bCs/>
                <w:sz w:val="24"/>
                <w:szCs w:val="24"/>
                <w:lang w:val="en-GB" w:eastAsia="en-GB"/>
              </w:rPr>
            </w:pPr>
            <w:r w:rsidRPr="00E34112">
              <w:rPr>
                <w:rFonts w:ascii="Times New Roman" w:eastAsia="Times New Roman" w:hAnsi="Times New Roman" w:cs="Times New Roman"/>
                <w:b/>
                <w:bCs/>
                <w:sz w:val="24"/>
                <w:szCs w:val="24"/>
                <w:lang w:val="en-GB" w:eastAsia="en-GB"/>
              </w:rPr>
              <w:t>Knowledge Statement</w:t>
            </w:r>
          </w:p>
        </w:tc>
        <w:tc>
          <w:tcPr>
            <w:tcW w:w="0" w:type="auto"/>
            <w:tcBorders>
              <w:bottom w:val="single" w:sz="4" w:space="0" w:color="auto"/>
            </w:tcBorders>
            <w:hideMark/>
          </w:tcPr>
          <w:p w14:paraId="5C43AF53" w14:textId="77777777" w:rsidR="00E54CEE" w:rsidRPr="00E34112" w:rsidRDefault="00E54CEE" w:rsidP="00E34112">
            <w:pPr>
              <w:jc w:val="center"/>
              <w:rPr>
                <w:rFonts w:ascii="Times New Roman" w:eastAsia="Times New Roman" w:hAnsi="Times New Roman" w:cs="Times New Roman"/>
                <w:b/>
                <w:bCs/>
                <w:sz w:val="24"/>
                <w:szCs w:val="24"/>
                <w:lang w:val="en-GB" w:eastAsia="en-GB"/>
              </w:rPr>
            </w:pPr>
            <w:r w:rsidRPr="00E34112">
              <w:rPr>
                <w:rFonts w:ascii="Times New Roman" w:eastAsia="Times New Roman" w:hAnsi="Times New Roman" w:cs="Times New Roman"/>
                <w:b/>
                <w:bCs/>
                <w:sz w:val="24"/>
                <w:szCs w:val="24"/>
                <w:lang w:val="en-GB" w:eastAsia="en-GB"/>
              </w:rPr>
              <w:t>Mean</w:t>
            </w:r>
          </w:p>
        </w:tc>
        <w:tc>
          <w:tcPr>
            <w:tcW w:w="0" w:type="auto"/>
            <w:tcBorders>
              <w:bottom w:val="single" w:sz="4" w:space="0" w:color="auto"/>
            </w:tcBorders>
            <w:hideMark/>
          </w:tcPr>
          <w:p w14:paraId="2BA9F711" w14:textId="77777777" w:rsidR="00E54CEE" w:rsidRPr="00E34112" w:rsidRDefault="00E54CEE" w:rsidP="00E34112">
            <w:pPr>
              <w:jc w:val="center"/>
              <w:rPr>
                <w:rFonts w:ascii="Times New Roman" w:eastAsia="Times New Roman" w:hAnsi="Times New Roman" w:cs="Times New Roman"/>
                <w:b/>
                <w:bCs/>
                <w:sz w:val="24"/>
                <w:szCs w:val="24"/>
                <w:lang w:val="en-GB" w:eastAsia="en-GB"/>
              </w:rPr>
            </w:pPr>
            <w:r w:rsidRPr="00E34112">
              <w:rPr>
                <w:rFonts w:ascii="Times New Roman" w:eastAsia="Times New Roman" w:hAnsi="Times New Roman" w:cs="Times New Roman"/>
                <w:b/>
                <w:bCs/>
                <w:sz w:val="24"/>
                <w:szCs w:val="24"/>
                <w:lang w:val="en-GB" w:eastAsia="en-GB"/>
              </w:rPr>
              <w:t>SD</w:t>
            </w:r>
          </w:p>
        </w:tc>
        <w:tc>
          <w:tcPr>
            <w:tcW w:w="0" w:type="auto"/>
            <w:tcBorders>
              <w:bottom w:val="single" w:sz="4" w:space="0" w:color="auto"/>
            </w:tcBorders>
          </w:tcPr>
          <w:p w14:paraId="327820F1" w14:textId="77777777" w:rsidR="00E54CEE" w:rsidRPr="00E34112" w:rsidRDefault="00E54CEE" w:rsidP="00E34112">
            <w:pPr>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Remark</w:t>
            </w:r>
          </w:p>
        </w:tc>
      </w:tr>
      <w:tr w:rsidR="00E54CEE" w:rsidRPr="00E34112" w14:paraId="6E37C216" w14:textId="77777777" w:rsidTr="00A9079F">
        <w:tc>
          <w:tcPr>
            <w:tcW w:w="0" w:type="auto"/>
            <w:tcBorders>
              <w:top w:val="single" w:sz="4" w:space="0" w:color="auto"/>
            </w:tcBorders>
          </w:tcPr>
          <w:p w14:paraId="6E3C031F" w14:textId="007C3A0C" w:rsidR="00E54CEE" w:rsidRPr="00E34112" w:rsidRDefault="00E54CEE" w:rsidP="00E54CEE">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w:t>
            </w:r>
          </w:p>
        </w:tc>
        <w:tc>
          <w:tcPr>
            <w:tcW w:w="0" w:type="auto"/>
            <w:tcBorders>
              <w:top w:val="single" w:sz="4" w:space="0" w:color="auto"/>
            </w:tcBorders>
            <w:hideMark/>
          </w:tcPr>
          <w:p w14:paraId="0F50B07B" w14:textId="77777777" w:rsidR="00E54CEE" w:rsidRPr="00E34112" w:rsidRDefault="00E54CEE" w:rsidP="00E54CEE">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I know how to use the mouse</w:t>
            </w:r>
          </w:p>
        </w:tc>
        <w:tc>
          <w:tcPr>
            <w:tcW w:w="0" w:type="auto"/>
            <w:tcBorders>
              <w:top w:val="single" w:sz="4" w:space="0" w:color="auto"/>
            </w:tcBorders>
            <w:hideMark/>
          </w:tcPr>
          <w:p w14:paraId="258F07AC" w14:textId="77777777" w:rsidR="00E54CEE" w:rsidRPr="00E34112" w:rsidRDefault="00E54CEE" w:rsidP="00E54CEE">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3.35</w:t>
            </w:r>
          </w:p>
        </w:tc>
        <w:tc>
          <w:tcPr>
            <w:tcW w:w="0" w:type="auto"/>
            <w:tcBorders>
              <w:top w:val="single" w:sz="4" w:space="0" w:color="auto"/>
            </w:tcBorders>
            <w:hideMark/>
          </w:tcPr>
          <w:p w14:paraId="7B2612AB" w14:textId="77777777" w:rsidR="00E54CEE" w:rsidRPr="00E34112" w:rsidRDefault="00E54CEE" w:rsidP="00E54CEE">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0.81</w:t>
            </w:r>
          </w:p>
        </w:tc>
        <w:tc>
          <w:tcPr>
            <w:tcW w:w="0" w:type="auto"/>
            <w:tcBorders>
              <w:top w:val="single" w:sz="4" w:space="0" w:color="auto"/>
            </w:tcBorders>
          </w:tcPr>
          <w:p w14:paraId="7EA72B5E" w14:textId="61363CF4" w:rsidR="00E54CEE" w:rsidRPr="00E34112" w:rsidRDefault="00A9079F" w:rsidP="00E54CEE">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High</w:t>
            </w:r>
          </w:p>
        </w:tc>
      </w:tr>
      <w:tr w:rsidR="00A9079F" w:rsidRPr="00E34112" w14:paraId="3079E2C6" w14:textId="77777777" w:rsidTr="00A9079F">
        <w:tc>
          <w:tcPr>
            <w:tcW w:w="0" w:type="auto"/>
          </w:tcPr>
          <w:p w14:paraId="6C1DB974" w14:textId="38CB86AC" w:rsidR="00A9079F" w:rsidRPr="00E34112" w:rsidRDefault="00A9079F" w:rsidP="00A9079F">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w:t>
            </w:r>
          </w:p>
        </w:tc>
        <w:tc>
          <w:tcPr>
            <w:tcW w:w="0" w:type="auto"/>
            <w:hideMark/>
          </w:tcPr>
          <w:p w14:paraId="4B6093E5" w14:textId="77777777" w:rsidR="00A9079F" w:rsidRPr="00E34112" w:rsidRDefault="00A9079F" w:rsidP="00A9079F">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I know how to use the keyboard</w:t>
            </w:r>
          </w:p>
        </w:tc>
        <w:tc>
          <w:tcPr>
            <w:tcW w:w="0" w:type="auto"/>
            <w:hideMark/>
          </w:tcPr>
          <w:p w14:paraId="5316A2AA" w14:textId="77777777" w:rsidR="00A9079F" w:rsidRPr="00E34112" w:rsidRDefault="00A9079F" w:rsidP="00A9079F">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3.30</w:t>
            </w:r>
          </w:p>
        </w:tc>
        <w:tc>
          <w:tcPr>
            <w:tcW w:w="0" w:type="auto"/>
            <w:hideMark/>
          </w:tcPr>
          <w:p w14:paraId="266B31DF" w14:textId="77777777" w:rsidR="00A9079F" w:rsidRPr="00E34112" w:rsidRDefault="00A9079F" w:rsidP="00A9079F">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0.84</w:t>
            </w:r>
          </w:p>
        </w:tc>
        <w:tc>
          <w:tcPr>
            <w:tcW w:w="0" w:type="auto"/>
          </w:tcPr>
          <w:p w14:paraId="7964F0E1" w14:textId="1E70C448" w:rsidR="00A9079F" w:rsidRPr="00E34112" w:rsidRDefault="00A9079F" w:rsidP="00A9079F">
            <w:pPr>
              <w:rPr>
                <w:rFonts w:ascii="Times New Roman" w:eastAsia="Times New Roman" w:hAnsi="Times New Roman" w:cs="Times New Roman"/>
                <w:sz w:val="24"/>
                <w:szCs w:val="24"/>
                <w:lang w:val="en-GB" w:eastAsia="en-GB"/>
              </w:rPr>
            </w:pPr>
            <w:r w:rsidRPr="00E340F2">
              <w:rPr>
                <w:rFonts w:ascii="Times New Roman" w:eastAsia="Times New Roman" w:hAnsi="Times New Roman" w:cs="Times New Roman"/>
                <w:sz w:val="24"/>
                <w:szCs w:val="24"/>
                <w:lang w:val="en-GB" w:eastAsia="en-GB"/>
              </w:rPr>
              <w:t>High</w:t>
            </w:r>
          </w:p>
        </w:tc>
      </w:tr>
      <w:tr w:rsidR="00A9079F" w:rsidRPr="00E34112" w14:paraId="52E183B2" w14:textId="77777777" w:rsidTr="00A9079F">
        <w:tc>
          <w:tcPr>
            <w:tcW w:w="0" w:type="auto"/>
          </w:tcPr>
          <w:p w14:paraId="4EFD834C" w14:textId="72FA43AF" w:rsidR="00A9079F" w:rsidRPr="00E34112" w:rsidRDefault="00A9079F" w:rsidP="00A9079F">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w:t>
            </w:r>
          </w:p>
        </w:tc>
        <w:tc>
          <w:tcPr>
            <w:tcW w:w="0" w:type="auto"/>
            <w:hideMark/>
          </w:tcPr>
          <w:p w14:paraId="6EA2CB61" w14:textId="77777777" w:rsidR="00A9079F" w:rsidRPr="00E34112" w:rsidRDefault="00A9079F" w:rsidP="00A9079F">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I know the equipment used in CAD</w:t>
            </w:r>
          </w:p>
        </w:tc>
        <w:tc>
          <w:tcPr>
            <w:tcW w:w="0" w:type="auto"/>
            <w:hideMark/>
          </w:tcPr>
          <w:p w14:paraId="76614118" w14:textId="77777777" w:rsidR="00A9079F" w:rsidRPr="00E34112" w:rsidRDefault="00A9079F" w:rsidP="00A9079F">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3.15</w:t>
            </w:r>
          </w:p>
        </w:tc>
        <w:tc>
          <w:tcPr>
            <w:tcW w:w="0" w:type="auto"/>
            <w:hideMark/>
          </w:tcPr>
          <w:p w14:paraId="0C0B357A" w14:textId="77777777" w:rsidR="00A9079F" w:rsidRPr="00E34112" w:rsidRDefault="00A9079F" w:rsidP="00A9079F">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0.87</w:t>
            </w:r>
          </w:p>
        </w:tc>
        <w:tc>
          <w:tcPr>
            <w:tcW w:w="0" w:type="auto"/>
          </w:tcPr>
          <w:p w14:paraId="250F3142" w14:textId="6726BC6B" w:rsidR="00A9079F" w:rsidRPr="00E34112" w:rsidRDefault="00A9079F" w:rsidP="00A9079F">
            <w:pPr>
              <w:rPr>
                <w:rFonts w:ascii="Times New Roman" w:eastAsia="Times New Roman" w:hAnsi="Times New Roman" w:cs="Times New Roman"/>
                <w:sz w:val="24"/>
                <w:szCs w:val="24"/>
                <w:lang w:val="en-GB" w:eastAsia="en-GB"/>
              </w:rPr>
            </w:pPr>
            <w:r w:rsidRPr="00E340F2">
              <w:rPr>
                <w:rFonts w:ascii="Times New Roman" w:eastAsia="Times New Roman" w:hAnsi="Times New Roman" w:cs="Times New Roman"/>
                <w:sz w:val="24"/>
                <w:szCs w:val="24"/>
                <w:lang w:val="en-GB" w:eastAsia="en-GB"/>
              </w:rPr>
              <w:t>High</w:t>
            </w:r>
          </w:p>
        </w:tc>
      </w:tr>
      <w:tr w:rsidR="00A9079F" w:rsidRPr="00E34112" w14:paraId="02851810" w14:textId="77777777" w:rsidTr="00A9079F">
        <w:tc>
          <w:tcPr>
            <w:tcW w:w="0" w:type="auto"/>
          </w:tcPr>
          <w:p w14:paraId="308631E3" w14:textId="060375A8" w:rsidR="00A9079F" w:rsidRPr="00E34112" w:rsidRDefault="00A9079F" w:rsidP="00A9079F">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w:t>
            </w:r>
          </w:p>
        </w:tc>
        <w:tc>
          <w:tcPr>
            <w:tcW w:w="0" w:type="auto"/>
            <w:hideMark/>
          </w:tcPr>
          <w:p w14:paraId="27348C5C" w14:textId="77777777" w:rsidR="00A9079F" w:rsidRPr="00E34112" w:rsidRDefault="00A9079F" w:rsidP="00A9079F">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I know how to get the equipment used</w:t>
            </w:r>
          </w:p>
        </w:tc>
        <w:tc>
          <w:tcPr>
            <w:tcW w:w="0" w:type="auto"/>
            <w:hideMark/>
          </w:tcPr>
          <w:p w14:paraId="25F9766C" w14:textId="77777777" w:rsidR="00A9079F" w:rsidRPr="00E34112" w:rsidRDefault="00A9079F" w:rsidP="00A9079F">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3.10</w:t>
            </w:r>
          </w:p>
        </w:tc>
        <w:tc>
          <w:tcPr>
            <w:tcW w:w="0" w:type="auto"/>
            <w:hideMark/>
          </w:tcPr>
          <w:p w14:paraId="6E40CE45" w14:textId="77777777" w:rsidR="00A9079F" w:rsidRPr="00E34112" w:rsidRDefault="00A9079F" w:rsidP="00A9079F">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0.89</w:t>
            </w:r>
          </w:p>
        </w:tc>
        <w:tc>
          <w:tcPr>
            <w:tcW w:w="0" w:type="auto"/>
          </w:tcPr>
          <w:p w14:paraId="47362062" w14:textId="541752E6" w:rsidR="00A9079F" w:rsidRPr="00E34112" w:rsidRDefault="00A9079F" w:rsidP="00A9079F">
            <w:pPr>
              <w:rPr>
                <w:rFonts w:ascii="Times New Roman" w:eastAsia="Times New Roman" w:hAnsi="Times New Roman" w:cs="Times New Roman"/>
                <w:sz w:val="24"/>
                <w:szCs w:val="24"/>
                <w:lang w:val="en-GB" w:eastAsia="en-GB"/>
              </w:rPr>
            </w:pPr>
            <w:r w:rsidRPr="00E340F2">
              <w:rPr>
                <w:rFonts w:ascii="Times New Roman" w:eastAsia="Times New Roman" w:hAnsi="Times New Roman" w:cs="Times New Roman"/>
                <w:sz w:val="24"/>
                <w:szCs w:val="24"/>
                <w:lang w:val="en-GB" w:eastAsia="en-GB"/>
              </w:rPr>
              <w:t>High</w:t>
            </w:r>
          </w:p>
        </w:tc>
      </w:tr>
      <w:tr w:rsidR="00A9079F" w:rsidRPr="00E34112" w14:paraId="19EAEEB3" w14:textId="77777777" w:rsidTr="00A9079F">
        <w:tc>
          <w:tcPr>
            <w:tcW w:w="0" w:type="auto"/>
          </w:tcPr>
          <w:p w14:paraId="46F8C3BA" w14:textId="4DC562DB" w:rsidR="00A9079F" w:rsidRPr="00E34112" w:rsidRDefault="00A9079F" w:rsidP="00A9079F">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w:t>
            </w:r>
          </w:p>
        </w:tc>
        <w:tc>
          <w:tcPr>
            <w:tcW w:w="0" w:type="auto"/>
            <w:hideMark/>
          </w:tcPr>
          <w:p w14:paraId="50798CF7" w14:textId="77777777" w:rsidR="00A9079F" w:rsidRPr="00E34112" w:rsidRDefault="00A9079F" w:rsidP="00A9079F">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I am aware of 2D in CAD</w:t>
            </w:r>
          </w:p>
        </w:tc>
        <w:tc>
          <w:tcPr>
            <w:tcW w:w="0" w:type="auto"/>
            <w:hideMark/>
          </w:tcPr>
          <w:p w14:paraId="6221BAC4" w14:textId="77777777" w:rsidR="00A9079F" w:rsidRPr="00E34112" w:rsidRDefault="00A9079F" w:rsidP="00A9079F">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3.05</w:t>
            </w:r>
          </w:p>
        </w:tc>
        <w:tc>
          <w:tcPr>
            <w:tcW w:w="0" w:type="auto"/>
            <w:hideMark/>
          </w:tcPr>
          <w:p w14:paraId="4306E5A4" w14:textId="77777777" w:rsidR="00A9079F" w:rsidRPr="00E34112" w:rsidRDefault="00A9079F" w:rsidP="00A9079F">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0.88</w:t>
            </w:r>
          </w:p>
        </w:tc>
        <w:tc>
          <w:tcPr>
            <w:tcW w:w="0" w:type="auto"/>
          </w:tcPr>
          <w:p w14:paraId="7AA4A8C1" w14:textId="1DD42F54" w:rsidR="00A9079F" w:rsidRPr="00E34112" w:rsidRDefault="00A9079F" w:rsidP="00A9079F">
            <w:pPr>
              <w:rPr>
                <w:rFonts w:ascii="Times New Roman" w:eastAsia="Times New Roman" w:hAnsi="Times New Roman" w:cs="Times New Roman"/>
                <w:sz w:val="24"/>
                <w:szCs w:val="24"/>
                <w:lang w:val="en-GB" w:eastAsia="en-GB"/>
              </w:rPr>
            </w:pPr>
            <w:r w:rsidRPr="00E340F2">
              <w:rPr>
                <w:rFonts w:ascii="Times New Roman" w:eastAsia="Times New Roman" w:hAnsi="Times New Roman" w:cs="Times New Roman"/>
                <w:sz w:val="24"/>
                <w:szCs w:val="24"/>
                <w:lang w:val="en-GB" w:eastAsia="en-GB"/>
              </w:rPr>
              <w:t>High</w:t>
            </w:r>
          </w:p>
        </w:tc>
      </w:tr>
      <w:tr w:rsidR="00A9079F" w:rsidRPr="00E34112" w14:paraId="05476893" w14:textId="77777777" w:rsidTr="00A9079F">
        <w:tc>
          <w:tcPr>
            <w:tcW w:w="0" w:type="auto"/>
          </w:tcPr>
          <w:p w14:paraId="64D402CC" w14:textId="286E4793" w:rsidR="00A9079F" w:rsidRPr="00E34112" w:rsidRDefault="00A9079F" w:rsidP="00A9079F">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w:t>
            </w:r>
          </w:p>
        </w:tc>
        <w:tc>
          <w:tcPr>
            <w:tcW w:w="0" w:type="auto"/>
            <w:hideMark/>
          </w:tcPr>
          <w:p w14:paraId="347C27AC" w14:textId="77777777" w:rsidR="00A9079F" w:rsidRPr="00E34112" w:rsidRDefault="00A9079F" w:rsidP="00A9079F">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I know how to print out the pattern pieces</w:t>
            </w:r>
          </w:p>
        </w:tc>
        <w:tc>
          <w:tcPr>
            <w:tcW w:w="0" w:type="auto"/>
            <w:hideMark/>
          </w:tcPr>
          <w:p w14:paraId="1A0AC9FA" w14:textId="77777777" w:rsidR="00A9079F" w:rsidRPr="00E34112" w:rsidRDefault="00A9079F" w:rsidP="00A9079F">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3.05</w:t>
            </w:r>
          </w:p>
        </w:tc>
        <w:tc>
          <w:tcPr>
            <w:tcW w:w="0" w:type="auto"/>
            <w:hideMark/>
          </w:tcPr>
          <w:p w14:paraId="2AF34327" w14:textId="77777777" w:rsidR="00A9079F" w:rsidRPr="00E34112" w:rsidRDefault="00A9079F" w:rsidP="00A9079F">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0.93</w:t>
            </w:r>
          </w:p>
        </w:tc>
        <w:tc>
          <w:tcPr>
            <w:tcW w:w="0" w:type="auto"/>
          </w:tcPr>
          <w:p w14:paraId="51640602" w14:textId="702860F6" w:rsidR="00A9079F" w:rsidRPr="00E34112" w:rsidRDefault="00A9079F" w:rsidP="00A9079F">
            <w:pPr>
              <w:rPr>
                <w:rFonts w:ascii="Times New Roman" w:eastAsia="Times New Roman" w:hAnsi="Times New Roman" w:cs="Times New Roman"/>
                <w:sz w:val="24"/>
                <w:szCs w:val="24"/>
                <w:lang w:val="en-GB" w:eastAsia="en-GB"/>
              </w:rPr>
            </w:pPr>
            <w:r w:rsidRPr="00E340F2">
              <w:rPr>
                <w:rFonts w:ascii="Times New Roman" w:eastAsia="Times New Roman" w:hAnsi="Times New Roman" w:cs="Times New Roman"/>
                <w:sz w:val="24"/>
                <w:szCs w:val="24"/>
                <w:lang w:val="en-GB" w:eastAsia="en-GB"/>
              </w:rPr>
              <w:t>High</w:t>
            </w:r>
          </w:p>
        </w:tc>
      </w:tr>
      <w:tr w:rsidR="00A9079F" w:rsidRPr="00E34112" w14:paraId="7E7983B8" w14:textId="77777777" w:rsidTr="00A9079F">
        <w:tc>
          <w:tcPr>
            <w:tcW w:w="0" w:type="auto"/>
          </w:tcPr>
          <w:p w14:paraId="1F838DD2" w14:textId="29BC87FA" w:rsidR="00A9079F" w:rsidRPr="00E34112" w:rsidRDefault="00A9079F" w:rsidP="00A9079F">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w:t>
            </w:r>
          </w:p>
        </w:tc>
        <w:tc>
          <w:tcPr>
            <w:tcW w:w="0" w:type="auto"/>
            <w:hideMark/>
          </w:tcPr>
          <w:p w14:paraId="14E47088" w14:textId="77777777" w:rsidR="00A9079F" w:rsidRPr="00E34112" w:rsidRDefault="00A9079F" w:rsidP="00A9079F">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I am knowledgeable in the use of the equipment</w:t>
            </w:r>
          </w:p>
        </w:tc>
        <w:tc>
          <w:tcPr>
            <w:tcW w:w="0" w:type="auto"/>
            <w:hideMark/>
          </w:tcPr>
          <w:p w14:paraId="1ABDD093" w14:textId="77777777" w:rsidR="00A9079F" w:rsidRPr="00E34112" w:rsidRDefault="00A9079F" w:rsidP="00A9079F">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3.00</w:t>
            </w:r>
          </w:p>
        </w:tc>
        <w:tc>
          <w:tcPr>
            <w:tcW w:w="0" w:type="auto"/>
            <w:hideMark/>
          </w:tcPr>
          <w:p w14:paraId="7EF74F98" w14:textId="77777777" w:rsidR="00A9079F" w:rsidRPr="00E34112" w:rsidRDefault="00A9079F" w:rsidP="00A9079F">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0.93</w:t>
            </w:r>
          </w:p>
        </w:tc>
        <w:tc>
          <w:tcPr>
            <w:tcW w:w="0" w:type="auto"/>
          </w:tcPr>
          <w:p w14:paraId="70B58343" w14:textId="581CA717" w:rsidR="00A9079F" w:rsidRPr="00E34112" w:rsidRDefault="00A9079F" w:rsidP="00A9079F">
            <w:pPr>
              <w:rPr>
                <w:rFonts w:ascii="Times New Roman" w:eastAsia="Times New Roman" w:hAnsi="Times New Roman" w:cs="Times New Roman"/>
                <w:sz w:val="24"/>
                <w:szCs w:val="24"/>
                <w:lang w:val="en-GB" w:eastAsia="en-GB"/>
              </w:rPr>
            </w:pPr>
            <w:r w:rsidRPr="00E340F2">
              <w:rPr>
                <w:rFonts w:ascii="Times New Roman" w:eastAsia="Times New Roman" w:hAnsi="Times New Roman" w:cs="Times New Roman"/>
                <w:sz w:val="24"/>
                <w:szCs w:val="24"/>
                <w:lang w:val="en-GB" w:eastAsia="en-GB"/>
              </w:rPr>
              <w:t>High</w:t>
            </w:r>
          </w:p>
        </w:tc>
      </w:tr>
      <w:tr w:rsidR="00A9079F" w:rsidRPr="00E34112" w14:paraId="7EF01BC5" w14:textId="77777777" w:rsidTr="00A9079F">
        <w:tc>
          <w:tcPr>
            <w:tcW w:w="0" w:type="auto"/>
          </w:tcPr>
          <w:p w14:paraId="16BF16B8" w14:textId="40B956CA" w:rsidR="00A9079F" w:rsidRPr="00E34112" w:rsidRDefault="00A9079F" w:rsidP="00A9079F">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8</w:t>
            </w:r>
          </w:p>
        </w:tc>
        <w:tc>
          <w:tcPr>
            <w:tcW w:w="0" w:type="auto"/>
            <w:hideMark/>
          </w:tcPr>
          <w:p w14:paraId="3BD74179" w14:textId="77777777" w:rsidR="00A9079F" w:rsidRPr="00E34112" w:rsidRDefault="00A9079F" w:rsidP="00A9079F">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I know the interpretation of pattern making</w:t>
            </w:r>
          </w:p>
        </w:tc>
        <w:tc>
          <w:tcPr>
            <w:tcW w:w="0" w:type="auto"/>
            <w:hideMark/>
          </w:tcPr>
          <w:p w14:paraId="4BF79460" w14:textId="77777777" w:rsidR="00A9079F" w:rsidRPr="00E34112" w:rsidRDefault="00A9079F" w:rsidP="00A9079F">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3.00</w:t>
            </w:r>
          </w:p>
        </w:tc>
        <w:tc>
          <w:tcPr>
            <w:tcW w:w="0" w:type="auto"/>
            <w:hideMark/>
          </w:tcPr>
          <w:p w14:paraId="74040369" w14:textId="77777777" w:rsidR="00A9079F" w:rsidRPr="00E34112" w:rsidRDefault="00A9079F" w:rsidP="00A9079F">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0.90</w:t>
            </w:r>
          </w:p>
        </w:tc>
        <w:tc>
          <w:tcPr>
            <w:tcW w:w="0" w:type="auto"/>
          </w:tcPr>
          <w:p w14:paraId="5903B97F" w14:textId="5E430295" w:rsidR="00A9079F" w:rsidRPr="00E34112" w:rsidRDefault="00A9079F" w:rsidP="00A9079F">
            <w:pPr>
              <w:rPr>
                <w:rFonts w:ascii="Times New Roman" w:eastAsia="Times New Roman" w:hAnsi="Times New Roman" w:cs="Times New Roman"/>
                <w:sz w:val="24"/>
                <w:szCs w:val="24"/>
                <w:lang w:val="en-GB" w:eastAsia="en-GB"/>
              </w:rPr>
            </w:pPr>
            <w:r w:rsidRPr="00E340F2">
              <w:rPr>
                <w:rFonts w:ascii="Times New Roman" w:eastAsia="Times New Roman" w:hAnsi="Times New Roman" w:cs="Times New Roman"/>
                <w:sz w:val="24"/>
                <w:szCs w:val="24"/>
                <w:lang w:val="en-GB" w:eastAsia="en-GB"/>
              </w:rPr>
              <w:t>High</w:t>
            </w:r>
          </w:p>
        </w:tc>
      </w:tr>
      <w:tr w:rsidR="00A9079F" w:rsidRPr="00E34112" w14:paraId="1E441F49" w14:textId="77777777" w:rsidTr="00A9079F">
        <w:tc>
          <w:tcPr>
            <w:tcW w:w="0" w:type="auto"/>
          </w:tcPr>
          <w:p w14:paraId="5C663E37" w14:textId="21435C7A" w:rsidR="00A9079F" w:rsidRPr="00E34112" w:rsidRDefault="00A9079F" w:rsidP="00A9079F">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9</w:t>
            </w:r>
          </w:p>
        </w:tc>
        <w:tc>
          <w:tcPr>
            <w:tcW w:w="0" w:type="auto"/>
            <w:hideMark/>
          </w:tcPr>
          <w:p w14:paraId="596DA250" w14:textId="77777777" w:rsidR="00A9079F" w:rsidRPr="00E34112" w:rsidRDefault="00A9079F" w:rsidP="00A9079F">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I know the pattern pieces required</w:t>
            </w:r>
          </w:p>
        </w:tc>
        <w:tc>
          <w:tcPr>
            <w:tcW w:w="0" w:type="auto"/>
            <w:hideMark/>
          </w:tcPr>
          <w:p w14:paraId="5DF8CB33" w14:textId="77777777" w:rsidR="00A9079F" w:rsidRPr="00E34112" w:rsidRDefault="00A9079F" w:rsidP="00A9079F">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2.95</w:t>
            </w:r>
          </w:p>
        </w:tc>
        <w:tc>
          <w:tcPr>
            <w:tcW w:w="0" w:type="auto"/>
            <w:hideMark/>
          </w:tcPr>
          <w:p w14:paraId="2C985233" w14:textId="77777777" w:rsidR="00A9079F" w:rsidRPr="00E34112" w:rsidRDefault="00A9079F" w:rsidP="00A9079F">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0.92</w:t>
            </w:r>
          </w:p>
        </w:tc>
        <w:tc>
          <w:tcPr>
            <w:tcW w:w="0" w:type="auto"/>
          </w:tcPr>
          <w:p w14:paraId="6A962CDE" w14:textId="4BC6F72E" w:rsidR="00A9079F" w:rsidRPr="00E34112" w:rsidRDefault="00A9079F" w:rsidP="00A9079F">
            <w:pPr>
              <w:rPr>
                <w:rFonts w:ascii="Times New Roman" w:eastAsia="Times New Roman" w:hAnsi="Times New Roman" w:cs="Times New Roman"/>
                <w:sz w:val="24"/>
                <w:szCs w:val="24"/>
                <w:lang w:val="en-GB" w:eastAsia="en-GB"/>
              </w:rPr>
            </w:pPr>
            <w:r w:rsidRPr="00E340F2">
              <w:rPr>
                <w:rFonts w:ascii="Times New Roman" w:eastAsia="Times New Roman" w:hAnsi="Times New Roman" w:cs="Times New Roman"/>
                <w:sz w:val="24"/>
                <w:szCs w:val="24"/>
                <w:lang w:val="en-GB" w:eastAsia="en-GB"/>
              </w:rPr>
              <w:t>High</w:t>
            </w:r>
          </w:p>
        </w:tc>
      </w:tr>
      <w:tr w:rsidR="00A9079F" w:rsidRPr="00E34112" w14:paraId="1A203857" w14:textId="77777777" w:rsidTr="00A9079F">
        <w:tc>
          <w:tcPr>
            <w:tcW w:w="0" w:type="auto"/>
          </w:tcPr>
          <w:p w14:paraId="3670F6CE" w14:textId="303F66AC" w:rsidR="00A9079F" w:rsidRPr="00E34112" w:rsidRDefault="00A9079F" w:rsidP="00A9079F">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10</w:t>
            </w:r>
          </w:p>
        </w:tc>
        <w:tc>
          <w:tcPr>
            <w:tcW w:w="0" w:type="auto"/>
            <w:hideMark/>
          </w:tcPr>
          <w:p w14:paraId="26B91B06" w14:textId="77777777" w:rsidR="00A9079F" w:rsidRPr="00E34112" w:rsidRDefault="00A9079F" w:rsidP="00A9079F">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I know how to package the pattern pieces</w:t>
            </w:r>
          </w:p>
        </w:tc>
        <w:tc>
          <w:tcPr>
            <w:tcW w:w="0" w:type="auto"/>
            <w:hideMark/>
          </w:tcPr>
          <w:p w14:paraId="264E7505" w14:textId="77777777" w:rsidR="00A9079F" w:rsidRPr="00E34112" w:rsidRDefault="00A9079F" w:rsidP="00A9079F">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2.95</w:t>
            </w:r>
          </w:p>
        </w:tc>
        <w:tc>
          <w:tcPr>
            <w:tcW w:w="0" w:type="auto"/>
            <w:hideMark/>
          </w:tcPr>
          <w:p w14:paraId="2AEC115E" w14:textId="77777777" w:rsidR="00A9079F" w:rsidRPr="00E34112" w:rsidRDefault="00A9079F" w:rsidP="00A9079F">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0.88</w:t>
            </w:r>
          </w:p>
        </w:tc>
        <w:tc>
          <w:tcPr>
            <w:tcW w:w="0" w:type="auto"/>
          </w:tcPr>
          <w:p w14:paraId="3D6300BD" w14:textId="2B056C84" w:rsidR="00A9079F" w:rsidRPr="00E34112" w:rsidRDefault="00A9079F" w:rsidP="00A9079F">
            <w:pPr>
              <w:rPr>
                <w:rFonts w:ascii="Times New Roman" w:eastAsia="Times New Roman" w:hAnsi="Times New Roman" w:cs="Times New Roman"/>
                <w:sz w:val="24"/>
                <w:szCs w:val="24"/>
                <w:lang w:val="en-GB" w:eastAsia="en-GB"/>
              </w:rPr>
            </w:pPr>
            <w:r w:rsidRPr="00E340F2">
              <w:rPr>
                <w:rFonts w:ascii="Times New Roman" w:eastAsia="Times New Roman" w:hAnsi="Times New Roman" w:cs="Times New Roman"/>
                <w:sz w:val="24"/>
                <w:szCs w:val="24"/>
                <w:lang w:val="en-GB" w:eastAsia="en-GB"/>
              </w:rPr>
              <w:t>High</w:t>
            </w:r>
          </w:p>
        </w:tc>
      </w:tr>
      <w:tr w:rsidR="00A9079F" w:rsidRPr="00E34112" w14:paraId="726DF926" w14:textId="77777777" w:rsidTr="00A9079F">
        <w:tc>
          <w:tcPr>
            <w:tcW w:w="0" w:type="auto"/>
          </w:tcPr>
          <w:p w14:paraId="611E27BD" w14:textId="0B52B0BA" w:rsidR="00A9079F" w:rsidRPr="00E34112" w:rsidRDefault="00A9079F" w:rsidP="00A9079F">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w:t>
            </w:r>
          </w:p>
        </w:tc>
        <w:tc>
          <w:tcPr>
            <w:tcW w:w="0" w:type="auto"/>
            <w:hideMark/>
          </w:tcPr>
          <w:p w14:paraId="5CE75819" w14:textId="77777777" w:rsidR="00A9079F" w:rsidRPr="00E34112" w:rsidRDefault="00A9079F" w:rsidP="00A9079F">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I know how to feed in measurements</w:t>
            </w:r>
          </w:p>
        </w:tc>
        <w:tc>
          <w:tcPr>
            <w:tcW w:w="0" w:type="auto"/>
            <w:hideMark/>
          </w:tcPr>
          <w:p w14:paraId="322B9A23" w14:textId="77777777" w:rsidR="00A9079F" w:rsidRPr="00E34112" w:rsidRDefault="00A9079F" w:rsidP="00A9079F">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2.90</w:t>
            </w:r>
          </w:p>
        </w:tc>
        <w:tc>
          <w:tcPr>
            <w:tcW w:w="0" w:type="auto"/>
            <w:hideMark/>
          </w:tcPr>
          <w:p w14:paraId="4DC50F80" w14:textId="77777777" w:rsidR="00A9079F" w:rsidRPr="00E34112" w:rsidRDefault="00A9079F" w:rsidP="00A9079F">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0.91</w:t>
            </w:r>
          </w:p>
        </w:tc>
        <w:tc>
          <w:tcPr>
            <w:tcW w:w="0" w:type="auto"/>
          </w:tcPr>
          <w:p w14:paraId="1BF072BA" w14:textId="0A20BE67" w:rsidR="00A9079F" w:rsidRPr="00E34112" w:rsidRDefault="00A9079F" w:rsidP="00A9079F">
            <w:pPr>
              <w:rPr>
                <w:rFonts w:ascii="Times New Roman" w:eastAsia="Times New Roman" w:hAnsi="Times New Roman" w:cs="Times New Roman"/>
                <w:sz w:val="24"/>
                <w:szCs w:val="24"/>
                <w:lang w:val="en-GB" w:eastAsia="en-GB"/>
              </w:rPr>
            </w:pPr>
            <w:r w:rsidRPr="00E340F2">
              <w:rPr>
                <w:rFonts w:ascii="Times New Roman" w:eastAsia="Times New Roman" w:hAnsi="Times New Roman" w:cs="Times New Roman"/>
                <w:sz w:val="24"/>
                <w:szCs w:val="24"/>
                <w:lang w:val="en-GB" w:eastAsia="en-GB"/>
              </w:rPr>
              <w:t>High</w:t>
            </w:r>
          </w:p>
        </w:tc>
      </w:tr>
      <w:tr w:rsidR="00A9079F" w:rsidRPr="00E34112" w14:paraId="4DC33511" w14:textId="77777777" w:rsidTr="00A9079F">
        <w:tc>
          <w:tcPr>
            <w:tcW w:w="0" w:type="auto"/>
          </w:tcPr>
          <w:p w14:paraId="7FFC0DC1" w14:textId="7E5273AF" w:rsidR="00A9079F" w:rsidRPr="00E34112" w:rsidRDefault="00A9079F" w:rsidP="00A9079F">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12</w:t>
            </w:r>
          </w:p>
        </w:tc>
        <w:tc>
          <w:tcPr>
            <w:tcW w:w="0" w:type="auto"/>
            <w:hideMark/>
          </w:tcPr>
          <w:p w14:paraId="03A89523" w14:textId="77777777" w:rsidR="00A9079F" w:rsidRPr="00E34112" w:rsidRDefault="00A9079F" w:rsidP="00A9079F">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I have knowledge of both measurements required in CAD</w:t>
            </w:r>
          </w:p>
        </w:tc>
        <w:tc>
          <w:tcPr>
            <w:tcW w:w="0" w:type="auto"/>
            <w:hideMark/>
          </w:tcPr>
          <w:p w14:paraId="756E021B" w14:textId="77777777" w:rsidR="00A9079F" w:rsidRPr="00E34112" w:rsidRDefault="00A9079F" w:rsidP="00A9079F">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2.85</w:t>
            </w:r>
          </w:p>
        </w:tc>
        <w:tc>
          <w:tcPr>
            <w:tcW w:w="0" w:type="auto"/>
            <w:hideMark/>
          </w:tcPr>
          <w:p w14:paraId="1853ADF6" w14:textId="77777777" w:rsidR="00A9079F" w:rsidRPr="00E34112" w:rsidRDefault="00A9079F" w:rsidP="00A9079F">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0.97</w:t>
            </w:r>
          </w:p>
        </w:tc>
        <w:tc>
          <w:tcPr>
            <w:tcW w:w="0" w:type="auto"/>
          </w:tcPr>
          <w:p w14:paraId="5D457C6C" w14:textId="25351C9C" w:rsidR="00A9079F" w:rsidRPr="00E34112" w:rsidRDefault="00A9079F" w:rsidP="00A9079F">
            <w:pPr>
              <w:rPr>
                <w:rFonts w:ascii="Times New Roman" w:eastAsia="Times New Roman" w:hAnsi="Times New Roman" w:cs="Times New Roman"/>
                <w:sz w:val="24"/>
                <w:szCs w:val="24"/>
                <w:lang w:val="en-GB" w:eastAsia="en-GB"/>
              </w:rPr>
            </w:pPr>
            <w:r w:rsidRPr="00E340F2">
              <w:rPr>
                <w:rFonts w:ascii="Times New Roman" w:eastAsia="Times New Roman" w:hAnsi="Times New Roman" w:cs="Times New Roman"/>
                <w:sz w:val="24"/>
                <w:szCs w:val="24"/>
                <w:lang w:val="en-GB" w:eastAsia="en-GB"/>
              </w:rPr>
              <w:t>High</w:t>
            </w:r>
          </w:p>
        </w:tc>
      </w:tr>
      <w:tr w:rsidR="00A9079F" w:rsidRPr="00E34112" w14:paraId="15C172F3" w14:textId="77777777" w:rsidTr="00A9079F">
        <w:tc>
          <w:tcPr>
            <w:tcW w:w="0" w:type="auto"/>
          </w:tcPr>
          <w:p w14:paraId="54D7B45A" w14:textId="3C2CEF8B" w:rsidR="00A9079F" w:rsidRPr="00E34112" w:rsidRDefault="00A9079F" w:rsidP="00A9079F">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13</w:t>
            </w:r>
          </w:p>
        </w:tc>
        <w:tc>
          <w:tcPr>
            <w:tcW w:w="0" w:type="auto"/>
            <w:hideMark/>
          </w:tcPr>
          <w:p w14:paraId="722EBF1A" w14:textId="6F37E6AD" w:rsidR="00A9079F" w:rsidRPr="00E34112" w:rsidRDefault="00A9079F" w:rsidP="00A9079F">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 xml:space="preserve">I am aware of </w:t>
            </w:r>
            <w:r w:rsidR="00FC792E">
              <w:rPr>
                <w:rFonts w:ascii="Times New Roman" w:eastAsia="Times New Roman" w:hAnsi="Times New Roman" w:cs="Times New Roman"/>
                <w:sz w:val="24"/>
                <w:szCs w:val="24"/>
                <w:lang w:val="en-GB" w:eastAsia="en-GB"/>
              </w:rPr>
              <w:t>3D</w:t>
            </w:r>
            <w:r w:rsidRPr="00E34112">
              <w:rPr>
                <w:rFonts w:ascii="Times New Roman" w:eastAsia="Times New Roman" w:hAnsi="Times New Roman" w:cs="Times New Roman"/>
                <w:sz w:val="24"/>
                <w:szCs w:val="24"/>
                <w:lang w:val="en-GB" w:eastAsia="en-GB"/>
              </w:rPr>
              <w:t xml:space="preserve"> in CAD</w:t>
            </w:r>
          </w:p>
        </w:tc>
        <w:tc>
          <w:tcPr>
            <w:tcW w:w="0" w:type="auto"/>
            <w:hideMark/>
          </w:tcPr>
          <w:p w14:paraId="0666438E" w14:textId="77777777" w:rsidR="00A9079F" w:rsidRPr="00E34112" w:rsidRDefault="00A9079F" w:rsidP="00A9079F">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2.75</w:t>
            </w:r>
          </w:p>
        </w:tc>
        <w:tc>
          <w:tcPr>
            <w:tcW w:w="0" w:type="auto"/>
            <w:hideMark/>
          </w:tcPr>
          <w:p w14:paraId="1C3A62D9" w14:textId="77777777" w:rsidR="00A9079F" w:rsidRPr="00E34112" w:rsidRDefault="00A9079F" w:rsidP="00A9079F">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0.95</w:t>
            </w:r>
          </w:p>
        </w:tc>
        <w:tc>
          <w:tcPr>
            <w:tcW w:w="0" w:type="auto"/>
          </w:tcPr>
          <w:p w14:paraId="06EEE485" w14:textId="01974014" w:rsidR="00A9079F" w:rsidRPr="00E34112" w:rsidRDefault="00A9079F" w:rsidP="00A9079F">
            <w:pPr>
              <w:rPr>
                <w:rFonts w:ascii="Times New Roman" w:eastAsia="Times New Roman" w:hAnsi="Times New Roman" w:cs="Times New Roman"/>
                <w:sz w:val="24"/>
                <w:szCs w:val="24"/>
                <w:lang w:val="en-GB" w:eastAsia="en-GB"/>
              </w:rPr>
            </w:pPr>
            <w:r w:rsidRPr="00E340F2">
              <w:rPr>
                <w:rFonts w:ascii="Times New Roman" w:eastAsia="Times New Roman" w:hAnsi="Times New Roman" w:cs="Times New Roman"/>
                <w:sz w:val="24"/>
                <w:szCs w:val="24"/>
                <w:lang w:val="en-GB" w:eastAsia="en-GB"/>
              </w:rPr>
              <w:t>High</w:t>
            </w:r>
          </w:p>
        </w:tc>
      </w:tr>
      <w:tr w:rsidR="00A9079F" w:rsidRPr="00E34112" w14:paraId="2CCEF334" w14:textId="77777777" w:rsidTr="00A9079F">
        <w:tc>
          <w:tcPr>
            <w:tcW w:w="0" w:type="auto"/>
          </w:tcPr>
          <w:p w14:paraId="39638355" w14:textId="22EE81C9" w:rsidR="00A9079F" w:rsidRPr="00E34112" w:rsidRDefault="00A9079F" w:rsidP="00A9079F">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1</w:t>
            </w:r>
            <w:r>
              <w:rPr>
                <w:rFonts w:ascii="Times New Roman" w:eastAsia="Times New Roman" w:hAnsi="Times New Roman" w:cs="Times New Roman"/>
                <w:sz w:val="24"/>
                <w:szCs w:val="24"/>
                <w:lang w:val="en-GB" w:eastAsia="en-GB"/>
              </w:rPr>
              <w:t>4</w:t>
            </w:r>
          </w:p>
        </w:tc>
        <w:tc>
          <w:tcPr>
            <w:tcW w:w="0" w:type="auto"/>
            <w:hideMark/>
          </w:tcPr>
          <w:p w14:paraId="39B2306B" w14:textId="77777777" w:rsidR="00A9079F" w:rsidRPr="00E34112" w:rsidRDefault="00A9079F" w:rsidP="00A9079F">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I know the correct command to employ in CAD</w:t>
            </w:r>
          </w:p>
        </w:tc>
        <w:tc>
          <w:tcPr>
            <w:tcW w:w="0" w:type="auto"/>
            <w:hideMark/>
          </w:tcPr>
          <w:p w14:paraId="03F838DD" w14:textId="77777777" w:rsidR="00A9079F" w:rsidRPr="00E34112" w:rsidRDefault="00A9079F" w:rsidP="00A9079F">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2.75</w:t>
            </w:r>
          </w:p>
        </w:tc>
        <w:tc>
          <w:tcPr>
            <w:tcW w:w="0" w:type="auto"/>
            <w:hideMark/>
          </w:tcPr>
          <w:p w14:paraId="64AA2E68" w14:textId="77777777" w:rsidR="00A9079F" w:rsidRPr="00E34112" w:rsidRDefault="00A9079F" w:rsidP="00A9079F">
            <w:pPr>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sz w:val="24"/>
                <w:szCs w:val="24"/>
                <w:lang w:val="en-GB" w:eastAsia="en-GB"/>
              </w:rPr>
              <w:t>0.98</w:t>
            </w:r>
          </w:p>
        </w:tc>
        <w:tc>
          <w:tcPr>
            <w:tcW w:w="0" w:type="auto"/>
          </w:tcPr>
          <w:p w14:paraId="6FC3277E" w14:textId="2281E39C" w:rsidR="00A9079F" w:rsidRPr="00E34112" w:rsidRDefault="00A9079F" w:rsidP="00A9079F">
            <w:pPr>
              <w:rPr>
                <w:rFonts w:ascii="Times New Roman" w:eastAsia="Times New Roman" w:hAnsi="Times New Roman" w:cs="Times New Roman"/>
                <w:sz w:val="24"/>
                <w:szCs w:val="24"/>
                <w:lang w:val="en-GB" w:eastAsia="en-GB"/>
              </w:rPr>
            </w:pPr>
            <w:r w:rsidRPr="00E340F2">
              <w:rPr>
                <w:rFonts w:ascii="Times New Roman" w:eastAsia="Times New Roman" w:hAnsi="Times New Roman" w:cs="Times New Roman"/>
                <w:sz w:val="24"/>
                <w:szCs w:val="24"/>
                <w:lang w:val="en-GB" w:eastAsia="en-GB"/>
              </w:rPr>
              <w:t>High</w:t>
            </w:r>
          </w:p>
        </w:tc>
      </w:tr>
      <w:tr w:rsidR="00E54CEE" w:rsidRPr="00E34112" w14:paraId="3D0D8F17" w14:textId="77777777" w:rsidTr="00A9079F">
        <w:tc>
          <w:tcPr>
            <w:tcW w:w="0" w:type="auto"/>
            <w:gridSpan w:val="2"/>
            <w:tcBorders>
              <w:bottom w:val="single" w:sz="4" w:space="0" w:color="auto"/>
            </w:tcBorders>
          </w:tcPr>
          <w:p w14:paraId="04C86101" w14:textId="3334D734" w:rsidR="00E54CEE" w:rsidRPr="00E54CEE" w:rsidRDefault="00E54CEE" w:rsidP="00E54CEE">
            <w:pPr>
              <w:jc w:val="right"/>
              <w:rPr>
                <w:rFonts w:ascii="Times New Roman" w:eastAsia="Times New Roman" w:hAnsi="Times New Roman" w:cs="Times New Roman"/>
                <w:b/>
                <w:bCs/>
                <w:sz w:val="24"/>
                <w:szCs w:val="24"/>
                <w:lang w:val="en-GB" w:eastAsia="en-GB"/>
              </w:rPr>
            </w:pPr>
            <w:r w:rsidRPr="00E54CEE">
              <w:rPr>
                <w:rFonts w:ascii="Times New Roman" w:eastAsia="Times New Roman" w:hAnsi="Times New Roman" w:cs="Times New Roman"/>
                <w:b/>
                <w:bCs/>
                <w:sz w:val="24"/>
                <w:szCs w:val="24"/>
                <w:lang w:val="en-GB" w:eastAsia="en-GB"/>
              </w:rPr>
              <w:t>Average Mean</w:t>
            </w:r>
          </w:p>
        </w:tc>
        <w:tc>
          <w:tcPr>
            <w:tcW w:w="0" w:type="auto"/>
            <w:tcBorders>
              <w:bottom w:val="single" w:sz="4" w:space="0" w:color="auto"/>
            </w:tcBorders>
          </w:tcPr>
          <w:p w14:paraId="163E0E73" w14:textId="050CE62A" w:rsidR="00E54CEE" w:rsidRPr="00E54CEE" w:rsidRDefault="00A9079F" w:rsidP="00E54CEE">
            <w:pP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3.01</w:t>
            </w:r>
          </w:p>
        </w:tc>
        <w:tc>
          <w:tcPr>
            <w:tcW w:w="0" w:type="auto"/>
            <w:tcBorders>
              <w:bottom w:val="single" w:sz="4" w:space="0" w:color="auto"/>
            </w:tcBorders>
          </w:tcPr>
          <w:p w14:paraId="65BD1643" w14:textId="0D0C6424" w:rsidR="00E54CEE" w:rsidRPr="00E54CEE" w:rsidRDefault="00A9079F" w:rsidP="00E54CEE">
            <w:pP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0.90</w:t>
            </w:r>
          </w:p>
        </w:tc>
        <w:tc>
          <w:tcPr>
            <w:tcW w:w="0" w:type="auto"/>
            <w:tcBorders>
              <w:bottom w:val="single" w:sz="4" w:space="0" w:color="auto"/>
            </w:tcBorders>
          </w:tcPr>
          <w:p w14:paraId="220BE2EE" w14:textId="6C058ED1" w:rsidR="00E54CEE" w:rsidRPr="00A9079F" w:rsidRDefault="00A9079F" w:rsidP="00E54CEE">
            <w:pPr>
              <w:rPr>
                <w:rFonts w:ascii="Times New Roman" w:eastAsia="Times New Roman" w:hAnsi="Times New Roman" w:cs="Times New Roman"/>
                <w:b/>
                <w:bCs/>
                <w:sz w:val="24"/>
                <w:szCs w:val="24"/>
                <w:lang w:val="en-GB" w:eastAsia="en-GB"/>
              </w:rPr>
            </w:pPr>
            <w:r w:rsidRPr="00A9079F">
              <w:rPr>
                <w:rFonts w:ascii="Times New Roman" w:eastAsia="Times New Roman" w:hAnsi="Times New Roman" w:cs="Times New Roman"/>
                <w:b/>
                <w:bCs/>
                <w:sz w:val="24"/>
                <w:szCs w:val="24"/>
                <w:lang w:val="en-GB" w:eastAsia="en-GB"/>
              </w:rPr>
              <w:t>High</w:t>
            </w:r>
          </w:p>
        </w:tc>
      </w:tr>
      <w:tr w:rsidR="00E54CEE" w:rsidRPr="00E34112" w14:paraId="62350CFF" w14:textId="77777777" w:rsidTr="00A9079F">
        <w:tc>
          <w:tcPr>
            <w:tcW w:w="0" w:type="auto"/>
            <w:gridSpan w:val="5"/>
            <w:tcBorders>
              <w:top w:val="single" w:sz="4" w:space="0" w:color="auto"/>
            </w:tcBorders>
          </w:tcPr>
          <w:p w14:paraId="42917B54" w14:textId="618955BB" w:rsidR="00E54CEE" w:rsidRPr="00E54CEE" w:rsidRDefault="00E54CEE" w:rsidP="00E54CEE">
            <w:pPr>
              <w:jc w:val="right"/>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Criterion Mean = 2.50</w:t>
            </w:r>
          </w:p>
        </w:tc>
      </w:tr>
    </w:tbl>
    <w:p w14:paraId="71CA1910" w14:textId="7009FF5D" w:rsidR="002D3F06" w:rsidRDefault="00664A56" w:rsidP="002D3F06">
      <w:pPr>
        <w:spacing w:before="100" w:beforeAutospacing="1" w:after="100" w:afterAutospacing="1" w:line="240" w:lineRule="auto"/>
        <w:ind w:firstLine="720"/>
        <w:jc w:val="both"/>
        <w:outlineLvl w:val="2"/>
        <w:rPr>
          <w:rFonts w:ascii="Times New Roman" w:eastAsia="Times New Roman" w:hAnsi="Times New Roman" w:cs="Times New Roman"/>
          <w:sz w:val="24"/>
          <w:szCs w:val="24"/>
          <w:lang w:val="en-GB" w:eastAsia="en-GB"/>
        </w:rPr>
      </w:pPr>
      <w:r w:rsidRPr="002D3F06">
        <w:rPr>
          <w:rFonts w:ascii="Times New Roman" w:eastAsia="Times New Roman" w:hAnsi="Times New Roman" w:cs="Times New Roman"/>
          <w:color w:val="000000" w:themeColor="text1"/>
          <w:sz w:val="24"/>
          <w:szCs w:val="24"/>
          <w:lang w:val="en-GB" w:eastAsia="en-GB"/>
        </w:rPr>
        <w:t xml:space="preserve">Table 3 shows the result of a mean analysis of female students’ knowledge in CAD. The result shows that students have a high level of knowledge in CAD for garment pattern making. They </w:t>
      </w:r>
      <w:bookmarkStart w:id="3" w:name="_Hlk191658365"/>
      <w:r w:rsidRPr="002D3F06">
        <w:rPr>
          <w:rFonts w:ascii="Times New Roman" w:eastAsia="Times New Roman" w:hAnsi="Times New Roman" w:cs="Times New Roman"/>
          <w:color w:val="000000" w:themeColor="text1"/>
          <w:sz w:val="24"/>
          <w:szCs w:val="24"/>
          <w:lang w:val="en-GB" w:eastAsia="en-GB"/>
        </w:rPr>
        <w:t xml:space="preserve">performed </w:t>
      </w:r>
      <w:r w:rsidR="00E34112" w:rsidRPr="00E34112">
        <w:rPr>
          <w:rFonts w:ascii="Times New Roman" w:eastAsia="Times New Roman" w:hAnsi="Times New Roman" w:cs="Times New Roman"/>
          <w:sz w:val="24"/>
          <w:szCs w:val="24"/>
          <w:lang w:val="en-GB" w:eastAsia="en-GB"/>
        </w:rPr>
        <w:t xml:space="preserve">well in basic computer usage. However, weaker areas include </w:t>
      </w:r>
      <w:r w:rsidR="00FC792E">
        <w:rPr>
          <w:rFonts w:ascii="Times New Roman" w:eastAsia="Times New Roman" w:hAnsi="Times New Roman" w:cs="Times New Roman"/>
          <w:sz w:val="24"/>
          <w:szCs w:val="24"/>
          <w:lang w:val="en-GB" w:eastAsia="en-GB"/>
        </w:rPr>
        <w:t>3D</w:t>
      </w:r>
      <w:r w:rsidR="00E34112" w:rsidRPr="00E34112">
        <w:rPr>
          <w:rFonts w:ascii="Times New Roman" w:eastAsia="Times New Roman" w:hAnsi="Times New Roman" w:cs="Times New Roman"/>
          <w:sz w:val="24"/>
          <w:szCs w:val="24"/>
          <w:lang w:val="en-GB" w:eastAsia="en-GB"/>
        </w:rPr>
        <w:t xml:space="preserve"> CAD awareness, feeding in measurements, and command use.</w:t>
      </w:r>
      <w:bookmarkEnd w:id="3"/>
    </w:p>
    <w:p w14:paraId="338C26D7" w14:textId="713072EB" w:rsidR="002D3F06" w:rsidRPr="002D3F06" w:rsidRDefault="002D3F06" w:rsidP="002D3F06">
      <w:pPr>
        <w:spacing w:before="100" w:beforeAutospacing="1" w:after="100" w:afterAutospacing="1" w:line="240" w:lineRule="auto"/>
        <w:jc w:val="both"/>
        <w:outlineLvl w:val="2"/>
        <w:rPr>
          <w:rFonts w:ascii="Times New Roman" w:eastAsia="Times New Roman" w:hAnsi="Times New Roman" w:cs="Times New Roman"/>
          <w:sz w:val="24"/>
          <w:szCs w:val="24"/>
          <w:lang w:val="en-GB" w:eastAsia="en-GB"/>
        </w:rPr>
      </w:pPr>
      <w:r w:rsidRPr="00E34112">
        <w:rPr>
          <w:rFonts w:ascii="Times New Roman" w:eastAsia="Times New Roman" w:hAnsi="Times New Roman" w:cs="Times New Roman"/>
          <w:b/>
          <w:bCs/>
          <w:sz w:val="24"/>
          <w:szCs w:val="24"/>
          <w:lang w:val="en-GB" w:eastAsia="en-GB"/>
        </w:rPr>
        <w:lastRenderedPageBreak/>
        <w:t>H₀:</w:t>
      </w:r>
      <w:r w:rsidRPr="00E34112">
        <w:rPr>
          <w:rFonts w:ascii="Times New Roman" w:eastAsia="Times New Roman" w:hAnsi="Times New Roman" w:cs="Times New Roman"/>
          <w:sz w:val="24"/>
          <w:szCs w:val="24"/>
          <w:lang w:val="en-GB" w:eastAsia="en-GB"/>
        </w:rPr>
        <w:t xml:space="preserve"> There is no significant difference between male and female students' knowledge of computer technology in computer-aided design (CAD) for garment pattern making in Colleges of Education in Delta State, Nigeria</w:t>
      </w:r>
    </w:p>
    <w:p w14:paraId="73FAB1EE" w14:textId="5055971E" w:rsidR="002D3F06" w:rsidRPr="002D3F06" w:rsidRDefault="002D3F06" w:rsidP="00C7153F">
      <w:pPr>
        <w:spacing w:before="100" w:beforeAutospacing="1"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t xml:space="preserve">Table 4: </w:t>
      </w:r>
      <w:r>
        <w:rPr>
          <w:rFonts w:ascii="Times New Roman" w:eastAsia="Times New Roman" w:hAnsi="Times New Roman" w:cs="Times New Roman"/>
          <w:sz w:val="24"/>
          <w:szCs w:val="24"/>
          <w:lang w:val="en-GB" w:eastAsia="en-GB"/>
        </w:rPr>
        <w:t xml:space="preserve">T-test analysis of the </w:t>
      </w:r>
      <w:r w:rsidRPr="00E34112">
        <w:rPr>
          <w:rFonts w:ascii="Times New Roman" w:eastAsia="Times New Roman" w:hAnsi="Times New Roman" w:cs="Times New Roman"/>
          <w:sz w:val="24"/>
          <w:szCs w:val="24"/>
          <w:lang w:val="en-GB" w:eastAsia="en-GB"/>
        </w:rPr>
        <w:t>difference between male and female students' knowledge of computer technology in computer-aided design (CAD) for garment pattern making in Colleges of Education in Delta State, Nigeria</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500"/>
        <w:gridCol w:w="810"/>
        <w:gridCol w:w="720"/>
        <w:gridCol w:w="540"/>
        <w:gridCol w:w="1113"/>
        <w:gridCol w:w="1113"/>
        <w:gridCol w:w="1277"/>
      </w:tblGrid>
      <w:tr w:rsidR="002D3F06" w14:paraId="214E39FF" w14:textId="77777777" w:rsidTr="00C7153F">
        <w:tc>
          <w:tcPr>
            <w:tcW w:w="1120" w:type="dxa"/>
            <w:tcBorders>
              <w:bottom w:val="single" w:sz="4" w:space="0" w:color="auto"/>
            </w:tcBorders>
          </w:tcPr>
          <w:p w14:paraId="4150469A" w14:textId="0FCA3DA4" w:rsidR="002D3F06" w:rsidRDefault="002D3F06" w:rsidP="002D3F06">
            <w:pPr>
              <w:spacing w:before="100" w:beforeAutospacing="1" w:after="100" w:afterAutospacing="1"/>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Gender</w:t>
            </w:r>
          </w:p>
        </w:tc>
        <w:tc>
          <w:tcPr>
            <w:tcW w:w="500" w:type="dxa"/>
            <w:tcBorders>
              <w:bottom w:val="single" w:sz="4" w:space="0" w:color="auto"/>
            </w:tcBorders>
          </w:tcPr>
          <w:p w14:paraId="3FB15C9C" w14:textId="182A5488" w:rsidR="002D3F06" w:rsidRPr="002D3F06" w:rsidRDefault="002D3F06" w:rsidP="002D3F06">
            <w:pPr>
              <w:spacing w:before="100" w:beforeAutospacing="1" w:after="100" w:afterAutospacing="1"/>
              <w:rPr>
                <w:rFonts w:ascii="Times New Roman" w:eastAsia="Times New Roman" w:hAnsi="Times New Roman" w:cs="Times New Roman"/>
                <w:b/>
                <w:bCs/>
                <w:i/>
                <w:iCs/>
                <w:sz w:val="24"/>
                <w:szCs w:val="24"/>
                <w:lang w:val="en-GB" w:eastAsia="en-GB"/>
              </w:rPr>
            </w:pPr>
            <w:r w:rsidRPr="002D3F06">
              <w:rPr>
                <w:rFonts w:ascii="Times New Roman" w:eastAsia="Times New Roman" w:hAnsi="Times New Roman" w:cs="Times New Roman"/>
                <w:b/>
                <w:bCs/>
                <w:i/>
                <w:iCs/>
                <w:sz w:val="24"/>
                <w:szCs w:val="24"/>
                <w:lang w:val="en-GB" w:eastAsia="en-GB"/>
              </w:rPr>
              <w:t>N</w:t>
            </w:r>
          </w:p>
        </w:tc>
        <w:tc>
          <w:tcPr>
            <w:tcW w:w="810" w:type="dxa"/>
            <w:tcBorders>
              <w:bottom w:val="single" w:sz="4" w:space="0" w:color="auto"/>
            </w:tcBorders>
          </w:tcPr>
          <w:p w14:paraId="123A9E46" w14:textId="1F8B9091" w:rsidR="002D3F06" w:rsidRDefault="002D3F06" w:rsidP="002D3F06">
            <w:pPr>
              <w:spacing w:before="100" w:beforeAutospacing="1" w:after="100" w:afterAutospacing="1"/>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Mean</w:t>
            </w:r>
          </w:p>
        </w:tc>
        <w:tc>
          <w:tcPr>
            <w:tcW w:w="720" w:type="dxa"/>
            <w:tcBorders>
              <w:bottom w:val="single" w:sz="4" w:space="0" w:color="auto"/>
            </w:tcBorders>
          </w:tcPr>
          <w:p w14:paraId="6DD68F7C" w14:textId="4A145FD8" w:rsidR="002D3F06" w:rsidRPr="002D3F06" w:rsidRDefault="002D3F06" w:rsidP="002D3F06">
            <w:pPr>
              <w:spacing w:before="100" w:beforeAutospacing="1" w:after="100" w:afterAutospacing="1"/>
              <w:rPr>
                <w:rFonts w:ascii="Times New Roman" w:eastAsia="Times New Roman" w:hAnsi="Times New Roman" w:cs="Times New Roman"/>
                <w:b/>
                <w:bCs/>
                <w:i/>
                <w:iCs/>
                <w:sz w:val="24"/>
                <w:szCs w:val="24"/>
                <w:lang w:val="en-GB" w:eastAsia="en-GB"/>
              </w:rPr>
            </w:pPr>
            <w:r w:rsidRPr="002D3F06">
              <w:rPr>
                <w:rFonts w:ascii="Times New Roman" w:eastAsia="Times New Roman" w:hAnsi="Times New Roman" w:cs="Times New Roman"/>
                <w:b/>
                <w:bCs/>
                <w:i/>
                <w:iCs/>
                <w:sz w:val="24"/>
                <w:szCs w:val="24"/>
                <w:lang w:val="en-GB" w:eastAsia="en-GB"/>
              </w:rPr>
              <w:t>SD</w:t>
            </w:r>
          </w:p>
        </w:tc>
        <w:tc>
          <w:tcPr>
            <w:tcW w:w="540" w:type="dxa"/>
            <w:tcBorders>
              <w:bottom w:val="single" w:sz="4" w:space="0" w:color="auto"/>
            </w:tcBorders>
          </w:tcPr>
          <w:p w14:paraId="5B4B80C1" w14:textId="31A6FAA4" w:rsidR="002D3F06" w:rsidRPr="002D3F06" w:rsidRDefault="002D3F06" w:rsidP="002D3F06">
            <w:pPr>
              <w:spacing w:before="100" w:beforeAutospacing="1" w:after="100" w:afterAutospacing="1"/>
              <w:rPr>
                <w:rFonts w:ascii="Times New Roman" w:eastAsia="Times New Roman" w:hAnsi="Times New Roman" w:cs="Times New Roman"/>
                <w:b/>
                <w:bCs/>
                <w:i/>
                <w:iCs/>
                <w:sz w:val="24"/>
                <w:szCs w:val="24"/>
                <w:lang w:val="en-GB" w:eastAsia="en-GB"/>
              </w:rPr>
            </w:pPr>
            <w:r w:rsidRPr="002D3F06">
              <w:rPr>
                <w:rFonts w:ascii="Times New Roman" w:eastAsia="Times New Roman" w:hAnsi="Times New Roman" w:cs="Times New Roman"/>
                <w:b/>
                <w:bCs/>
                <w:i/>
                <w:iCs/>
                <w:sz w:val="24"/>
                <w:szCs w:val="24"/>
                <w:lang w:val="en-GB" w:eastAsia="en-GB"/>
              </w:rPr>
              <w:t>df</w:t>
            </w:r>
          </w:p>
        </w:tc>
        <w:tc>
          <w:tcPr>
            <w:tcW w:w="1113" w:type="dxa"/>
            <w:tcBorders>
              <w:bottom w:val="single" w:sz="4" w:space="0" w:color="auto"/>
            </w:tcBorders>
          </w:tcPr>
          <w:p w14:paraId="7A975DED" w14:textId="31111CAC" w:rsidR="002D3F06" w:rsidRDefault="002D3F06" w:rsidP="002D3F06">
            <w:pPr>
              <w:spacing w:before="100" w:beforeAutospacing="1" w:after="100" w:afterAutospacing="1"/>
              <w:rPr>
                <w:rFonts w:ascii="Times New Roman" w:eastAsia="Times New Roman" w:hAnsi="Times New Roman" w:cs="Times New Roman"/>
                <w:b/>
                <w:bCs/>
                <w:sz w:val="24"/>
                <w:szCs w:val="24"/>
                <w:lang w:val="en-GB" w:eastAsia="en-GB"/>
              </w:rPr>
            </w:pPr>
            <w:r w:rsidRPr="002D3F06">
              <w:rPr>
                <w:rFonts w:ascii="Times New Roman" w:eastAsia="Times New Roman" w:hAnsi="Times New Roman" w:cs="Times New Roman"/>
                <w:b/>
                <w:bCs/>
                <w:i/>
                <w:iCs/>
                <w:sz w:val="24"/>
                <w:szCs w:val="24"/>
                <w:lang w:val="en-GB" w:eastAsia="en-GB"/>
              </w:rPr>
              <w:t>T</w:t>
            </w:r>
            <w:r>
              <w:rPr>
                <w:rFonts w:ascii="Times New Roman" w:eastAsia="Times New Roman" w:hAnsi="Times New Roman" w:cs="Times New Roman"/>
                <w:b/>
                <w:bCs/>
                <w:sz w:val="24"/>
                <w:szCs w:val="24"/>
                <w:lang w:val="en-GB" w:eastAsia="en-GB"/>
              </w:rPr>
              <w:t>-Value</w:t>
            </w:r>
          </w:p>
        </w:tc>
        <w:tc>
          <w:tcPr>
            <w:tcW w:w="1113" w:type="dxa"/>
            <w:tcBorders>
              <w:bottom w:val="single" w:sz="4" w:space="0" w:color="auto"/>
            </w:tcBorders>
          </w:tcPr>
          <w:p w14:paraId="1BFB49EE" w14:textId="012DBB86" w:rsidR="002D3F06" w:rsidRDefault="002D3F06" w:rsidP="002D3F06">
            <w:pPr>
              <w:spacing w:before="100" w:beforeAutospacing="1" w:after="100" w:afterAutospacing="1"/>
              <w:rPr>
                <w:rFonts w:ascii="Times New Roman" w:eastAsia="Times New Roman" w:hAnsi="Times New Roman" w:cs="Times New Roman"/>
                <w:b/>
                <w:bCs/>
                <w:sz w:val="24"/>
                <w:szCs w:val="24"/>
                <w:lang w:val="en-GB" w:eastAsia="en-GB"/>
              </w:rPr>
            </w:pPr>
            <w:r w:rsidRPr="002D3F06">
              <w:rPr>
                <w:rFonts w:ascii="Times New Roman" w:eastAsia="Times New Roman" w:hAnsi="Times New Roman" w:cs="Times New Roman"/>
                <w:b/>
                <w:bCs/>
                <w:i/>
                <w:iCs/>
                <w:sz w:val="24"/>
                <w:szCs w:val="24"/>
                <w:lang w:val="en-GB" w:eastAsia="en-GB"/>
              </w:rPr>
              <w:t>P</w:t>
            </w:r>
            <w:r>
              <w:rPr>
                <w:rFonts w:ascii="Times New Roman" w:eastAsia="Times New Roman" w:hAnsi="Times New Roman" w:cs="Times New Roman"/>
                <w:b/>
                <w:bCs/>
                <w:sz w:val="24"/>
                <w:szCs w:val="24"/>
                <w:lang w:val="en-GB" w:eastAsia="en-GB"/>
              </w:rPr>
              <w:t>-Value</w:t>
            </w:r>
          </w:p>
        </w:tc>
        <w:tc>
          <w:tcPr>
            <w:tcW w:w="1274" w:type="dxa"/>
            <w:tcBorders>
              <w:bottom w:val="single" w:sz="4" w:space="0" w:color="auto"/>
            </w:tcBorders>
          </w:tcPr>
          <w:p w14:paraId="124FFA9E" w14:textId="30162A80" w:rsidR="002D3F06" w:rsidRDefault="002D3F06" w:rsidP="002D3F06">
            <w:pPr>
              <w:spacing w:before="100" w:beforeAutospacing="1" w:after="100" w:afterAutospacing="1"/>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Remark</w:t>
            </w:r>
          </w:p>
        </w:tc>
      </w:tr>
      <w:tr w:rsidR="00C7153F" w14:paraId="1C6299E3" w14:textId="77777777" w:rsidTr="00C7153F">
        <w:tc>
          <w:tcPr>
            <w:tcW w:w="1120" w:type="dxa"/>
            <w:tcBorders>
              <w:top w:val="single" w:sz="4" w:space="0" w:color="auto"/>
            </w:tcBorders>
          </w:tcPr>
          <w:p w14:paraId="5113A0C3" w14:textId="3E962BE6" w:rsidR="00C7153F" w:rsidRDefault="00C7153F" w:rsidP="00C7153F">
            <w:pPr>
              <w:spacing w:before="100" w:beforeAutospacing="1" w:after="100" w:afterAutospacing="1"/>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Male</w:t>
            </w:r>
          </w:p>
        </w:tc>
        <w:tc>
          <w:tcPr>
            <w:tcW w:w="500" w:type="dxa"/>
            <w:tcBorders>
              <w:top w:val="single" w:sz="4" w:space="0" w:color="auto"/>
            </w:tcBorders>
          </w:tcPr>
          <w:p w14:paraId="790B2A5C" w14:textId="0577E43D" w:rsidR="00C7153F" w:rsidRPr="00C7153F" w:rsidRDefault="00C7153F" w:rsidP="00C7153F">
            <w:pPr>
              <w:spacing w:before="100" w:beforeAutospacing="1" w:after="100" w:afterAutospacing="1"/>
              <w:rPr>
                <w:rFonts w:ascii="Times New Roman" w:eastAsia="Times New Roman" w:hAnsi="Times New Roman" w:cs="Times New Roman"/>
                <w:sz w:val="24"/>
                <w:szCs w:val="24"/>
                <w:lang w:val="en-GB" w:eastAsia="en-GB"/>
              </w:rPr>
            </w:pPr>
            <w:r w:rsidRPr="00C7153F">
              <w:rPr>
                <w:rFonts w:ascii="Times New Roman" w:eastAsia="Times New Roman" w:hAnsi="Times New Roman" w:cs="Times New Roman"/>
                <w:sz w:val="24"/>
                <w:szCs w:val="24"/>
                <w:lang w:val="en-GB" w:eastAsia="en-GB"/>
              </w:rPr>
              <w:t>32</w:t>
            </w:r>
          </w:p>
        </w:tc>
        <w:tc>
          <w:tcPr>
            <w:tcW w:w="810" w:type="dxa"/>
            <w:tcBorders>
              <w:top w:val="single" w:sz="4" w:space="0" w:color="auto"/>
            </w:tcBorders>
          </w:tcPr>
          <w:p w14:paraId="3C64FD3D" w14:textId="2199A11A" w:rsidR="00C7153F" w:rsidRPr="00C7153F" w:rsidRDefault="00C7153F" w:rsidP="00C7153F">
            <w:pPr>
              <w:spacing w:before="100" w:beforeAutospacing="1" w:after="100" w:afterAutospacing="1"/>
              <w:rPr>
                <w:rFonts w:ascii="Times New Roman" w:eastAsia="Times New Roman" w:hAnsi="Times New Roman" w:cs="Times New Roman"/>
                <w:sz w:val="24"/>
                <w:szCs w:val="24"/>
                <w:lang w:val="en-GB" w:eastAsia="en-GB"/>
              </w:rPr>
            </w:pPr>
            <w:r w:rsidRPr="00C7153F">
              <w:rPr>
                <w:rFonts w:ascii="Times New Roman" w:eastAsia="Times New Roman" w:hAnsi="Times New Roman" w:cs="Times New Roman"/>
                <w:sz w:val="24"/>
                <w:szCs w:val="24"/>
                <w:lang w:val="en-GB" w:eastAsia="en-GB"/>
              </w:rPr>
              <w:t>3.14</w:t>
            </w:r>
          </w:p>
        </w:tc>
        <w:tc>
          <w:tcPr>
            <w:tcW w:w="720" w:type="dxa"/>
            <w:tcBorders>
              <w:top w:val="single" w:sz="4" w:space="0" w:color="auto"/>
            </w:tcBorders>
          </w:tcPr>
          <w:p w14:paraId="0953E3B5" w14:textId="53034106" w:rsidR="00C7153F" w:rsidRPr="00C7153F" w:rsidRDefault="00C7153F" w:rsidP="00C7153F">
            <w:pPr>
              <w:spacing w:before="100" w:beforeAutospacing="1" w:after="100" w:afterAutospacing="1"/>
              <w:rPr>
                <w:rFonts w:ascii="Times New Roman" w:eastAsia="Times New Roman" w:hAnsi="Times New Roman" w:cs="Times New Roman"/>
                <w:sz w:val="24"/>
                <w:szCs w:val="24"/>
                <w:lang w:val="en-GB" w:eastAsia="en-GB"/>
              </w:rPr>
            </w:pPr>
            <w:r w:rsidRPr="00C7153F">
              <w:rPr>
                <w:rFonts w:ascii="Times New Roman" w:eastAsia="Times New Roman" w:hAnsi="Times New Roman" w:cs="Times New Roman"/>
                <w:sz w:val="24"/>
                <w:szCs w:val="24"/>
                <w:lang w:val="en-GB" w:eastAsia="en-GB"/>
              </w:rPr>
              <w:t>0.81</w:t>
            </w:r>
          </w:p>
        </w:tc>
        <w:tc>
          <w:tcPr>
            <w:tcW w:w="540" w:type="dxa"/>
            <w:vMerge w:val="restart"/>
            <w:tcBorders>
              <w:top w:val="single" w:sz="4" w:space="0" w:color="auto"/>
            </w:tcBorders>
          </w:tcPr>
          <w:p w14:paraId="7253425C" w14:textId="48CF4355" w:rsidR="00C7153F" w:rsidRPr="00C7153F" w:rsidRDefault="00C7153F" w:rsidP="00C7153F">
            <w:pPr>
              <w:spacing w:before="100" w:beforeAutospacing="1" w:after="100" w:afterAutospacing="1"/>
              <w:rPr>
                <w:rFonts w:ascii="Times New Roman" w:eastAsia="Times New Roman" w:hAnsi="Times New Roman" w:cs="Times New Roman"/>
                <w:sz w:val="24"/>
                <w:szCs w:val="24"/>
                <w:lang w:val="en-GB" w:eastAsia="en-GB"/>
              </w:rPr>
            </w:pPr>
            <w:r w:rsidRPr="00C7153F">
              <w:rPr>
                <w:rFonts w:ascii="Times New Roman" w:eastAsia="Times New Roman" w:hAnsi="Times New Roman" w:cs="Times New Roman"/>
                <w:sz w:val="24"/>
                <w:szCs w:val="24"/>
                <w:lang w:val="en-GB" w:eastAsia="en-GB"/>
              </w:rPr>
              <w:t>89</w:t>
            </w:r>
          </w:p>
        </w:tc>
        <w:tc>
          <w:tcPr>
            <w:tcW w:w="1113" w:type="dxa"/>
            <w:vMerge w:val="restart"/>
            <w:tcBorders>
              <w:top w:val="single" w:sz="4" w:space="0" w:color="auto"/>
            </w:tcBorders>
          </w:tcPr>
          <w:p w14:paraId="7F25B8AE" w14:textId="196B2A38" w:rsidR="00C7153F" w:rsidRPr="00C7153F" w:rsidRDefault="00C7153F" w:rsidP="00C7153F">
            <w:pPr>
              <w:spacing w:before="100" w:beforeAutospacing="1" w:after="100" w:afterAutospacing="1"/>
              <w:rPr>
                <w:rFonts w:ascii="Times New Roman" w:eastAsia="Times New Roman" w:hAnsi="Times New Roman" w:cs="Times New Roman"/>
                <w:sz w:val="24"/>
                <w:szCs w:val="24"/>
                <w:lang w:val="en-GB" w:eastAsia="en-GB"/>
              </w:rPr>
            </w:pPr>
            <w:r w:rsidRPr="00C7153F">
              <w:rPr>
                <w:rFonts w:ascii="Times New Roman" w:eastAsia="Times New Roman" w:hAnsi="Times New Roman" w:cs="Times New Roman"/>
                <w:sz w:val="24"/>
                <w:szCs w:val="24"/>
                <w:lang w:val="en-GB" w:eastAsia="en-GB"/>
              </w:rPr>
              <w:t>2.086</w:t>
            </w:r>
          </w:p>
        </w:tc>
        <w:tc>
          <w:tcPr>
            <w:tcW w:w="1113" w:type="dxa"/>
            <w:vMerge w:val="restart"/>
            <w:tcBorders>
              <w:top w:val="single" w:sz="4" w:space="0" w:color="auto"/>
            </w:tcBorders>
          </w:tcPr>
          <w:p w14:paraId="652AF5C0" w14:textId="1E39523C" w:rsidR="00C7153F" w:rsidRPr="00C7153F" w:rsidRDefault="00C7153F" w:rsidP="00C7153F">
            <w:pPr>
              <w:spacing w:before="100" w:beforeAutospacing="1" w:after="100" w:afterAutospacing="1"/>
              <w:rPr>
                <w:rFonts w:ascii="Times New Roman" w:eastAsia="Times New Roman" w:hAnsi="Times New Roman" w:cs="Times New Roman"/>
                <w:sz w:val="24"/>
                <w:szCs w:val="24"/>
                <w:lang w:val="en-GB" w:eastAsia="en-GB"/>
              </w:rPr>
            </w:pPr>
            <w:r w:rsidRPr="00C7153F">
              <w:rPr>
                <w:rFonts w:ascii="Times New Roman" w:eastAsia="Times New Roman" w:hAnsi="Times New Roman" w:cs="Times New Roman"/>
                <w:sz w:val="24"/>
                <w:szCs w:val="24"/>
                <w:lang w:val="en-GB" w:eastAsia="en-GB"/>
              </w:rPr>
              <w:t>0.047</w:t>
            </w:r>
          </w:p>
        </w:tc>
        <w:tc>
          <w:tcPr>
            <w:tcW w:w="1274" w:type="dxa"/>
            <w:vMerge w:val="restart"/>
            <w:tcBorders>
              <w:top w:val="single" w:sz="4" w:space="0" w:color="auto"/>
            </w:tcBorders>
          </w:tcPr>
          <w:p w14:paraId="3C22C168" w14:textId="384F1F59" w:rsidR="00C7153F" w:rsidRPr="00C7153F" w:rsidRDefault="00C7153F" w:rsidP="00C7153F">
            <w:pPr>
              <w:spacing w:before="100" w:beforeAutospacing="1" w:after="100" w:afterAutospacing="1"/>
              <w:rPr>
                <w:rFonts w:ascii="Times New Roman" w:eastAsia="Times New Roman" w:hAnsi="Times New Roman" w:cs="Times New Roman"/>
                <w:sz w:val="24"/>
                <w:szCs w:val="24"/>
                <w:lang w:val="en-GB" w:eastAsia="en-GB"/>
              </w:rPr>
            </w:pPr>
            <w:r w:rsidRPr="00C7153F">
              <w:rPr>
                <w:rFonts w:ascii="Times New Roman" w:eastAsia="Times New Roman" w:hAnsi="Times New Roman" w:cs="Times New Roman"/>
                <w:sz w:val="24"/>
                <w:szCs w:val="24"/>
                <w:lang w:val="en-GB" w:eastAsia="en-GB"/>
              </w:rPr>
              <w:t>Significant</w:t>
            </w:r>
          </w:p>
        </w:tc>
      </w:tr>
      <w:tr w:rsidR="00C7153F" w14:paraId="41C8C676" w14:textId="77777777" w:rsidTr="00C7153F">
        <w:tc>
          <w:tcPr>
            <w:tcW w:w="1120" w:type="dxa"/>
            <w:tcBorders>
              <w:bottom w:val="single" w:sz="4" w:space="0" w:color="auto"/>
            </w:tcBorders>
          </w:tcPr>
          <w:p w14:paraId="0DB64A8C" w14:textId="2AC553C3" w:rsidR="00C7153F" w:rsidRDefault="00C7153F" w:rsidP="00C7153F">
            <w:pPr>
              <w:spacing w:before="100" w:beforeAutospacing="1" w:after="100" w:afterAutospacing="1"/>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Female</w:t>
            </w:r>
          </w:p>
        </w:tc>
        <w:tc>
          <w:tcPr>
            <w:tcW w:w="500" w:type="dxa"/>
            <w:tcBorders>
              <w:bottom w:val="single" w:sz="4" w:space="0" w:color="auto"/>
            </w:tcBorders>
          </w:tcPr>
          <w:p w14:paraId="25568F5D" w14:textId="19240D05" w:rsidR="00C7153F" w:rsidRPr="00C7153F" w:rsidRDefault="00C7153F" w:rsidP="00C7153F">
            <w:pPr>
              <w:spacing w:before="100" w:beforeAutospacing="1" w:after="100" w:afterAutospacing="1"/>
              <w:rPr>
                <w:rFonts w:ascii="Times New Roman" w:eastAsia="Times New Roman" w:hAnsi="Times New Roman" w:cs="Times New Roman"/>
                <w:sz w:val="24"/>
                <w:szCs w:val="24"/>
                <w:lang w:val="en-GB" w:eastAsia="en-GB"/>
              </w:rPr>
            </w:pPr>
            <w:r w:rsidRPr="00C7153F">
              <w:rPr>
                <w:rFonts w:ascii="Times New Roman" w:eastAsia="Times New Roman" w:hAnsi="Times New Roman" w:cs="Times New Roman"/>
                <w:sz w:val="24"/>
                <w:szCs w:val="24"/>
                <w:lang w:val="en-GB" w:eastAsia="en-GB"/>
              </w:rPr>
              <w:t>59</w:t>
            </w:r>
          </w:p>
        </w:tc>
        <w:tc>
          <w:tcPr>
            <w:tcW w:w="810" w:type="dxa"/>
            <w:tcBorders>
              <w:bottom w:val="single" w:sz="4" w:space="0" w:color="auto"/>
            </w:tcBorders>
          </w:tcPr>
          <w:p w14:paraId="04C6A699" w14:textId="6C3A35BC" w:rsidR="00C7153F" w:rsidRPr="00C7153F" w:rsidRDefault="00C7153F" w:rsidP="00C7153F">
            <w:pPr>
              <w:spacing w:before="100" w:beforeAutospacing="1" w:after="100" w:afterAutospacing="1"/>
              <w:rPr>
                <w:rFonts w:ascii="Times New Roman" w:eastAsia="Times New Roman" w:hAnsi="Times New Roman" w:cs="Times New Roman"/>
                <w:sz w:val="24"/>
                <w:szCs w:val="24"/>
                <w:lang w:val="en-GB" w:eastAsia="en-GB"/>
              </w:rPr>
            </w:pPr>
            <w:r w:rsidRPr="00C7153F">
              <w:rPr>
                <w:rFonts w:ascii="Times New Roman" w:eastAsia="Times New Roman" w:hAnsi="Times New Roman" w:cs="Times New Roman"/>
                <w:sz w:val="24"/>
                <w:szCs w:val="24"/>
                <w:lang w:val="en-GB" w:eastAsia="en-GB"/>
              </w:rPr>
              <w:t>3.01</w:t>
            </w:r>
          </w:p>
        </w:tc>
        <w:tc>
          <w:tcPr>
            <w:tcW w:w="720" w:type="dxa"/>
            <w:tcBorders>
              <w:bottom w:val="single" w:sz="4" w:space="0" w:color="auto"/>
            </w:tcBorders>
          </w:tcPr>
          <w:p w14:paraId="53F1FDD1" w14:textId="0C6FA763" w:rsidR="00C7153F" w:rsidRPr="00C7153F" w:rsidRDefault="00C7153F" w:rsidP="00C7153F">
            <w:pPr>
              <w:spacing w:before="100" w:beforeAutospacing="1" w:after="100" w:afterAutospacing="1"/>
              <w:rPr>
                <w:rFonts w:ascii="Times New Roman" w:eastAsia="Times New Roman" w:hAnsi="Times New Roman" w:cs="Times New Roman"/>
                <w:sz w:val="24"/>
                <w:szCs w:val="24"/>
                <w:lang w:val="en-GB" w:eastAsia="en-GB"/>
              </w:rPr>
            </w:pPr>
            <w:r w:rsidRPr="00C7153F">
              <w:rPr>
                <w:rFonts w:ascii="Times New Roman" w:eastAsia="Times New Roman" w:hAnsi="Times New Roman" w:cs="Times New Roman"/>
                <w:sz w:val="24"/>
                <w:szCs w:val="24"/>
                <w:lang w:val="en-GB" w:eastAsia="en-GB"/>
              </w:rPr>
              <w:t>0.75</w:t>
            </w:r>
          </w:p>
        </w:tc>
        <w:tc>
          <w:tcPr>
            <w:tcW w:w="540" w:type="dxa"/>
            <w:vMerge/>
            <w:tcBorders>
              <w:bottom w:val="single" w:sz="4" w:space="0" w:color="auto"/>
            </w:tcBorders>
          </w:tcPr>
          <w:p w14:paraId="05A32AA6" w14:textId="77777777" w:rsidR="00C7153F" w:rsidRDefault="00C7153F" w:rsidP="00C7153F">
            <w:pPr>
              <w:spacing w:before="100" w:beforeAutospacing="1" w:after="100" w:afterAutospacing="1"/>
              <w:rPr>
                <w:rFonts w:ascii="Times New Roman" w:eastAsia="Times New Roman" w:hAnsi="Times New Roman" w:cs="Times New Roman"/>
                <w:b/>
                <w:bCs/>
                <w:sz w:val="24"/>
                <w:szCs w:val="24"/>
                <w:lang w:val="en-GB" w:eastAsia="en-GB"/>
              </w:rPr>
            </w:pPr>
          </w:p>
        </w:tc>
        <w:tc>
          <w:tcPr>
            <w:tcW w:w="1113" w:type="dxa"/>
            <w:vMerge/>
            <w:tcBorders>
              <w:bottom w:val="single" w:sz="4" w:space="0" w:color="auto"/>
            </w:tcBorders>
          </w:tcPr>
          <w:p w14:paraId="5FA7CF1C" w14:textId="77777777" w:rsidR="00C7153F" w:rsidRDefault="00C7153F" w:rsidP="00C7153F">
            <w:pPr>
              <w:spacing w:before="100" w:beforeAutospacing="1" w:after="100" w:afterAutospacing="1"/>
              <w:rPr>
                <w:rFonts w:ascii="Times New Roman" w:eastAsia="Times New Roman" w:hAnsi="Times New Roman" w:cs="Times New Roman"/>
                <w:b/>
                <w:bCs/>
                <w:sz w:val="24"/>
                <w:szCs w:val="24"/>
                <w:lang w:val="en-GB" w:eastAsia="en-GB"/>
              </w:rPr>
            </w:pPr>
          </w:p>
        </w:tc>
        <w:tc>
          <w:tcPr>
            <w:tcW w:w="1113" w:type="dxa"/>
            <w:vMerge/>
            <w:tcBorders>
              <w:bottom w:val="single" w:sz="4" w:space="0" w:color="auto"/>
            </w:tcBorders>
          </w:tcPr>
          <w:p w14:paraId="43C156D7" w14:textId="77777777" w:rsidR="00C7153F" w:rsidRDefault="00C7153F" w:rsidP="00C7153F">
            <w:pPr>
              <w:spacing w:before="100" w:beforeAutospacing="1" w:after="100" w:afterAutospacing="1"/>
              <w:rPr>
                <w:rFonts w:ascii="Times New Roman" w:eastAsia="Times New Roman" w:hAnsi="Times New Roman" w:cs="Times New Roman"/>
                <w:b/>
                <w:bCs/>
                <w:sz w:val="24"/>
                <w:szCs w:val="24"/>
                <w:lang w:val="en-GB" w:eastAsia="en-GB"/>
              </w:rPr>
            </w:pPr>
          </w:p>
        </w:tc>
        <w:tc>
          <w:tcPr>
            <w:tcW w:w="1274" w:type="dxa"/>
            <w:vMerge/>
            <w:tcBorders>
              <w:bottom w:val="single" w:sz="4" w:space="0" w:color="auto"/>
            </w:tcBorders>
          </w:tcPr>
          <w:p w14:paraId="6B2D3EA2" w14:textId="77777777" w:rsidR="00C7153F" w:rsidRDefault="00C7153F" w:rsidP="00C7153F">
            <w:pPr>
              <w:spacing w:before="100" w:beforeAutospacing="1" w:after="100" w:afterAutospacing="1"/>
              <w:rPr>
                <w:rFonts w:ascii="Times New Roman" w:eastAsia="Times New Roman" w:hAnsi="Times New Roman" w:cs="Times New Roman"/>
                <w:b/>
                <w:bCs/>
                <w:sz w:val="24"/>
                <w:szCs w:val="24"/>
                <w:lang w:val="en-GB" w:eastAsia="en-GB"/>
              </w:rPr>
            </w:pPr>
          </w:p>
        </w:tc>
      </w:tr>
      <w:tr w:rsidR="00C7153F" w14:paraId="03D3607A" w14:textId="77777777" w:rsidTr="00C7153F">
        <w:tc>
          <w:tcPr>
            <w:tcW w:w="7193" w:type="dxa"/>
            <w:gridSpan w:val="8"/>
            <w:tcBorders>
              <w:top w:val="single" w:sz="4" w:space="0" w:color="auto"/>
            </w:tcBorders>
          </w:tcPr>
          <w:p w14:paraId="215638F2" w14:textId="5D557454" w:rsidR="00C7153F" w:rsidRDefault="00C7153F" w:rsidP="00C7153F">
            <w:pPr>
              <w:spacing w:before="100" w:beforeAutospacing="1" w:after="100" w:afterAutospacing="1"/>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α = 0.05</w:t>
            </w:r>
          </w:p>
        </w:tc>
      </w:tr>
    </w:tbl>
    <w:p w14:paraId="569FD2AB" w14:textId="0B9CA5D1" w:rsidR="00E34112" w:rsidRPr="00E34112" w:rsidRDefault="00C7153F" w:rsidP="00F24636">
      <w:pPr>
        <w:spacing w:before="100" w:beforeAutospacing="1" w:after="100" w:afterAutospacing="1" w:line="240" w:lineRule="auto"/>
        <w:ind w:firstLine="720"/>
        <w:jc w:val="both"/>
        <w:rPr>
          <w:rFonts w:ascii="Times New Roman" w:eastAsia="Times New Roman" w:hAnsi="Times New Roman" w:cs="Times New Roman"/>
          <w:sz w:val="24"/>
          <w:szCs w:val="24"/>
          <w:lang w:val="en-GB" w:eastAsia="en-GB"/>
        </w:rPr>
      </w:pPr>
      <w:r w:rsidRPr="00043015">
        <w:rPr>
          <w:rFonts w:ascii="Times New Roman" w:eastAsia="Times New Roman" w:hAnsi="Times New Roman" w:cs="Times New Roman"/>
          <w:sz w:val="24"/>
          <w:szCs w:val="24"/>
          <w:lang w:val="en-GB" w:eastAsia="en-GB"/>
        </w:rPr>
        <w:t xml:space="preserve">Table 4 shows a t-test comparison of </w:t>
      </w:r>
      <w:r w:rsidRPr="00E34112">
        <w:rPr>
          <w:rFonts w:ascii="Times New Roman" w:eastAsia="Times New Roman" w:hAnsi="Times New Roman" w:cs="Times New Roman"/>
          <w:sz w:val="24"/>
          <w:szCs w:val="24"/>
          <w:lang w:val="en-GB" w:eastAsia="en-GB"/>
        </w:rPr>
        <w:t>male and female students' knowledge of computer technology in computer-aided design (CAD) for garment pattern making in Colleges of Education in Delta State, Nigeria</w:t>
      </w:r>
      <w:r w:rsidRPr="00043015">
        <w:rPr>
          <w:rFonts w:ascii="Times New Roman" w:eastAsia="Times New Roman" w:hAnsi="Times New Roman" w:cs="Times New Roman"/>
          <w:sz w:val="24"/>
          <w:szCs w:val="24"/>
          <w:lang w:val="en-GB" w:eastAsia="en-GB"/>
        </w:rPr>
        <w:t xml:space="preserve">. The result shows that </w:t>
      </w:r>
      <w:proofErr w:type="gramStart"/>
      <w:r w:rsidRPr="00043015">
        <w:rPr>
          <w:rFonts w:ascii="Times New Roman" w:eastAsia="Times New Roman" w:hAnsi="Times New Roman" w:cs="Times New Roman"/>
          <w:sz w:val="24"/>
          <w:szCs w:val="24"/>
          <w:lang w:val="en-GB" w:eastAsia="en-GB"/>
        </w:rPr>
        <w:t>t(</w:t>
      </w:r>
      <w:proofErr w:type="gramEnd"/>
      <w:r w:rsidRPr="00043015">
        <w:rPr>
          <w:rFonts w:ascii="Times New Roman" w:eastAsia="Times New Roman" w:hAnsi="Times New Roman" w:cs="Times New Roman"/>
          <w:sz w:val="24"/>
          <w:szCs w:val="24"/>
          <w:lang w:val="en-GB" w:eastAsia="en-GB"/>
        </w:rPr>
        <w:t>89</w:t>
      </w:r>
      <w:r w:rsidR="00043015" w:rsidRPr="00043015">
        <w:rPr>
          <w:rFonts w:ascii="Times New Roman" w:eastAsia="Times New Roman" w:hAnsi="Times New Roman" w:cs="Times New Roman"/>
          <w:sz w:val="24"/>
          <w:szCs w:val="24"/>
          <w:lang w:val="en-GB" w:eastAsia="en-GB"/>
        </w:rPr>
        <w:t xml:space="preserve">) = 2.086, p = 0.047. </w:t>
      </w:r>
      <w:r w:rsidR="00E34112" w:rsidRPr="00E34112">
        <w:rPr>
          <w:rFonts w:ascii="Times New Roman" w:eastAsia="Times New Roman" w:hAnsi="Times New Roman" w:cs="Times New Roman"/>
          <w:sz w:val="24"/>
          <w:szCs w:val="24"/>
          <w:lang w:val="en-GB" w:eastAsia="en-GB"/>
        </w:rPr>
        <w:t xml:space="preserve">Since the p-value is less than the significance level </w:t>
      </w:r>
      <w:r w:rsidR="00043015" w:rsidRPr="00043015">
        <w:rPr>
          <w:rFonts w:ascii="Times New Roman" w:eastAsia="Times New Roman" w:hAnsi="Times New Roman" w:cs="Times New Roman"/>
          <w:sz w:val="24"/>
          <w:szCs w:val="24"/>
          <w:lang w:val="en-GB" w:eastAsia="en-GB"/>
        </w:rPr>
        <w:t xml:space="preserve">of </w:t>
      </w:r>
      <w:r w:rsidR="00E34112" w:rsidRPr="00E34112">
        <w:rPr>
          <w:rFonts w:ascii="Times New Roman" w:eastAsia="Times New Roman" w:hAnsi="Times New Roman" w:cs="Times New Roman"/>
          <w:sz w:val="24"/>
          <w:szCs w:val="24"/>
          <w:lang w:val="en-GB" w:eastAsia="en-GB"/>
        </w:rPr>
        <w:t>0.05</w:t>
      </w:r>
      <w:r w:rsidR="00043015" w:rsidRPr="00043015">
        <w:rPr>
          <w:rFonts w:ascii="Times New Roman" w:eastAsia="Times New Roman" w:hAnsi="Times New Roman" w:cs="Times New Roman"/>
          <w:sz w:val="24"/>
          <w:szCs w:val="24"/>
          <w:lang w:val="en-GB" w:eastAsia="en-GB"/>
        </w:rPr>
        <w:t xml:space="preserve">. The </w:t>
      </w:r>
      <w:r w:rsidR="00E34112" w:rsidRPr="00E34112">
        <w:rPr>
          <w:rFonts w:ascii="Times New Roman" w:eastAsia="Times New Roman" w:hAnsi="Times New Roman" w:cs="Times New Roman"/>
          <w:sz w:val="24"/>
          <w:szCs w:val="24"/>
          <w:lang w:val="en-GB" w:eastAsia="en-GB"/>
        </w:rPr>
        <w:t>null hypothesis</w:t>
      </w:r>
      <w:r w:rsidR="00043015" w:rsidRPr="00043015">
        <w:rPr>
          <w:rFonts w:ascii="Times New Roman" w:eastAsia="Times New Roman" w:hAnsi="Times New Roman" w:cs="Times New Roman"/>
          <w:sz w:val="24"/>
          <w:szCs w:val="24"/>
          <w:lang w:val="en-GB" w:eastAsia="en-GB"/>
        </w:rPr>
        <w:t xml:space="preserve"> is therefore, rejected</w:t>
      </w:r>
      <w:r w:rsidR="00E34112" w:rsidRPr="00E34112">
        <w:rPr>
          <w:rFonts w:ascii="Times New Roman" w:eastAsia="Times New Roman" w:hAnsi="Times New Roman" w:cs="Times New Roman"/>
          <w:sz w:val="24"/>
          <w:szCs w:val="24"/>
          <w:lang w:val="en-GB" w:eastAsia="en-GB"/>
        </w:rPr>
        <w:t>. This means that there is a significant difference between male and female students' knowledge of computer technology in computer-aided design (CAD) for garment pattern making in Colleges of Education in Delta State, Nigeria.</w:t>
      </w:r>
    </w:p>
    <w:p w14:paraId="3E590C42" w14:textId="5D765B14" w:rsidR="00D7452D" w:rsidRPr="009170AB" w:rsidRDefault="00043015" w:rsidP="00811154">
      <w:pPr>
        <w:spacing w:line="312" w:lineRule="auto"/>
        <w:jc w:val="both"/>
        <w:rPr>
          <w:rFonts w:ascii="Times New Roman" w:hAnsi="Times New Roman" w:cs="Times New Roman"/>
          <w:b/>
          <w:sz w:val="24"/>
          <w:szCs w:val="24"/>
        </w:rPr>
      </w:pPr>
      <w:r w:rsidRPr="009170AB">
        <w:rPr>
          <w:rFonts w:ascii="Times New Roman" w:hAnsi="Times New Roman" w:cs="Times New Roman"/>
          <w:b/>
          <w:sz w:val="24"/>
          <w:szCs w:val="24"/>
        </w:rPr>
        <w:t>Discussio</w:t>
      </w:r>
      <w:r>
        <w:rPr>
          <w:rFonts w:ascii="Times New Roman" w:hAnsi="Times New Roman" w:cs="Times New Roman"/>
          <w:b/>
          <w:sz w:val="24"/>
          <w:szCs w:val="24"/>
        </w:rPr>
        <w:t>n</w:t>
      </w:r>
      <w:r w:rsidR="000F1BF7">
        <w:rPr>
          <w:rFonts w:ascii="Times New Roman" w:hAnsi="Times New Roman" w:cs="Times New Roman"/>
          <w:b/>
          <w:sz w:val="24"/>
          <w:szCs w:val="24"/>
        </w:rPr>
        <w:t>s</w:t>
      </w:r>
    </w:p>
    <w:p w14:paraId="5ECE89AD" w14:textId="5162BCEF" w:rsidR="000B57CD" w:rsidRDefault="00F24636" w:rsidP="00811154">
      <w:pPr>
        <w:spacing w:line="312" w:lineRule="auto"/>
        <w:ind w:firstLine="720"/>
        <w:jc w:val="both"/>
        <w:rPr>
          <w:rFonts w:ascii="Times New Roman" w:eastAsia="Times New Roman" w:hAnsi="Times New Roman" w:cs="Times New Roman"/>
          <w:sz w:val="24"/>
          <w:szCs w:val="24"/>
          <w:lang w:val="en-GB" w:eastAsia="en-GB"/>
        </w:rPr>
      </w:pPr>
      <w:bookmarkStart w:id="4" w:name="_Hlk191658312"/>
      <w:r>
        <w:rPr>
          <w:rFonts w:ascii="Times New Roman" w:hAnsi="Times New Roman" w:cs="Times New Roman"/>
          <w:sz w:val="24"/>
          <w:szCs w:val="24"/>
        </w:rPr>
        <w:t xml:space="preserve">The finding of the study revealed that </w:t>
      </w:r>
      <w:r w:rsidRPr="009170AB">
        <w:rPr>
          <w:rFonts w:ascii="Times New Roman" w:eastAsia="Times New Roman" w:hAnsi="Times New Roman" w:cs="Times New Roman"/>
          <w:sz w:val="24"/>
          <w:szCs w:val="24"/>
          <w:lang w:val="en-GB" w:eastAsia="en-GB"/>
        </w:rPr>
        <w:t xml:space="preserve">students have a </w:t>
      </w:r>
      <w:r>
        <w:rPr>
          <w:rFonts w:ascii="Times New Roman" w:eastAsia="Times New Roman" w:hAnsi="Times New Roman" w:cs="Times New Roman"/>
          <w:sz w:val="24"/>
          <w:szCs w:val="24"/>
          <w:lang w:val="en-GB" w:eastAsia="en-GB"/>
        </w:rPr>
        <w:t xml:space="preserve">high </w:t>
      </w:r>
      <w:r w:rsidRPr="009170AB">
        <w:rPr>
          <w:rFonts w:ascii="Times New Roman" w:eastAsia="Times New Roman" w:hAnsi="Times New Roman" w:cs="Times New Roman"/>
          <w:sz w:val="24"/>
          <w:szCs w:val="24"/>
          <w:lang w:val="en-GB" w:eastAsia="en-GB"/>
        </w:rPr>
        <w:t xml:space="preserve">level of knowledge in CAD for garment pattern making. </w:t>
      </w:r>
      <w:r w:rsidRPr="00E34112">
        <w:rPr>
          <w:rFonts w:ascii="Times New Roman" w:eastAsia="Times New Roman" w:hAnsi="Times New Roman" w:cs="Times New Roman"/>
          <w:sz w:val="24"/>
          <w:szCs w:val="24"/>
          <w:lang w:val="en-GB" w:eastAsia="en-GB"/>
        </w:rPr>
        <w:t xml:space="preserve">Students exhibited stronger competencies in basic computer operations and CAD equipment knowledge. However, weaker areas include awareness of </w:t>
      </w:r>
      <w:r w:rsidR="00FC792E">
        <w:rPr>
          <w:rFonts w:ascii="Times New Roman" w:eastAsia="Times New Roman" w:hAnsi="Times New Roman" w:cs="Times New Roman"/>
          <w:sz w:val="24"/>
          <w:szCs w:val="24"/>
          <w:lang w:val="en-GB" w:eastAsia="en-GB"/>
        </w:rPr>
        <w:t>3D</w:t>
      </w:r>
      <w:r w:rsidRPr="00E34112">
        <w:rPr>
          <w:rFonts w:ascii="Times New Roman" w:eastAsia="Times New Roman" w:hAnsi="Times New Roman" w:cs="Times New Roman"/>
          <w:sz w:val="24"/>
          <w:szCs w:val="24"/>
          <w:lang w:val="en-GB" w:eastAsia="en-GB"/>
        </w:rPr>
        <w:t xml:space="preserve"> in CAD, feeding in measurements, and command use.</w:t>
      </w:r>
      <w:r>
        <w:rPr>
          <w:rFonts w:ascii="Times New Roman" w:eastAsia="Times New Roman" w:hAnsi="Times New Roman" w:cs="Times New Roman"/>
          <w:sz w:val="24"/>
          <w:szCs w:val="24"/>
          <w:lang w:val="en-GB" w:eastAsia="en-GB"/>
        </w:rPr>
        <w:t xml:space="preserve"> </w:t>
      </w:r>
      <w:r w:rsidR="000B57CD" w:rsidRPr="00811154">
        <w:rPr>
          <w:rFonts w:ascii="Times New Roman" w:hAnsi="Times New Roman" w:cs="Times New Roman"/>
          <w:sz w:val="24"/>
          <w:szCs w:val="24"/>
        </w:rPr>
        <w:t>Th</w:t>
      </w:r>
      <w:r w:rsidR="000B57CD">
        <w:rPr>
          <w:rFonts w:ascii="Times New Roman" w:hAnsi="Times New Roman" w:cs="Times New Roman"/>
          <w:sz w:val="24"/>
          <w:szCs w:val="24"/>
        </w:rPr>
        <w:t>is</w:t>
      </w:r>
      <w:r w:rsidR="000B57CD" w:rsidRPr="00811154">
        <w:rPr>
          <w:rFonts w:ascii="Times New Roman" w:hAnsi="Times New Roman" w:cs="Times New Roman"/>
          <w:sz w:val="24"/>
          <w:szCs w:val="24"/>
        </w:rPr>
        <w:t xml:space="preserve"> finding suggests that educational institutions in Delta State, Nigeria, have integrated CAD technology into their curriculum, enabling students to develop fundamental competencies. The strong performance in basic computer operations and CAD equipment knowledge indicates that students are familiar with digital tools and possess the necessary foundational skills to navigate CAD software efficiently. This aligns with the assertion of Adewale and Ogunleye (2022), who found that students' exposure to digital literacy programs significantly enhances their ability to operate CAD tools effectively. However, the observed weaknesses in </w:t>
      </w:r>
      <w:r w:rsidR="00FC792E">
        <w:rPr>
          <w:rFonts w:ascii="Times New Roman" w:hAnsi="Times New Roman" w:cs="Times New Roman"/>
          <w:sz w:val="24"/>
          <w:szCs w:val="24"/>
        </w:rPr>
        <w:t>3D</w:t>
      </w:r>
      <w:r w:rsidR="000B57CD" w:rsidRPr="00811154">
        <w:rPr>
          <w:rFonts w:ascii="Times New Roman" w:hAnsi="Times New Roman" w:cs="Times New Roman"/>
          <w:sz w:val="24"/>
          <w:szCs w:val="24"/>
        </w:rPr>
        <w:t xml:space="preserve"> CAD awareness, feeding in measurements, and command use suggest gaps in advanced CAD training, which could hinder students’ ability to fully utilize CAD for complex garment pattern-making tasks.</w:t>
      </w:r>
    </w:p>
    <w:p w14:paraId="2431D250" w14:textId="4B86F354" w:rsidR="009F186C" w:rsidRDefault="00F24636" w:rsidP="00811154">
      <w:pPr>
        <w:spacing w:line="312" w:lineRule="auto"/>
        <w:ind w:firstLine="720"/>
        <w:jc w:val="both"/>
        <w:rPr>
          <w:rFonts w:ascii="Times New Roman" w:eastAsia="Times New Roman" w:hAnsi="Times New Roman" w:cs="Times New Roman"/>
          <w:color w:val="000000" w:themeColor="text1"/>
          <w:sz w:val="24"/>
          <w:szCs w:val="24"/>
          <w:lang w:val="en-GB" w:eastAsia="en-GB"/>
        </w:rPr>
      </w:pPr>
      <w:r>
        <w:rPr>
          <w:rFonts w:ascii="Times New Roman" w:eastAsia="Times New Roman" w:hAnsi="Times New Roman" w:cs="Times New Roman"/>
          <w:sz w:val="24"/>
          <w:szCs w:val="24"/>
          <w:lang w:val="en-GB" w:eastAsia="en-GB"/>
        </w:rPr>
        <w:t xml:space="preserve">Male students </w:t>
      </w:r>
      <w:r w:rsidRPr="00EC1432">
        <w:rPr>
          <w:rFonts w:ascii="Times New Roman" w:eastAsia="Times New Roman" w:hAnsi="Times New Roman" w:cs="Times New Roman"/>
          <w:color w:val="000000" w:themeColor="text1"/>
          <w:sz w:val="24"/>
          <w:szCs w:val="24"/>
          <w:lang w:val="en-GB" w:eastAsia="en-GB"/>
        </w:rPr>
        <w:t>performed highly</w:t>
      </w:r>
      <w:r w:rsidRPr="00E34112">
        <w:rPr>
          <w:rFonts w:ascii="Times New Roman" w:eastAsia="Times New Roman" w:hAnsi="Times New Roman" w:cs="Times New Roman"/>
          <w:color w:val="000000" w:themeColor="text1"/>
          <w:sz w:val="24"/>
          <w:szCs w:val="24"/>
          <w:lang w:val="en-GB" w:eastAsia="en-GB"/>
        </w:rPr>
        <w:t xml:space="preserve">, particularly in CAD awareness and pattern printing. However, they still struggled with advanced CAD skills, such as </w:t>
      </w:r>
      <w:r w:rsidR="00FC792E">
        <w:rPr>
          <w:rFonts w:ascii="Times New Roman" w:eastAsia="Times New Roman" w:hAnsi="Times New Roman" w:cs="Times New Roman"/>
          <w:color w:val="000000" w:themeColor="text1"/>
          <w:sz w:val="24"/>
          <w:szCs w:val="24"/>
          <w:lang w:val="en-GB" w:eastAsia="en-GB"/>
        </w:rPr>
        <w:t>3D</w:t>
      </w:r>
      <w:r w:rsidRPr="00E34112">
        <w:rPr>
          <w:rFonts w:ascii="Times New Roman" w:eastAsia="Times New Roman" w:hAnsi="Times New Roman" w:cs="Times New Roman"/>
          <w:color w:val="000000" w:themeColor="text1"/>
          <w:sz w:val="24"/>
          <w:szCs w:val="24"/>
          <w:lang w:val="en-GB" w:eastAsia="en-GB"/>
        </w:rPr>
        <w:t xml:space="preserve"> CAD awareness and command use.</w:t>
      </w:r>
      <w:r>
        <w:rPr>
          <w:rFonts w:ascii="Times New Roman" w:eastAsia="Times New Roman" w:hAnsi="Times New Roman" w:cs="Times New Roman"/>
          <w:color w:val="000000" w:themeColor="text1"/>
          <w:sz w:val="24"/>
          <w:szCs w:val="24"/>
          <w:lang w:val="en-GB" w:eastAsia="en-GB"/>
        </w:rPr>
        <w:t xml:space="preserve"> </w:t>
      </w:r>
      <w:r w:rsidR="009F186C">
        <w:rPr>
          <w:rFonts w:ascii="Times New Roman" w:hAnsi="Times New Roman" w:cs="Times New Roman"/>
          <w:sz w:val="24"/>
          <w:szCs w:val="24"/>
        </w:rPr>
        <w:t>This</w:t>
      </w:r>
      <w:r w:rsidR="009F186C" w:rsidRPr="00811154">
        <w:rPr>
          <w:rFonts w:ascii="Times New Roman" w:hAnsi="Times New Roman" w:cs="Times New Roman"/>
          <w:sz w:val="24"/>
          <w:szCs w:val="24"/>
        </w:rPr>
        <w:t xml:space="preserve"> finding may be attributed to gendered exposure to technology. Studies have shown that male students often have greater access to and interest in technology-related fields, giving them an advantage in basic CAD operations (Okeke &amp; Nwafor, 2023). However, their struggle with advanced CAD skills suggests that while they may be more familiar with CAD software, they may lack structured training </w:t>
      </w:r>
      <w:r w:rsidR="009F186C" w:rsidRPr="009F186C">
        <w:rPr>
          <w:rFonts w:ascii="Times New Roman" w:hAnsi="Times New Roman" w:cs="Times New Roman"/>
          <w:sz w:val="24"/>
          <w:szCs w:val="24"/>
        </w:rPr>
        <w:t xml:space="preserve">on sophisticated functions such as </w:t>
      </w:r>
      <w:r w:rsidR="00FC792E">
        <w:rPr>
          <w:rFonts w:ascii="Times New Roman" w:hAnsi="Times New Roman" w:cs="Times New Roman"/>
          <w:sz w:val="24"/>
          <w:szCs w:val="24"/>
        </w:rPr>
        <w:t>3D</w:t>
      </w:r>
      <w:r w:rsidR="009F186C" w:rsidRPr="009F186C">
        <w:rPr>
          <w:rFonts w:ascii="Times New Roman" w:hAnsi="Times New Roman" w:cs="Times New Roman"/>
          <w:sz w:val="24"/>
          <w:szCs w:val="24"/>
        </w:rPr>
        <w:t xml:space="preserve"> CAD and command execution. Conversely, female students performed well in basic computer usage, </w:t>
      </w:r>
      <w:r w:rsidR="009F186C" w:rsidRPr="009F186C">
        <w:rPr>
          <w:rFonts w:ascii="Times New Roman" w:hAnsi="Times New Roman" w:cs="Times New Roman"/>
          <w:sz w:val="24"/>
          <w:szCs w:val="24"/>
        </w:rPr>
        <w:lastRenderedPageBreak/>
        <w:t xml:space="preserve">which aligns with findings that suggest women are increasingly gaining digital literacy (Eze &amp; Obasi, 2021). However, their weaker performance in </w:t>
      </w:r>
      <w:r w:rsidR="00FC792E">
        <w:rPr>
          <w:rFonts w:ascii="Times New Roman" w:hAnsi="Times New Roman" w:cs="Times New Roman"/>
          <w:sz w:val="24"/>
          <w:szCs w:val="24"/>
        </w:rPr>
        <w:t>3D</w:t>
      </w:r>
      <w:r w:rsidR="009F186C" w:rsidRPr="009F186C">
        <w:rPr>
          <w:rFonts w:ascii="Times New Roman" w:hAnsi="Times New Roman" w:cs="Times New Roman"/>
          <w:sz w:val="24"/>
          <w:szCs w:val="24"/>
        </w:rPr>
        <w:t xml:space="preserve"> CAD awareness, feeding in measurements, and command use may indicate a lack of confidence or limited exposure to technical CAD applications, which has been identified as a challenge for female students in STEM-related courses (Adebayo &amp; Yusuf, 2022).</w:t>
      </w:r>
    </w:p>
    <w:p w14:paraId="2026EB52" w14:textId="16F6B5C0" w:rsidR="00811154" w:rsidRDefault="00F24636" w:rsidP="009F186C">
      <w:pPr>
        <w:spacing w:line="312" w:lineRule="auto"/>
        <w:ind w:firstLine="720"/>
        <w:jc w:val="both"/>
        <w:rPr>
          <w:rFonts w:ascii="Times New Roman" w:hAnsi="Times New Roman" w:cs="Times New Roman"/>
          <w:sz w:val="24"/>
          <w:szCs w:val="24"/>
        </w:rPr>
      </w:pPr>
      <w:r w:rsidRPr="00E34112">
        <w:rPr>
          <w:rFonts w:ascii="Times New Roman" w:eastAsia="Times New Roman" w:hAnsi="Times New Roman" w:cs="Times New Roman"/>
          <w:sz w:val="24"/>
          <w:szCs w:val="24"/>
          <w:lang w:val="en-GB" w:eastAsia="en-GB"/>
        </w:rPr>
        <w:t xml:space="preserve">There </w:t>
      </w:r>
      <w:r>
        <w:rPr>
          <w:rFonts w:ascii="Times New Roman" w:eastAsia="Times New Roman" w:hAnsi="Times New Roman" w:cs="Times New Roman"/>
          <w:sz w:val="24"/>
          <w:szCs w:val="24"/>
          <w:lang w:val="en-GB" w:eastAsia="en-GB"/>
        </w:rPr>
        <w:t>wa</w:t>
      </w:r>
      <w:r w:rsidRPr="00E34112">
        <w:rPr>
          <w:rFonts w:ascii="Times New Roman" w:eastAsia="Times New Roman" w:hAnsi="Times New Roman" w:cs="Times New Roman"/>
          <w:sz w:val="24"/>
          <w:szCs w:val="24"/>
          <w:lang w:val="en-GB" w:eastAsia="en-GB"/>
        </w:rPr>
        <w:t>s a significant difference between male and female students' knowledge of computer technology in computer-aided design (CAD) for garment pattern making in Colleges of Education in Delta State, Nigeria.</w:t>
      </w:r>
      <w:r w:rsidR="000D2769">
        <w:rPr>
          <w:rFonts w:ascii="Times New Roman" w:eastAsia="Times New Roman" w:hAnsi="Times New Roman" w:cs="Times New Roman"/>
          <w:sz w:val="24"/>
          <w:szCs w:val="24"/>
          <w:lang w:val="en-GB" w:eastAsia="en-GB"/>
        </w:rPr>
        <w:t xml:space="preserve"> This finding </w:t>
      </w:r>
      <w:r w:rsidR="009F186C" w:rsidRPr="009F186C">
        <w:rPr>
          <w:rFonts w:ascii="Times New Roman" w:hAnsi="Times New Roman" w:cs="Times New Roman"/>
          <w:sz w:val="24"/>
          <w:szCs w:val="24"/>
        </w:rPr>
        <w:t>suggests gender disparities in technological education and training. Research has shown that cultural and societal influences often determine the level of exposure students receive in technical fields, with male students being more likely to explore technology-related subjects (Ikechukwu &amp; Oladimeji, 2023). Additionally, studies have reported that differences in learning approaches and self-efficacy may contribute to disparities in CAD competency between male and female students (Adeyemi &amp; Olorunfemi, 2022). This finding highlights the need for targeted interventions, such as gender-sensitive teaching strategies, hands-on training workshops, and mentorship programs, to bridge the gender gap in CAD for garment pattern making.</w:t>
      </w:r>
    </w:p>
    <w:bookmarkEnd w:id="4"/>
    <w:p w14:paraId="76E1A880" w14:textId="22CEFEE7" w:rsidR="00D7452D" w:rsidRPr="00050173" w:rsidRDefault="00050173" w:rsidP="00050173">
      <w:pPr>
        <w:spacing w:line="312" w:lineRule="auto"/>
        <w:jc w:val="both"/>
        <w:rPr>
          <w:rFonts w:ascii="Times New Roman" w:hAnsi="Times New Roman" w:cs="Times New Roman"/>
          <w:b/>
          <w:bCs/>
          <w:sz w:val="24"/>
          <w:szCs w:val="24"/>
        </w:rPr>
      </w:pPr>
      <w:r w:rsidRPr="00050173">
        <w:rPr>
          <w:rFonts w:ascii="Times New Roman" w:hAnsi="Times New Roman" w:cs="Times New Roman"/>
          <w:b/>
          <w:bCs/>
          <w:sz w:val="24"/>
          <w:szCs w:val="24"/>
        </w:rPr>
        <w:t>Conclusion and Recommendations</w:t>
      </w:r>
    </w:p>
    <w:p w14:paraId="01B8054F" w14:textId="6498AAFD" w:rsidR="00050173" w:rsidRDefault="00050173" w:rsidP="00050173">
      <w:pPr>
        <w:spacing w:line="312"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From the findings of the study, it can be concluded </w:t>
      </w:r>
      <w:r w:rsidRPr="00050173">
        <w:rPr>
          <w:rFonts w:ascii="Times New Roman" w:hAnsi="Times New Roman" w:cs="Times New Roman"/>
          <w:sz w:val="24"/>
          <w:szCs w:val="24"/>
        </w:rPr>
        <w:t xml:space="preserve">that while students in Colleges of Education in Delta State, Nigeria, demonstrate a high level of knowledge in Computer-Aided Design (CAD) for garment pattern making, there are notable gaps in advanced CAD competencies, particularly in </w:t>
      </w:r>
      <w:r w:rsidR="00FC792E">
        <w:rPr>
          <w:rFonts w:ascii="Times New Roman" w:hAnsi="Times New Roman" w:cs="Times New Roman"/>
          <w:sz w:val="24"/>
          <w:szCs w:val="24"/>
        </w:rPr>
        <w:t>3D</w:t>
      </w:r>
      <w:r w:rsidRPr="00050173">
        <w:rPr>
          <w:rFonts w:ascii="Times New Roman" w:hAnsi="Times New Roman" w:cs="Times New Roman"/>
          <w:sz w:val="24"/>
          <w:szCs w:val="24"/>
        </w:rPr>
        <w:t xml:space="preserve"> CAD awareness, feeding in measurements, and command use. The disparity in CAD proficiency between male and female students indicates the presence of gender-related differences in technological exposure and training, which may affect overall learning outcomes. The higher performance of male students in CAD awareness and pattern printing suggests that they may have more opportunities or motivation to explore CAD applications, while female students’ strengths in basic computer usage highlight their adaptability to digital tools. However, both genders face challenges in mastering advanced CAD functionalities, underscoring the need for more comprehensive and practical CAD training programs. Addressing these gaps will be crucial in ensuring that students can fully utilize CAD technology for garment pattern making, ultimately enhancing their employability and industry readiness.</w:t>
      </w:r>
    </w:p>
    <w:p w14:paraId="4F3C15A2" w14:textId="77777777" w:rsidR="00050173" w:rsidRDefault="00050173" w:rsidP="00050173">
      <w:pPr>
        <w:spacing w:line="312" w:lineRule="auto"/>
        <w:ind w:firstLine="720"/>
        <w:jc w:val="both"/>
        <w:rPr>
          <w:rFonts w:ascii="Times New Roman" w:hAnsi="Times New Roman" w:cs="Times New Roman"/>
          <w:sz w:val="24"/>
          <w:szCs w:val="24"/>
        </w:rPr>
      </w:pPr>
      <w:r w:rsidRPr="00050173">
        <w:rPr>
          <w:rFonts w:ascii="Times New Roman" w:hAnsi="Times New Roman" w:cs="Times New Roman"/>
          <w:sz w:val="24"/>
          <w:szCs w:val="24"/>
        </w:rPr>
        <w:t xml:space="preserve">Based on </w:t>
      </w:r>
      <w:r>
        <w:rPr>
          <w:rFonts w:ascii="Times New Roman" w:hAnsi="Times New Roman" w:cs="Times New Roman"/>
          <w:sz w:val="24"/>
          <w:szCs w:val="24"/>
        </w:rPr>
        <w:t xml:space="preserve">the </w:t>
      </w:r>
      <w:r w:rsidRPr="00050173">
        <w:rPr>
          <w:rFonts w:ascii="Times New Roman" w:hAnsi="Times New Roman" w:cs="Times New Roman"/>
          <w:sz w:val="24"/>
          <w:szCs w:val="24"/>
        </w:rPr>
        <w:t xml:space="preserve">findings, several recommendations are necessary to improve CAD competency among students. </w:t>
      </w:r>
      <w:r>
        <w:rPr>
          <w:rFonts w:ascii="Times New Roman" w:hAnsi="Times New Roman" w:cs="Times New Roman"/>
          <w:sz w:val="24"/>
          <w:szCs w:val="24"/>
        </w:rPr>
        <w:t>These include:</w:t>
      </w:r>
    </w:p>
    <w:p w14:paraId="56687D61" w14:textId="12556A17" w:rsidR="00050173" w:rsidRDefault="00050173" w:rsidP="00050173">
      <w:pPr>
        <w:pStyle w:val="ListParagraph"/>
        <w:numPr>
          <w:ilvl w:val="0"/>
          <w:numId w:val="9"/>
        </w:numPr>
        <w:spacing w:line="312" w:lineRule="auto"/>
        <w:ind w:left="1440" w:hanging="720"/>
        <w:jc w:val="both"/>
        <w:rPr>
          <w:rFonts w:ascii="Times New Roman" w:hAnsi="Times New Roman" w:cs="Times New Roman"/>
          <w:sz w:val="24"/>
          <w:szCs w:val="24"/>
        </w:rPr>
      </w:pPr>
      <w:r w:rsidRPr="00050173">
        <w:rPr>
          <w:rFonts w:ascii="Times New Roman" w:hAnsi="Times New Roman" w:cs="Times New Roman"/>
          <w:sz w:val="24"/>
          <w:szCs w:val="24"/>
        </w:rPr>
        <w:t xml:space="preserve">Institutions should incorporate more hands-on training sessions and workshops focusing on advanced CAD skills, such as </w:t>
      </w:r>
      <w:r w:rsidR="00FC792E">
        <w:rPr>
          <w:rFonts w:ascii="Times New Roman" w:hAnsi="Times New Roman" w:cs="Times New Roman"/>
          <w:sz w:val="24"/>
          <w:szCs w:val="24"/>
        </w:rPr>
        <w:t>3D</w:t>
      </w:r>
      <w:r w:rsidRPr="00050173">
        <w:rPr>
          <w:rFonts w:ascii="Times New Roman" w:hAnsi="Times New Roman" w:cs="Times New Roman"/>
          <w:sz w:val="24"/>
          <w:szCs w:val="24"/>
        </w:rPr>
        <w:t xml:space="preserve"> CAD awareness, measurement input, and command execution.</w:t>
      </w:r>
    </w:p>
    <w:p w14:paraId="4D3FFCD0" w14:textId="77777777" w:rsidR="00050173" w:rsidRDefault="00050173" w:rsidP="00050173">
      <w:pPr>
        <w:pStyle w:val="ListParagraph"/>
        <w:numPr>
          <w:ilvl w:val="0"/>
          <w:numId w:val="9"/>
        </w:numPr>
        <w:spacing w:line="312" w:lineRule="auto"/>
        <w:ind w:left="1440" w:hanging="720"/>
        <w:jc w:val="both"/>
        <w:rPr>
          <w:rFonts w:ascii="Times New Roman" w:hAnsi="Times New Roman" w:cs="Times New Roman"/>
          <w:sz w:val="24"/>
          <w:szCs w:val="24"/>
        </w:rPr>
      </w:pPr>
      <w:r w:rsidRPr="00050173">
        <w:rPr>
          <w:rFonts w:ascii="Times New Roman" w:hAnsi="Times New Roman" w:cs="Times New Roman"/>
          <w:sz w:val="24"/>
          <w:szCs w:val="24"/>
        </w:rPr>
        <w:lastRenderedPageBreak/>
        <w:t xml:space="preserve">Gender-sensitive teaching approaches should be adopted to encourage female students to engage more deeply with CAD applications. </w:t>
      </w:r>
    </w:p>
    <w:p w14:paraId="026E080C" w14:textId="77777777" w:rsidR="00050173" w:rsidRDefault="00050173" w:rsidP="00050173">
      <w:pPr>
        <w:pStyle w:val="ListParagraph"/>
        <w:numPr>
          <w:ilvl w:val="0"/>
          <w:numId w:val="9"/>
        </w:numPr>
        <w:spacing w:line="312" w:lineRule="auto"/>
        <w:ind w:left="1440" w:hanging="720"/>
        <w:jc w:val="both"/>
        <w:rPr>
          <w:rFonts w:ascii="Times New Roman" w:hAnsi="Times New Roman" w:cs="Times New Roman"/>
          <w:sz w:val="24"/>
          <w:szCs w:val="24"/>
        </w:rPr>
      </w:pPr>
      <w:r w:rsidRPr="00050173">
        <w:rPr>
          <w:rFonts w:ascii="Times New Roman" w:hAnsi="Times New Roman" w:cs="Times New Roman"/>
          <w:sz w:val="24"/>
          <w:szCs w:val="24"/>
        </w:rPr>
        <w:t xml:space="preserve">Institutions should collaborate with industry professionals to provide real-world CAD training that aligns with industry standards, ensuring that students are well-prepared for the demands of the fashion and textile sector. </w:t>
      </w:r>
    </w:p>
    <w:p w14:paraId="2D4EC1F9" w14:textId="2B4CFE8B" w:rsidR="00050173" w:rsidRPr="00050173" w:rsidRDefault="00050173" w:rsidP="00050173">
      <w:pPr>
        <w:pStyle w:val="ListParagraph"/>
        <w:numPr>
          <w:ilvl w:val="0"/>
          <w:numId w:val="9"/>
        </w:numPr>
        <w:spacing w:line="312"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Lecturers </w:t>
      </w:r>
      <w:r w:rsidRPr="00050173">
        <w:rPr>
          <w:rFonts w:ascii="Times New Roman" w:hAnsi="Times New Roman" w:cs="Times New Roman"/>
          <w:sz w:val="24"/>
          <w:szCs w:val="24"/>
        </w:rPr>
        <w:t xml:space="preserve">should integrate interactive and gamified learning methods to make CAD training more engaging and accessible, catering to diverse learning styles and increasing overall proficiency levels. </w:t>
      </w:r>
    </w:p>
    <w:p w14:paraId="2AF96326" w14:textId="26C317C1" w:rsidR="00D7452D" w:rsidRDefault="00D7452D" w:rsidP="00050173">
      <w:pPr>
        <w:pStyle w:val="ListParagraph"/>
        <w:spacing w:line="312" w:lineRule="auto"/>
        <w:ind w:left="1518"/>
        <w:jc w:val="both"/>
        <w:rPr>
          <w:rFonts w:ascii="Times New Roman" w:hAnsi="Times New Roman" w:cs="Times New Roman"/>
          <w:sz w:val="24"/>
          <w:szCs w:val="24"/>
        </w:rPr>
      </w:pPr>
    </w:p>
    <w:p w14:paraId="32C82FFA" w14:textId="77777777" w:rsidR="00050173" w:rsidRDefault="00050173" w:rsidP="00050173">
      <w:pPr>
        <w:pStyle w:val="ListParagraph"/>
        <w:spacing w:line="312" w:lineRule="auto"/>
        <w:ind w:left="1518"/>
        <w:jc w:val="both"/>
        <w:rPr>
          <w:rFonts w:ascii="Times New Roman" w:hAnsi="Times New Roman" w:cs="Times New Roman"/>
          <w:sz w:val="24"/>
          <w:szCs w:val="24"/>
        </w:rPr>
      </w:pPr>
    </w:p>
    <w:p w14:paraId="2C923A12" w14:textId="77777777" w:rsidR="00050173" w:rsidRPr="009170AB" w:rsidRDefault="00050173" w:rsidP="00050173">
      <w:pPr>
        <w:pStyle w:val="ListParagraph"/>
        <w:spacing w:line="312" w:lineRule="auto"/>
        <w:ind w:left="1518"/>
        <w:jc w:val="both"/>
        <w:rPr>
          <w:rFonts w:ascii="Times New Roman" w:hAnsi="Times New Roman" w:cs="Times New Roman"/>
          <w:sz w:val="24"/>
          <w:szCs w:val="24"/>
        </w:rPr>
      </w:pPr>
    </w:p>
    <w:p w14:paraId="3C5D7C46" w14:textId="77777777" w:rsidR="00D86FF1" w:rsidRPr="009170AB" w:rsidRDefault="00D86FF1" w:rsidP="00043015">
      <w:pPr>
        <w:spacing w:line="288" w:lineRule="auto"/>
        <w:ind w:left="720"/>
        <w:jc w:val="both"/>
        <w:rPr>
          <w:rFonts w:ascii="Times New Roman" w:hAnsi="Times New Roman" w:cs="Times New Roman"/>
          <w:sz w:val="24"/>
          <w:szCs w:val="24"/>
        </w:rPr>
      </w:pPr>
    </w:p>
    <w:p w14:paraId="6975709B" w14:textId="77777777" w:rsidR="00086F66" w:rsidRDefault="00086F66" w:rsidP="00043015">
      <w:pPr>
        <w:spacing w:line="288" w:lineRule="auto"/>
        <w:ind w:left="720"/>
        <w:jc w:val="both"/>
        <w:rPr>
          <w:rFonts w:ascii="Times New Roman" w:hAnsi="Times New Roman" w:cs="Times New Roman"/>
          <w:sz w:val="24"/>
          <w:szCs w:val="24"/>
        </w:rPr>
      </w:pPr>
    </w:p>
    <w:p w14:paraId="2B90FEA7" w14:textId="77777777" w:rsidR="002249C4" w:rsidRDefault="002249C4" w:rsidP="00043015">
      <w:pPr>
        <w:spacing w:line="288" w:lineRule="auto"/>
        <w:ind w:left="720"/>
        <w:jc w:val="both"/>
        <w:rPr>
          <w:rFonts w:ascii="Times New Roman" w:hAnsi="Times New Roman" w:cs="Times New Roman"/>
          <w:sz w:val="24"/>
          <w:szCs w:val="24"/>
        </w:rPr>
      </w:pPr>
    </w:p>
    <w:p w14:paraId="0CD4B948" w14:textId="77777777" w:rsidR="008C1A78" w:rsidRDefault="008C1A78" w:rsidP="00043015">
      <w:pPr>
        <w:spacing w:line="288" w:lineRule="auto"/>
        <w:ind w:left="720"/>
        <w:jc w:val="both"/>
        <w:rPr>
          <w:rFonts w:ascii="Times New Roman" w:hAnsi="Times New Roman" w:cs="Times New Roman"/>
          <w:sz w:val="24"/>
          <w:szCs w:val="24"/>
        </w:rPr>
      </w:pPr>
    </w:p>
    <w:p w14:paraId="1925BC60" w14:textId="77777777" w:rsidR="008C1A78" w:rsidRDefault="008C1A78" w:rsidP="00043015">
      <w:pPr>
        <w:spacing w:line="288" w:lineRule="auto"/>
        <w:ind w:left="720"/>
        <w:jc w:val="both"/>
        <w:rPr>
          <w:rFonts w:ascii="Times New Roman" w:hAnsi="Times New Roman" w:cs="Times New Roman"/>
          <w:sz w:val="24"/>
          <w:szCs w:val="24"/>
        </w:rPr>
      </w:pPr>
    </w:p>
    <w:p w14:paraId="5959B494" w14:textId="77777777" w:rsidR="008C1A78" w:rsidRDefault="008C1A78" w:rsidP="00043015">
      <w:pPr>
        <w:spacing w:line="288" w:lineRule="auto"/>
        <w:ind w:left="720"/>
        <w:jc w:val="both"/>
        <w:rPr>
          <w:rFonts w:ascii="Times New Roman" w:hAnsi="Times New Roman" w:cs="Times New Roman"/>
          <w:sz w:val="24"/>
          <w:szCs w:val="24"/>
        </w:rPr>
      </w:pPr>
    </w:p>
    <w:p w14:paraId="5A676661" w14:textId="77777777" w:rsidR="008C1A78" w:rsidRDefault="008C1A78" w:rsidP="00043015">
      <w:pPr>
        <w:spacing w:line="288" w:lineRule="auto"/>
        <w:ind w:left="720"/>
        <w:jc w:val="both"/>
        <w:rPr>
          <w:rFonts w:ascii="Times New Roman" w:hAnsi="Times New Roman" w:cs="Times New Roman"/>
          <w:sz w:val="24"/>
          <w:szCs w:val="24"/>
        </w:rPr>
      </w:pPr>
    </w:p>
    <w:p w14:paraId="77A686DB" w14:textId="77777777" w:rsidR="00050173" w:rsidRDefault="00050173" w:rsidP="00043015">
      <w:pPr>
        <w:spacing w:line="288" w:lineRule="auto"/>
        <w:ind w:left="720"/>
        <w:jc w:val="both"/>
        <w:rPr>
          <w:rFonts w:ascii="Times New Roman" w:hAnsi="Times New Roman" w:cs="Times New Roman"/>
          <w:sz w:val="24"/>
          <w:szCs w:val="24"/>
        </w:rPr>
      </w:pPr>
    </w:p>
    <w:p w14:paraId="6AF257CF" w14:textId="77777777" w:rsidR="00496CEE" w:rsidRPr="009170AB" w:rsidRDefault="00496CEE" w:rsidP="00043015">
      <w:pPr>
        <w:spacing w:line="288" w:lineRule="auto"/>
        <w:ind w:left="720"/>
        <w:jc w:val="both"/>
        <w:rPr>
          <w:rFonts w:ascii="Times New Roman" w:hAnsi="Times New Roman" w:cs="Times New Roman"/>
          <w:sz w:val="24"/>
          <w:szCs w:val="24"/>
        </w:rPr>
      </w:pPr>
    </w:p>
    <w:p w14:paraId="596DC8B8" w14:textId="562A580A" w:rsidR="00AA2D2D" w:rsidRPr="009170AB" w:rsidRDefault="00050173" w:rsidP="00941B43">
      <w:pPr>
        <w:spacing w:line="288" w:lineRule="auto"/>
        <w:jc w:val="both"/>
        <w:rPr>
          <w:rFonts w:ascii="Times New Roman" w:hAnsi="Times New Roman" w:cs="Times New Roman"/>
          <w:b/>
          <w:sz w:val="24"/>
          <w:szCs w:val="24"/>
        </w:rPr>
      </w:pPr>
      <w:r w:rsidRPr="009170AB">
        <w:rPr>
          <w:rFonts w:ascii="Times New Roman" w:hAnsi="Times New Roman" w:cs="Times New Roman"/>
          <w:b/>
          <w:sz w:val="24"/>
          <w:szCs w:val="24"/>
        </w:rPr>
        <w:t>References</w:t>
      </w:r>
    </w:p>
    <w:p w14:paraId="0C1B24C7" w14:textId="77777777" w:rsidR="005A7654" w:rsidRPr="00050173" w:rsidRDefault="005A7654" w:rsidP="00941B43">
      <w:pPr>
        <w:spacing w:line="240" w:lineRule="auto"/>
        <w:ind w:left="720" w:hanging="720"/>
        <w:jc w:val="both"/>
        <w:rPr>
          <w:rFonts w:ascii="Times New Roman" w:hAnsi="Times New Roman" w:cs="Times New Roman"/>
          <w:sz w:val="24"/>
          <w:szCs w:val="24"/>
          <w:lang w:val="en-GB"/>
        </w:rPr>
      </w:pPr>
      <w:r w:rsidRPr="00050173">
        <w:rPr>
          <w:rFonts w:ascii="Times New Roman" w:hAnsi="Times New Roman" w:cs="Times New Roman"/>
          <w:sz w:val="24"/>
          <w:szCs w:val="24"/>
          <w:lang w:val="en-GB"/>
        </w:rPr>
        <w:t xml:space="preserve">Adebayo, T., &amp; Yusuf, O. (2022). Gender disparities in digital technology adoption among tertiary institution students in Nigeria. </w:t>
      </w:r>
      <w:r w:rsidRPr="00050173">
        <w:rPr>
          <w:rFonts w:ascii="Times New Roman" w:hAnsi="Times New Roman" w:cs="Times New Roman"/>
          <w:i/>
          <w:iCs/>
          <w:sz w:val="24"/>
          <w:szCs w:val="24"/>
          <w:lang w:val="en-GB"/>
        </w:rPr>
        <w:t>Journal of Educational Technology Studies, 14</w:t>
      </w:r>
      <w:r w:rsidRPr="00050173">
        <w:rPr>
          <w:rFonts w:ascii="Times New Roman" w:hAnsi="Times New Roman" w:cs="Times New Roman"/>
          <w:sz w:val="24"/>
          <w:szCs w:val="24"/>
          <w:lang w:val="en-GB"/>
        </w:rPr>
        <w:t>(2), 45-59.</w:t>
      </w:r>
    </w:p>
    <w:p w14:paraId="085EB01A" w14:textId="77777777" w:rsidR="005A7654" w:rsidRPr="00050173" w:rsidRDefault="005A7654" w:rsidP="00941B43">
      <w:pPr>
        <w:spacing w:line="240" w:lineRule="auto"/>
        <w:ind w:left="720" w:hanging="720"/>
        <w:jc w:val="both"/>
        <w:rPr>
          <w:rFonts w:ascii="Times New Roman" w:hAnsi="Times New Roman" w:cs="Times New Roman"/>
          <w:sz w:val="24"/>
          <w:szCs w:val="24"/>
          <w:lang w:val="en-GB"/>
        </w:rPr>
      </w:pPr>
      <w:r w:rsidRPr="00050173">
        <w:rPr>
          <w:rFonts w:ascii="Times New Roman" w:hAnsi="Times New Roman" w:cs="Times New Roman"/>
          <w:sz w:val="24"/>
          <w:szCs w:val="24"/>
          <w:lang w:val="en-GB"/>
        </w:rPr>
        <w:t xml:space="preserve">Adewale, P., &amp; Ogunleye, R. (2022). The impact of digital literacy programs on students' competency in CAD tools. </w:t>
      </w:r>
      <w:r w:rsidRPr="00050173">
        <w:rPr>
          <w:rFonts w:ascii="Times New Roman" w:hAnsi="Times New Roman" w:cs="Times New Roman"/>
          <w:i/>
          <w:iCs/>
          <w:sz w:val="24"/>
          <w:szCs w:val="24"/>
          <w:lang w:val="en-GB"/>
        </w:rPr>
        <w:t>African Journal of Technical Education, 19</w:t>
      </w:r>
      <w:r w:rsidRPr="00050173">
        <w:rPr>
          <w:rFonts w:ascii="Times New Roman" w:hAnsi="Times New Roman" w:cs="Times New Roman"/>
          <w:sz w:val="24"/>
          <w:szCs w:val="24"/>
          <w:lang w:val="en-GB"/>
        </w:rPr>
        <w:t>(1), 78-92.</w:t>
      </w:r>
    </w:p>
    <w:p w14:paraId="339685B3" w14:textId="77777777" w:rsidR="005A7654" w:rsidRPr="00050173" w:rsidRDefault="005A7654" w:rsidP="00941B43">
      <w:pPr>
        <w:spacing w:line="240" w:lineRule="auto"/>
        <w:ind w:left="720" w:hanging="720"/>
        <w:jc w:val="both"/>
        <w:rPr>
          <w:rFonts w:ascii="Times New Roman" w:hAnsi="Times New Roman" w:cs="Times New Roman"/>
          <w:sz w:val="24"/>
          <w:szCs w:val="24"/>
          <w:lang w:val="en-GB"/>
        </w:rPr>
      </w:pPr>
      <w:r w:rsidRPr="00050173">
        <w:rPr>
          <w:rFonts w:ascii="Times New Roman" w:hAnsi="Times New Roman" w:cs="Times New Roman"/>
          <w:sz w:val="24"/>
          <w:szCs w:val="24"/>
          <w:lang w:val="en-GB"/>
        </w:rPr>
        <w:t xml:space="preserve">Adeyemi, F., &amp; Olorunfemi, A. (2022). Influence of gender on students’ self-efficacy and learning approaches in computer-aided design. </w:t>
      </w:r>
      <w:r w:rsidRPr="00050173">
        <w:rPr>
          <w:rFonts w:ascii="Times New Roman" w:hAnsi="Times New Roman" w:cs="Times New Roman"/>
          <w:i/>
          <w:iCs/>
          <w:sz w:val="24"/>
          <w:szCs w:val="24"/>
          <w:lang w:val="en-GB"/>
        </w:rPr>
        <w:t>International Journal of Vocational Studies, 10</w:t>
      </w:r>
      <w:r w:rsidRPr="00050173">
        <w:rPr>
          <w:rFonts w:ascii="Times New Roman" w:hAnsi="Times New Roman" w:cs="Times New Roman"/>
          <w:sz w:val="24"/>
          <w:szCs w:val="24"/>
          <w:lang w:val="en-GB"/>
        </w:rPr>
        <w:t>(3), 34-50.</w:t>
      </w:r>
    </w:p>
    <w:p w14:paraId="3093FCF8" w14:textId="77777777" w:rsidR="005A7654" w:rsidRPr="009170AB" w:rsidRDefault="005A7654" w:rsidP="00941B43">
      <w:pPr>
        <w:spacing w:line="240" w:lineRule="auto"/>
        <w:ind w:left="720" w:hanging="720"/>
        <w:jc w:val="both"/>
        <w:rPr>
          <w:rFonts w:ascii="Times New Roman" w:hAnsi="Times New Roman" w:cs="Times New Roman"/>
          <w:sz w:val="24"/>
          <w:szCs w:val="24"/>
        </w:rPr>
      </w:pPr>
      <w:proofErr w:type="spellStart"/>
      <w:r w:rsidRPr="009170AB">
        <w:rPr>
          <w:rFonts w:ascii="Times New Roman" w:hAnsi="Times New Roman" w:cs="Times New Roman"/>
          <w:sz w:val="24"/>
          <w:szCs w:val="24"/>
        </w:rPr>
        <w:t>Agadagba</w:t>
      </w:r>
      <w:proofErr w:type="spellEnd"/>
      <w:r w:rsidRPr="009170AB">
        <w:rPr>
          <w:rFonts w:ascii="Times New Roman" w:hAnsi="Times New Roman" w:cs="Times New Roman"/>
          <w:sz w:val="24"/>
          <w:szCs w:val="24"/>
        </w:rPr>
        <w:t xml:space="preserve"> L.</w:t>
      </w:r>
      <w:r>
        <w:rPr>
          <w:rFonts w:ascii="Times New Roman" w:hAnsi="Times New Roman" w:cs="Times New Roman"/>
          <w:sz w:val="24"/>
          <w:szCs w:val="24"/>
        </w:rPr>
        <w:t xml:space="preserve"> </w:t>
      </w:r>
      <w:r w:rsidRPr="009170AB">
        <w:rPr>
          <w:rFonts w:ascii="Times New Roman" w:hAnsi="Times New Roman" w:cs="Times New Roman"/>
          <w:sz w:val="24"/>
          <w:szCs w:val="24"/>
        </w:rPr>
        <w:t>A</w:t>
      </w:r>
      <w:r>
        <w:rPr>
          <w:rFonts w:ascii="Times New Roman" w:hAnsi="Times New Roman" w:cs="Times New Roman"/>
          <w:sz w:val="24"/>
          <w:szCs w:val="24"/>
        </w:rPr>
        <w:t>.</w:t>
      </w:r>
      <w:r w:rsidRPr="009170AB">
        <w:rPr>
          <w:rFonts w:ascii="Times New Roman" w:hAnsi="Times New Roman" w:cs="Times New Roman"/>
          <w:sz w:val="24"/>
          <w:szCs w:val="24"/>
        </w:rPr>
        <w:t xml:space="preserve"> (2019)</w:t>
      </w:r>
      <w:r>
        <w:rPr>
          <w:rFonts w:ascii="Times New Roman" w:hAnsi="Times New Roman" w:cs="Times New Roman"/>
          <w:sz w:val="24"/>
          <w:szCs w:val="24"/>
        </w:rPr>
        <w:t>.</w:t>
      </w:r>
      <w:r w:rsidRPr="009170AB">
        <w:rPr>
          <w:rFonts w:ascii="Times New Roman" w:hAnsi="Times New Roman" w:cs="Times New Roman"/>
          <w:sz w:val="24"/>
          <w:szCs w:val="24"/>
        </w:rPr>
        <w:t xml:space="preserve"> Home Economics student, knowledge of computer – Aided Design Teacher of garment pattern making in Colleges of Education in Delta State. </w:t>
      </w:r>
      <w:r>
        <w:rPr>
          <w:rFonts w:ascii="Times New Roman" w:hAnsi="Times New Roman" w:cs="Times New Roman"/>
          <w:sz w:val="24"/>
          <w:szCs w:val="24"/>
        </w:rPr>
        <w:t>Un</w:t>
      </w:r>
      <w:r w:rsidRPr="009170AB">
        <w:rPr>
          <w:rFonts w:ascii="Times New Roman" w:hAnsi="Times New Roman" w:cs="Times New Roman"/>
          <w:sz w:val="24"/>
          <w:szCs w:val="24"/>
        </w:rPr>
        <w:t>published Masters Dissertation, DELSU Abraka Nig.</w:t>
      </w:r>
    </w:p>
    <w:p w14:paraId="385C80DF" w14:textId="77777777" w:rsidR="005A7654" w:rsidRDefault="005A7654" w:rsidP="00941B43">
      <w:pPr>
        <w:spacing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Arerua</w:t>
      </w:r>
      <w:proofErr w:type="spellEnd"/>
      <w:r>
        <w:rPr>
          <w:rFonts w:ascii="Times New Roman" w:hAnsi="Times New Roman" w:cs="Times New Roman"/>
          <w:sz w:val="24"/>
          <w:szCs w:val="24"/>
        </w:rPr>
        <w:t xml:space="preserve">, F. A., &amp; </w:t>
      </w:r>
      <w:proofErr w:type="spellStart"/>
      <w:r>
        <w:rPr>
          <w:rFonts w:ascii="Times New Roman" w:hAnsi="Times New Roman" w:cs="Times New Roman"/>
          <w:sz w:val="24"/>
          <w:szCs w:val="24"/>
        </w:rPr>
        <w:t>Azonuche</w:t>
      </w:r>
      <w:proofErr w:type="spellEnd"/>
      <w:r>
        <w:rPr>
          <w:rFonts w:ascii="Times New Roman" w:hAnsi="Times New Roman" w:cs="Times New Roman"/>
          <w:sz w:val="24"/>
          <w:szCs w:val="24"/>
        </w:rPr>
        <w:t xml:space="preserve">, J. E. (2010). Information and communication technology (ICT): Necessary tool for food and nutrition education, issues and challenges. </w:t>
      </w:r>
      <w:r>
        <w:rPr>
          <w:rFonts w:ascii="Times New Roman" w:hAnsi="Times New Roman" w:cs="Times New Roman"/>
          <w:i/>
          <w:iCs/>
          <w:sz w:val="24"/>
          <w:szCs w:val="24"/>
        </w:rPr>
        <w:t xml:space="preserve">Multidisciplinary Journal of Research and Development MULJORD, </w:t>
      </w:r>
      <w:r>
        <w:rPr>
          <w:rFonts w:ascii="Times New Roman" w:hAnsi="Times New Roman" w:cs="Times New Roman"/>
          <w:sz w:val="24"/>
          <w:szCs w:val="24"/>
        </w:rPr>
        <w:t>15(4), 49-55.</w:t>
      </w:r>
    </w:p>
    <w:p w14:paraId="4FC8CF7D" w14:textId="77777777" w:rsidR="005A7654" w:rsidRPr="00496CEE" w:rsidRDefault="005A7654" w:rsidP="00941B43">
      <w:pPr>
        <w:spacing w:line="240" w:lineRule="auto"/>
        <w:ind w:left="720" w:hanging="720"/>
        <w:jc w:val="both"/>
        <w:rPr>
          <w:rFonts w:ascii="Times New Roman" w:hAnsi="Times New Roman" w:cs="Times New Roman"/>
          <w:sz w:val="24"/>
          <w:szCs w:val="24"/>
        </w:rPr>
      </w:pPr>
      <w:proofErr w:type="spellStart"/>
      <w:r w:rsidRPr="009170AB">
        <w:rPr>
          <w:rFonts w:ascii="Times New Roman" w:hAnsi="Times New Roman" w:cs="Times New Roman"/>
          <w:sz w:val="24"/>
          <w:szCs w:val="24"/>
        </w:rPr>
        <w:lastRenderedPageBreak/>
        <w:t>Arubayi</w:t>
      </w:r>
      <w:proofErr w:type="spellEnd"/>
      <w:r>
        <w:rPr>
          <w:rFonts w:ascii="Times New Roman" w:hAnsi="Times New Roman" w:cs="Times New Roman"/>
          <w:sz w:val="24"/>
          <w:szCs w:val="24"/>
        </w:rPr>
        <w:t xml:space="preserve">, D. O., &amp; </w:t>
      </w:r>
      <w:proofErr w:type="spellStart"/>
      <w:r>
        <w:rPr>
          <w:rFonts w:ascii="Times New Roman" w:hAnsi="Times New Roman" w:cs="Times New Roman"/>
          <w:sz w:val="24"/>
          <w:szCs w:val="24"/>
        </w:rPr>
        <w:t>Obunachike</w:t>
      </w:r>
      <w:proofErr w:type="spellEnd"/>
      <w:r>
        <w:rPr>
          <w:rFonts w:ascii="Times New Roman" w:hAnsi="Times New Roman" w:cs="Times New Roman"/>
          <w:sz w:val="24"/>
          <w:szCs w:val="24"/>
        </w:rPr>
        <w:t xml:space="preserve">, J. C. </w:t>
      </w:r>
      <w:r w:rsidRPr="009170AB">
        <w:rPr>
          <w:rFonts w:ascii="Times New Roman" w:hAnsi="Times New Roman" w:cs="Times New Roman"/>
          <w:sz w:val="24"/>
          <w:szCs w:val="24"/>
        </w:rPr>
        <w:t>(2021)</w:t>
      </w:r>
      <w:r>
        <w:rPr>
          <w:rFonts w:ascii="Times New Roman" w:hAnsi="Times New Roman" w:cs="Times New Roman"/>
          <w:sz w:val="24"/>
          <w:szCs w:val="24"/>
        </w:rPr>
        <w:t xml:space="preserve">. Problems of teaching and learning clothing and textiles in senior secondary schools in Anambra state, Nigeria. </w:t>
      </w:r>
      <w:r>
        <w:rPr>
          <w:rFonts w:ascii="Times New Roman" w:hAnsi="Times New Roman" w:cs="Times New Roman"/>
          <w:i/>
          <w:iCs/>
          <w:sz w:val="24"/>
          <w:szCs w:val="24"/>
        </w:rPr>
        <w:t xml:space="preserve">Studies on Home and Community science, </w:t>
      </w:r>
      <w:r>
        <w:rPr>
          <w:rFonts w:ascii="Times New Roman" w:hAnsi="Times New Roman" w:cs="Times New Roman"/>
          <w:sz w:val="24"/>
          <w:szCs w:val="24"/>
        </w:rPr>
        <w:t>5, 113-119, https://doi.org/10.1080/097371892011.11885336.</w:t>
      </w:r>
    </w:p>
    <w:p w14:paraId="65CCDE80" w14:textId="77777777" w:rsidR="005A7654" w:rsidRDefault="005A7654" w:rsidP="00941B43">
      <w:pPr>
        <w:spacing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Azonuche</w:t>
      </w:r>
      <w:proofErr w:type="spellEnd"/>
      <w:r>
        <w:rPr>
          <w:rFonts w:ascii="Times New Roman" w:hAnsi="Times New Roman" w:cs="Times New Roman"/>
          <w:sz w:val="24"/>
          <w:szCs w:val="24"/>
        </w:rPr>
        <w:t xml:space="preserve">, J. E. (2015). Availability and utilization of ICT in clothing and textiles education for effective technical vocational education and training (TVET). </w:t>
      </w:r>
      <w:r w:rsidRPr="00496CEE">
        <w:rPr>
          <w:rFonts w:ascii="Times New Roman" w:hAnsi="Times New Roman" w:cs="Times New Roman"/>
          <w:i/>
          <w:iCs/>
          <w:sz w:val="24"/>
          <w:szCs w:val="24"/>
        </w:rPr>
        <w:t>Nigerian</w:t>
      </w:r>
      <w:r>
        <w:rPr>
          <w:rFonts w:ascii="Times New Roman" w:hAnsi="Times New Roman" w:cs="Times New Roman"/>
          <w:i/>
          <w:iCs/>
          <w:sz w:val="24"/>
          <w:szCs w:val="24"/>
        </w:rPr>
        <w:t xml:space="preserve"> Vocational Association Journal (NUAJ), </w:t>
      </w:r>
      <w:r>
        <w:rPr>
          <w:rFonts w:ascii="Times New Roman" w:hAnsi="Times New Roman" w:cs="Times New Roman"/>
          <w:sz w:val="24"/>
          <w:szCs w:val="24"/>
        </w:rPr>
        <w:t>20(2), 1-12.</w:t>
      </w:r>
    </w:p>
    <w:p w14:paraId="7F80CA82" w14:textId="77777777" w:rsidR="005A7654" w:rsidRDefault="005A7654" w:rsidP="00941B43">
      <w:pPr>
        <w:spacing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Azonuche</w:t>
      </w:r>
      <w:proofErr w:type="spellEnd"/>
      <w:r>
        <w:rPr>
          <w:rFonts w:ascii="Times New Roman" w:hAnsi="Times New Roman" w:cs="Times New Roman"/>
          <w:sz w:val="24"/>
          <w:szCs w:val="24"/>
        </w:rPr>
        <w:t xml:space="preserve">, J. E. (2020). Revitalizing home economics education in tertiary institutions in Nigeria through ICT use for skill acquisition for global relevance. </w:t>
      </w:r>
      <w:r>
        <w:rPr>
          <w:rFonts w:ascii="Times New Roman" w:hAnsi="Times New Roman" w:cs="Times New Roman"/>
          <w:i/>
          <w:iCs/>
          <w:sz w:val="24"/>
          <w:szCs w:val="24"/>
        </w:rPr>
        <w:t xml:space="preserve">Journal of Educational and Social Research, </w:t>
      </w:r>
      <w:r>
        <w:rPr>
          <w:rFonts w:ascii="Times New Roman" w:hAnsi="Times New Roman" w:cs="Times New Roman"/>
          <w:sz w:val="24"/>
          <w:szCs w:val="24"/>
        </w:rPr>
        <w:t>10(6), 332.</w:t>
      </w:r>
    </w:p>
    <w:p w14:paraId="0AE5E0A8" w14:textId="77777777" w:rsidR="005A7654" w:rsidRPr="00496CEE" w:rsidRDefault="005A7654" w:rsidP="00941B43">
      <w:pPr>
        <w:spacing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Azonuche</w:t>
      </w:r>
      <w:proofErr w:type="spellEnd"/>
      <w:r>
        <w:rPr>
          <w:rFonts w:ascii="Times New Roman" w:hAnsi="Times New Roman" w:cs="Times New Roman"/>
          <w:sz w:val="24"/>
          <w:szCs w:val="24"/>
        </w:rPr>
        <w:t xml:space="preserve">, J. E. (2023). Computer-Aided Instruction approach for undergraduate students to pattern making for fashion enterprises in Nigeria. </w:t>
      </w:r>
      <w:r w:rsidRPr="00496CEE">
        <w:rPr>
          <w:rFonts w:ascii="Times New Roman" w:hAnsi="Times New Roman" w:cs="Times New Roman"/>
          <w:i/>
          <w:iCs/>
          <w:sz w:val="24"/>
          <w:szCs w:val="24"/>
        </w:rPr>
        <w:t>The</w:t>
      </w:r>
      <w:r>
        <w:rPr>
          <w:rFonts w:ascii="Times New Roman" w:hAnsi="Times New Roman" w:cs="Times New Roman"/>
          <w:sz w:val="24"/>
          <w:szCs w:val="24"/>
        </w:rPr>
        <w:t xml:space="preserve"> </w:t>
      </w:r>
      <w:r>
        <w:rPr>
          <w:rFonts w:ascii="Times New Roman" w:hAnsi="Times New Roman" w:cs="Times New Roman"/>
          <w:i/>
          <w:iCs/>
          <w:sz w:val="24"/>
          <w:szCs w:val="24"/>
        </w:rPr>
        <w:t xml:space="preserve">Journal of Social Sciences Studies and Research, </w:t>
      </w:r>
      <w:r>
        <w:rPr>
          <w:rFonts w:ascii="Times New Roman" w:hAnsi="Times New Roman" w:cs="Times New Roman"/>
          <w:sz w:val="24"/>
          <w:szCs w:val="24"/>
        </w:rPr>
        <w:t>3(06), 245-253.</w:t>
      </w:r>
    </w:p>
    <w:p w14:paraId="79B52747" w14:textId="77777777" w:rsidR="005A7654" w:rsidRPr="009170AB" w:rsidRDefault="005A7654" w:rsidP="00941B43">
      <w:pPr>
        <w:spacing w:line="240" w:lineRule="auto"/>
        <w:ind w:left="720" w:hanging="720"/>
        <w:jc w:val="both"/>
        <w:rPr>
          <w:rFonts w:ascii="Times New Roman" w:hAnsi="Times New Roman" w:cs="Times New Roman"/>
          <w:sz w:val="24"/>
          <w:szCs w:val="24"/>
        </w:rPr>
      </w:pPr>
      <w:r w:rsidRPr="009170AB">
        <w:rPr>
          <w:rFonts w:ascii="Times New Roman" w:hAnsi="Times New Roman" w:cs="Times New Roman"/>
          <w:sz w:val="24"/>
          <w:szCs w:val="24"/>
        </w:rPr>
        <w:t xml:space="preserve">Egun (2008) making the male home maker. The Home Economics situation in colleges of Education in Nigeria. Journal of Social Science </w:t>
      </w:r>
      <w:proofErr w:type="spellStart"/>
      <w:r w:rsidRPr="009170AB">
        <w:rPr>
          <w:rFonts w:ascii="Times New Roman" w:hAnsi="Times New Roman" w:cs="Times New Roman"/>
          <w:sz w:val="24"/>
          <w:szCs w:val="24"/>
        </w:rPr>
        <w:t>Pakinstan</w:t>
      </w:r>
      <w:proofErr w:type="spellEnd"/>
      <w:r w:rsidRPr="009170AB">
        <w:rPr>
          <w:rFonts w:ascii="Times New Roman" w:hAnsi="Times New Roman" w:cs="Times New Roman"/>
          <w:sz w:val="24"/>
          <w:szCs w:val="24"/>
        </w:rPr>
        <w:t>, 14 (1):12-18</w:t>
      </w:r>
    </w:p>
    <w:p w14:paraId="35B0CB40" w14:textId="77777777" w:rsidR="005A7654" w:rsidRPr="00050173" w:rsidRDefault="005A7654" w:rsidP="00941B43">
      <w:pPr>
        <w:spacing w:line="240" w:lineRule="auto"/>
        <w:ind w:left="720" w:hanging="720"/>
        <w:jc w:val="both"/>
        <w:rPr>
          <w:rFonts w:ascii="Times New Roman" w:hAnsi="Times New Roman" w:cs="Times New Roman"/>
          <w:sz w:val="24"/>
          <w:szCs w:val="24"/>
          <w:lang w:val="en-GB"/>
        </w:rPr>
      </w:pPr>
      <w:r w:rsidRPr="00050173">
        <w:rPr>
          <w:rFonts w:ascii="Times New Roman" w:hAnsi="Times New Roman" w:cs="Times New Roman"/>
          <w:sz w:val="24"/>
          <w:szCs w:val="24"/>
          <w:lang w:val="en-GB"/>
        </w:rPr>
        <w:t xml:space="preserve">Eze, C., &amp; Obasi, I. (2021). Women and digital literacy: Bridging the gender gap in ICT education. </w:t>
      </w:r>
      <w:r w:rsidRPr="00050173">
        <w:rPr>
          <w:rFonts w:ascii="Times New Roman" w:hAnsi="Times New Roman" w:cs="Times New Roman"/>
          <w:i/>
          <w:iCs/>
          <w:sz w:val="24"/>
          <w:szCs w:val="24"/>
          <w:lang w:val="en-GB"/>
        </w:rPr>
        <w:t>Journal of Women and Technology, 6</w:t>
      </w:r>
      <w:r w:rsidRPr="00050173">
        <w:rPr>
          <w:rFonts w:ascii="Times New Roman" w:hAnsi="Times New Roman" w:cs="Times New Roman"/>
          <w:sz w:val="24"/>
          <w:szCs w:val="24"/>
          <w:lang w:val="en-GB"/>
        </w:rPr>
        <w:t>(2), 23-41.</w:t>
      </w:r>
    </w:p>
    <w:p w14:paraId="5A7224D9" w14:textId="77777777" w:rsidR="005A7654" w:rsidRPr="009170AB" w:rsidRDefault="005A7654" w:rsidP="00941B43">
      <w:pPr>
        <w:spacing w:line="240" w:lineRule="auto"/>
        <w:ind w:left="720" w:hanging="720"/>
        <w:jc w:val="both"/>
        <w:rPr>
          <w:rFonts w:ascii="Times New Roman" w:hAnsi="Times New Roman" w:cs="Times New Roman"/>
          <w:sz w:val="24"/>
          <w:szCs w:val="24"/>
        </w:rPr>
      </w:pPr>
      <w:proofErr w:type="spellStart"/>
      <w:r w:rsidRPr="009170AB">
        <w:rPr>
          <w:rFonts w:ascii="Times New Roman" w:hAnsi="Times New Roman" w:cs="Times New Roman"/>
          <w:sz w:val="24"/>
          <w:szCs w:val="24"/>
        </w:rPr>
        <w:t>Ezeudu</w:t>
      </w:r>
      <w:proofErr w:type="spellEnd"/>
      <w:r w:rsidRPr="009170AB">
        <w:rPr>
          <w:rFonts w:ascii="Times New Roman" w:hAnsi="Times New Roman" w:cs="Times New Roman"/>
          <w:sz w:val="24"/>
          <w:szCs w:val="24"/>
        </w:rPr>
        <w:t>, A.S, &amp;</w:t>
      </w:r>
      <w:proofErr w:type="spellStart"/>
      <w:r w:rsidRPr="009170AB">
        <w:rPr>
          <w:rFonts w:ascii="Times New Roman" w:hAnsi="Times New Roman" w:cs="Times New Roman"/>
          <w:sz w:val="24"/>
          <w:szCs w:val="24"/>
        </w:rPr>
        <w:t>Nwokolo</w:t>
      </w:r>
      <w:proofErr w:type="spellEnd"/>
      <w:r w:rsidRPr="009170AB">
        <w:rPr>
          <w:rFonts w:ascii="Times New Roman" w:hAnsi="Times New Roman" w:cs="Times New Roman"/>
          <w:sz w:val="24"/>
          <w:szCs w:val="24"/>
        </w:rPr>
        <w:t>, C.C (2019). Gender influence on Home Economics students use of computer – Aided Design in Garment Pattern Making in Colleges of Education in Delta State Nigeria. Journal of Educational Research and practice, 9(1), 1-10. Print.</w:t>
      </w:r>
    </w:p>
    <w:p w14:paraId="67FC876D" w14:textId="77777777" w:rsidR="005A7654" w:rsidRPr="00050173" w:rsidRDefault="005A7654" w:rsidP="00941B43">
      <w:pPr>
        <w:spacing w:line="240" w:lineRule="auto"/>
        <w:ind w:left="720" w:hanging="720"/>
        <w:jc w:val="both"/>
        <w:rPr>
          <w:rFonts w:ascii="Times New Roman" w:hAnsi="Times New Roman" w:cs="Times New Roman"/>
          <w:sz w:val="24"/>
          <w:szCs w:val="24"/>
          <w:lang w:val="en-GB"/>
        </w:rPr>
      </w:pPr>
      <w:r w:rsidRPr="00050173">
        <w:rPr>
          <w:rFonts w:ascii="Times New Roman" w:hAnsi="Times New Roman" w:cs="Times New Roman"/>
          <w:sz w:val="24"/>
          <w:szCs w:val="24"/>
          <w:lang w:val="en-GB"/>
        </w:rPr>
        <w:t xml:space="preserve">Ikechukwu, O., &amp; Oladimeji, K. (2023). Gender differences in CAD proficiency among students of technical education in Nigeria. </w:t>
      </w:r>
      <w:r w:rsidRPr="00050173">
        <w:rPr>
          <w:rFonts w:ascii="Times New Roman" w:hAnsi="Times New Roman" w:cs="Times New Roman"/>
          <w:i/>
          <w:iCs/>
          <w:sz w:val="24"/>
          <w:szCs w:val="24"/>
          <w:lang w:val="en-GB"/>
        </w:rPr>
        <w:t>Journal of Vocational and Technical Training, 17</w:t>
      </w:r>
      <w:r w:rsidRPr="00050173">
        <w:rPr>
          <w:rFonts w:ascii="Times New Roman" w:hAnsi="Times New Roman" w:cs="Times New Roman"/>
          <w:sz w:val="24"/>
          <w:szCs w:val="24"/>
          <w:lang w:val="en-GB"/>
        </w:rPr>
        <w:t>(4), 90-107.</w:t>
      </w:r>
    </w:p>
    <w:p w14:paraId="5DE43E55" w14:textId="77777777" w:rsidR="005A7654" w:rsidRPr="009170AB" w:rsidRDefault="005A7654" w:rsidP="00941B43">
      <w:pPr>
        <w:spacing w:line="240" w:lineRule="auto"/>
        <w:ind w:left="720" w:hanging="720"/>
        <w:jc w:val="both"/>
        <w:rPr>
          <w:rFonts w:ascii="Times New Roman" w:hAnsi="Times New Roman" w:cs="Times New Roman"/>
          <w:sz w:val="24"/>
          <w:szCs w:val="24"/>
        </w:rPr>
      </w:pPr>
      <w:proofErr w:type="spellStart"/>
      <w:r w:rsidRPr="009170AB">
        <w:rPr>
          <w:rFonts w:ascii="Times New Roman" w:hAnsi="Times New Roman" w:cs="Times New Roman"/>
          <w:sz w:val="24"/>
          <w:szCs w:val="24"/>
        </w:rPr>
        <w:t>Kembi</w:t>
      </w:r>
      <w:proofErr w:type="spellEnd"/>
      <w:r w:rsidRPr="009170AB">
        <w:rPr>
          <w:rFonts w:ascii="Times New Roman" w:hAnsi="Times New Roman" w:cs="Times New Roman"/>
          <w:sz w:val="24"/>
          <w:szCs w:val="24"/>
        </w:rPr>
        <w:t xml:space="preserve"> (2014) Promoting Creativity and Entrepreneurship, for individuals and families. Journal of Home Economics Research 20 (1) – 109 – 119.</w:t>
      </w:r>
    </w:p>
    <w:p w14:paraId="183825A3" w14:textId="77777777" w:rsidR="005A7654" w:rsidRPr="009170AB" w:rsidRDefault="005A7654" w:rsidP="00941B43">
      <w:pPr>
        <w:spacing w:line="240" w:lineRule="auto"/>
        <w:ind w:left="720" w:hanging="720"/>
        <w:jc w:val="both"/>
        <w:rPr>
          <w:rFonts w:ascii="Times New Roman" w:hAnsi="Times New Roman" w:cs="Times New Roman"/>
          <w:sz w:val="24"/>
          <w:szCs w:val="24"/>
        </w:rPr>
      </w:pPr>
      <w:r w:rsidRPr="009170AB">
        <w:rPr>
          <w:rFonts w:ascii="Times New Roman" w:hAnsi="Times New Roman" w:cs="Times New Roman"/>
          <w:sz w:val="24"/>
          <w:szCs w:val="24"/>
        </w:rPr>
        <w:t xml:space="preserve">Kostelnick, C, &amp; Robert (2000). </w:t>
      </w:r>
      <w:proofErr w:type="spellStart"/>
      <w:r w:rsidRPr="009170AB">
        <w:rPr>
          <w:rFonts w:ascii="Times New Roman" w:hAnsi="Times New Roman" w:cs="Times New Roman"/>
          <w:sz w:val="24"/>
          <w:szCs w:val="24"/>
        </w:rPr>
        <w:t>Desiging</w:t>
      </w:r>
      <w:proofErr w:type="spellEnd"/>
      <w:r w:rsidRPr="009170AB">
        <w:rPr>
          <w:rFonts w:ascii="Times New Roman" w:hAnsi="Times New Roman" w:cs="Times New Roman"/>
          <w:sz w:val="24"/>
          <w:szCs w:val="24"/>
        </w:rPr>
        <w:t xml:space="preserve"> Visual Language: Strategies for Professional communicators, Allyn &amp; Bacon. (Print).</w:t>
      </w:r>
    </w:p>
    <w:p w14:paraId="3D08A120" w14:textId="77777777" w:rsidR="005A7654" w:rsidRPr="009170AB" w:rsidRDefault="005A7654" w:rsidP="00941B43">
      <w:pPr>
        <w:spacing w:line="240" w:lineRule="auto"/>
        <w:ind w:left="720" w:hanging="720"/>
        <w:jc w:val="both"/>
        <w:rPr>
          <w:rFonts w:ascii="Times New Roman" w:hAnsi="Times New Roman" w:cs="Times New Roman"/>
          <w:sz w:val="24"/>
          <w:szCs w:val="24"/>
        </w:rPr>
      </w:pPr>
      <w:r w:rsidRPr="009170AB">
        <w:rPr>
          <w:rFonts w:ascii="Times New Roman" w:hAnsi="Times New Roman" w:cs="Times New Roman"/>
          <w:sz w:val="24"/>
          <w:szCs w:val="24"/>
        </w:rPr>
        <w:t xml:space="preserve">Okafor, C.E (2017). Attitude of home economics students towards computer – Aided Design Software among Nigeria undergraduates. </w:t>
      </w:r>
      <w:r w:rsidRPr="00066556">
        <w:rPr>
          <w:rFonts w:ascii="Times New Roman" w:hAnsi="Times New Roman" w:cs="Times New Roman"/>
          <w:i/>
          <w:iCs/>
          <w:sz w:val="24"/>
          <w:szCs w:val="24"/>
        </w:rPr>
        <w:t>International Journal of Emerging Technologies in Learning (IJET),</w:t>
      </w:r>
      <w:r w:rsidRPr="009170AB">
        <w:rPr>
          <w:rFonts w:ascii="Times New Roman" w:hAnsi="Times New Roman" w:cs="Times New Roman"/>
          <w:sz w:val="24"/>
          <w:szCs w:val="24"/>
        </w:rPr>
        <w:t xml:space="preserve"> 6 (3), 21-27 (Neb)</w:t>
      </w:r>
    </w:p>
    <w:p w14:paraId="0F1A2A56" w14:textId="77777777" w:rsidR="005A7654" w:rsidRPr="009170AB" w:rsidRDefault="005A7654" w:rsidP="00941B43">
      <w:pPr>
        <w:spacing w:line="240" w:lineRule="auto"/>
        <w:ind w:left="720" w:hanging="720"/>
        <w:jc w:val="both"/>
        <w:rPr>
          <w:rFonts w:ascii="Times New Roman" w:hAnsi="Times New Roman" w:cs="Times New Roman"/>
          <w:sz w:val="24"/>
          <w:szCs w:val="24"/>
        </w:rPr>
      </w:pPr>
      <w:proofErr w:type="spellStart"/>
      <w:r w:rsidRPr="009170AB">
        <w:rPr>
          <w:rFonts w:ascii="Times New Roman" w:hAnsi="Times New Roman" w:cs="Times New Roman"/>
          <w:sz w:val="24"/>
          <w:szCs w:val="24"/>
        </w:rPr>
        <w:t>Okebukola</w:t>
      </w:r>
      <w:proofErr w:type="spellEnd"/>
      <w:r w:rsidRPr="009170AB">
        <w:rPr>
          <w:rFonts w:ascii="Times New Roman" w:hAnsi="Times New Roman" w:cs="Times New Roman"/>
          <w:sz w:val="24"/>
          <w:szCs w:val="24"/>
        </w:rPr>
        <w:t>, P.A, &amp;</w:t>
      </w:r>
      <w:proofErr w:type="spellStart"/>
      <w:r w:rsidRPr="009170AB">
        <w:rPr>
          <w:rFonts w:ascii="Times New Roman" w:hAnsi="Times New Roman" w:cs="Times New Roman"/>
          <w:sz w:val="24"/>
          <w:szCs w:val="24"/>
        </w:rPr>
        <w:t>Jegede</w:t>
      </w:r>
      <w:proofErr w:type="spellEnd"/>
      <w:r w:rsidRPr="009170AB">
        <w:rPr>
          <w:rFonts w:ascii="Times New Roman" w:hAnsi="Times New Roman" w:cs="Times New Roman"/>
          <w:sz w:val="24"/>
          <w:szCs w:val="24"/>
        </w:rPr>
        <w:t xml:space="preserve">, O. J. (2011). Gender Differences in the use of computer – Aided Design Software among Nigerian undergraduates. </w:t>
      </w:r>
      <w:r w:rsidRPr="00066556">
        <w:rPr>
          <w:rFonts w:ascii="Times New Roman" w:hAnsi="Times New Roman" w:cs="Times New Roman"/>
          <w:i/>
          <w:iCs/>
          <w:sz w:val="24"/>
          <w:szCs w:val="24"/>
        </w:rPr>
        <w:t>International Journal of Emerging Technologies in learning (IJET),</w:t>
      </w:r>
      <w:r w:rsidRPr="009170AB">
        <w:rPr>
          <w:rFonts w:ascii="Times New Roman" w:hAnsi="Times New Roman" w:cs="Times New Roman"/>
          <w:sz w:val="24"/>
          <w:szCs w:val="24"/>
        </w:rPr>
        <w:t xml:space="preserve"> 6(3), 21 – 27 (Web),</w:t>
      </w:r>
    </w:p>
    <w:p w14:paraId="79D6D352" w14:textId="77777777" w:rsidR="005A7654" w:rsidRPr="009170AB" w:rsidRDefault="005A7654" w:rsidP="00941B43">
      <w:pPr>
        <w:spacing w:line="240" w:lineRule="auto"/>
        <w:ind w:left="720" w:hanging="720"/>
        <w:jc w:val="both"/>
        <w:rPr>
          <w:rFonts w:ascii="Times New Roman" w:hAnsi="Times New Roman" w:cs="Times New Roman"/>
          <w:sz w:val="24"/>
          <w:szCs w:val="24"/>
        </w:rPr>
      </w:pPr>
      <w:r w:rsidRPr="00050173">
        <w:rPr>
          <w:rFonts w:ascii="Times New Roman" w:hAnsi="Times New Roman" w:cs="Times New Roman"/>
          <w:sz w:val="24"/>
          <w:szCs w:val="24"/>
          <w:lang w:val="en-GB"/>
        </w:rPr>
        <w:t xml:space="preserve">Okeke, B., &amp; Nwafor, D. (2023). Digital competence and gender differences among university students in Nigeria. </w:t>
      </w:r>
      <w:r w:rsidRPr="00050173">
        <w:rPr>
          <w:rFonts w:ascii="Times New Roman" w:hAnsi="Times New Roman" w:cs="Times New Roman"/>
          <w:i/>
          <w:iCs/>
          <w:sz w:val="24"/>
          <w:szCs w:val="24"/>
          <w:lang w:val="en-GB"/>
        </w:rPr>
        <w:t>Nigerian Journal of Educational Research and Development, 15</w:t>
      </w:r>
      <w:r w:rsidRPr="00050173">
        <w:rPr>
          <w:rFonts w:ascii="Times New Roman" w:hAnsi="Times New Roman" w:cs="Times New Roman"/>
          <w:sz w:val="24"/>
          <w:szCs w:val="24"/>
          <w:lang w:val="en-GB"/>
        </w:rPr>
        <w:t>(1), 65-82.</w:t>
      </w:r>
    </w:p>
    <w:sectPr w:rsidR="005A7654" w:rsidRPr="009170AB" w:rsidSect="00BB4536">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27D25" w14:textId="77777777" w:rsidR="00FF34FB" w:rsidRDefault="00FF34FB" w:rsidP="00B142F4">
      <w:pPr>
        <w:spacing w:after="0" w:line="240" w:lineRule="auto"/>
      </w:pPr>
      <w:r>
        <w:separator/>
      </w:r>
    </w:p>
  </w:endnote>
  <w:endnote w:type="continuationSeparator" w:id="0">
    <w:p w14:paraId="0214BD87" w14:textId="77777777" w:rsidR="00FF34FB" w:rsidRDefault="00FF34FB" w:rsidP="00B1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1BBF3" w14:textId="77777777" w:rsidR="008D43B8" w:rsidRDefault="008D43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3718"/>
      <w:docPartObj>
        <w:docPartGallery w:val="Page Numbers (Bottom of Page)"/>
        <w:docPartUnique/>
      </w:docPartObj>
    </w:sdtPr>
    <w:sdtEndPr/>
    <w:sdtContent>
      <w:p w14:paraId="394664BE" w14:textId="77777777" w:rsidR="00B142F4" w:rsidRDefault="003073A5">
        <w:pPr>
          <w:pStyle w:val="Footer"/>
          <w:jc w:val="center"/>
        </w:pPr>
        <w:r>
          <w:fldChar w:fldCharType="begin"/>
        </w:r>
        <w:r>
          <w:instrText xml:space="preserve"> PAGE   \* MERGEFORMAT </w:instrText>
        </w:r>
        <w:r>
          <w:fldChar w:fldCharType="separate"/>
        </w:r>
        <w:r w:rsidR="00411F10">
          <w:rPr>
            <w:noProof/>
          </w:rPr>
          <w:t>1</w:t>
        </w:r>
        <w:r>
          <w:rPr>
            <w:noProof/>
          </w:rPr>
          <w:fldChar w:fldCharType="end"/>
        </w:r>
      </w:p>
    </w:sdtContent>
  </w:sdt>
  <w:p w14:paraId="5C9392EF" w14:textId="77777777" w:rsidR="00B142F4" w:rsidRDefault="00B14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DDA44" w14:textId="77777777" w:rsidR="008D43B8" w:rsidRDefault="008D4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C2D0D" w14:textId="77777777" w:rsidR="00FF34FB" w:rsidRDefault="00FF34FB" w:rsidP="00B142F4">
      <w:pPr>
        <w:spacing w:after="0" w:line="240" w:lineRule="auto"/>
      </w:pPr>
      <w:r>
        <w:separator/>
      </w:r>
    </w:p>
  </w:footnote>
  <w:footnote w:type="continuationSeparator" w:id="0">
    <w:p w14:paraId="54DC94B6" w14:textId="77777777" w:rsidR="00FF34FB" w:rsidRDefault="00FF34FB" w:rsidP="00B14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4E272" w14:textId="307CB4DB" w:rsidR="008D43B8" w:rsidRDefault="008D43B8">
    <w:pPr>
      <w:pStyle w:val="Header"/>
    </w:pPr>
    <w:r>
      <w:rPr>
        <w:noProof/>
      </w:rPr>
      <w:pict w14:anchorId="3FE788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2737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B5F3C" w14:textId="61391675" w:rsidR="008D43B8" w:rsidRDefault="008D43B8">
    <w:pPr>
      <w:pStyle w:val="Header"/>
    </w:pPr>
    <w:r>
      <w:rPr>
        <w:noProof/>
      </w:rPr>
      <w:pict w14:anchorId="634B77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2737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AE522" w14:textId="3ED6F26C" w:rsidR="008D43B8" w:rsidRDefault="008D43B8">
    <w:pPr>
      <w:pStyle w:val="Header"/>
    </w:pPr>
    <w:r>
      <w:rPr>
        <w:noProof/>
      </w:rPr>
      <w:pict w14:anchorId="63AB54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2737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D5EE8"/>
    <w:multiLevelType w:val="multilevel"/>
    <w:tmpl w:val="6438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61BEE"/>
    <w:multiLevelType w:val="hybridMultilevel"/>
    <w:tmpl w:val="42401F86"/>
    <w:lvl w:ilvl="0" w:tplc="13CE3B9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A5793"/>
    <w:multiLevelType w:val="multilevel"/>
    <w:tmpl w:val="CF545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90702"/>
    <w:multiLevelType w:val="hybridMultilevel"/>
    <w:tmpl w:val="FEB0690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932BFF"/>
    <w:multiLevelType w:val="hybridMultilevel"/>
    <w:tmpl w:val="4D1C954C"/>
    <w:lvl w:ilvl="0" w:tplc="84809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F04C5E"/>
    <w:multiLevelType w:val="hybridMultilevel"/>
    <w:tmpl w:val="79762CE6"/>
    <w:lvl w:ilvl="0" w:tplc="31B8BB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22719CB"/>
    <w:multiLevelType w:val="hybridMultilevel"/>
    <w:tmpl w:val="8E283688"/>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7" w15:restartNumberingAfterBreak="0">
    <w:nsid w:val="7378048C"/>
    <w:multiLevelType w:val="hybridMultilevel"/>
    <w:tmpl w:val="D6786C74"/>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4DD1036"/>
    <w:multiLevelType w:val="multilevel"/>
    <w:tmpl w:val="2A94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7"/>
  </w:num>
  <w:num w:numId="4">
    <w:abstractNumId w:val="3"/>
  </w:num>
  <w:num w:numId="5">
    <w:abstractNumId w:val="1"/>
  </w:num>
  <w:num w:numId="6">
    <w:abstractNumId w:val="8"/>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EwNDOxNAQyzY1NDZV0lIJTi4sz8/NACoxrAS9OSUcsAAAA"/>
  </w:docVars>
  <w:rsids>
    <w:rsidRoot w:val="002610E9"/>
    <w:rsid w:val="0000216D"/>
    <w:rsid w:val="00043015"/>
    <w:rsid w:val="00050173"/>
    <w:rsid w:val="00066556"/>
    <w:rsid w:val="00076FEE"/>
    <w:rsid w:val="00086F66"/>
    <w:rsid w:val="000B37EC"/>
    <w:rsid w:val="000B57CD"/>
    <w:rsid w:val="000C5187"/>
    <w:rsid w:val="000D2769"/>
    <w:rsid w:val="000F1BF7"/>
    <w:rsid w:val="0012094D"/>
    <w:rsid w:val="00166647"/>
    <w:rsid w:val="0016733E"/>
    <w:rsid w:val="00185AC8"/>
    <w:rsid w:val="0019571C"/>
    <w:rsid w:val="001A35BC"/>
    <w:rsid w:val="001B62A1"/>
    <w:rsid w:val="001C6A68"/>
    <w:rsid w:val="00220775"/>
    <w:rsid w:val="002239DA"/>
    <w:rsid w:val="002249C4"/>
    <w:rsid w:val="00235693"/>
    <w:rsid w:val="0024746F"/>
    <w:rsid w:val="002610E9"/>
    <w:rsid w:val="0028612B"/>
    <w:rsid w:val="002C6FEF"/>
    <w:rsid w:val="002D3F06"/>
    <w:rsid w:val="002D471D"/>
    <w:rsid w:val="002E785F"/>
    <w:rsid w:val="002F025A"/>
    <w:rsid w:val="002F02A4"/>
    <w:rsid w:val="003073A5"/>
    <w:rsid w:val="00324DCF"/>
    <w:rsid w:val="00341AE0"/>
    <w:rsid w:val="00366240"/>
    <w:rsid w:val="003707F2"/>
    <w:rsid w:val="0037082D"/>
    <w:rsid w:val="00392C64"/>
    <w:rsid w:val="003A1A05"/>
    <w:rsid w:val="003A6D54"/>
    <w:rsid w:val="003B2CD2"/>
    <w:rsid w:val="003C363B"/>
    <w:rsid w:val="003C5C20"/>
    <w:rsid w:val="00411F10"/>
    <w:rsid w:val="00415FB3"/>
    <w:rsid w:val="00446013"/>
    <w:rsid w:val="0045288B"/>
    <w:rsid w:val="0045451D"/>
    <w:rsid w:val="00456D13"/>
    <w:rsid w:val="00471C80"/>
    <w:rsid w:val="00496CEE"/>
    <w:rsid w:val="004A74A3"/>
    <w:rsid w:val="004F1885"/>
    <w:rsid w:val="0050304C"/>
    <w:rsid w:val="00521EF3"/>
    <w:rsid w:val="005325BD"/>
    <w:rsid w:val="00553677"/>
    <w:rsid w:val="005608C5"/>
    <w:rsid w:val="00573499"/>
    <w:rsid w:val="00594CFD"/>
    <w:rsid w:val="005A1F2E"/>
    <w:rsid w:val="005A7654"/>
    <w:rsid w:val="005B3013"/>
    <w:rsid w:val="005D011C"/>
    <w:rsid w:val="0061400F"/>
    <w:rsid w:val="00616BF4"/>
    <w:rsid w:val="006223D0"/>
    <w:rsid w:val="006313A8"/>
    <w:rsid w:val="00646288"/>
    <w:rsid w:val="00646945"/>
    <w:rsid w:val="00656643"/>
    <w:rsid w:val="00664A56"/>
    <w:rsid w:val="006A7295"/>
    <w:rsid w:val="006B08CA"/>
    <w:rsid w:val="006E63E1"/>
    <w:rsid w:val="006F377C"/>
    <w:rsid w:val="0071087F"/>
    <w:rsid w:val="00737EBD"/>
    <w:rsid w:val="00741664"/>
    <w:rsid w:val="00741C33"/>
    <w:rsid w:val="00754E92"/>
    <w:rsid w:val="007615FF"/>
    <w:rsid w:val="00777095"/>
    <w:rsid w:val="00790D54"/>
    <w:rsid w:val="007A6FAC"/>
    <w:rsid w:val="007D5120"/>
    <w:rsid w:val="008019FD"/>
    <w:rsid w:val="00811154"/>
    <w:rsid w:val="00817DB2"/>
    <w:rsid w:val="008275FB"/>
    <w:rsid w:val="00835AD2"/>
    <w:rsid w:val="00843972"/>
    <w:rsid w:val="008460B1"/>
    <w:rsid w:val="00877517"/>
    <w:rsid w:val="00882C12"/>
    <w:rsid w:val="00894429"/>
    <w:rsid w:val="00895FC3"/>
    <w:rsid w:val="008B33A2"/>
    <w:rsid w:val="008C1A78"/>
    <w:rsid w:val="008D43B8"/>
    <w:rsid w:val="008D6F19"/>
    <w:rsid w:val="008F5B2E"/>
    <w:rsid w:val="00907C4E"/>
    <w:rsid w:val="00914214"/>
    <w:rsid w:val="009170AB"/>
    <w:rsid w:val="00941B43"/>
    <w:rsid w:val="00975004"/>
    <w:rsid w:val="00996C53"/>
    <w:rsid w:val="009A396F"/>
    <w:rsid w:val="009B7A29"/>
    <w:rsid w:val="009E76B3"/>
    <w:rsid w:val="009F186C"/>
    <w:rsid w:val="009F33A6"/>
    <w:rsid w:val="00A03B58"/>
    <w:rsid w:val="00A06B0F"/>
    <w:rsid w:val="00A07AFF"/>
    <w:rsid w:val="00A179B3"/>
    <w:rsid w:val="00A22920"/>
    <w:rsid w:val="00A65253"/>
    <w:rsid w:val="00A72416"/>
    <w:rsid w:val="00A7318B"/>
    <w:rsid w:val="00A74A6E"/>
    <w:rsid w:val="00A81D19"/>
    <w:rsid w:val="00A862A2"/>
    <w:rsid w:val="00A9079F"/>
    <w:rsid w:val="00AA2D2D"/>
    <w:rsid w:val="00AA6404"/>
    <w:rsid w:val="00AA6BE5"/>
    <w:rsid w:val="00AC6631"/>
    <w:rsid w:val="00AE3AC4"/>
    <w:rsid w:val="00B142F4"/>
    <w:rsid w:val="00B320FB"/>
    <w:rsid w:val="00B55DE4"/>
    <w:rsid w:val="00B660A4"/>
    <w:rsid w:val="00B67C40"/>
    <w:rsid w:val="00B813DC"/>
    <w:rsid w:val="00B82310"/>
    <w:rsid w:val="00BB032F"/>
    <w:rsid w:val="00BB4536"/>
    <w:rsid w:val="00BC519E"/>
    <w:rsid w:val="00BD521E"/>
    <w:rsid w:val="00BD5AFC"/>
    <w:rsid w:val="00BF3A55"/>
    <w:rsid w:val="00BF45EF"/>
    <w:rsid w:val="00C15F98"/>
    <w:rsid w:val="00C17C1A"/>
    <w:rsid w:val="00C3208E"/>
    <w:rsid w:val="00C55C8C"/>
    <w:rsid w:val="00C7153F"/>
    <w:rsid w:val="00C71D97"/>
    <w:rsid w:val="00C87302"/>
    <w:rsid w:val="00C87A05"/>
    <w:rsid w:val="00C931C4"/>
    <w:rsid w:val="00C96089"/>
    <w:rsid w:val="00CB2E7F"/>
    <w:rsid w:val="00CD0A70"/>
    <w:rsid w:val="00CD2F4D"/>
    <w:rsid w:val="00CE5A56"/>
    <w:rsid w:val="00D00E5A"/>
    <w:rsid w:val="00D03E37"/>
    <w:rsid w:val="00D26A27"/>
    <w:rsid w:val="00D469EF"/>
    <w:rsid w:val="00D640FD"/>
    <w:rsid w:val="00D7452D"/>
    <w:rsid w:val="00D86FF1"/>
    <w:rsid w:val="00DF5B13"/>
    <w:rsid w:val="00E316EA"/>
    <w:rsid w:val="00E34112"/>
    <w:rsid w:val="00E43286"/>
    <w:rsid w:val="00E45CB5"/>
    <w:rsid w:val="00E54CEE"/>
    <w:rsid w:val="00E560E9"/>
    <w:rsid w:val="00E95E9E"/>
    <w:rsid w:val="00EB0640"/>
    <w:rsid w:val="00EC1432"/>
    <w:rsid w:val="00EC2069"/>
    <w:rsid w:val="00EC4282"/>
    <w:rsid w:val="00ED013F"/>
    <w:rsid w:val="00ED32B2"/>
    <w:rsid w:val="00ED34E5"/>
    <w:rsid w:val="00ED37AA"/>
    <w:rsid w:val="00ED47FA"/>
    <w:rsid w:val="00EF427B"/>
    <w:rsid w:val="00F00A7A"/>
    <w:rsid w:val="00F11518"/>
    <w:rsid w:val="00F24636"/>
    <w:rsid w:val="00F5078A"/>
    <w:rsid w:val="00F53A1D"/>
    <w:rsid w:val="00F551D0"/>
    <w:rsid w:val="00F60493"/>
    <w:rsid w:val="00F60542"/>
    <w:rsid w:val="00F7160D"/>
    <w:rsid w:val="00F748CC"/>
    <w:rsid w:val="00F8108B"/>
    <w:rsid w:val="00F96E60"/>
    <w:rsid w:val="00FB776B"/>
    <w:rsid w:val="00FC6C36"/>
    <w:rsid w:val="00FC792E"/>
    <w:rsid w:val="00FF34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86DA39"/>
  <w15:docId w15:val="{B7A73D39-76C3-4142-8BC6-B7E78756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5B13"/>
  </w:style>
  <w:style w:type="paragraph" w:styleId="Heading2">
    <w:name w:val="heading 2"/>
    <w:basedOn w:val="Normal"/>
    <w:link w:val="Heading2Char"/>
    <w:uiPriority w:val="9"/>
    <w:qFormat/>
    <w:rsid w:val="00E34112"/>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Heading3">
    <w:name w:val="heading 3"/>
    <w:basedOn w:val="Normal"/>
    <w:link w:val="Heading3Char"/>
    <w:uiPriority w:val="9"/>
    <w:qFormat/>
    <w:rsid w:val="00E34112"/>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link w:val="Heading4Char"/>
    <w:uiPriority w:val="9"/>
    <w:qFormat/>
    <w:rsid w:val="00E34112"/>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paragraph" w:styleId="Heading5">
    <w:name w:val="heading 5"/>
    <w:basedOn w:val="Normal"/>
    <w:link w:val="Heading5Char"/>
    <w:uiPriority w:val="9"/>
    <w:qFormat/>
    <w:rsid w:val="00E34112"/>
    <w:pPr>
      <w:spacing w:before="100" w:beforeAutospacing="1" w:after="100" w:afterAutospacing="1" w:line="240" w:lineRule="auto"/>
      <w:outlineLvl w:val="4"/>
    </w:pPr>
    <w:rPr>
      <w:rFonts w:ascii="Times New Roman" w:eastAsia="Times New Roman" w:hAnsi="Times New Roman" w:cs="Times New Roman"/>
      <w:b/>
      <w:bCs/>
      <w:sz w:val="20"/>
      <w:szCs w:val="20"/>
      <w:lang w:val="en-GB" w:eastAsia="en-GB"/>
    </w:rPr>
  </w:style>
  <w:style w:type="paragraph" w:styleId="Heading6">
    <w:name w:val="heading 6"/>
    <w:basedOn w:val="Normal"/>
    <w:link w:val="Heading6Char"/>
    <w:uiPriority w:val="9"/>
    <w:qFormat/>
    <w:rsid w:val="00E34112"/>
    <w:pPr>
      <w:spacing w:before="100" w:beforeAutospacing="1" w:after="100" w:afterAutospacing="1" w:line="240" w:lineRule="auto"/>
      <w:outlineLvl w:val="5"/>
    </w:pPr>
    <w:rPr>
      <w:rFonts w:ascii="Times New Roman" w:eastAsia="Times New Roman" w:hAnsi="Times New Roman" w:cs="Times New Roman"/>
      <w:b/>
      <w:bCs/>
      <w:sz w:val="15"/>
      <w:szCs w:val="15"/>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F2E"/>
    <w:pPr>
      <w:ind w:left="720"/>
      <w:contextualSpacing/>
    </w:pPr>
  </w:style>
  <w:style w:type="table" w:styleId="TableGrid">
    <w:name w:val="Table Grid"/>
    <w:basedOn w:val="TableNormal"/>
    <w:uiPriority w:val="39"/>
    <w:rsid w:val="00BF4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6A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A27"/>
    <w:rPr>
      <w:rFonts w:ascii="Segoe UI" w:hAnsi="Segoe UI" w:cs="Segoe UI"/>
      <w:sz w:val="18"/>
      <w:szCs w:val="18"/>
    </w:rPr>
  </w:style>
  <w:style w:type="paragraph" w:styleId="Header">
    <w:name w:val="header"/>
    <w:basedOn w:val="Normal"/>
    <w:link w:val="HeaderChar"/>
    <w:uiPriority w:val="99"/>
    <w:unhideWhenUsed/>
    <w:rsid w:val="00B14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2F4"/>
  </w:style>
  <w:style w:type="paragraph" w:styleId="Footer">
    <w:name w:val="footer"/>
    <w:basedOn w:val="Normal"/>
    <w:link w:val="FooterChar"/>
    <w:uiPriority w:val="99"/>
    <w:unhideWhenUsed/>
    <w:rsid w:val="00B14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2F4"/>
  </w:style>
  <w:style w:type="character" w:styleId="Hyperlink">
    <w:name w:val="Hyperlink"/>
    <w:basedOn w:val="DefaultParagraphFont"/>
    <w:uiPriority w:val="99"/>
    <w:unhideWhenUsed/>
    <w:rsid w:val="00BB4536"/>
    <w:rPr>
      <w:color w:val="0563C1" w:themeColor="hyperlink"/>
      <w:u w:val="single"/>
    </w:rPr>
  </w:style>
  <w:style w:type="character" w:customStyle="1" w:styleId="Heading2Char">
    <w:name w:val="Heading 2 Char"/>
    <w:basedOn w:val="DefaultParagraphFont"/>
    <w:link w:val="Heading2"/>
    <w:uiPriority w:val="9"/>
    <w:rsid w:val="00E34112"/>
    <w:rPr>
      <w:rFonts w:ascii="Times New Roman" w:eastAsia="Times New Roman" w:hAnsi="Times New Roman" w:cs="Times New Roman"/>
      <w:b/>
      <w:bCs/>
      <w:sz w:val="36"/>
      <w:szCs w:val="36"/>
      <w:lang w:val="en-GB" w:eastAsia="en-GB"/>
    </w:rPr>
  </w:style>
  <w:style w:type="character" w:customStyle="1" w:styleId="Heading3Char">
    <w:name w:val="Heading 3 Char"/>
    <w:basedOn w:val="DefaultParagraphFont"/>
    <w:link w:val="Heading3"/>
    <w:uiPriority w:val="9"/>
    <w:rsid w:val="00E34112"/>
    <w:rPr>
      <w:rFonts w:ascii="Times New Roman" w:eastAsia="Times New Roman" w:hAnsi="Times New Roman" w:cs="Times New Roman"/>
      <w:b/>
      <w:bCs/>
      <w:sz w:val="27"/>
      <w:szCs w:val="27"/>
      <w:lang w:val="en-GB" w:eastAsia="en-GB"/>
    </w:rPr>
  </w:style>
  <w:style w:type="character" w:customStyle="1" w:styleId="Heading4Char">
    <w:name w:val="Heading 4 Char"/>
    <w:basedOn w:val="DefaultParagraphFont"/>
    <w:link w:val="Heading4"/>
    <w:uiPriority w:val="9"/>
    <w:rsid w:val="00E34112"/>
    <w:rPr>
      <w:rFonts w:ascii="Times New Roman" w:eastAsia="Times New Roman" w:hAnsi="Times New Roman" w:cs="Times New Roman"/>
      <w:b/>
      <w:bCs/>
      <w:sz w:val="24"/>
      <w:szCs w:val="24"/>
      <w:lang w:val="en-GB" w:eastAsia="en-GB"/>
    </w:rPr>
  </w:style>
  <w:style w:type="character" w:customStyle="1" w:styleId="Heading5Char">
    <w:name w:val="Heading 5 Char"/>
    <w:basedOn w:val="DefaultParagraphFont"/>
    <w:link w:val="Heading5"/>
    <w:uiPriority w:val="9"/>
    <w:rsid w:val="00E34112"/>
    <w:rPr>
      <w:rFonts w:ascii="Times New Roman" w:eastAsia="Times New Roman" w:hAnsi="Times New Roman" w:cs="Times New Roman"/>
      <w:b/>
      <w:bCs/>
      <w:sz w:val="20"/>
      <w:szCs w:val="20"/>
      <w:lang w:val="en-GB" w:eastAsia="en-GB"/>
    </w:rPr>
  </w:style>
  <w:style w:type="character" w:customStyle="1" w:styleId="Heading6Char">
    <w:name w:val="Heading 6 Char"/>
    <w:basedOn w:val="DefaultParagraphFont"/>
    <w:link w:val="Heading6"/>
    <w:uiPriority w:val="9"/>
    <w:rsid w:val="00E34112"/>
    <w:rPr>
      <w:rFonts w:ascii="Times New Roman" w:eastAsia="Times New Roman" w:hAnsi="Times New Roman" w:cs="Times New Roman"/>
      <w:b/>
      <w:bCs/>
      <w:sz w:val="15"/>
      <w:szCs w:val="15"/>
      <w:lang w:val="en-GB" w:eastAsia="en-GB"/>
    </w:rPr>
  </w:style>
  <w:style w:type="character" w:styleId="Strong">
    <w:name w:val="Strong"/>
    <w:basedOn w:val="DefaultParagraphFont"/>
    <w:uiPriority w:val="22"/>
    <w:qFormat/>
    <w:rsid w:val="00E34112"/>
    <w:rPr>
      <w:b/>
      <w:bCs/>
    </w:rPr>
  </w:style>
  <w:style w:type="paragraph" w:styleId="NormalWeb">
    <w:name w:val="Normal (Web)"/>
    <w:basedOn w:val="Normal"/>
    <w:uiPriority w:val="99"/>
    <w:semiHidden/>
    <w:unhideWhenUsed/>
    <w:rsid w:val="00E3411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E34112"/>
    <w:rPr>
      <w:i/>
      <w:iCs/>
    </w:rPr>
  </w:style>
  <w:style w:type="character" w:customStyle="1" w:styleId="overflow-hidden">
    <w:name w:val="overflow-hidden"/>
    <w:basedOn w:val="DefaultParagraphFont"/>
    <w:rsid w:val="00E34112"/>
  </w:style>
  <w:style w:type="character" w:customStyle="1" w:styleId="katex-mathml">
    <w:name w:val="katex-mathml"/>
    <w:basedOn w:val="DefaultParagraphFont"/>
    <w:rsid w:val="00E34112"/>
  </w:style>
  <w:style w:type="character" w:customStyle="1" w:styleId="mord">
    <w:name w:val="mord"/>
    <w:basedOn w:val="DefaultParagraphFont"/>
    <w:rsid w:val="00E34112"/>
  </w:style>
  <w:style w:type="character" w:customStyle="1" w:styleId="mrel">
    <w:name w:val="mrel"/>
    <w:basedOn w:val="DefaultParagraphFont"/>
    <w:rsid w:val="00E34112"/>
  </w:style>
  <w:style w:type="character" w:customStyle="1" w:styleId="vlist-s">
    <w:name w:val="vlist-s"/>
    <w:basedOn w:val="DefaultParagraphFont"/>
    <w:rsid w:val="00E34112"/>
  </w:style>
  <w:style w:type="character" w:customStyle="1" w:styleId="mbin">
    <w:name w:val="mbin"/>
    <w:basedOn w:val="DefaultParagraphFont"/>
    <w:rsid w:val="00E34112"/>
  </w:style>
  <w:style w:type="character" w:customStyle="1" w:styleId="mpunct">
    <w:name w:val="mpunct"/>
    <w:basedOn w:val="DefaultParagraphFont"/>
    <w:rsid w:val="00E34112"/>
  </w:style>
  <w:style w:type="character" w:styleId="UnresolvedMention">
    <w:name w:val="Unresolved Mention"/>
    <w:basedOn w:val="DefaultParagraphFont"/>
    <w:uiPriority w:val="99"/>
    <w:semiHidden/>
    <w:unhideWhenUsed/>
    <w:rsid w:val="00811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558592">
      <w:bodyDiv w:val="1"/>
      <w:marLeft w:val="0"/>
      <w:marRight w:val="0"/>
      <w:marTop w:val="0"/>
      <w:marBottom w:val="0"/>
      <w:divBdr>
        <w:top w:val="none" w:sz="0" w:space="0" w:color="auto"/>
        <w:left w:val="none" w:sz="0" w:space="0" w:color="auto"/>
        <w:bottom w:val="none" w:sz="0" w:space="0" w:color="auto"/>
        <w:right w:val="none" w:sz="0" w:space="0" w:color="auto"/>
      </w:divBdr>
    </w:div>
    <w:div w:id="1697344882">
      <w:bodyDiv w:val="1"/>
      <w:marLeft w:val="0"/>
      <w:marRight w:val="0"/>
      <w:marTop w:val="0"/>
      <w:marBottom w:val="0"/>
      <w:divBdr>
        <w:top w:val="none" w:sz="0" w:space="0" w:color="auto"/>
        <w:left w:val="none" w:sz="0" w:space="0" w:color="auto"/>
        <w:bottom w:val="none" w:sz="0" w:space="0" w:color="auto"/>
        <w:right w:val="none" w:sz="0" w:space="0" w:color="auto"/>
      </w:divBdr>
      <w:divsChild>
        <w:div w:id="1767573699">
          <w:marLeft w:val="0"/>
          <w:marRight w:val="0"/>
          <w:marTop w:val="0"/>
          <w:marBottom w:val="0"/>
          <w:divBdr>
            <w:top w:val="none" w:sz="0" w:space="0" w:color="auto"/>
            <w:left w:val="none" w:sz="0" w:space="0" w:color="auto"/>
            <w:bottom w:val="none" w:sz="0" w:space="0" w:color="auto"/>
            <w:right w:val="none" w:sz="0" w:space="0" w:color="auto"/>
          </w:divBdr>
          <w:divsChild>
            <w:div w:id="61566813">
              <w:marLeft w:val="0"/>
              <w:marRight w:val="0"/>
              <w:marTop w:val="0"/>
              <w:marBottom w:val="0"/>
              <w:divBdr>
                <w:top w:val="none" w:sz="0" w:space="0" w:color="auto"/>
                <w:left w:val="none" w:sz="0" w:space="0" w:color="auto"/>
                <w:bottom w:val="none" w:sz="0" w:space="0" w:color="auto"/>
                <w:right w:val="none" w:sz="0" w:space="0" w:color="auto"/>
              </w:divBdr>
              <w:divsChild>
                <w:div w:id="687681916">
                  <w:marLeft w:val="0"/>
                  <w:marRight w:val="0"/>
                  <w:marTop w:val="0"/>
                  <w:marBottom w:val="0"/>
                  <w:divBdr>
                    <w:top w:val="none" w:sz="0" w:space="0" w:color="auto"/>
                    <w:left w:val="none" w:sz="0" w:space="0" w:color="auto"/>
                    <w:bottom w:val="none" w:sz="0" w:space="0" w:color="auto"/>
                    <w:right w:val="none" w:sz="0" w:space="0" w:color="auto"/>
                  </w:divBdr>
                  <w:divsChild>
                    <w:div w:id="1733851259">
                      <w:marLeft w:val="0"/>
                      <w:marRight w:val="0"/>
                      <w:marTop w:val="0"/>
                      <w:marBottom w:val="0"/>
                      <w:divBdr>
                        <w:top w:val="none" w:sz="0" w:space="0" w:color="auto"/>
                        <w:left w:val="none" w:sz="0" w:space="0" w:color="auto"/>
                        <w:bottom w:val="none" w:sz="0" w:space="0" w:color="auto"/>
                        <w:right w:val="none" w:sz="0" w:space="0" w:color="auto"/>
                      </w:divBdr>
                      <w:divsChild>
                        <w:div w:id="1050423086">
                          <w:marLeft w:val="0"/>
                          <w:marRight w:val="0"/>
                          <w:marTop w:val="0"/>
                          <w:marBottom w:val="0"/>
                          <w:divBdr>
                            <w:top w:val="none" w:sz="0" w:space="0" w:color="auto"/>
                            <w:left w:val="none" w:sz="0" w:space="0" w:color="auto"/>
                            <w:bottom w:val="none" w:sz="0" w:space="0" w:color="auto"/>
                            <w:right w:val="none" w:sz="0" w:space="0" w:color="auto"/>
                          </w:divBdr>
                          <w:divsChild>
                            <w:div w:id="1876506066">
                              <w:marLeft w:val="0"/>
                              <w:marRight w:val="0"/>
                              <w:marTop w:val="0"/>
                              <w:marBottom w:val="0"/>
                              <w:divBdr>
                                <w:top w:val="none" w:sz="0" w:space="0" w:color="auto"/>
                                <w:left w:val="none" w:sz="0" w:space="0" w:color="auto"/>
                                <w:bottom w:val="none" w:sz="0" w:space="0" w:color="auto"/>
                                <w:right w:val="none" w:sz="0" w:space="0" w:color="auto"/>
                              </w:divBdr>
                              <w:divsChild>
                                <w:div w:id="450244544">
                                  <w:marLeft w:val="0"/>
                                  <w:marRight w:val="0"/>
                                  <w:marTop w:val="0"/>
                                  <w:marBottom w:val="0"/>
                                  <w:divBdr>
                                    <w:top w:val="none" w:sz="0" w:space="0" w:color="auto"/>
                                    <w:left w:val="none" w:sz="0" w:space="0" w:color="auto"/>
                                    <w:bottom w:val="none" w:sz="0" w:space="0" w:color="auto"/>
                                    <w:right w:val="none" w:sz="0" w:space="0" w:color="auto"/>
                                  </w:divBdr>
                                  <w:divsChild>
                                    <w:div w:id="18442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11">
                          <w:marLeft w:val="0"/>
                          <w:marRight w:val="0"/>
                          <w:marTop w:val="0"/>
                          <w:marBottom w:val="0"/>
                          <w:divBdr>
                            <w:top w:val="none" w:sz="0" w:space="0" w:color="auto"/>
                            <w:left w:val="none" w:sz="0" w:space="0" w:color="auto"/>
                            <w:bottom w:val="none" w:sz="0" w:space="0" w:color="auto"/>
                            <w:right w:val="none" w:sz="0" w:space="0" w:color="auto"/>
                          </w:divBdr>
                          <w:divsChild>
                            <w:div w:id="47848023">
                              <w:marLeft w:val="0"/>
                              <w:marRight w:val="0"/>
                              <w:marTop w:val="0"/>
                              <w:marBottom w:val="0"/>
                              <w:divBdr>
                                <w:top w:val="none" w:sz="0" w:space="0" w:color="auto"/>
                                <w:left w:val="none" w:sz="0" w:space="0" w:color="auto"/>
                                <w:bottom w:val="none" w:sz="0" w:space="0" w:color="auto"/>
                                <w:right w:val="none" w:sz="0" w:space="0" w:color="auto"/>
                              </w:divBdr>
                              <w:divsChild>
                                <w:div w:id="366299171">
                                  <w:marLeft w:val="0"/>
                                  <w:marRight w:val="0"/>
                                  <w:marTop w:val="0"/>
                                  <w:marBottom w:val="0"/>
                                  <w:divBdr>
                                    <w:top w:val="none" w:sz="0" w:space="0" w:color="auto"/>
                                    <w:left w:val="none" w:sz="0" w:space="0" w:color="auto"/>
                                    <w:bottom w:val="none" w:sz="0" w:space="0" w:color="auto"/>
                                    <w:right w:val="none" w:sz="0" w:space="0" w:color="auto"/>
                                  </w:divBdr>
                                  <w:divsChild>
                                    <w:div w:id="33384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726598">
          <w:marLeft w:val="0"/>
          <w:marRight w:val="0"/>
          <w:marTop w:val="0"/>
          <w:marBottom w:val="0"/>
          <w:divBdr>
            <w:top w:val="none" w:sz="0" w:space="0" w:color="auto"/>
            <w:left w:val="none" w:sz="0" w:space="0" w:color="auto"/>
            <w:bottom w:val="none" w:sz="0" w:space="0" w:color="auto"/>
            <w:right w:val="none" w:sz="0" w:space="0" w:color="auto"/>
          </w:divBdr>
          <w:divsChild>
            <w:div w:id="1991904226">
              <w:marLeft w:val="0"/>
              <w:marRight w:val="0"/>
              <w:marTop w:val="0"/>
              <w:marBottom w:val="0"/>
              <w:divBdr>
                <w:top w:val="none" w:sz="0" w:space="0" w:color="auto"/>
                <w:left w:val="none" w:sz="0" w:space="0" w:color="auto"/>
                <w:bottom w:val="none" w:sz="0" w:space="0" w:color="auto"/>
                <w:right w:val="none" w:sz="0" w:space="0" w:color="auto"/>
              </w:divBdr>
              <w:divsChild>
                <w:div w:id="632252750">
                  <w:marLeft w:val="0"/>
                  <w:marRight w:val="0"/>
                  <w:marTop w:val="0"/>
                  <w:marBottom w:val="0"/>
                  <w:divBdr>
                    <w:top w:val="none" w:sz="0" w:space="0" w:color="auto"/>
                    <w:left w:val="none" w:sz="0" w:space="0" w:color="auto"/>
                    <w:bottom w:val="none" w:sz="0" w:space="0" w:color="auto"/>
                    <w:right w:val="none" w:sz="0" w:space="0" w:color="auto"/>
                  </w:divBdr>
                  <w:divsChild>
                    <w:div w:id="1303734627">
                      <w:marLeft w:val="0"/>
                      <w:marRight w:val="0"/>
                      <w:marTop w:val="0"/>
                      <w:marBottom w:val="0"/>
                      <w:divBdr>
                        <w:top w:val="none" w:sz="0" w:space="0" w:color="auto"/>
                        <w:left w:val="none" w:sz="0" w:space="0" w:color="auto"/>
                        <w:bottom w:val="none" w:sz="0" w:space="0" w:color="auto"/>
                        <w:right w:val="none" w:sz="0" w:space="0" w:color="auto"/>
                      </w:divBdr>
                      <w:divsChild>
                        <w:div w:id="1354840036">
                          <w:marLeft w:val="0"/>
                          <w:marRight w:val="0"/>
                          <w:marTop w:val="0"/>
                          <w:marBottom w:val="0"/>
                          <w:divBdr>
                            <w:top w:val="none" w:sz="0" w:space="0" w:color="auto"/>
                            <w:left w:val="none" w:sz="0" w:space="0" w:color="auto"/>
                            <w:bottom w:val="none" w:sz="0" w:space="0" w:color="auto"/>
                            <w:right w:val="none" w:sz="0" w:space="0" w:color="auto"/>
                          </w:divBdr>
                          <w:divsChild>
                            <w:div w:id="526867171">
                              <w:marLeft w:val="0"/>
                              <w:marRight w:val="0"/>
                              <w:marTop w:val="0"/>
                              <w:marBottom w:val="0"/>
                              <w:divBdr>
                                <w:top w:val="none" w:sz="0" w:space="0" w:color="auto"/>
                                <w:left w:val="none" w:sz="0" w:space="0" w:color="auto"/>
                                <w:bottom w:val="none" w:sz="0" w:space="0" w:color="auto"/>
                                <w:right w:val="none" w:sz="0" w:space="0" w:color="auto"/>
                              </w:divBdr>
                              <w:divsChild>
                                <w:div w:id="1780906640">
                                  <w:marLeft w:val="0"/>
                                  <w:marRight w:val="0"/>
                                  <w:marTop w:val="0"/>
                                  <w:marBottom w:val="0"/>
                                  <w:divBdr>
                                    <w:top w:val="none" w:sz="0" w:space="0" w:color="auto"/>
                                    <w:left w:val="none" w:sz="0" w:space="0" w:color="auto"/>
                                    <w:bottom w:val="none" w:sz="0" w:space="0" w:color="auto"/>
                                    <w:right w:val="none" w:sz="0" w:space="0" w:color="auto"/>
                                  </w:divBdr>
                                  <w:divsChild>
                                    <w:div w:id="1111440217">
                                      <w:marLeft w:val="0"/>
                                      <w:marRight w:val="0"/>
                                      <w:marTop w:val="0"/>
                                      <w:marBottom w:val="0"/>
                                      <w:divBdr>
                                        <w:top w:val="none" w:sz="0" w:space="0" w:color="auto"/>
                                        <w:left w:val="none" w:sz="0" w:space="0" w:color="auto"/>
                                        <w:bottom w:val="none" w:sz="0" w:space="0" w:color="auto"/>
                                        <w:right w:val="none" w:sz="0" w:space="0" w:color="auto"/>
                                      </w:divBdr>
                                      <w:divsChild>
                                        <w:div w:id="89774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82373">
          <w:marLeft w:val="0"/>
          <w:marRight w:val="0"/>
          <w:marTop w:val="0"/>
          <w:marBottom w:val="0"/>
          <w:divBdr>
            <w:top w:val="none" w:sz="0" w:space="0" w:color="auto"/>
            <w:left w:val="none" w:sz="0" w:space="0" w:color="auto"/>
            <w:bottom w:val="none" w:sz="0" w:space="0" w:color="auto"/>
            <w:right w:val="none" w:sz="0" w:space="0" w:color="auto"/>
          </w:divBdr>
          <w:divsChild>
            <w:div w:id="368265114">
              <w:marLeft w:val="0"/>
              <w:marRight w:val="0"/>
              <w:marTop w:val="0"/>
              <w:marBottom w:val="0"/>
              <w:divBdr>
                <w:top w:val="none" w:sz="0" w:space="0" w:color="auto"/>
                <w:left w:val="none" w:sz="0" w:space="0" w:color="auto"/>
                <w:bottom w:val="none" w:sz="0" w:space="0" w:color="auto"/>
                <w:right w:val="none" w:sz="0" w:space="0" w:color="auto"/>
              </w:divBdr>
              <w:divsChild>
                <w:div w:id="1931960210">
                  <w:marLeft w:val="0"/>
                  <w:marRight w:val="0"/>
                  <w:marTop w:val="0"/>
                  <w:marBottom w:val="0"/>
                  <w:divBdr>
                    <w:top w:val="none" w:sz="0" w:space="0" w:color="auto"/>
                    <w:left w:val="none" w:sz="0" w:space="0" w:color="auto"/>
                    <w:bottom w:val="none" w:sz="0" w:space="0" w:color="auto"/>
                    <w:right w:val="none" w:sz="0" w:space="0" w:color="auto"/>
                  </w:divBdr>
                  <w:divsChild>
                    <w:div w:id="413862776">
                      <w:marLeft w:val="0"/>
                      <w:marRight w:val="0"/>
                      <w:marTop w:val="0"/>
                      <w:marBottom w:val="0"/>
                      <w:divBdr>
                        <w:top w:val="none" w:sz="0" w:space="0" w:color="auto"/>
                        <w:left w:val="none" w:sz="0" w:space="0" w:color="auto"/>
                        <w:bottom w:val="none" w:sz="0" w:space="0" w:color="auto"/>
                        <w:right w:val="none" w:sz="0" w:space="0" w:color="auto"/>
                      </w:divBdr>
                      <w:divsChild>
                        <w:div w:id="736980837">
                          <w:marLeft w:val="0"/>
                          <w:marRight w:val="0"/>
                          <w:marTop w:val="0"/>
                          <w:marBottom w:val="0"/>
                          <w:divBdr>
                            <w:top w:val="none" w:sz="0" w:space="0" w:color="auto"/>
                            <w:left w:val="none" w:sz="0" w:space="0" w:color="auto"/>
                            <w:bottom w:val="none" w:sz="0" w:space="0" w:color="auto"/>
                            <w:right w:val="none" w:sz="0" w:space="0" w:color="auto"/>
                          </w:divBdr>
                          <w:divsChild>
                            <w:div w:id="138770639">
                              <w:marLeft w:val="0"/>
                              <w:marRight w:val="0"/>
                              <w:marTop w:val="0"/>
                              <w:marBottom w:val="0"/>
                              <w:divBdr>
                                <w:top w:val="none" w:sz="0" w:space="0" w:color="auto"/>
                                <w:left w:val="none" w:sz="0" w:space="0" w:color="auto"/>
                                <w:bottom w:val="none" w:sz="0" w:space="0" w:color="auto"/>
                                <w:right w:val="none" w:sz="0" w:space="0" w:color="auto"/>
                              </w:divBdr>
                              <w:divsChild>
                                <w:div w:id="130441923">
                                  <w:marLeft w:val="0"/>
                                  <w:marRight w:val="0"/>
                                  <w:marTop w:val="0"/>
                                  <w:marBottom w:val="0"/>
                                  <w:divBdr>
                                    <w:top w:val="none" w:sz="0" w:space="0" w:color="auto"/>
                                    <w:left w:val="none" w:sz="0" w:space="0" w:color="auto"/>
                                    <w:bottom w:val="none" w:sz="0" w:space="0" w:color="auto"/>
                                    <w:right w:val="none" w:sz="0" w:space="0" w:color="auto"/>
                                  </w:divBdr>
                                  <w:divsChild>
                                    <w:div w:id="16870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8769">
                              <w:marLeft w:val="0"/>
                              <w:marRight w:val="0"/>
                              <w:marTop w:val="0"/>
                              <w:marBottom w:val="0"/>
                              <w:divBdr>
                                <w:top w:val="none" w:sz="0" w:space="0" w:color="auto"/>
                                <w:left w:val="none" w:sz="0" w:space="0" w:color="auto"/>
                                <w:bottom w:val="none" w:sz="0" w:space="0" w:color="auto"/>
                                <w:right w:val="none" w:sz="0" w:space="0" w:color="auto"/>
                              </w:divBdr>
                              <w:divsChild>
                                <w:div w:id="1752969601">
                                  <w:marLeft w:val="0"/>
                                  <w:marRight w:val="0"/>
                                  <w:marTop w:val="0"/>
                                  <w:marBottom w:val="0"/>
                                  <w:divBdr>
                                    <w:top w:val="none" w:sz="0" w:space="0" w:color="auto"/>
                                    <w:left w:val="none" w:sz="0" w:space="0" w:color="auto"/>
                                    <w:bottom w:val="none" w:sz="0" w:space="0" w:color="auto"/>
                                    <w:right w:val="none" w:sz="0" w:space="0" w:color="auto"/>
                                  </w:divBdr>
                                  <w:divsChild>
                                    <w:div w:id="1240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57054">
                              <w:marLeft w:val="0"/>
                              <w:marRight w:val="0"/>
                              <w:marTop w:val="0"/>
                              <w:marBottom w:val="0"/>
                              <w:divBdr>
                                <w:top w:val="none" w:sz="0" w:space="0" w:color="auto"/>
                                <w:left w:val="none" w:sz="0" w:space="0" w:color="auto"/>
                                <w:bottom w:val="none" w:sz="0" w:space="0" w:color="auto"/>
                                <w:right w:val="none" w:sz="0" w:space="0" w:color="auto"/>
                              </w:divBdr>
                              <w:divsChild>
                                <w:div w:id="975986072">
                                  <w:marLeft w:val="0"/>
                                  <w:marRight w:val="0"/>
                                  <w:marTop w:val="0"/>
                                  <w:marBottom w:val="0"/>
                                  <w:divBdr>
                                    <w:top w:val="none" w:sz="0" w:space="0" w:color="auto"/>
                                    <w:left w:val="none" w:sz="0" w:space="0" w:color="auto"/>
                                    <w:bottom w:val="none" w:sz="0" w:space="0" w:color="auto"/>
                                    <w:right w:val="none" w:sz="0" w:space="0" w:color="auto"/>
                                  </w:divBdr>
                                  <w:divsChild>
                                    <w:div w:id="8925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3512">
                              <w:marLeft w:val="0"/>
                              <w:marRight w:val="0"/>
                              <w:marTop w:val="0"/>
                              <w:marBottom w:val="0"/>
                              <w:divBdr>
                                <w:top w:val="none" w:sz="0" w:space="0" w:color="auto"/>
                                <w:left w:val="none" w:sz="0" w:space="0" w:color="auto"/>
                                <w:bottom w:val="none" w:sz="0" w:space="0" w:color="auto"/>
                                <w:right w:val="none" w:sz="0" w:space="0" w:color="auto"/>
                              </w:divBdr>
                              <w:divsChild>
                                <w:div w:id="1146555647">
                                  <w:marLeft w:val="0"/>
                                  <w:marRight w:val="0"/>
                                  <w:marTop w:val="0"/>
                                  <w:marBottom w:val="0"/>
                                  <w:divBdr>
                                    <w:top w:val="none" w:sz="0" w:space="0" w:color="auto"/>
                                    <w:left w:val="none" w:sz="0" w:space="0" w:color="auto"/>
                                    <w:bottom w:val="none" w:sz="0" w:space="0" w:color="auto"/>
                                    <w:right w:val="none" w:sz="0" w:space="0" w:color="auto"/>
                                  </w:divBdr>
                                  <w:divsChild>
                                    <w:div w:id="7658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6502">
                              <w:marLeft w:val="0"/>
                              <w:marRight w:val="0"/>
                              <w:marTop w:val="0"/>
                              <w:marBottom w:val="0"/>
                              <w:divBdr>
                                <w:top w:val="none" w:sz="0" w:space="0" w:color="auto"/>
                                <w:left w:val="none" w:sz="0" w:space="0" w:color="auto"/>
                                <w:bottom w:val="none" w:sz="0" w:space="0" w:color="auto"/>
                                <w:right w:val="none" w:sz="0" w:space="0" w:color="auto"/>
                              </w:divBdr>
                              <w:divsChild>
                                <w:div w:id="1714033742">
                                  <w:marLeft w:val="0"/>
                                  <w:marRight w:val="0"/>
                                  <w:marTop w:val="0"/>
                                  <w:marBottom w:val="0"/>
                                  <w:divBdr>
                                    <w:top w:val="none" w:sz="0" w:space="0" w:color="auto"/>
                                    <w:left w:val="none" w:sz="0" w:space="0" w:color="auto"/>
                                    <w:bottom w:val="none" w:sz="0" w:space="0" w:color="auto"/>
                                    <w:right w:val="none" w:sz="0" w:space="0" w:color="auto"/>
                                  </w:divBdr>
                                  <w:divsChild>
                                    <w:div w:id="182920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8763">
                              <w:marLeft w:val="0"/>
                              <w:marRight w:val="0"/>
                              <w:marTop w:val="0"/>
                              <w:marBottom w:val="0"/>
                              <w:divBdr>
                                <w:top w:val="none" w:sz="0" w:space="0" w:color="auto"/>
                                <w:left w:val="none" w:sz="0" w:space="0" w:color="auto"/>
                                <w:bottom w:val="none" w:sz="0" w:space="0" w:color="auto"/>
                                <w:right w:val="none" w:sz="0" w:space="0" w:color="auto"/>
                              </w:divBdr>
                              <w:divsChild>
                                <w:div w:id="1370572264">
                                  <w:marLeft w:val="0"/>
                                  <w:marRight w:val="0"/>
                                  <w:marTop w:val="0"/>
                                  <w:marBottom w:val="0"/>
                                  <w:divBdr>
                                    <w:top w:val="none" w:sz="0" w:space="0" w:color="auto"/>
                                    <w:left w:val="none" w:sz="0" w:space="0" w:color="auto"/>
                                    <w:bottom w:val="none" w:sz="0" w:space="0" w:color="auto"/>
                                    <w:right w:val="none" w:sz="0" w:space="0" w:color="auto"/>
                                  </w:divBdr>
                                  <w:divsChild>
                                    <w:div w:id="12337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14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9</Pages>
  <Words>3468</Words>
  <Characters>19771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JOS VENTURES</dc:creator>
  <cp:keywords/>
  <dc:description/>
  <cp:lastModifiedBy>SDI 1084</cp:lastModifiedBy>
  <cp:revision>66</cp:revision>
  <cp:lastPrinted>2023-07-29T17:45:00Z</cp:lastPrinted>
  <dcterms:created xsi:type="dcterms:W3CDTF">2025-02-23T20:41:00Z</dcterms:created>
  <dcterms:modified xsi:type="dcterms:W3CDTF">2025-03-21T11:26:00Z</dcterms:modified>
</cp:coreProperties>
</file>