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352F0" w14:textId="2CFDD850" w:rsidR="001B430A" w:rsidRDefault="00307C66" w:rsidP="006C49C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HISTORICAL </w:t>
      </w:r>
      <w:r w:rsidR="006C49C3"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HERITAGE MONUMENTS IDENTIFICATION USING DEEP CONVENTIONAL NEURAL NETWORKS WITH VGG16 MODEL</w:t>
      </w:r>
    </w:p>
    <w:p w14:paraId="00293210" w14:textId="77777777" w:rsidR="0011230B" w:rsidRPr="0025563A" w:rsidRDefault="0011230B" w:rsidP="006C49C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6466D4" w14:textId="77777777" w:rsidR="0011230B" w:rsidRPr="00927EDC" w:rsidRDefault="0011230B" w:rsidP="00927EDC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14:paraId="5127C46B" w14:textId="51359578" w:rsidR="001B430A" w:rsidRPr="005030EE" w:rsidRDefault="00C44FB7" w:rsidP="001B430A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ABSTRACT</w:t>
      </w:r>
    </w:p>
    <w:p w14:paraId="0DE05D0C" w14:textId="1B8E2402" w:rsidR="00307C66" w:rsidRDefault="001B430A" w:rsidP="00E75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512759">
        <w:rPr>
          <w:rFonts w:ascii="Times New Roman" w:hAnsi="Times New Roman" w:cs="Times New Roman"/>
          <w:sz w:val="24"/>
          <w:szCs w:val="24"/>
        </w:rPr>
        <w:t xml:space="preserve">onument recognition is a difficult challenge in the domain of picture classification. Different structure orientations play a significant part in </w:t>
      </w:r>
      <w:r>
        <w:rPr>
          <w:rFonts w:ascii="Times New Roman" w:hAnsi="Times New Roman" w:cs="Times New Roman"/>
          <w:sz w:val="24"/>
          <w:szCs w:val="24"/>
        </w:rPr>
        <w:t>recognizing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monuments in photographs. Th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51275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aper</w:t>
      </w:r>
      <w:r w:rsidRPr="00512759">
        <w:rPr>
          <w:rFonts w:ascii="Times New Roman" w:hAnsi="Times New Roman" w:cs="Times New Roman"/>
          <w:sz w:val="24"/>
          <w:szCs w:val="24"/>
        </w:rPr>
        <w:t xml:space="preserve"> presents a </w:t>
      </w:r>
      <w:r>
        <w:rPr>
          <w:rFonts w:ascii="Times New Roman" w:hAnsi="Times New Roman" w:cs="Times New Roman"/>
          <w:sz w:val="24"/>
          <w:szCs w:val="24"/>
        </w:rPr>
        <w:t>novel technique</w:t>
      </w:r>
      <w:r w:rsidRPr="00512759">
        <w:rPr>
          <w:rFonts w:ascii="Times New Roman" w:hAnsi="Times New Roman" w:cs="Times New Roman"/>
          <w:sz w:val="24"/>
          <w:szCs w:val="24"/>
        </w:rPr>
        <w:t xml:space="preserve"> for categorizing diverse monuments </w:t>
      </w:r>
      <w:r>
        <w:rPr>
          <w:rFonts w:ascii="Times New Roman" w:hAnsi="Times New Roman" w:cs="Times New Roman"/>
          <w:sz w:val="24"/>
          <w:szCs w:val="24"/>
        </w:rPr>
        <w:t xml:space="preserve">based on their photographs' characteristics. </w:t>
      </w:r>
      <w:r w:rsidR="00777187">
        <w:rPr>
          <w:rFonts w:ascii="Times New Roman" w:hAnsi="Times New Roman" w:cs="Times New Roman"/>
          <w:sz w:val="24"/>
          <w:szCs w:val="24"/>
        </w:rPr>
        <w:t>The deep</w:t>
      </w:r>
      <w:r w:rsidRPr="00B90153">
        <w:rPr>
          <w:rFonts w:ascii="Times New Roman" w:hAnsi="Times New Roman" w:cs="Times New Roman"/>
          <w:sz w:val="24"/>
          <w:szCs w:val="24"/>
        </w:rPr>
        <w:t xml:space="preserve"> Convolution Neural Networks </w:t>
      </w:r>
      <w:r w:rsidR="00D05CAF">
        <w:rPr>
          <w:rFonts w:ascii="Times New Roman" w:hAnsi="Times New Roman" w:cs="Times New Roman"/>
          <w:sz w:val="24"/>
          <w:szCs w:val="24"/>
        </w:rPr>
        <w:t>VG</w:t>
      </w:r>
      <w:r w:rsidR="00A71876">
        <w:rPr>
          <w:rFonts w:ascii="Times New Roman" w:hAnsi="Times New Roman" w:cs="Times New Roman"/>
          <w:sz w:val="24"/>
          <w:szCs w:val="24"/>
        </w:rPr>
        <w:t>G</w:t>
      </w:r>
      <w:r w:rsidR="00D05CAF">
        <w:rPr>
          <w:rFonts w:ascii="Times New Roman" w:hAnsi="Times New Roman" w:cs="Times New Roman"/>
          <w:sz w:val="24"/>
          <w:szCs w:val="24"/>
        </w:rPr>
        <w:t>1</w:t>
      </w:r>
      <w:r w:rsidR="00EF5E91">
        <w:rPr>
          <w:rFonts w:ascii="Times New Roman" w:hAnsi="Times New Roman" w:cs="Times New Roman"/>
          <w:sz w:val="24"/>
          <w:szCs w:val="24"/>
        </w:rPr>
        <w:t xml:space="preserve">6 model </w:t>
      </w:r>
      <w:r w:rsidR="00777187">
        <w:rPr>
          <w:rFonts w:ascii="Times New Roman" w:hAnsi="Times New Roman" w:cs="Times New Roman"/>
          <w:sz w:val="24"/>
          <w:szCs w:val="24"/>
        </w:rPr>
        <w:t>is</w:t>
      </w:r>
      <w:r w:rsidRPr="00B90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utilized</w:t>
      </w:r>
      <w:r w:rsidRPr="00B90153">
        <w:rPr>
          <w:rFonts w:ascii="Times New Roman" w:hAnsi="Times New Roman" w:cs="Times New Roman"/>
          <w:sz w:val="24"/>
          <w:szCs w:val="24"/>
        </w:rPr>
        <w:t xml:space="preserve"> to extract representations.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The model is trained on cropped photos of several Indian monuments, which show a wide range of geographic and cultural variety. A monument is a physical structure dedicated to a person, event, or purpose that was built or erected. Because of their artistic, historical, political, technological, or architectural significance, monuments become important to a people as part of </w:t>
      </w:r>
      <w:r>
        <w:rPr>
          <w:rFonts w:ascii="Times New Roman" w:hAnsi="Times New Roman" w:cs="Times New Roman"/>
          <w:sz w:val="24"/>
          <w:szCs w:val="24"/>
        </w:rPr>
        <w:t>their</w:t>
      </w:r>
      <w:r w:rsidRPr="00512759">
        <w:rPr>
          <w:rFonts w:ascii="Times New Roman" w:hAnsi="Times New Roman" w:cs="Times New Roman"/>
          <w:sz w:val="24"/>
          <w:szCs w:val="24"/>
        </w:rPr>
        <w:t xml:space="preserve"> history or culture. Machine Learning and Deep Learning are improving, accelerating image identification development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necessitating the necessity to link a structure's physical presence to its digital presence.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</w:t>
      </w:r>
      <w:r w:rsidR="0032687E">
        <w:rPr>
          <w:rFonts w:ascii="Times New Roman" w:hAnsi="Times New Roman" w:cs="Times New Roman"/>
          <w:sz w:val="24"/>
          <w:szCs w:val="24"/>
        </w:rPr>
        <w:t xml:space="preserve">Almost 100 percent accuracy </w:t>
      </w:r>
      <w:r w:rsidR="002533AF">
        <w:rPr>
          <w:rFonts w:ascii="Times New Roman" w:hAnsi="Times New Roman" w:cs="Times New Roman"/>
          <w:sz w:val="24"/>
          <w:szCs w:val="24"/>
        </w:rPr>
        <w:t xml:space="preserve">was </w:t>
      </w:r>
      <w:r w:rsidR="0032687E">
        <w:rPr>
          <w:rFonts w:ascii="Times New Roman" w:hAnsi="Times New Roman" w:cs="Times New Roman"/>
          <w:sz w:val="24"/>
          <w:szCs w:val="24"/>
        </w:rPr>
        <w:t xml:space="preserve">predicted using VGG 16 Model on </w:t>
      </w:r>
      <w:r w:rsidR="002533AF">
        <w:rPr>
          <w:rFonts w:ascii="Times New Roman" w:hAnsi="Times New Roman" w:cs="Times New Roman"/>
          <w:sz w:val="24"/>
          <w:szCs w:val="24"/>
        </w:rPr>
        <w:t>our proposed</w:t>
      </w:r>
      <w:r w:rsidR="0032687E">
        <w:rPr>
          <w:rFonts w:ascii="Times New Roman" w:hAnsi="Times New Roman" w:cs="Times New Roman"/>
          <w:sz w:val="24"/>
          <w:szCs w:val="24"/>
        </w:rPr>
        <w:t xml:space="preserve"> data</w:t>
      </w:r>
      <w:r w:rsidR="002533AF">
        <w:rPr>
          <w:rFonts w:ascii="Times New Roman" w:hAnsi="Times New Roman" w:cs="Times New Roman"/>
          <w:sz w:val="24"/>
          <w:szCs w:val="24"/>
        </w:rPr>
        <w:t>set.</w:t>
      </w:r>
    </w:p>
    <w:p w14:paraId="509B3524" w14:textId="05502251" w:rsidR="004A5FA8" w:rsidRDefault="004A5FA8" w:rsidP="00E757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5FA8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53">
        <w:rPr>
          <w:rFonts w:ascii="Times New Roman" w:hAnsi="Times New Roman" w:cs="Times New Roman"/>
          <w:sz w:val="24"/>
          <w:szCs w:val="24"/>
        </w:rPr>
        <w:t>Convolution Neural Networks</w:t>
      </w:r>
      <w:r>
        <w:rPr>
          <w:rFonts w:ascii="Times New Roman" w:hAnsi="Times New Roman" w:cs="Times New Roman"/>
          <w:sz w:val="24"/>
          <w:szCs w:val="24"/>
        </w:rPr>
        <w:t xml:space="preserve">, VGG16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model,  </w:t>
      </w:r>
      <w:r w:rsidRPr="004A5FA8">
        <w:rPr>
          <w:rFonts w:ascii="Times New Roman" w:eastAsia="Times New Roman" w:hAnsi="Times New Roman" w:cs="Times New Roman"/>
          <w:color w:val="000000"/>
          <w:sz w:val="24"/>
          <w:szCs w:val="24"/>
        </w:rPr>
        <w:t>Heritage</w:t>
      </w:r>
      <w:proofErr w:type="gramEnd"/>
      <w:r w:rsidRPr="004A5F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Monuments Identification </w:t>
      </w:r>
    </w:p>
    <w:p w14:paraId="11D26A88" w14:textId="77777777" w:rsidR="004A5FA8" w:rsidRPr="004A5FA8" w:rsidRDefault="004A5FA8" w:rsidP="00E75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022CB" w14:textId="79636725" w:rsidR="001B430A" w:rsidRPr="006B38F8" w:rsidRDefault="000C7918" w:rsidP="0025563A">
      <w:pPr>
        <w:pStyle w:val="ListParagraph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8F8"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14:paraId="53F3B550" w14:textId="597DE385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759">
        <w:rPr>
          <w:rFonts w:ascii="Times New Roman" w:eastAsia="Times New Roman" w:hAnsi="Times New Roman" w:cs="Times New Roman"/>
          <w:sz w:val="24"/>
          <w:szCs w:val="24"/>
        </w:rPr>
        <w:t>India is one of the world's most beautiful countries, recognized for its vibrant culture and fascinating history. India has a rich and diversified cultural and historical legacy, and its preservation and preservation are critical in today's 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[1]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. The Rajputana, Dravidian, and Mughal kings created the majority of India's monuments. India's monuments are living memorials to its monarchs' greatness and the genius of its artisans in ancient India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[2]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Archaeologists and historians have spent a great deal of time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effort researching many monuments and architectural structures by going to the locations and observing them </w:t>
      </w:r>
      <w:proofErr w:type="spellStart"/>
      <w:r w:rsidRPr="00512759">
        <w:rPr>
          <w:rFonts w:ascii="Times New Roman" w:eastAsia="Times New Roman" w:hAnsi="Times New Roman" w:cs="Times New Roman"/>
          <w:sz w:val="24"/>
          <w:szCs w:val="24"/>
        </w:rPr>
        <w:t>firsthand</w:t>
      </w:r>
      <w:proofErr w:type="spellEnd"/>
      <w:r w:rsidRPr="00512759">
        <w:rPr>
          <w:rFonts w:ascii="Times New Roman" w:eastAsia="Times New Roman" w:hAnsi="Times New Roman" w:cs="Times New Roman"/>
          <w:sz w:val="24"/>
          <w:szCs w:val="24"/>
        </w:rPr>
        <w:t>. Due to its aesthetic, historical, political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technical significance, a memorial is a form of building that was specifically built to remember an individual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who 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has become significant to a social </w:t>
      </w:r>
      <w:r>
        <w:rPr>
          <w:rFonts w:ascii="Times New Roman" w:eastAsia="Times New Roman" w:hAnsi="Times New Roman" w:cs="Times New Roman"/>
          <w:sz w:val="24"/>
          <w:szCs w:val="24"/>
        </w:rPr>
        <w:t>cluster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 as part 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 commemoration of historical events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[3]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The task of identifying the photographs of monuments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lastRenderedPageBreak/>
        <w:t>based on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architectur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is known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Heritage identification of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monument</w:t>
      </w:r>
      <w:r>
        <w:rPr>
          <w:rFonts w:ascii="Times New Roman" w:eastAsia="Times New Roman" w:hAnsi="Times New Roman" w:cs="Times New Roman"/>
          <w:sz w:val="24"/>
          <w:szCs w:val="24"/>
        </w:rPr>
        <w:t>s [4]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every layer of 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>Neural Network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, the following </w:t>
      </w:r>
      <w:r>
        <w:rPr>
          <w:rFonts w:ascii="Times New Roman" w:eastAsia="Times New Roman" w:hAnsi="Times New Roman" w:cs="Times New Roman"/>
          <w:sz w:val="24"/>
          <w:szCs w:val="24"/>
        </w:rPr>
        <w:t>formula is Eq. (1).</w:t>
      </w:r>
    </w:p>
    <w:p w14:paraId="477FA9A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9C8BF1" w14:textId="693FA4E9" w:rsidR="001B430A" w:rsidRDefault="00714C94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>g (</w:t>
      </w:r>
      <w:proofErr w:type="spellStart"/>
      <w:r w:rsidR="001B430A">
        <w:rPr>
          <w:rFonts w:ascii="Times New Roman" w:eastAsia="Times New Roman" w:hAnsi="Times New Roman" w:cs="Times New Roman"/>
          <w:sz w:val="24"/>
          <w:szCs w:val="24"/>
        </w:rPr>
        <w:t>Wx</w:t>
      </w:r>
      <w:proofErr w:type="spellEnd"/>
      <w:r w:rsidR="001B430A">
        <w:rPr>
          <w:rFonts w:ascii="Times New Roman" w:eastAsia="Times New Roman" w:hAnsi="Times New Roman" w:cs="Times New Roman"/>
          <w:sz w:val="24"/>
          <w:szCs w:val="24"/>
        </w:rPr>
        <w:t xml:space="preserve"> + b)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  <w:t>(1)</w:t>
      </w:r>
    </w:p>
    <w:p w14:paraId="1BB16456" w14:textId="28B9C44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024A7F" wp14:editId="0936C0F1">
                <wp:simplePos x="0" y="0"/>
                <wp:positionH relativeFrom="column">
                  <wp:posOffset>546100</wp:posOffset>
                </wp:positionH>
                <wp:positionV relativeFrom="paragraph">
                  <wp:posOffset>230505</wp:posOffset>
                </wp:positionV>
                <wp:extent cx="5343525" cy="2292350"/>
                <wp:effectExtent l="0" t="0" r="28575" b="12700"/>
                <wp:wrapNone/>
                <wp:docPr id="143193941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2292350"/>
                          <a:chOff x="2220" y="7260"/>
                          <a:chExt cx="8415" cy="2535"/>
                        </a:xfrm>
                      </wpg:grpSpPr>
                      <wps:wsp>
                        <wps:cNvPr id="15391089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20" y="7260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0A255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Image acquirement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4387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355" y="83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44554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 xml:space="preserve">     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Segmentation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8635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20" y="83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A9103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Scaling the 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3386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60" y="919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F1DAD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86797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40" y="77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A996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ttribute Extraction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1775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180" y="7860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27168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480" y="8385"/>
                            <a:ext cx="0" cy="8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543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95" y="870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85068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30" y="8145"/>
                            <a:ext cx="810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24A7F" id="Group 1" o:spid="_x0000_s1026" style="position:absolute;left:0;text-align:left;margin-left:43pt;margin-top:18.15pt;width:420.75pt;height:180.5pt;z-index:251659264" coordorigin="2220,7260" coordsize="841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">
                <v:rect id="Rectangle 3" o:spid="_x0000_s1027" style="position:absolute;left:2220;top:7260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" strokeweight="1pt">
                  <v:textbox>
                    <w:txbxContent>
                      <w:p w14:paraId="6EF0A255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5FDE">
                          <w:rPr>
                            <w:rFonts w:ascii="Times New Roman" w:hAnsi="Times New Roman" w:cs="Times New Roman"/>
                          </w:rPr>
                          <w:t>Image acquirement</w:t>
                        </w:r>
                      </w:p>
                    </w:txbxContent>
                  </v:textbox>
                </v:rect>
                <v:rect id="Rectangle 4" o:spid="_x0000_s1028" style="position:absolute;left:5355;top:83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" strokeweight="1pt">
                  <v:textbox>
                    <w:txbxContent>
                      <w:p w14:paraId="61944554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 xml:space="preserve">     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Segmentation</w:t>
                        </w:r>
                      </w:p>
                    </w:txbxContent>
                  </v:textbox>
                </v:rect>
                <v:rect id="Rectangle 5" o:spid="_x0000_s1029" style="position:absolute;left:2220;top:83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" strokeweight="1pt">
                  <v:textbox>
                    <w:txbxContent>
                      <w:p w14:paraId="4C2A9103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5FDE">
                          <w:rPr>
                            <w:rFonts w:ascii="Times New Roman" w:hAnsi="Times New Roman" w:cs="Times New Roman"/>
                          </w:rPr>
                          <w:t>Scaling the Input</w:t>
                        </w:r>
                      </w:p>
                    </w:txbxContent>
                  </v:textbox>
                </v:rect>
                <v:rect id="Rectangle 6" o:spid="_x0000_s1030" style="position:absolute;left:8460;top:919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" strokeweight="1pt">
                  <v:textbox>
                    <w:txbxContent>
                      <w:p w14:paraId="50AF1DAD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Classification</w:t>
                        </w:r>
                      </w:p>
                    </w:txbxContent>
                  </v:textbox>
                </v:rect>
                <v:rect id="Rectangle 7" o:spid="_x0000_s1031" style="position:absolute;left:8340;top:77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" strokeweight="1pt">
                  <v:textbox>
                    <w:txbxContent>
                      <w:p w14:paraId="00E0A996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ttribute Extraction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3180;top:7860;width:0;height: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" strokeweight="1pt">
                  <v:stroke endarrow="block"/>
                </v:shape>
                <v:shape id="AutoShape 9" o:spid="_x0000_s1033" type="#_x0000_t32" style="position:absolute;left:9480;top:8385;width:0;height: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" strokeweight="1pt">
                  <v:stroke endarrow="block"/>
                </v:shape>
                <v:shape id="AutoShape 10" o:spid="_x0000_s1034" type="#_x0000_t32" style="position:absolute;left:4395;top:870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" strokeweight="1pt">
                  <v:stroke endarrow="block"/>
                </v:shape>
                <v:shape id="AutoShape 11" o:spid="_x0000_s1035" type="#_x0000_t32" style="position:absolute;left:7530;top:8145;width:810;height: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" strokeweight="1pt">
                  <v:stroke endarrow="block"/>
                </v:shape>
              </v:group>
            </w:pict>
          </mc:Fallback>
        </mc:AlternateContent>
      </w:r>
    </w:p>
    <w:p w14:paraId="7F62EB2A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4A5BE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72AB0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D726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B0322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3F2C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45F52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1D4E5F" w14:textId="77777777" w:rsidR="00E25B50" w:rsidRDefault="00E25B50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717A00" w14:textId="77777777" w:rsidR="00E25B50" w:rsidRDefault="00E25B50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DA4409" w14:textId="1CEC9FA1" w:rsidR="001B430A" w:rsidRPr="00330EBD" w:rsidRDefault="001B430A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sz w:val="20"/>
          <w:szCs w:val="20"/>
        </w:rPr>
        <w:t>Fig</w:t>
      </w:r>
      <w:r w:rsidR="00714C94">
        <w:rPr>
          <w:rFonts w:ascii="Times New Roman" w:eastAsia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eastAsia="Times New Roman" w:hAnsi="Times New Roman" w:cs="Times New Roman"/>
          <w:sz w:val="20"/>
          <w:szCs w:val="20"/>
        </w:rPr>
        <w:t>1</w:t>
      </w:r>
      <w:r w:rsidR="00714C94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>Architectural flow of image classification model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[4]</w:t>
      </w:r>
    </w:p>
    <w:p w14:paraId="002644F1" w14:textId="77777777" w:rsidR="005B59A6" w:rsidRDefault="005B59A6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DAD63" w14:textId="19B30DB5" w:rsidR="00714C94" w:rsidRDefault="00371AF3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512759">
        <w:rPr>
          <w:rFonts w:ascii="Times New Roman" w:hAnsi="Times New Roman" w:cs="Times New Roman"/>
          <w:sz w:val="24"/>
          <w:szCs w:val="24"/>
        </w:rPr>
        <w:t xml:space="preserve">onument recognition is a difficult challenge in the domain of picture classification. Different structure orientations play a significant part in </w:t>
      </w:r>
      <w:r>
        <w:rPr>
          <w:rFonts w:ascii="Times New Roman" w:hAnsi="Times New Roman" w:cs="Times New Roman"/>
          <w:sz w:val="24"/>
          <w:szCs w:val="24"/>
        </w:rPr>
        <w:t>recognizing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monuments in photographs. Th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51275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aper</w:t>
      </w:r>
      <w:r w:rsidRPr="00512759">
        <w:rPr>
          <w:rFonts w:ascii="Times New Roman" w:hAnsi="Times New Roman" w:cs="Times New Roman"/>
          <w:sz w:val="24"/>
          <w:szCs w:val="24"/>
        </w:rPr>
        <w:t xml:space="preserve"> presents a </w:t>
      </w:r>
      <w:r>
        <w:rPr>
          <w:rFonts w:ascii="Times New Roman" w:hAnsi="Times New Roman" w:cs="Times New Roman"/>
          <w:sz w:val="24"/>
          <w:szCs w:val="24"/>
        </w:rPr>
        <w:t>novel technique</w:t>
      </w:r>
      <w:r w:rsidRPr="00512759">
        <w:rPr>
          <w:rFonts w:ascii="Times New Roman" w:hAnsi="Times New Roman" w:cs="Times New Roman"/>
          <w:sz w:val="24"/>
          <w:szCs w:val="24"/>
        </w:rPr>
        <w:t xml:space="preserve"> for categorizing diverse monuments </w:t>
      </w:r>
      <w:r>
        <w:rPr>
          <w:rFonts w:ascii="Times New Roman" w:hAnsi="Times New Roman" w:cs="Times New Roman"/>
          <w:sz w:val="24"/>
          <w:szCs w:val="24"/>
        </w:rPr>
        <w:t xml:space="preserve">based on their photographs' characteristics. </w:t>
      </w:r>
      <w:r w:rsidRPr="00B90153">
        <w:rPr>
          <w:rFonts w:ascii="Times New Roman" w:hAnsi="Times New Roman" w:cs="Times New Roman"/>
          <w:sz w:val="24"/>
          <w:szCs w:val="24"/>
        </w:rPr>
        <w:t xml:space="preserve">Deep Convolution Neural Networks (DCNN) are </w:t>
      </w:r>
      <w:r>
        <w:rPr>
          <w:rFonts w:ascii="Times New Roman" w:hAnsi="Times New Roman" w:cs="Times New Roman"/>
          <w:sz w:val="24"/>
          <w:szCs w:val="24"/>
        </w:rPr>
        <w:t>utilized</w:t>
      </w:r>
      <w:r w:rsidRPr="00B90153">
        <w:rPr>
          <w:rFonts w:ascii="Times New Roman" w:hAnsi="Times New Roman" w:cs="Times New Roman"/>
          <w:sz w:val="24"/>
          <w:szCs w:val="24"/>
        </w:rPr>
        <w:t xml:space="preserve"> to extract representations.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The model is trained on cropped photos of several Indian monuments, which show a wide range of geographic and cultural variety. A monument is a physical structure dedicated to a person, event, or purpose that was built or erected. Because of their artistic, historical, political, technological, or architectural significance, monuments become important to a people as part of </w:t>
      </w:r>
      <w:r>
        <w:rPr>
          <w:rFonts w:ascii="Times New Roman" w:hAnsi="Times New Roman" w:cs="Times New Roman"/>
          <w:sz w:val="24"/>
          <w:szCs w:val="24"/>
        </w:rPr>
        <w:t>their</w:t>
      </w:r>
      <w:r w:rsidRPr="00512759">
        <w:rPr>
          <w:rFonts w:ascii="Times New Roman" w:hAnsi="Times New Roman" w:cs="Times New Roman"/>
          <w:sz w:val="24"/>
          <w:szCs w:val="24"/>
        </w:rPr>
        <w:t xml:space="preserve"> history or culture. Machine Learning and Deep Learning are improving, accelerating image identification development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necessitating the necessity to link a structure's physical presence to its digital presence.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The goal of this research is to use several Deep Learning architectures to </w:t>
      </w:r>
      <w:r>
        <w:rPr>
          <w:rFonts w:ascii="Times New Roman" w:hAnsi="Times New Roman" w:cs="Times New Roman"/>
          <w:sz w:val="24"/>
          <w:szCs w:val="24"/>
        </w:rPr>
        <w:t>categorize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 photos into their corresponding labels to get the finest accuracy. </w:t>
      </w:r>
    </w:p>
    <w:p w14:paraId="254CC6B8" w14:textId="77777777" w:rsidR="00714C94" w:rsidRDefault="00714C94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65435" w14:textId="77777777" w:rsidR="0025563A" w:rsidRPr="00E65FFC" w:rsidRDefault="0025563A" w:rsidP="008358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CF7DC2" w14:textId="105B3A90" w:rsidR="001B430A" w:rsidRPr="00EF61D0" w:rsidRDefault="004A147F" w:rsidP="004A147F">
      <w:pPr>
        <w:pStyle w:val="ListParagraph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25563A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5B59A6" w:rsidRPr="00EF61D0">
        <w:rPr>
          <w:rFonts w:ascii="Times New Roman" w:eastAsia="Times New Roman" w:hAnsi="Times New Roman" w:cs="Times New Roman"/>
          <w:b/>
          <w:sz w:val="24"/>
          <w:szCs w:val="24"/>
        </w:rPr>
        <w:t>METHODOLOGY</w:t>
      </w:r>
    </w:p>
    <w:p w14:paraId="51184C79" w14:textId="77777777" w:rsidR="001B430A" w:rsidRPr="0088331B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88331B">
        <w:rPr>
          <w:rFonts w:ascii="Times New Roman" w:eastAsia="Times New Roman" w:hAnsi="Times New Roman" w:cs="Times New Roman"/>
          <w:b/>
          <w:sz w:val="24"/>
          <w:szCs w:val="24"/>
        </w:rPr>
        <w:t>Deep learning</w:t>
      </w:r>
    </w:p>
    <w:p w14:paraId="2C3AA55C" w14:textId="18F39553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Deep learning is </w:t>
      </w:r>
      <w:r>
        <w:rPr>
          <w:rFonts w:ascii="Times New Roman" w:eastAsia="Times New Roman" w:hAnsi="Times New Roman" w:cs="Times New Roman"/>
          <w:sz w:val="24"/>
          <w:szCs w:val="24"/>
        </w:rPr>
        <w:t>efficient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>three-layer neural network</w:t>
      </w:r>
      <w:r>
        <w:rPr>
          <w:rFonts w:ascii="Times New Roman" w:eastAsia="Times New Roman" w:hAnsi="Times New Roman" w:cs="Times New Roman"/>
          <w:sz w:val="24"/>
          <w:szCs w:val="24"/>
        </w:rPr>
        <w:t>. It is a subsection of machine learning. These NNs attempt to mimic human brain-like functions by allowing us to learn from massive volumes of data [</w:t>
      </w:r>
      <w:r w:rsidR="00D40AB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]. They include input, hidden, and output layers. The physical activities are done without human interaction. 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>Deep learning knowledge is employed in both current and future products and services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D40AB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0E6875F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43642" w14:textId="77777777" w:rsidR="001B430A" w:rsidRPr="0088331B" w:rsidRDefault="001B430A" w:rsidP="001B430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3.2 </w:t>
      </w:r>
      <w:r w:rsidRPr="0088331B">
        <w:rPr>
          <w:rFonts w:ascii="Times New Roman" w:hAnsi="Times New Roman" w:cs="Times New Roman"/>
          <w:b/>
          <w:bCs/>
          <w:noProof/>
          <w:sz w:val="24"/>
          <w:szCs w:val="24"/>
        </w:rPr>
        <w:t>Neural Network</w:t>
      </w:r>
    </w:p>
    <w:p w14:paraId="7C024748" w14:textId="6F950013" w:rsidR="001B430A" w:rsidRDefault="001B430A" w:rsidP="001B43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The concept of neural networks comes from biological neural networks found in animal brains. A biological neuron is made up of several organs that contain dendrites,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nucleus,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synapse, and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an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axon, each of which is responsible for a certain function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[</w:t>
      </w:r>
      <w:r w:rsidR="00AE6D2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]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. We strive to replicate this precise mode of activity of ANN by employing the inputs that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mimic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dendritic functions,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In order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to represent the synapse stage we are assigning weights,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and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for the purpose of simulation of the nucleus we are using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the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activation function, and ultimately the result that mimics axon operation. The biological neuron, as well as the corresponding artificial elements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[1</w:t>
      </w:r>
      <w:r w:rsidR="00AE6D2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]</w:t>
      </w:r>
      <w:r w:rsidRPr="0071521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0AE9463" w14:textId="77777777" w:rsidR="00954E4D" w:rsidRDefault="00954E4D" w:rsidP="001B43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099AEF" w14:textId="45D20097" w:rsidR="001B430A" w:rsidRPr="0088331B" w:rsidRDefault="001B430A" w:rsidP="001B430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8331B">
        <w:rPr>
          <w:rFonts w:ascii="Times New Roman" w:eastAsia="Times New Roman" w:hAnsi="Times New Roman" w:cs="Times New Roman"/>
          <w:b/>
          <w:bCs/>
          <w:sz w:val="24"/>
          <w:szCs w:val="24"/>
        </w:rPr>
        <w:t>Convolution Neural Network</w:t>
      </w:r>
    </w:p>
    <w:p w14:paraId="0B897734" w14:textId="4137198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A convolution neural network is a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of feed-ahead synthetic neural network, capable of taking an image as an input </w:t>
      </w:r>
      <w:r>
        <w:rPr>
          <w:rFonts w:ascii="Times New Roman" w:eastAsia="Times New Roman" w:hAnsi="Times New Roman" w:cs="Times New Roman"/>
          <w:sz w:val="24"/>
          <w:szCs w:val="24"/>
        </w:rPr>
        <w:t>and assigning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importance to the unique perspective or gadgets with inside </w:t>
      </w:r>
      <w:r>
        <w:rPr>
          <w:rFonts w:ascii="Times New Roman" w:eastAsia="Times New Roman" w:hAnsi="Times New Roman" w:cs="Times New Roman"/>
          <w:sz w:val="24"/>
          <w:szCs w:val="24"/>
        </w:rPr>
        <w:t>photos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which </w:t>
      </w:r>
      <w:r>
        <w:rPr>
          <w:rFonts w:ascii="Times New Roman" w:eastAsia="Times New Roman" w:hAnsi="Times New Roman" w:cs="Times New Roman"/>
          <w:sz w:val="24"/>
          <w:szCs w:val="24"/>
        </w:rPr>
        <w:t>differentiates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the diverse blanketed units.  Influence via way means of the corporation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>visual cortex, the shape of a convolution neural community which is parallel to the animal brain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. Assimilating this kind of Structure, a convolution neural network version is capable </w:t>
      </w:r>
      <w:r>
        <w:rPr>
          <w:rFonts w:ascii="Times New Roman" w:eastAsia="Times New Roman" w:hAnsi="Times New Roman" w:cs="Times New Roman"/>
          <w:sz w:val="24"/>
          <w:szCs w:val="24"/>
        </w:rPr>
        <w:t>of achieving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each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>the spatial and timing dependencies provided in a photo, imparting the cap potential to understand even the most challenging images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[1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The CNN can be shown in the following Eq.  [2].</w:t>
      </w:r>
    </w:p>
    <w:p w14:paraId="33AEB818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94CAC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6E19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[p, q] * g [p, q]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m1=-∞</m:t>
            </m:r>
          </m:sub>
          <m:sup/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m2=-∞</m:t>
                </m:r>
              </m:sub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m1,m2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.g[p-m1, q-m2]</m:t>
                </m:r>
              </m:e>
            </m:nary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(2)</w:t>
      </w:r>
    </w:p>
    <w:p w14:paraId="3B5F55F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712198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Images may be accompanied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a 2- dimensional grid shape, wherein each factor fits a pixel. In an RGB photo, each pixel presents 3 values of intensity, every 1 for the 3 number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, red,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green, and blue. Examine that an image has spatial dimensions of one hundred x one hundred, eventually, given the 3 unique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, the wide variety of variables could be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same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100*100*3 = 30,000.  Immediately, we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expect that for a high-definition image (1080 x 1024) the calculations.</w:t>
      </w:r>
    </w:p>
    <w:p w14:paraId="6A866691" w14:textId="77777777" w:rsidR="001B430A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5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654427" wp14:editId="0EC21A83">
            <wp:extent cx="4451350" cy="2089150"/>
            <wp:effectExtent l="19050" t="19050" r="25400" b="25400"/>
            <wp:docPr id="13" name="Picture 798166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4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94" cy="2091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9ABA8" w14:textId="1EFCED6C" w:rsidR="001B430A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bCs/>
          <w:sz w:val="20"/>
          <w:szCs w:val="20"/>
        </w:rPr>
        <w:t>Fig</w:t>
      </w:r>
      <w:r w:rsidR="00F1314A">
        <w:rPr>
          <w:rFonts w:ascii="Times New Roman" w:eastAsia="Times New Roman" w:hAnsi="Times New Roman" w:cs="Times New Roman"/>
          <w:bCs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D40ABB">
        <w:rPr>
          <w:rFonts w:ascii="Times New Roman" w:eastAsia="Times New Roman" w:hAnsi="Times New Roman" w:cs="Times New Roman"/>
          <w:bCs/>
          <w:sz w:val="20"/>
          <w:szCs w:val="20"/>
        </w:rPr>
        <w:t>2</w:t>
      </w:r>
      <w:r w:rsidR="00F1314A">
        <w:rPr>
          <w:rFonts w:ascii="Times New Roman" w:eastAsia="Times New Roman" w:hAnsi="Times New Roman" w:cs="Times New Roman"/>
          <w:bCs/>
          <w:sz w:val="20"/>
          <w:szCs w:val="20"/>
        </w:rPr>
        <w:t>: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 4*4*3 RGB Image is extensively enlarges</w:t>
      </w:r>
    </w:p>
    <w:p w14:paraId="10DB23DA" w14:textId="77777777" w:rsidR="001B430A" w:rsidRPr="00330EBD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1FB112D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The major cause of </w:t>
      </w:r>
      <w:proofErr w:type="spellStart"/>
      <w:r w:rsidRPr="0E8E7D29">
        <w:rPr>
          <w:rFonts w:ascii="Times New Roman" w:eastAsia="Times New Roman" w:hAnsi="Times New Roman" w:cs="Times New Roman"/>
          <w:sz w:val="24"/>
          <w:szCs w:val="24"/>
        </w:rPr>
        <w:t>ConvNet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is to decrease the pictures into a powerful form, thinking about the identical time, the sizeable elements &amp; functions to preserve the pleasing forecast.  In the next figure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we are able to find an RGB photo, with dimensions 4*4*3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CBBB7B" w14:textId="1622DAAF" w:rsidR="001B430A" w:rsidRPr="004677C7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677C7">
        <w:rPr>
          <w:rFonts w:ascii="Times New Roman" w:eastAsia="Times New Roman" w:hAnsi="Times New Roman" w:cs="Times New Roman"/>
          <w:b/>
          <w:sz w:val="24"/>
          <w:szCs w:val="24"/>
        </w:rPr>
        <w:t>Pooling layer</w:t>
      </w:r>
    </w:p>
    <w:p w14:paraId="6FE43BCA" w14:textId="1301E7AF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target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of the pooling layer is to lower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scale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>characteristic map, allowing smaller and extra achievable calculations. In other words, the pooling layer simplifies the records contained in the characteristic map and rebuilds it, retaining the maximum beneficial parts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Notwithstanding, max pooling is the maximum well-known one, and exercise appears to </w:t>
      </w:r>
      <w:r>
        <w:rPr>
          <w:rFonts w:ascii="Times New Roman" w:eastAsia="Times New Roman" w:hAnsi="Times New Roman" w:cs="Times New Roman"/>
          <w:sz w:val="24"/>
          <w:szCs w:val="24"/>
        </w:rPr>
        <w:t>paint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extra effectively. In the figure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we will have a look at an instance of max pooling.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The formula for </w:t>
      </w:r>
      <w:r>
        <w:rPr>
          <w:rFonts w:ascii="Times New Roman" w:eastAsia="Times New Roman" w:hAnsi="Times New Roman" w:cs="Times New Roman"/>
          <w:sz w:val="24"/>
          <w:szCs w:val="24"/>
        </w:rPr>
        <w:t>average pooling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 is shown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 Eq. (</w:t>
      </w:r>
      <w:r>
        <w:rPr>
          <w:rFonts w:ascii="Times New Roman" w:eastAsia="Times New Roman" w:hAnsi="Times New Roman" w:cs="Times New Roman"/>
          <w:sz w:val="24"/>
          <w:szCs w:val="24"/>
        </w:rPr>
        <w:t>3).</w:t>
      </w:r>
    </w:p>
    <w:p w14:paraId="45A9A6ED" w14:textId="77777777" w:rsidR="001B430A" w:rsidRDefault="00B356F5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average</m:t>
            </m:r>
          </m:sub>
        </m:sSub>
      </m:oMath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B430A" w:rsidRPr="00706E19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  <w:t>(3)</w:t>
      </w:r>
    </w:p>
    <w:p w14:paraId="1875BCA6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x represents the values of the given input image segment.</w:t>
      </w:r>
    </w:p>
    <w:p w14:paraId="77D2EB04" w14:textId="77777777" w:rsidR="001B430A" w:rsidRPr="006737DC" w:rsidRDefault="001B430A" w:rsidP="00A67D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9F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A26C7D" wp14:editId="7FBDD9D5">
            <wp:extent cx="4622800" cy="1250950"/>
            <wp:effectExtent l="19050" t="19050" r="25400" b="25400"/>
            <wp:docPr id="17" name="Picture 798166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4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08" cy="1252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EF9ED" w14:textId="2D3A00D5" w:rsidR="001B430A" w:rsidRPr="00BA19F7" w:rsidRDefault="001B430A" w:rsidP="001B430A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sz w:val="20"/>
          <w:szCs w:val="20"/>
        </w:rPr>
        <w:lastRenderedPageBreak/>
        <w:t>Fig</w:t>
      </w:r>
      <w:r w:rsidR="00F1314A">
        <w:rPr>
          <w:rFonts w:ascii="Times New Roman" w:eastAsia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eastAsia="Times New Roman" w:hAnsi="Times New Roman" w:cs="Times New Roman"/>
          <w:sz w:val="20"/>
          <w:szCs w:val="20"/>
        </w:rPr>
        <w:t>3</w:t>
      </w:r>
      <w:r w:rsidR="00F1314A"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A19F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A19F7">
        <w:rPr>
          <w:rFonts w:ascii="Times New Roman" w:eastAsia="Times New Roman" w:hAnsi="Times New Roman" w:cs="Times New Roman"/>
          <w:sz w:val="20"/>
          <w:szCs w:val="20"/>
        </w:rPr>
        <w:t>Example of max pooling operation</w:t>
      </w:r>
    </w:p>
    <w:p w14:paraId="1516F482" w14:textId="0508A0DC" w:rsidR="001B430A" w:rsidRPr="002E2D3A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Fully Connected Layer</w:t>
      </w:r>
    </w:p>
    <w:p w14:paraId="2CAED8FF" w14:textId="225B91C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Beyond there are numerous varieties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well-known CNN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gift its very own unique structure and that particular shape will provide splendid outputs</w:t>
      </w:r>
      <w:r>
        <w:rPr>
          <w:rFonts w:ascii="Times New Roman" w:eastAsia="Times New Roman" w:hAnsi="Times New Roman" w:cs="Times New Roman"/>
          <w:sz w:val="24"/>
          <w:szCs w:val="24"/>
        </w:rPr>
        <w:t>. [1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].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A few of the maximum famous are Google Net,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ResNet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DenseNet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LeNet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AlexNet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VGGNet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>. Each version makes use of its very own build, with a one-of-a-kind variety of layers and a unique design</w:t>
      </w:r>
      <w:r w:rsidRPr="00BA19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 set of dependent non-linear functions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available in neural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 networks. A non-linear transformation is applied to the non-linear activation function</w:t>
      </w:r>
      <w:r w:rsidRPr="009D1A6A">
        <w:rPr>
          <w:rFonts w:ascii="Times New Roman" w:eastAsia="Times New Roman" w:hAnsi="Times New Roman" w:cs="Times New Roman"/>
          <w:i/>
          <w:iCs/>
          <w:sz w:val="24"/>
          <w:szCs w:val="24"/>
        </w:rPr>
        <w:t> f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is represented in Eq. (4).</w:t>
      </w:r>
    </w:p>
    <w:p w14:paraId="4AC78A3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D9F04" w14:textId="77777777" w:rsidR="001B430A" w:rsidRPr="00071E47" w:rsidRDefault="00B356F5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il</m:t>
            </m:r>
          </m:sub>
        </m:sSub>
      </m:oMath>
      <w:r w:rsidR="001B430A" w:rsidRPr="00071E47">
        <w:rPr>
          <w:rFonts w:ascii="Times New Roman" w:eastAsia="Times New Roman" w:hAnsi="Times New Roman" w:cs="Times New Roman"/>
          <w:sz w:val="24"/>
          <w:szCs w:val="24"/>
        </w:rPr>
        <w:t>(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>y</w:t>
      </w:r>
      <w:r w:rsidR="001B430A" w:rsidRPr="00071E47"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w:r w:rsidR="001B430A" w:rsidRPr="00071E47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=1</m:t>
                </m:r>
              </m:sub>
              <m:sup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il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j</m:t>
                    </m:r>
                  </m:sub>
                </m:sSub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  <w:t>(4)</w:t>
      </w:r>
    </w:p>
    <w:p w14:paraId="2F1B6AA6" w14:textId="73D85B47" w:rsidR="001B430A" w:rsidRPr="002E2D3A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et</w:t>
      </w:r>
      <w:proofErr w:type="spellEnd"/>
    </w:p>
    <w:p w14:paraId="49D729DC" w14:textId="590A5DEE" w:rsidR="001B430A" w:rsidRPr="0026617B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a primary computer vision model for mobile applications. This model used depth-wise convolutions.  It is dynamically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decreasing the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of parameters.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 reason lightweight Deep, neural networks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are formed [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26617B">
        <w:rPr>
          <w:rFonts w:ascii="Times New Roman" w:hAnsi="Times New Roman" w:cs="Times New Roman"/>
          <w:sz w:val="24"/>
          <w:szCs w:val="24"/>
        </w:rPr>
        <w:t xml:space="preserve"> operations</w:t>
      </w:r>
      <w:r>
        <w:rPr>
          <w:rFonts w:ascii="Times New Roman" w:hAnsi="Times New Roman" w:cs="Times New Roman"/>
          <w:sz w:val="24"/>
          <w:szCs w:val="24"/>
        </w:rPr>
        <w:t xml:space="preserve"> made depth-wise </w:t>
      </w:r>
      <w:r w:rsidRPr="0026617B">
        <w:rPr>
          <w:rFonts w:ascii="Times New Roman" w:hAnsi="Times New Roman" w:cs="Times New Roman"/>
          <w:sz w:val="24"/>
          <w:szCs w:val="24"/>
        </w:rPr>
        <w:t>separable convolution</w:t>
      </w:r>
      <w:r>
        <w:rPr>
          <w:rFonts w:ascii="Times New Roman" w:hAnsi="Times New Roman" w:cs="Times New Roman"/>
          <w:sz w:val="24"/>
          <w:szCs w:val="24"/>
        </w:rPr>
        <w:t xml:space="preserve"> [1</w:t>
      </w:r>
      <w:r w:rsidR="004723B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].</w:t>
      </w:r>
    </w:p>
    <w:p w14:paraId="1820DEDA" w14:textId="05E2223D" w:rsidR="001B430A" w:rsidRPr="002E2D3A" w:rsidRDefault="001B430A" w:rsidP="001B430A">
      <w:pPr>
        <w:pStyle w:val="NoSpacing"/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3.</w:t>
      </w:r>
      <w:r w:rsidR="004B3C38"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6</w:t>
      </w: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.1 Depth-wise</w:t>
      </w:r>
      <w:r w:rsidRPr="002E2D3A"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 xml:space="preserve"> Separable Convolution</w:t>
      </w:r>
    </w:p>
    <w:p w14:paraId="401205DF" w14:textId="77777777" w:rsidR="001B430A" w:rsidRDefault="001B430A" w:rsidP="001B430A">
      <w:pPr>
        <w:pStyle w:val="NoSpacing"/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</w:pPr>
    </w:p>
    <w:p w14:paraId="0E780A17" w14:textId="5193ED75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17B">
        <w:rPr>
          <w:rFonts w:ascii="Times New Roman" w:hAnsi="Times New Roman" w:cs="Times New Roman"/>
          <w:sz w:val="24"/>
          <w:szCs w:val="24"/>
        </w:rPr>
        <w:t xml:space="preserve">The principle behind this convolution is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6617B">
        <w:rPr>
          <w:rFonts w:ascii="Times New Roman" w:hAnsi="Times New Roman" w:cs="Times New Roman"/>
          <w:sz w:val="24"/>
          <w:szCs w:val="24"/>
        </w:rPr>
        <w:t xml:space="preserve">depth and spatial dimensions of a sieve can be detached, hence the name separable. </w:t>
      </w:r>
      <w:r>
        <w:rPr>
          <w:rFonts w:ascii="Times New Roman" w:hAnsi="Times New Roman" w:cs="Times New Roman"/>
          <w:sz w:val="24"/>
          <w:szCs w:val="24"/>
        </w:rPr>
        <w:t xml:space="preserve">Here we used </w:t>
      </w:r>
      <w:r w:rsidRPr="00843B22">
        <w:rPr>
          <w:rFonts w:ascii="Times New Roman" w:hAnsi="Times New Roman" w:cs="Times New Roman"/>
          <w:sz w:val="24"/>
          <w:szCs w:val="24"/>
        </w:rPr>
        <w:t xml:space="preserve">the Sobel filter, </w:t>
      </w:r>
      <w:r>
        <w:rPr>
          <w:rFonts w:ascii="Times New Roman" w:hAnsi="Times New Roman" w:cs="Times New Roman"/>
          <w:sz w:val="24"/>
          <w:szCs w:val="24"/>
        </w:rPr>
        <w:t>which</w:t>
      </w:r>
      <w:r w:rsidRPr="00843B22">
        <w:rPr>
          <w:rFonts w:ascii="Times New Roman" w:hAnsi="Times New Roman" w:cs="Times New Roman"/>
          <w:sz w:val="24"/>
          <w:szCs w:val="24"/>
        </w:rPr>
        <w:t xml:space="preserve"> is used to detect edges in images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4723B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843B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071E47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071E47">
        <w:rPr>
          <w:rFonts w:ascii="Times New Roman" w:hAnsi="Times New Roman" w:cs="Times New Roman"/>
          <w:sz w:val="24"/>
          <w:szCs w:val="24"/>
        </w:rPr>
        <w:t>depthwise</w:t>
      </w:r>
      <w:proofErr w:type="spellEnd"/>
      <w:r w:rsidRPr="00071E47">
        <w:rPr>
          <w:rFonts w:ascii="Times New Roman" w:hAnsi="Times New Roman" w:cs="Times New Roman"/>
          <w:sz w:val="24"/>
          <w:szCs w:val="24"/>
        </w:rPr>
        <w:t xml:space="preserve"> separation convolution can become a reduction in the computation </w:t>
      </w:r>
      <w:proofErr w:type="gramStart"/>
      <w:r w:rsidRPr="00071E4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 Eq.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(5)</w:t>
      </w:r>
      <w:r w:rsidRPr="00071E47">
        <w:rPr>
          <w:rFonts w:ascii="Times New Roman" w:hAnsi="Times New Roman" w:cs="Times New Roman"/>
          <w:sz w:val="24"/>
          <w:szCs w:val="24"/>
        </w:rPr>
        <w:t>:</w:t>
      </w:r>
    </w:p>
    <w:p w14:paraId="2E27D22C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6B634" w14:textId="77777777" w:rsidR="001B430A" w:rsidRDefault="00B356F5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Dept</m:t>
            </m:r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wise</m:t>
            </m:r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Pointwise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Standard</m:t>
            </m:r>
          </m:den>
        </m:f>
      </m:oMath>
      <w:r w:rsidR="001B430A" w:rsidRPr="004E54C3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1*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hAnsi="Cambria Math" w:cs="Times New Roman"/>
                <w:sz w:val="24"/>
                <w:szCs w:val="24"/>
              </w:rPr>
              <m:t>+1*1*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1B430A" w:rsidRPr="004E54C3">
        <w:rPr>
          <w:rFonts w:ascii="Times New Roman" w:hAnsi="Times New Roman" w:cs="Times New Roman"/>
          <w:sz w:val="24"/>
          <w:szCs w:val="24"/>
        </w:rPr>
        <w:t xml:space="preserve"> </w:t>
      </w:r>
      <w:r w:rsidR="001B430A" w:rsidRPr="004E54C3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  <w:t>(5)</w:t>
      </w:r>
    </w:p>
    <w:p w14:paraId="2478C907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4C6BE" w14:textId="77777777" w:rsidR="001B430A" w:rsidRDefault="001B430A" w:rsidP="001B430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8368F8D" wp14:editId="6DDC39E4">
            <wp:extent cx="4019550" cy="1181100"/>
            <wp:effectExtent l="19050" t="19050" r="19050" b="19050"/>
            <wp:docPr id="19" name="Picture 798166252" descr="https://miro.medium.com/max/868/1*WQ6th1QSP2QW6K8pyVPrn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52" descr="https://miro.medium.com/max/868/1*WQ6th1QSP2QW6K8pyVPrnw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93F84" w14:textId="7F119474" w:rsidR="001B430A" w:rsidRPr="00330EBD" w:rsidRDefault="001B430A" w:rsidP="001B430A">
      <w:pPr>
        <w:pStyle w:val="NoSpacing"/>
        <w:jc w:val="center"/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</w:pPr>
      <w:r w:rsidRPr="00330EBD">
        <w:rPr>
          <w:rFonts w:ascii="Times New Roman" w:hAnsi="Times New Roman" w:cs="Times New Roman"/>
          <w:sz w:val="20"/>
          <w:szCs w:val="20"/>
        </w:rPr>
        <w:t>Fig</w:t>
      </w:r>
      <w:r w:rsidR="00F1314A">
        <w:rPr>
          <w:rFonts w:ascii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hAnsi="Times New Roman" w:cs="Times New Roman"/>
          <w:sz w:val="20"/>
          <w:szCs w:val="20"/>
        </w:rPr>
        <w:t>4</w:t>
      </w:r>
      <w:r w:rsidR="00F1314A">
        <w:rPr>
          <w:rFonts w:ascii="Times New Roman" w:hAnsi="Times New Roman" w:cs="Times New Roman"/>
          <w:sz w:val="20"/>
          <w:szCs w:val="20"/>
        </w:rPr>
        <w:t>:</w:t>
      </w:r>
      <w:r w:rsidRPr="00330E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  <w:t>Depth-wise</w:t>
      </w:r>
      <w:r w:rsidRPr="00330EBD"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  <w:t xml:space="preserve"> Separable Convolution</w:t>
      </w:r>
    </w:p>
    <w:p w14:paraId="3DD67249" w14:textId="77777777" w:rsidR="001B430A" w:rsidRPr="0026617B" w:rsidRDefault="001B430A" w:rsidP="001B43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EB315C" w14:textId="5E83C678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Sobel filter separated </w:t>
      </w:r>
      <w:r w:rsidRPr="009C55A5">
        <w:rPr>
          <w:rFonts w:ascii="Times New Roman" w:hAnsi="Times New Roman" w:cs="Times New Roman"/>
          <w:sz w:val="24"/>
          <w:szCs w:val="24"/>
        </w:rPr>
        <w:t xml:space="preserve">height and width dimensions. The </w:t>
      </w:r>
      <w:proofErr w:type="spellStart"/>
      <w:r w:rsidRPr="009C55A5">
        <w:rPr>
          <w:rFonts w:ascii="Times New Roman" w:hAnsi="Times New Roman" w:cs="Times New Roman"/>
          <w:sz w:val="24"/>
          <w:szCs w:val="24"/>
        </w:rPr>
        <w:t>Gx</w:t>
      </w:r>
      <w:proofErr w:type="spellEnd"/>
      <w:r w:rsidRPr="009C55A5">
        <w:rPr>
          <w:rFonts w:ascii="Times New Roman" w:hAnsi="Times New Roman" w:cs="Times New Roman"/>
          <w:sz w:val="24"/>
          <w:szCs w:val="24"/>
        </w:rPr>
        <w:t xml:space="preserve"> sieve is a matrix merchandise of [1 2 1] transposition and [-1 0 1]. We see that the sieve has changed its appearance. It appears to </w:t>
      </w:r>
      <w:r w:rsidRPr="009C55A5">
        <w:rPr>
          <w:rFonts w:ascii="Times New Roman" w:hAnsi="Times New Roman" w:cs="Times New Roman"/>
          <w:sz w:val="24"/>
          <w:szCs w:val="24"/>
        </w:rPr>
        <w:lastRenderedPageBreak/>
        <w:t>have nine parameters, but it only has six. Because of the separation of its height and breadth parameters, this was achievable.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5A5">
        <w:rPr>
          <w:rFonts w:ascii="Times New Roman" w:hAnsi="Times New Roman" w:cs="Times New Roman"/>
          <w:sz w:val="24"/>
          <w:szCs w:val="24"/>
        </w:rPr>
        <w:t xml:space="preserve">The same principle can be used to </w:t>
      </w:r>
      <w:r>
        <w:rPr>
          <w:rFonts w:ascii="Times New Roman" w:hAnsi="Times New Roman" w:cs="Times New Roman"/>
          <w:sz w:val="24"/>
          <w:szCs w:val="24"/>
        </w:rPr>
        <w:t>distinguish</w:t>
      </w:r>
      <w:r w:rsidRPr="009C55A5">
        <w:rPr>
          <w:rFonts w:ascii="Times New Roman" w:hAnsi="Times New Roman" w:cs="Times New Roman"/>
          <w:sz w:val="24"/>
          <w:szCs w:val="24"/>
        </w:rPr>
        <w:t xml:space="preserve"> the depth measurement from the plane (width*height) measurement, </w:t>
      </w:r>
      <w:r w:rsidR="00AE6D25">
        <w:rPr>
          <w:rFonts w:ascii="Times New Roman" w:hAnsi="Times New Roman" w:cs="Times New Roman"/>
          <w:sz w:val="24"/>
          <w:szCs w:val="24"/>
        </w:rPr>
        <w:t>resulting</w:t>
      </w:r>
      <w:r w:rsidRPr="009C55A5">
        <w:rPr>
          <w:rFonts w:ascii="Times New Roman" w:hAnsi="Times New Roman" w:cs="Times New Roman"/>
          <w:sz w:val="24"/>
          <w:szCs w:val="24"/>
        </w:rPr>
        <w:t xml:space="preserve"> in depth-wise divisible convolution. The depth dimension is then covered with a 1*1 filter</w:t>
      </w:r>
      <w:r w:rsidRPr="009C55A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C55A5">
        <w:rPr>
          <w:rFonts w:ascii="Times New Roman" w:hAnsi="Times New Roman" w:cs="Times New Roman"/>
          <w:sz w:val="24"/>
          <w:szCs w:val="24"/>
        </w:rPr>
        <w:t xml:space="preserve">One thing to note is how much this convolution reduces the number of parameters required to </w:t>
      </w:r>
      <w:r>
        <w:rPr>
          <w:rFonts w:ascii="Times New Roman" w:hAnsi="Times New Roman" w:cs="Times New Roman"/>
          <w:sz w:val="24"/>
          <w:szCs w:val="24"/>
        </w:rPr>
        <w:t>generate</w:t>
      </w:r>
      <w:r w:rsidRPr="009C5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C55A5">
        <w:rPr>
          <w:rFonts w:ascii="Times New Roman" w:hAnsi="Times New Roman" w:cs="Times New Roman"/>
          <w:sz w:val="24"/>
          <w:szCs w:val="24"/>
        </w:rPr>
        <w:t xml:space="preserve"> similar number of channels. </w:t>
      </w:r>
    </w:p>
    <w:p w14:paraId="1BE3DF0E" w14:textId="6E4B2B52" w:rsidR="001B430A" w:rsidRDefault="001B430A" w:rsidP="001B430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The channel-wise DK*DK spatial convolution is recognized as 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depth-wise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convolution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[</w:t>
      </w:r>
      <w:r w:rsidR="00AE6D25">
        <w:rPr>
          <w:rFonts w:ascii="Times New Roman" w:hAnsi="Times New Roman" w:cs="Times New Roman"/>
          <w:sz w:val="24"/>
          <w:szCs w:val="24"/>
          <w:lang w:val="en-IN" w:eastAsia="en-IN"/>
        </w:rPr>
        <w:t>9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]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. </w:t>
      </w:r>
    </w:p>
    <w:p w14:paraId="0FF0D809" w14:textId="3589FD56" w:rsidR="001B430A" w:rsidRPr="00892FF3" w:rsidRDefault="001B430A" w:rsidP="001B430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Point-wise</w:t>
      </w:r>
      <w:r w:rsidRPr="00892FF3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convolution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> is the </w:t>
      </w:r>
      <w:r w:rsidRPr="00892FF3">
        <w:rPr>
          <w:rFonts w:ascii="Times New Roman" w:hAnsi="Times New Roman" w:cs="Times New Roman"/>
          <w:bCs/>
          <w:sz w:val="24"/>
          <w:szCs w:val="24"/>
          <w:lang w:val="en-IN" w:eastAsia="en-IN"/>
        </w:rPr>
        <w:t>1×1 convolution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 to 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alter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the dimension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s [1</w:t>
      </w:r>
      <w:r w:rsidR="00AE6D25">
        <w:rPr>
          <w:rFonts w:ascii="Times New Roman" w:hAnsi="Times New Roman" w:cs="Times New Roman"/>
          <w:sz w:val="24"/>
          <w:szCs w:val="24"/>
          <w:lang w:val="en-IN" w:eastAsia="en-IN"/>
        </w:rPr>
        <w:t>0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]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>.</w:t>
      </w:r>
    </w:p>
    <w:p w14:paraId="259C8160" w14:textId="685D2092" w:rsidR="001B430A" w:rsidRPr="009C55A5" w:rsidRDefault="001B430A" w:rsidP="001B430A">
      <w:pPr>
        <w:pStyle w:val="NoSpacing"/>
        <w:numPr>
          <w:ilvl w:val="0"/>
          <w:numId w:val="3"/>
        </w:numPr>
        <w:spacing w:line="360" w:lineRule="auto"/>
        <w:rPr>
          <w:lang w:val="en-IN" w:eastAsia="en-IN"/>
        </w:rPr>
      </w:pP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Depth-wise</w:t>
      </w:r>
      <w:r w:rsidRPr="009C55A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convolution</w:t>
      </w: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[1</w:t>
      </w:r>
      <w:r w:rsidR="00AE6D25">
        <w:rPr>
          <w:rFonts w:ascii="Times New Roman" w:hAnsi="Times New Roman" w:cs="Times New Roman"/>
          <w:bCs/>
          <w:sz w:val="24"/>
          <w:szCs w:val="24"/>
          <w:lang w:val="en-IN" w:eastAsia="en-IN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]</w:t>
      </w:r>
      <w:r w:rsidRPr="009C55A5">
        <w:rPr>
          <w:bCs/>
          <w:lang w:val="en-IN" w:eastAsia="en-IN"/>
        </w:rPr>
        <w:t>.</w:t>
      </w:r>
    </w:p>
    <w:p w14:paraId="4EDA2CC2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color w:val="292929"/>
          <w:spacing w:val="-1"/>
          <w:sz w:val="24"/>
          <w:szCs w:val="24"/>
        </w:rPr>
      </w:pPr>
      <w:r w:rsidRPr="004F1574">
        <w:rPr>
          <w:rFonts w:ascii="Times New Roman" w:hAnsi="Times New Roman" w:cs="Times New Roman"/>
          <w:sz w:val="24"/>
          <w:szCs w:val="24"/>
        </w:rPr>
        <w:t>It's a separate map for each input channel of a single convolution. As a result, the number of out</w:t>
      </w:r>
      <w:r>
        <w:rPr>
          <w:rFonts w:ascii="Times New Roman" w:hAnsi="Times New Roman" w:cs="Times New Roman"/>
          <w:sz w:val="24"/>
          <w:szCs w:val="24"/>
        </w:rPr>
        <w:t>come</w:t>
      </w:r>
      <w:r w:rsidRPr="004F1574">
        <w:rPr>
          <w:rFonts w:ascii="Times New Roman" w:hAnsi="Times New Roman" w:cs="Times New Roman"/>
          <w:sz w:val="24"/>
          <w:szCs w:val="24"/>
        </w:rPr>
        <w:t xml:space="preserve"> channels equals the number of contribution channels. The rate of computing is </w:t>
      </w:r>
      <w:r>
        <w:rPr>
          <w:rFonts w:ascii="Times New Roman" w:hAnsi="Times New Roman" w:cs="Times New Roman"/>
          <w:color w:val="292929"/>
          <w:spacing w:val="-1"/>
          <w:sz w:val="24"/>
          <w:szCs w:val="24"/>
        </w:rPr>
        <w:t>Df²</w:t>
      </w:r>
      <w:r w:rsidRPr="004F1574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 * M * Dk²</w:t>
      </w:r>
      <w:r w:rsidRPr="004F1574">
        <w:rPr>
          <w:rFonts w:ascii="Times New Roman" w:hAnsi="Times New Roman" w:cs="Times New Roman"/>
          <w:color w:val="292929"/>
          <w:spacing w:val="-1"/>
          <w:sz w:val="24"/>
          <w:szCs w:val="24"/>
        </w:rPr>
        <w:t>.</w:t>
      </w:r>
    </w:p>
    <w:p w14:paraId="22F3F236" w14:textId="0A465689" w:rsidR="001B430A" w:rsidRDefault="001B430A" w:rsidP="004B3C38">
      <w:pPr>
        <w:pStyle w:val="NoSpacing"/>
        <w:numPr>
          <w:ilvl w:val="2"/>
          <w:numId w:val="7"/>
        </w:numPr>
        <w:spacing w:line="360" w:lineRule="auto"/>
        <w:jc w:val="both"/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</w:pPr>
      <w:r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>Point-wise</w:t>
      </w:r>
      <w:r w:rsidRPr="00F34319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 convolution</w:t>
      </w:r>
    </w:p>
    <w:p w14:paraId="039FBA6B" w14:textId="77777777" w:rsidR="001B430A" w:rsidRPr="003930E6" w:rsidRDefault="001B430A" w:rsidP="001B430A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292929"/>
          <w:spacing w:val="-1"/>
          <w:sz w:val="24"/>
          <w:szCs w:val="24"/>
        </w:rPr>
      </w:pPr>
      <w:r w:rsidRPr="003930E6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A kernel iterates every point of </w:t>
      </w:r>
      <w:r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the </w:t>
      </w:r>
      <w:r w:rsidRPr="003930E6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>network.</w:t>
      </w:r>
    </w:p>
    <w:p w14:paraId="21BF4236" w14:textId="77777777" w:rsidR="001B430A" w:rsidRDefault="001B430A" w:rsidP="001B430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1D4A335" wp14:editId="1F2FAA20">
            <wp:extent cx="3394710" cy="2032000"/>
            <wp:effectExtent l="19050" t="19050" r="15240" b="25400"/>
            <wp:docPr id="22" name="Picture 798166261" descr="https://miro.medium.com/max/1318/1*QOvkPH4uLgnD39ahWd29-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61" descr="https://miro.medium.com/max/1318/1*QOvkPH4uLgnD39ahWd29-A.p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16" cy="2035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BD2F4" w14:textId="45503463" w:rsidR="001B430A" w:rsidRDefault="001B430A" w:rsidP="001B430A">
      <w:pPr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 w:rsidR="00F1314A"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5</w:t>
      </w:r>
      <w:r w:rsidR="00F1314A"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Convolution with a 1x1 kernel scope that merely syndicates the </w:t>
      </w:r>
      <w:r>
        <w:rPr>
          <w:rFonts w:ascii="Times New Roman" w:hAnsi="Times New Roman"/>
          <w:sz w:val="20"/>
          <w:szCs w:val="20"/>
        </w:rPr>
        <w:t>depth-wise</w:t>
      </w:r>
      <w:r w:rsidRPr="00330EBD">
        <w:rPr>
          <w:rFonts w:ascii="Times New Roman" w:hAnsi="Times New Roman"/>
          <w:sz w:val="20"/>
          <w:szCs w:val="20"/>
        </w:rPr>
        <w:t xml:space="preserve"> convolution's features. M * N * Df2 is the computational cost.</w:t>
      </w:r>
    </w:p>
    <w:p w14:paraId="0747D51A" w14:textId="77777777" w:rsidR="005B59A6" w:rsidRDefault="005B59A6" w:rsidP="001B430A">
      <w:pPr>
        <w:jc w:val="center"/>
        <w:rPr>
          <w:rFonts w:ascii="Times New Roman" w:hAnsi="Times New Roman"/>
          <w:sz w:val="20"/>
          <w:szCs w:val="20"/>
        </w:rPr>
      </w:pPr>
    </w:p>
    <w:p w14:paraId="03C6D8B7" w14:textId="17B39176" w:rsidR="008D53EA" w:rsidRPr="00160C54" w:rsidRDefault="008D53EA" w:rsidP="008D53EA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60C54">
        <w:rPr>
          <w:rFonts w:ascii="Times New Roman" w:hAnsi="Times New Roman" w:cs="Times New Roman"/>
          <w:b/>
          <w:bCs/>
          <w:noProof/>
          <w:sz w:val="24"/>
          <w:szCs w:val="24"/>
        </w:rPr>
        <w:t>3.</w:t>
      </w:r>
      <w:r w:rsidR="004B3C38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Pr="00160C5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VGG16 Model</w:t>
      </w:r>
    </w:p>
    <w:p w14:paraId="7E7491CF" w14:textId="50601A78" w:rsidR="008D53EA" w:rsidRDefault="0064671E" w:rsidP="008D53E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VGG 16 is a special </w:t>
      </w:r>
      <w:r w:rsidR="00E044F8">
        <w:rPr>
          <w:rFonts w:ascii="Times New Roman" w:hAnsi="Times New Roman" w:cs="Times New Roman"/>
          <w:noProof/>
          <w:sz w:val="24"/>
          <w:szCs w:val="24"/>
        </w:rPr>
        <w:t>framework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model for CNN with 16 layers. </w:t>
      </w:r>
      <w:r w:rsidR="00E044F8">
        <w:rPr>
          <w:rFonts w:ascii="Times New Roman" w:hAnsi="Times New Roman" w:cs="Times New Roman"/>
          <w:noProof/>
          <w:sz w:val="24"/>
          <w:szCs w:val="24"/>
        </w:rPr>
        <w:t xml:space="preserve">We collect a database from the </w:t>
      </w:r>
      <w:r w:rsidR="00C20014">
        <w:rPr>
          <w:rFonts w:ascii="Times New Roman" w:hAnsi="Times New Roman" w:cs="Times New Roman"/>
          <w:noProof/>
          <w:sz w:val="24"/>
          <w:szCs w:val="24"/>
        </w:rPr>
        <w:t>image</w:t>
      </w:r>
      <w:r w:rsidR="00E044F8">
        <w:rPr>
          <w:rFonts w:ascii="Times New Roman" w:hAnsi="Times New Roman" w:cs="Times New Roman"/>
          <w:noProof/>
          <w:sz w:val="24"/>
          <w:szCs w:val="24"/>
        </w:rPr>
        <w:t xml:space="preserve"> for this research. </w:t>
      </w:r>
      <w:r w:rsidR="00C20014">
        <w:rPr>
          <w:rFonts w:ascii="Times New Roman" w:hAnsi="Times New Roman" w:cs="Times New Roman"/>
          <w:noProof/>
          <w:sz w:val="24"/>
          <w:szCs w:val="24"/>
        </w:rPr>
        <w:t xml:space="preserve">It is divided into 1000 object categories. 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VGG16 </w:t>
      </w:r>
      <w:r w:rsidR="00C20014">
        <w:rPr>
          <w:rFonts w:ascii="Times New Roman" w:hAnsi="Times New Roman" w:cs="Times New Roman"/>
          <w:noProof/>
          <w:sz w:val="24"/>
          <w:szCs w:val="24"/>
        </w:rPr>
        <w:t>design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8D469E" w:rsidRPr="00977D06">
        <w:rPr>
          <w:rFonts w:ascii="Times New Roman" w:hAnsi="Times New Roman" w:cs="Times New Roman"/>
          <w:noProof/>
          <w:sz w:val="24"/>
          <w:szCs w:val="24"/>
        </w:rPr>
        <w:t>clarify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AE6D25">
        <w:rPr>
          <w:rFonts w:ascii="Times New Roman" w:hAnsi="Times New Roman" w:cs="Times New Roman"/>
          <w:noProof/>
          <w:sz w:val="24"/>
          <w:szCs w:val="24"/>
        </w:rPr>
        <w:t>similarities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using a use-case for object </w:t>
      </w:r>
      <w:r w:rsidR="008D469E" w:rsidRPr="00977D06">
        <w:rPr>
          <w:rFonts w:ascii="Times New Roman" w:hAnsi="Times New Roman" w:cs="Times New Roman"/>
          <w:noProof/>
          <w:sz w:val="24"/>
          <w:szCs w:val="24"/>
        </w:rPr>
        <w:t>recognition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007217" w14:textId="77777777" w:rsidR="008D53EA" w:rsidRDefault="008D53EA" w:rsidP="007870DF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C10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85D2BE" wp14:editId="371B984B">
            <wp:extent cx="4968875" cy="2546350"/>
            <wp:effectExtent l="19050" t="19050" r="22225" b="25400"/>
            <wp:docPr id="116435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506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597" cy="254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259753" w14:textId="77777777" w:rsidR="008D53EA" w:rsidRDefault="008D53EA" w:rsidP="007870DF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38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9A985" wp14:editId="3F58A6BD">
            <wp:extent cx="4749800" cy="2044700"/>
            <wp:effectExtent l="19050" t="19050" r="12700" b="12700"/>
            <wp:docPr id="2097948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488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04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B231E" w14:textId="23D27650" w:rsidR="008D53EA" w:rsidRPr="004723B2" w:rsidRDefault="005F561F" w:rsidP="00775A71">
      <w:pPr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4723B2">
        <w:rPr>
          <w:rFonts w:ascii="Times New Roman" w:hAnsi="Times New Roman" w:cs="Times New Roman"/>
          <w:noProof/>
          <w:sz w:val="20"/>
          <w:szCs w:val="20"/>
        </w:rPr>
        <w:t>F</w:t>
      </w:r>
      <w:r w:rsidR="00775A71" w:rsidRPr="004723B2">
        <w:rPr>
          <w:rFonts w:ascii="Times New Roman" w:hAnsi="Times New Roman" w:cs="Times New Roman"/>
          <w:noProof/>
          <w:sz w:val="20"/>
          <w:szCs w:val="20"/>
        </w:rPr>
        <w:t xml:space="preserve">igure </w:t>
      </w:r>
      <w:r w:rsidR="004723B2" w:rsidRPr="004723B2">
        <w:rPr>
          <w:rFonts w:ascii="Times New Roman" w:hAnsi="Times New Roman" w:cs="Times New Roman"/>
          <w:noProof/>
          <w:sz w:val="20"/>
          <w:szCs w:val="20"/>
        </w:rPr>
        <w:t>6</w:t>
      </w:r>
      <w:r w:rsidR="00775A71" w:rsidRPr="004723B2">
        <w:rPr>
          <w:rFonts w:ascii="Times New Roman" w:hAnsi="Times New Roman" w:cs="Times New Roman"/>
          <w:noProof/>
          <w:sz w:val="20"/>
          <w:szCs w:val="20"/>
        </w:rPr>
        <w:t>: VGG16 Model</w:t>
      </w:r>
    </w:p>
    <w:p w14:paraId="364D91DB" w14:textId="77777777" w:rsidR="0064010D" w:rsidRDefault="0064010D" w:rsidP="008D53E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N"/>
        </w:rPr>
      </w:pPr>
    </w:p>
    <w:p w14:paraId="7AB8C376" w14:textId="64F0BB00" w:rsidR="001B430A" w:rsidRPr="0025563A" w:rsidRDefault="005B59A6" w:rsidP="0025563A">
      <w:pPr>
        <w:pStyle w:val="ListParagraph"/>
        <w:numPr>
          <w:ilvl w:val="0"/>
          <w:numId w:val="9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563A">
        <w:rPr>
          <w:rFonts w:ascii="Times New Roman" w:eastAsia="Times New Roman" w:hAnsi="Times New Roman" w:cs="Times New Roman"/>
          <w:b/>
          <w:bCs/>
          <w:sz w:val="24"/>
          <w:szCs w:val="24"/>
        </w:rPr>
        <w:t>RESULTS AND ANALYSIS</w:t>
      </w:r>
    </w:p>
    <w:p w14:paraId="6A8A2131" w14:textId="2919A9DD" w:rsidR="00D403F7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The </w:t>
      </w:r>
      <w:r>
        <w:rPr>
          <w:rFonts w:ascii="Times New Roman" w:hAnsi="Times New Roman" w:cs="Times New Roman"/>
          <w:sz w:val="24"/>
          <w:szCs w:val="24"/>
        </w:rPr>
        <w:t>target</w:t>
      </w:r>
      <w:r w:rsidRPr="00512759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12759">
        <w:rPr>
          <w:rFonts w:ascii="Times New Roman" w:hAnsi="Times New Roman" w:cs="Times New Roman"/>
          <w:sz w:val="24"/>
          <w:szCs w:val="24"/>
        </w:rPr>
        <w:t xml:space="preserve">research is to use several Deep Learning architectures to </w:t>
      </w:r>
      <w:r>
        <w:rPr>
          <w:rFonts w:ascii="Times New Roman" w:hAnsi="Times New Roman" w:cs="Times New Roman"/>
          <w:sz w:val="24"/>
          <w:szCs w:val="24"/>
        </w:rPr>
        <w:t>categorize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 photos into their corresponding labels to get the finest accuracy. The performance of Deep Learning architectures for automated monument prediction is examined and enhanced. Because monuments are three-dimensional structures, the photographs of the monuments have different perceptions. </w:t>
      </w:r>
      <w:r w:rsidR="00235E48" w:rsidRPr="00235E48">
        <w:rPr>
          <w:rFonts w:ascii="Times New Roman" w:hAnsi="Times New Roman" w:cs="Times New Roman"/>
          <w:sz w:val="24"/>
          <w:szCs w:val="24"/>
        </w:rPr>
        <w:t xml:space="preserve">VGG16 is a convolutional neural network model that's used for image recognition. </w:t>
      </w:r>
    </w:p>
    <w:p w14:paraId="747248C3" w14:textId="77777777" w:rsidR="0038104D" w:rsidRDefault="0038104D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5606A" w14:textId="13F34962" w:rsidR="008F1441" w:rsidRPr="008F1441" w:rsidRDefault="008F1441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441">
        <w:rPr>
          <w:rFonts w:ascii="Times New Roman" w:hAnsi="Times New Roman" w:cs="Times New Roman"/>
          <w:b/>
          <w:bCs/>
          <w:sz w:val="24"/>
          <w:szCs w:val="24"/>
        </w:rPr>
        <w:t>4.1 Model Training and Validation Performance</w:t>
      </w:r>
    </w:p>
    <w:p w14:paraId="00D239B3" w14:textId="50F7DBEA" w:rsidR="001B430A" w:rsidRDefault="00CB4C8A" w:rsidP="00375ED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table 1 shows the accuracy and Loss values between training </w:t>
      </w:r>
      <w:r w:rsidR="00637627">
        <w:rPr>
          <w:rFonts w:ascii="Times New Roman" w:hAnsi="Times New Roman" w:cs="Times New Roman"/>
          <w:sz w:val="24"/>
          <w:szCs w:val="24"/>
        </w:rPr>
        <w:t>and validation of the model.</w:t>
      </w:r>
    </w:p>
    <w:p w14:paraId="59DE7D6B" w14:textId="0CEEA7C2" w:rsidR="00D96FC5" w:rsidRPr="00D96FC5" w:rsidRDefault="00D96FC5" w:rsidP="00D96FC5">
      <w:pPr>
        <w:pStyle w:val="NoSpacing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Table </w:t>
      </w:r>
      <w:r w:rsidR="00790724">
        <w:rPr>
          <w:rFonts w:ascii="Times New Roman" w:eastAsia="Times New Roman" w:hAnsi="Times New Roman" w:cs="Times New Roman"/>
          <w:sz w:val="20"/>
          <w:szCs w:val="20"/>
        </w:rPr>
        <w:t>1: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Accuracy </w:t>
      </w:r>
      <w:r w:rsidR="0093203F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nd Loss </w:t>
      </w:r>
      <w:r w:rsidR="0093203F" w:rsidRPr="00D96FC5">
        <w:rPr>
          <w:rFonts w:ascii="Times New Roman" w:eastAsia="Times New Roman" w:hAnsi="Times New Roman" w:cs="Times New Roman"/>
          <w:sz w:val="20"/>
          <w:szCs w:val="20"/>
        </w:rPr>
        <w:t xml:space="preserve">Values </w:t>
      </w:r>
      <w:r w:rsidR="00637627">
        <w:rPr>
          <w:rFonts w:ascii="Times New Roman" w:eastAsia="Times New Roman" w:hAnsi="Times New Roman" w:cs="Times New Roman"/>
          <w:sz w:val="20"/>
          <w:szCs w:val="20"/>
        </w:rPr>
        <w:t>Between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90724">
        <w:rPr>
          <w:rFonts w:ascii="Times New Roman" w:eastAsia="Times New Roman" w:hAnsi="Times New Roman" w:cs="Times New Roman"/>
          <w:sz w:val="20"/>
          <w:szCs w:val="20"/>
        </w:rPr>
        <w:t>Training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nd Validation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>he Model</w:t>
      </w:r>
    </w:p>
    <w:p w14:paraId="1BFC4492" w14:textId="007C8AF1" w:rsidR="001B430A" w:rsidRDefault="00FB49B5" w:rsidP="00FB49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49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EAF56D" wp14:editId="6275515A">
            <wp:extent cx="4653280" cy="2425700"/>
            <wp:effectExtent l="19050" t="19050" r="13970" b="12700"/>
            <wp:docPr id="1206846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466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2015" cy="2451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686D34" w14:textId="6E3E22A8" w:rsidR="00CF25CF" w:rsidRDefault="00B0549A" w:rsidP="004723B2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49A">
        <w:rPr>
          <w:rFonts w:ascii="Times New Roman" w:hAnsi="Times New Roman" w:cs="Times New Roman"/>
          <w:sz w:val="24"/>
          <w:szCs w:val="24"/>
        </w:rPr>
        <w:t xml:space="preserve">According to Table I, </w:t>
      </w:r>
      <w:r w:rsidR="001036E2">
        <w:rPr>
          <w:rFonts w:ascii="Times New Roman" w:hAnsi="Times New Roman" w:cs="Times New Roman"/>
          <w:sz w:val="24"/>
          <w:szCs w:val="24"/>
        </w:rPr>
        <w:t xml:space="preserve">the </w:t>
      </w:r>
      <w:r w:rsidR="006B2FC3">
        <w:rPr>
          <w:rFonts w:ascii="Times New Roman" w:hAnsi="Times New Roman" w:cs="Times New Roman"/>
          <w:sz w:val="24"/>
          <w:szCs w:val="24"/>
        </w:rPr>
        <w:t>VGG16</w:t>
      </w:r>
      <w:r w:rsidRPr="00B0549A">
        <w:rPr>
          <w:rFonts w:ascii="Times New Roman" w:hAnsi="Times New Roman" w:cs="Times New Roman"/>
          <w:sz w:val="24"/>
          <w:szCs w:val="24"/>
        </w:rPr>
        <w:t xml:space="preserve"> model </w:t>
      </w:r>
      <w:r w:rsidR="00A136BD">
        <w:rPr>
          <w:rFonts w:ascii="Times New Roman" w:hAnsi="Times New Roman" w:cs="Times New Roman"/>
          <w:sz w:val="24"/>
          <w:szCs w:val="24"/>
        </w:rPr>
        <w:t xml:space="preserve">with </w:t>
      </w:r>
      <w:r w:rsidR="001036E2">
        <w:rPr>
          <w:rFonts w:ascii="Times New Roman" w:hAnsi="Times New Roman" w:cs="Times New Roman"/>
          <w:sz w:val="24"/>
          <w:szCs w:val="24"/>
        </w:rPr>
        <w:t>dissimilar</w:t>
      </w:r>
      <w:r w:rsidR="00A136BD">
        <w:rPr>
          <w:rFonts w:ascii="Times New Roman" w:hAnsi="Times New Roman" w:cs="Times New Roman"/>
          <w:sz w:val="24"/>
          <w:szCs w:val="24"/>
        </w:rPr>
        <w:t xml:space="preserve"> </w:t>
      </w:r>
      <w:r w:rsidR="001036E2">
        <w:rPr>
          <w:rFonts w:ascii="Times New Roman" w:hAnsi="Times New Roman" w:cs="Times New Roman"/>
          <w:sz w:val="24"/>
          <w:szCs w:val="24"/>
        </w:rPr>
        <w:t>groupings</w:t>
      </w:r>
      <w:r w:rsidR="00A136BD">
        <w:rPr>
          <w:rFonts w:ascii="Times New Roman" w:hAnsi="Times New Roman" w:cs="Times New Roman"/>
          <w:sz w:val="24"/>
          <w:szCs w:val="24"/>
        </w:rPr>
        <w:t xml:space="preserve"> </w:t>
      </w:r>
      <w:r w:rsidR="00EC79F4">
        <w:rPr>
          <w:rFonts w:ascii="Times New Roman" w:hAnsi="Times New Roman" w:cs="Times New Roman"/>
          <w:sz w:val="24"/>
          <w:szCs w:val="24"/>
        </w:rPr>
        <w:t>yielded a</w:t>
      </w:r>
      <w:r w:rsidRPr="00B0549A">
        <w:rPr>
          <w:rFonts w:ascii="Times New Roman" w:hAnsi="Times New Roman" w:cs="Times New Roman"/>
          <w:sz w:val="24"/>
          <w:szCs w:val="24"/>
        </w:rPr>
        <w:t xml:space="preserve"> training accuracy of 9</w:t>
      </w:r>
      <w:r w:rsidR="00FD25B5">
        <w:rPr>
          <w:rFonts w:ascii="Times New Roman" w:hAnsi="Times New Roman" w:cs="Times New Roman"/>
          <w:sz w:val="24"/>
          <w:szCs w:val="24"/>
        </w:rPr>
        <w:t>9</w:t>
      </w:r>
      <w:r w:rsidRPr="00B0549A">
        <w:rPr>
          <w:rFonts w:ascii="Times New Roman" w:hAnsi="Times New Roman" w:cs="Times New Roman"/>
          <w:sz w:val="24"/>
          <w:szCs w:val="24"/>
        </w:rPr>
        <w:t xml:space="preserve">.28% and a training loss of </w:t>
      </w:r>
      <w:r w:rsidR="00FD25B5">
        <w:rPr>
          <w:rFonts w:ascii="Times New Roman" w:hAnsi="Times New Roman" w:cs="Times New Roman"/>
          <w:sz w:val="24"/>
          <w:szCs w:val="24"/>
        </w:rPr>
        <w:t>0.3122</w:t>
      </w:r>
      <w:r w:rsidRPr="00B0549A">
        <w:rPr>
          <w:rFonts w:ascii="Times New Roman" w:hAnsi="Times New Roman" w:cs="Times New Roman"/>
          <w:sz w:val="24"/>
          <w:szCs w:val="24"/>
        </w:rPr>
        <w:t xml:space="preserve">.  </w:t>
      </w:r>
      <w:r w:rsidRPr="00B0549A">
        <w:rPr>
          <w:rFonts w:ascii="Times New Roman" w:hAnsi="Times New Roman" w:cs="Times New Roman"/>
          <w:sz w:val="24"/>
          <w:szCs w:val="24"/>
        </w:rPr>
        <w:br/>
      </w:r>
      <w:r w:rsidR="000B1457" w:rsidRPr="000B14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3B7033" wp14:editId="1F8D7FA8">
            <wp:extent cx="4991100" cy="2178050"/>
            <wp:effectExtent l="19050" t="19050" r="19050" b="12700"/>
            <wp:docPr id="1571869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692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78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F74951" w14:textId="08ADC393" w:rsidR="00C703F6" w:rsidRDefault="00C703F6" w:rsidP="00C703F6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Accuracy and </w:t>
      </w:r>
      <w:r w:rsidR="00D7285F">
        <w:rPr>
          <w:rFonts w:ascii="Times New Roman" w:hAnsi="Times New Roman"/>
          <w:sz w:val="20"/>
          <w:szCs w:val="20"/>
        </w:rPr>
        <w:t>Loss</w:t>
      </w:r>
      <w:r>
        <w:rPr>
          <w:rFonts w:ascii="Times New Roman" w:hAnsi="Times New Roman"/>
          <w:sz w:val="20"/>
          <w:szCs w:val="20"/>
        </w:rPr>
        <w:t xml:space="preserve"> C</w:t>
      </w:r>
      <w:r w:rsidR="005858ED">
        <w:rPr>
          <w:rFonts w:ascii="Times New Roman" w:hAnsi="Times New Roman"/>
          <w:sz w:val="20"/>
          <w:szCs w:val="20"/>
        </w:rPr>
        <w:t>alculation</w:t>
      </w:r>
    </w:p>
    <w:p w14:paraId="238896DA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95F8D" w14:textId="3A8D898C" w:rsidR="00D7285F" w:rsidRPr="000E711A" w:rsidRDefault="008E2929" w:rsidP="006539D4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997E22" w:rsidRPr="000E711A">
        <w:rPr>
          <w:rFonts w:ascii="Times New Roman" w:hAnsi="Times New Roman" w:cs="Times New Roman"/>
          <w:bCs/>
          <w:sz w:val="24"/>
          <w:szCs w:val="24"/>
        </w:rPr>
        <w:t xml:space="preserve"> implementation of our research to get </w:t>
      </w:r>
      <w:r w:rsidR="000E711A" w:rsidRPr="000E711A">
        <w:rPr>
          <w:rFonts w:ascii="Times New Roman" w:hAnsi="Times New Roman" w:cs="Times New Roman"/>
          <w:bCs/>
          <w:sz w:val="24"/>
          <w:szCs w:val="24"/>
        </w:rPr>
        <w:t>more than 99% accuracy with less accuracy loss</w:t>
      </w:r>
      <w:r w:rsidR="000E711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is shown</w:t>
      </w:r>
      <w:r w:rsidR="000E711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FD4933">
        <w:rPr>
          <w:rFonts w:ascii="Times New Roman" w:hAnsi="Times New Roman" w:cs="Times New Roman"/>
          <w:bCs/>
          <w:sz w:val="24"/>
          <w:szCs w:val="24"/>
        </w:rPr>
        <w:t>Figure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23B2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AA6E7A1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373EF2F" wp14:editId="67DA5B89">
            <wp:extent cx="5435600" cy="2108200"/>
            <wp:effectExtent l="19050" t="19050" r="12700" b="25400"/>
            <wp:docPr id="365368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10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10F510" w14:textId="475AE5BA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Training Loss with Value Loss</w:t>
      </w:r>
    </w:p>
    <w:p w14:paraId="35963E08" w14:textId="77777777" w:rsidR="000A0E70" w:rsidRPr="00903865" w:rsidRDefault="000A0E70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D67CDD" w14:textId="3395555A" w:rsidR="000A0E70" w:rsidRPr="00903865" w:rsidRDefault="008E2929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03865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8</w:t>
      </w:r>
      <w:r w:rsidRPr="00903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3865">
        <w:rPr>
          <w:rFonts w:ascii="Times New Roman" w:hAnsi="Times New Roman" w:cs="Times New Roman"/>
          <w:bCs/>
          <w:sz w:val="24"/>
          <w:szCs w:val="24"/>
        </w:rPr>
        <w:t>shows</w:t>
      </w:r>
      <w:r w:rsidR="00903865" w:rsidRPr="00903865">
        <w:rPr>
          <w:rFonts w:ascii="Times New Roman" w:hAnsi="Times New Roman" w:cs="Times New Roman"/>
          <w:bCs/>
          <w:sz w:val="24"/>
          <w:szCs w:val="24"/>
        </w:rPr>
        <w:t xml:space="preserve"> the training loss and value loss</w:t>
      </w:r>
      <w:r w:rsidR="00903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4933">
        <w:rPr>
          <w:rFonts w:ascii="Times New Roman" w:hAnsi="Times New Roman" w:cs="Times New Roman"/>
          <w:bCs/>
          <w:sz w:val="24"/>
          <w:szCs w:val="24"/>
        </w:rPr>
        <w:t xml:space="preserve">for monument </w:t>
      </w:r>
      <w:r w:rsidR="0066639F">
        <w:rPr>
          <w:rFonts w:ascii="Times New Roman" w:hAnsi="Times New Roman" w:cs="Times New Roman"/>
          <w:bCs/>
          <w:sz w:val="24"/>
          <w:szCs w:val="24"/>
        </w:rPr>
        <w:t xml:space="preserve">identification and classification. </w:t>
      </w:r>
    </w:p>
    <w:p w14:paraId="428120D2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E99B8C7" wp14:editId="0A8C32AD">
            <wp:extent cx="5105400" cy="2616200"/>
            <wp:effectExtent l="19050" t="19050" r="19050" b="12700"/>
            <wp:docPr id="6481032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D4FFC3" w14:textId="38101CC0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Training Accuracy rate</w:t>
      </w:r>
    </w:p>
    <w:p w14:paraId="7C64D61F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CD042" w14:textId="13E1D29F" w:rsidR="00A41E64" w:rsidRPr="000D4832" w:rsidRDefault="00A41E64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D4832">
        <w:rPr>
          <w:rFonts w:ascii="Times New Roman" w:hAnsi="Times New Roman" w:cs="Times New Roman"/>
          <w:bCs/>
          <w:sz w:val="24"/>
          <w:szCs w:val="24"/>
        </w:rPr>
        <w:t xml:space="preserve">The above </w:t>
      </w:r>
      <w:r w:rsidR="004723B2">
        <w:rPr>
          <w:rFonts w:ascii="Times New Roman" w:hAnsi="Times New Roman" w:cs="Times New Roman"/>
          <w:bCs/>
          <w:sz w:val="24"/>
          <w:szCs w:val="24"/>
        </w:rPr>
        <w:t>9</w:t>
      </w:r>
      <w:r w:rsidRPr="000D4832">
        <w:rPr>
          <w:rFonts w:ascii="Times New Roman" w:hAnsi="Times New Roman" w:cs="Times New Roman"/>
          <w:bCs/>
          <w:sz w:val="24"/>
          <w:szCs w:val="24"/>
        </w:rPr>
        <w:t xml:space="preserve"> graph </w:t>
      </w:r>
      <w:r w:rsidR="004723B2">
        <w:rPr>
          <w:rFonts w:ascii="Times New Roman" w:hAnsi="Times New Roman" w:cs="Times New Roman"/>
          <w:bCs/>
          <w:sz w:val="24"/>
          <w:szCs w:val="24"/>
        </w:rPr>
        <w:t>show</w:t>
      </w:r>
      <w:r w:rsidRPr="000D4832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0D4832" w:rsidRPr="000D4832">
        <w:rPr>
          <w:rFonts w:ascii="Times New Roman" w:hAnsi="Times New Roman" w:cs="Times New Roman"/>
          <w:bCs/>
          <w:sz w:val="24"/>
          <w:szCs w:val="24"/>
        </w:rPr>
        <w:t xml:space="preserve">training accuracy and Value Accuracy </w:t>
      </w:r>
      <w:r w:rsidR="00130E92">
        <w:rPr>
          <w:rFonts w:ascii="Times New Roman" w:hAnsi="Times New Roman" w:cs="Times New Roman"/>
          <w:bCs/>
          <w:sz w:val="24"/>
          <w:szCs w:val="24"/>
        </w:rPr>
        <w:t>from the monument classification.</w:t>
      </w:r>
      <w:r w:rsidR="000D4832" w:rsidRPr="000D483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953FAA" w14:textId="32DC8BE9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B69DC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D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E3A066" wp14:editId="3EF890AF">
            <wp:extent cx="4679950" cy="2406650"/>
            <wp:effectExtent l="19050" t="19050" r="25400" b="12700"/>
            <wp:docPr id="1049956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61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193" cy="2406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68E05B" w14:textId="00D12955" w:rsidR="000A0E70" w:rsidRDefault="000A0E70" w:rsidP="000A0E70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F840CE">
        <w:rPr>
          <w:rFonts w:ascii="Times New Roman" w:hAnsi="Times New Roman"/>
          <w:sz w:val="20"/>
          <w:szCs w:val="20"/>
        </w:rPr>
        <w:t>Training loss</w:t>
      </w:r>
      <w:r>
        <w:rPr>
          <w:rFonts w:ascii="Times New Roman" w:hAnsi="Times New Roman"/>
          <w:sz w:val="20"/>
          <w:szCs w:val="20"/>
        </w:rPr>
        <w:t xml:space="preserve"> and Validation </w:t>
      </w:r>
      <w:r w:rsidR="00F840CE">
        <w:rPr>
          <w:rFonts w:ascii="Times New Roman" w:hAnsi="Times New Roman"/>
          <w:sz w:val="20"/>
          <w:szCs w:val="20"/>
        </w:rPr>
        <w:t>loss</w:t>
      </w:r>
    </w:p>
    <w:p w14:paraId="603DA560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08D38" w14:textId="72868741" w:rsidR="00D71147" w:rsidRDefault="00130E92" w:rsidP="00D71147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3105">
        <w:rPr>
          <w:rFonts w:ascii="Times New Roman" w:hAnsi="Times New Roman" w:cs="Times New Roman"/>
          <w:bCs/>
          <w:sz w:val="24"/>
          <w:szCs w:val="24"/>
        </w:rPr>
        <w:t xml:space="preserve">The above 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10</w:t>
      </w:r>
      <w:r w:rsidRPr="0072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105" w:rsidRPr="00723105">
        <w:rPr>
          <w:rFonts w:ascii="Times New Roman" w:hAnsi="Times New Roman" w:cs="Times New Roman"/>
          <w:bCs/>
          <w:sz w:val="24"/>
          <w:szCs w:val="24"/>
        </w:rPr>
        <w:t xml:space="preserve">describes </w:t>
      </w:r>
      <w:r w:rsidR="00723105">
        <w:rPr>
          <w:rFonts w:ascii="Times New Roman" w:hAnsi="Times New Roman" w:cs="Times New Roman"/>
          <w:bCs/>
          <w:sz w:val="24"/>
          <w:szCs w:val="24"/>
        </w:rPr>
        <w:t>training</w:t>
      </w:r>
      <w:r w:rsidR="00723105" w:rsidRPr="00723105">
        <w:rPr>
          <w:rFonts w:ascii="Times New Roman" w:hAnsi="Times New Roman" w:cs="Times New Roman"/>
          <w:bCs/>
          <w:sz w:val="24"/>
          <w:szCs w:val="24"/>
        </w:rPr>
        <w:t xml:space="preserve"> loss and validation loss.</w:t>
      </w:r>
      <w:r w:rsidR="0072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13F8">
        <w:rPr>
          <w:rFonts w:ascii="Times New Roman" w:hAnsi="Times New Roman" w:cs="Times New Roman"/>
          <w:bCs/>
          <w:sz w:val="24"/>
          <w:szCs w:val="24"/>
        </w:rPr>
        <w:t>All four graphs display information about accuracy and loss of accuracy</w:t>
      </w:r>
      <w:r w:rsidR="00D71147">
        <w:rPr>
          <w:rFonts w:ascii="Times New Roman" w:hAnsi="Times New Roman" w:cs="Times New Roman"/>
          <w:bCs/>
          <w:sz w:val="24"/>
          <w:szCs w:val="24"/>
        </w:rPr>
        <w:t xml:space="preserve"> with value and validation.</w:t>
      </w:r>
      <w:r w:rsidR="00472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1147">
        <w:rPr>
          <w:rFonts w:ascii="Times New Roman" w:hAnsi="Times New Roman" w:cs="Times New Roman"/>
          <w:bCs/>
          <w:sz w:val="24"/>
          <w:szCs w:val="24"/>
        </w:rPr>
        <w:t xml:space="preserve">The following two </w:t>
      </w:r>
      <w:r w:rsidR="00F63BCF">
        <w:rPr>
          <w:rFonts w:ascii="Times New Roman" w:hAnsi="Times New Roman" w:cs="Times New Roman"/>
          <w:bCs/>
          <w:sz w:val="24"/>
          <w:szCs w:val="24"/>
        </w:rPr>
        <w:t xml:space="preserve">historical monuments </w:t>
      </w:r>
      <w:r w:rsidR="004723B2">
        <w:rPr>
          <w:rFonts w:ascii="Times New Roman" w:hAnsi="Times New Roman" w:cs="Times New Roman"/>
          <w:bCs/>
          <w:sz w:val="24"/>
          <w:szCs w:val="24"/>
        </w:rPr>
        <w:t>are predicted</w:t>
      </w:r>
      <w:r w:rsidR="00F63BCF">
        <w:rPr>
          <w:rFonts w:ascii="Times New Roman" w:hAnsi="Times New Roman" w:cs="Times New Roman"/>
          <w:bCs/>
          <w:sz w:val="24"/>
          <w:szCs w:val="24"/>
        </w:rPr>
        <w:t xml:space="preserve"> using our research implementation</w:t>
      </w:r>
      <w:r w:rsidR="00D2240A">
        <w:rPr>
          <w:rFonts w:ascii="Times New Roman" w:hAnsi="Times New Roman" w:cs="Times New Roman"/>
          <w:bCs/>
          <w:sz w:val="24"/>
          <w:szCs w:val="24"/>
        </w:rPr>
        <w:t xml:space="preserve"> accurately </w:t>
      </w:r>
      <w:r w:rsidR="004723B2">
        <w:rPr>
          <w:rFonts w:ascii="Times New Roman" w:hAnsi="Times New Roman" w:cs="Times New Roman"/>
          <w:bCs/>
          <w:sz w:val="24"/>
          <w:szCs w:val="24"/>
        </w:rPr>
        <w:t>without</w:t>
      </w:r>
      <w:r w:rsidR="00D2240A">
        <w:rPr>
          <w:rFonts w:ascii="Times New Roman" w:hAnsi="Times New Roman" w:cs="Times New Roman"/>
          <w:bCs/>
          <w:sz w:val="24"/>
          <w:szCs w:val="24"/>
        </w:rPr>
        <w:t xml:space="preserve"> any </w:t>
      </w:r>
      <w:r w:rsidR="004723B2">
        <w:rPr>
          <w:rFonts w:ascii="Times New Roman" w:hAnsi="Times New Roman" w:cs="Times New Roman"/>
          <w:bCs/>
          <w:sz w:val="24"/>
          <w:szCs w:val="24"/>
        </w:rPr>
        <w:t>confusion</w:t>
      </w:r>
      <w:r w:rsidR="00D2240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F997B38" w14:textId="7611330B" w:rsidR="00CF25CF" w:rsidRDefault="000212BD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DF60BF" wp14:editId="1ADB7270">
            <wp:extent cx="3841808" cy="2209800"/>
            <wp:effectExtent l="19050" t="19050" r="25400" b="19050"/>
            <wp:docPr id="6840585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42" cy="221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E91F36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B7904" w14:textId="5E296F75" w:rsidR="00130E92" w:rsidRDefault="00130E92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A5B50A" wp14:editId="23FEEEB6">
            <wp:extent cx="4076700" cy="1974850"/>
            <wp:effectExtent l="19050" t="19050" r="19050" b="25400"/>
            <wp:docPr id="6955129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4" cy="1975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50D9F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FE005" w14:textId="436BB438" w:rsidR="00CF25CF" w:rsidRDefault="00D45A6A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ED94A0" wp14:editId="5B999473">
            <wp:extent cx="5568315" cy="3282950"/>
            <wp:effectExtent l="19050" t="19050" r="13335" b="12700"/>
            <wp:docPr id="14638410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87" cy="3283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5E8D83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8A513F" w14:textId="657E7884" w:rsidR="00CF25CF" w:rsidRDefault="00D45A6A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11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ROC Curve</w:t>
      </w:r>
    </w:p>
    <w:p w14:paraId="0AB8A25C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D58F8E" w14:textId="0863C2E6" w:rsidR="00CF25CF" w:rsidRDefault="003470B7" w:rsidP="00817B9A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0B7">
        <w:rPr>
          <w:rFonts w:ascii="Times New Roman" w:hAnsi="Times New Roman" w:cs="Times New Roman"/>
          <w:bCs/>
          <w:sz w:val="24"/>
          <w:szCs w:val="24"/>
        </w:rPr>
        <w:t xml:space="preserve">The above 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11</w:t>
      </w:r>
      <w:r w:rsidRPr="003470B7">
        <w:rPr>
          <w:rFonts w:ascii="Times New Roman" w:hAnsi="Times New Roman" w:cs="Times New Roman"/>
          <w:bCs/>
          <w:sz w:val="24"/>
          <w:szCs w:val="24"/>
        </w:rPr>
        <w:t xml:space="preserve"> predicts </w:t>
      </w:r>
      <w:r w:rsidR="00C504C6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17B9A">
        <w:rPr>
          <w:rFonts w:ascii="Times New Roman" w:hAnsi="Times New Roman" w:cs="Times New Roman"/>
          <w:bCs/>
          <w:sz w:val="24"/>
          <w:szCs w:val="24"/>
        </w:rPr>
        <w:t xml:space="preserve">ROC cure </w:t>
      </w:r>
      <w:r w:rsidR="00817B9A" w:rsidRPr="00817B9A">
        <w:rPr>
          <w:rFonts w:ascii="Times New Roman" w:hAnsi="Times New Roman" w:cs="Times New Roman"/>
          <w:bCs/>
          <w:sz w:val="24"/>
          <w:szCs w:val="24"/>
        </w:rPr>
        <w:t>Receiver operating characteristic (ROC) curves are used to assess the performance of diagnostic tests and machine learning algorithms. They can also be used to compare the performance of multiple tests. </w:t>
      </w:r>
    </w:p>
    <w:p w14:paraId="0C5A5BA6" w14:textId="77777777" w:rsidR="00136948" w:rsidRDefault="00136948" w:rsidP="00817B9A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476C93" w14:textId="77777777" w:rsidR="00136948" w:rsidRDefault="00136948" w:rsidP="0013694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an</w:t>
      </w:r>
      <w:r w:rsidRPr="0E8E7D29">
        <w:rPr>
          <w:rFonts w:ascii="Times New Roman" w:hAnsi="Times New Roman" w:cs="Times New Roman"/>
          <w:sz w:val="24"/>
          <w:szCs w:val="24"/>
        </w:rPr>
        <w:t xml:space="preserve"> easy perception to realize but useful, especially for humans fascinated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E8E7D29">
        <w:rPr>
          <w:rFonts w:ascii="Times New Roman" w:hAnsi="Times New Roman" w:cs="Times New Roman"/>
          <w:sz w:val="24"/>
          <w:szCs w:val="24"/>
        </w:rPr>
        <w:t xml:space="preserve"> learning about numerous cultures. Our version may be similarly applied in </w:t>
      </w:r>
      <w:r>
        <w:rPr>
          <w:rFonts w:ascii="Times New Roman" w:hAnsi="Times New Roman" w:cs="Times New Roman"/>
          <w:sz w:val="24"/>
          <w:szCs w:val="24"/>
        </w:rPr>
        <w:t>landmark</w:t>
      </w:r>
      <w:r w:rsidRPr="0E8E7D29">
        <w:rPr>
          <w:rFonts w:ascii="Times New Roman" w:hAnsi="Times New Roman" w:cs="Times New Roman"/>
          <w:sz w:val="24"/>
          <w:szCs w:val="24"/>
        </w:rPr>
        <w:t xml:space="preserve"> popularity or to broaden an application. In such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E8E7D29">
        <w:rPr>
          <w:rFonts w:ascii="Times New Roman" w:hAnsi="Times New Roman" w:cs="Times New Roman"/>
          <w:sz w:val="24"/>
          <w:szCs w:val="24"/>
        </w:rPr>
        <w:t xml:space="preserve">manner, a person can have the potential for supplementary statistics with regards to the monument positioned </w:t>
      </w:r>
      <w:r>
        <w:rPr>
          <w:rFonts w:ascii="Times New Roman" w:hAnsi="Times New Roman" w:cs="Times New Roman"/>
          <w:sz w:val="24"/>
          <w:szCs w:val="24"/>
        </w:rPr>
        <w:t>properly</w:t>
      </w:r>
      <w:r w:rsidRPr="0E8E7D29">
        <w:rPr>
          <w:rFonts w:ascii="Times New Roman" w:hAnsi="Times New Roman" w:cs="Times New Roman"/>
          <w:sz w:val="24"/>
          <w:szCs w:val="24"/>
        </w:rPr>
        <w:t xml:space="preserve"> in front of him/her, similar to the bodily attributes, past data, gallery with photographs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E8E7D29">
        <w:rPr>
          <w:rFonts w:ascii="Times New Roman" w:hAnsi="Times New Roman" w:cs="Times New Roman"/>
          <w:sz w:val="24"/>
          <w:szCs w:val="24"/>
        </w:rPr>
        <w:t xml:space="preserve"> or maybe a few outermost links.</w:t>
      </w:r>
    </w:p>
    <w:p w14:paraId="63C44577" w14:textId="65642D99" w:rsidR="00C736CF" w:rsidRPr="007B41CF" w:rsidRDefault="00C736CF" w:rsidP="0025563A">
      <w:pPr>
        <w:pStyle w:val="NoSpacing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41CF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7BA9D9D7" w14:textId="77777777" w:rsidR="00C736CF" w:rsidRPr="002F27E4" w:rsidRDefault="00C736CF" w:rsidP="00C736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F27E4">
        <w:rPr>
          <w:rFonts w:ascii="Times New Roman" w:eastAsia="Times New Roman" w:hAnsi="Times New Roman" w:cs="Times New Roman"/>
          <w:sz w:val="24"/>
          <w:szCs w:val="24"/>
        </w:rPr>
        <w:t>e've supplied a method for building and enforcing a Monument identity version primarily based totally on Convolution Neural Networks. We have gathered a wide variety of photos for the UNESCO World Heritage Monuments of India, and we have been capable of efficaciously teaching and following them in real-time item recognition. Make use of the Transfer Learning technique, each fashion is capable of discovering and limiting the preferred items in the company of pleasant precision and excessive performance.</w:t>
      </w:r>
    </w:p>
    <w:p w14:paraId="3E1717B9" w14:textId="77777777" w:rsidR="00C736CF" w:rsidRPr="002F27E4" w:rsidRDefault="00C736CF" w:rsidP="00C736CF">
      <w:pPr>
        <w:pStyle w:val="ListParagraph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A206B6" w14:textId="565147FF" w:rsidR="002533AF" w:rsidRDefault="00C736CF" w:rsidP="002533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an</w:t>
      </w:r>
      <w:r w:rsidRPr="0E8E7D29">
        <w:rPr>
          <w:rFonts w:ascii="Times New Roman" w:hAnsi="Times New Roman" w:cs="Times New Roman"/>
          <w:sz w:val="24"/>
          <w:szCs w:val="24"/>
        </w:rPr>
        <w:t xml:space="preserve"> easy perception to realize but useful, especially for humans fascinated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E8E7D29">
        <w:rPr>
          <w:rFonts w:ascii="Times New Roman" w:hAnsi="Times New Roman" w:cs="Times New Roman"/>
          <w:sz w:val="24"/>
          <w:szCs w:val="24"/>
        </w:rPr>
        <w:t xml:space="preserve"> learning </w:t>
      </w:r>
      <w:r w:rsidR="00136948" w:rsidRPr="0E8E7D29">
        <w:rPr>
          <w:rFonts w:ascii="Times New Roman" w:hAnsi="Times New Roman" w:cs="Times New Roman"/>
          <w:sz w:val="24"/>
          <w:szCs w:val="24"/>
        </w:rPr>
        <w:t>about</w:t>
      </w:r>
      <w:r w:rsidRPr="0E8E7D29">
        <w:rPr>
          <w:rFonts w:ascii="Times New Roman" w:hAnsi="Times New Roman" w:cs="Times New Roman"/>
          <w:sz w:val="24"/>
          <w:szCs w:val="24"/>
        </w:rPr>
        <w:t xml:space="preserve"> numerous cultures. Our version may be similarly applied in </w:t>
      </w:r>
      <w:r>
        <w:rPr>
          <w:rFonts w:ascii="Times New Roman" w:hAnsi="Times New Roman" w:cs="Times New Roman"/>
          <w:sz w:val="24"/>
          <w:szCs w:val="24"/>
        </w:rPr>
        <w:t>landmark</w:t>
      </w:r>
      <w:r w:rsidRPr="0E8E7D29">
        <w:rPr>
          <w:rFonts w:ascii="Times New Roman" w:hAnsi="Times New Roman" w:cs="Times New Roman"/>
          <w:sz w:val="24"/>
          <w:szCs w:val="24"/>
        </w:rPr>
        <w:t xml:space="preserve"> popularity or to broaden an application. In such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E8E7D29">
        <w:rPr>
          <w:rFonts w:ascii="Times New Roman" w:hAnsi="Times New Roman" w:cs="Times New Roman"/>
          <w:sz w:val="24"/>
          <w:szCs w:val="24"/>
        </w:rPr>
        <w:t xml:space="preserve">manner, a person can have the potential for supplementary statistics with regards to the monument positioned </w:t>
      </w:r>
      <w:r>
        <w:rPr>
          <w:rFonts w:ascii="Times New Roman" w:hAnsi="Times New Roman" w:cs="Times New Roman"/>
          <w:sz w:val="24"/>
          <w:szCs w:val="24"/>
        </w:rPr>
        <w:t>properly</w:t>
      </w:r>
      <w:r w:rsidRPr="0E8E7D29">
        <w:rPr>
          <w:rFonts w:ascii="Times New Roman" w:hAnsi="Times New Roman" w:cs="Times New Roman"/>
          <w:sz w:val="24"/>
          <w:szCs w:val="24"/>
        </w:rPr>
        <w:t xml:space="preserve"> in front of him/her, similar to the bodily attributes, past data, gallery with photographs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E8E7D29">
        <w:rPr>
          <w:rFonts w:ascii="Times New Roman" w:hAnsi="Times New Roman" w:cs="Times New Roman"/>
          <w:sz w:val="24"/>
          <w:szCs w:val="24"/>
        </w:rPr>
        <w:t xml:space="preserve"> or maybe a few outermost links.</w:t>
      </w:r>
      <w:r w:rsidR="002533AF">
        <w:rPr>
          <w:rFonts w:ascii="Times New Roman" w:hAnsi="Times New Roman" w:cs="Times New Roman"/>
          <w:sz w:val="24"/>
          <w:szCs w:val="24"/>
        </w:rPr>
        <w:t xml:space="preserve"> </w:t>
      </w:r>
      <w:r w:rsidR="002533AF" w:rsidRPr="00512759">
        <w:rPr>
          <w:rFonts w:ascii="Times New Roman" w:hAnsi="Times New Roman" w:cs="Times New Roman"/>
          <w:sz w:val="24"/>
          <w:szCs w:val="24"/>
        </w:rPr>
        <w:t>Machine Learning and Deep Learning are improving, accelerating image identification development</w:t>
      </w:r>
      <w:r w:rsidR="002533AF">
        <w:rPr>
          <w:rFonts w:ascii="Times New Roman" w:hAnsi="Times New Roman" w:cs="Times New Roman"/>
          <w:sz w:val="24"/>
          <w:szCs w:val="24"/>
        </w:rPr>
        <w:t>,</w:t>
      </w:r>
      <w:r w:rsidR="002533AF"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necessitating the necessity to link a structure's physical presence to its digital presence.</w:t>
      </w:r>
      <w:r w:rsidR="002533AF">
        <w:rPr>
          <w:rFonts w:ascii="Times New Roman" w:hAnsi="Times New Roman" w:cs="Times New Roman"/>
          <w:sz w:val="24"/>
          <w:szCs w:val="24"/>
        </w:rPr>
        <w:t xml:space="preserve"> </w:t>
      </w:r>
      <w:r w:rsidR="002533AF"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</w:t>
      </w:r>
      <w:r w:rsidR="002533AF">
        <w:rPr>
          <w:rFonts w:ascii="Times New Roman" w:hAnsi="Times New Roman" w:cs="Times New Roman"/>
          <w:sz w:val="24"/>
          <w:szCs w:val="24"/>
        </w:rPr>
        <w:t>Almost 100 percent accuracy was predicted using the VGG 16 Model on our proposed dataset.</w:t>
      </w:r>
    </w:p>
    <w:p w14:paraId="16F5EF8C" w14:textId="74E84AA8" w:rsidR="00C736CF" w:rsidRDefault="00C736CF" w:rsidP="00C736C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0864B" w14:textId="25797076" w:rsidR="001B430A" w:rsidRPr="006539D4" w:rsidRDefault="006539D4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9D4">
        <w:rPr>
          <w:rFonts w:ascii="Times New Roman" w:hAnsi="Times New Roman" w:cs="Times New Roman"/>
          <w:b/>
          <w:sz w:val="28"/>
          <w:szCs w:val="28"/>
        </w:rPr>
        <w:t>REFERENCES</w:t>
      </w:r>
    </w:p>
    <w:p w14:paraId="7FD62FD9" w14:textId="77777777" w:rsidR="001B430A" w:rsidRPr="00E708D1" w:rsidRDefault="001B430A" w:rsidP="001B430A">
      <w:pPr>
        <w:pStyle w:val="ListParagraph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pacing w:val="5"/>
          <w:sz w:val="24"/>
          <w:szCs w:val="24"/>
        </w:rPr>
      </w:pPr>
      <w:proofErr w:type="spellStart"/>
      <w:r w:rsidRPr="00E708D1">
        <w:rPr>
          <w:rFonts w:ascii="Times New Roman" w:hAnsi="Times New Roman"/>
          <w:bCs/>
          <w:spacing w:val="5"/>
          <w:sz w:val="24"/>
          <w:szCs w:val="24"/>
        </w:rPr>
        <w:t>Subhani</w:t>
      </w:r>
      <w:proofErr w:type="spellEnd"/>
      <w:r w:rsidRPr="00E708D1">
        <w:rPr>
          <w:rFonts w:ascii="Times New Roman" w:hAnsi="Times New Roman"/>
          <w:bCs/>
          <w:spacing w:val="5"/>
          <w:sz w:val="24"/>
          <w:szCs w:val="24"/>
        </w:rPr>
        <w:t xml:space="preserve"> Shaik</w:t>
      </w:r>
      <w:r w:rsidRPr="00E708D1">
        <w:rPr>
          <w:rFonts w:ascii="Times New Roman" w:hAnsi="Times New Roman"/>
          <w:spacing w:val="5"/>
          <w:sz w:val="24"/>
          <w:szCs w:val="24"/>
        </w:rPr>
        <w:t>,” Analysis of Photo Plethysmography Signals with Artificial Neural Networks Using Curvelet Transform”,</w:t>
      </w:r>
      <w:r w:rsidRPr="00E708D1">
        <w:rPr>
          <w:sz w:val="24"/>
          <w:szCs w:val="24"/>
        </w:rPr>
        <w:t xml:space="preserve"> </w:t>
      </w:r>
      <w:r w:rsidRPr="00E708D1">
        <w:rPr>
          <w:rFonts w:ascii="Times New Roman" w:hAnsi="Times New Roman"/>
          <w:spacing w:val="5"/>
          <w:sz w:val="24"/>
          <w:szCs w:val="24"/>
        </w:rPr>
        <w:t xml:space="preserve">Jour of Adv Research in Dynamical &amp; Control </w:t>
      </w:r>
      <w:r w:rsidRPr="00E708D1">
        <w:rPr>
          <w:rFonts w:ascii="Times New Roman" w:hAnsi="Times New Roman"/>
          <w:spacing w:val="5"/>
          <w:sz w:val="24"/>
          <w:szCs w:val="24"/>
        </w:rPr>
        <w:lastRenderedPageBreak/>
        <w:t xml:space="preserve">Systems, Vol. 11, No. 1, 2019. </w:t>
      </w:r>
    </w:p>
    <w:p w14:paraId="56F68214" w14:textId="77777777" w:rsidR="001B430A" w:rsidRPr="00E708D1" w:rsidRDefault="001B430A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DejaVu Sans"/>
          <w:bCs/>
          <w:kern w:val="1"/>
        </w:rPr>
      </w:pPr>
      <w:r w:rsidRPr="00E708D1">
        <w:rPr>
          <w:rFonts w:eastAsia="DejaVu Sans"/>
          <w:bCs/>
          <w:kern w:val="1"/>
        </w:rPr>
        <w:t xml:space="preserve">K. Vaishnavi, G. Pranay Reddy, T. </w:t>
      </w:r>
      <w:proofErr w:type="spellStart"/>
      <w:r w:rsidRPr="00E708D1">
        <w:rPr>
          <w:rFonts w:eastAsia="DejaVu Sans"/>
          <w:bCs/>
          <w:kern w:val="1"/>
        </w:rPr>
        <w:t>Balaram</w:t>
      </w:r>
      <w:proofErr w:type="spellEnd"/>
      <w:r w:rsidRPr="00E708D1">
        <w:rPr>
          <w:rFonts w:eastAsia="DejaVu Sans"/>
          <w:bCs/>
          <w:kern w:val="1"/>
        </w:rPr>
        <w:t xml:space="preserve"> Reddy, N. Ch. </w:t>
      </w:r>
      <w:proofErr w:type="spellStart"/>
      <w:r w:rsidRPr="00E708D1">
        <w:rPr>
          <w:rFonts w:eastAsia="DejaVu Sans"/>
          <w:bCs/>
          <w:kern w:val="1"/>
        </w:rPr>
        <w:t>Srimannarayana</w:t>
      </w:r>
      <w:proofErr w:type="spellEnd"/>
      <w:r w:rsidRPr="00E708D1">
        <w:rPr>
          <w:rFonts w:eastAsia="DejaVu Sans"/>
          <w:bCs/>
          <w:kern w:val="1"/>
        </w:rPr>
        <w:t xml:space="preserve"> Iyengar and </w:t>
      </w:r>
      <w:proofErr w:type="spellStart"/>
      <w:r w:rsidRPr="00E708D1">
        <w:rPr>
          <w:rFonts w:eastAsia="DejaVu Sans"/>
          <w:kern w:val="1"/>
        </w:rPr>
        <w:t>Subhani</w:t>
      </w:r>
      <w:proofErr w:type="spellEnd"/>
      <w:r w:rsidRPr="00E708D1">
        <w:rPr>
          <w:rFonts w:eastAsia="DejaVu Sans"/>
          <w:kern w:val="1"/>
        </w:rPr>
        <w:t xml:space="preserve"> Shaik,”</w:t>
      </w:r>
      <w:r w:rsidRPr="00E708D1">
        <w:rPr>
          <w:rFonts w:eastAsia="DejaVu Sans"/>
          <w:bCs/>
          <w:kern w:val="1"/>
        </w:rPr>
        <w:t xml:space="preserve"> Real-time Object Detection Using Deep Learning”, Journal of Advances in Mathematics and Computer Science, Volume 38, Issue 8, Page 24-32, June-2023.</w:t>
      </w:r>
    </w:p>
    <w:p w14:paraId="49E928FC" w14:textId="306EFD5C" w:rsidR="001B430A" w:rsidRPr="003333F3" w:rsidRDefault="001B430A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proofErr w:type="spellStart"/>
      <w:r w:rsidRPr="00E708D1">
        <w:t>Pasumarthi</w:t>
      </w:r>
      <w:proofErr w:type="spellEnd"/>
      <w:r w:rsidRPr="00E708D1">
        <w:t xml:space="preserve"> Koushik, </w:t>
      </w:r>
      <w:proofErr w:type="spellStart"/>
      <w:r w:rsidRPr="00E708D1">
        <w:t>Patha</w:t>
      </w:r>
      <w:proofErr w:type="spellEnd"/>
      <w:r w:rsidRPr="00E708D1">
        <w:t xml:space="preserve"> </w:t>
      </w:r>
      <w:proofErr w:type="spellStart"/>
      <w:r w:rsidRPr="00E708D1">
        <w:t>Ruchitha</w:t>
      </w:r>
      <w:proofErr w:type="spellEnd"/>
      <w:r w:rsidRPr="00E708D1">
        <w:t xml:space="preserve">, </w:t>
      </w:r>
      <w:proofErr w:type="spellStart"/>
      <w:r w:rsidRPr="00E708D1">
        <w:t>Devarapally</w:t>
      </w:r>
      <w:proofErr w:type="spellEnd"/>
      <w:r w:rsidRPr="00E708D1">
        <w:t xml:space="preserve"> Adithya, </w:t>
      </w:r>
      <w:proofErr w:type="spellStart"/>
      <w:r w:rsidRPr="00E708D1">
        <w:t>Subhani</w:t>
      </w:r>
      <w:proofErr w:type="spellEnd"/>
      <w:r w:rsidRPr="00E708D1">
        <w:t xml:space="preserve"> Shaik, Sunil </w:t>
      </w:r>
      <w:proofErr w:type="spellStart"/>
      <w:r w:rsidRPr="00E708D1">
        <w:t>Bhutada</w:t>
      </w:r>
      <w:proofErr w:type="spellEnd"/>
      <w:r w:rsidRPr="00E708D1">
        <w:t xml:space="preserve">,” </w:t>
      </w:r>
      <w:hyperlink r:id="rId21" w:history="1">
        <w:r w:rsidRPr="00DF121B">
          <w:rPr>
            <w:rStyle w:val="Hyperlink"/>
            <w:color w:val="000000"/>
            <w:u w:val="none"/>
          </w:rPr>
          <w:t>Deep Learning Approach for Expression-Based Songs Recommendation System</w:t>
        </w:r>
      </w:hyperlink>
      <w:r w:rsidRPr="00E708D1">
        <w:rPr>
          <w:color w:val="222222"/>
        </w:rPr>
        <w:t xml:space="preserve">”, </w:t>
      </w:r>
      <w:r w:rsidRPr="00E708D1">
        <w:rPr>
          <w:color w:val="auto"/>
        </w:rPr>
        <w:t xml:space="preserve">Accelerating discoveries in </w:t>
      </w:r>
      <w:proofErr w:type="spellStart"/>
      <w:r w:rsidRPr="00E708D1">
        <w:rPr>
          <w:color w:val="auto"/>
        </w:rPr>
        <w:t>Datascience</w:t>
      </w:r>
      <w:proofErr w:type="spellEnd"/>
      <w:r w:rsidRPr="00E708D1">
        <w:rPr>
          <w:color w:val="auto"/>
        </w:rPr>
        <w:t xml:space="preserve"> and Artificial Intelligence I, ICDSAI 2023, </w:t>
      </w:r>
      <w:proofErr w:type="spellStart"/>
      <w:r w:rsidRPr="00E708D1">
        <w:rPr>
          <w:color w:val="auto"/>
        </w:rPr>
        <w:t>Liet</w:t>
      </w:r>
      <w:proofErr w:type="spellEnd"/>
      <w:r w:rsidRPr="00E708D1">
        <w:rPr>
          <w:color w:val="auto"/>
        </w:rPr>
        <w:t xml:space="preserve"> </w:t>
      </w:r>
      <w:proofErr w:type="spellStart"/>
      <w:r w:rsidRPr="00E708D1">
        <w:rPr>
          <w:color w:val="auto"/>
        </w:rPr>
        <w:t>Vizaianagaram</w:t>
      </w:r>
      <w:proofErr w:type="spellEnd"/>
      <w:r w:rsidRPr="00E708D1">
        <w:rPr>
          <w:color w:val="auto"/>
        </w:rPr>
        <w:t xml:space="preserve">, April 24-25, India. </w:t>
      </w:r>
    </w:p>
    <w:p w14:paraId="11F051DE" w14:textId="77777777" w:rsidR="003333F3" w:rsidRDefault="003333F3" w:rsidP="003333F3">
      <w:pPr>
        <w:pStyle w:val="ListParagraph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pacing w:val="5"/>
        </w:rPr>
      </w:pPr>
      <w:proofErr w:type="spellStart"/>
      <w:r w:rsidRPr="003333F3">
        <w:rPr>
          <w:rFonts w:ascii="Times New Roman" w:hAnsi="Times New Roman"/>
          <w:bCs/>
          <w:color w:val="000000"/>
        </w:rPr>
        <w:t>Subhani</w:t>
      </w:r>
      <w:proofErr w:type="spellEnd"/>
      <w:r w:rsidRPr="003333F3">
        <w:rPr>
          <w:rFonts w:ascii="Times New Roman" w:hAnsi="Times New Roman"/>
          <w:bCs/>
          <w:color w:val="000000"/>
        </w:rPr>
        <w:t xml:space="preserve"> Shaik</w:t>
      </w:r>
      <w:r>
        <w:rPr>
          <w:rFonts w:ascii="Times New Roman" w:hAnsi="Times New Roman"/>
          <w:color w:val="000000"/>
        </w:rPr>
        <w:t>, “</w:t>
      </w:r>
      <w:r>
        <w:rPr>
          <w:rFonts w:ascii="Times New Roman" w:hAnsi="Times New Roman"/>
        </w:rPr>
        <w:t xml:space="preserve">DM Algorithms Based Clustering for Road Accident Data Analysis,” </w:t>
      </w:r>
      <w:r>
        <w:rPr>
          <w:rFonts w:ascii="Times New Roman" w:eastAsia="Times New Roman" w:hAnsi="Times New Roman"/>
          <w:color w:val="000000"/>
        </w:rPr>
        <w:t>International Journal of Computer Sciences and Engineering, Vol.-6, Issue-9, Sept. 2018.</w:t>
      </w:r>
    </w:p>
    <w:p w14:paraId="1DCE6473" w14:textId="7EA68462" w:rsidR="003333F3" w:rsidRPr="00F66114" w:rsidRDefault="00B812AC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proofErr w:type="spellStart"/>
      <w:r w:rsidRPr="00B812AC">
        <w:rPr>
          <w:bCs/>
          <w:spacing w:val="5"/>
        </w:rPr>
        <w:t>Subhani</w:t>
      </w:r>
      <w:proofErr w:type="spellEnd"/>
      <w:r w:rsidRPr="00B812AC">
        <w:rPr>
          <w:bCs/>
          <w:spacing w:val="5"/>
        </w:rPr>
        <w:t xml:space="preserve"> Shaik</w:t>
      </w:r>
      <w:r>
        <w:rPr>
          <w:spacing w:val="5"/>
        </w:rPr>
        <w:t>,” Analysis of Photo Plethysmography Signals with Artificial Neural Networks Using Curvelet Transform”,</w:t>
      </w:r>
      <w:r>
        <w:t xml:space="preserve"> </w:t>
      </w:r>
      <w:r>
        <w:rPr>
          <w:spacing w:val="5"/>
        </w:rPr>
        <w:t xml:space="preserve">Jour of Adv Research in Dynamical &amp; Control Systems, Vol. 11, No. 1, 2019. </w:t>
      </w:r>
    </w:p>
    <w:p w14:paraId="1053AD37" w14:textId="7528CF79" w:rsidR="00F66114" w:rsidRPr="00B3496D" w:rsidRDefault="00F66114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bookmarkStart w:id="1" w:name="_Hlk155541100"/>
      <w:r w:rsidRPr="00FC4718">
        <w:t xml:space="preserve">KP Surya </w:t>
      </w:r>
      <w:proofErr w:type="spellStart"/>
      <w:r w:rsidRPr="00FC4718">
        <w:t>Teja</w:t>
      </w:r>
      <w:proofErr w:type="spellEnd"/>
      <w:r w:rsidRPr="00FC4718">
        <w:t xml:space="preserve">, </w:t>
      </w:r>
      <w:proofErr w:type="spellStart"/>
      <w:r w:rsidRPr="00FC4718">
        <w:t>Vigneswara</w:t>
      </w:r>
      <w:proofErr w:type="spellEnd"/>
      <w:r w:rsidRPr="00FC4718">
        <w:t xml:space="preserve"> Reddy,</w:t>
      </w:r>
      <w:r>
        <w:t xml:space="preserve"> </w:t>
      </w:r>
      <w:r w:rsidRPr="00ED3475">
        <w:t xml:space="preserve">and </w:t>
      </w:r>
      <w:proofErr w:type="spellStart"/>
      <w:r w:rsidRPr="00F66114">
        <w:rPr>
          <w:bCs/>
        </w:rPr>
        <w:t>Subhani</w:t>
      </w:r>
      <w:proofErr w:type="spellEnd"/>
      <w:r w:rsidRPr="00F66114">
        <w:rPr>
          <w:bCs/>
        </w:rPr>
        <w:t xml:space="preserve"> Shaik</w:t>
      </w:r>
      <w:r w:rsidRPr="00ED3475">
        <w:t>,”</w:t>
      </w:r>
      <w:r w:rsidRPr="00FC4718">
        <w:t xml:space="preserve"> </w:t>
      </w:r>
      <w:r w:rsidRPr="00ED3475">
        <w:t xml:space="preserve">Flight Delay Prediction Using Machine Learning Algorithm </w:t>
      </w:r>
      <w:proofErr w:type="spellStart"/>
      <w:r w:rsidRPr="00ED3475">
        <w:t>XGBoost</w:t>
      </w:r>
      <w:proofErr w:type="spellEnd"/>
      <w:r w:rsidRPr="00ED3475">
        <w:t>”,</w:t>
      </w:r>
      <w:r w:rsidRPr="00FC4718">
        <w:t xml:space="preserve"> </w:t>
      </w:r>
      <w:r w:rsidRPr="00ED3475">
        <w:t xml:space="preserve">Jour of Adv Research in Dynamical &amp; Control Systems, Vol. 11, No. 5, 2019. </w:t>
      </w:r>
      <w:bookmarkEnd w:id="1"/>
    </w:p>
    <w:p w14:paraId="13DFD6D4" w14:textId="0D41439B" w:rsidR="00B3496D" w:rsidRPr="00B3496D" w:rsidRDefault="00B3496D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r w:rsidRPr="00FC4718">
        <w:rPr>
          <w:rFonts w:eastAsia="DejaVu Sans"/>
          <w:bCs/>
          <w:kern w:val="1"/>
        </w:rPr>
        <w:t>Dr. Vijayalakshmi K and</w:t>
      </w:r>
      <w:r w:rsidRPr="00FC4718">
        <w:rPr>
          <w:rFonts w:eastAsia="DejaVu Sans"/>
          <w:b/>
          <w:bCs/>
          <w:kern w:val="1"/>
        </w:rPr>
        <w:t xml:space="preserve"> </w:t>
      </w:r>
      <w:proofErr w:type="spellStart"/>
      <w:r w:rsidRPr="00B3496D">
        <w:rPr>
          <w:rFonts w:eastAsia="DejaVu Sans"/>
          <w:kern w:val="1"/>
        </w:rPr>
        <w:t>Subhani</w:t>
      </w:r>
      <w:proofErr w:type="spellEnd"/>
      <w:r w:rsidRPr="00B3496D">
        <w:rPr>
          <w:rFonts w:eastAsia="DejaVu Sans"/>
          <w:kern w:val="1"/>
        </w:rPr>
        <w:t xml:space="preserve"> Shaik</w:t>
      </w:r>
      <w:r w:rsidRPr="00FC4718">
        <w:rPr>
          <w:rFonts w:eastAsia="DejaVu Sans"/>
          <w:bCs/>
          <w:kern w:val="1"/>
        </w:rPr>
        <w:t>, “</w:t>
      </w:r>
      <w:r w:rsidRPr="00606A31">
        <w:rPr>
          <w:rFonts w:eastAsia="DejaVu Sans"/>
          <w:bCs/>
          <w:kern w:val="1"/>
        </w:rPr>
        <w:t>Predictive Analytics of Employee Attrition using K-Fold Methodologies</w:t>
      </w:r>
      <w:r>
        <w:rPr>
          <w:rFonts w:eastAsia="DejaVu Sans"/>
          <w:bCs/>
          <w:kern w:val="1"/>
        </w:rPr>
        <w:t xml:space="preserve">”, </w:t>
      </w:r>
      <w:r w:rsidRPr="00FC4718">
        <w:rPr>
          <w:bCs/>
        </w:rPr>
        <w:t>I. J. Mathematical Sciences and Computing, March 2023, 1, 23-36.</w:t>
      </w:r>
    </w:p>
    <w:p w14:paraId="5B3587D8" w14:textId="77777777" w:rsidR="000D37B6" w:rsidRPr="00C666AC" w:rsidRDefault="000D37B6" w:rsidP="000D37B6">
      <w:pPr>
        <w:pStyle w:val="Default"/>
        <w:numPr>
          <w:ilvl w:val="0"/>
          <w:numId w:val="2"/>
        </w:numPr>
        <w:spacing w:line="360" w:lineRule="auto"/>
        <w:jc w:val="both"/>
      </w:pPr>
      <w:bookmarkStart w:id="2" w:name="_Hlk167621731"/>
      <w:r w:rsidRPr="00C666AC">
        <w:rPr>
          <w:rFonts w:eastAsia="DejaVu Sans"/>
          <w:kern w:val="1"/>
        </w:rPr>
        <w:t xml:space="preserve">Md. </w:t>
      </w:r>
      <w:proofErr w:type="spellStart"/>
      <w:r w:rsidRPr="00C666AC">
        <w:rPr>
          <w:rFonts w:eastAsia="DejaVu Sans"/>
          <w:kern w:val="1"/>
        </w:rPr>
        <w:t>Samiuddina</w:t>
      </w:r>
      <w:proofErr w:type="spellEnd"/>
      <w:r w:rsidRPr="00C666AC">
        <w:rPr>
          <w:rFonts w:eastAsia="DejaVu Sans"/>
          <w:kern w:val="1"/>
        </w:rPr>
        <w:t xml:space="preserve">, </w:t>
      </w:r>
      <w:proofErr w:type="spellStart"/>
      <w:proofErr w:type="gramStart"/>
      <w:r w:rsidRPr="00C666AC">
        <w:rPr>
          <w:rFonts w:eastAsia="DejaVu Sans"/>
          <w:kern w:val="1"/>
        </w:rPr>
        <w:t>G.Rajender</w:t>
      </w:r>
      <w:proofErr w:type="spellEnd"/>
      <w:proofErr w:type="gramEnd"/>
      <w:r w:rsidRPr="00C666AC">
        <w:rPr>
          <w:rFonts w:eastAsia="DejaVu Sans"/>
          <w:kern w:val="1"/>
        </w:rPr>
        <w:t>, K.</w:t>
      </w:r>
      <w:r>
        <w:rPr>
          <w:rFonts w:eastAsia="DejaVu Sans"/>
          <w:kern w:val="1"/>
        </w:rPr>
        <w:t xml:space="preserve"> </w:t>
      </w:r>
      <w:r w:rsidRPr="00C666AC">
        <w:rPr>
          <w:rFonts w:eastAsia="DejaVu Sans"/>
          <w:kern w:val="1"/>
        </w:rPr>
        <w:t xml:space="preserve">Sai </w:t>
      </w:r>
      <w:proofErr w:type="spellStart"/>
      <w:r w:rsidRPr="00C666AC">
        <w:rPr>
          <w:rFonts w:eastAsia="DejaVu Sans"/>
          <w:kern w:val="1"/>
        </w:rPr>
        <w:t>Abhiram</w:t>
      </w:r>
      <w:proofErr w:type="spellEnd"/>
      <w:r w:rsidRPr="00C666AC">
        <w:rPr>
          <w:rFonts w:eastAsia="DejaVu Sans"/>
          <w:kern w:val="1"/>
        </w:rPr>
        <w:t xml:space="preserve"> Varma, A.</w:t>
      </w:r>
      <w:r>
        <w:rPr>
          <w:rFonts w:eastAsia="DejaVu Sans"/>
          <w:kern w:val="1"/>
        </w:rPr>
        <w:t xml:space="preserve"> </w:t>
      </w:r>
      <w:r w:rsidRPr="00C666AC">
        <w:rPr>
          <w:rFonts w:eastAsia="DejaVu Sans"/>
          <w:kern w:val="1"/>
        </w:rPr>
        <w:t>Ravi Kumar</w:t>
      </w:r>
      <w:r>
        <w:rPr>
          <w:rFonts w:eastAsia="DejaVu Sans"/>
          <w:kern w:val="1"/>
        </w:rPr>
        <w:t>,</w:t>
      </w:r>
      <w:r w:rsidRPr="00C666AC">
        <w:rPr>
          <w:rFonts w:eastAsia="DejaVu Sans"/>
          <w:kern w:val="1"/>
        </w:rPr>
        <w:t xml:space="preserve"> and </w:t>
      </w:r>
      <w:proofErr w:type="spellStart"/>
      <w:r w:rsidRPr="000D37B6">
        <w:rPr>
          <w:rFonts w:eastAsia="DejaVu Sans"/>
          <w:bCs/>
          <w:kern w:val="1"/>
        </w:rPr>
        <w:t>Subhani</w:t>
      </w:r>
      <w:proofErr w:type="spellEnd"/>
      <w:r w:rsidRPr="000D37B6">
        <w:rPr>
          <w:rFonts w:eastAsia="DejaVu Sans"/>
          <w:bCs/>
          <w:kern w:val="1"/>
        </w:rPr>
        <w:t xml:space="preserve"> Shaik</w:t>
      </w:r>
      <w:r w:rsidRPr="00C666AC">
        <w:rPr>
          <w:rFonts w:eastAsia="DejaVu Sans"/>
          <w:kern w:val="1"/>
        </w:rPr>
        <w:t>,”</w:t>
      </w:r>
      <w:r w:rsidRPr="00C666AC">
        <w:rPr>
          <w:shd w:val="clear" w:color="auto" w:fill="FFFFFF"/>
        </w:rPr>
        <w:t xml:space="preserve"> </w:t>
      </w:r>
      <w:r w:rsidRPr="00C666AC">
        <w:rPr>
          <w:rFonts w:eastAsia="DejaVu Sans"/>
          <w:bCs/>
          <w:kern w:val="1"/>
        </w:rPr>
        <w:t>Health Insurance Cost Prediction Using Deep Neural Network”,</w:t>
      </w:r>
      <w:r w:rsidRPr="00C666AC">
        <w:rPr>
          <w:shd w:val="clear" w:color="auto" w:fill="FFFFFF"/>
        </w:rPr>
        <w:t xml:space="preserve"> </w:t>
      </w:r>
      <w:r w:rsidRPr="00C666AC">
        <w:rPr>
          <w:color w:val="222222"/>
          <w:shd w:val="clear" w:color="auto" w:fill="FFFFFF"/>
        </w:rPr>
        <w:t>Asian Journal of Research in Computer Science</w:t>
      </w:r>
      <w:r w:rsidRPr="00C666AC">
        <w:t>, Volume 16, Issue 2, Page 46-53, June- 2023.</w:t>
      </w:r>
    </w:p>
    <w:bookmarkEnd w:id="2"/>
    <w:p w14:paraId="75739B4F" w14:textId="77777777" w:rsidR="00416FC4" w:rsidRPr="00C666AC" w:rsidRDefault="00416FC4" w:rsidP="00416FC4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DejaVu Sans"/>
          <w:bCs/>
          <w:kern w:val="1"/>
        </w:rPr>
      </w:pPr>
      <w:r w:rsidRPr="00C666AC">
        <w:rPr>
          <w:rFonts w:eastAsia="DejaVu Sans"/>
          <w:bCs/>
          <w:kern w:val="1"/>
        </w:rPr>
        <w:t>K. Vaishnavi, G. Pranay</w:t>
      </w:r>
      <w:r>
        <w:rPr>
          <w:rFonts w:eastAsia="DejaVu Sans"/>
          <w:bCs/>
          <w:kern w:val="1"/>
        </w:rPr>
        <w:t xml:space="preserve"> </w:t>
      </w:r>
      <w:r w:rsidRPr="00C666AC">
        <w:rPr>
          <w:rFonts w:eastAsia="DejaVu Sans"/>
          <w:bCs/>
          <w:kern w:val="1"/>
        </w:rPr>
        <w:t xml:space="preserve">Reddy, T. </w:t>
      </w:r>
      <w:proofErr w:type="spellStart"/>
      <w:r w:rsidRPr="00C666AC">
        <w:rPr>
          <w:rFonts w:eastAsia="DejaVu Sans"/>
          <w:bCs/>
          <w:kern w:val="1"/>
        </w:rPr>
        <w:t>Balaram</w:t>
      </w:r>
      <w:proofErr w:type="spellEnd"/>
      <w:r w:rsidRPr="00C666AC">
        <w:rPr>
          <w:rFonts w:eastAsia="DejaVu Sans"/>
          <w:bCs/>
          <w:kern w:val="1"/>
        </w:rPr>
        <w:t xml:space="preserve"> Reddy, N. Ch. </w:t>
      </w:r>
      <w:proofErr w:type="spellStart"/>
      <w:r w:rsidRPr="00C666AC">
        <w:rPr>
          <w:rFonts w:eastAsia="DejaVu Sans"/>
          <w:bCs/>
          <w:kern w:val="1"/>
        </w:rPr>
        <w:t>Srimannarayana</w:t>
      </w:r>
      <w:proofErr w:type="spellEnd"/>
      <w:r w:rsidRPr="00C666AC">
        <w:rPr>
          <w:rFonts w:eastAsia="DejaVu Sans"/>
          <w:bCs/>
          <w:kern w:val="1"/>
        </w:rPr>
        <w:t xml:space="preserve"> Iyengar and </w:t>
      </w:r>
      <w:proofErr w:type="spellStart"/>
      <w:r w:rsidRPr="00416FC4">
        <w:rPr>
          <w:rFonts w:eastAsia="DejaVu Sans"/>
          <w:kern w:val="1"/>
        </w:rPr>
        <w:t>Subhani</w:t>
      </w:r>
      <w:proofErr w:type="spellEnd"/>
      <w:r w:rsidRPr="00416FC4">
        <w:rPr>
          <w:rFonts w:eastAsia="DejaVu Sans"/>
          <w:kern w:val="1"/>
        </w:rPr>
        <w:t xml:space="preserve"> Shaik</w:t>
      </w:r>
      <w:r w:rsidRPr="00C666AC">
        <w:rPr>
          <w:rFonts w:eastAsia="DejaVu Sans"/>
          <w:bCs/>
          <w:kern w:val="1"/>
        </w:rPr>
        <w:t>,” Real-time Object Detection Using Deep Learning”, Journal of Advances in Mathematics and Computer Science, Volume 38, Issue 8, Page 24-32, June-2023.</w:t>
      </w:r>
    </w:p>
    <w:p w14:paraId="44DDD3AB" w14:textId="530748F4" w:rsidR="00B3496D" w:rsidRPr="00B10312" w:rsidRDefault="00B356F5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hyperlink r:id="rId22" w:anchor="auth-Eathakota-Rupin" w:history="1">
        <w:proofErr w:type="spellStart"/>
        <w:r w:rsidR="00633AD4" w:rsidRPr="005C236D">
          <w:rPr>
            <w:rFonts w:eastAsia="Times New Roman"/>
          </w:rPr>
          <w:t>Eathakota</w:t>
        </w:r>
        <w:proofErr w:type="spellEnd"/>
        <w:r w:rsidR="00633AD4" w:rsidRPr="005C236D">
          <w:rPr>
            <w:rFonts w:eastAsia="Times New Roman"/>
          </w:rPr>
          <w:t xml:space="preserve"> </w:t>
        </w:r>
        <w:proofErr w:type="spellStart"/>
        <w:r w:rsidR="00633AD4" w:rsidRPr="005C236D">
          <w:rPr>
            <w:rFonts w:eastAsia="Times New Roman"/>
          </w:rPr>
          <w:t>Rupin</w:t>
        </w:r>
        <w:proofErr w:type="spellEnd"/>
      </w:hyperlink>
      <w:r w:rsidR="00633AD4" w:rsidRPr="005C236D">
        <w:rPr>
          <w:rFonts w:eastAsia="Times New Roman"/>
        </w:rPr>
        <w:t xml:space="preserve">,  </w:t>
      </w:r>
      <w:hyperlink r:id="rId23" w:anchor="auth-Tarandeep-Singh" w:history="1">
        <w:proofErr w:type="spellStart"/>
        <w:r w:rsidR="00633AD4" w:rsidRPr="005C236D">
          <w:rPr>
            <w:rFonts w:eastAsia="Times New Roman"/>
          </w:rPr>
          <w:t>Tarandeep</w:t>
        </w:r>
        <w:proofErr w:type="spellEnd"/>
        <w:r w:rsidR="00633AD4" w:rsidRPr="005C236D">
          <w:rPr>
            <w:rFonts w:eastAsia="Times New Roman"/>
          </w:rPr>
          <w:t xml:space="preserve"> Singh</w:t>
        </w:r>
      </w:hyperlink>
      <w:r w:rsidR="00633AD4" w:rsidRPr="005C236D">
        <w:rPr>
          <w:rFonts w:eastAsia="Times New Roman"/>
        </w:rPr>
        <w:t xml:space="preserve">,  </w:t>
      </w:r>
      <w:hyperlink r:id="rId24" w:anchor="auth-P__N__Siva-Jyothi" w:history="1">
        <w:r w:rsidR="00633AD4" w:rsidRPr="005C236D">
          <w:rPr>
            <w:rFonts w:eastAsia="Times New Roman"/>
          </w:rPr>
          <w:t>P. N. Siva Jyothi</w:t>
        </w:r>
      </w:hyperlink>
      <w:r w:rsidR="00633AD4" w:rsidRPr="005C236D">
        <w:rPr>
          <w:rFonts w:eastAsia="Times New Roman"/>
        </w:rPr>
        <w:t>, </w:t>
      </w:r>
      <w:proofErr w:type="spellStart"/>
      <w:r>
        <w:fldChar w:fldCharType="begin"/>
      </w:r>
      <w:r>
        <w:instrText xml:space="preserve"> HYPERLINK "https://link.springer.com/chapter/10.1007/978-981-99-8628-6_12" \l "auth-</w:instrText>
      </w:r>
      <w:r>
        <w:instrText xml:space="preserve">Subhani-Shaik" </w:instrText>
      </w:r>
      <w:r>
        <w:fldChar w:fldCharType="separate"/>
      </w:r>
      <w:r w:rsidR="00633AD4" w:rsidRPr="00633AD4">
        <w:rPr>
          <w:rFonts w:eastAsia="Times New Roman"/>
        </w:rPr>
        <w:t>Subhani</w:t>
      </w:r>
      <w:proofErr w:type="spellEnd"/>
      <w:r w:rsidR="00633AD4" w:rsidRPr="00633AD4">
        <w:rPr>
          <w:rFonts w:eastAsia="Times New Roman"/>
        </w:rPr>
        <w:t xml:space="preserve"> Shaik</w:t>
      </w:r>
      <w:r>
        <w:rPr>
          <w:rFonts w:eastAsia="Times New Roman"/>
        </w:rPr>
        <w:fldChar w:fldCharType="end"/>
      </w:r>
      <w:r w:rsidR="00633AD4" w:rsidRPr="005C236D">
        <w:rPr>
          <w:rFonts w:eastAsia="Times New Roman"/>
        </w:rPr>
        <w:t> &amp; </w:t>
      </w:r>
      <w:r w:rsidR="00633AD4" w:rsidRPr="005C236D">
        <w:rPr>
          <w:rFonts w:eastAsia="Times New Roman"/>
          <w:color w:val="auto"/>
        </w:rPr>
        <w:t xml:space="preserve"> </w:t>
      </w:r>
      <w:hyperlink r:id="rId25" w:anchor="auth-Sunil-Bhutada" w:history="1">
        <w:r w:rsidR="00633AD4" w:rsidRPr="005C236D">
          <w:rPr>
            <w:rFonts w:eastAsia="Times New Roman"/>
          </w:rPr>
          <w:t xml:space="preserve">Sunil </w:t>
        </w:r>
        <w:proofErr w:type="spellStart"/>
        <w:r w:rsidR="00633AD4" w:rsidRPr="005C236D">
          <w:rPr>
            <w:rFonts w:eastAsia="Times New Roman"/>
          </w:rPr>
          <w:t>Bhutada</w:t>
        </w:r>
        <w:proofErr w:type="spellEnd"/>
      </w:hyperlink>
      <w:r w:rsidR="00633AD4" w:rsidRPr="005C236D">
        <w:rPr>
          <w:rFonts w:eastAsia="Times New Roman"/>
        </w:rPr>
        <w:t xml:space="preserve">,” Office </w:t>
      </w:r>
      <w:r w:rsidR="00633AD4">
        <w:rPr>
          <w:rFonts w:eastAsia="Times New Roman"/>
        </w:rPr>
        <w:t>M</w:t>
      </w:r>
      <w:r w:rsidR="00633AD4" w:rsidRPr="005C236D">
        <w:rPr>
          <w:rFonts w:eastAsia="Times New Roman"/>
        </w:rPr>
        <w:t xml:space="preserve">anagement </w:t>
      </w:r>
      <w:r w:rsidR="00633AD4">
        <w:rPr>
          <w:rFonts w:eastAsia="Times New Roman"/>
        </w:rPr>
        <w:t>C</w:t>
      </w:r>
      <w:r w:rsidR="00633AD4" w:rsidRPr="005C236D">
        <w:rPr>
          <w:rFonts w:eastAsia="Times New Roman"/>
        </w:rPr>
        <w:t xml:space="preserve">hatbot using </w:t>
      </w:r>
      <w:r w:rsidR="00633AD4">
        <w:rPr>
          <w:rFonts w:eastAsia="Times New Roman"/>
        </w:rPr>
        <w:t>A</w:t>
      </w:r>
      <w:r w:rsidR="00633AD4" w:rsidRPr="005C236D">
        <w:rPr>
          <w:rFonts w:eastAsia="Times New Roman"/>
        </w:rPr>
        <w:t xml:space="preserve">rtificial </w:t>
      </w:r>
      <w:r w:rsidR="00633AD4">
        <w:rPr>
          <w:rFonts w:eastAsia="Times New Roman"/>
        </w:rPr>
        <w:t>I</w:t>
      </w:r>
      <w:r w:rsidR="00633AD4" w:rsidRPr="005C236D">
        <w:rPr>
          <w:rFonts w:eastAsia="Times New Roman"/>
        </w:rPr>
        <w:t xml:space="preserve">ntelligence”, </w:t>
      </w:r>
      <w:hyperlink r:id="rId26" w:history="1">
        <w:r w:rsidR="00633AD4" w:rsidRPr="005C236D">
          <w:rPr>
            <w:rFonts w:eastAsia="Times New Roman"/>
          </w:rPr>
          <w:t>International Conference on Soft Computing and Signal Processing</w:t>
        </w:r>
      </w:hyperlink>
      <w:r w:rsidR="00633AD4" w:rsidRPr="005C236D">
        <w:rPr>
          <w:rFonts w:eastAsia="Times New Roman"/>
          <w:color w:val="222222"/>
        </w:rPr>
        <w:t xml:space="preserve">(Springer-Scopus), pp 127-142, </w:t>
      </w:r>
      <w:r w:rsidR="00633AD4" w:rsidRPr="005C236D">
        <w:rPr>
          <w:rFonts w:eastAsia="Times New Roman"/>
        </w:rPr>
        <w:t>16 April 202</w:t>
      </w:r>
      <w:r w:rsidR="00633AD4">
        <w:rPr>
          <w:rFonts w:eastAsia="Times New Roman"/>
        </w:rPr>
        <w:t>3</w:t>
      </w:r>
      <w:r w:rsidR="00633AD4" w:rsidRPr="005C236D">
        <w:rPr>
          <w:rFonts w:eastAsia="Times New Roman"/>
        </w:rPr>
        <w:t>.</w:t>
      </w:r>
      <w:hyperlink r:id="rId27" w:history="1">
        <w:r w:rsidR="00633AD4" w:rsidRPr="00ED6EA2">
          <w:rPr>
            <w:rStyle w:val="Hyperlink"/>
            <w:bCs/>
            <w:color w:val="auto"/>
          </w:rPr>
          <w:t>https://link.springer.com/chapter/10.1007/978-981-99-8628-6_12</w:t>
        </w:r>
      </w:hyperlink>
    </w:p>
    <w:p w14:paraId="2021CF92" w14:textId="0A35C28E" w:rsidR="00AA6CE3" w:rsidRDefault="00B356F5" w:rsidP="009E09BE">
      <w:pPr>
        <w:pStyle w:val="Default"/>
        <w:numPr>
          <w:ilvl w:val="0"/>
          <w:numId w:val="2"/>
        </w:numPr>
        <w:spacing w:line="360" w:lineRule="auto"/>
        <w:jc w:val="both"/>
      </w:pPr>
      <w:hyperlink r:id="rId28" w:anchor="auth-Mohammad_Asif-Baba" w:history="1">
        <w:r w:rsidR="00B10312" w:rsidRPr="00B10312">
          <w:rPr>
            <w:rFonts w:eastAsia="Times New Roman"/>
          </w:rPr>
          <w:t>Mohammad Asif Baba</w:t>
        </w:r>
      </w:hyperlink>
      <w:r w:rsidR="00B10312" w:rsidRPr="00B10312">
        <w:rPr>
          <w:rFonts w:eastAsia="Times New Roman"/>
        </w:rPr>
        <w:t>, </w:t>
      </w:r>
      <w:hyperlink r:id="rId29" w:anchor="auth-Thupakula_Sai-Varun" w:history="1">
        <w:r w:rsidR="00B10312" w:rsidRPr="00B10312">
          <w:rPr>
            <w:rFonts w:eastAsia="Times New Roman"/>
          </w:rPr>
          <w:t>Thupakula Sai Varun</w:t>
        </w:r>
      </w:hyperlink>
      <w:r w:rsidR="00B10312" w:rsidRPr="00B10312">
        <w:rPr>
          <w:rFonts w:eastAsia="Times New Roman"/>
        </w:rPr>
        <w:t>, </w:t>
      </w:r>
      <w:hyperlink r:id="rId30" w:anchor="auth-Madasu-Shalivahana" w:history="1">
        <w:r w:rsidR="00B10312" w:rsidRPr="00B10312">
          <w:rPr>
            <w:rFonts w:eastAsia="Times New Roman"/>
          </w:rPr>
          <w:t>Madasu Shalivahana</w:t>
        </w:r>
      </w:hyperlink>
      <w:r w:rsidR="00B10312" w:rsidRPr="00B10312">
        <w:rPr>
          <w:rFonts w:eastAsia="Times New Roman"/>
        </w:rPr>
        <w:t>, </w:t>
      </w:r>
      <w:hyperlink r:id="rId31" w:anchor="auth-Subhani-Shaik" w:history="1">
        <w:r w:rsidR="00B10312" w:rsidRPr="00B10312">
          <w:rPr>
            <w:rFonts w:eastAsia="Times New Roman"/>
          </w:rPr>
          <w:t>Subhani Shaik</w:t>
        </w:r>
      </w:hyperlink>
      <w:r w:rsidR="00B10312" w:rsidRPr="00B10312">
        <w:rPr>
          <w:rFonts w:eastAsia="Times New Roman"/>
        </w:rPr>
        <w:t> &amp; </w:t>
      </w:r>
      <w:hyperlink r:id="rId32" w:anchor="auth-N__Ch__Sriman_Narayana-Iyengar" w:history="1">
        <w:r w:rsidR="00B10312" w:rsidRPr="00B10312">
          <w:rPr>
            <w:rFonts w:eastAsia="Times New Roman"/>
          </w:rPr>
          <w:t>N. Ch. Sriman Narayana Iyengar</w:t>
        </w:r>
      </w:hyperlink>
      <w:r w:rsidR="00B10312" w:rsidRPr="00B10312">
        <w:rPr>
          <w:rFonts w:eastAsia="Times New Roman"/>
        </w:rPr>
        <w:t xml:space="preserve">”,  Detection of Abductors using machine learning algorithms”, </w:t>
      </w:r>
      <w:hyperlink r:id="rId33" w:history="1">
        <w:r w:rsidR="00B10312" w:rsidRPr="00B10312">
          <w:rPr>
            <w:rFonts w:eastAsia="Times New Roman"/>
          </w:rPr>
          <w:t>International Conference on Soft Computing and Signal Processing</w:t>
        </w:r>
      </w:hyperlink>
      <w:r w:rsidR="00B10312" w:rsidRPr="00B10312">
        <w:rPr>
          <w:rFonts w:eastAsia="Times New Roman"/>
          <w:color w:val="222222"/>
        </w:rPr>
        <w:t xml:space="preserve"> (Springer-Scopus), pp 127-142, </w:t>
      </w:r>
      <w:r w:rsidR="00B10312" w:rsidRPr="00B10312">
        <w:rPr>
          <w:rFonts w:eastAsia="Times New Roman"/>
        </w:rPr>
        <w:t xml:space="preserve">16 April 2023. </w:t>
      </w:r>
      <w:hyperlink r:id="rId34" w:history="1">
        <w:r w:rsidR="00B10312" w:rsidRPr="00B10312">
          <w:rPr>
            <w:rStyle w:val="Hyperlink"/>
            <w:rFonts w:eastAsia="Times New Roman"/>
            <w:color w:val="auto"/>
          </w:rPr>
          <w:t>https://link.springer.com/chapter/10.1007/978-981-99-8628-6_11</w:t>
        </w:r>
      </w:hyperlink>
    </w:p>
    <w:sectPr w:rsidR="00AA6CE3" w:rsidSect="001B430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2A041" w14:textId="77777777" w:rsidR="00B356F5" w:rsidRDefault="00B356F5" w:rsidP="00C328AF">
      <w:pPr>
        <w:spacing w:after="0" w:line="240" w:lineRule="auto"/>
      </w:pPr>
      <w:r>
        <w:separator/>
      </w:r>
    </w:p>
  </w:endnote>
  <w:endnote w:type="continuationSeparator" w:id="0">
    <w:p w14:paraId="13A4D833" w14:textId="77777777" w:rsidR="00B356F5" w:rsidRDefault="00B356F5" w:rsidP="00C32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Arial Unicode MS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88CA" w14:textId="77777777" w:rsidR="00EE3FB4" w:rsidRDefault="00EE3F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7685B" w14:textId="77777777" w:rsidR="00EE3FB4" w:rsidRDefault="00EE3F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3B95" w14:textId="77777777" w:rsidR="00EE3FB4" w:rsidRDefault="00EE3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12A45" w14:textId="77777777" w:rsidR="00B356F5" w:rsidRDefault="00B356F5" w:rsidP="00C328AF">
      <w:pPr>
        <w:spacing w:after="0" w:line="240" w:lineRule="auto"/>
      </w:pPr>
      <w:r>
        <w:separator/>
      </w:r>
    </w:p>
  </w:footnote>
  <w:footnote w:type="continuationSeparator" w:id="0">
    <w:p w14:paraId="67A467A3" w14:textId="77777777" w:rsidR="00B356F5" w:rsidRDefault="00B356F5" w:rsidP="00C32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E0F6E" w14:textId="21B162BD" w:rsidR="00EE3FB4" w:rsidRDefault="00EE3FB4">
    <w:pPr>
      <w:pStyle w:val="Header"/>
    </w:pPr>
    <w:r>
      <w:rPr>
        <w:noProof/>
      </w:rPr>
      <w:pict w14:anchorId="67A0DF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4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E876B" w14:textId="4C9DBDE5" w:rsidR="00EE3FB4" w:rsidRDefault="00EE3FB4">
    <w:pPr>
      <w:pStyle w:val="Header"/>
    </w:pPr>
    <w:r>
      <w:rPr>
        <w:noProof/>
      </w:rPr>
      <w:pict w14:anchorId="24A0EC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5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8401" w14:textId="1604DDBD" w:rsidR="00EE3FB4" w:rsidRDefault="00EE3FB4">
    <w:pPr>
      <w:pStyle w:val="Header"/>
    </w:pPr>
    <w:r>
      <w:rPr>
        <w:noProof/>
      </w:rPr>
      <w:pict w14:anchorId="09B23E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3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1EF3"/>
    <w:multiLevelType w:val="multilevel"/>
    <w:tmpl w:val="068EF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D170615"/>
    <w:multiLevelType w:val="multilevel"/>
    <w:tmpl w:val="2D1706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26DA4"/>
    <w:multiLevelType w:val="hybridMultilevel"/>
    <w:tmpl w:val="3800AE60"/>
    <w:lvl w:ilvl="0" w:tplc="4D668FB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5CFC9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043B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6A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200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01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A7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68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767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249CB"/>
    <w:multiLevelType w:val="hybridMultilevel"/>
    <w:tmpl w:val="637289AE"/>
    <w:lvl w:ilvl="0" w:tplc="696A9CE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11E499"/>
    <w:multiLevelType w:val="hybridMultilevel"/>
    <w:tmpl w:val="FFFFFFFF"/>
    <w:lvl w:ilvl="0" w:tplc="D0E2E3B2">
      <w:start w:val="1"/>
      <w:numFmt w:val="decimal"/>
      <w:lvlText w:val="%1."/>
      <w:lvlJc w:val="left"/>
      <w:pPr>
        <w:ind w:left="720" w:hanging="360"/>
      </w:pPr>
    </w:lvl>
    <w:lvl w:ilvl="1" w:tplc="B720D102">
      <w:start w:val="1"/>
      <w:numFmt w:val="lowerLetter"/>
      <w:lvlText w:val="%2."/>
      <w:lvlJc w:val="left"/>
      <w:pPr>
        <w:ind w:left="1440" w:hanging="360"/>
      </w:pPr>
    </w:lvl>
    <w:lvl w:ilvl="2" w:tplc="DEE47FE6">
      <w:start w:val="1"/>
      <w:numFmt w:val="lowerRoman"/>
      <w:lvlText w:val="%3."/>
      <w:lvlJc w:val="right"/>
      <w:pPr>
        <w:ind w:left="2160" w:hanging="180"/>
      </w:pPr>
    </w:lvl>
    <w:lvl w:ilvl="3" w:tplc="31DE63BC">
      <w:start w:val="1"/>
      <w:numFmt w:val="decimal"/>
      <w:lvlText w:val="%4."/>
      <w:lvlJc w:val="left"/>
      <w:pPr>
        <w:ind w:left="2880" w:hanging="360"/>
      </w:pPr>
    </w:lvl>
    <w:lvl w:ilvl="4" w:tplc="B36CDB60">
      <w:start w:val="1"/>
      <w:numFmt w:val="lowerLetter"/>
      <w:lvlText w:val="%5."/>
      <w:lvlJc w:val="left"/>
      <w:pPr>
        <w:ind w:left="3600" w:hanging="360"/>
      </w:pPr>
    </w:lvl>
    <w:lvl w:ilvl="5" w:tplc="7276749E">
      <w:start w:val="1"/>
      <w:numFmt w:val="lowerRoman"/>
      <w:lvlText w:val="%6."/>
      <w:lvlJc w:val="right"/>
      <w:pPr>
        <w:ind w:left="4320" w:hanging="180"/>
      </w:pPr>
    </w:lvl>
    <w:lvl w:ilvl="6" w:tplc="711E2E96">
      <w:start w:val="1"/>
      <w:numFmt w:val="decimal"/>
      <w:lvlText w:val="%7."/>
      <w:lvlJc w:val="left"/>
      <w:pPr>
        <w:ind w:left="5040" w:hanging="360"/>
      </w:pPr>
    </w:lvl>
    <w:lvl w:ilvl="7" w:tplc="A5122DE8">
      <w:start w:val="1"/>
      <w:numFmt w:val="lowerLetter"/>
      <w:lvlText w:val="%8."/>
      <w:lvlJc w:val="left"/>
      <w:pPr>
        <w:ind w:left="5760" w:hanging="360"/>
      </w:pPr>
    </w:lvl>
    <w:lvl w:ilvl="8" w:tplc="A48401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50D00"/>
    <w:multiLevelType w:val="hybridMultilevel"/>
    <w:tmpl w:val="59966BDE"/>
    <w:lvl w:ilvl="0" w:tplc="B73E6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0E3469"/>
    <w:multiLevelType w:val="multilevel"/>
    <w:tmpl w:val="B204F52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F18423A"/>
    <w:multiLevelType w:val="hybridMultilevel"/>
    <w:tmpl w:val="F81E462E"/>
    <w:lvl w:ilvl="0" w:tplc="2E86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E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A5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DC9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2B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CF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AB7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A64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545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27F88"/>
    <w:multiLevelType w:val="multilevel"/>
    <w:tmpl w:val="91C4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203A3F"/>
    <w:multiLevelType w:val="multilevel"/>
    <w:tmpl w:val="3C6692A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50" w:hanging="53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39"/>
    <w:rsid w:val="00012D54"/>
    <w:rsid w:val="000212BD"/>
    <w:rsid w:val="000A0E70"/>
    <w:rsid w:val="000B1457"/>
    <w:rsid w:val="000C38A9"/>
    <w:rsid w:val="000C41AA"/>
    <w:rsid w:val="000C7918"/>
    <w:rsid w:val="000D37B6"/>
    <w:rsid w:val="000D4162"/>
    <w:rsid w:val="000D4832"/>
    <w:rsid w:val="000E711A"/>
    <w:rsid w:val="001036E2"/>
    <w:rsid w:val="0011230B"/>
    <w:rsid w:val="00113DEA"/>
    <w:rsid w:val="00124810"/>
    <w:rsid w:val="00130E92"/>
    <w:rsid w:val="00136948"/>
    <w:rsid w:val="00141769"/>
    <w:rsid w:val="00160C54"/>
    <w:rsid w:val="0017112E"/>
    <w:rsid w:val="00174F65"/>
    <w:rsid w:val="00180ECE"/>
    <w:rsid w:val="00194225"/>
    <w:rsid w:val="001B0315"/>
    <w:rsid w:val="001B430A"/>
    <w:rsid w:val="00235E48"/>
    <w:rsid w:val="00243E39"/>
    <w:rsid w:val="002533AF"/>
    <w:rsid w:val="0025563A"/>
    <w:rsid w:val="0026541A"/>
    <w:rsid w:val="002756BF"/>
    <w:rsid w:val="0028236F"/>
    <w:rsid w:val="0028790D"/>
    <w:rsid w:val="00293EA7"/>
    <w:rsid w:val="002965F1"/>
    <w:rsid w:val="002C7018"/>
    <w:rsid w:val="002D4FB6"/>
    <w:rsid w:val="002E2933"/>
    <w:rsid w:val="00306EE3"/>
    <w:rsid w:val="00307C66"/>
    <w:rsid w:val="003179C3"/>
    <w:rsid w:val="00317B98"/>
    <w:rsid w:val="0032687E"/>
    <w:rsid w:val="003333F3"/>
    <w:rsid w:val="00333EDB"/>
    <w:rsid w:val="003470B7"/>
    <w:rsid w:val="0035295F"/>
    <w:rsid w:val="00371AF3"/>
    <w:rsid w:val="00375ED8"/>
    <w:rsid w:val="0038104D"/>
    <w:rsid w:val="003B16B3"/>
    <w:rsid w:val="003D314D"/>
    <w:rsid w:val="003F2A27"/>
    <w:rsid w:val="00416FC4"/>
    <w:rsid w:val="00425E62"/>
    <w:rsid w:val="00441C6F"/>
    <w:rsid w:val="004513B2"/>
    <w:rsid w:val="00454F03"/>
    <w:rsid w:val="004723B2"/>
    <w:rsid w:val="004A147F"/>
    <w:rsid w:val="004A5FA8"/>
    <w:rsid w:val="004B3C38"/>
    <w:rsid w:val="004F69FB"/>
    <w:rsid w:val="0050743F"/>
    <w:rsid w:val="00511F79"/>
    <w:rsid w:val="005858ED"/>
    <w:rsid w:val="005B59A6"/>
    <w:rsid w:val="005D1378"/>
    <w:rsid w:val="005F561F"/>
    <w:rsid w:val="00633AD4"/>
    <w:rsid w:val="00637627"/>
    <w:rsid w:val="0064010D"/>
    <w:rsid w:val="0064671E"/>
    <w:rsid w:val="006539D4"/>
    <w:rsid w:val="00664DA0"/>
    <w:rsid w:val="0066639F"/>
    <w:rsid w:val="00690D0B"/>
    <w:rsid w:val="006A26D4"/>
    <w:rsid w:val="006B1DC3"/>
    <w:rsid w:val="006B2AC0"/>
    <w:rsid w:val="006B2FC3"/>
    <w:rsid w:val="006C49C3"/>
    <w:rsid w:val="006E06BF"/>
    <w:rsid w:val="006F635F"/>
    <w:rsid w:val="006F729D"/>
    <w:rsid w:val="00706B1B"/>
    <w:rsid w:val="00714C94"/>
    <w:rsid w:val="00715F1A"/>
    <w:rsid w:val="00723105"/>
    <w:rsid w:val="00731AAE"/>
    <w:rsid w:val="00775A71"/>
    <w:rsid w:val="00777187"/>
    <w:rsid w:val="00783EAF"/>
    <w:rsid w:val="007870DF"/>
    <w:rsid w:val="00790724"/>
    <w:rsid w:val="007C10B0"/>
    <w:rsid w:val="00817B9A"/>
    <w:rsid w:val="008313F8"/>
    <w:rsid w:val="00835879"/>
    <w:rsid w:val="00843C1B"/>
    <w:rsid w:val="00853773"/>
    <w:rsid w:val="00883067"/>
    <w:rsid w:val="008A7EB2"/>
    <w:rsid w:val="008D469E"/>
    <w:rsid w:val="008D53EA"/>
    <w:rsid w:val="008E2929"/>
    <w:rsid w:val="008F1441"/>
    <w:rsid w:val="00903865"/>
    <w:rsid w:val="00927EDC"/>
    <w:rsid w:val="0093203F"/>
    <w:rsid w:val="00954E4D"/>
    <w:rsid w:val="00977D06"/>
    <w:rsid w:val="00997E22"/>
    <w:rsid w:val="009A1374"/>
    <w:rsid w:val="009A33DB"/>
    <w:rsid w:val="009C1177"/>
    <w:rsid w:val="00A136BD"/>
    <w:rsid w:val="00A249D7"/>
    <w:rsid w:val="00A41E64"/>
    <w:rsid w:val="00A55393"/>
    <w:rsid w:val="00A57519"/>
    <w:rsid w:val="00A67D89"/>
    <w:rsid w:val="00A71630"/>
    <w:rsid w:val="00A71876"/>
    <w:rsid w:val="00A80A0A"/>
    <w:rsid w:val="00A82AE7"/>
    <w:rsid w:val="00AA6CE3"/>
    <w:rsid w:val="00AE6D25"/>
    <w:rsid w:val="00B0549A"/>
    <w:rsid w:val="00B10312"/>
    <w:rsid w:val="00B3496D"/>
    <w:rsid w:val="00B356F5"/>
    <w:rsid w:val="00B812AC"/>
    <w:rsid w:val="00BD54F3"/>
    <w:rsid w:val="00C02D6B"/>
    <w:rsid w:val="00C14CDD"/>
    <w:rsid w:val="00C20014"/>
    <w:rsid w:val="00C328AF"/>
    <w:rsid w:val="00C366DF"/>
    <w:rsid w:val="00C44FB7"/>
    <w:rsid w:val="00C504C6"/>
    <w:rsid w:val="00C703F6"/>
    <w:rsid w:val="00C736CF"/>
    <w:rsid w:val="00CA6D91"/>
    <w:rsid w:val="00CB4C8A"/>
    <w:rsid w:val="00CC5779"/>
    <w:rsid w:val="00CE0374"/>
    <w:rsid w:val="00CF25CF"/>
    <w:rsid w:val="00D05CAF"/>
    <w:rsid w:val="00D13F65"/>
    <w:rsid w:val="00D21867"/>
    <w:rsid w:val="00D2240A"/>
    <w:rsid w:val="00D25BD9"/>
    <w:rsid w:val="00D403F7"/>
    <w:rsid w:val="00D40ABB"/>
    <w:rsid w:val="00D45A6A"/>
    <w:rsid w:val="00D67CC9"/>
    <w:rsid w:val="00D71147"/>
    <w:rsid w:val="00D7285F"/>
    <w:rsid w:val="00D8074D"/>
    <w:rsid w:val="00D96FC5"/>
    <w:rsid w:val="00DB5EA8"/>
    <w:rsid w:val="00DF121B"/>
    <w:rsid w:val="00DF6C05"/>
    <w:rsid w:val="00E044F8"/>
    <w:rsid w:val="00E25B50"/>
    <w:rsid w:val="00E65FFC"/>
    <w:rsid w:val="00E757D7"/>
    <w:rsid w:val="00E900EE"/>
    <w:rsid w:val="00EC79F4"/>
    <w:rsid w:val="00ED1139"/>
    <w:rsid w:val="00EE3FB4"/>
    <w:rsid w:val="00EF5E91"/>
    <w:rsid w:val="00F1314A"/>
    <w:rsid w:val="00F16B2D"/>
    <w:rsid w:val="00F35137"/>
    <w:rsid w:val="00F63BCF"/>
    <w:rsid w:val="00F66114"/>
    <w:rsid w:val="00F840CE"/>
    <w:rsid w:val="00FB0DF4"/>
    <w:rsid w:val="00FB49B5"/>
    <w:rsid w:val="00FD25B5"/>
    <w:rsid w:val="00FD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56A94E8"/>
  <w15:chartTrackingRefBased/>
  <w15:docId w15:val="{62CB9B34-396A-4DF4-8877-C4DD0392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430A"/>
    <w:rPr>
      <w:rFonts w:ascii="Calibri" w:eastAsia="Calibri" w:hAnsi="Calibri" w:cs="Arial"/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E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E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E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E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E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E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E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E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E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E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E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E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E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E39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1B430A"/>
    <w:pPr>
      <w:spacing w:after="0" w:line="240" w:lineRule="auto"/>
    </w:pPr>
    <w:rPr>
      <w:rFonts w:ascii="Calibri" w:eastAsia="Calibri" w:hAnsi="Calibri" w:cs="Arial"/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1B43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B430A"/>
    <w:rPr>
      <w:b/>
      <w:bCs/>
    </w:rPr>
  </w:style>
  <w:style w:type="paragraph" w:customStyle="1" w:styleId="Default">
    <w:name w:val="Default"/>
    <w:rsid w:val="001B430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sz w:val="24"/>
      <w:szCs w:val="24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5E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2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8AF"/>
    <w:rPr>
      <w:rFonts w:ascii="Calibri" w:eastAsia="Calibri" w:hAnsi="Calibri" w:cs="Arial"/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32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8AF"/>
    <w:rPr>
      <w:rFonts w:ascii="Calibri" w:eastAsia="Calibri" w:hAnsi="Calibri" w:cs="Arial"/>
      <w:kern w:val="0"/>
      <w:lang w:val="en-GB"/>
      <w14:ligatures w14:val="none"/>
    </w:rPr>
  </w:style>
  <w:style w:type="paragraph" w:customStyle="1" w:styleId="pw-post-body-paragraph">
    <w:name w:val="pw-post-body-paragraph"/>
    <w:basedOn w:val="Normal"/>
    <w:rsid w:val="00C1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nk.springer.com/conference/icscsp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link.springer.com/chapter/10.1007/978-3-031-51167-7_56" TargetMode="External"/><Relationship Id="rId34" Type="http://schemas.openxmlformats.org/officeDocument/2006/relationships/hyperlink" Target="https://link.springer.com/chapter/10.1007/978-981-99-8628-6_1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nk.springer.com/chapter/10.1007/978-981-99-8628-6_11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nk.springer.com/chapter/10.1007/978-981-99-8628-6_12" TargetMode="External"/><Relationship Id="rId32" Type="http://schemas.openxmlformats.org/officeDocument/2006/relationships/hyperlink" Target="https://link.springer.com/chapter/10.1007/978-981-99-8628-6_11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link.springer.com/chapter/10.1007/978-981-99-8628-6_12" TargetMode="External"/><Relationship Id="rId28" Type="http://schemas.openxmlformats.org/officeDocument/2006/relationships/hyperlink" Target="https://link.springer.com/chapter/10.1007/978-981-99-8628-6_11" TargetMode="External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nk.springer.com/chapter/10.1007/978-981-99-8628-6_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nk.springer.com/chapter/10.1007/978-981-99-8628-6_12" TargetMode="External"/><Relationship Id="rId27" Type="http://schemas.openxmlformats.org/officeDocument/2006/relationships/hyperlink" Target="https://link.springer.com/chapter/10.1007/978-981-99-8628-6_12" TargetMode="External"/><Relationship Id="rId30" Type="http://schemas.openxmlformats.org/officeDocument/2006/relationships/hyperlink" Target="https://link.springer.com/chapter/10.1007/978-981-99-8628-6_11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nk.springer.com/chapter/10.1007/978-981-99-8628-6_12" TargetMode="External"/><Relationship Id="rId33" Type="http://schemas.openxmlformats.org/officeDocument/2006/relationships/hyperlink" Target="https://link.springer.com/conference/icscsp" TargetMode="External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2749</Words>
  <Characters>15674</Characters>
  <Application>Microsoft Office Word</Application>
  <DocSecurity>0</DocSecurity>
  <Lines>130</Lines>
  <Paragraphs>36</Paragraphs>
  <ScaleCrop>false</ScaleCrop>
  <Company/>
  <LinksUpToDate>false</LinksUpToDate>
  <CharactersWithSpaces>18387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Subhani Shaik</dc:creator>
  <cp:keywords/>
  <dc:description/>
  <cp:lastModifiedBy>SDI 1084</cp:lastModifiedBy>
  <cp:revision>165</cp:revision>
  <dcterms:created xsi:type="dcterms:W3CDTF">2025-01-31T15:13:00Z</dcterms:created>
  <dcterms:modified xsi:type="dcterms:W3CDTF">2025-03-29T07:12:00Z</dcterms:modified>
</cp:coreProperties>
</file>