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AC36A" w14:textId="77777777" w:rsidR="00FD435E" w:rsidRDefault="00FD435E" w:rsidP="00FD435E">
      <w:pPr>
        <w:pStyle w:val="Author"/>
        <w:spacing w:line="240" w:lineRule="auto"/>
        <w:jc w:val="both"/>
        <w:rPr>
          <w:rFonts w:ascii="Arial" w:hAnsi="Arial" w:cs="Arial"/>
          <w:bCs/>
          <w:iCs/>
          <w:kern w:val="28"/>
          <w:sz w:val="36"/>
        </w:rPr>
      </w:pPr>
      <w:r>
        <w:rPr>
          <w:rFonts w:ascii="Arial" w:hAnsi="Arial" w:cs="Arial"/>
          <w:bCs/>
          <w:iCs/>
          <w:kern w:val="28"/>
          <w:sz w:val="36"/>
        </w:rPr>
        <w:t>The Strategic Threat of Supply Chain Attacks: A National Security and Economic Perspective</w:t>
      </w:r>
    </w:p>
    <w:p w14:paraId="15CDA279" w14:textId="1723E98C" w:rsidR="00FD435E" w:rsidRDefault="00FD435E" w:rsidP="00FD435E">
      <w:pPr>
        <w:pStyle w:val="Affiliation"/>
        <w:spacing w:after="0" w:line="240" w:lineRule="auto"/>
        <w:jc w:val="both"/>
        <w:rPr>
          <w:rFonts w:ascii="Arial" w:hAnsi="Arial" w:cs="Arial"/>
        </w:rPr>
      </w:pPr>
    </w:p>
    <w:p w14:paraId="57C35F8C" w14:textId="77777777" w:rsidR="00734E54" w:rsidRDefault="00734E54" w:rsidP="00FD435E">
      <w:pPr>
        <w:pStyle w:val="Affiliation"/>
        <w:spacing w:after="0" w:line="240" w:lineRule="auto"/>
        <w:jc w:val="both"/>
        <w:rPr>
          <w:rFonts w:ascii="Arial" w:hAnsi="Arial" w:cs="Arial"/>
        </w:rPr>
      </w:pPr>
    </w:p>
    <w:p w14:paraId="0CDEB00A" w14:textId="77777777" w:rsidR="00FD435E" w:rsidRPr="00FB3A86" w:rsidRDefault="00FD435E" w:rsidP="00FD435E">
      <w:pPr>
        <w:pStyle w:val="Affiliation"/>
        <w:spacing w:after="0" w:line="240" w:lineRule="auto"/>
        <w:jc w:val="both"/>
        <w:rPr>
          <w:rFonts w:ascii="Arial" w:hAnsi="Arial" w:cs="Arial"/>
        </w:rPr>
      </w:pPr>
    </w:p>
    <w:p w14:paraId="56141CF7" w14:textId="77777777" w:rsidR="00FD435E" w:rsidRPr="00FB3A86" w:rsidRDefault="00FD435E" w:rsidP="00FD435E">
      <w:pPr>
        <w:pStyle w:val="Copyright"/>
        <w:spacing w:after="0" w:line="240" w:lineRule="auto"/>
        <w:jc w:val="both"/>
        <w:rPr>
          <w:rFonts w:ascii="Arial" w:hAnsi="Arial" w:cs="Arial"/>
        </w:rPr>
        <w:sectPr w:rsidR="00FD435E" w:rsidRPr="00FB3A86" w:rsidSect="00FD435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935BB17" wp14:editId="7D57466E">
                <wp:extent cx="5303520" cy="635"/>
                <wp:effectExtent l="11430" t="17145" r="9525" b="1079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39B5339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r>
        <w:rPr>
          <w:rFonts w:ascii="Arial" w:hAnsi="Arial" w:cs="Arial"/>
        </w:rPr>
        <w:t>.</w:t>
      </w:r>
    </w:p>
    <w:p w14:paraId="5CA80572" w14:textId="77777777" w:rsidR="00FD435E" w:rsidRDefault="00FD435E" w:rsidP="00FD435E">
      <w:pPr>
        <w:pStyle w:val="AbstHead"/>
        <w:spacing w:after="0"/>
        <w:jc w:val="both"/>
        <w:rPr>
          <w:rFonts w:ascii="Arial" w:hAnsi="Arial" w:cs="Arial"/>
        </w:rPr>
      </w:pPr>
      <w:r w:rsidRPr="00FB3A86">
        <w:rPr>
          <w:rFonts w:ascii="Arial" w:hAnsi="Arial" w:cs="Arial"/>
        </w:rPr>
        <w:t>ABSTRACT</w:t>
      </w:r>
    </w:p>
    <w:p w14:paraId="34E5DED3" w14:textId="77777777" w:rsidR="00FD435E" w:rsidRPr="00FB3A86" w:rsidRDefault="00FD435E" w:rsidP="00FD435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FD435E" w:rsidRPr="001E44FE" w14:paraId="4DAE8BE9" w14:textId="77777777" w:rsidTr="002C7713">
        <w:tc>
          <w:tcPr>
            <w:tcW w:w="9576" w:type="dxa"/>
            <w:shd w:val="clear" w:color="auto" w:fill="F2F2F2"/>
          </w:tcPr>
          <w:p w14:paraId="71A21A84" w14:textId="1DC45C76" w:rsidR="00FD435E" w:rsidRPr="00053131" w:rsidRDefault="00FD435E" w:rsidP="002C7713">
            <w:pPr>
              <w:pStyle w:val="Body"/>
              <w:spacing w:after="0"/>
              <w:rPr>
                <w:rFonts w:ascii="Arial" w:hAnsi="Arial" w:cs="Arial"/>
              </w:rPr>
            </w:pPr>
            <w:r>
              <w:rPr>
                <w:rFonts w:ascii="Arial" w:eastAsia="Calibri" w:hAnsi="Arial" w:cs="Arial"/>
                <w:b/>
                <w:szCs w:val="22"/>
              </w:rPr>
              <w:t>Aim</w:t>
            </w:r>
            <w:r w:rsidRPr="00BA1B01">
              <w:rPr>
                <w:rFonts w:ascii="Arial" w:eastAsia="Calibri" w:hAnsi="Arial" w:cs="Arial"/>
                <w:b/>
                <w:szCs w:val="22"/>
              </w:rPr>
              <w:t xml:space="preserve">: </w:t>
            </w:r>
            <w:r w:rsidRPr="00EC3867">
              <w:rPr>
                <w:rFonts w:ascii="Arial" w:eastAsia="Calibri" w:hAnsi="Arial" w:cs="Arial"/>
                <w:szCs w:val="22"/>
              </w:rPr>
              <w:t xml:space="preserve">To examine </w:t>
            </w:r>
            <w:r w:rsidRPr="00EC3867">
              <w:rPr>
                <w:rFonts w:ascii="Arial" w:hAnsi="Arial" w:cs="Arial"/>
              </w:rPr>
              <w:t xml:space="preserve">the strategic </w:t>
            </w:r>
            <w:r>
              <w:rPr>
                <w:rFonts w:ascii="Arial" w:hAnsi="Arial" w:cs="Arial"/>
              </w:rPr>
              <w:t xml:space="preserve">threat of supply chain attacks considering </w:t>
            </w:r>
            <w:r w:rsidRPr="00EC3867">
              <w:rPr>
                <w:rFonts w:ascii="Arial" w:hAnsi="Arial" w:cs="Arial"/>
              </w:rPr>
              <w:t>national security and economic perspective</w:t>
            </w:r>
            <w:r>
              <w:rPr>
                <w:rFonts w:ascii="Arial" w:hAnsi="Arial" w:cs="Arial"/>
              </w:rPr>
              <w:t>.</w:t>
            </w:r>
          </w:p>
          <w:p w14:paraId="72E0404C" w14:textId="77777777" w:rsidR="00FD435E" w:rsidRDefault="00FD435E" w:rsidP="002C7713">
            <w:pPr>
              <w:pStyle w:val="Body"/>
              <w:spacing w:after="0"/>
              <w:rPr>
                <w:rFonts w:ascii="Arial" w:eastAsia="Calibri" w:hAnsi="Arial" w:cs="Arial"/>
                <w:szCs w:val="22"/>
              </w:rPr>
            </w:pPr>
          </w:p>
          <w:p w14:paraId="200F97AD" w14:textId="43A61AEA" w:rsidR="00FD435E" w:rsidRDefault="00FD435E" w:rsidP="002C7713">
            <w:pPr>
              <w:pStyle w:val="Body"/>
              <w:spacing w:after="0"/>
              <w:rPr>
                <w:rFonts w:ascii="Arial" w:hAnsi="Arial" w:cs="Arial"/>
              </w:rPr>
            </w:pPr>
            <w:r>
              <w:rPr>
                <w:rFonts w:ascii="Arial" w:eastAsia="Calibri" w:hAnsi="Arial" w:cs="Arial"/>
                <w:b/>
                <w:szCs w:val="22"/>
              </w:rPr>
              <w:t xml:space="preserve">Problem Statement: </w:t>
            </w:r>
            <w:r>
              <w:rPr>
                <w:rFonts w:ascii="Arial" w:eastAsia="Calibri" w:hAnsi="Arial" w:cs="Arial"/>
                <w:szCs w:val="22"/>
              </w:rPr>
              <w:t xml:space="preserve">The high significance of interconnectivity between production and supply of goods and services bridging the chain among the </w:t>
            </w:r>
            <w:r w:rsidRPr="00A859C2">
              <w:rPr>
                <w:rFonts w:ascii="Arial" w:eastAsia="Calibri" w:hAnsi="Arial" w:cs="Arial"/>
                <w:szCs w:val="22"/>
              </w:rPr>
              <w:t>manufacturers</w:t>
            </w:r>
            <w:r>
              <w:rPr>
                <w:rFonts w:ascii="Arial" w:eastAsia="Calibri" w:hAnsi="Arial" w:cs="Arial"/>
                <w:szCs w:val="22"/>
              </w:rPr>
              <w:t xml:space="preserve">, </w:t>
            </w:r>
            <w:r>
              <w:rPr>
                <w:rFonts w:ascii="Arial" w:hAnsi="Arial" w:cs="Arial"/>
              </w:rPr>
              <w:t xml:space="preserve">suppliers </w:t>
            </w:r>
            <w:r w:rsidRPr="007A37BF">
              <w:rPr>
                <w:rFonts w:ascii="Arial" w:hAnsi="Arial" w:cs="Arial"/>
              </w:rPr>
              <w:t>and distributors</w:t>
            </w:r>
            <w:r>
              <w:rPr>
                <w:rFonts w:ascii="Arial" w:hAnsi="Arial" w:cs="Arial"/>
              </w:rPr>
              <w:t xml:space="preserve"> has given opportunities to attackers to seize the opportunity. </w:t>
            </w:r>
            <w:r w:rsidRPr="007A37BF">
              <w:rPr>
                <w:rFonts w:ascii="Arial" w:hAnsi="Arial" w:cs="Arial"/>
              </w:rPr>
              <w:t>These surreptitious</w:t>
            </w:r>
            <w:r>
              <w:rPr>
                <w:rFonts w:ascii="Arial" w:hAnsi="Arial" w:cs="Arial"/>
              </w:rPr>
              <w:t xml:space="preserve"> </w:t>
            </w:r>
            <w:r w:rsidRPr="007A37BF">
              <w:rPr>
                <w:rFonts w:ascii="Arial" w:hAnsi="Arial" w:cs="Arial"/>
              </w:rPr>
              <w:t xml:space="preserve">attacks exploit </w:t>
            </w:r>
            <w:r>
              <w:rPr>
                <w:rFonts w:ascii="Arial" w:hAnsi="Arial" w:cs="Arial"/>
              </w:rPr>
              <w:t xml:space="preserve">the benefits, and the </w:t>
            </w:r>
            <w:r w:rsidRPr="007A37BF">
              <w:rPr>
                <w:rFonts w:ascii="Arial" w:hAnsi="Arial" w:cs="Arial"/>
              </w:rPr>
              <w:t xml:space="preserve">susceptibilities </w:t>
            </w:r>
            <w:r>
              <w:rPr>
                <w:rFonts w:ascii="Arial" w:hAnsi="Arial" w:cs="Arial"/>
              </w:rPr>
              <w:t>attributed with the interwoven network causing serious</w:t>
            </w:r>
            <w:r w:rsidRPr="007A37BF">
              <w:rPr>
                <w:rFonts w:ascii="Arial" w:hAnsi="Arial" w:cs="Arial"/>
              </w:rPr>
              <w:t xml:space="preserve"> threat</w:t>
            </w:r>
            <w:r>
              <w:rPr>
                <w:rFonts w:ascii="Arial" w:hAnsi="Arial" w:cs="Arial"/>
              </w:rPr>
              <w:t>s</w:t>
            </w:r>
            <w:r w:rsidRPr="007A37BF">
              <w:rPr>
                <w:rFonts w:ascii="Arial" w:hAnsi="Arial" w:cs="Arial"/>
              </w:rPr>
              <w:t xml:space="preserve"> to </w:t>
            </w:r>
            <w:r>
              <w:rPr>
                <w:rFonts w:ascii="Arial" w:hAnsi="Arial" w:cs="Arial"/>
              </w:rPr>
              <w:t xml:space="preserve">businesses and </w:t>
            </w:r>
            <w:r w:rsidRPr="007A37BF">
              <w:rPr>
                <w:rFonts w:ascii="Arial" w:hAnsi="Arial" w:cs="Arial"/>
              </w:rPr>
              <w:t xml:space="preserve">organizations </w:t>
            </w:r>
            <w:r>
              <w:rPr>
                <w:rFonts w:ascii="Arial" w:hAnsi="Arial" w:cs="Arial"/>
              </w:rPr>
              <w:t>around the world.</w:t>
            </w:r>
          </w:p>
          <w:p w14:paraId="113A8943" w14:textId="77777777" w:rsidR="00FD435E" w:rsidRDefault="00FD435E" w:rsidP="002C7713">
            <w:pPr>
              <w:pStyle w:val="Body"/>
              <w:spacing w:after="0"/>
              <w:rPr>
                <w:rFonts w:ascii="Arial" w:hAnsi="Arial" w:cs="Arial"/>
              </w:rPr>
            </w:pPr>
          </w:p>
          <w:p w14:paraId="0DB098C6" w14:textId="7266F2B1" w:rsidR="00FD435E" w:rsidRDefault="00FD435E" w:rsidP="002C7713">
            <w:pPr>
              <w:pStyle w:val="Body"/>
              <w:spacing w:after="0"/>
              <w:rPr>
                <w:rFonts w:ascii="Arial" w:hAnsi="Arial" w:cs="Arial"/>
              </w:rPr>
            </w:pPr>
            <w:r>
              <w:rPr>
                <w:rFonts w:ascii="Arial" w:eastAsia="Calibri" w:hAnsi="Arial" w:cs="Arial"/>
                <w:b/>
                <w:szCs w:val="22"/>
              </w:rPr>
              <w:t>Significance</w:t>
            </w:r>
            <w:r w:rsidRPr="00BA1B01">
              <w:rPr>
                <w:rFonts w:ascii="Arial" w:eastAsia="Calibri" w:hAnsi="Arial" w:cs="Arial"/>
                <w:b/>
                <w:szCs w:val="22"/>
              </w:rPr>
              <w:t xml:space="preserve"> of Study:</w:t>
            </w:r>
            <w:r>
              <w:rPr>
                <w:rFonts w:ascii="Arial" w:eastAsia="Calibri" w:hAnsi="Arial" w:cs="Arial"/>
                <w:b/>
                <w:szCs w:val="22"/>
              </w:rPr>
              <w:t xml:space="preserve"> </w:t>
            </w:r>
            <w:r>
              <w:rPr>
                <w:rFonts w:ascii="Arial" w:hAnsi="Arial" w:cs="Arial"/>
              </w:rPr>
              <w:t xml:space="preserve">The over reliance of organizations and </w:t>
            </w:r>
            <w:r w:rsidRPr="007A37BF">
              <w:rPr>
                <w:rFonts w:ascii="Arial" w:hAnsi="Arial" w:cs="Arial"/>
              </w:rPr>
              <w:t>businesses</w:t>
            </w:r>
            <w:r>
              <w:rPr>
                <w:rFonts w:ascii="Arial" w:hAnsi="Arial" w:cs="Arial"/>
              </w:rPr>
              <w:t xml:space="preserve"> on sophisticated </w:t>
            </w:r>
            <w:r w:rsidRPr="007A37BF">
              <w:rPr>
                <w:rFonts w:ascii="Arial" w:hAnsi="Arial" w:cs="Arial"/>
              </w:rPr>
              <w:t>suppliers’</w:t>
            </w:r>
            <w:r>
              <w:rPr>
                <w:rFonts w:ascii="Arial" w:hAnsi="Arial" w:cs="Arial"/>
              </w:rPr>
              <w:t xml:space="preserve"> chain has necessitated the quest to protect it from attack to avoid interruption of the transportation network for goods and services. Thus, examining </w:t>
            </w:r>
            <w:r w:rsidRPr="00EC3867">
              <w:rPr>
                <w:rFonts w:ascii="Arial" w:hAnsi="Arial" w:cs="Arial"/>
              </w:rPr>
              <w:t xml:space="preserve">the strategic </w:t>
            </w:r>
            <w:r>
              <w:rPr>
                <w:rFonts w:ascii="Arial" w:hAnsi="Arial" w:cs="Arial"/>
              </w:rPr>
              <w:t xml:space="preserve">threat of supply chain attacks with linkages to </w:t>
            </w:r>
            <w:r w:rsidRPr="00EC3867">
              <w:rPr>
                <w:rFonts w:ascii="Arial" w:hAnsi="Arial" w:cs="Arial"/>
              </w:rPr>
              <w:t>national security and economic perspective</w:t>
            </w:r>
            <w:r>
              <w:rPr>
                <w:rFonts w:ascii="Arial" w:hAnsi="Arial" w:cs="Arial"/>
              </w:rPr>
              <w:t xml:space="preserve"> is important.</w:t>
            </w:r>
          </w:p>
          <w:p w14:paraId="4AE197B4" w14:textId="77777777" w:rsidR="00FD435E" w:rsidRDefault="00FD435E" w:rsidP="002C7713">
            <w:pPr>
              <w:pStyle w:val="Body"/>
              <w:spacing w:after="0"/>
              <w:rPr>
                <w:rFonts w:ascii="Arial" w:eastAsia="Calibri" w:hAnsi="Arial" w:cs="Arial"/>
                <w:szCs w:val="22"/>
              </w:rPr>
            </w:pPr>
          </w:p>
          <w:p w14:paraId="4B85C1EF" w14:textId="77777777" w:rsidR="00FD435E" w:rsidRDefault="00FD435E" w:rsidP="002C7713">
            <w:pPr>
              <w:pStyle w:val="Body"/>
              <w:spacing w:after="0"/>
              <w:rPr>
                <w:rFonts w:ascii="Arial" w:eastAsia="Calibri" w:hAnsi="Arial" w:cs="Arial"/>
                <w:szCs w:val="22"/>
              </w:rPr>
            </w:pPr>
            <w:r w:rsidRPr="00BA1B01">
              <w:rPr>
                <w:rFonts w:ascii="Arial" w:eastAsia="Calibri" w:hAnsi="Arial" w:cs="Arial"/>
                <w:b/>
                <w:bCs/>
                <w:szCs w:val="22"/>
              </w:rPr>
              <w:t>Methodology:</w:t>
            </w:r>
            <w:r>
              <w:rPr>
                <w:rFonts w:ascii="Arial" w:eastAsia="Calibri" w:hAnsi="Arial" w:cs="Arial"/>
                <w:b/>
                <w:bCs/>
                <w:szCs w:val="22"/>
              </w:rPr>
              <w:t xml:space="preserve"> </w:t>
            </w:r>
            <w:r>
              <w:rPr>
                <w:rFonts w:ascii="Arial" w:eastAsia="Calibri" w:hAnsi="Arial" w:cs="Arial"/>
                <w:szCs w:val="22"/>
              </w:rPr>
              <w:t xml:space="preserve">Published articles that are recent and relevant to </w:t>
            </w:r>
            <w:r>
              <w:rPr>
                <w:rFonts w:ascii="Arial" w:hAnsi="Arial" w:cs="Arial"/>
              </w:rPr>
              <w:t xml:space="preserve">supply chain attacks are considered in putting this review manuscript together. </w:t>
            </w:r>
          </w:p>
          <w:p w14:paraId="656DDD17" w14:textId="77777777" w:rsidR="00FD435E" w:rsidRDefault="00FD435E" w:rsidP="002C7713">
            <w:pPr>
              <w:pStyle w:val="Body"/>
              <w:spacing w:after="0"/>
              <w:rPr>
                <w:rFonts w:ascii="Arial" w:eastAsia="Calibri" w:hAnsi="Arial" w:cs="Arial"/>
                <w:b/>
                <w:szCs w:val="22"/>
              </w:rPr>
            </w:pPr>
          </w:p>
          <w:p w14:paraId="42C7B171" w14:textId="77777777" w:rsidR="00FD435E" w:rsidRDefault="00FD435E" w:rsidP="002C7713">
            <w:pPr>
              <w:pStyle w:val="Body"/>
              <w:rPr>
                <w:rFonts w:ascii="Arial" w:eastAsia="Calibri" w:hAnsi="Arial" w:cs="Arial"/>
                <w:b/>
                <w:bCs/>
                <w:szCs w:val="22"/>
              </w:rPr>
            </w:pPr>
            <w:r>
              <w:rPr>
                <w:rFonts w:ascii="Arial" w:eastAsia="Calibri" w:hAnsi="Arial" w:cs="Arial"/>
                <w:b/>
                <w:bCs/>
                <w:szCs w:val="22"/>
              </w:rPr>
              <w:t>Discussion</w:t>
            </w:r>
            <w:r w:rsidRPr="00BA1B01">
              <w:rPr>
                <w:rFonts w:ascii="Arial" w:eastAsia="Calibri" w:hAnsi="Arial" w:cs="Arial"/>
                <w:b/>
                <w:bCs/>
                <w:szCs w:val="22"/>
              </w:rPr>
              <w:t>:</w:t>
            </w:r>
            <w:r>
              <w:rPr>
                <w:rFonts w:ascii="Arial" w:eastAsia="Calibri" w:hAnsi="Arial" w:cs="Arial"/>
                <w:b/>
                <w:bCs/>
                <w:szCs w:val="22"/>
              </w:rPr>
              <w:t xml:space="preserve"> </w:t>
            </w:r>
            <w:r>
              <w:rPr>
                <w:rFonts w:ascii="Arial" w:hAnsi="Arial" w:cs="Arial"/>
              </w:rPr>
              <w:t xml:space="preserve">The supply chain security nature can be </w:t>
            </w:r>
            <w:r w:rsidRPr="00686A36">
              <w:rPr>
                <w:rFonts w:ascii="Arial" w:hAnsi="Arial" w:cs="Arial"/>
              </w:rPr>
              <w:t>strengthen</w:t>
            </w:r>
            <w:r>
              <w:rPr>
                <w:rFonts w:ascii="Arial" w:hAnsi="Arial" w:cs="Arial"/>
              </w:rPr>
              <w:t xml:space="preserve">ed via the implementation of </w:t>
            </w:r>
            <w:r w:rsidRPr="00686A36">
              <w:rPr>
                <w:rFonts w:ascii="Arial" w:hAnsi="Arial" w:cs="Arial"/>
              </w:rPr>
              <w:t>third-party risk management programs</w:t>
            </w:r>
            <w:r>
              <w:rPr>
                <w:rFonts w:ascii="Arial" w:hAnsi="Arial" w:cs="Arial"/>
              </w:rPr>
              <w:t xml:space="preserve">, maintenance of </w:t>
            </w:r>
            <w:r w:rsidRPr="00686A36">
              <w:rPr>
                <w:rFonts w:ascii="Arial" w:hAnsi="Arial" w:cs="Arial"/>
              </w:rPr>
              <w:t>continuous monitoring</w:t>
            </w:r>
            <w:r>
              <w:rPr>
                <w:rFonts w:ascii="Arial" w:hAnsi="Arial" w:cs="Arial"/>
              </w:rPr>
              <w:t xml:space="preserve">, executing thorough audits and enforcement of </w:t>
            </w:r>
            <w:r w:rsidRPr="00686A36">
              <w:rPr>
                <w:rFonts w:ascii="Arial" w:hAnsi="Arial" w:cs="Arial"/>
              </w:rPr>
              <w:t>robust evaluation processes</w:t>
            </w:r>
            <w:r>
              <w:rPr>
                <w:rFonts w:ascii="Arial" w:hAnsi="Arial" w:cs="Arial"/>
              </w:rPr>
              <w:t>. The defense of supply chain attacks can be further fortified against emerging</w:t>
            </w:r>
            <w:r w:rsidRPr="00686A36">
              <w:rPr>
                <w:rFonts w:ascii="Arial" w:hAnsi="Arial" w:cs="Arial"/>
              </w:rPr>
              <w:t xml:space="preserve"> threats</w:t>
            </w:r>
            <w:r>
              <w:rPr>
                <w:rFonts w:ascii="Arial" w:hAnsi="Arial" w:cs="Arial"/>
              </w:rPr>
              <w:t xml:space="preserve"> through collaborative research with reliable </w:t>
            </w:r>
            <w:r w:rsidRPr="00686A36">
              <w:rPr>
                <w:rFonts w:ascii="Arial" w:hAnsi="Arial" w:cs="Arial"/>
              </w:rPr>
              <w:t>cybersecurity experts</w:t>
            </w:r>
            <w:r>
              <w:rPr>
                <w:rFonts w:ascii="Arial" w:hAnsi="Arial" w:cs="Arial"/>
              </w:rPr>
              <w:t xml:space="preserve">, </w:t>
            </w:r>
            <w:r w:rsidRPr="007A37BF">
              <w:rPr>
                <w:rFonts w:ascii="Arial" w:hAnsi="Arial" w:cs="Arial"/>
              </w:rPr>
              <w:t xml:space="preserve">updating </w:t>
            </w:r>
            <w:r>
              <w:rPr>
                <w:rFonts w:ascii="Arial" w:hAnsi="Arial" w:cs="Arial"/>
              </w:rPr>
              <w:t xml:space="preserve">various </w:t>
            </w:r>
            <w:r w:rsidRPr="007A37BF">
              <w:rPr>
                <w:rFonts w:ascii="Arial" w:hAnsi="Arial" w:cs="Arial"/>
              </w:rPr>
              <w:t xml:space="preserve">policies </w:t>
            </w:r>
            <w:r>
              <w:rPr>
                <w:rFonts w:ascii="Arial" w:hAnsi="Arial" w:cs="Arial"/>
              </w:rPr>
              <w:t xml:space="preserve">of </w:t>
            </w:r>
            <w:r w:rsidRPr="007A37BF">
              <w:rPr>
                <w:rFonts w:ascii="Arial" w:hAnsi="Arial" w:cs="Arial"/>
              </w:rPr>
              <w:t xml:space="preserve">security </w:t>
            </w:r>
            <w:r>
              <w:rPr>
                <w:rFonts w:ascii="Arial" w:hAnsi="Arial" w:cs="Arial"/>
              </w:rPr>
              <w:t xml:space="preserve">and limiting access to vendors. Additionally, </w:t>
            </w:r>
            <w:r w:rsidRPr="007A37BF">
              <w:rPr>
                <w:rFonts w:ascii="Arial" w:hAnsi="Arial" w:cs="Arial"/>
              </w:rPr>
              <w:t>regulatory compliance</w:t>
            </w:r>
            <w:r>
              <w:rPr>
                <w:rFonts w:ascii="Arial" w:hAnsi="Arial" w:cs="Arial"/>
              </w:rPr>
              <w:t xml:space="preserve">, </w:t>
            </w:r>
            <w:r w:rsidRPr="007A37BF">
              <w:rPr>
                <w:rFonts w:ascii="Arial" w:hAnsi="Arial" w:cs="Arial"/>
              </w:rPr>
              <w:t>operational stability,</w:t>
            </w:r>
            <w:r>
              <w:rPr>
                <w:rFonts w:ascii="Arial" w:hAnsi="Arial" w:cs="Arial"/>
              </w:rPr>
              <w:t xml:space="preserve"> </w:t>
            </w:r>
            <w:r w:rsidRPr="007A37BF">
              <w:rPr>
                <w:rFonts w:ascii="Arial" w:hAnsi="Arial" w:cs="Arial"/>
              </w:rPr>
              <w:t>clients and partners</w:t>
            </w:r>
            <w:r>
              <w:rPr>
                <w:rFonts w:ascii="Arial" w:hAnsi="Arial" w:cs="Arial"/>
              </w:rPr>
              <w:t xml:space="preserve"> trust alongside </w:t>
            </w:r>
            <w:r w:rsidRPr="007A37BF">
              <w:rPr>
                <w:rFonts w:ascii="Arial" w:hAnsi="Arial" w:cs="Arial"/>
              </w:rPr>
              <w:t>data protection</w:t>
            </w:r>
            <w:r>
              <w:rPr>
                <w:rFonts w:ascii="Arial" w:hAnsi="Arial" w:cs="Arial"/>
              </w:rPr>
              <w:t xml:space="preserve"> are keys to securing supply chain. </w:t>
            </w:r>
          </w:p>
          <w:p w14:paraId="01EF2016" w14:textId="77777777" w:rsidR="00FD435E" w:rsidRPr="001F2B30" w:rsidRDefault="00FD435E" w:rsidP="002C7713">
            <w:pPr>
              <w:pStyle w:val="Body"/>
              <w:rPr>
                <w:rFonts w:ascii="Arial" w:hAnsi="Arial" w:cs="Arial"/>
              </w:rPr>
            </w:pPr>
            <w:r w:rsidRPr="00BA1B01">
              <w:rPr>
                <w:rFonts w:ascii="Arial" w:eastAsia="Calibri" w:hAnsi="Arial" w:cs="Arial"/>
                <w:b/>
                <w:bCs/>
                <w:szCs w:val="22"/>
              </w:rPr>
              <w:t>Conclusion:</w:t>
            </w:r>
            <w:r>
              <w:rPr>
                <w:rFonts w:ascii="Arial" w:eastAsia="Calibri" w:hAnsi="Arial" w:cs="Arial"/>
                <w:b/>
                <w:bCs/>
                <w:szCs w:val="22"/>
              </w:rPr>
              <w:t xml:space="preserve"> </w:t>
            </w:r>
            <w:r>
              <w:rPr>
                <w:rFonts w:ascii="Arial" w:hAnsi="Arial" w:cs="Arial"/>
              </w:rPr>
              <w:t xml:space="preserve">In conclusion, there is need to establish strategic steps against threats of </w:t>
            </w:r>
            <w:r w:rsidRPr="006B001B">
              <w:rPr>
                <w:rFonts w:ascii="Arial" w:hAnsi="Arial" w:cs="Arial"/>
              </w:rPr>
              <w:t>supply chain attacks</w:t>
            </w:r>
            <w:r>
              <w:rPr>
                <w:rFonts w:ascii="Arial" w:hAnsi="Arial" w:cs="Arial"/>
              </w:rPr>
              <w:t xml:space="preserve"> for sustainable economic and </w:t>
            </w:r>
            <w:r w:rsidRPr="006B001B">
              <w:rPr>
                <w:rFonts w:ascii="Arial" w:hAnsi="Arial" w:cs="Arial"/>
              </w:rPr>
              <w:t>national security</w:t>
            </w:r>
            <w:r>
              <w:rPr>
                <w:rFonts w:ascii="Arial" w:hAnsi="Arial" w:cs="Arial"/>
              </w:rPr>
              <w:t xml:space="preserve">. </w:t>
            </w:r>
          </w:p>
        </w:tc>
      </w:tr>
    </w:tbl>
    <w:p w14:paraId="3C3A5206" w14:textId="77777777" w:rsidR="00FD435E" w:rsidRDefault="00FD435E" w:rsidP="00FD435E">
      <w:pPr>
        <w:pStyle w:val="Body"/>
        <w:spacing w:after="0"/>
        <w:rPr>
          <w:rFonts w:ascii="Arial" w:hAnsi="Arial" w:cs="Arial"/>
          <w:i/>
        </w:rPr>
      </w:pPr>
    </w:p>
    <w:p w14:paraId="04F3AED8" w14:textId="7404188B" w:rsidR="00FD435E" w:rsidRDefault="00FD435E" w:rsidP="00FD435E">
      <w:pPr>
        <w:pStyle w:val="Body"/>
        <w:spacing w:after="0"/>
        <w:rPr>
          <w:rFonts w:ascii="Arial" w:hAnsi="Arial" w:cs="Arial"/>
          <w:i/>
        </w:rPr>
      </w:pPr>
      <w:r>
        <w:rPr>
          <w:rFonts w:ascii="Arial" w:hAnsi="Arial" w:cs="Arial"/>
          <w:i/>
        </w:rPr>
        <w:t xml:space="preserve">Keywords: </w:t>
      </w:r>
      <w:r w:rsidRPr="00664CA5">
        <w:rPr>
          <w:rFonts w:ascii="Arial" w:hAnsi="Arial" w:cs="Arial"/>
          <w:i/>
        </w:rPr>
        <w:t>Supply Chain Attacks</w:t>
      </w:r>
      <w:r>
        <w:rPr>
          <w:rFonts w:ascii="Arial" w:hAnsi="Arial" w:cs="Arial"/>
          <w:i/>
        </w:rPr>
        <w:t xml:space="preserve">, </w:t>
      </w:r>
      <w:r w:rsidRPr="00664CA5">
        <w:rPr>
          <w:rFonts w:ascii="Arial" w:hAnsi="Arial" w:cs="Arial"/>
          <w:i/>
        </w:rPr>
        <w:t>National Security</w:t>
      </w:r>
      <w:r>
        <w:rPr>
          <w:rFonts w:ascii="Arial" w:hAnsi="Arial" w:cs="Arial"/>
          <w:i/>
        </w:rPr>
        <w:t xml:space="preserve">, </w:t>
      </w:r>
      <w:r w:rsidRPr="00664CA5">
        <w:rPr>
          <w:rFonts w:ascii="Arial" w:hAnsi="Arial" w:cs="Arial"/>
          <w:i/>
        </w:rPr>
        <w:t>Economic Perspective</w:t>
      </w:r>
      <w:r>
        <w:rPr>
          <w:rFonts w:ascii="Arial" w:hAnsi="Arial" w:cs="Arial"/>
          <w:i/>
        </w:rPr>
        <w:t xml:space="preserve">, </w:t>
      </w:r>
      <w:r w:rsidRPr="00664CA5">
        <w:rPr>
          <w:rFonts w:ascii="Arial" w:hAnsi="Arial" w:cs="Arial"/>
          <w:i/>
        </w:rPr>
        <w:t>Operational Stability</w:t>
      </w:r>
      <w:r>
        <w:rPr>
          <w:rFonts w:ascii="Arial" w:hAnsi="Arial" w:cs="Arial"/>
          <w:i/>
        </w:rPr>
        <w:t xml:space="preserve">, </w:t>
      </w:r>
      <w:r w:rsidRPr="00664CA5">
        <w:rPr>
          <w:rFonts w:ascii="Arial" w:hAnsi="Arial" w:cs="Arial"/>
          <w:i/>
        </w:rPr>
        <w:t>Cybersecurity Experts</w:t>
      </w:r>
    </w:p>
    <w:p w14:paraId="138758CE" w14:textId="77777777" w:rsidR="00FD435E" w:rsidRDefault="00FD435E" w:rsidP="00FD435E">
      <w:pPr>
        <w:pStyle w:val="AbstHead"/>
        <w:spacing w:after="0"/>
        <w:jc w:val="both"/>
        <w:rPr>
          <w:rFonts w:ascii="Arial" w:hAnsi="Arial" w:cs="Arial"/>
        </w:rPr>
      </w:pPr>
    </w:p>
    <w:p w14:paraId="5E9AC548" w14:textId="77777777" w:rsidR="00FD435E" w:rsidRDefault="00FD435E" w:rsidP="00FD435E">
      <w:pPr>
        <w:pStyle w:val="AbstHead"/>
        <w:spacing w:after="0"/>
        <w:jc w:val="both"/>
        <w:rPr>
          <w:rFonts w:ascii="Arial" w:hAnsi="Arial" w:cs="Arial"/>
        </w:rPr>
      </w:pPr>
    </w:p>
    <w:p w14:paraId="2381F250" w14:textId="77777777" w:rsidR="00172A1C" w:rsidRDefault="00172A1C" w:rsidP="00FD435E">
      <w:pPr>
        <w:pStyle w:val="AbstHead"/>
        <w:spacing w:after="0"/>
        <w:jc w:val="both"/>
        <w:rPr>
          <w:rFonts w:ascii="Arial" w:hAnsi="Arial" w:cs="Arial"/>
        </w:rPr>
      </w:pPr>
    </w:p>
    <w:p w14:paraId="7DE17B2B" w14:textId="7D3566D5" w:rsidR="00172A1C" w:rsidRDefault="00172A1C" w:rsidP="00FD435E">
      <w:pPr>
        <w:pStyle w:val="AbstHead"/>
        <w:spacing w:after="0"/>
        <w:jc w:val="both"/>
        <w:rPr>
          <w:rFonts w:ascii="Arial" w:hAnsi="Arial" w:cs="Arial"/>
        </w:rPr>
      </w:pPr>
    </w:p>
    <w:p w14:paraId="04B6E594" w14:textId="77921D54" w:rsidR="00734E54" w:rsidRDefault="00734E54" w:rsidP="00FD435E">
      <w:pPr>
        <w:pStyle w:val="AbstHead"/>
        <w:spacing w:after="0"/>
        <w:jc w:val="both"/>
        <w:rPr>
          <w:rFonts w:ascii="Arial" w:hAnsi="Arial" w:cs="Arial"/>
        </w:rPr>
      </w:pPr>
    </w:p>
    <w:p w14:paraId="3F694CED" w14:textId="45B8E7CE" w:rsidR="00734E54" w:rsidRDefault="00734E54" w:rsidP="00FD435E">
      <w:pPr>
        <w:pStyle w:val="AbstHead"/>
        <w:spacing w:after="0"/>
        <w:jc w:val="both"/>
        <w:rPr>
          <w:rFonts w:ascii="Arial" w:hAnsi="Arial" w:cs="Arial"/>
        </w:rPr>
      </w:pPr>
    </w:p>
    <w:p w14:paraId="61A19D28" w14:textId="1016E0C6" w:rsidR="00734E54" w:rsidRDefault="00734E54" w:rsidP="00FD435E">
      <w:pPr>
        <w:pStyle w:val="AbstHead"/>
        <w:spacing w:after="0"/>
        <w:jc w:val="both"/>
        <w:rPr>
          <w:rFonts w:ascii="Arial" w:hAnsi="Arial" w:cs="Arial"/>
        </w:rPr>
      </w:pPr>
    </w:p>
    <w:p w14:paraId="58B9CC38" w14:textId="77777777" w:rsidR="00734E54" w:rsidRDefault="00734E54" w:rsidP="00FD435E">
      <w:pPr>
        <w:pStyle w:val="AbstHead"/>
        <w:spacing w:after="0"/>
        <w:jc w:val="both"/>
        <w:rPr>
          <w:rFonts w:ascii="Arial" w:hAnsi="Arial" w:cs="Arial"/>
        </w:rPr>
      </w:pPr>
    </w:p>
    <w:p w14:paraId="67F1E3C7" w14:textId="77777777" w:rsidR="00172A1C" w:rsidRDefault="00172A1C" w:rsidP="00FD435E">
      <w:pPr>
        <w:pStyle w:val="AbstHead"/>
        <w:spacing w:after="0"/>
        <w:jc w:val="both"/>
        <w:rPr>
          <w:rFonts w:ascii="Arial" w:hAnsi="Arial" w:cs="Arial"/>
        </w:rPr>
      </w:pPr>
    </w:p>
    <w:p w14:paraId="728F30F2" w14:textId="77777777" w:rsidR="00FD435E" w:rsidRDefault="00FD435E" w:rsidP="00FD435E">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p>
    <w:p w14:paraId="7A55B34A" w14:textId="77777777" w:rsidR="00FD435E" w:rsidRDefault="00FD435E" w:rsidP="00FD435E">
      <w:pPr>
        <w:pStyle w:val="Body"/>
        <w:rPr>
          <w:rFonts w:ascii="Arial" w:hAnsi="Arial" w:cs="Arial"/>
        </w:rPr>
      </w:pPr>
    </w:p>
    <w:p w14:paraId="44CC15FE" w14:textId="77777777" w:rsidR="00FD435E" w:rsidRDefault="00FD435E" w:rsidP="00FD435E">
      <w:pPr>
        <w:pStyle w:val="Body"/>
        <w:rPr>
          <w:rFonts w:ascii="Arial" w:hAnsi="Arial" w:cs="Arial"/>
        </w:rPr>
      </w:pPr>
      <w:r>
        <w:rPr>
          <w:rFonts w:ascii="Arial" w:hAnsi="Arial" w:cs="Arial"/>
        </w:rPr>
        <w:t xml:space="preserve">Supply chain is defined as the required </w:t>
      </w:r>
      <w:r w:rsidRPr="00A85F8C">
        <w:rPr>
          <w:rFonts w:ascii="Arial" w:hAnsi="Arial" w:cs="Arial"/>
        </w:rPr>
        <w:t>organizations</w:t>
      </w:r>
      <w:r>
        <w:rPr>
          <w:rFonts w:ascii="Arial" w:hAnsi="Arial" w:cs="Arial"/>
        </w:rPr>
        <w:t xml:space="preserve">’ </w:t>
      </w:r>
      <w:r w:rsidRPr="00A85F8C">
        <w:rPr>
          <w:rFonts w:ascii="Arial" w:hAnsi="Arial" w:cs="Arial"/>
        </w:rPr>
        <w:t>network</w:t>
      </w:r>
      <w:r>
        <w:rPr>
          <w:rFonts w:ascii="Arial" w:hAnsi="Arial" w:cs="Arial"/>
        </w:rPr>
        <w:t xml:space="preserve"> via </w:t>
      </w:r>
      <w:r w:rsidRPr="00A85F8C">
        <w:rPr>
          <w:rFonts w:ascii="Arial" w:hAnsi="Arial" w:cs="Arial"/>
        </w:rPr>
        <w:t>downstream</w:t>
      </w:r>
      <w:r>
        <w:rPr>
          <w:rFonts w:ascii="Arial" w:hAnsi="Arial" w:cs="Arial"/>
        </w:rPr>
        <w:t xml:space="preserve"> and </w:t>
      </w:r>
      <w:r w:rsidRPr="00A85F8C">
        <w:rPr>
          <w:rFonts w:ascii="Arial" w:hAnsi="Arial" w:cs="Arial"/>
        </w:rPr>
        <w:t>upstream</w:t>
      </w:r>
      <w:r>
        <w:rPr>
          <w:rFonts w:ascii="Arial" w:hAnsi="Arial" w:cs="Arial"/>
        </w:rPr>
        <w:t xml:space="preserve"> interconnections in the various activities and </w:t>
      </w:r>
      <w:r w:rsidRPr="00A85F8C">
        <w:rPr>
          <w:rFonts w:ascii="Arial" w:hAnsi="Arial" w:cs="Arial"/>
        </w:rPr>
        <w:t>processes</w:t>
      </w:r>
      <w:r>
        <w:rPr>
          <w:rFonts w:ascii="Arial" w:hAnsi="Arial" w:cs="Arial"/>
        </w:rPr>
        <w:t xml:space="preserve"> that </w:t>
      </w:r>
      <w:r w:rsidRPr="00A85F8C">
        <w:rPr>
          <w:rFonts w:ascii="Arial" w:hAnsi="Arial" w:cs="Arial"/>
        </w:rPr>
        <w:t>produce value</w:t>
      </w:r>
      <w:r>
        <w:rPr>
          <w:rFonts w:ascii="Arial" w:hAnsi="Arial" w:cs="Arial"/>
        </w:rPr>
        <w:t xml:space="preserve"> in </w:t>
      </w:r>
      <w:r w:rsidRPr="00A85F8C">
        <w:rPr>
          <w:rFonts w:ascii="Arial" w:hAnsi="Arial" w:cs="Arial"/>
        </w:rPr>
        <w:t>products and services</w:t>
      </w:r>
      <w:r>
        <w:rPr>
          <w:rFonts w:ascii="Arial" w:hAnsi="Arial" w:cs="Arial"/>
        </w:rPr>
        <w:t xml:space="preserve"> form </w:t>
      </w:r>
      <w:r w:rsidRPr="00A85F8C">
        <w:rPr>
          <w:rFonts w:ascii="Arial" w:hAnsi="Arial" w:cs="Arial"/>
        </w:rPr>
        <w:t>in the hands of the ultimate customer</w:t>
      </w:r>
      <w:r>
        <w:rPr>
          <w:rFonts w:ascii="Arial" w:hAnsi="Arial" w:cs="Arial"/>
        </w:rPr>
        <w:t>. The</w:t>
      </w:r>
      <w:r w:rsidRPr="00A85F8C">
        <w:rPr>
          <w:rFonts w:ascii="Arial" w:hAnsi="Arial" w:cs="Arial"/>
        </w:rPr>
        <w:t xml:space="preserve"> processes can be in</w:t>
      </w:r>
      <w:r>
        <w:rPr>
          <w:rFonts w:ascii="Arial" w:hAnsi="Arial" w:cs="Arial"/>
        </w:rPr>
        <w:t xml:space="preserve"> </w:t>
      </w:r>
      <w:r w:rsidRPr="00A85F8C">
        <w:rPr>
          <w:rFonts w:ascii="Arial" w:hAnsi="Arial" w:cs="Arial"/>
        </w:rPr>
        <w:t>diverse</w:t>
      </w:r>
      <w:r>
        <w:rPr>
          <w:rFonts w:ascii="Arial" w:hAnsi="Arial" w:cs="Arial"/>
        </w:rPr>
        <w:t xml:space="preserve">, similar or same companies [1]. The various building blocks making up </w:t>
      </w:r>
      <w:r w:rsidRPr="00A85F8C">
        <w:rPr>
          <w:rFonts w:ascii="Arial" w:hAnsi="Arial" w:cs="Arial"/>
        </w:rPr>
        <w:t>a supply chain</w:t>
      </w:r>
      <w:r>
        <w:rPr>
          <w:rFonts w:ascii="Arial" w:hAnsi="Arial" w:cs="Arial"/>
        </w:rPr>
        <w:t xml:space="preserve"> can </w:t>
      </w:r>
      <w:r w:rsidRPr="00A85F8C">
        <w:rPr>
          <w:rFonts w:ascii="Arial" w:hAnsi="Arial" w:cs="Arial"/>
        </w:rPr>
        <w:t xml:space="preserve">be situated literally </w:t>
      </w:r>
      <w:r>
        <w:rPr>
          <w:rFonts w:ascii="Arial" w:hAnsi="Arial" w:cs="Arial"/>
        </w:rPr>
        <w:t>throughout the globe</w:t>
      </w:r>
      <w:r w:rsidRPr="00A85F8C">
        <w:rPr>
          <w:rFonts w:ascii="Arial" w:hAnsi="Arial" w:cs="Arial"/>
        </w:rPr>
        <w:t xml:space="preserve"> and linked</w:t>
      </w:r>
      <w:r>
        <w:rPr>
          <w:rFonts w:ascii="Arial" w:hAnsi="Arial" w:cs="Arial"/>
        </w:rPr>
        <w:t xml:space="preserve"> via using </w:t>
      </w:r>
      <w:r w:rsidRPr="00A85F8C">
        <w:rPr>
          <w:rFonts w:ascii="Arial" w:hAnsi="Arial" w:cs="Arial"/>
        </w:rPr>
        <w:t>transport</w:t>
      </w:r>
      <w:r>
        <w:rPr>
          <w:rFonts w:ascii="Arial" w:hAnsi="Arial" w:cs="Arial"/>
        </w:rPr>
        <w:t xml:space="preserve"> </w:t>
      </w:r>
      <w:r w:rsidRPr="00A85F8C">
        <w:rPr>
          <w:rFonts w:ascii="Arial" w:hAnsi="Arial" w:cs="Arial"/>
        </w:rPr>
        <w:t>network.</w:t>
      </w:r>
      <w:r>
        <w:rPr>
          <w:rFonts w:ascii="Arial" w:hAnsi="Arial" w:cs="Arial"/>
        </w:rPr>
        <w:t xml:space="preserve"> This transport network is structured to adopt economy of scale when conveying </w:t>
      </w:r>
      <w:r w:rsidRPr="00A85F8C">
        <w:rPr>
          <w:rFonts w:ascii="Arial" w:hAnsi="Arial" w:cs="Arial"/>
        </w:rPr>
        <w:t>products</w:t>
      </w:r>
      <w:r w:rsidRPr="00A85F8C">
        <w:t xml:space="preserve"> </w:t>
      </w:r>
      <w:r>
        <w:rPr>
          <w:rFonts w:ascii="Arial" w:hAnsi="Arial" w:cs="Arial"/>
        </w:rPr>
        <w:t xml:space="preserve">to consignee </w:t>
      </w:r>
      <w:r w:rsidRPr="00A85F8C">
        <w:rPr>
          <w:rFonts w:ascii="Arial" w:hAnsi="Arial" w:cs="Arial"/>
        </w:rPr>
        <w:t xml:space="preserve">from consignor </w:t>
      </w:r>
      <w:r>
        <w:rPr>
          <w:rFonts w:ascii="Arial" w:hAnsi="Arial" w:cs="Arial"/>
        </w:rPr>
        <w:t>in a supply chain via links and nodes</w:t>
      </w:r>
      <w:r w:rsidRPr="00A85F8C">
        <w:rPr>
          <w:rFonts w:ascii="Arial" w:hAnsi="Arial" w:cs="Arial"/>
        </w:rPr>
        <w:t xml:space="preserve">. </w:t>
      </w:r>
      <w:r>
        <w:rPr>
          <w:rFonts w:ascii="Arial" w:hAnsi="Arial" w:cs="Arial"/>
        </w:rPr>
        <w:t>This signifies that</w:t>
      </w:r>
      <w:r w:rsidRPr="00A85F8C">
        <w:rPr>
          <w:rFonts w:ascii="Arial" w:hAnsi="Arial" w:cs="Arial"/>
        </w:rPr>
        <w:t xml:space="preserve"> the</w:t>
      </w:r>
      <w:r>
        <w:rPr>
          <w:rFonts w:ascii="Arial" w:hAnsi="Arial" w:cs="Arial"/>
        </w:rPr>
        <w:t xml:space="preserve"> </w:t>
      </w:r>
      <w:r w:rsidRPr="00A85F8C">
        <w:rPr>
          <w:rFonts w:ascii="Arial" w:hAnsi="Arial" w:cs="Arial"/>
        </w:rPr>
        <w:t>transport netwo</w:t>
      </w:r>
      <w:r>
        <w:rPr>
          <w:rFonts w:ascii="Arial" w:hAnsi="Arial" w:cs="Arial"/>
        </w:rPr>
        <w:t xml:space="preserve">rk only substantially incorporates </w:t>
      </w:r>
      <w:r w:rsidRPr="00A85F8C">
        <w:rPr>
          <w:rFonts w:ascii="Arial" w:hAnsi="Arial" w:cs="Arial"/>
        </w:rPr>
        <w:t>the supply chain with the satisfaction of its</w:t>
      </w:r>
      <w:r>
        <w:rPr>
          <w:rFonts w:ascii="Arial" w:hAnsi="Arial" w:cs="Arial"/>
        </w:rPr>
        <w:t xml:space="preserve"> </w:t>
      </w:r>
      <w:r w:rsidRPr="00A85F8C">
        <w:rPr>
          <w:rFonts w:ascii="Arial" w:hAnsi="Arial" w:cs="Arial"/>
        </w:rPr>
        <w:t>transport demands</w:t>
      </w:r>
      <w:r>
        <w:rPr>
          <w:rFonts w:ascii="Arial" w:hAnsi="Arial" w:cs="Arial"/>
        </w:rPr>
        <w:t>. Thus,</w:t>
      </w:r>
      <w:r w:rsidRPr="00A85F8C">
        <w:rPr>
          <w:rFonts w:ascii="Arial" w:hAnsi="Arial" w:cs="Arial"/>
        </w:rPr>
        <w:t xml:space="preserve"> numerous</w:t>
      </w:r>
      <w:r>
        <w:rPr>
          <w:rFonts w:ascii="Arial" w:hAnsi="Arial" w:cs="Arial"/>
        </w:rPr>
        <w:t xml:space="preserve"> various supply chains can be available</w:t>
      </w:r>
      <w:r w:rsidRPr="00A85F8C">
        <w:rPr>
          <w:rFonts w:ascii="Arial" w:hAnsi="Arial" w:cs="Arial"/>
        </w:rPr>
        <w:t xml:space="preserve"> at the same</w:t>
      </w:r>
      <w:r>
        <w:rPr>
          <w:rFonts w:ascii="Arial" w:hAnsi="Arial" w:cs="Arial"/>
        </w:rPr>
        <w:t xml:space="preserve"> </w:t>
      </w:r>
      <w:r w:rsidRPr="00A85F8C">
        <w:rPr>
          <w:rFonts w:ascii="Arial" w:hAnsi="Arial" w:cs="Arial"/>
        </w:rPr>
        <w:t>place</w:t>
      </w:r>
      <w:r>
        <w:rPr>
          <w:rFonts w:ascii="Arial" w:hAnsi="Arial" w:cs="Arial"/>
        </w:rPr>
        <w:t xml:space="preserve"> </w:t>
      </w:r>
      <w:r w:rsidRPr="00A85F8C">
        <w:rPr>
          <w:rFonts w:ascii="Arial" w:hAnsi="Arial" w:cs="Arial"/>
        </w:rPr>
        <w:t>and the same time in the transport network</w:t>
      </w:r>
      <w:r>
        <w:rPr>
          <w:rFonts w:ascii="Arial" w:hAnsi="Arial" w:cs="Arial"/>
        </w:rPr>
        <w:t xml:space="preserve"> [2]</w:t>
      </w:r>
      <w:r w:rsidRPr="00A85F8C">
        <w:rPr>
          <w:rFonts w:ascii="Arial" w:hAnsi="Arial" w:cs="Arial"/>
        </w:rPr>
        <w:t>. This shows that the connection</w:t>
      </w:r>
      <w:r>
        <w:rPr>
          <w:rFonts w:ascii="Arial" w:hAnsi="Arial" w:cs="Arial"/>
        </w:rPr>
        <w:t xml:space="preserve"> </w:t>
      </w:r>
      <w:r w:rsidRPr="00A85F8C">
        <w:rPr>
          <w:rFonts w:ascii="Arial" w:hAnsi="Arial" w:cs="Arial"/>
        </w:rPr>
        <w:t xml:space="preserve">between transport activities </w:t>
      </w:r>
      <w:r>
        <w:rPr>
          <w:rFonts w:ascii="Arial" w:hAnsi="Arial" w:cs="Arial"/>
        </w:rPr>
        <w:t xml:space="preserve">and supply chains </w:t>
      </w:r>
      <w:r w:rsidRPr="00A85F8C">
        <w:rPr>
          <w:rFonts w:ascii="Arial" w:hAnsi="Arial" w:cs="Arial"/>
        </w:rPr>
        <w:t>would be better defined with complexity</w:t>
      </w:r>
      <w:r>
        <w:rPr>
          <w:rFonts w:ascii="Arial" w:hAnsi="Arial" w:cs="Arial"/>
        </w:rPr>
        <w:t xml:space="preserve"> </w:t>
      </w:r>
      <w:r w:rsidRPr="00A85F8C">
        <w:rPr>
          <w:rFonts w:ascii="Arial" w:hAnsi="Arial" w:cs="Arial"/>
        </w:rPr>
        <w:t xml:space="preserve">theory, particularly if the relations between components are the research </w:t>
      </w:r>
      <w:r>
        <w:rPr>
          <w:rFonts w:ascii="Arial" w:hAnsi="Arial" w:cs="Arial"/>
        </w:rPr>
        <w:t>object [3].</w:t>
      </w:r>
    </w:p>
    <w:p w14:paraId="647491B4" w14:textId="77777777" w:rsidR="00FD435E" w:rsidRDefault="00FD435E" w:rsidP="00FD435E">
      <w:pPr>
        <w:pStyle w:val="Body"/>
        <w:rPr>
          <w:rFonts w:ascii="Arial" w:hAnsi="Arial" w:cs="Arial"/>
        </w:rPr>
      </w:pPr>
      <w:r>
        <w:rPr>
          <w:rFonts w:ascii="Arial" w:hAnsi="Arial" w:cs="Arial"/>
        </w:rPr>
        <w:t xml:space="preserve">Taking a critical look </w:t>
      </w:r>
      <w:r w:rsidRPr="00A85F8C">
        <w:rPr>
          <w:rFonts w:ascii="Arial" w:hAnsi="Arial" w:cs="Arial"/>
        </w:rPr>
        <w:t xml:space="preserve">at transport from </w:t>
      </w:r>
      <w:r>
        <w:rPr>
          <w:rFonts w:ascii="Arial" w:hAnsi="Arial" w:cs="Arial"/>
        </w:rPr>
        <w:t xml:space="preserve">the </w:t>
      </w:r>
      <w:r w:rsidRPr="00A85F8C">
        <w:rPr>
          <w:rFonts w:ascii="Arial" w:hAnsi="Arial" w:cs="Arial"/>
        </w:rPr>
        <w:t xml:space="preserve">perspective </w:t>
      </w:r>
      <w:r>
        <w:rPr>
          <w:rFonts w:ascii="Arial" w:hAnsi="Arial" w:cs="Arial"/>
        </w:rPr>
        <w:t xml:space="preserve">of a system, </w:t>
      </w:r>
      <w:r w:rsidRPr="00A85F8C">
        <w:rPr>
          <w:rFonts w:ascii="Arial" w:hAnsi="Arial" w:cs="Arial"/>
        </w:rPr>
        <w:t>logistics</w:t>
      </w:r>
      <w:r>
        <w:rPr>
          <w:rFonts w:ascii="Arial" w:hAnsi="Arial" w:cs="Arial"/>
        </w:rPr>
        <w:t xml:space="preserve"> can be observed to be </w:t>
      </w:r>
      <w:r w:rsidRPr="00A85F8C">
        <w:rPr>
          <w:rFonts w:ascii="Arial" w:hAnsi="Arial" w:cs="Arial"/>
        </w:rPr>
        <w:t>made up of</w:t>
      </w:r>
      <w:r>
        <w:rPr>
          <w:rFonts w:ascii="Arial" w:hAnsi="Arial" w:cs="Arial"/>
        </w:rPr>
        <w:t xml:space="preserve"> various</w:t>
      </w:r>
      <w:r w:rsidRPr="00A85F8C">
        <w:rPr>
          <w:rFonts w:ascii="Arial" w:hAnsi="Arial" w:cs="Arial"/>
        </w:rPr>
        <w:t xml:space="preserve"> levels, resources</w:t>
      </w:r>
      <w:r>
        <w:rPr>
          <w:rFonts w:ascii="Arial" w:hAnsi="Arial" w:cs="Arial"/>
        </w:rPr>
        <w:t xml:space="preserve">, infrastructure </w:t>
      </w:r>
      <w:r w:rsidRPr="00A85F8C">
        <w:rPr>
          <w:rFonts w:ascii="Arial" w:hAnsi="Arial" w:cs="Arial"/>
        </w:rPr>
        <w:t>and material identified</w:t>
      </w:r>
      <w:r>
        <w:rPr>
          <w:rFonts w:ascii="Arial" w:hAnsi="Arial" w:cs="Arial"/>
        </w:rPr>
        <w:t xml:space="preserve"> as the three </w:t>
      </w:r>
      <w:r w:rsidRPr="00A85F8C">
        <w:rPr>
          <w:rFonts w:ascii="Arial" w:hAnsi="Arial" w:cs="Arial"/>
        </w:rPr>
        <w:t>logistics</w:t>
      </w:r>
      <w:r>
        <w:rPr>
          <w:rFonts w:ascii="Arial" w:hAnsi="Arial" w:cs="Arial"/>
        </w:rPr>
        <w:t xml:space="preserve"> stages</w:t>
      </w:r>
      <w:r w:rsidRPr="00A85F8C">
        <w:rPr>
          <w:rFonts w:ascii="Arial" w:hAnsi="Arial" w:cs="Arial"/>
        </w:rPr>
        <w:t xml:space="preserve">. A logistics system comprises of nodes </w:t>
      </w:r>
      <w:r>
        <w:rPr>
          <w:rFonts w:ascii="Arial" w:hAnsi="Arial" w:cs="Arial"/>
        </w:rPr>
        <w:t>and links</w:t>
      </w:r>
      <w:r w:rsidRPr="00A85F8C">
        <w:rPr>
          <w:rFonts w:ascii="Arial" w:hAnsi="Arial" w:cs="Arial"/>
        </w:rPr>
        <w:t xml:space="preserve">, where nodes are </w:t>
      </w:r>
      <w:r>
        <w:rPr>
          <w:rFonts w:ascii="Arial" w:hAnsi="Arial" w:cs="Arial"/>
        </w:rPr>
        <w:t xml:space="preserve">locations that are </w:t>
      </w:r>
      <w:r w:rsidRPr="00A85F8C">
        <w:rPr>
          <w:rFonts w:ascii="Arial" w:hAnsi="Arial" w:cs="Arial"/>
        </w:rPr>
        <w:t>geographically fixed</w:t>
      </w:r>
      <w:r>
        <w:rPr>
          <w:rFonts w:ascii="Arial" w:hAnsi="Arial" w:cs="Arial"/>
        </w:rPr>
        <w:t xml:space="preserve"> </w:t>
      </w:r>
      <w:r w:rsidRPr="00A85F8C">
        <w:rPr>
          <w:rFonts w:ascii="Arial" w:hAnsi="Arial" w:cs="Arial"/>
        </w:rPr>
        <w:t xml:space="preserve">such as terminals </w:t>
      </w:r>
      <w:r>
        <w:rPr>
          <w:rFonts w:ascii="Arial" w:hAnsi="Arial" w:cs="Arial"/>
        </w:rPr>
        <w:t>and factories while</w:t>
      </w:r>
      <w:r w:rsidRPr="00A85F8C">
        <w:rPr>
          <w:rFonts w:ascii="Arial" w:hAnsi="Arial" w:cs="Arial"/>
        </w:rPr>
        <w:t xml:space="preserve"> the </w:t>
      </w:r>
      <w:r>
        <w:rPr>
          <w:rFonts w:ascii="Arial" w:hAnsi="Arial" w:cs="Arial"/>
        </w:rPr>
        <w:t xml:space="preserve">elements relating the nodes are referred to as the links </w:t>
      </w:r>
      <w:r w:rsidRPr="00A85F8C">
        <w:rPr>
          <w:rFonts w:ascii="Arial" w:hAnsi="Arial" w:cs="Arial"/>
        </w:rPr>
        <w:t xml:space="preserve">i.e., the conveyance </w:t>
      </w:r>
      <w:r>
        <w:rPr>
          <w:rFonts w:ascii="Arial" w:hAnsi="Arial" w:cs="Arial"/>
        </w:rPr>
        <w:t>modes</w:t>
      </w:r>
      <w:r w:rsidRPr="00A85F8C">
        <w:rPr>
          <w:rFonts w:ascii="Arial" w:hAnsi="Arial" w:cs="Arial"/>
        </w:rPr>
        <w:t xml:space="preserve">. The </w:t>
      </w:r>
      <w:r>
        <w:rPr>
          <w:rFonts w:ascii="Arial" w:hAnsi="Arial" w:cs="Arial"/>
        </w:rPr>
        <w:t>first stage</w:t>
      </w:r>
      <w:r w:rsidRPr="00A85F8C">
        <w:rPr>
          <w:rFonts w:ascii="Arial" w:hAnsi="Arial" w:cs="Arial"/>
        </w:rPr>
        <w:t xml:space="preserve"> of the system</w:t>
      </w:r>
      <w:r>
        <w:rPr>
          <w:rFonts w:ascii="Arial" w:hAnsi="Arial" w:cs="Arial"/>
        </w:rPr>
        <w:t xml:space="preserve"> is </w:t>
      </w:r>
      <w:r w:rsidRPr="00A85F8C">
        <w:rPr>
          <w:rFonts w:ascii="Arial" w:hAnsi="Arial" w:cs="Arial"/>
        </w:rPr>
        <w:t>materials</w:t>
      </w:r>
      <w:r>
        <w:rPr>
          <w:rFonts w:ascii="Arial" w:hAnsi="Arial" w:cs="Arial"/>
        </w:rPr>
        <w:t xml:space="preserve"> flow </w:t>
      </w:r>
      <w:r w:rsidRPr="00A85F8C">
        <w:rPr>
          <w:rFonts w:ascii="Arial" w:hAnsi="Arial" w:cs="Arial"/>
        </w:rPr>
        <w:t>because it</w:t>
      </w:r>
      <w:r>
        <w:rPr>
          <w:rFonts w:ascii="Arial" w:hAnsi="Arial" w:cs="Arial"/>
        </w:rPr>
        <w:t xml:space="preserve"> is the purpose</w:t>
      </w:r>
      <w:r w:rsidRPr="00A85F8C">
        <w:rPr>
          <w:rFonts w:ascii="Arial" w:hAnsi="Arial" w:cs="Arial"/>
        </w:rPr>
        <w:t xml:space="preserve"> for </w:t>
      </w:r>
      <w:r>
        <w:rPr>
          <w:rFonts w:ascii="Arial" w:hAnsi="Arial" w:cs="Arial"/>
        </w:rPr>
        <w:t xml:space="preserve">which the system exists. Conveying </w:t>
      </w:r>
      <w:r w:rsidRPr="00A85F8C">
        <w:rPr>
          <w:rFonts w:ascii="Arial" w:hAnsi="Arial" w:cs="Arial"/>
        </w:rPr>
        <w:t>material</w:t>
      </w:r>
      <w:r>
        <w:rPr>
          <w:rFonts w:ascii="Arial" w:hAnsi="Arial" w:cs="Arial"/>
        </w:rPr>
        <w:t xml:space="preserve">s from one location to another entails the </w:t>
      </w:r>
      <w:r w:rsidRPr="00A85F8C">
        <w:rPr>
          <w:rFonts w:ascii="Arial" w:hAnsi="Arial" w:cs="Arial"/>
        </w:rPr>
        <w:t>flow of movable resources such as trains,</w:t>
      </w:r>
      <w:r>
        <w:rPr>
          <w:rFonts w:ascii="Arial" w:hAnsi="Arial" w:cs="Arial"/>
        </w:rPr>
        <w:t xml:space="preserve"> </w:t>
      </w:r>
      <w:r w:rsidRPr="00A85F8C">
        <w:rPr>
          <w:rFonts w:ascii="Arial" w:hAnsi="Arial" w:cs="Arial"/>
        </w:rPr>
        <w:t xml:space="preserve">Lorries, ships </w:t>
      </w:r>
      <w:r>
        <w:rPr>
          <w:rFonts w:ascii="Arial" w:hAnsi="Arial" w:cs="Arial"/>
        </w:rPr>
        <w:t>and airplanes</w:t>
      </w:r>
      <w:r w:rsidRPr="00A85F8C">
        <w:rPr>
          <w:rFonts w:ascii="Arial" w:hAnsi="Arial" w:cs="Arial"/>
        </w:rPr>
        <w:t>. Infrastructure</w:t>
      </w:r>
      <w:r>
        <w:rPr>
          <w:rFonts w:ascii="Arial" w:hAnsi="Arial" w:cs="Arial"/>
        </w:rPr>
        <w:t xml:space="preserve">s such as </w:t>
      </w:r>
      <w:r w:rsidRPr="00A85F8C">
        <w:rPr>
          <w:rFonts w:ascii="Arial" w:hAnsi="Arial" w:cs="Arial"/>
        </w:rPr>
        <w:t>harbors,</w:t>
      </w:r>
      <w:r w:rsidRPr="00534DE1">
        <w:rPr>
          <w:rFonts w:ascii="Arial" w:hAnsi="Arial" w:cs="Arial"/>
        </w:rPr>
        <w:t xml:space="preserve"> </w:t>
      </w:r>
      <w:r w:rsidRPr="00A85F8C">
        <w:rPr>
          <w:rFonts w:ascii="Arial" w:hAnsi="Arial" w:cs="Arial"/>
        </w:rPr>
        <w:t>roads,</w:t>
      </w:r>
      <w:r w:rsidRPr="00534DE1">
        <w:rPr>
          <w:rFonts w:ascii="Arial" w:hAnsi="Arial" w:cs="Arial"/>
        </w:rPr>
        <w:t xml:space="preserve"> </w:t>
      </w:r>
      <w:r w:rsidRPr="00A85F8C">
        <w:rPr>
          <w:rFonts w:ascii="Arial" w:hAnsi="Arial" w:cs="Arial"/>
        </w:rPr>
        <w:t>terminals</w:t>
      </w:r>
      <w:r>
        <w:rPr>
          <w:rFonts w:ascii="Arial" w:hAnsi="Arial" w:cs="Arial"/>
        </w:rPr>
        <w:t xml:space="preserve"> and </w:t>
      </w:r>
      <w:r w:rsidRPr="00A85F8C">
        <w:rPr>
          <w:rFonts w:ascii="Arial" w:hAnsi="Arial" w:cs="Arial"/>
        </w:rPr>
        <w:t>airports</w:t>
      </w:r>
      <w:r>
        <w:rPr>
          <w:rFonts w:ascii="Arial" w:hAnsi="Arial" w:cs="Arial"/>
        </w:rPr>
        <w:t xml:space="preserve"> are needed for </w:t>
      </w:r>
      <w:r w:rsidRPr="00A85F8C">
        <w:rPr>
          <w:rFonts w:ascii="Arial" w:hAnsi="Arial" w:cs="Arial"/>
        </w:rPr>
        <w:t>these movable</w:t>
      </w:r>
      <w:r>
        <w:rPr>
          <w:rFonts w:ascii="Arial" w:hAnsi="Arial" w:cs="Arial"/>
        </w:rPr>
        <w:t xml:space="preserve"> </w:t>
      </w:r>
      <w:r w:rsidRPr="00A85F8C">
        <w:rPr>
          <w:rFonts w:ascii="Arial" w:hAnsi="Arial" w:cs="Arial"/>
        </w:rPr>
        <w:t>resources</w:t>
      </w:r>
      <w:r>
        <w:rPr>
          <w:rFonts w:ascii="Arial" w:hAnsi="Arial" w:cs="Arial"/>
        </w:rPr>
        <w:t xml:space="preserve"> [4]. </w:t>
      </w:r>
      <w:r w:rsidRPr="00A85F8C">
        <w:rPr>
          <w:rFonts w:ascii="Arial" w:hAnsi="Arial" w:cs="Arial"/>
        </w:rPr>
        <w:t xml:space="preserve"> </w:t>
      </w:r>
    </w:p>
    <w:p w14:paraId="67069DD3" w14:textId="34DA8EEE" w:rsidR="00FD435E" w:rsidRPr="00A85F8C" w:rsidRDefault="00FD435E" w:rsidP="00FD435E">
      <w:pPr>
        <w:pStyle w:val="Body"/>
        <w:rPr>
          <w:rFonts w:ascii="Arial" w:hAnsi="Arial" w:cs="Arial"/>
        </w:rPr>
      </w:pPr>
      <w:r w:rsidRPr="00A85F8C">
        <w:rPr>
          <w:rFonts w:ascii="Arial" w:hAnsi="Arial" w:cs="Arial"/>
        </w:rPr>
        <w:t xml:space="preserve">The intricacy in logistics can </w:t>
      </w:r>
      <w:r>
        <w:rPr>
          <w:rFonts w:ascii="Arial" w:hAnsi="Arial" w:cs="Arial"/>
        </w:rPr>
        <w:t xml:space="preserve">best </w:t>
      </w:r>
      <w:r w:rsidRPr="00A85F8C">
        <w:rPr>
          <w:rFonts w:ascii="Arial" w:hAnsi="Arial" w:cs="Arial"/>
        </w:rPr>
        <w:t xml:space="preserve">be described by demonstrating the four flows </w:t>
      </w:r>
      <w:r>
        <w:rPr>
          <w:rFonts w:ascii="Arial" w:hAnsi="Arial" w:cs="Arial"/>
        </w:rPr>
        <w:t>often required</w:t>
      </w:r>
      <w:r w:rsidRPr="00A85F8C">
        <w:rPr>
          <w:rFonts w:ascii="Arial" w:hAnsi="Arial" w:cs="Arial"/>
        </w:rPr>
        <w:t xml:space="preserve"> in</w:t>
      </w:r>
      <w:r>
        <w:rPr>
          <w:rFonts w:ascii="Arial" w:hAnsi="Arial" w:cs="Arial"/>
        </w:rPr>
        <w:t xml:space="preserve"> </w:t>
      </w:r>
      <w:r w:rsidRPr="00A85F8C">
        <w:rPr>
          <w:rFonts w:ascii="Arial" w:hAnsi="Arial" w:cs="Arial"/>
        </w:rPr>
        <w:t>logistics activities. Resources</w:t>
      </w:r>
      <w:r>
        <w:rPr>
          <w:rFonts w:ascii="Arial" w:hAnsi="Arial" w:cs="Arial"/>
        </w:rPr>
        <w:t xml:space="preserve"> and material flows have been previously mentioned. </w:t>
      </w:r>
      <w:r w:rsidRPr="00A85F8C">
        <w:rPr>
          <w:rFonts w:ascii="Arial" w:hAnsi="Arial" w:cs="Arial"/>
        </w:rPr>
        <w:t>These two</w:t>
      </w:r>
      <w:r>
        <w:rPr>
          <w:rFonts w:ascii="Arial" w:hAnsi="Arial" w:cs="Arial"/>
        </w:rPr>
        <w:t xml:space="preserve"> </w:t>
      </w:r>
      <w:r w:rsidRPr="00A85F8C">
        <w:rPr>
          <w:rFonts w:ascii="Arial" w:hAnsi="Arial" w:cs="Arial"/>
        </w:rPr>
        <w:t>flows symbolize</w:t>
      </w:r>
      <w:r>
        <w:rPr>
          <w:rFonts w:ascii="Arial" w:hAnsi="Arial" w:cs="Arial"/>
        </w:rPr>
        <w:t xml:space="preserve"> the “physical” section of logistics, but the remaining</w:t>
      </w:r>
      <w:r w:rsidRPr="00A85F8C">
        <w:rPr>
          <w:rFonts w:ascii="Arial" w:hAnsi="Arial" w:cs="Arial"/>
        </w:rPr>
        <w:t xml:space="preserve"> two flows, information </w:t>
      </w:r>
      <w:r>
        <w:rPr>
          <w:rFonts w:ascii="Arial" w:hAnsi="Arial" w:cs="Arial"/>
        </w:rPr>
        <w:t>flow</w:t>
      </w:r>
      <w:r w:rsidRPr="00A85F8C">
        <w:rPr>
          <w:rFonts w:ascii="Arial" w:hAnsi="Arial" w:cs="Arial"/>
        </w:rPr>
        <w:t xml:space="preserve"> </w:t>
      </w:r>
      <w:r>
        <w:rPr>
          <w:rFonts w:ascii="Arial" w:hAnsi="Arial" w:cs="Arial"/>
        </w:rPr>
        <w:t xml:space="preserve">and </w:t>
      </w:r>
      <w:r w:rsidRPr="00A85F8C">
        <w:rPr>
          <w:rFonts w:ascii="Arial" w:hAnsi="Arial" w:cs="Arial"/>
        </w:rPr>
        <w:t>monetary stream, are just as essential</w:t>
      </w:r>
      <w:r>
        <w:rPr>
          <w:rFonts w:ascii="Arial" w:hAnsi="Arial" w:cs="Arial"/>
        </w:rPr>
        <w:t xml:space="preserve"> in making</w:t>
      </w:r>
      <w:r w:rsidRPr="00A85F8C">
        <w:rPr>
          <w:rFonts w:ascii="Arial" w:hAnsi="Arial" w:cs="Arial"/>
        </w:rPr>
        <w:t xml:space="preserve"> the system work</w:t>
      </w:r>
      <w:r>
        <w:rPr>
          <w:rFonts w:ascii="Arial" w:hAnsi="Arial" w:cs="Arial"/>
        </w:rPr>
        <w:t xml:space="preserve"> [5]. </w:t>
      </w:r>
      <w:r w:rsidRPr="00A85F8C">
        <w:rPr>
          <w:rFonts w:ascii="Arial" w:hAnsi="Arial" w:cs="Arial"/>
        </w:rPr>
        <w:t>The four logi</w:t>
      </w:r>
      <w:r>
        <w:rPr>
          <w:rFonts w:ascii="Arial" w:hAnsi="Arial" w:cs="Arial"/>
        </w:rPr>
        <w:t>stic</w:t>
      </w:r>
      <w:r w:rsidRPr="00A85F8C">
        <w:rPr>
          <w:rFonts w:ascii="Arial" w:hAnsi="Arial" w:cs="Arial"/>
        </w:rPr>
        <w:t xml:space="preserve"> </w:t>
      </w:r>
      <w:r>
        <w:rPr>
          <w:rFonts w:ascii="Arial" w:hAnsi="Arial" w:cs="Arial"/>
        </w:rPr>
        <w:t xml:space="preserve">flows </w:t>
      </w:r>
      <w:r w:rsidRPr="00A85F8C">
        <w:rPr>
          <w:rFonts w:ascii="Arial" w:hAnsi="Arial" w:cs="Arial"/>
        </w:rPr>
        <w:t xml:space="preserve">need infrastructure </w:t>
      </w:r>
      <w:r>
        <w:rPr>
          <w:rFonts w:ascii="Arial" w:hAnsi="Arial" w:cs="Arial"/>
        </w:rPr>
        <w:t xml:space="preserve">and </w:t>
      </w:r>
      <w:r w:rsidRPr="00A85F8C">
        <w:rPr>
          <w:rFonts w:ascii="Arial" w:hAnsi="Arial" w:cs="Arial"/>
        </w:rPr>
        <w:t>geographical</w:t>
      </w:r>
      <w:r>
        <w:rPr>
          <w:rFonts w:ascii="Arial" w:hAnsi="Arial" w:cs="Arial"/>
        </w:rPr>
        <w:t>ly fixed constructions to</w:t>
      </w:r>
      <w:r w:rsidRPr="00A85F8C">
        <w:rPr>
          <w:rFonts w:ascii="Arial" w:hAnsi="Arial" w:cs="Arial"/>
        </w:rPr>
        <w:t xml:space="preserve"> fulfill the logistics </w:t>
      </w:r>
      <w:r>
        <w:rPr>
          <w:rFonts w:ascii="Arial" w:hAnsi="Arial" w:cs="Arial"/>
        </w:rPr>
        <w:t>scope</w:t>
      </w:r>
      <w:r w:rsidRPr="00A85F8C">
        <w:rPr>
          <w:rFonts w:ascii="Arial" w:hAnsi="Arial" w:cs="Arial"/>
        </w:rPr>
        <w:t>.</w:t>
      </w:r>
      <w:r>
        <w:rPr>
          <w:rFonts w:ascii="Arial" w:hAnsi="Arial" w:cs="Arial"/>
        </w:rPr>
        <w:t xml:space="preserve"> </w:t>
      </w:r>
      <w:r w:rsidRPr="00A85F8C">
        <w:rPr>
          <w:rFonts w:ascii="Arial" w:hAnsi="Arial" w:cs="Arial"/>
        </w:rPr>
        <w:t>Som</w:t>
      </w:r>
      <w:r>
        <w:rPr>
          <w:rFonts w:ascii="Arial" w:hAnsi="Arial" w:cs="Arial"/>
        </w:rPr>
        <w:t xml:space="preserve">e of the infrastructure belongs to </w:t>
      </w:r>
      <w:r w:rsidRPr="00A85F8C">
        <w:rPr>
          <w:rFonts w:ascii="Arial" w:hAnsi="Arial" w:cs="Arial"/>
        </w:rPr>
        <w:t xml:space="preserve">one company and </w:t>
      </w:r>
      <w:r>
        <w:rPr>
          <w:rFonts w:ascii="Arial" w:hAnsi="Arial" w:cs="Arial"/>
        </w:rPr>
        <w:t xml:space="preserve">is </w:t>
      </w:r>
      <w:r w:rsidRPr="00A85F8C">
        <w:rPr>
          <w:rFonts w:ascii="Arial" w:hAnsi="Arial" w:cs="Arial"/>
        </w:rPr>
        <w:t xml:space="preserve">exclusively used by </w:t>
      </w:r>
      <w:r>
        <w:rPr>
          <w:rFonts w:ascii="Arial" w:hAnsi="Arial" w:cs="Arial"/>
        </w:rPr>
        <w:t xml:space="preserve">them </w:t>
      </w:r>
      <w:r w:rsidRPr="00A85F8C">
        <w:rPr>
          <w:rFonts w:ascii="Arial" w:hAnsi="Arial" w:cs="Arial"/>
        </w:rPr>
        <w:t>while</w:t>
      </w:r>
      <w:r>
        <w:rPr>
          <w:rFonts w:ascii="Arial" w:hAnsi="Arial" w:cs="Arial"/>
        </w:rPr>
        <w:t xml:space="preserve"> some is </w:t>
      </w:r>
      <w:r w:rsidRPr="00A85F8C">
        <w:rPr>
          <w:rFonts w:ascii="Arial" w:hAnsi="Arial" w:cs="Arial"/>
        </w:rPr>
        <w:t xml:space="preserve">owned or </w:t>
      </w:r>
      <w:r>
        <w:rPr>
          <w:rFonts w:ascii="Arial" w:hAnsi="Arial" w:cs="Arial"/>
        </w:rPr>
        <w:t>co-</w:t>
      </w:r>
      <w:r w:rsidRPr="00A85F8C">
        <w:rPr>
          <w:rFonts w:ascii="Arial" w:hAnsi="Arial" w:cs="Arial"/>
        </w:rPr>
        <w:t>owned by governments. The necessary</w:t>
      </w:r>
      <w:r>
        <w:rPr>
          <w:rFonts w:ascii="Arial" w:hAnsi="Arial" w:cs="Arial"/>
        </w:rPr>
        <w:t xml:space="preserve"> </w:t>
      </w:r>
      <w:r w:rsidRPr="00A85F8C">
        <w:rPr>
          <w:rFonts w:ascii="Arial" w:hAnsi="Arial" w:cs="Arial"/>
        </w:rPr>
        <w:t xml:space="preserve">infrastructure </w:t>
      </w:r>
      <w:r>
        <w:rPr>
          <w:rFonts w:ascii="Arial" w:hAnsi="Arial" w:cs="Arial"/>
        </w:rPr>
        <w:t xml:space="preserve">and </w:t>
      </w:r>
      <w:r w:rsidRPr="00A85F8C">
        <w:rPr>
          <w:rFonts w:ascii="Arial" w:hAnsi="Arial" w:cs="Arial"/>
        </w:rPr>
        <w:t xml:space="preserve">the </w:t>
      </w:r>
      <w:r>
        <w:rPr>
          <w:rFonts w:ascii="Arial" w:hAnsi="Arial" w:cs="Arial"/>
        </w:rPr>
        <w:t>four flows of logistics</w:t>
      </w:r>
      <w:r w:rsidRPr="00A85F8C">
        <w:rPr>
          <w:rFonts w:ascii="Arial" w:hAnsi="Arial" w:cs="Arial"/>
        </w:rPr>
        <w:t xml:space="preserve"> </w:t>
      </w:r>
      <w:r>
        <w:rPr>
          <w:rFonts w:ascii="Arial" w:hAnsi="Arial" w:cs="Arial"/>
        </w:rPr>
        <w:t>are the five requirements for the fulfillment of logistics</w:t>
      </w:r>
      <w:r w:rsidRPr="00A85F8C">
        <w:rPr>
          <w:rFonts w:ascii="Arial" w:hAnsi="Arial" w:cs="Arial"/>
        </w:rPr>
        <w:t>.</w:t>
      </w:r>
      <w:r>
        <w:rPr>
          <w:rFonts w:ascii="Arial" w:hAnsi="Arial" w:cs="Arial"/>
        </w:rPr>
        <w:t xml:space="preserve"> However, there are some challenges threatening excellent supply chains. Part of which is the cargo thief [6].</w:t>
      </w:r>
    </w:p>
    <w:p w14:paraId="03E19607" w14:textId="417D6822" w:rsidR="00FD435E" w:rsidRDefault="00FD435E" w:rsidP="00FD435E">
      <w:pPr>
        <w:pStyle w:val="Body"/>
        <w:rPr>
          <w:rFonts w:ascii="Arial" w:hAnsi="Arial" w:cs="Arial"/>
        </w:rPr>
      </w:pPr>
      <w:r>
        <w:rPr>
          <w:rFonts w:ascii="Arial" w:hAnsi="Arial" w:cs="Arial"/>
        </w:rPr>
        <w:t xml:space="preserve">The aim of the </w:t>
      </w:r>
      <w:r w:rsidRPr="00A85F8C">
        <w:rPr>
          <w:rFonts w:ascii="Arial" w:hAnsi="Arial" w:cs="Arial"/>
        </w:rPr>
        <w:t>cargo thief</w:t>
      </w:r>
      <w:r>
        <w:rPr>
          <w:rFonts w:ascii="Arial" w:hAnsi="Arial" w:cs="Arial"/>
        </w:rPr>
        <w:t xml:space="preserve"> is to remove </w:t>
      </w:r>
      <w:r w:rsidRPr="00A85F8C">
        <w:rPr>
          <w:rFonts w:ascii="Arial" w:hAnsi="Arial" w:cs="Arial"/>
        </w:rPr>
        <w:t>goods from the goods flow by</w:t>
      </w:r>
      <w:r>
        <w:rPr>
          <w:rFonts w:ascii="Arial" w:hAnsi="Arial" w:cs="Arial"/>
        </w:rPr>
        <w:t xml:space="preserve"> </w:t>
      </w:r>
      <w:r w:rsidRPr="00A85F8C">
        <w:rPr>
          <w:rFonts w:ascii="Arial" w:hAnsi="Arial" w:cs="Arial"/>
        </w:rPr>
        <w:t>attacking</w:t>
      </w:r>
      <w:r>
        <w:rPr>
          <w:rFonts w:ascii="Arial" w:hAnsi="Arial" w:cs="Arial"/>
        </w:rPr>
        <w:t xml:space="preserve"> the </w:t>
      </w:r>
      <w:r w:rsidRPr="00A85F8C">
        <w:rPr>
          <w:rFonts w:ascii="Arial" w:hAnsi="Arial" w:cs="Arial"/>
        </w:rPr>
        <w:t>resources</w:t>
      </w:r>
      <w:r>
        <w:rPr>
          <w:rFonts w:ascii="Arial" w:hAnsi="Arial" w:cs="Arial"/>
        </w:rPr>
        <w:t xml:space="preserve"> movement and the infrastructure used. </w:t>
      </w:r>
      <w:r w:rsidRPr="00A85F8C">
        <w:rPr>
          <w:rFonts w:ascii="Arial" w:hAnsi="Arial" w:cs="Arial"/>
        </w:rPr>
        <w:t>The</w:t>
      </w:r>
      <w:r>
        <w:rPr>
          <w:rFonts w:ascii="Arial" w:hAnsi="Arial" w:cs="Arial"/>
        </w:rPr>
        <w:t xml:space="preserve"> </w:t>
      </w:r>
      <w:r w:rsidRPr="00A85F8C">
        <w:rPr>
          <w:rFonts w:ascii="Arial" w:hAnsi="Arial" w:cs="Arial"/>
        </w:rPr>
        <w:t>information flow</w:t>
      </w:r>
      <w:r>
        <w:rPr>
          <w:rFonts w:ascii="Arial" w:hAnsi="Arial" w:cs="Arial"/>
        </w:rPr>
        <w:t xml:space="preserve"> can also be utilized by a </w:t>
      </w:r>
      <w:r w:rsidRPr="00A85F8C">
        <w:rPr>
          <w:rFonts w:ascii="Arial" w:hAnsi="Arial" w:cs="Arial"/>
        </w:rPr>
        <w:t>potential perpetrator</w:t>
      </w:r>
      <w:r>
        <w:rPr>
          <w:rFonts w:ascii="Arial" w:hAnsi="Arial" w:cs="Arial"/>
        </w:rPr>
        <w:t xml:space="preserve"> </w:t>
      </w:r>
      <w:r w:rsidRPr="00A85F8C">
        <w:rPr>
          <w:rFonts w:ascii="Arial" w:hAnsi="Arial" w:cs="Arial"/>
        </w:rPr>
        <w:t xml:space="preserve">to better plan </w:t>
      </w:r>
      <w:r>
        <w:rPr>
          <w:rFonts w:ascii="Arial" w:hAnsi="Arial" w:cs="Arial"/>
        </w:rPr>
        <w:t xml:space="preserve">and facilitate </w:t>
      </w:r>
      <w:r w:rsidRPr="00A85F8C">
        <w:rPr>
          <w:rFonts w:ascii="Arial" w:hAnsi="Arial" w:cs="Arial"/>
        </w:rPr>
        <w:t xml:space="preserve">the goods </w:t>
      </w:r>
      <w:r>
        <w:rPr>
          <w:rFonts w:ascii="Arial" w:hAnsi="Arial" w:cs="Arial"/>
        </w:rPr>
        <w:t xml:space="preserve">theft or commit a fraud targeting </w:t>
      </w:r>
      <w:r w:rsidRPr="00A85F8C">
        <w:rPr>
          <w:rFonts w:ascii="Arial" w:hAnsi="Arial" w:cs="Arial"/>
        </w:rPr>
        <w:t xml:space="preserve">capital </w:t>
      </w:r>
      <w:r>
        <w:rPr>
          <w:rFonts w:ascii="Arial" w:hAnsi="Arial" w:cs="Arial"/>
        </w:rPr>
        <w:t>flow</w:t>
      </w:r>
      <w:r w:rsidRPr="00A85F8C">
        <w:rPr>
          <w:rFonts w:ascii="Arial" w:hAnsi="Arial" w:cs="Arial"/>
        </w:rPr>
        <w:t xml:space="preserve">. </w:t>
      </w:r>
      <w:r>
        <w:rPr>
          <w:rFonts w:ascii="Arial" w:hAnsi="Arial" w:cs="Arial"/>
        </w:rPr>
        <w:t xml:space="preserve">The primary three elements which are </w:t>
      </w:r>
      <w:r w:rsidRPr="00A85F8C">
        <w:rPr>
          <w:rFonts w:ascii="Arial" w:hAnsi="Arial" w:cs="Arial"/>
        </w:rPr>
        <w:t>resources movement</w:t>
      </w:r>
      <w:r>
        <w:rPr>
          <w:rFonts w:ascii="Arial" w:hAnsi="Arial" w:cs="Arial"/>
        </w:rPr>
        <w:t xml:space="preserve">, </w:t>
      </w:r>
      <w:r w:rsidRPr="00A85F8C">
        <w:rPr>
          <w:rFonts w:ascii="Arial" w:hAnsi="Arial" w:cs="Arial"/>
        </w:rPr>
        <w:t xml:space="preserve">goods </w:t>
      </w:r>
      <w:r>
        <w:rPr>
          <w:rFonts w:ascii="Arial" w:hAnsi="Arial" w:cs="Arial"/>
        </w:rPr>
        <w:t xml:space="preserve">flow </w:t>
      </w:r>
      <w:r w:rsidRPr="00A85F8C">
        <w:rPr>
          <w:rFonts w:ascii="Arial" w:hAnsi="Arial" w:cs="Arial"/>
        </w:rPr>
        <w:t xml:space="preserve">and </w:t>
      </w:r>
      <w:r>
        <w:rPr>
          <w:rFonts w:ascii="Arial" w:hAnsi="Arial" w:cs="Arial"/>
        </w:rPr>
        <w:t xml:space="preserve">infrastructure of the five requirements for logistics fulfillments have been previously utilized. </w:t>
      </w:r>
      <w:r w:rsidRPr="00A85F8C">
        <w:rPr>
          <w:rFonts w:ascii="Arial" w:hAnsi="Arial" w:cs="Arial"/>
        </w:rPr>
        <w:t>The routine activity theory from criminology</w:t>
      </w:r>
      <w:r>
        <w:rPr>
          <w:rFonts w:ascii="Arial" w:hAnsi="Arial" w:cs="Arial"/>
        </w:rPr>
        <w:t xml:space="preserve"> was utilized as the </w:t>
      </w:r>
      <w:r w:rsidRPr="00A85F8C">
        <w:rPr>
          <w:rFonts w:ascii="Arial" w:hAnsi="Arial" w:cs="Arial"/>
        </w:rPr>
        <w:t>reference</w:t>
      </w:r>
      <w:r w:rsidRPr="00303BE2">
        <w:rPr>
          <w:rFonts w:ascii="Arial" w:hAnsi="Arial" w:cs="Arial"/>
        </w:rPr>
        <w:t xml:space="preserve"> </w:t>
      </w:r>
      <w:r w:rsidRPr="00A85F8C">
        <w:rPr>
          <w:rFonts w:ascii="Arial" w:hAnsi="Arial" w:cs="Arial"/>
        </w:rPr>
        <w:t>frame</w:t>
      </w:r>
      <w:r>
        <w:rPr>
          <w:rFonts w:ascii="Arial" w:hAnsi="Arial" w:cs="Arial"/>
        </w:rPr>
        <w:t xml:space="preserve"> to describe the connections</w:t>
      </w:r>
      <w:r w:rsidRPr="00A85F8C">
        <w:rPr>
          <w:rFonts w:ascii="Arial" w:hAnsi="Arial" w:cs="Arial"/>
        </w:rPr>
        <w:t xml:space="preserve"> between the</w:t>
      </w:r>
      <w:r>
        <w:rPr>
          <w:rFonts w:ascii="Arial" w:hAnsi="Arial" w:cs="Arial"/>
        </w:rPr>
        <w:t xml:space="preserve"> </w:t>
      </w:r>
      <w:r w:rsidRPr="00A85F8C">
        <w:rPr>
          <w:rFonts w:ascii="Arial" w:hAnsi="Arial" w:cs="Arial"/>
        </w:rPr>
        <w:t xml:space="preserve">potential perpetrators </w:t>
      </w:r>
      <w:r>
        <w:rPr>
          <w:rFonts w:ascii="Arial" w:hAnsi="Arial" w:cs="Arial"/>
        </w:rPr>
        <w:t>and transport network</w:t>
      </w:r>
      <w:r w:rsidRPr="00A85F8C">
        <w:rPr>
          <w:rFonts w:ascii="Arial" w:hAnsi="Arial" w:cs="Arial"/>
        </w:rPr>
        <w:t>, where t</w:t>
      </w:r>
      <w:r>
        <w:rPr>
          <w:rFonts w:ascii="Arial" w:hAnsi="Arial" w:cs="Arial"/>
        </w:rPr>
        <w:t xml:space="preserve">he theft opportunity is a </w:t>
      </w:r>
      <w:r>
        <w:rPr>
          <w:rFonts w:ascii="Arial" w:hAnsi="Arial" w:cs="Arial"/>
        </w:rPr>
        <w:lastRenderedPageBreak/>
        <w:t xml:space="preserve">function of </w:t>
      </w:r>
      <w:r w:rsidRPr="00A85F8C">
        <w:rPr>
          <w:rFonts w:ascii="Arial" w:hAnsi="Arial" w:cs="Arial"/>
        </w:rPr>
        <w:t>each unique</w:t>
      </w:r>
      <w:r>
        <w:rPr>
          <w:rFonts w:ascii="Arial" w:hAnsi="Arial" w:cs="Arial"/>
        </w:rPr>
        <w:t xml:space="preserve"> configuration of the five requirements</w:t>
      </w:r>
      <w:r w:rsidRPr="00A85F8C">
        <w:rPr>
          <w:rFonts w:ascii="Arial" w:hAnsi="Arial" w:cs="Arial"/>
        </w:rPr>
        <w:t xml:space="preserve"> for logistics fulfillments and then subjugated by a</w:t>
      </w:r>
      <w:r>
        <w:rPr>
          <w:rFonts w:ascii="Arial" w:hAnsi="Arial" w:cs="Arial"/>
        </w:rPr>
        <w:t xml:space="preserve"> </w:t>
      </w:r>
      <w:r w:rsidRPr="00A85F8C">
        <w:rPr>
          <w:rFonts w:ascii="Arial" w:hAnsi="Arial" w:cs="Arial"/>
        </w:rPr>
        <w:t>potential perpetrator</w:t>
      </w:r>
      <w:r>
        <w:rPr>
          <w:rFonts w:ascii="Arial" w:hAnsi="Arial" w:cs="Arial"/>
        </w:rPr>
        <w:t xml:space="preserve"> [7]</w:t>
      </w:r>
      <w:r w:rsidRPr="00A85F8C">
        <w:rPr>
          <w:rFonts w:ascii="Arial" w:hAnsi="Arial" w:cs="Arial"/>
        </w:rPr>
        <w:t>.</w:t>
      </w:r>
    </w:p>
    <w:p w14:paraId="00452D04" w14:textId="7944A13A" w:rsidR="00FD435E" w:rsidRDefault="00FD435E" w:rsidP="00FD435E">
      <w:pPr>
        <w:pStyle w:val="Body"/>
        <w:rPr>
          <w:rFonts w:ascii="Arial" w:hAnsi="Arial" w:cs="Arial"/>
        </w:rPr>
      </w:pPr>
      <w:r>
        <w:rPr>
          <w:rFonts w:ascii="Arial" w:hAnsi="Arial" w:cs="Arial"/>
        </w:rPr>
        <w:t xml:space="preserve">The medicine, </w:t>
      </w:r>
      <w:r w:rsidRPr="002818BA">
        <w:rPr>
          <w:rFonts w:ascii="Arial" w:hAnsi="Arial" w:cs="Arial"/>
        </w:rPr>
        <w:t>food,</w:t>
      </w:r>
      <w:r>
        <w:rPr>
          <w:rFonts w:ascii="Arial" w:hAnsi="Arial" w:cs="Arial"/>
        </w:rPr>
        <w:t xml:space="preserve"> </w:t>
      </w:r>
      <w:r w:rsidRPr="002818BA">
        <w:rPr>
          <w:rFonts w:ascii="Arial" w:hAnsi="Arial" w:cs="Arial"/>
        </w:rPr>
        <w:t>products</w:t>
      </w:r>
      <w:r>
        <w:rPr>
          <w:rFonts w:ascii="Arial" w:hAnsi="Arial" w:cs="Arial"/>
        </w:rPr>
        <w:t xml:space="preserve"> and energy which are needed to support way of life is provided by the </w:t>
      </w:r>
      <w:r w:rsidRPr="002818BA">
        <w:rPr>
          <w:rFonts w:ascii="Arial" w:hAnsi="Arial" w:cs="Arial"/>
        </w:rPr>
        <w:t>global supply chain</w:t>
      </w:r>
      <w:r>
        <w:rPr>
          <w:rFonts w:ascii="Arial" w:hAnsi="Arial" w:cs="Arial"/>
        </w:rPr>
        <w:t xml:space="preserve"> [8]. Numerous various </w:t>
      </w:r>
      <w:r w:rsidRPr="002818BA">
        <w:rPr>
          <w:rFonts w:ascii="Arial" w:hAnsi="Arial" w:cs="Arial"/>
        </w:rPr>
        <w:t xml:space="preserve">entities </w:t>
      </w:r>
      <w:r>
        <w:rPr>
          <w:rFonts w:ascii="Arial" w:hAnsi="Arial" w:cs="Arial"/>
        </w:rPr>
        <w:t xml:space="preserve">account for or depend upon the </w:t>
      </w:r>
      <w:r w:rsidRPr="002818BA">
        <w:rPr>
          <w:rFonts w:ascii="Arial" w:hAnsi="Arial" w:cs="Arial"/>
        </w:rPr>
        <w:t xml:space="preserve">global supply chain </w:t>
      </w:r>
      <w:r>
        <w:rPr>
          <w:rFonts w:ascii="Arial" w:hAnsi="Arial" w:cs="Arial"/>
        </w:rPr>
        <w:t xml:space="preserve">effectiveness </w:t>
      </w:r>
      <w:r w:rsidRPr="002818BA">
        <w:rPr>
          <w:rFonts w:ascii="Arial" w:hAnsi="Arial" w:cs="Arial"/>
        </w:rPr>
        <w:t xml:space="preserve">including law enforcement, regulators, private-sector businesses, </w:t>
      </w:r>
      <w:r>
        <w:rPr>
          <w:rFonts w:ascii="Arial" w:hAnsi="Arial" w:cs="Arial"/>
        </w:rPr>
        <w:t xml:space="preserve">public-sector buyers </w:t>
      </w:r>
      <w:r w:rsidRPr="002818BA">
        <w:rPr>
          <w:rFonts w:ascii="Arial" w:hAnsi="Arial" w:cs="Arial"/>
        </w:rPr>
        <w:t xml:space="preserve">and other domestic </w:t>
      </w:r>
      <w:r>
        <w:rPr>
          <w:rFonts w:ascii="Arial" w:hAnsi="Arial" w:cs="Arial"/>
        </w:rPr>
        <w:t xml:space="preserve">and foreign </w:t>
      </w:r>
      <w:r w:rsidRPr="002818BA">
        <w:rPr>
          <w:rFonts w:ascii="Arial" w:hAnsi="Arial" w:cs="Arial"/>
        </w:rPr>
        <w:t>partners.</w:t>
      </w:r>
      <w:r>
        <w:rPr>
          <w:rFonts w:ascii="Arial" w:hAnsi="Arial" w:cs="Arial"/>
        </w:rPr>
        <w:t xml:space="preserve"> The global system depends upon an interrelated </w:t>
      </w:r>
      <w:r w:rsidRPr="002818BA">
        <w:rPr>
          <w:rFonts w:ascii="Arial" w:hAnsi="Arial" w:cs="Arial"/>
        </w:rPr>
        <w:t>web of transportat</w:t>
      </w:r>
      <w:r>
        <w:rPr>
          <w:rFonts w:ascii="Arial" w:hAnsi="Arial" w:cs="Arial"/>
        </w:rPr>
        <w:t>ion pathways and infrastructure;</w:t>
      </w:r>
      <w:r w:rsidRPr="002818BA">
        <w:rPr>
          <w:rFonts w:ascii="Arial" w:hAnsi="Arial" w:cs="Arial"/>
        </w:rPr>
        <w:t xml:space="preserve"> cyber and energy networks</w:t>
      </w:r>
      <w:r>
        <w:rPr>
          <w:rFonts w:ascii="Arial" w:hAnsi="Arial" w:cs="Arial"/>
        </w:rPr>
        <w:t>; and information technology</w:t>
      </w:r>
      <w:r w:rsidRPr="002818BA">
        <w:rPr>
          <w:rFonts w:ascii="Arial" w:hAnsi="Arial" w:cs="Arial"/>
        </w:rPr>
        <w:t xml:space="preserve">. These interdependencies </w:t>
      </w:r>
      <w:r>
        <w:rPr>
          <w:rFonts w:ascii="Arial" w:hAnsi="Arial" w:cs="Arial"/>
        </w:rPr>
        <w:t xml:space="preserve">enhance economic activity they </w:t>
      </w:r>
      <w:r w:rsidRPr="002818BA">
        <w:rPr>
          <w:rFonts w:ascii="Arial" w:hAnsi="Arial" w:cs="Arial"/>
        </w:rPr>
        <w:t>serve to circulate</w:t>
      </w:r>
      <w:r>
        <w:rPr>
          <w:rFonts w:ascii="Arial" w:hAnsi="Arial" w:cs="Arial"/>
        </w:rPr>
        <w:t xml:space="preserve"> risk across a broad geographic location or industry that emanates</w:t>
      </w:r>
      <w:r w:rsidRPr="002818BA">
        <w:rPr>
          <w:rFonts w:ascii="Arial" w:hAnsi="Arial" w:cs="Arial"/>
        </w:rPr>
        <w:t xml:space="preserve"> from a regional </w:t>
      </w:r>
      <w:r>
        <w:rPr>
          <w:rFonts w:ascii="Arial" w:hAnsi="Arial" w:cs="Arial"/>
        </w:rPr>
        <w:t xml:space="preserve">or local </w:t>
      </w:r>
      <w:r w:rsidRPr="002818BA">
        <w:rPr>
          <w:rFonts w:ascii="Arial" w:hAnsi="Arial" w:cs="Arial"/>
        </w:rPr>
        <w:t>disruption</w:t>
      </w:r>
      <w:r>
        <w:rPr>
          <w:rFonts w:ascii="Arial" w:hAnsi="Arial" w:cs="Arial"/>
        </w:rPr>
        <w:t xml:space="preserve"> [9]</w:t>
      </w:r>
      <w:r w:rsidRPr="002818BA">
        <w:rPr>
          <w:rFonts w:ascii="Arial" w:hAnsi="Arial" w:cs="Arial"/>
        </w:rPr>
        <w:t>.</w:t>
      </w:r>
      <w:r>
        <w:rPr>
          <w:rFonts w:ascii="Arial" w:hAnsi="Arial" w:cs="Arial"/>
        </w:rPr>
        <w:t xml:space="preserve"> Supply chains are now wide</w:t>
      </w:r>
      <w:r w:rsidRPr="00511BC6">
        <w:rPr>
          <w:rFonts w:ascii="Arial" w:hAnsi="Arial" w:cs="Arial"/>
        </w:rPr>
        <w:t xml:space="preserve"> networks interwoven with d</w:t>
      </w:r>
      <w:r>
        <w:rPr>
          <w:rFonts w:ascii="Arial" w:hAnsi="Arial" w:cs="Arial"/>
        </w:rPr>
        <w:t xml:space="preserve">igital threads that enhance </w:t>
      </w:r>
      <w:r w:rsidRPr="00511BC6">
        <w:rPr>
          <w:rFonts w:ascii="Arial" w:hAnsi="Arial" w:cs="Arial"/>
        </w:rPr>
        <w:t>connectedness</w:t>
      </w:r>
      <w:r>
        <w:rPr>
          <w:rFonts w:ascii="Arial" w:hAnsi="Arial" w:cs="Arial"/>
        </w:rPr>
        <w:t xml:space="preserve"> and efficiency</w:t>
      </w:r>
      <w:r w:rsidRPr="00511BC6">
        <w:rPr>
          <w:rFonts w:ascii="Arial" w:hAnsi="Arial" w:cs="Arial"/>
        </w:rPr>
        <w:t xml:space="preserve"> </w:t>
      </w:r>
      <w:r>
        <w:rPr>
          <w:rFonts w:ascii="Arial" w:hAnsi="Arial" w:cs="Arial"/>
        </w:rPr>
        <w:t xml:space="preserve">in the sophisticated </w:t>
      </w:r>
      <w:r w:rsidRPr="00511BC6">
        <w:rPr>
          <w:rFonts w:ascii="Arial" w:hAnsi="Arial" w:cs="Arial"/>
        </w:rPr>
        <w:t>web of modern trade.</w:t>
      </w:r>
      <w:r>
        <w:rPr>
          <w:rFonts w:ascii="Arial" w:hAnsi="Arial" w:cs="Arial"/>
        </w:rPr>
        <w:t xml:space="preserve"> However, there is cost implication attached to interconnectivity because </w:t>
      </w:r>
      <w:r w:rsidRPr="00511BC6">
        <w:rPr>
          <w:rFonts w:ascii="Arial" w:hAnsi="Arial" w:cs="Arial"/>
        </w:rPr>
        <w:t>hostile cyber actors</w:t>
      </w:r>
      <w:r>
        <w:rPr>
          <w:rFonts w:ascii="Arial" w:hAnsi="Arial" w:cs="Arial"/>
        </w:rPr>
        <w:t xml:space="preserve"> are targeting the supply chains </w:t>
      </w:r>
      <w:r w:rsidRPr="00511BC6">
        <w:rPr>
          <w:rFonts w:ascii="Arial" w:hAnsi="Arial" w:cs="Arial"/>
        </w:rPr>
        <w:t>increasingly</w:t>
      </w:r>
      <w:r w:rsidRPr="00F3402E">
        <w:rPr>
          <w:rFonts w:ascii="Arial" w:hAnsi="Arial" w:cs="Arial"/>
        </w:rPr>
        <w:t xml:space="preserve"> </w:t>
      </w:r>
      <w:r w:rsidRPr="00511BC6">
        <w:rPr>
          <w:rFonts w:ascii="Arial" w:hAnsi="Arial" w:cs="Arial"/>
        </w:rPr>
        <w:t>to take advantage of weaknesses</w:t>
      </w:r>
      <w:r>
        <w:rPr>
          <w:rFonts w:ascii="Arial" w:hAnsi="Arial" w:cs="Arial"/>
        </w:rPr>
        <w:t xml:space="preserve"> to cause sabotage, disruption </w:t>
      </w:r>
      <w:r w:rsidRPr="00511BC6">
        <w:rPr>
          <w:rFonts w:ascii="Arial" w:hAnsi="Arial" w:cs="Arial"/>
        </w:rPr>
        <w:t>or even financial gain</w:t>
      </w:r>
      <w:r>
        <w:rPr>
          <w:rFonts w:ascii="Arial" w:hAnsi="Arial" w:cs="Arial"/>
        </w:rPr>
        <w:t xml:space="preserve"> [10]</w:t>
      </w:r>
      <w:r w:rsidRPr="00511BC6">
        <w:rPr>
          <w:rFonts w:ascii="Arial" w:hAnsi="Arial" w:cs="Arial"/>
        </w:rPr>
        <w:t xml:space="preserve">. </w:t>
      </w:r>
    </w:p>
    <w:p w14:paraId="78DC94D8" w14:textId="2812A6CE" w:rsidR="00FD435E" w:rsidRDefault="00FD435E" w:rsidP="00FD435E">
      <w:pPr>
        <w:pStyle w:val="Body"/>
        <w:rPr>
          <w:rFonts w:ascii="Arial" w:hAnsi="Arial" w:cs="Arial"/>
        </w:rPr>
      </w:pPr>
      <w:r w:rsidRPr="00511BC6">
        <w:rPr>
          <w:rFonts w:ascii="Arial" w:hAnsi="Arial" w:cs="Arial"/>
        </w:rPr>
        <w:t>Today’s world is complicatedly woven, with bu</w:t>
      </w:r>
      <w:r>
        <w:rPr>
          <w:rFonts w:ascii="Arial" w:hAnsi="Arial" w:cs="Arial"/>
        </w:rPr>
        <w:t xml:space="preserve">sinesses depending on sophisticated </w:t>
      </w:r>
      <w:r w:rsidRPr="00511BC6">
        <w:rPr>
          <w:rFonts w:ascii="Arial" w:hAnsi="Arial" w:cs="Arial"/>
        </w:rPr>
        <w:t>ecosystems of distributors</w:t>
      </w:r>
      <w:r>
        <w:rPr>
          <w:rFonts w:ascii="Arial" w:hAnsi="Arial" w:cs="Arial"/>
        </w:rPr>
        <w:t xml:space="preserve">, suppliers and manufacturers. </w:t>
      </w:r>
      <w:r w:rsidRPr="00511BC6">
        <w:rPr>
          <w:rFonts w:ascii="Arial" w:hAnsi="Arial" w:cs="Arial"/>
        </w:rPr>
        <w:t>This complex</w:t>
      </w:r>
      <w:r>
        <w:rPr>
          <w:rFonts w:ascii="Arial" w:hAnsi="Arial" w:cs="Arial"/>
        </w:rPr>
        <w:t xml:space="preserve"> connection, the supply chain, enhances </w:t>
      </w:r>
      <w:r w:rsidRPr="00511BC6">
        <w:rPr>
          <w:rFonts w:ascii="Arial" w:hAnsi="Arial" w:cs="Arial"/>
        </w:rPr>
        <w:t xml:space="preserve">our economic prosperity </w:t>
      </w:r>
      <w:r>
        <w:rPr>
          <w:rFonts w:ascii="Arial" w:hAnsi="Arial" w:cs="Arial"/>
        </w:rPr>
        <w:t xml:space="preserve">and technological advancements. </w:t>
      </w:r>
      <w:r w:rsidRPr="00511BC6">
        <w:rPr>
          <w:rFonts w:ascii="Arial" w:hAnsi="Arial" w:cs="Arial"/>
        </w:rPr>
        <w:t>However</w:t>
      </w:r>
      <w:r>
        <w:rPr>
          <w:rFonts w:ascii="Arial" w:hAnsi="Arial" w:cs="Arial"/>
        </w:rPr>
        <w:t>, this interconnectivity originated</w:t>
      </w:r>
      <w:r w:rsidRPr="00511BC6">
        <w:rPr>
          <w:rFonts w:ascii="Arial" w:hAnsi="Arial" w:cs="Arial"/>
        </w:rPr>
        <w:t xml:space="preserve"> a threatening undercurrent </w:t>
      </w:r>
      <w:r>
        <w:rPr>
          <w:rFonts w:ascii="Arial" w:hAnsi="Arial" w:cs="Arial"/>
        </w:rPr>
        <w:t xml:space="preserve">which is the supply chain attacks. </w:t>
      </w:r>
      <w:r w:rsidRPr="00511BC6">
        <w:rPr>
          <w:rFonts w:ascii="Arial" w:hAnsi="Arial" w:cs="Arial"/>
        </w:rPr>
        <w:t>These furtive</w:t>
      </w:r>
      <w:r>
        <w:rPr>
          <w:rFonts w:ascii="Arial" w:hAnsi="Arial" w:cs="Arial"/>
        </w:rPr>
        <w:t xml:space="preserve"> </w:t>
      </w:r>
      <w:r w:rsidRPr="00511BC6">
        <w:rPr>
          <w:rFonts w:ascii="Arial" w:hAnsi="Arial" w:cs="Arial"/>
        </w:rPr>
        <w:t>cyberattacks adventure vulner</w:t>
      </w:r>
      <w:r>
        <w:rPr>
          <w:rFonts w:ascii="Arial" w:hAnsi="Arial" w:cs="Arial"/>
        </w:rPr>
        <w:t xml:space="preserve">abilities within this interconnected network, causing </w:t>
      </w:r>
      <w:r w:rsidRPr="00511BC6">
        <w:rPr>
          <w:rFonts w:ascii="Arial" w:hAnsi="Arial" w:cs="Arial"/>
        </w:rPr>
        <w:t>a powerful</w:t>
      </w:r>
      <w:r>
        <w:rPr>
          <w:rFonts w:ascii="Arial" w:hAnsi="Arial" w:cs="Arial"/>
        </w:rPr>
        <w:t xml:space="preserve"> threat to organizations around the world</w:t>
      </w:r>
      <w:r w:rsidRPr="00511BC6">
        <w:rPr>
          <w:rFonts w:ascii="Arial" w:hAnsi="Arial" w:cs="Arial"/>
        </w:rPr>
        <w:t>.</w:t>
      </w:r>
      <w:r>
        <w:rPr>
          <w:rFonts w:ascii="Arial" w:hAnsi="Arial" w:cs="Arial"/>
        </w:rPr>
        <w:t xml:space="preserve"> </w:t>
      </w:r>
      <w:r w:rsidRPr="00511BC6">
        <w:rPr>
          <w:rFonts w:ascii="Arial" w:hAnsi="Arial" w:cs="Arial"/>
        </w:rPr>
        <w:t>A supply chain attack is like a</w:t>
      </w:r>
      <w:r>
        <w:rPr>
          <w:rFonts w:ascii="Arial" w:hAnsi="Arial" w:cs="Arial"/>
        </w:rPr>
        <w:t>n</w:t>
      </w:r>
      <w:r w:rsidRPr="00511BC6">
        <w:rPr>
          <w:rFonts w:ascii="Arial" w:hAnsi="Arial" w:cs="Arial"/>
        </w:rPr>
        <w:t xml:space="preserve"> unknown</w:t>
      </w:r>
      <w:r>
        <w:rPr>
          <w:rFonts w:ascii="Arial" w:hAnsi="Arial" w:cs="Arial"/>
        </w:rPr>
        <w:t xml:space="preserve"> viper causing danger</w:t>
      </w:r>
      <w:r w:rsidRPr="00511BC6">
        <w:rPr>
          <w:rFonts w:ascii="Arial" w:hAnsi="Arial" w:cs="Arial"/>
        </w:rPr>
        <w:t xml:space="preserve"> on an organization’s trust in its collaborators. An organization’s digital defenses</w:t>
      </w:r>
      <w:r>
        <w:rPr>
          <w:rFonts w:ascii="Arial" w:hAnsi="Arial" w:cs="Arial"/>
        </w:rPr>
        <w:t xml:space="preserve"> are often infiltrated by </w:t>
      </w:r>
      <w:r w:rsidRPr="00511BC6">
        <w:rPr>
          <w:rFonts w:ascii="Arial" w:hAnsi="Arial" w:cs="Arial"/>
        </w:rPr>
        <w:t>attackers</w:t>
      </w:r>
      <w:r>
        <w:rPr>
          <w:rFonts w:ascii="Arial" w:hAnsi="Arial" w:cs="Arial"/>
        </w:rPr>
        <w:t xml:space="preserve"> via </w:t>
      </w:r>
      <w:r w:rsidRPr="00511BC6">
        <w:rPr>
          <w:rFonts w:ascii="Arial" w:hAnsi="Arial" w:cs="Arial"/>
        </w:rPr>
        <w:t xml:space="preserve">exploiting </w:t>
      </w:r>
      <w:r>
        <w:rPr>
          <w:rFonts w:ascii="Arial" w:hAnsi="Arial" w:cs="Arial"/>
        </w:rPr>
        <w:t xml:space="preserve">the accorded weaknesses of the supply chain partners [11]. </w:t>
      </w:r>
      <w:r w:rsidRPr="00511BC6">
        <w:rPr>
          <w:rFonts w:ascii="Arial" w:hAnsi="Arial" w:cs="Arial"/>
        </w:rPr>
        <w:t xml:space="preserve">This can </w:t>
      </w:r>
      <w:r>
        <w:rPr>
          <w:rFonts w:ascii="Arial" w:hAnsi="Arial" w:cs="Arial"/>
        </w:rPr>
        <w:t xml:space="preserve">be </w:t>
      </w:r>
      <w:r w:rsidRPr="00511BC6">
        <w:rPr>
          <w:rFonts w:ascii="Arial" w:hAnsi="Arial" w:cs="Arial"/>
        </w:rPr>
        <w:t>apparent through compromised tainted hardware components,</w:t>
      </w:r>
      <w:r>
        <w:rPr>
          <w:rFonts w:ascii="Arial" w:hAnsi="Arial" w:cs="Arial"/>
        </w:rPr>
        <w:t xml:space="preserve"> software updates </w:t>
      </w:r>
      <w:r w:rsidRPr="00511BC6">
        <w:rPr>
          <w:rFonts w:ascii="Arial" w:hAnsi="Arial" w:cs="Arial"/>
        </w:rPr>
        <w:t xml:space="preserve">or malicious third-party services. </w:t>
      </w:r>
      <w:r>
        <w:rPr>
          <w:rFonts w:ascii="Arial" w:hAnsi="Arial" w:cs="Arial"/>
        </w:rPr>
        <w:t xml:space="preserve">Disruption of </w:t>
      </w:r>
      <w:r w:rsidRPr="00511BC6">
        <w:rPr>
          <w:rFonts w:ascii="Arial" w:hAnsi="Arial" w:cs="Arial"/>
        </w:rPr>
        <w:t>operations</w:t>
      </w:r>
      <w:r>
        <w:rPr>
          <w:rFonts w:ascii="Arial" w:hAnsi="Arial" w:cs="Arial"/>
        </w:rPr>
        <w:t xml:space="preserve">, </w:t>
      </w:r>
      <w:r w:rsidRPr="00511BC6">
        <w:rPr>
          <w:rFonts w:ascii="Arial" w:hAnsi="Arial" w:cs="Arial"/>
        </w:rPr>
        <w:t xml:space="preserve">stealing </w:t>
      </w:r>
      <w:r>
        <w:rPr>
          <w:rFonts w:ascii="Arial" w:hAnsi="Arial" w:cs="Arial"/>
        </w:rPr>
        <w:t xml:space="preserve">of sensitive data and potential orchestration of </w:t>
      </w:r>
      <w:r w:rsidRPr="00511BC6">
        <w:rPr>
          <w:rFonts w:ascii="Arial" w:hAnsi="Arial" w:cs="Arial"/>
        </w:rPr>
        <w:t>furt</w:t>
      </w:r>
      <w:r>
        <w:rPr>
          <w:rFonts w:ascii="Arial" w:hAnsi="Arial" w:cs="Arial"/>
        </w:rPr>
        <w:t>her havoc on downstream targets are usually achieved once access is gotten [6].</w:t>
      </w:r>
    </w:p>
    <w:p w14:paraId="41470A9F" w14:textId="33D3D430" w:rsidR="00FD435E" w:rsidRDefault="00FD435E" w:rsidP="00FD435E">
      <w:pPr>
        <w:pStyle w:val="Body"/>
        <w:rPr>
          <w:rFonts w:ascii="Arial" w:hAnsi="Arial" w:cs="Arial"/>
        </w:rPr>
      </w:pPr>
      <w:r>
        <w:rPr>
          <w:rFonts w:ascii="Arial" w:hAnsi="Arial" w:cs="Arial"/>
        </w:rPr>
        <w:t xml:space="preserve">The </w:t>
      </w:r>
      <w:r w:rsidRPr="00511BC6">
        <w:rPr>
          <w:rFonts w:ascii="Arial" w:hAnsi="Arial" w:cs="Arial"/>
        </w:rPr>
        <w:t>venomous sting of supply chain attacks</w:t>
      </w:r>
      <w:r>
        <w:rPr>
          <w:rFonts w:ascii="Arial" w:hAnsi="Arial" w:cs="Arial"/>
        </w:rPr>
        <w:t xml:space="preserve"> is often being amplified by several factors which include the </w:t>
      </w:r>
      <w:r w:rsidRPr="00511BC6">
        <w:rPr>
          <w:rFonts w:ascii="Arial" w:hAnsi="Arial" w:cs="Arial"/>
        </w:rPr>
        <w:t>trust</w:t>
      </w:r>
      <w:r>
        <w:rPr>
          <w:rFonts w:ascii="Arial" w:hAnsi="Arial" w:cs="Arial"/>
        </w:rPr>
        <w:t xml:space="preserve"> factor, the ripple factor and </w:t>
      </w:r>
      <w:r w:rsidRPr="00511BC6">
        <w:rPr>
          <w:rFonts w:ascii="Arial" w:hAnsi="Arial" w:cs="Arial"/>
        </w:rPr>
        <w:t>elusive shadows</w:t>
      </w:r>
      <w:r>
        <w:rPr>
          <w:rFonts w:ascii="Arial" w:hAnsi="Arial" w:cs="Arial"/>
        </w:rPr>
        <w:t xml:space="preserve">. The trust factor usually bridges an inherent trust between the </w:t>
      </w:r>
      <w:r w:rsidRPr="00511BC6">
        <w:rPr>
          <w:rFonts w:ascii="Arial" w:hAnsi="Arial" w:cs="Arial"/>
        </w:rPr>
        <w:t>suppliers and partners</w:t>
      </w:r>
      <w:r>
        <w:rPr>
          <w:rFonts w:ascii="Arial" w:hAnsi="Arial" w:cs="Arial"/>
        </w:rPr>
        <w:t xml:space="preserve"> resulting in </w:t>
      </w:r>
      <w:r w:rsidRPr="00511BC6">
        <w:rPr>
          <w:rFonts w:ascii="Arial" w:hAnsi="Arial" w:cs="Arial"/>
        </w:rPr>
        <w:t>lax scrutiny of</w:t>
      </w:r>
      <w:r>
        <w:rPr>
          <w:rFonts w:ascii="Arial" w:hAnsi="Arial" w:cs="Arial"/>
        </w:rPr>
        <w:t xml:space="preserve"> </w:t>
      </w:r>
      <w:r w:rsidRPr="00511BC6">
        <w:rPr>
          <w:rFonts w:ascii="Arial" w:hAnsi="Arial" w:cs="Arial"/>
        </w:rPr>
        <w:t>hardware components,</w:t>
      </w:r>
      <w:r>
        <w:rPr>
          <w:rFonts w:ascii="Arial" w:hAnsi="Arial" w:cs="Arial"/>
        </w:rPr>
        <w:t xml:space="preserve"> software updates and </w:t>
      </w:r>
      <w:r w:rsidRPr="00511BC6">
        <w:rPr>
          <w:rFonts w:ascii="Arial" w:hAnsi="Arial" w:cs="Arial"/>
        </w:rPr>
        <w:t>third-party services.</w:t>
      </w:r>
      <w:r>
        <w:rPr>
          <w:rFonts w:ascii="Arial" w:hAnsi="Arial" w:cs="Arial"/>
        </w:rPr>
        <w:t xml:space="preserve"> This blind space gives the attackers great opportunity.</w:t>
      </w:r>
      <w:r w:rsidRPr="00E21381">
        <w:rPr>
          <w:rFonts w:ascii="Arial" w:hAnsi="Arial" w:cs="Arial"/>
        </w:rPr>
        <w:t xml:space="preserve"> </w:t>
      </w:r>
      <w:r w:rsidRPr="00511BC6">
        <w:rPr>
          <w:rFonts w:ascii="Arial" w:hAnsi="Arial" w:cs="Arial"/>
        </w:rPr>
        <w:t>A cascading domino effect</w:t>
      </w:r>
      <w:r>
        <w:rPr>
          <w:rFonts w:ascii="Arial" w:hAnsi="Arial" w:cs="Arial"/>
        </w:rPr>
        <w:t xml:space="preserve"> can be triggered by a </w:t>
      </w:r>
      <w:r w:rsidRPr="00511BC6">
        <w:rPr>
          <w:rFonts w:ascii="Arial" w:hAnsi="Arial" w:cs="Arial"/>
        </w:rPr>
        <w:t>single compromised partner</w:t>
      </w:r>
      <w:r>
        <w:rPr>
          <w:rFonts w:ascii="Arial" w:hAnsi="Arial" w:cs="Arial"/>
        </w:rPr>
        <w:t xml:space="preserve"> with the </w:t>
      </w:r>
      <w:r w:rsidRPr="00511BC6">
        <w:rPr>
          <w:rFonts w:ascii="Arial" w:hAnsi="Arial" w:cs="Arial"/>
        </w:rPr>
        <w:t>ripple effect</w:t>
      </w:r>
      <w:r>
        <w:rPr>
          <w:rFonts w:ascii="Arial" w:hAnsi="Arial" w:cs="Arial"/>
        </w:rPr>
        <w:t xml:space="preserve"> which may impact many </w:t>
      </w:r>
      <w:r w:rsidRPr="00511BC6">
        <w:rPr>
          <w:rFonts w:ascii="Arial" w:hAnsi="Arial" w:cs="Arial"/>
        </w:rPr>
        <w:t xml:space="preserve">organizations and millions of </w:t>
      </w:r>
      <w:r>
        <w:rPr>
          <w:rFonts w:ascii="Arial" w:hAnsi="Arial" w:cs="Arial"/>
        </w:rPr>
        <w:t xml:space="preserve">potential </w:t>
      </w:r>
      <w:r w:rsidRPr="00511BC6">
        <w:rPr>
          <w:rFonts w:ascii="Arial" w:hAnsi="Arial" w:cs="Arial"/>
        </w:rPr>
        <w:t>users</w:t>
      </w:r>
      <w:r>
        <w:rPr>
          <w:rFonts w:ascii="Arial" w:hAnsi="Arial" w:cs="Arial"/>
        </w:rPr>
        <w:t xml:space="preserve"> [12]. </w:t>
      </w:r>
      <w:r w:rsidRPr="00511BC6">
        <w:rPr>
          <w:rFonts w:ascii="Arial" w:hAnsi="Arial" w:cs="Arial"/>
        </w:rPr>
        <w:t>A tainted software update</w:t>
      </w:r>
      <w:r>
        <w:rPr>
          <w:rFonts w:ascii="Arial" w:hAnsi="Arial" w:cs="Arial"/>
        </w:rPr>
        <w:t xml:space="preserve"> can be rippled via an entire industry causing</w:t>
      </w:r>
      <w:r w:rsidRPr="00511BC6">
        <w:rPr>
          <w:rFonts w:ascii="Arial" w:hAnsi="Arial" w:cs="Arial"/>
        </w:rPr>
        <w:t xml:space="preserve"> operational disorder </w:t>
      </w:r>
      <w:r>
        <w:rPr>
          <w:rFonts w:ascii="Arial" w:hAnsi="Arial" w:cs="Arial"/>
        </w:rPr>
        <w:t xml:space="preserve">and </w:t>
      </w:r>
      <w:r w:rsidRPr="00511BC6">
        <w:rPr>
          <w:rFonts w:ascii="Arial" w:hAnsi="Arial" w:cs="Arial"/>
        </w:rPr>
        <w:t>a trajectory</w:t>
      </w:r>
      <w:r>
        <w:rPr>
          <w:rFonts w:ascii="Arial" w:hAnsi="Arial" w:cs="Arial"/>
        </w:rPr>
        <w:t xml:space="preserve"> of data breaches</w:t>
      </w:r>
      <w:r w:rsidRPr="00511BC6">
        <w:rPr>
          <w:rFonts w:ascii="Arial" w:hAnsi="Arial" w:cs="Arial"/>
        </w:rPr>
        <w:t>.</w:t>
      </w:r>
      <w:r>
        <w:rPr>
          <w:rFonts w:ascii="Arial" w:hAnsi="Arial" w:cs="Arial"/>
        </w:rPr>
        <w:t xml:space="preserve"> Nonetheless, </w:t>
      </w:r>
      <w:r w:rsidRPr="00511BC6">
        <w:rPr>
          <w:rFonts w:ascii="Arial" w:hAnsi="Arial" w:cs="Arial"/>
        </w:rPr>
        <w:t xml:space="preserve">supply </w:t>
      </w:r>
      <w:r>
        <w:rPr>
          <w:rFonts w:ascii="Arial" w:hAnsi="Arial" w:cs="Arial"/>
        </w:rPr>
        <w:t xml:space="preserve">chain attacks have been recognized as masters of disguise because </w:t>
      </w:r>
      <w:r w:rsidRPr="00511BC6">
        <w:rPr>
          <w:rFonts w:ascii="Arial" w:hAnsi="Arial" w:cs="Arial"/>
        </w:rPr>
        <w:t>they adroitly cloak the</w:t>
      </w:r>
      <w:r>
        <w:rPr>
          <w:rFonts w:ascii="Arial" w:hAnsi="Arial" w:cs="Arial"/>
        </w:rPr>
        <w:t>mselves within trusted systems which make</w:t>
      </w:r>
      <w:r w:rsidRPr="00511BC6">
        <w:rPr>
          <w:rFonts w:ascii="Arial" w:hAnsi="Arial" w:cs="Arial"/>
        </w:rPr>
        <w:t xml:space="preserve"> detection </w:t>
      </w:r>
      <w:r>
        <w:rPr>
          <w:rFonts w:ascii="Arial" w:hAnsi="Arial" w:cs="Arial"/>
        </w:rPr>
        <w:t xml:space="preserve">to be a very difficult </w:t>
      </w:r>
      <w:r w:rsidRPr="00511BC6">
        <w:rPr>
          <w:rFonts w:ascii="Arial" w:hAnsi="Arial" w:cs="Arial"/>
        </w:rPr>
        <w:t xml:space="preserve">task. The </w:t>
      </w:r>
      <w:r>
        <w:rPr>
          <w:rFonts w:ascii="Arial" w:hAnsi="Arial" w:cs="Arial"/>
        </w:rPr>
        <w:t xml:space="preserve">damage might already become </w:t>
      </w:r>
      <w:r w:rsidRPr="00511BC6">
        <w:rPr>
          <w:rFonts w:ascii="Arial" w:hAnsi="Arial" w:cs="Arial"/>
        </w:rPr>
        <w:t xml:space="preserve">permanent when </w:t>
      </w:r>
      <w:r>
        <w:rPr>
          <w:rFonts w:ascii="Arial" w:hAnsi="Arial" w:cs="Arial"/>
        </w:rPr>
        <w:t>the alarm bells ring [1].</w:t>
      </w:r>
    </w:p>
    <w:p w14:paraId="5D6F4A0E" w14:textId="77777777" w:rsidR="00FD435E" w:rsidRPr="00511BC6" w:rsidRDefault="00FD435E" w:rsidP="00FD435E">
      <w:pPr>
        <w:pStyle w:val="Body"/>
        <w:rPr>
          <w:rFonts w:ascii="Arial" w:hAnsi="Arial" w:cs="Arial"/>
        </w:rPr>
      </w:pPr>
      <w:r w:rsidRPr="00511BC6">
        <w:rPr>
          <w:rFonts w:ascii="Arial" w:hAnsi="Arial" w:cs="Arial"/>
        </w:rPr>
        <w:t>The flow of goods and services</w:t>
      </w:r>
      <w:r>
        <w:rPr>
          <w:rFonts w:ascii="Arial" w:hAnsi="Arial" w:cs="Arial"/>
        </w:rPr>
        <w:t xml:space="preserve"> can be stopped by </w:t>
      </w:r>
      <w:r w:rsidRPr="00511BC6">
        <w:rPr>
          <w:rFonts w:ascii="Arial" w:hAnsi="Arial" w:cs="Arial"/>
        </w:rPr>
        <w:t>supply chain threats</w:t>
      </w:r>
      <w:r>
        <w:rPr>
          <w:rFonts w:ascii="Arial" w:hAnsi="Arial" w:cs="Arial"/>
        </w:rPr>
        <w:t xml:space="preserve"> and identifying them </w:t>
      </w:r>
      <w:r w:rsidRPr="00511BC6">
        <w:rPr>
          <w:rFonts w:ascii="Arial" w:hAnsi="Arial" w:cs="Arial"/>
        </w:rPr>
        <w:t xml:space="preserve">is </w:t>
      </w:r>
      <w:r>
        <w:rPr>
          <w:rFonts w:ascii="Arial" w:hAnsi="Arial" w:cs="Arial"/>
        </w:rPr>
        <w:t xml:space="preserve">the </w:t>
      </w:r>
      <w:r w:rsidRPr="00511BC6">
        <w:rPr>
          <w:rFonts w:ascii="Arial" w:hAnsi="Arial" w:cs="Arial"/>
        </w:rPr>
        <w:t>key to financial stability</w:t>
      </w:r>
      <w:r>
        <w:rPr>
          <w:rFonts w:ascii="Arial" w:hAnsi="Arial" w:cs="Arial"/>
        </w:rPr>
        <w:t xml:space="preserve"> and business continuity</w:t>
      </w:r>
      <w:r w:rsidRPr="00511BC6">
        <w:rPr>
          <w:rFonts w:ascii="Arial" w:hAnsi="Arial" w:cs="Arial"/>
        </w:rPr>
        <w:t xml:space="preserve">. </w:t>
      </w:r>
      <w:r>
        <w:rPr>
          <w:rFonts w:ascii="Arial" w:hAnsi="Arial" w:cs="Arial"/>
        </w:rPr>
        <w:t xml:space="preserve">The </w:t>
      </w:r>
      <w:r w:rsidRPr="00511BC6">
        <w:rPr>
          <w:rFonts w:ascii="Arial" w:hAnsi="Arial" w:cs="Arial"/>
        </w:rPr>
        <w:t xml:space="preserve">threats </w:t>
      </w:r>
      <w:r>
        <w:rPr>
          <w:rFonts w:ascii="Arial" w:hAnsi="Arial" w:cs="Arial"/>
        </w:rPr>
        <w:t xml:space="preserve">of </w:t>
      </w:r>
      <w:r w:rsidRPr="00511BC6">
        <w:rPr>
          <w:rFonts w:ascii="Arial" w:hAnsi="Arial" w:cs="Arial"/>
        </w:rPr>
        <w:t xml:space="preserve">supply chain </w:t>
      </w:r>
      <w:r>
        <w:rPr>
          <w:rFonts w:ascii="Arial" w:hAnsi="Arial" w:cs="Arial"/>
        </w:rPr>
        <w:t xml:space="preserve">are broad ranging </w:t>
      </w:r>
      <w:r w:rsidRPr="00511BC6">
        <w:rPr>
          <w:rFonts w:ascii="Arial" w:hAnsi="Arial" w:cs="Arial"/>
        </w:rPr>
        <w:t xml:space="preserve">from cyber </w:t>
      </w:r>
      <w:r>
        <w:rPr>
          <w:rFonts w:ascii="Arial" w:hAnsi="Arial" w:cs="Arial"/>
        </w:rPr>
        <w:t xml:space="preserve">and </w:t>
      </w:r>
      <w:r w:rsidRPr="00511BC6">
        <w:rPr>
          <w:rFonts w:ascii="Arial" w:hAnsi="Arial" w:cs="Arial"/>
        </w:rPr>
        <w:t>compliance to environmental</w:t>
      </w:r>
      <w:r>
        <w:rPr>
          <w:rFonts w:ascii="Arial" w:hAnsi="Arial" w:cs="Arial"/>
        </w:rPr>
        <w:t xml:space="preserve"> and operational [13]</w:t>
      </w:r>
      <w:r w:rsidRPr="00511BC6">
        <w:rPr>
          <w:rFonts w:ascii="Arial" w:hAnsi="Arial" w:cs="Arial"/>
        </w:rPr>
        <w:t>. The whole supply chain</w:t>
      </w:r>
      <w:r>
        <w:rPr>
          <w:rFonts w:ascii="Arial" w:hAnsi="Arial" w:cs="Arial"/>
        </w:rPr>
        <w:t xml:space="preserve"> can be affected by </w:t>
      </w:r>
      <w:r w:rsidRPr="00511BC6">
        <w:rPr>
          <w:rFonts w:ascii="Arial" w:hAnsi="Arial" w:cs="Arial"/>
        </w:rPr>
        <w:t>these t</w:t>
      </w:r>
      <w:r>
        <w:rPr>
          <w:rFonts w:ascii="Arial" w:hAnsi="Arial" w:cs="Arial"/>
        </w:rPr>
        <w:t xml:space="preserve">op supply chain risks requiring proper management. </w:t>
      </w:r>
      <w:r w:rsidRPr="00511BC6">
        <w:rPr>
          <w:rFonts w:ascii="Arial" w:hAnsi="Arial" w:cs="Arial"/>
        </w:rPr>
        <w:t>Globalization has added regulatory</w:t>
      </w:r>
      <w:r>
        <w:rPr>
          <w:rFonts w:ascii="Arial" w:hAnsi="Arial" w:cs="Arial"/>
        </w:rPr>
        <w:t>, national security and sustainability to the mix which makes the management of the global supply chain to become</w:t>
      </w:r>
      <w:r w:rsidRPr="00511BC6">
        <w:rPr>
          <w:rFonts w:ascii="Arial" w:hAnsi="Arial" w:cs="Arial"/>
        </w:rPr>
        <w:t xml:space="preserve"> more critical. The supply chain</w:t>
      </w:r>
      <w:r>
        <w:rPr>
          <w:rFonts w:ascii="Arial" w:hAnsi="Arial" w:cs="Arial"/>
        </w:rPr>
        <w:t xml:space="preserve"> can be stopped by </w:t>
      </w:r>
      <w:r w:rsidRPr="00511BC6">
        <w:rPr>
          <w:rFonts w:ascii="Arial" w:hAnsi="Arial" w:cs="Arial"/>
        </w:rPr>
        <w:t xml:space="preserve">these external threats </w:t>
      </w:r>
      <w:r>
        <w:rPr>
          <w:rFonts w:ascii="Arial" w:hAnsi="Arial" w:cs="Arial"/>
        </w:rPr>
        <w:t>in its tracks causing disruption and additional</w:t>
      </w:r>
      <w:r w:rsidRPr="00511BC6">
        <w:rPr>
          <w:rFonts w:ascii="Arial" w:hAnsi="Arial" w:cs="Arial"/>
        </w:rPr>
        <w:t xml:space="preserve"> cost.</w:t>
      </w:r>
      <w:r>
        <w:rPr>
          <w:rFonts w:ascii="Arial" w:hAnsi="Arial" w:cs="Arial"/>
        </w:rPr>
        <w:t xml:space="preserve"> In 2023, </w:t>
      </w:r>
      <w:r w:rsidRPr="00511BC6">
        <w:rPr>
          <w:rFonts w:ascii="Arial" w:hAnsi="Arial" w:cs="Arial"/>
        </w:rPr>
        <w:t>with the total number of victims being more than 54 million</w:t>
      </w:r>
      <w:r>
        <w:rPr>
          <w:rFonts w:ascii="Arial" w:hAnsi="Arial" w:cs="Arial"/>
        </w:rPr>
        <w:t xml:space="preserve">, the </w:t>
      </w:r>
      <w:r w:rsidRPr="00511BC6">
        <w:rPr>
          <w:rFonts w:ascii="Arial" w:hAnsi="Arial" w:cs="Arial"/>
        </w:rPr>
        <w:t>supply chain attacks have surged by more than 2,600%</w:t>
      </w:r>
      <w:r>
        <w:rPr>
          <w:rFonts w:ascii="Arial" w:hAnsi="Arial" w:cs="Arial"/>
        </w:rPr>
        <w:t xml:space="preserve"> since 2018. </w:t>
      </w:r>
      <w:r w:rsidRPr="00511BC6">
        <w:rPr>
          <w:rFonts w:ascii="Arial" w:hAnsi="Arial" w:cs="Arial"/>
        </w:rPr>
        <w:t xml:space="preserve">The </w:t>
      </w:r>
      <w:r>
        <w:rPr>
          <w:rFonts w:ascii="Arial" w:hAnsi="Arial" w:cs="Arial"/>
        </w:rPr>
        <w:t xml:space="preserve">total </w:t>
      </w:r>
      <w:r w:rsidRPr="00511BC6">
        <w:rPr>
          <w:rFonts w:ascii="Arial" w:hAnsi="Arial" w:cs="Arial"/>
        </w:rPr>
        <w:t>average numbe</w:t>
      </w:r>
      <w:r>
        <w:rPr>
          <w:rFonts w:ascii="Arial" w:hAnsi="Arial" w:cs="Arial"/>
        </w:rPr>
        <w:t>r of supply chain breaches having negative influence on companies has risen by 26% when compared between 2022 and 2023 [14].</w:t>
      </w:r>
    </w:p>
    <w:p w14:paraId="1178E231" w14:textId="77777777" w:rsidR="00FD435E" w:rsidRPr="00F957A3" w:rsidRDefault="00FD435E" w:rsidP="00FD435E">
      <w:pPr>
        <w:pStyle w:val="Body"/>
        <w:rPr>
          <w:rFonts w:ascii="Arial" w:hAnsi="Arial" w:cs="Arial"/>
        </w:rPr>
      </w:pPr>
      <w:r>
        <w:rPr>
          <w:rFonts w:ascii="Arial" w:hAnsi="Arial" w:cs="Arial"/>
        </w:rPr>
        <w:lastRenderedPageBreak/>
        <w:t xml:space="preserve">Furthermore, </w:t>
      </w:r>
      <w:r w:rsidRPr="00511BC6">
        <w:rPr>
          <w:rFonts w:ascii="Arial" w:hAnsi="Arial" w:cs="Arial"/>
        </w:rPr>
        <w:t xml:space="preserve">operational </w:t>
      </w:r>
      <w:r>
        <w:rPr>
          <w:rFonts w:ascii="Arial" w:hAnsi="Arial" w:cs="Arial"/>
        </w:rPr>
        <w:t>risks can result into</w:t>
      </w:r>
      <w:r w:rsidRPr="00511BC6">
        <w:rPr>
          <w:rFonts w:ascii="Arial" w:hAnsi="Arial" w:cs="Arial"/>
        </w:rPr>
        <w:t xml:space="preserve"> delays, quality issues</w:t>
      </w:r>
      <w:r>
        <w:rPr>
          <w:rFonts w:ascii="Arial" w:hAnsi="Arial" w:cs="Arial"/>
        </w:rPr>
        <w:t xml:space="preserve"> or cost increases across the entire supply chain. For instance</w:t>
      </w:r>
      <w:r w:rsidRPr="00511BC6">
        <w:rPr>
          <w:rFonts w:ascii="Arial" w:hAnsi="Arial" w:cs="Arial"/>
        </w:rPr>
        <w:t>, a machine</w:t>
      </w:r>
      <w:r>
        <w:rPr>
          <w:rFonts w:ascii="Arial" w:hAnsi="Arial" w:cs="Arial"/>
        </w:rPr>
        <w:t xml:space="preserve"> breakdown in a factory can terminate </w:t>
      </w:r>
      <w:r w:rsidRPr="00511BC6">
        <w:rPr>
          <w:rFonts w:ascii="Arial" w:hAnsi="Arial" w:cs="Arial"/>
        </w:rPr>
        <w:t xml:space="preserve">production and </w:t>
      </w:r>
      <w:r>
        <w:rPr>
          <w:rFonts w:ascii="Arial" w:hAnsi="Arial" w:cs="Arial"/>
        </w:rPr>
        <w:t>interrupt</w:t>
      </w:r>
      <w:r w:rsidRPr="00511BC6">
        <w:rPr>
          <w:rFonts w:ascii="Arial" w:hAnsi="Arial" w:cs="Arial"/>
        </w:rPr>
        <w:t xml:space="preserve"> product delivery. The production cycle</w:t>
      </w:r>
      <w:r>
        <w:rPr>
          <w:rFonts w:ascii="Arial" w:hAnsi="Arial" w:cs="Arial"/>
        </w:rPr>
        <w:t xml:space="preserve"> is affected by </w:t>
      </w:r>
      <w:r w:rsidRPr="00511BC6">
        <w:rPr>
          <w:rFonts w:ascii="Arial" w:hAnsi="Arial" w:cs="Arial"/>
        </w:rPr>
        <w:t>such interruptions</w:t>
      </w:r>
      <w:r>
        <w:rPr>
          <w:rFonts w:ascii="Arial" w:hAnsi="Arial" w:cs="Arial"/>
        </w:rPr>
        <w:t xml:space="preserve"> and may cost millions [10]. It is imperative for </w:t>
      </w:r>
      <w:r w:rsidRPr="00511BC6">
        <w:rPr>
          <w:rFonts w:ascii="Arial" w:hAnsi="Arial" w:cs="Arial"/>
        </w:rPr>
        <w:t>supply chain professionals</w:t>
      </w:r>
      <w:r>
        <w:rPr>
          <w:rFonts w:ascii="Arial" w:hAnsi="Arial" w:cs="Arial"/>
        </w:rPr>
        <w:t xml:space="preserve"> and leaders to be very diligent with their </w:t>
      </w:r>
      <w:r w:rsidRPr="00511BC6">
        <w:rPr>
          <w:rFonts w:ascii="Arial" w:hAnsi="Arial" w:cs="Arial"/>
        </w:rPr>
        <w:t>supply chain</w:t>
      </w:r>
      <w:r w:rsidRPr="00947F76">
        <w:rPr>
          <w:rFonts w:ascii="Arial" w:hAnsi="Arial" w:cs="Arial"/>
        </w:rPr>
        <w:t xml:space="preserve"> </w:t>
      </w:r>
      <w:r>
        <w:rPr>
          <w:rFonts w:ascii="Arial" w:hAnsi="Arial" w:cs="Arial"/>
        </w:rPr>
        <w:t xml:space="preserve">management with risks minimization. The development of </w:t>
      </w:r>
      <w:r w:rsidRPr="00F957A3">
        <w:rPr>
          <w:rFonts w:ascii="Arial" w:hAnsi="Arial" w:cs="Arial"/>
        </w:rPr>
        <w:t xml:space="preserve">a risk mitigation strategy is feasible if the supply chain security threats are known to enhance the smooth running of the supply chain. This review article addresses the strategic threat of supply chain attacks with consideration to national security and economic perspective. </w:t>
      </w:r>
    </w:p>
    <w:p w14:paraId="658A22E0" w14:textId="77777777" w:rsidR="00FD435E" w:rsidRDefault="00FD435E" w:rsidP="00FD435E">
      <w:pPr>
        <w:pStyle w:val="Body"/>
        <w:rPr>
          <w:rFonts w:ascii="Arial" w:hAnsi="Arial" w:cs="Arial"/>
        </w:rPr>
      </w:pPr>
    </w:p>
    <w:p w14:paraId="7F68EA9A" w14:textId="77777777" w:rsidR="00FD435E" w:rsidRDefault="00FD435E" w:rsidP="00FD435E">
      <w:pPr>
        <w:pStyle w:val="AbstHead"/>
        <w:spacing w:after="0"/>
        <w:jc w:val="both"/>
        <w:rPr>
          <w:rFonts w:ascii="Arial" w:hAnsi="Arial" w:cs="Arial"/>
        </w:rPr>
      </w:pPr>
      <w:r>
        <w:rPr>
          <w:rFonts w:ascii="Arial" w:hAnsi="Arial" w:cs="Arial"/>
        </w:rPr>
        <w:t>2.0</w:t>
      </w:r>
      <w:r>
        <w:rPr>
          <w:rFonts w:ascii="Arial" w:hAnsi="Arial" w:cs="Arial"/>
        </w:rPr>
        <w:tab/>
        <w:t>GEneral</w:t>
      </w:r>
      <w:r w:rsidRPr="000E55EF">
        <w:rPr>
          <w:rFonts w:ascii="Arial" w:hAnsi="Arial" w:cs="Arial"/>
        </w:rPr>
        <w:t xml:space="preserve"> Threats </w:t>
      </w:r>
      <w:r>
        <w:rPr>
          <w:rFonts w:ascii="Arial" w:hAnsi="Arial" w:cs="Arial"/>
        </w:rPr>
        <w:t xml:space="preserve">attributed to </w:t>
      </w:r>
      <w:r w:rsidRPr="000E55EF">
        <w:rPr>
          <w:rFonts w:ascii="Arial" w:hAnsi="Arial" w:cs="Arial"/>
        </w:rPr>
        <w:t xml:space="preserve">Supply Chain </w:t>
      </w:r>
      <w:r>
        <w:rPr>
          <w:rFonts w:ascii="Arial" w:hAnsi="Arial" w:cs="Arial"/>
        </w:rPr>
        <w:t xml:space="preserve">and </w:t>
      </w:r>
      <w:r>
        <w:rPr>
          <w:rFonts w:ascii="Arial" w:hAnsi="Arial" w:cs="Arial"/>
        </w:rPr>
        <w:tab/>
        <w:t xml:space="preserve">suggestions on how they can be ameliorated </w:t>
      </w:r>
    </w:p>
    <w:p w14:paraId="76FD001E" w14:textId="77777777" w:rsidR="00FD435E" w:rsidRDefault="00FD435E" w:rsidP="00FD435E">
      <w:pPr>
        <w:pStyle w:val="AbstHead"/>
        <w:spacing w:after="0"/>
        <w:jc w:val="both"/>
        <w:rPr>
          <w:rFonts w:ascii="Arial" w:hAnsi="Arial" w:cs="Arial"/>
        </w:rPr>
      </w:pPr>
    </w:p>
    <w:p w14:paraId="62FA6792" w14:textId="77777777" w:rsidR="00FD435E" w:rsidRDefault="00FD435E" w:rsidP="00FD435E">
      <w:pPr>
        <w:pStyle w:val="Body"/>
        <w:rPr>
          <w:rFonts w:ascii="Arial" w:hAnsi="Arial" w:cs="Arial"/>
        </w:rPr>
      </w:pPr>
      <w:r>
        <w:rPr>
          <w:rFonts w:ascii="Arial" w:hAnsi="Arial" w:cs="Arial"/>
        </w:rPr>
        <w:t xml:space="preserve">The influence of threats on supply chain is </w:t>
      </w:r>
      <w:r w:rsidRPr="000E55EF">
        <w:rPr>
          <w:rFonts w:ascii="Arial" w:hAnsi="Arial" w:cs="Arial"/>
        </w:rPr>
        <w:t>overwhelming</w:t>
      </w:r>
      <w:r>
        <w:rPr>
          <w:rFonts w:ascii="Arial" w:hAnsi="Arial" w:cs="Arial"/>
        </w:rPr>
        <w:t xml:space="preserve"> irrespective of the nature of the adopted supply chain method or risk. It can originate from </w:t>
      </w:r>
      <w:r w:rsidRPr="000E55EF">
        <w:rPr>
          <w:rFonts w:ascii="Arial" w:hAnsi="Arial" w:cs="Arial"/>
        </w:rPr>
        <w:t xml:space="preserve">operational interferences and deteriorate </w:t>
      </w:r>
      <w:r>
        <w:rPr>
          <w:rFonts w:ascii="Arial" w:hAnsi="Arial" w:cs="Arial"/>
        </w:rPr>
        <w:t>in</w:t>
      </w:r>
      <w:r w:rsidRPr="000E55EF">
        <w:rPr>
          <w:rFonts w:ascii="Arial" w:hAnsi="Arial" w:cs="Arial"/>
        </w:rPr>
        <w:t>to substantial financial losses, regulatory penalties</w:t>
      </w:r>
      <w:r>
        <w:rPr>
          <w:rFonts w:ascii="Arial" w:hAnsi="Arial" w:cs="Arial"/>
        </w:rPr>
        <w:t xml:space="preserve"> and reputational damage [10]</w:t>
      </w:r>
      <w:r w:rsidRPr="000E55EF">
        <w:rPr>
          <w:rFonts w:ascii="Arial" w:hAnsi="Arial" w:cs="Arial"/>
        </w:rPr>
        <w:t xml:space="preserve">. </w:t>
      </w:r>
      <w:r>
        <w:rPr>
          <w:rFonts w:ascii="Arial" w:hAnsi="Arial" w:cs="Arial"/>
        </w:rPr>
        <w:t>The various threats that are attributed to supply chain are discussed thus:</w:t>
      </w:r>
    </w:p>
    <w:p w14:paraId="3B6442CD"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Environmental </w:t>
      </w:r>
      <w:r>
        <w:rPr>
          <w:rFonts w:ascii="Arial" w:hAnsi="Arial" w:cs="Arial"/>
          <w:b/>
          <w:sz w:val="22"/>
          <w:szCs w:val="22"/>
        </w:rPr>
        <w:t xml:space="preserve">and Climate </w:t>
      </w:r>
      <w:r w:rsidRPr="000E55EF">
        <w:rPr>
          <w:rFonts w:ascii="Arial" w:hAnsi="Arial" w:cs="Arial"/>
          <w:b/>
          <w:sz w:val="22"/>
          <w:szCs w:val="22"/>
        </w:rPr>
        <w:t>Risks</w:t>
      </w:r>
    </w:p>
    <w:p w14:paraId="1063887E" w14:textId="2841F1B9" w:rsidR="00FD435E" w:rsidRDefault="00FD435E" w:rsidP="00FD435E">
      <w:pPr>
        <w:pStyle w:val="Body"/>
        <w:rPr>
          <w:rFonts w:ascii="Arial" w:hAnsi="Arial" w:cs="Arial"/>
        </w:rPr>
      </w:pPr>
      <w:r>
        <w:rPr>
          <w:rFonts w:ascii="Arial" w:hAnsi="Arial" w:cs="Arial"/>
        </w:rPr>
        <w:t xml:space="preserve">Natural calamities such as </w:t>
      </w:r>
      <w:r w:rsidRPr="000E55EF">
        <w:rPr>
          <w:rFonts w:ascii="Arial" w:hAnsi="Arial" w:cs="Arial"/>
        </w:rPr>
        <w:t>hurricanes</w:t>
      </w:r>
      <w:r>
        <w:rPr>
          <w:rFonts w:ascii="Arial" w:hAnsi="Arial" w:cs="Arial"/>
        </w:rPr>
        <w:t xml:space="preserve">, </w:t>
      </w:r>
      <w:r w:rsidRPr="000E55EF">
        <w:rPr>
          <w:rFonts w:ascii="Arial" w:hAnsi="Arial" w:cs="Arial"/>
        </w:rPr>
        <w:t>floods</w:t>
      </w:r>
      <w:r>
        <w:rPr>
          <w:rFonts w:ascii="Arial" w:hAnsi="Arial" w:cs="Arial"/>
        </w:rPr>
        <w:t xml:space="preserve"> and </w:t>
      </w:r>
      <w:r w:rsidRPr="000E55EF">
        <w:rPr>
          <w:rFonts w:ascii="Arial" w:hAnsi="Arial" w:cs="Arial"/>
        </w:rPr>
        <w:t>earthquakes</w:t>
      </w:r>
      <w:r>
        <w:rPr>
          <w:rFonts w:ascii="Arial" w:hAnsi="Arial" w:cs="Arial"/>
        </w:rPr>
        <w:t xml:space="preserve"> can interfere with the </w:t>
      </w:r>
      <w:r w:rsidRPr="000E55EF">
        <w:rPr>
          <w:rFonts w:ascii="Arial" w:hAnsi="Arial" w:cs="Arial"/>
        </w:rPr>
        <w:t>supply chains</w:t>
      </w:r>
      <w:r>
        <w:rPr>
          <w:rFonts w:ascii="Arial" w:hAnsi="Arial" w:cs="Arial"/>
        </w:rPr>
        <w:t xml:space="preserve"> by delay in transportation, stoppage in production and infrastructural damage. More costs are required for the replacement of </w:t>
      </w:r>
      <w:r w:rsidRPr="000E55EF">
        <w:rPr>
          <w:rFonts w:ascii="Arial" w:hAnsi="Arial" w:cs="Arial"/>
        </w:rPr>
        <w:t>equipment</w:t>
      </w:r>
      <w:r>
        <w:rPr>
          <w:rFonts w:ascii="Arial" w:hAnsi="Arial" w:cs="Arial"/>
        </w:rPr>
        <w:t xml:space="preserve">, repair and recognizing optional routes with the aforementioned </w:t>
      </w:r>
      <w:r w:rsidRPr="000E55EF">
        <w:rPr>
          <w:rFonts w:ascii="Arial" w:hAnsi="Arial" w:cs="Arial"/>
        </w:rPr>
        <w:t>environmental risks</w:t>
      </w:r>
      <w:r>
        <w:rPr>
          <w:rFonts w:ascii="Arial" w:hAnsi="Arial" w:cs="Arial"/>
        </w:rPr>
        <w:t xml:space="preserve"> [7]. There is need to invest in planning of business continuity for effective operation after </w:t>
      </w:r>
      <w:r w:rsidRPr="000E55EF">
        <w:rPr>
          <w:rFonts w:ascii="Arial" w:hAnsi="Arial" w:cs="Arial"/>
        </w:rPr>
        <w:t>a disaster.</w:t>
      </w:r>
      <w:r>
        <w:rPr>
          <w:rFonts w:ascii="Arial" w:hAnsi="Arial" w:cs="Arial"/>
        </w:rPr>
        <w:t xml:space="preserve"> Waste reduction and improvement in the efficiency of</w:t>
      </w:r>
      <w:r w:rsidRPr="00B04CF6">
        <w:rPr>
          <w:rFonts w:ascii="Arial" w:hAnsi="Arial" w:cs="Arial"/>
        </w:rPr>
        <w:t xml:space="preserve"> </w:t>
      </w:r>
      <w:r>
        <w:rPr>
          <w:rFonts w:ascii="Arial" w:hAnsi="Arial" w:cs="Arial"/>
        </w:rPr>
        <w:t xml:space="preserve">resources can attained using green sources to enhance the resilience of the supply chain. Unexpected climate change can be prepared ahead using </w:t>
      </w:r>
      <w:r w:rsidRPr="000E55EF">
        <w:rPr>
          <w:rFonts w:ascii="Arial" w:hAnsi="Arial" w:cs="Arial"/>
        </w:rPr>
        <w:t>integrated supply chain solutions</w:t>
      </w:r>
      <w:r>
        <w:rPr>
          <w:rFonts w:ascii="Arial" w:hAnsi="Arial" w:cs="Arial"/>
        </w:rPr>
        <w:t xml:space="preserve">. This can be achieved via general </w:t>
      </w:r>
      <w:r w:rsidRPr="000E55EF">
        <w:rPr>
          <w:rFonts w:ascii="Arial" w:hAnsi="Arial" w:cs="Arial"/>
        </w:rPr>
        <w:t>efficiency</w:t>
      </w:r>
      <w:r>
        <w:rPr>
          <w:rFonts w:ascii="Arial" w:hAnsi="Arial" w:cs="Arial"/>
        </w:rPr>
        <w:t xml:space="preserve"> and increasing </w:t>
      </w:r>
      <w:r w:rsidRPr="000E55EF">
        <w:rPr>
          <w:rFonts w:ascii="Arial" w:hAnsi="Arial" w:cs="Arial"/>
        </w:rPr>
        <w:t>sustainability</w:t>
      </w:r>
      <w:r>
        <w:rPr>
          <w:rFonts w:ascii="Arial" w:hAnsi="Arial" w:cs="Arial"/>
        </w:rPr>
        <w:t xml:space="preserve"> [11]. </w:t>
      </w:r>
    </w:p>
    <w:p w14:paraId="55781154"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Fluctuations </w:t>
      </w:r>
      <w:r>
        <w:rPr>
          <w:rFonts w:ascii="Arial" w:hAnsi="Arial" w:cs="Arial"/>
          <w:b/>
          <w:sz w:val="22"/>
          <w:szCs w:val="22"/>
        </w:rPr>
        <w:t>in the Economy</w:t>
      </w:r>
    </w:p>
    <w:p w14:paraId="7A3DAF42" w14:textId="77777777" w:rsidR="00FD435E" w:rsidRDefault="00FD435E" w:rsidP="00FD435E">
      <w:pPr>
        <w:pStyle w:val="Body"/>
        <w:rPr>
          <w:rFonts w:ascii="Arial" w:hAnsi="Arial" w:cs="Arial"/>
        </w:rPr>
      </w:pPr>
      <w:r>
        <w:rPr>
          <w:rFonts w:ascii="Arial" w:hAnsi="Arial" w:cs="Arial"/>
        </w:rPr>
        <w:t xml:space="preserve">The </w:t>
      </w:r>
      <w:r w:rsidRPr="000E55EF">
        <w:rPr>
          <w:rFonts w:ascii="Arial" w:hAnsi="Arial" w:cs="Arial"/>
        </w:rPr>
        <w:t>supply chain</w:t>
      </w:r>
      <w:r>
        <w:rPr>
          <w:rFonts w:ascii="Arial" w:hAnsi="Arial" w:cs="Arial"/>
        </w:rPr>
        <w:t xml:space="preserve"> can be greatly influenced by </w:t>
      </w:r>
      <w:r w:rsidRPr="000E55EF">
        <w:rPr>
          <w:rFonts w:ascii="Arial" w:hAnsi="Arial" w:cs="Arial"/>
        </w:rPr>
        <w:t>fluctuations</w:t>
      </w:r>
      <w:r>
        <w:rPr>
          <w:rFonts w:ascii="Arial" w:hAnsi="Arial" w:cs="Arial"/>
        </w:rPr>
        <w:t xml:space="preserve"> in economy via increase in costs for </w:t>
      </w:r>
      <w:r w:rsidRPr="000E55EF">
        <w:rPr>
          <w:rFonts w:ascii="Arial" w:hAnsi="Arial" w:cs="Arial"/>
        </w:rPr>
        <w:t>overall business operations</w:t>
      </w:r>
      <w:r>
        <w:rPr>
          <w:rFonts w:ascii="Arial" w:hAnsi="Arial" w:cs="Arial"/>
        </w:rPr>
        <w:t xml:space="preserve">, </w:t>
      </w:r>
      <w:r w:rsidRPr="000E55EF">
        <w:rPr>
          <w:rFonts w:ascii="Arial" w:hAnsi="Arial" w:cs="Arial"/>
        </w:rPr>
        <w:t>energy,</w:t>
      </w:r>
      <w:r w:rsidRPr="00773FD6">
        <w:rPr>
          <w:rFonts w:ascii="Arial" w:hAnsi="Arial" w:cs="Arial"/>
        </w:rPr>
        <w:t xml:space="preserve"> </w:t>
      </w:r>
      <w:r>
        <w:rPr>
          <w:rFonts w:ascii="Arial" w:hAnsi="Arial" w:cs="Arial"/>
        </w:rPr>
        <w:t xml:space="preserve">fuel and </w:t>
      </w:r>
      <w:r w:rsidRPr="000E55EF">
        <w:rPr>
          <w:rFonts w:ascii="Arial" w:hAnsi="Arial" w:cs="Arial"/>
        </w:rPr>
        <w:t>labor</w:t>
      </w:r>
      <w:r>
        <w:rPr>
          <w:rFonts w:ascii="Arial" w:hAnsi="Arial" w:cs="Arial"/>
        </w:rPr>
        <w:t xml:space="preserve">. The price and costs of </w:t>
      </w:r>
      <w:r w:rsidRPr="000E55EF">
        <w:rPr>
          <w:rFonts w:ascii="Arial" w:hAnsi="Arial" w:cs="Arial"/>
        </w:rPr>
        <w:t>imported goods</w:t>
      </w:r>
      <w:r>
        <w:rPr>
          <w:rFonts w:ascii="Arial" w:hAnsi="Arial" w:cs="Arial"/>
        </w:rPr>
        <w:t xml:space="preserve"> can be impacted by the fluctuations in currency thereby influencing the </w:t>
      </w:r>
      <w:r w:rsidRPr="000E55EF">
        <w:rPr>
          <w:rFonts w:ascii="Arial" w:hAnsi="Arial" w:cs="Arial"/>
        </w:rPr>
        <w:t>financial planning</w:t>
      </w:r>
      <w:r>
        <w:rPr>
          <w:rFonts w:ascii="Arial" w:hAnsi="Arial" w:cs="Arial"/>
        </w:rPr>
        <w:t xml:space="preserve"> and </w:t>
      </w:r>
      <w:r w:rsidRPr="000E55EF">
        <w:rPr>
          <w:rFonts w:ascii="Arial" w:hAnsi="Arial" w:cs="Arial"/>
        </w:rPr>
        <w:t>supply chain budget</w:t>
      </w:r>
      <w:r>
        <w:rPr>
          <w:rFonts w:ascii="Arial" w:hAnsi="Arial" w:cs="Arial"/>
        </w:rPr>
        <w:t xml:space="preserve">. A detailed </w:t>
      </w:r>
      <w:r w:rsidRPr="000E55EF">
        <w:rPr>
          <w:rFonts w:ascii="Arial" w:hAnsi="Arial" w:cs="Arial"/>
        </w:rPr>
        <w:t>suppl</w:t>
      </w:r>
      <w:r>
        <w:rPr>
          <w:rFonts w:ascii="Arial" w:hAnsi="Arial" w:cs="Arial"/>
        </w:rPr>
        <w:t>y chain risk management technique is essential. There may be sudden increase in the costs of material resulting from</w:t>
      </w:r>
      <w:r w:rsidRPr="00773FD6">
        <w:rPr>
          <w:rFonts w:ascii="Arial" w:hAnsi="Arial" w:cs="Arial"/>
        </w:rPr>
        <w:t xml:space="preserve"> </w:t>
      </w:r>
      <w:r w:rsidRPr="000E55EF">
        <w:rPr>
          <w:rFonts w:ascii="Arial" w:hAnsi="Arial" w:cs="Arial"/>
        </w:rPr>
        <w:t>economic downturns</w:t>
      </w:r>
      <w:r>
        <w:rPr>
          <w:rFonts w:ascii="Arial" w:hAnsi="Arial" w:cs="Arial"/>
        </w:rPr>
        <w:t xml:space="preserve"> and inflation. In return, this makes it difficult for manufacturers to acquire the raw materials at friendly and workable prices. Nonetheless, there may be reduction in the </w:t>
      </w:r>
      <w:r w:rsidRPr="000E55EF">
        <w:rPr>
          <w:rFonts w:ascii="Arial" w:hAnsi="Arial" w:cs="Arial"/>
        </w:rPr>
        <w:t>consumer</w:t>
      </w:r>
      <w:r>
        <w:rPr>
          <w:rFonts w:ascii="Arial" w:hAnsi="Arial" w:cs="Arial"/>
        </w:rPr>
        <w:t>s’</w:t>
      </w:r>
      <w:r w:rsidRPr="000E55EF">
        <w:rPr>
          <w:rFonts w:ascii="Arial" w:hAnsi="Arial" w:cs="Arial"/>
        </w:rPr>
        <w:t xml:space="preserve"> demand</w:t>
      </w:r>
      <w:r>
        <w:rPr>
          <w:rFonts w:ascii="Arial" w:hAnsi="Arial" w:cs="Arial"/>
        </w:rPr>
        <w:t xml:space="preserve"> due to </w:t>
      </w:r>
      <w:r w:rsidRPr="000E55EF">
        <w:rPr>
          <w:rFonts w:ascii="Arial" w:hAnsi="Arial" w:cs="Arial"/>
        </w:rPr>
        <w:t>economic recessions</w:t>
      </w:r>
      <w:r>
        <w:rPr>
          <w:rFonts w:ascii="Arial" w:hAnsi="Arial" w:cs="Arial"/>
        </w:rPr>
        <w:t xml:space="preserve"> which consequently add more tension on the </w:t>
      </w:r>
      <w:r w:rsidRPr="000E55EF">
        <w:rPr>
          <w:rFonts w:ascii="Arial" w:hAnsi="Arial" w:cs="Arial"/>
        </w:rPr>
        <w:t>supply chain</w:t>
      </w:r>
      <w:r>
        <w:rPr>
          <w:rFonts w:ascii="Arial" w:hAnsi="Arial" w:cs="Arial"/>
        </w:rPr>
        <w:t xml:space="preserve"> [4]</w:t>
      </w:r>
      <w:r w:rsidRPr="000E55EF">
        <w:rPr>
          <w:rFonts w:ascii="Arial" w:hAnsi="Arial" w:cs="Arial"/>
        </w:rPr>
        <w:t>.</w:t>
      </w:r>
      <w:r>
        <w:rPr>
          <w:rFonts w:ascii="Arial" w:hAnsi="Arial" w:cs="Arial"/>
        </w:rPr>
        <w:t xml:space="preserve"> The economic risks can be </w:t>
      </w:r>
      <w:r w:rsidRPr="000E55EF">
        <w:rPr>
          <w:rFonts w:ascii="Arial" w:hAnsi="Arial" w:cs="Arial"/>
        </w:rPr>
        <w:t>alleviate</w:t>
      </w:r>
      <w:r>
        <w:rPr>
          <w:rFonts w:ascii="Arial" w:hAnsi="Arial" w:cs="Arial"/>
        </w:rPr>
        <w:t xml:space="preserve">d via establishing better </w:t>
      </w:r>
      <w:r w:rsidRPr="000E55EF">
        <w:rPr>
          <w:rFonts w:ascii="Arial" w:hAnsi="Arial" w:cs="Arial"/>
        </w:rPr>
        <w:t>supplier relationships</w:t>
      </w:r>
      <w:r>
        <w:rPr>
          <w:rFonts w:ascii="Arial" w:hAnsi="Arial" w:cs="Arial"/>
        </w:rPr>
        <w:t xml:space="preserve">, diversification of suppliers and adopting </w:t>
      </w:r>
      <w:r w:rsidRPr="000E55EF">
        <w:rPr>
          <w:rFonts w:ascii="Arial" w:hAnsi="Arial" w:cs="Arial"/>
        </w:rPr>
        <w:t>financial</w:t>
      </w:r>
      <w:r>
        <w:rPr>
          <w:rFonts w:ascii="Arial" w:hAnsi="Arial" w:cs="Arial"/>
        </w:rPr>
        <w:t xml:space="preserve"> and </w:t>
      </w:r>
      <w:r w:rsidRPr="000E55EF">
        <w:rPr>
          <w:rFonts w:ascii="Arial" w:hAnsi="Arial" w:cs="Arial"/>
        </w:rPr>
        <w:t>insurance</w:t>
      </w:r>
      <w:r>
        <w:rPr>
          <w:rFonts w:ascii="Arial" w:hAnsi="Arial" w:cs="Arial"/>
        </w:rPr>
        <w:t xml:space="preserve"> tools. The demand can be excellently predicted while optimizing the </w:t>
      </w:r>
      <w:r w:rsidRPr="000E55EF">
        <w:rPr>
          <w:rFonts w:ascii="Arial" w:hAnsi="Arial" w:cs="Arial"/>
        </w:rPr>
        <w:t>inventory</w:t>
      </w:r>
      <w:r>
        <w:rPr>
          <w:rFonts w:ascii="Arial" w:hAnsi="Arial" w:cs="Arial"/>
        </w:rPr>
        <w:t xml:space="preserve"> through the use of </w:t>
      </w:r>
      <w:r w:rsidRPr="000E55EF">
        <w:rPr>
          <w:rFonts w:ascii="Arial" w:hAnsi="Arial" w:cs="Arial"/>
        </w:rPr>
        <w:t>real time data</w:t>
      </w:r>
      <w:r>
        <w:rPr>
          <w:rFonts w:ascii="Arial" w:hAnsi="Arial" w:cs="Arial"/>
        </w:rPr>
        <w:t xml:space="preserve"> and </w:t>
      </w:r>
      <w:r w:rsidRPr="000E55EF">
        <w:rPr>
          <w:rFonts w:ascii="Arial" w:hAnsi="Arial" w:cs="Arial"/>
        </w:rPr>
        <w:t>predictive analytics</w:t>
      </w:r>
      <w:r>
        <w:rPr>
          <w:rFonts w:ascii="Arial" w:hAnsi="Arial" w:cs="Arial"/>
        </w:rPr>
        <w:t xml:space="preserve">. With these measures, the </w:t>
      </w:r>
      <w:r w:rsidRPr="000E55EF">
        <w:rPr>
          <w:rFonts w:ascii="Arial" w:hAnsi="Arial" w:cs="Arial"/>
        </w:rPr>
        <w:t>economic fluctuations</w:t>
      </w:r>
      <w:r>
        <w:rPr>
          <w:rFonts w:ascii="Arial" w:hAnsi="Arial" w:cs="Arial"/>
        </w:rPr>
        <w:t xml:space="preserve"> can be adequately managed while the supply chain resilience is perfectly maintained [9]. </w:t>
      </w:r>
    </w:p>
    <w:p w14:paraId="2B797ED3" w14:textId="77777777" w:rsidR="00FD435E" w:rsidRPr="000E55EF" w:rsidRDefault="00FD435E" w:rsidP="00FD435E">
      <w:pPr>
        <w:pStyle w:val="Body"/>
        <w:numPr>
          <w:ilvl w:val="0"/>
          <w:numId w:val="34"/>
        </w:numPr>
        <w:rPr>
          <w:rFonts w:ascii="Arial" w:hAnsi="Arial" w:cs="Arial"/>
          <w:b/>
          <w:sz w:val="22"/>
          <w:szCs w:val="22"/>
        </w:rPr>
      </w:pPr>
      <w:r>
        <w:rPr>
          <w:rFonts w:ascii="Arial" w:hAnsi="Arial" w:cs="Arial"/>
          <w:b/>
          <w:sz w:val="22"/>
          <w:szCs w:val="22"/>
        </w:rPr>
        <w:t xml:space="preserve">Inadequate </w:t>
      </w:r>
      <w:r w:rsidRPr="000E55EF">
        <w:rPr>
          <w:rFonts w:ascii="Arial" w:hAnsi="Arial" w:cs="Arial"/>
          <w:b/>
          <w:sz w:val="22"/>
          <w:szCs w:val="22"/>
        </w:rPr>
        <w:t xml:space="preserve">Transparency </w:t>
      </w:r>
      <w:r>
        <w:rPr>
          <w:rFonts w:ascii="Arial" w:hAnsi="Arial" w:cs="Arial"/>
          <w:b/>
          <w:sz w:val="22"/>
          <w:szCs w:val="22"/>
        </w:rPr>
        <w:t>and Visibility</w:t>
      </w:r>
    </w:p>
    <w:p w14:paraId="6F032444" w14:textId="70F6DE94" w:rsidR="00FD435E" w:rsidRDefault="00FD435E" w:rsidP="00FD435E">
      <w:pPr>
        <w:pStyle w:val="Body"/>
        <w:rPr>
          <w:rFonts w:ascii="Arial" w:hAnsi="Arial" w:cs="Arial"/>
        </w:rPr>
      </w:pPr>
      <w:r>
        <w:rPr>
          <w:rFonts w:ascii="Arial" w:hAnsi="Arial" w:cs="Arial"/>
        </w:rPr>
        <w:t xml:space="preserve">There are feasibilities of high risks and </w:t>
      </w:r>
      <w:r w:rsidRPr="000E55EF">
        <w:rPr>
          <w:rFonts w:ascii="Arial" w:hAnsi="Arial" w:cs="Arial"/>
        </w:rPr>
        <w:t>inefficiencies</w:t>
      </w:r>
      <w:r>
        <w:rPr>
          <w:rFonts w:ascii="Arial" w:hAnsi="Arial" w:cs="Arial"/>
        </w:rPr>
        <w:t xml:space="preserve"> resulting from </w:t>
      </w:r>
      <w:r w:rsidRPr="003B1391">
        <w:rPr>
          <w:rFonts w:ascii="Arial" w:hAnsi="Arial" w:cs="Arial"/>
        </w:rPr>
        <w:t>inadequate transparency and visibility</w:t>
      </w:r>
      <w:r>
        <w:rPr>
          <w:rFonts w:ascii="Arial" w:hAnsi="Arial" w:cs="Arial"/>
        </w:rPr>
        <w:t xml:space="preserve"> in the </w:t>
      </w:r>
      <w:r w:rsidRPr="000E55EF">
        <w:rPr>
          <w:rFonts w:ascii="Arial" w:hAnsi="Arial" w:cs="Arial"/>
        </w:rPr>
        <w:t>supply chain</w:t>
      </w:r>
      <w:r>
        <w:rPr>
          <w:rFonts w:ascii="Arial" w:hAnsi="Arial" w:cs="Arial"/>
        </w:rPr>
        <w:t xml:space="preserve"> network. </w:t>
      </w:r>
      <w:r w:rsidRPr="000E55EF">
        <w:rPr>
          <w:rFonts w:ascii="Arial" w:hAnsi="Arial" w:cs="Arial"/>
        </w:rPr>
        <w:t>Transpare</w:t>
      </w:r>
      <w:r>
        <w:rPr>
          <w:rFonts w:ascii="Arial" w:hAnsi="Arial" w:cs="Arial"/>
        </w:rPr>
        <w:t>ncy entails revealing</w:t>
      </w:r>
      <w:r w:rsidRPr="000E55EF">
        <w:rPr>
          <w:rFonts w:ascii="Arial" w:hAnsi="Arial" w:cs="Arial"/>
        </w:rPr>
        <w:t xml:space="preserve"> open communication </w:t>
      </w:r>
      <w:r>
        <w:rPr>
          <w:rFonts w:ascii="Arial" w:hAnsi="Arial" w:cs="Arial"/>
        </w:rPr>
        <w:t xml:space="preserve">and practices </w:t>
      </w:r>
      <w:r w:rsidRPr="000E55EF">
        <w:rPr>
          <w:rFonts w:ascii="Arial" w:hAnsi="Arial" w:cs="Arial"/>
        </w:rPr>
        <w:t xml:space="preserve">with suppliers </w:t>
      </w:r>
      <w:r>
        <w:rPr>
          <w:rFonts w:ascii="Arial" w:hAnsi="Arial" w:cs="Arial"/>
        </w:rPr>
        <w:t xml:space="preserve">to fix and recognize the </w:t>
      </w:r>
      <w:r w:rsidRPr="000E55EF">
        <w:rPr>
          <w:rFonts w:ascii="Arial" w:hAnsi="Arial" w:cs="Arial"/>
        </w:rPr>
        <w:t>inefficiencies.</w:t>
      </w:r>
      <w:r>
        <w:rPr>
          <w:rFonts w:ascii="Arial" w:hAnsi="Arial" w:cs="Arial"/>
        </w:rPr>
        <w:t xml:space="preserve"> Technologies such as </w:t>
      </w:r>
      <w:r w:rsidRPr="000E55EF">
        <w:rPr>
          <w:rFonts w:ascii="Arial" w:hAnsi="Arial" w:cs="Arial"/>
        </w:rPr>
        <w:lastRenderedPageBreak/>
        <w:t>blockchain</w:t>
      </w:r>
      <w:r>
        <w:rPr>
          <w:rFonts w:ascii="Arial" w:hAnsi="Arial" w:cs="Arial"/>
        </w:rPr>
        <w:t xml:space="preserve"> and artificial intelligence can enhance the </w:t>
      </w:r>
      <w:r w:rsidRPr="000E55EF">
        <w:rPr>
          <w:rFonts w:ascii="Arial" w:hAnsi="Arial" w:cs="Arial"/>
        </w:rPr>
        <w:t>transparency</w:t>
      </w:r>
      <w:r>
        <w:rPr>
          <w:rFonts w:ascii="Arial" w:hAnsi="Arial" w:cs="Arial"/>
        </w:rPr>
        <w:t xml:space="preserve"> of the </w:t>
      </w:r>
      <w:r w:rsidRPr="000E55EF">
        <w:rPr>
          <w:rFonts w:ascii="Arial" w:hAnsi="Arial" w:cs="Arial"/>
        </w:rPr>
        <w:t>supply chain</w:t>
      </w:r>
      <w:r>
        <w:rPr>
          <w:rFonts w:ascii="Arial" w:hAnsi="Arial" w:cs="Arial"/>
        </w:rPr>
        <w:t xml:space="preserve"> via </w:t>
      </w:r>
      <w:r w:rsidRPr="000E55EF">
        <w:rPr>
          <w:rFonts w:ascii="Arial" w:hAnsi="Arial" w:cs="Arial"/>
        </w:rPr>
        <w:t>storing</w:t>
      </w:r>
      <w:r>
        <w:rPr>
          <w:rFonts w:ascii="Arial" w:hAnsi="Arial" w:cs="Arial"/>
        </w:rPr>
        <w:t xml:space="preserve">, tracking and provision of </w:t>
      </w:r>
      <w:r w:rsidRPr="000E55EF">
        <w:rPr>
          <w:rFonts w:ascii="Arial" w:hAnsi="Arial" w:cs="Arial"/>
        </w:rPr>
        <w:t>real time information</w:t>
      </w:r>
      <w:r>
        <w:rPr>
          <w:rFonts w:ascii="Arial" w:hAnsi="Arial" w:cs="Arial"/>
        </w:rPr>
        <w:t xml:space="preserve"> [10]</w:t>
      </w:r>
      <w:r w:rsidRPr="000E55EF">
        <w:rPr>
          <w:rFonts w:ascii="Arial" w:hAnsi="Arial" w:cs="Arial"/>
        </w:rPr>
        <w:t>.</w:t>
      </w:r>
      <w:r>
        <w:rPr>
          <w:rFonts w:ascii="Arial" w:hAnsi="Arial" w:cs="Arial"/>
        </w:rPr>
        <w:t xml:space="preserve"> The whole </w:t>
      </w:r>
      <w:r w:rsidRPr="000E55EF">
        <w:rPr>
          <w:rFonts w:ascii="Arial" w:hAnsi="Arial" w:cs="Arial"/>
        </w:rPr>
        <w:t>supply chain</w:t>
      </w:r>
      <w:r>
        <w:rPr>
          <w:rFonts w:ascii="Arial" w:hAnsi="Arial" w:cs="Arial"/>
        </w:rPr>
        <w:t xml:space="preserve"> will be visible starting from </w:t>
      </w:r>
      <w:r w:rsidRPr="000E55EF">
        <w:rPr>
          <w:rFonts w:ascii="Arial" w:hAnsi="Arial" w:cs="Arial"/>
        </w:rPr>
        <w:t>finding</w:t>
      </w:r>
      <w:r>
        <w:rPr>
          <w:rFonts w:ascii="Arial" w:hAnsi="Arial" w:cs="Arial"/>
        </w:rPr>
        <w:t xml:space="preserve"> of </w:t>
      </w:r>
      <w:r w:rsidRPr="000E55EF">
        <w:rPr>
          <w:rFonts w:ascii="Arial" w:hAnsi="Arial" w:cs="Arial"/>
        </w:rPr>
        <w:t>raw material</w:t>
      </w:r>
      <w:r>
        <w:rPr>
          <w:rFonts w:ascii="Arial" w:hAnsi="Arial" w:cs="Arial"/>
        </w:rPr>
        <w:t xml:space="preserve">s to </w:t>
      </w:r>
      <w:r w:rsidRPr="000E55EF">
        <w:rPr>
          <w:rFonts w:ascii="Arial" w:hAnsi="Arial" w:cs="Arial"/>
        </w:rPr>
        <w:t>end consumer</w:t>
      </w:r>
      <w:r>
        <w:rPr>
          <w:rFonts w:ascii="Arial" w:hAnsi="Arial" w:cs="Arial"/>
        </w:rPr>
        <w:t xml:space="preserve">. There will be perfect streamlining of </w:t>
      </w:r>
      <w:r w:rsidRPr="000E55EF">
        <w:rPr>
          <w:rFonts w:ascii="Arial" w:hAnsi="Arial" w:cs="Arial"/>
        </w:rPr>
        <w:t>processes</w:t>
      </w:r>
      <w:r>
        <w:rPr>
          <w:rFonts w:ascii="Arial" w:hAnsi="Arial" w:cs="Arial"/>
        </w:rPr>
        <w:t xml:space="preserve"> with high visibility throughout </w:t>
      </w:r>
      <w:r w:rsidRPr="000E55EF">
        <w:rPr>
          <w:rFonts w:ascii="Arial" w:hAnsi="Arial" w:cs="Arial"/>
        </w:rPr>
        <w:t xml:space="preserve">the </w:t>
      </w:r>
      <w:r>
        <w:rPr>
          <w:rFonts w:ascii="Arial" w:hAnsi="Arial" w:cs="Arial"/>
        </w:rPr>
        <w:t xml:space="preserve">entire </w:t>
      </w:r>
      <w:r w:rsidRPr="000E55EF">
        <w:rPr>
          <w:rFonts w:ascii="Arial" w:hAnsi="Arial" w:cs="Arial"/>
        </w:rPr>
        <w:t>supply chain</w:t>
      </w:r>
      <w:r>
        <w:rPr>
          <w:rFonts w:ascii="Arial" w:hAnsi="Arial" w:cs="Arial"/>
        </w:rPr>
        <w:t xml:space="preserve"> with the aid of </w:t>
      </w:r>
      <w:r w:rsidRPr="000E55EF">
        <w:rPr>
          <w:rFonts w:ascii="Arial" w:hAnsi="Arial" w:cs="Arial"/>
        </w:rPr>
        <w:t>dig</w:t>
      </w:r>
      <w:r>
        <w:rPr>
          <w:rFonts w:ascii="Arial" w:hAnsi="Arial" w:cs="Arial"/>
        </w:rPr>
        <w:t xml:space="preserve">ital transformation techniques such as </w:t>
      </w:r>
      <w:r w:rsidRPr="000E55EF">
        <w:rPr>
          <w:rFonts w:ascii="Arial" w:hAnsi="Arial" w:cs="Arial"/>
        </w:rPr>
        <w:t xml:space="preserve">cloud-based software </w:t>
      </w:r>
      <w:r>
        <w:rPr>
          <w:rFonts w:ascii="Arial" w:hAnsi="Arial" w:cs="Arial"/>
        </w:rPr>
        <w:t xml:space="preserve">and </w:t>
      </w:r>
      <w:r w:rsidRPr="000E55EF">
        <w:rPr>
          <w:rFonts w:ascii="Arial" w:hAnsi="Arial" w:cs="Arial"/>
        </w:rPr>
        <w:t>I</w:t>
      </w:r>
      <w:r>
        <w:rPr>
          <w:rFonts w:ascii="Arial" w:hAnsi="Arial" w:cs="Arial"/>
        </w:rPr>
        <w:t xml:space="preserve">nternet </w:t>
      </w:r>
      <w:r w:rsidRPr="000E55EF">
        <w:rPr>
          <w:rFonts w:ascii="Arial" w:hAnsi="Arial" w:cs="Arial"/>
        </w:rPr>
        <w:t>o</w:t>
      </w:r>
      <w:r>
        <w:rPr>
          <w:rFonts w:ascii="Arial" w:hAnsi="Arial" w:cs="Arial"/>
        </w:rPr>
        <w:t xml:space="preserve">f </w:t>
      </w:r>
      <w:r w:rsidRPr="000E55EF">
        <w:rPr>
          <w:rFonts w:ascii="Arial" w:hAnsi="Arial" w:cs="Arial"/>
        </w:rPr>
        <w:t>T</w:t>
      </w:r>
      <w:r>
        <w:rPr>
          <w:rFonts w:ascii="Arial" w:hAnsi="Arial" w:cs="Arial"/>
        </w:rPr>
        <w:t xml:space="preserve">hings. The </w:t>
      </w:r>
      <w:r w:rsidRPr="000E55EF">
        <w:rPr>
          <w:rFonts w:ascii="Arial" w:hAnsi="Arial" w:cs="Arial"/>
        </w:rPr>
        <w:t>supply chain risks</w:t>
      </w:r>
      <w:r>
        <w:rPr>
          <w:rFonts w:ascii="Arial" w:hAnsi="Arial" w:cs="Arial"/>
        </w:rPr>
        <w:t xml:space="preserve"> of businesses can be effectively managed and operated perfectly via </w:t>
      </w:r>
      <w:r w:rsidRPr="000E55EF">
        <w:rPr>
          <w:rFonts w:ascii="Arial" w:hAnsi="Arial" w:cs="Arial"/>
        </w:rPr>
        <w:t>transparency</w:t>
      </w:r>
      <w:r>
        <w:rPr>
          <w:rFonts w:ascii="Arial" w:hAnsi="Arial" w:cs="Arial"/>
        </w:rPr>
        <w:t xml:space="preserve"> [5]. </w:t>
      </w:r>
    </w:p>
    <w:p w14:paraId="669326B5"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Geopolitical Conflict</w:t>
      </w:r>
    </w:p>
    <w:p w14:paraId="3640DE13" w14:textId="006EAB68" w:rsidR="00FD435E" w:rsidRDefault="00FD435E" w:rsidP="00FD435E">
      <w:pPr>
        <w:pStyle w:val="Body"/>
        <w:rPr>
          <w:rFonts w:ascii="Arial" w:hAnsi="Arial" w:cs="Arial"/>
        </w:rPr>
      </w:pPr>
      <w:r>
        <w:rPr>
          <w:rFonts w:ascii="Arial" w:hAnsi="Arial" w:cs="Arial"/>
        </w:rPr>
        <w:t xml:space="preserve">A key risk to world </w:t>
      </w:r>
      <w:r w:rsidRPr="000E55EF">
        <w:rPr>
          <w:rFonts w:ascii="Arial" w:hAnsi="Arial" w:cs="Arial"/>
        </w:rPr>
        <w:t>supply chains</w:t>
      </w:r>
      <w:r>
        <w:rPr>
          <w:rFonts w:ascii="Arial" w:hAnsi="Arial" w:cs="Arial"/>
        </w:rPr>
        <w:t xml:space="preserve"> is </w:t>
      </w:r>
      <w:r w:rsidRPr="000E55EF">
        <w:rPr>
          <w:rFonts w:ascii="Arial" w:hAnsi="Arial" w:cs="Arial"/>
        </w:rPr>
        <w:t>geopolitical</w:t>
      </w:r>
      <w:r>
        <w:rPr>
          <w:rFonts w:ascii="Arial" w:hAnsi="Arial" w:cs="Arial"/>
        </w:rPr>
        <w:t xml:space="preserve"> conflict. This can result in shortage of global </w:t>
      </w:r>
      <w:r w:rsidRPr="000E55EF">
        <w:rPr>
          <w:rFonts w:ascii="Arial" w:hAnsi="Arial" w:cs="Arial"/>
        </w:rPr>
        <w:t>raw materials</w:t>
      </w:r>
      <w:r>
        <w:rPr>
          <w:rFonts w:ascii="Arial" w:hAnsi="Arial" w:cs="Arial"/>
        </w:rPr>
        <w:t xml:space="preserve"> and energy which afterwards influence the </w:t>
      </w:r>
      <w:r w:rsidRPr="000E55EF">
        <w:rPr>
          <w:rFonts w:ascii="Arial" w:hAnsi="Arial" w:cs="Arial"/>
        </w:rPr>
        <w:t xml:space="preserve">supply chain logistics </w:t>
      </w:r>
      <w:r>
        <w:rPr>
          <w:rFonts w:ascii="Arial" w:hAnsi="Arial" w:cs="Arial"/>
        </w:rPr>
        <w:t xml:space="preserve">and planning. Typical cases are the </w:t>
      </w:r>
      <w:r w:rsidRPr="000E55EF">
        <w:rPr>
          <w:rFonts w:ascii="Arial" w:hAnsi="Arial" w:cs="Arial"/>
        </w:rPr>
        <w:t>political</w:t>
      </w:r>
      <w:r>
        <w:rPr>
          <w:rFonts w:ascii="Arial" w:hAnsi="Arial" w:cs="Arial"/>
        </w:rPr>
        <w:t xml:space="preserve"> conflicts in </w:t>
      </w:r>
      <w:r w:rsidRPr="000E55EF">
        <w:rPr>
          <w:rFonts w:ascii="Arial" w:hAnsi="Arial" w:cs="Arial"/>
        </w:rPr>
        <w:t>the Middle East</w:t>
      </w:r>
      <w:r>
        <w:rPr>
          <w:rFonts w:ascii="Arial" w:hAnsi="Arial" w:cs="Arial"/>
        </w:rPr>
        <w:t xml:space="preserve">, North Africa </w:t>
      </w:r>
      <w:r w:rsidRPr="000E55EF">
        <w:rPr>
          <w:rFonts w:ascii="Arial" w:hAnsi="Arial" w:cs="Arial"/>
        </w:rPr>
        <w:t>and Ukraine</w:t>
      </w:r>
      <w:r>
        <w:rPr>
          <w:rFonts w:ascii="Arial" w:hAnsi="Arial" w:cs="Arial"/>
        </w:rPr>
        <w:t xml:space="preserve"> which has powerfully interrupted with the </w:t>
      </w:r>
      <w:r w:rsidRPr="000E55EF">
        <w:rPr>
          <w:rFonts w:ascii="Arial" w:hAnsi="Arial" w:cs="Arial"/>
        </w:rPr>
        <w:t>supply chains</w:t>
      </w:r>
      <w:r>
        <w:rPr>
          <w:rFonts w:ascii="Arial" w:hAnsi="Arial" w:cs="Arial"/>
        </w:rPr>
        <w:t xml:space="preserve">. </w:t>
      </w:r>
      <w:r w:rsidRPr="000E55EF">
        <w:rPr>
          <w:rFonts w:ascii="Arial" w:hAnsi="Arial" w:cs="Arial"/>
        </w:rPr>
        <w:t>Trade restrictions</w:t>
      </w:r>
      <w:r>
        <w:rPr>
          <w:rFonts w:ascii="Arial" w:hAnsi="Arial" w:cs="Arial"/>
        </w:rPr>
        <w:t xml:space="preserve"> such as </w:t>
      </w:r>
      <w:r w:rsidRPr="000E55EF">
        <w:rPr>
          <w:rFonts w:ascii="Arial" w:hAnsi="Arial" w:cs="Arial"/>
        </w:rPr>
        <w:t>sanctions</w:t>
      </w:r>
      <w:r>
        <w:rPr>
          <w:rFonts w:ascii="Arial" w:hAnsi="Arial" w:cs="Arial"/>
        </w:rPr>
        <w:t xml:space="preserve"> and </w:t>
      </w:r>
      <w:r w:rsidRPr="000E55EF">
        <w:rPr>
          <w:rFonts w:ascii="Arial" w:hAnsi="Arial" w:cs="Arial"/>
        </w:rPr>
        <w:t>tariffs</w:t>
      </w:r>
      <w:r>
        <w:rPr>
          <w:rFonts w:ascii="Arial" w:hAnsi="Arial" w:cs="Arial"/>
        </w:rPr>
        <w:t xml:space="preserve"> can be imposed by the government to put an end to </w:t>
      </w:r>
      <w:r w:rsidRPr="000E55EF">
        <w:rPr>
          <w:rFonts w:ascii="Arial" w:hAnsi="Arial" w:cs="Arial"/>
        </w:rPr>
        <w:t>goods</w:t>
      </w:r>
      <w:r>
        <w:rPr>
          <w:rFonts w:ascii="Arial" w:hAnsi="Arial" w:cs="Arial"/>
        </w:rPr>
        <w:t xml:space="preserve"> flow across borders which increase the cost additionally [15]</w:t>
      </w:r>
      <w:r w:rsidRPr="000E55EF">
        <w:rPr>
          <w:rFonts w:ascii="Arial" w:hAnsi="Arial" w:cs="Arial"/>
        </w:rPr>
        <w:t>. Uncertainty</w:t>
      </w:r>
      <w:r>
        <w:rPr>
          <w:rFonts w:ascii="Arial" w:hAnsi="Arial" w:cs="Arial"/>
        </w:rPr>
        <w:t xml:space="preserve"> that disrupts perfect operations can be created via </w:t>
      </w:r>
      <w:r w:rsidRPr="000E55EF">
        <w:rPr>
          <w:rFonts w:ascii="Arial" w:hAnsi="Arial" w:cs="Arial"/>
        </w:rPr>
        <w:t>geopolitical</w:t>
      </w:r>
      <w:r>
        <w:rPr>
          <w:rFonts w:ascii="Arial" w:hAnsi="Arial" w:cs="Arial"/>
        </w:rPr>
        <w:t xml:space="preserve"> conflict causing serious delays and having to re-route the resources.  The supply chain </w:t>
      </w:r>
      <w:r w:rsidRPr="000E55EF">
        <w:rPr>
          <w:rFonts w:ascii="Arial" w:hAnsi="Arial" w:cs="Arial"/>
        </w:rPr>
        <w:t>efficiency</w:t>
      </w:r>
      <w:r>
        <w:rPr>
          <w:rFonts w:ascii="Arial" w:hAnsi="Arial" w:cs="Arial"/>
        </w:rPr>
        <w:t xml:space="preserve"> and </w:t>
      </w:r>
      <w:r w:rsidRPr="000E55EF">
        <w:rPr>
          <w:rFonts w:ascii="Arial" w:hAnsi="Arial" w:cs="Arial"/>
        </w:rPr>
        <w:t>security</w:t>
      </w:r>
      <w:r>
        <w:rPr>
          <w:rFonts w:ascii="Arial" w:hAnsi="Arial" w:cs="Arial"/>
        </w:rPr>
        <w:t xml:space="preserve"> can be impacted through the alterations. </w:t>
      </w:r>
      <w:r w:rsidRPr="000E55EF">
        <w:rPr>
          <w:rFonts w:ascii="Arial" w:hAnsi="Arial" w:cs="Arial"/>
        </w:rPr>
        <w:t>Geopolitical risks</w:t>
      </w:r>
      <w:r>
        <w:rPr>
          <w:rFonts w:ascii="Arial" w:hAnsi="Arial" w:cs="Arial"/>
        </w:rPr>
        <w:t xml:space="preserve"> can be controlled via </w:t>
      </w:r>
      <w:r w:rsidRPr="000E55EF">
        <w:rPr>
          <w:rFonts w:ascii="Arial" w:hAnsi="Arial" w:cs="Arial"/>
        </w:rPr>
        <w:t>supplier’s</w:t>
      </w:r>
      <w:r>
        <w:rPr>
          <w:rFonts w:ascii="Arial" w:hAnsi="Arial" w:cs="Arial"/>
        </w:rPr>
        <w:t xml:space="preserve"> diversification; forecasting the worst scenarios happening; reliable </w:t>
      </w:r>
      <w:r w:rsidRPr="000E55EF">
        <w:rPr>
          <w:rFonts w:ascii="Arial" w:hAnsi="Arial" w:cs="Arial"/>
        </w:rPr>
        <w:t>connectivity with logistics partners</w:t>
      </w:r>
      <w:r>
        <w:rPr>
          <w:rFonts w:ascii="Arial" w:hAnsi="Arial" w:cs="Arial"/>
        </w:rPr>
        <w:t xml:space="preserve">; and exposure monitoring, </w:t>
      </w:r>
      <w:r w:rsidRPr="000E55EF">
        <w:rPr>
          <w:rFonts w:ascii="Arial" w:hAnsi="Arial" w:cs="Arial"/>
        </w:rPr>
        <w:t>mapping</w:t>
      </w:r>
      <w:r>
        <w:rPr>
          <w:rFonts w:ascii="Arial" w:hAnsi="Arial" w:cs="Arial"/>
        </w:rPr>
        <w:t xml:space="preserve"> and measuring of the events. The influence of the </w:t>
      </w:r>
      <w:r w:rsidRPr="000E55EF">
        <w:rPr>
          <w:rFonts w:ascii="Arial" w:hAnsi="Arial" w:cs="Arial"/>
        </w:rPr>
        <w:t>geopolitical risks</w:t>
      </w:r>
      <w:r>
        <w:rPr>
          <w:rFonts w:ascii="Arial" w:hAnsi="Arial" w:cs="Arial"/>
        </w:rPr>
        <w:t xml:space="preserve"> on </w:t>
      </w:r>
      <w:r w:rsidRPr="000E55EF">
        <w:rPr>
          <w:rFonts w:ascii="Arial" w:hAnsi="Arial" w:cs="Arial"/>
        </w:rPr>
        <w:t>supply chain</w:t>
      </w:r>
      <w:r>
        <w:rPr>
          <w:rFonts w:ascii="Arial" w:hAnsi="Arial" w:cs="Arial"/>
        </w:rPr>
        <w:t xml:space="preserve"> can be drastically ameliorated [7]. </w:t>
      </w:r>
    </w:p>
    <w:p w14:paraId="71943D17" w14:textId="77777777" w:rsidR="00FD435E" w:rsidRPr="000E55EF" w:rsidRDefault="00FD435E" w:rsidP="00FD435E">
      <w:pPr>
        <w:pStyle w:val="Body"/>
        <w:numPr>
          <w:ilvl w:val="0"/>
          <w:numId w:val="34"/>
        </w:numPr>
        <w:rPr>
          <w:rFonts w:ascii="Arial" w:hAnsi="Arial" w:cs="Arial"/>
          <w:b/>
          <w:sz w:val="22"/>
          <w:szCs w:val="22"/>
        </w:rPr>
      </w:pPr>
      <w:r>
        <w:rPr>
          <w:rFonts w:ascii="Arial" w:hAnsi="Arial" w:cs="Arial"/>
          <w:b/>
          <w:sz w:val="22"/>
          <w:szCs w:val="22"/>
        </w:rPr>
        <w:t>Operational Incapability</w:t>
      </w:r>
    </w:p>
    <w:p w14:paraId="5EF8926A" w14:textId="49B7E23B" w:rsidR="00FD435E" w:rsidRDefault="00FD435E" w:rsidP="00FD435E">
      <w:pPr>
        <w:pStyle w:val="Body"/>
        <w:rPr>
          <w:rFonts w:ascii="Arial" w:hAnsi="Arial" w:cs="Arial"/>
        </w:rPr>
      </w:pPr>
      <w:r>
        <w:rPr>
          <w:rFonts w:ascii="Arial" w:hAnsi="Arial" w:cs="Arial"/>
        </w:rPr>
        <w:t xml:space="preserve">Issues relating to costs, delays and quality </w:t>
      </w:r>
      <w:r w:rsidRPr="000E55EF">
        <w:rPr>
          <w:rFonts w:ascii="Arial" w:hAnsi="Arial" w:cs="Arial"/>
        </w:rPr>
        <w:t xml:space="preserve">in the supply chain can be </w:t>
      </w:r>
      <w:r>
        <w:rPr>
          <w:rFonts w:ascii="Arial" w:hAnsi="Arial" w:cs="Arial"/>
        </w:rPr>
        <w:t xml:space="preserve">linked with operational incapability which may affect the supply chain. For instance, inadequate </w:t>
      </w:r>
      <w:r w:rsidRPr="000E55EF">
        <w:rPr>
          <w:rFonts w:ascii="Arial" w:hAnsi="Arial" w:cs="Arial"/>
        </w:rPr>
        <w:t>management</w:t>
      </w:r>
      <w:r>
        <w:rPr>
          <w:rFonts w:ascii="Arial" w:hAnsi="Arial" w:cs="Arial"/>
        </w:rPr>
        <w:t xml:space="preserve"> of </w:t>
      </w:r>
      <w:r w:rsidRPr="000E55EF">
        <w:rPr>
          <w:rFonts w:ascii="Arial" w:hAnsi="Arial" w:cs="Arial"/>
        </w:rPr>
        <w:t>inventory</w:t>
      </w:r>
      <w:r>
        <w:rPr>
          <w:rFonts w:ascii="Arial" w:hAnsi="Arial" w:cs="Arial"/>
        </w:rPr>
        <w:t xml:space="preserve"> may result into stockouts and affect the general</w:t>
      </w:r>
      <w:r w:rsidRPr="0072430A">
        <w:rPr>
          <w:rFonts w:ascii="Arial" w:hAnsi="Arial" w:cs="Arial"/>
        </w:rPr>
        <w:t xml:space="preserve"> </w:t>
      </w:r>
      <w:r w:rsidRPr="000E55EF">
        <w:rPr>
          <w:rFonts w:ascii="Arial" w:hAnsi="Arial" w:cs="Arial"/>
        </w:rPr>
        <w:t>performance</w:t>
      </w:r>
      <w:r>
        <w:rPr>
          <w:rFonts w:ascii="Arial" w:hAnsi="Arial" w:cs="Arial"/>
        </w:rPr>
        <w:t xml:space="preserve"> of the </w:t>
      </w:r>
      <w:r w:rsidRPr="000E55EF">
        <w:rPr>
          <w:rFonts w:ascii="Arial" w:hAnsi="Arial" w:cs="Arial"/>
        </w:rPr>
        <w:t xml:space="preserve">supply chain. </w:t>
      </w:r>
      <w:r>
        <w:rPr>
          <w:rFonts w:ascii="Arial" w:hAnsi="Arial" w:cs="Arial"/>
        </w:rPr>
        <w:t xml:space="preserve">Selection of wrong product and </w:t>
      </w:r>
      <w:r w:rsidRPr="000E55EF">
        <w:rPr>
          <w:rFonts w:ascii="Arial" w:hAnsi="Arial" w:cs="Arial"/>
        </w:rPr>
        <w:t>mislabeled packages</w:t>
      </w:r>
      <w:r>
        <w:rPr>
          <w:rFonts w:ascii="Arial" w:hAnsi="Arial" w:cs="Arial"/>
        </w:rPr>
        <w:t xml:space="preserve"> are the major </w:t>
      </w:r>
      <w:r w:rsidRPr="000E55EF">
        <w:rPr>
          <w:rFonts w:ascii="Arial" w:hAnsi="Arial" w:cs="Arial"/>
        </w:rPr>
        <w:t>operational errors</w:t>
      </w:r>
      <w:r>
        <w:rPr>
          <w:rFonts w:ascii="Arial" w:hAnsi="Arial" w:cs="Arial"/>
        </w:rPr>
        <w:t xml:space="preserve"> which are peculiar origins of incapability [16]. To address this, it very imperative to </w:t>
      </w:r>
      <w:r w:rsidRPr="000E55EF">
        <w:rPr>
          <w:rFonts w:ascii="Arial" w:hAnsi="Arial" w:cs="Arial"/>
        </w:rPr>
        <w:t>optimize</w:t>
      </w:r>
      <w:r>
        <w:rPr>
          <w:rFonts w:ascii="Arial" w:hAnsi="Arial" w:cs="Arial"/>
        </w:rPr>
        <w:t xml:space="preserve"> and manage the </w:t>
      </w:r>
      <w:r w:rsidRPr="000E55EF">
        <w:rPr>
          <w:rFonts w:ascii="Arial" w:hAnsi="Arial" w:cs="Arial"/>
        </w:rPr>
        <w:t>processes</w:t>
      </w:r>
      <w:r>
        <w:rPr>
          <w:rFonts w:ascii="Arial" w:hAnsi="Arial" w:cs="Arial"/>
        </w:rPr>
        <w:t xml:space="preserve"> involved with the </w:t>
      </w:r>
      <w:r w:rsidRPr="000E55EF">
        <w:rPr>
          <w:rFonts w:ascii="Arial" w:hAnsi="Arial" w:cs="Arial"/>
        </w:rPr>
        <w:t>managing supply chain risks</w:t>
      </w:r>
      <w:r>
        <w:rPr>
          <w:rFonts w:ascii="Arial" w:hAnsi="Arial" w:cs="Arial"/>
        </w:rPr>
        <w:t xml:space="preserve"> inclusive</w:t>
      </w:r>
      <w:r w:rsidRPr="000E55EF">
        <w:rPr>
          <w:rFonts w:ascii="Arial" w:hAnsi="Arial" w:cs="Arial"/>
        </w:rPr>
        <w:t>. Logistics</w:t>
      </w:r>
      <w:r>
        <w:rPr>
          <w:rFonts w:ascii="Arial" w:hAnsi="Arial" w:cs="Arial"/>
        </w:rPr>
        <w:t xml:space="preserve"> optimization, reduction of </w:t>
      </w:r>
      <w:r w:rsidRPr="000E55EF">
        <w:rPr>
          <w:rFonts w:ascii="Arial" w:hAnsi="Arial" w:cs="Arial"/>
        </w:rPr>
        <w:t>packaging material usage</w:t>
      </w:r>
      <w:r>
        <w:rPr>
          <w:rFonts w:ascii="Arial" w:hAnsi="Arial" w:cs="Arial"/>
        </w:rPr>
        <w:t xml:space="preserve"> and </w:t>
      </w:r>
      <w:r w:rsidRPr="000E55EF">
        <w:rPr>
          <w:rFonts w:ascii="Arial" w:hAnsi="Arial" w:cs="Arial"/>
        </w:rPr>
        <w:t xml:space="preserve">streamlining </w:t>
      </w:r>
      <w:r>
        <w:rPr>
          <w:rFonts w:ascii="Arial" w:hAnsi="Arial" w:cs="Arial"/>
        </w:rPr>
        <w:t xml:space="preserve">of </w:t>
      </w:r>
      <w:r w:rsidRPr="000E55EF">
        <w:rPr>
          <w:rFonts w:ascii="Arial" w:hAnsi="Arial" w:cs="Arial"/>
        </w:rPr>
        <w:t>inventory management</w:t>
      </w:r>
      <w:r>
        <w:rPr>
          <w:rFonts w:ascii="Arial" w:hAnsi="Arial" w:cs="Arial"/>
        </w:rPr>
        <w:t xml:space="preserve"> are important points needed to improve the </w:t>
      </w:r>
      <w:r w:rsidRPr="000E55EF">
        <w:rPr>
          <w:rFonts w:ascii="Arial" w:hAnsi="Arial" w:cs="Arial"/>
        </w:rPr>
        <w:t>efficiency</w:t>
      </w:r>
      <w:r>
        <w:rPr>
          <w:rFonts w:ascii="Arial" w:hAnsi="Arial" w:cs="Arial"/>
        </w:rPr>
        <w:t xml:space="preserve"> of </w:t>
      </w:r>
      <w:r w:rsidRPr="000E55EF">
        <w:rPr>
          <w:rFonts w:ascii="Arial" w:hAnsi="Arial" w:cs="Arial"/>
        </w:rPr>
        <w:t>supply chain</w:t>
      </w:r>
      <w:r>
        <w:rPr>
          <w:rFonts w:ascii="Arial" w:hAnsi="Arial" w:cs="Arial"/>
        </w:rPr>
        <w:t xml:space="preserve">. The general performance and </w:t>
      </w:r>
      <w:r w:rsidRPr="000E55EF">
        <w:rPr>
          <w:rFonts w:ascii="Arial" w:hAnsi="Arial" w:cs="Arial"/>
        </w:rPr>
        <w:t>supply chain resilience</w:t>
      </w:r>
      <w:r>
        <w:rPr>
          <w:rFonts w:ascii="Arial" w:hAnsi="Arial" w:cs="Arial"/>
        </w:rPr>
        <w:t xml:space="preserve"> can be improved if the </w:t>
      </w:r>
      <w:r w:rsidRPr="000E55EF">
        <w:rPr>
          <w:rFonts w:ascii="Arial" w:hAnsi="Arial" w:cs="Arial"/>
        </w:rPr>
        <w:t>operational risks</w:t>
      </w:r>
      <w:r>
        <w:rPr>
          <w:rFonts w:ascii="Arial" w:hAnsi="Arial" w:cs="Arial"/>
        </w:rPr>
        <w:t xml:space="preserve"> are adequately addressed [17]. </w:t>
      </w:r>
    </w:p>
    <w:p w14:paraId="0115DE7A"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Transport </w:t>
      </w:r>
      <w:r>
        <w:rPr>
          <w:rFonts w:ascii="Arial" w:hAnsi="Arial" w:cs="Arial"/>
          <w:b/>
          <w:sz w:val="22"/>
          <w:szCs w:val="22"/>
        </w:rPr>
        <w:t>and Logistics</w:t>
      </w:r>
      <w:r w:rsidRPr="000E55EF">
        <w:rPr>
          <w:rFonts w:ascii="Arial" w:hAnsi="Arial" w:cs="Arial"/>
          <w:b/>
          <w:sz w:val="22"/>
          <w:szCs w:val="22"/>
        </w:rPr>
        <w:t xml:space="preserve"> </w:t>
      </w:r>
    </w:p>
    <w:p w14:paraId="3F04AC5C" w14:textId="77777777" w:rsidR="00FD435E" w:rsidRDefault="00FD435E" w:rsidP="00FD435E">
      <w:pPr>
        <w:pStyle w:val="Body"/>
        <w:rPr>
          <w:rFonts w:ascii="Arial" w:hAnsi="Arial" w:cs="Arial"/>
        </w:rPr>
      </w:pPr>
      <w:r>
        <w:rPr>
          <w:rFonts w:ascii="Arial" w:hAnsi="Arial" w:cs="Arial"/>
        </w:rPr>
        <w:t xml:space="preserve">A </w:t>
      </w:r>
      <w:r w:rsidRPr="000E55EF">
        <w:rPr>
          <w:rFonts w:ascii="Arial" w:hAnsi="Arial" w:cs="Arial"/>
        </w:rPr>
        <w:t>substantial</w:t>
      </w:r>
      <w:r>
        <w:rPr>
          <w:rFonts w:ascii="Arial" w:hAnsi="Arial" w:cs="Arial"/>
        </w:rPr>
        <w:t xml:space="preserve"> disturbance of the </w:t>
      </w:r>
      <w:r w:rsidRPr="000E55EF">
        <w:rPr>
          <w:rFonts w:ascii="Arial" w:hAnsi="Arial" w:cs="Arial"/>
        </w:rPr>
        <w:t>supply chain</w:t>
      </w:r>
      <w:r>
        <w:rPr>
          <w:rFonts w:ascii="Arial" w:hAnsi="Arial" w:cs="Arial"/>
        </w:rPr>
        <w:t xml:space="preserve"> can emanate from </w:t>
      </w:r>
      <w:r w:rsidRPr="000E55EF">
        <w:rPr>
          <w:rFonts w:ascii="Arial" w:hAnsi="Arial" w:cs="Arial"/>
        </w:rPr>
        <w:t>transport</w:t>
      </w:r>
      <w:r>
        <w:rPr>
          <w:rFonts w:ascii="Arial" w:hAnsi="Arial" w:cs="Arial"/>
        </w:rPr>
        <w:t xml:space="preserve"> and </w:t>
      </w:r>
      <w:r w:rsidRPr="000E55EF">
        <w:rPr>
          <w:rFonts w:ascii="Arial" w:hAnsi="Arial" w:cs="Arial"/>
        </w:rPr>
        <w:t>logistics</w:t>
      </w:r>
      <w:r>
        <w:rPr>
          <w:rFonts w:ascii="Arial" w:hAnsi="Arial" w:cs="Arial"/>
        </w:rPr>
        <w:t xml:space="preserve">. </w:t>
      </w:r>
      <w:r w:rsidRPr="000E55EF">
        <w:rPr>
          <w:rFonts w:ascii="Arial" w:hAnsi="Arial" w:cs="Arial"/>
        </w:rPr>
        <w:t>Failures</w:t>
      </w:r>
      <w:r>
        <w:rPr>
          <w:rFonts w:ascii="Arial" w:hAnsi="Arial" w:cs="Arial"/>
        </w:rPr>
        <w:t xml:space="preserve"> in </w:t>
      </w:r>
      <w:r w:rsidRPr="000E55EF">
        <w:rPr>
          <w:rFonts w:ascii="Arial" w:hAnsi="Arial" w:cs="Arial"/>
        </w:rPr>
        <w:t>transport mode</w:t>
      </w:r>
      <w:r>
        <w:rPr>
          <w:rFonts w:ascii="Arial" w:hAnsi="Arial" w:cs="Arial"/>
        </w:rPr>
        <w:t xml:space="preserve">, </w:t>
      </w:r>
      <w:r w:rsidRPr="000E55EF">
        <w:rPr>
          <w:rFonts w:ascii="Arial" w:hAnsi="Arial" w:cs="Arial"/>
        </w:rPr>
        <w:t>closures</w:t>
      </w:r>
      <w:r>
        <w:rPr>
          <w:rFonts w:ascii="Arial" w:hAnsi="Arial" w:cs="Arial"/>
        </w:rPr>
        <w:t xml:space="preserve"> of ports and </w:t>
      </w:r>
      <w:r w:rsidRPr="000E55EF">
        <w:rPr>
          <w:rFonts w:ascii="Arial" w:hAnsi="Arial" w:cs="Arial"/>
        </w:rPr>
        <w:t>shipping bottlenecks</w:t>
      </w:r>
      <w:r>
        <w:rPr>
          <w:rFonts w:ascii="Arial" w:hAnsi="Arial" w:cs="Arial"/>
        </w:rPr>
        <w:t xml:space="preserve"> </w:t>
      </w:r>
      <w:r w:rsidRPr="000E55EF">
        <w:rPr>
          <w:rFonts w:ascii="Arial" w:hAnsi="Arial" w:cs="Arial"/>
        </w:rPr>
        <w:t xml:space="preserve">will </w:t>
      </w:r>
      <w:r>
        <w:rPr>
          <w:rFonts w:ascii="Arial" w:hAnsi="Arial" w:cs="Arial"/>
        </w:rPr>
        <w:t xml:space="preserve">surely </w:t>
      </w:r>
      <w:r w:rsidRPr="000E55EF">
        <w:rPr>
          <w:rFonts w:ascii="Arial" w:hAnsi="Arial" w:cs="Arial"/>
        </w:rPr>
        <w:t xml:space="preserve">increase </w:t>
      </w:r>
      <w:r>
        <w:rPr>
          <w:rFonts w:ascii="Arial" w:hAnsi="Arial" w:cs="Arial"/>
        </w:rPr>
        <w:t xml:space="preserve">the impacts of </w:t>
      </w:r>
      <w:r w:rsidRPr="000E55EF">
        <w:rPr>
          <w:rFonts w:ascii="Arial" w:hAnsi="Arial" w:cs="Arial"/>
        </w:rPr>
        <w:t xml:space="preserve">supplier relationships </w:t>
      </w:r>
      <w:r>
        <w:rPr>
          <w:rFonts w:ascii="Arial" w:hAnsi="Arial" w:cs="Arial"/>
        </w:rPr>
        <w:t xml:space="preserve">and </w:t>
      </w:r>
      <w:r w:rsidRPr="000E55EF">
        <w:rPr>
          <w:rFonts w:ascii="Arial" w:hAnsi="Arial" w:cs="Arial"/>
        </w:rPr>
        <w:t>freight costs</w:t>
      </w:r>
      <w:r>
        <w:rPr>
          <w:rFonts w:ascii="Arial" w:hAnsi="Arial" w:cs="Arial"/>
        </w:rPr>
        <w:t xml:space="preserve">. The implementation of </w:t>
      </w:r>
      <w:r w:rsidRPr="000E55EF">
        <w:rPr>
          <w:rFonts w:ascii="Arial" w:hAnsi="Arial" w:cs="Arial"/>
        </w:rPr>
        <w:t>automated</w:t>
      </w:r>
      <w:r>
        <w:rPr>
          <w:rFonts w:ascii="Arial" w:hAnsi="Arial" w:cs="Arial"/>
        </w:rPr>
        <w:t xml:space="preserve"> and </w:t>
      </w:r>
      <w:r w:rsidRPr="000E55EF">
        <w:rPr>
          <w:rFonts w:ascii="Arial" w:hAnsi="Arial" w:cs="Arial"/>
        </w:rPr>
        <w:t>dynamic freight management</w:t>
      </w:r>
      <w:r>
        <w:rPr>
          <w:rFonts w:ascii="Arial" w:hAnsi="Arial" w:cs="Arial"/>
        </w:rPr>
        <w:t xml:space="preserve"> will assist in alleviating </w:t>
      </w:r>
      <w:r w:rsidRPr="000E55EF">
        <w:rPr>
          <w:rFonts w:ascii="Arial" w:hAnsi="Arial" w:cs="Arial"/>
        </w:rPr>
        <w:t>logistics risks</w:t>
      </w:r>
      <w:r>
        <w:rPr>
          <w:rFonts w:ascii="Arial" w:hAnsi="Arial" w:cs="Arial"/>
        </w:rPr>
        <w:t xml:space="preserve"> [12]</w:t>
      </w:r>
      <w:r w:rsidRPr="000E55EF">
        <w:rPr>
          <w:rFonts w:ascii="Arial" w:hAnsi="Arial" w:cs="Arial"/>
        </w:rPr>
        <w:t>.</w:t>
      </w:r>
      <w:r>
        <w:rPr>
          <w:rFonts w:ascii="Arial" w:hAnsi="Arial" w:cs="Arial"/>
        </w:rPr>
        <w:t xml:space="preserve"> </w:t>
      </w:r>
      <w:r w:rsidRPr="000E55EF">
        <w:rPr>
          <w:rFonts w:ascii="Arial" w:hAnsi="Arial" w:cs="Arial"/>
        </w:rPr>
        <w:t>Distribution</w:t>
      </w:r>
      <w:r>
        <w:rPr>
          <w:rFonts w:ascii="Arial" w:hAnsi="Arial" w:cs="Arial"/>
        </w:rPr>
        <w:t xml:space="preserve">, </w:t>
      </w:r>
      <w:r w:rsidRPr="000E55EF">
        <w:rPr>
          <w:rFonts w:ascii="Arial" w:hAnsi="Arial" w:cs="Arial"/>
        </w:rPr>
        <w:t>warehousing</w:t>
      </w:r>
      <w:r>
        <w:rPr>
          <w:rFonts w:ascii="Arial" w:hAnsi="Arial" w:cs="Arial"/>
        </w:rPr>
        <w:t xml:space="preserve"> and </w:t>
      </w:r>
      <w:r w:rsidRPr="000E55EF">
        <w:rPr>
          <w:rFonts w:ascii="Arial" w:hAnsi="Arial" w:cs="Arial"/>
        </w:rPr>
        <w:t>delivery</w:t>
      </w:r>
      <w:r>
        <w:rPr>
          <w:rFonts w:ascii="Arial" w:hAnsi="Arial" w:cs="Arial"/>
        </w:rPr>
        <w:t xml:space="preserve"> can be adequately and effectively managed by the incorporation of </w:t>
      </w:r>
      <w:r w:rsidRPr="000E55EF">
        <w:rPr>
          <w:rFonts w:ascii="Arial" w:hAnsi="Arial" w:cs="Arial"/>
        </w:rPr>
        <w:t>AI driven plann</w:t>
      </w:r>
      <w:r>
        <w:rPr>
          <w:rFonts w:ascii="Arial" w:hAnsi="Arial" w:cs="Arial"/>
        </w:rPr>
        <w:t>ing attributes</w:t>
      </w:r>
      <w:r w:rsidRPr="000E55EF">
        <w:rPr>
          <w:rFonts w:ascii="Arial" w:hAnsi="Arial" w:cs="Arial"/>
        </w:rPr>
        <w:t xml:space="preserve"> in logistics software</w:t>
      </w:r>
      <w:r>
        <w:rPr>
          <w:rFonts w:ascii="Arial" w:hAnsi="Arial" w:cs="Arial"/>
        </w:rPr>
        <w:t xml:space="preserve">. This ascertains </w:t>
      </w:r>
      <w:r w:rsidRPr="000E55EF">
        <w:rPr>
          <w:rFonts w:ascii="Arial" w:hAnsi="Arial" w:cs="Arial"/>
        </w:rPr>
        <w:t>error free</w:t>
      </w:r>
      <w:r>
        <w:rPr>
          <w:rFonts w:ascii="Arial" w:hAnsi="Arial" w:cs="Arial"/>
        </w:rPr>
        <w:t xml:space="preserve"> and timely </w:t>
      </w:r>
      <w:r w:rsidRPr="000E55EF">
        <w:rPr>
          <w:rFonts w:ascii="Arial" w:hAnsi="Arial" w:cs="Arial"/>
        </w:rPr>
        <w:t>product delivery</w:t>
      </w:r>
      <w:r>
        <w:rPr>
          <w:rFonts w:ascii="Arial" w:hAnsi="Arial" w:cs="Arial"/>
        </w:rPr>
        <w:t xml:space="preserve"> and thus makes </w:t>
      </w:r>
      <w:r w:rsidRPr="000E55EF">
        <w:rPr>
          <w:rFonts w:ascii="Arial" w:hAnsi="Arial" w:cs="Arial"/>
        </w:rPr>
        <w:t xml:space="preserve">supply chains </w:t>
      </w:r>
      <w:r>
        <w:rPr>
          <w:rFonts w:ascii="Arial" w:hAnsi="Arial" w:cs="Arial"/>
        </w:rPr>
        <w:t xml:space="preserve">to be </w:t>
      </w:r>
      <w:r w:rsidRPr="000E55EF">
        <w:rPr>
          <w:rFonts w:ascii="Arial" w:hAnsi="Arial" w:cs="Arial"/>
        </w:rPr>
        <w:t>more efficient</w:t>
      </w:r>
      <w:r>
        <w:rPr>
          <w:rFonts w:ascii="Arial" w:hAnsi="Arial" w:cs="Arial"/>
        </w:rPr>
        <w:t xml:space="preserve">. The use of </w:t>
      </w:r>
      <w:r w:rsidRPr="000E55EF">
        <w:rPr>
          <w:rFonts w:ascii="Arial" w:hAnsi="Arial" w:cs="Arial"/>
        </w:rPr>
        <w:t>st</w:t>
      </w:r>
      <w:r>
        <w:rPr>
          <w:rFonts w:ascii="Arial" w:hAnsi="Arial" w:cs="Arial"/>
        </w:rPr>
        <w:t xml:space="preserve">andardized freight documents, </w:t>
      </w:r>
      <w:r w:rsidRPr="000E55EF">
        <w:rPr>
          <w:rFonts w:ascii="Arial" w:hAnsi="Arial" w:cs="Arial"/>
        </w:rPr>
        <w:t>automated processes</w:t>
      </w:r>
      <w:r>
        <w:rPr>
          <w:rFonts w:ascii="Arial" w:hAnsi="Arial" w:cs="Arial"/>
        </w:rPr>
        <w:t xml:space="preserve"> and </w:t>
      </w:r>
      <w:r w:rsidRPr="000E55EF">
        <w:rPr>
          <w:rFonts w:ascii="Arial" w:hAnsi="Arial" w:cs="Arial"/>
        </w:rPr>
        <w:t>real time information</w:t>
      </w:r>
      <w:r>
        <w:rPr>
          <w:rFonts w:ascii="Arial" w:hAnsi="Arial" w:cs="Arial"/>
        </w:rPr>
        <w:t xml:space="preserve"> is suggested to ameliorate disruptions of </w:t>
      </w:r>
      <w:r w:rsidRPr="000E55EF">
        <w:rPr>
          <w:rFonts w:ascii="Arial" w:hAnsi="Arial" w:cs="Arial"/>
        </w:rPr>
        <w:t>supply chain</w:t>
      </w:r>
      <w:r>
        <w:rPr>
          <w:rFonts w:ascii="Arial" w:hAnsi="Arial" w:cs="Arial"/>
        </w:rPr>
        <w:t xml:space="preserve"> caused by </w:t>
      </w:r>
      <w:r w:rsidRPr="000E55EF">
        <w:rPr>
          <w:rFonts w:ascii="Arial" w:hAnsi="Arial" w:cs="Arial"/>
        </w:rPr>
        <w:t>logistics risks</w:t>
      </w:r>
      <w:r>
        <w:rPr>
          <w:rFonts w:ascii="Arial" w:hAnsi="Arial" w:cs="Arial"/>
        </w:rPr>
        <w:t xml:space="preserve"> [11]</w:t>
      </w:r>
      <w:r w:rsidRPr="000E55EF">
        <w:rPr>
          <w:rFonts w:ascii="Arial" w:hAnsi="Arial" w:cs="Arial"/>
        </w:rPr>
        <w:t>.</w:t>
      </w:r>
    </w:p>
    <w:p w14:paraId="31552E8C" w14:textId="77777777" w:rsidR="00FD435E" w:rsidRPr="000E55EF" w:rsidRDefault="00FD435E" w:rsidP="00FD435E">
      <w:pPr>
        <w:pStyle w:val="Body"/>
        <w:numPr>
          <w:ilvl w:val="0"/>
          <w:numId w:val="34"/>
        </w:numPr>
        <w:rPr>
          <w:rFonts w:ascii="Arial" w:hAnsi="Arial" w:cs="Arial"/>
          <w:b/>
          <w:sz w:val="22"/>
          <w:szCs w:val="22"/>
        </w:rPr>
      </w:pPr>
      <w:r w:rsidRPr="000E55EF">
        <w:rPr>
          <w:rFonts w:ascii="Arial" w:hAnsi="Arial" w:cs="Arial"/>
          <w:b/>
          <w:sz w:val="22"/>
          <w:szCs w:val="22"/>
        </w:rPr>
        <w:t xml:space="preserve">Reliability </w:t>
      </w:r>
      <w:r>
        <w:rPr>
          <w:rFonts w:ascii="Arial" w:hAnsi="Arial" w:cs="Arial"/>
          <w:b/>
          <w:sz w:val="22"/>
          <w:szCs w:val="22"/>
        </w:rPr>
        <w:t>and Supplier Dependence</w:t>
      </w:r>
    </w:p>
    <w:p w14:paraId="2BE79018" w14:textId="77777777" w:rsidR="00FD435E" w:rsidRDefault="00FD435E" w:rsidP="00FD435E">
      <w:pPr>
        <w:pStyle w:val="Body"/>
        <w:rPr>
          <w:rFonts w:ascii="Arial" w:hAnsi="Arial" w:cs="Arial"/>
        </w:rPr>
      </w:pPr>
      <w:r w:rsidRPr="000E55EF">
        <w:rPr>
          <w:rFonts w:ascii="Arial" w:hAnsi="Arial" w:cs="Arial"/>
        </w:rPr>
        <w:t>Reliability</w:t>
      </w:r>
      <w:r>
        <w:rPr>
          <w:rFonts w:ascii="Arial" w:hAnsi="Arial" w:cs="Arial"/>
        </w:rPr>
        <w:t xml:space="preserve"> and </w:t>
      </w:r>
      <w:r w:rsidRPr="000E55EF">
        <w:rPr>
          <w:rFonts w:ascii="Arial" w:hAnsi="Arial" w:cs="Arial"/>
        </w:rPr>
        <w:t>supplier dependence</w:t>
      </w:r>
      <w:r>
        <w:rPr>
          <w:rFonts w:ascii="Arial" w:hAnsi="Arial" w:cs="Arial"/>
        </w:rPr>
        <w:t xml:space="preserve"> are essential factors to </w:t>
      </w:r>
      <w:r w:rsidRPr="000E55EF">
        <w:rPr>
          <w:rFonts w:ascii="Arial" w:hAnsi="Arial" w:cs="Arial"/>
        </w:rPr>
        <w:t>flexibility</w:t>
      </w:r>
      <w:r>
        <w:rPr>
          <w:rFonts w:ascii="Arial" w:hAnsi="Arial" w:cs="Arial"/>
        </w:rPr>
        <w:t xml:space="preserve"> of </w:t>
      </w:r>
      <w:r w:rsidRPr="000E55EF">
        <w:rPr>
          <w:rFonts w:ascii="Arial" w:hAnsi="Arial" w:cs="Arial"/>
        </w:rPr>
        <w:t>supply chain</w:t>
      </w:r>
      <w:r>
        <w:rPr>
          <w:rFonts w:ascii="Arial" w:hAnsi="Arial" w:cs="Arial"/>
        </w:rPr>
        <w:t xml:space="preserve">. </w:t>
      </w:r>
      <w:r w:rsidRPr="000E55EF">
        <w:rPr>
          <w:rFonts w:ascii="Arial" w:hAnsi="Arial" w:cs="Arial"/>
        </w:rPr>
        <w:t xml:space="preserve">Supply shortages </w:t>
      </w:r>
      <w:r>
        <w:rPr>
          <w:rFonts w:ascii="Arial" w:hAnsi="Arial" w:cs="Arial"/>
        </w:rPr>
        <w:t>as a result of</w:t>
      </w:r>
      <w:r w:rsidRPr="000E55EF">
        <w:rPr>
          <w:rFonts w:ascii="Arial" w:hAnsi="Arial" w:cs="Arial"/>
        </w:rPr>
        <w:t xml:space="preserve"> political instability </w:t>
      </w:r>
      <w:r>
        <w:rPr>
          <w:rFonts w:ascii="Arial" w:hAnsi="Arial" w:cs="Arial"/>
        </w:rPr>
        <w:t xml:space="preserve">or natural disasters can result from over </w:t>
      </w:r>
      <w:r>
        <w:rPr>
          <w:rFonts w:ascii="Arial" w:hAnsi="Arial" w:cs="Arial"/>
        </w:rPr>
        <w:lastRenderedPageBreak/>
        <w:t xml:space="preserve">dependence on </w:t>
      </w:r>
      <w:r w:rsidRPr="000E55EF">
        <w:rPr>
          <w:rFonts w:ascii="Arial" w:hAnsi="Arial" w:cs="Arial"/>
        </w:rPr>
        <w:t>a single supplier</w:t>
      </w:r>
      <w:r>
        <w:rPr>
          <w:rFonts w:ascii="Arial" w:hAnsi="Arial" w:cs="Arial"/>
        </w:rPr>
        <w:t xml:space="preserve">. The </w:t>
      </w:r>
      <w:r w:rsidRPr="000E55EF">
        <w:rPr>
          <w:rFonts w:ascii="Arial" w:hAnsi="Arial" w:cs="Arial"/>
        </w:rPr>
        <w:t>supplier base</w:t>
      </w:r>
      <w:r>
        <w:rPr>
          <w:rFonts w:ascii="Arial" w:hAnsi="Arial" w:cs="Arial"/>
        </w:rPr>
        <w:t xml:space="preserve"> should be diversified while sourcing from numerous locations in order to mitigate these kinds of accorded risks. Knowing the suppliers is vital in taking </w:t>
      </w:r>
      <w:r w:rsidRPr="000E55EF">
        <w:rPr>
          <w:rFonts w:ascii="Arial" w:hAnsi="Arial" w:cs="Arial"/>
        </w:rPr>
        <w:t xml:space="preserve">strategic decisions on services </w:t>
      </w:r>
      <w:r>
        <w:rPr>
          <w:rFonts w:ascii="Arial" w:hAnsi="Arial" w:cs="Arial"/>
        </w:rPr>
        <w:t xml:space="preserve">and external products. Also, for </w:t>
      </w:r>
      <w:r w:rsidRPr="000E55EF">
        <w:rPr>
          <w:rFonts w:ascii="Arial" w:hAnsi="Arial" w:cs="Arial"/>
        </w:rPr>
        <w:t>suppliers</w:t>
      </w:r>
      <w:r>
        <w:rPr>
          <w:rFonts w:ascii="Arial" w:hAnsi="Arial" w:cs="Arial"/>
        </w:rPr>
        <w:t xml:space="preserve"> to meet the standard, it is recommended to have the </w:t>
      </w:r>
      <w:r w:rsidRPr="000E55EF">
        <w:rPr>
          <w:rFonts w:ascii="Arial" w:hAnsi="Arial" w:cs="Arial"/>
        </w:rPr>
        <w:t>supplier performance monitoring systems</w:t>
      </w:r>
      <w:r>
        <w:rPr>
          <w:rFonts w:ascii="Arial" w:hAnsi="Arial" w:cs="Arial"/>
        </w:rPr>
        <w:t xml:space="preserve"> intact. This gives room for the smooth supply of raw materials and products during interferences. Establishing robust relationships via </w:t>
      </w:r>
      <w:r w:rsidRPr="000E55EF">
        <w:rPr>
          <w:rFonts w:ascii="Arial" w:hAnsi="Arial" w:cs="Arial"/>
        </w:rPr>
        <w:t>collaborative planning</w:t>
      </w:r>
      <w:r>
        <w:rPr>
          <w:rFonts w:ascii="Arial" w:hAnsi="Arial" w:cs="Arial"/>
        </w:rPr>
        <w:t xml:space="preserve">, consistent communication and </w:t>
      </w:r>
      <w:r w:rsidRPr="000E55EF">
        <w:rPr>
          <w:rFonts w:ascii="Arial" w:hAnsi="Arial" w:cs="Arial"/>
        </w:rPr>
        <w:t>shared risk management</w:t>
      </w:r>
      <w:r>
        <w:rPr>
          <w:rFonts w:ascii="Arial" w:hAnsi="Arial" w:cs="Arial"/>
        </w:rPr>
        <w:t xml:space="preserve"> will yield long term </w:t>
      </w:r>
      <w:r w:rsidRPr="000E55EF">
        <w:rPr>
          <w:rFonts w:ascii="Arial" w:hAnsi="Arial" w:cs="Arial"/>
        </w:rPr>
        <w:t>resilien</w:t>
      </w:r>
      <w:r>
        <w:rPr>
          <w:rFonts w:ascii="Arial" w:hAnsi="Arial" w:cs="Arial"/>
        </w:rPr>
        <w:t xml:space="preserve">ce and </w:t>
      </w:r>
      <w:r w:rsidRPr="000E55EF">
        <w:rPr>
          <w:rFonts w:ascii="Arial" w:hAnsi="Arial" w:cs="Arial"/>
        </w:rPr>
        <w:t>stability</w:t>
      </w:r>
      <w:r>
        <w:rPr>
          <w:rFonts w:ascii="Arial" w:hAnsi="Arial" w:cs="Arial"/>
        </w:rPr>
        <w:t xml:space="preserve"> [13]. </w:t>
      </w:r>
    </w:p>
    <w:p w14:paraId="6D8FBD63" w14:textId="77777777" w:rsidR="00FD435E" w:rsidRPr="000E55EF" w:rsidRDefault="00FD435E" w:rsidP="00FD435E">
      <w:pPr>
        <w:pStyle w:val="Body"/>
        <w:numPr>
          <w:ilvl w:val="0"/>
          <w:numId w:val="34"/>
        </w:numPr>
        <w:rPr>
          <w:rFonts w:ascii="Arial" w:hAnsi="Arial" w:cs="Arial"/>
          <w:b/>
          <w:sz w:val="22"/>
          <w:szCs w:val="22"/>
        </w:rPr>
      </w:pPr>
      <w:r>
        <w:rPr>
          <w:rFonts w:ascii="Arial" w:hAnsi="Arial" w:cs="Arial"/>
          <w:b/>
          <w:sz w:val="22"/>
          <w:szCs w:val="22"/>
        </w:rPr>
        <w:t>Cybersecurity Threats Linkage with</w:t>
      </w:r>
      <w:r w:rsidRPr="000E55EF">
        <w:rPr>
          <w:rFonts w:ascii="Arial" w:hAnsi="Arial" w:cs="Arial"/>
          <w:b/>
          <w:sz w:val="22"/>
          <w:szCs w:val="22"/>
        </w:rPr>
        <w:t xml:space="preserve"> Supply Chain</w:t>
      </w:r>
    </w:p>
    <w:p w14:paraId="3E61628C" w14:textId="26AFDECA" w:rsidR="00FD435E" w:rsidRDefault="00FD435E" w:rsidP="00FD435E">
      <w:pPr>
        <w:pStyle w:val="Body"/>
        <w:rPr>
          <w:rFonts w:ascii="Arial" w:hAnsi="Arial" w:cs="Arial"/>
        </w:rPr>
      </w:pPr>
      <w:r>
        <w:rPr>
          <w:rFonts w:ascii="Arial" w:hAnsi="Arial" w:cs="Arial"/>
        </w:rPr>
        <w:t xml:space="preserve">The advent and rise of </w:t>
      </w:r>
      <w:r w:rsidRPr="000E55EF">
        <w:rPr>
          <w:rFonts w:ascii="Arial" w:hAnsi="Arial" w:cs="Arial"/>
        </w:rPr>
        <w:t>IoT networks</w:t>
      </w:r>
      <w:r>
        <w:rPr>
          <w:rFonts w:ascii="Arial" w:hAnsi="Arial" w:cs="Arial"/>
        </w:rPr>
        <w:t xml:space="preserve"> and </w:t>
      </w:r>
      <w:r w:rsidRPr="000E55EF">
        <w:rPr>
          <w:rFonts w:ascii="Arial" w:hAnsi="Arial" w:cs="Arial"/>
        </w:rPr>
        <w:t>cloud connected supply chains</w:t>
      </w:r>
      <w:r>
        <w:rPr>
          <w:rFonts w:ascii="Arial" w:hAnsi="Arial" w:cs="Arial"/>
        </w:rPr>
        <w:t xml:space="preserve"> has catalyzed </w:t>
      </w:r>
      <w:r w:rsidRPr="000E55EF">
        <w:rPr>
          <w:rFonts w:ascii="Arial" w:hAnsi="Arial" w:cs="Arial"/>
        </w:rPr>
        <w:t>cybersecurity threats</w:t>
      </w:r>
      <w:r>
        <w:rPr>
          <w:rFonts w:ascii="Arial" w:hAnsi="Arial" w:cs="Arial"/>
        </w:rPr>
        <w:t xml:space="preserve">. In 2023, the </w:t>
      </w:r>
      <w:r w:rsidRPr="000E55EF">
        <w:rPr>
          <w:rFonts w:ascii="Arial" w:hAnsi="Arial" w:cs="Arial"/>
        </w:rPr>
        <w:t xml:space="preserve">ransomware </w:t>
      </w:r>
      <w:r>
        <w:rPr>
          <w:rFonts w:ascii="Arial" w:hAnsi="Arial" w:cs="Arial"/>
        </w:rPr>
        <w:t xml:space="preserve">attacks have risen by more than </w:t>
      </w:r>
      <w:r w:rsidRPr="000E55EF">
        <w:rPr>
          <w:rFonts w:ascii="Arial" w:hAnsi="Arial" w:cs="Arial"/>
        </w:rPr>
        <w:t>70%</w:t>
      </w:r>
      <w:r>
        <w:rPr>
          <w:rFonts w:ascii="Arial" w:hAnsi="Arial" w:cs="Arial"/>
        </w:rPr>
        <w:t xml:space="preserve"> with possibility of further increase. </w:t>
      </w:r>
      <w:r w:rsidRPr="000E55EF">
        <w:rPr>
          <w:rFonts w:ascii="Arial" w:hAnsi="Arial" w:cs="Arial"/>
        </w:rPr>
        <w:t>The SolarWinds attack</w:t>
      </w:r>
      <w:r>
        <w:rPr>
          <w:rFonts w:ascii="Arial" w:hAnsi="Arial" w:cs="Arial"/>
        </w:rPr>
        <w:t xml:space="preserve"> and </w:t>
      </w:r>
      <w:proofErr w:type="spellStart"/>
      <w:r w:rsidRPr="000E55EF">
        <w:rPr>
          <w:rFonts w:ascii="Arial" w:hAnsi="Arial" w:cs="Arial"/>
        </w:rPr>
        <w:t>MOVEit</w:t>
      </w:r>
      <w:proofErr w:type="spellEnd"/>
      <w:r w:rsidRPr="000E55EF">
        <w:rPr>
          <w:rFonts w:ascii="Arial" w:hAnsi="Arial" w:cs="Arial"/>
        </w:rPr>
        <w:t xml:space="preserve"> hack</w:t>
      </w:r>
      <w:r>
        <w:rPr>
          <w:rFonts w:ascii="Arial" w:hAnsi="Arial" w:cs="Arial"/>
        </w:rPr>
        <w:t xml:space="preserve"> in 2020 and 2023 respectively have greatly contributed to the high rise in </w:t>
      </w:r>
      <w:r w:rsidRPr="000E55EF">
        <w:rPr>
          <w:rFonts w:ascii="Arial" w:hAnsi="Arial" w:cs="Arial"/>
        </w:rPr>
        <w:t>profile incidents</w:t>
      </w:r>
      <w:r>
        <w:rPr>
          <w:rFonts w:ascii="Arial" w:hAnsi="Arial" w:cs="Arial"/>
        </w:rPr>
        <w:t xml:space="preserve"> of the supply chain [12]. It is essential to invest in the robust cybersecurity procedures</w:t>
      </w:r>
      <w:r w:rsidRPr="000E55EF">
        <w:rPr>
          <w:rFonts w:ascii="Arial" w:hAnsi="Arial" w:cs="Arial"/>
        </w:rPr>
        <w:t xml:space="preserve"> </w:t>
      </w:r>
      <w:r>
        <w:rPr>
          <w:rFonts w:ascii="Arial" w:hAnsi="Arial" w:cs="Arial"/>
        </w:rPr>
        <w:t xml:space="preserve">to address the threats which include constant </w:t>
      </w:r>
      <w:r w:rsidRPr="000E55EF">
        <w:rPr>
          <w:rFonts w:ascii="Arial" w:hAnsi="Arial" w:cs="Arial"/>
        </w:rPr>
        <w:t>cybersecurity</w:t>
      </w:r>
      <w:r>
        <w:rPr>
          <w:rFonts w:ascii="Arial" w:hAnsi="Arial" w:cs="Arial"/>
        </w:rPr>
        <w:t xml:space="preserve"> </w:t>
      </w:r>
      <w:r w:rsidRPr="000E55EF">
        <w:rPr>
          <w:rFonts w:ascii="Arial" w:hAnsi="Arial" w:cs="Arial"/>
        </w:rPr>
        <w:t>awareness programs</w:t>
      </w:r>
      <w:r>
        <w:rPr>
          <w:rFonts w:ascii="Arial" w:hAnsi="Arial" w:cs="Arial"/>
        </w:rPr>
        <w:t xml:space="preserve"> and </w:t>
      </w:r>
      <w:r w:rsidRPr="000E55EF">
        <w:rPr>
          <w:rFonts w:ascii="Arial" w:hAnsi="Arial" w:cs="Arial"/>
        </w:rPr>
        <w:t>training</w:t>
      </w:r>
      <w:r>
        <w:rPr>
          <w:rFonts w:ascii="Arial" w:hAnsi="Arial" w:cs="Arial"/>
        </w:rPr>
        <w:t xml:space="preserve"> for both the </w:t>
      </w:r>
      <w:r w:rsidRPr="000E55EF">
        <w:rPr>
          <w:rFonts w:ascii="Arial" w:hAnsi="Arial" w:cs="Arial"/>
        </w:rPr>
        <w:t>suppliers</w:t>
      </w:r>
      <w:r>
        <w:rPr>
          <w:rFonts w:ascii="Arial" w:hAnsi="Arial" w:cs="Arial"/>
        </w:rPr>
        <w:t xml:space="preserve"> and the </w:t>
      </w:r>
      <w:r w:rsidRPr="000E55EF">
        <w:rPr>
          <w:rFonts w:ascii="Arial" w:hAnsi="Arial" w:cs="Arial"/>
        </w:rPr>
        <w:t>employees</w:t>
      </w:r>
      <w:r>
        <w:rPr>
          <w:rFonts w:ascii="Arial" w:hAnsi="Arial" w:cs="Arial"/>
        </w:rPr>
        <w:t xml:space="preserve">; steady detection and monitoring of tools; and </w:t>
      </w:r>
      <w:r w:rsidRPr="000E55EF">
        <w:rPr>
          <w:rFonts w:ascii="Arial" w:hAnsi="Arial" w:cs="Arial"/>
        </w:rPr>
        <w:t xml:space="preserve">vendor contracts </w:t>
      </w:r>
      <w:r>
        <w:rPr>
          <w:rFonts w:ascii="Arial" w:hAnsi="Arial" w:cs="Arial"/>
        </w:rPr>
        <w:t xml:space="preserve">involving </w:t>
      </w:r>
      <w:r w:rsidRPr="000E55EF">
        <w:rPr>
          <w:rFonts w:ascii="Arial" w:hAnsi="Arial" w:cs="Arial"/>
        </w:rPr>
        <w:t xml:space="preserve">cybersecurity necessities like regular audits </w:t>
      </w:r>
      <w:r>
        <w:rPr>
          <w:rFonts w:ascii="Arial" w:hAnsi="Arial" w:cs="Arial"/>
        </w:rPr>
        <w:t xml:space="preserve">and data breach notifications. </w:t>
      </w:r>
      <w:r w:rsidRPr="000E55EF">
        <w:rPr>
          <w:rFonts w:ascii="Arial" w:hAnsi="Arial" w:cs="Arial"/>
        </w:rPr>
        <w:t xml:space="preserve">Strong </w:t>
      </w:r>
      <w:r>
        <w:rPr>
          <w:rFonts w:ascii="Arial" w:hAnsi="Arial" w:cs="Arial"/>
        </w:rPr>
        <w:t xml:space="preserve">framework such as </w:t>
      </w:r>
      <w:r w:rsidRPr="000E55EF">
        <w:rPr>
          <w:rFonts w:ascii="Arial" w:hAnsi="Arial" w:cs="Arial"/>
        </w:rPr>
        <w:t xml:space="preserve">the NIST Cybersecurity Framework </w:t>
      </w:r>
      <w:r>
        <w:rPr>
          <w:rFonts w:ascii="Arial" w:hAnsi="Arial" w:cs="Arial"/>
        </w:rPr>
        <w:t xml:space="preserve">is crucial for </w:t>
      </w:r>
      <w:r w:rsidRPr="000E55EF">
        <w:rPr>
          <w:rFonts w:ascii="Arial" w:hAnsi="Arial" w:cs="Arial"/>
        </w:rPr>
        <w:t>cyber risks</w:t>
      </w:r>
      <w:r>
        <w:rPr>
          <w:rFonts w:ascii="Arial" w:hAnsi="Arial" w:cs="Arial"/>
        </w:rPr>
        <w:t xml:space="preserve"> management in </w:t>
      </w:r>
      <w:r w:rsidRPr="000E55EF">
        <w:rPr>
          <w:rFonts w:ascii="Arial" w:hAnsi="Arial" w:cs="Arial"/>
        </w:rPr>
        <w:t>the supply chain</w:t>
      </w:r>
      <w:r>
        <w:rPr>
          <w:rFonts w:ascii="Arial" w:hAnsi="Arial" w:cs="Arial"/>
        </w:rPr>
        <w:t xml:space="preserve"> [18]</w:t>
      </w:r>
      <w:r w:rsidRPr="000E55EF">
        <w:rPr>
          <w:rFonts w:ascii="Arial" w:hAnsi="Arial" w:cs="Arial"/>
        </w:rPr>
        <w:t>.</w:t>
      </w:r>
    </w:p>
    <w:p w14:paraId="390E57C5" w14:textId="77777777" w:rsidR="00FD435E" w:rsidRDefault="00FD435E" w:rsidP="00FD435E">
      <w:pPr>
        <w:pStyle w:val="AbstHead"/>
        <w:spacing w:after="0"/>
        <w:jc w:val="both"/>
        <w:rPr>
          <w:rFonts w:ascii="Arial" w:hAnsi="Arial" w:cs="Arial"/>
          <w:color w:val="FF0000"/>
        </w:rPr>
      </w:pPr>
    </w:p>
    <w:p w14:paraId="764A0245" w14:textId="77777777" w:rsidR="00FD435E" w:rsidRPr="00F957A3" w:rsidRDefault="00FD435E" w:rsidP="00FD435E">
      <w:pPr>
        <w:pStyle w:val="AbstHead"/>
        <w:spacing w:after="0"/>
        <w:jc w:val="both"/>
        <w:rPr>
          <w:rFonts w:ascii="Arial" w:hAnsi="Arial" w:cs="Arial"/>
        </w:rPr>
      </w:pPr>
      <w:r w:rsidRPr="00F957A3">
        <w:rPr>
          <w:rFonts w:ascii="Arial" w:hAnsi="Arial" w:cs="Arial"/>
        </w:rPr>
        <w:t>2.1</w:t>
      </w:r>
      <w:r w:rsidRPr="00F957A3">
        <w:rPr>
          <w:rFonts w:ascii="Arial" w:hAnsi="Arial" w:cs="Arial"/>
        </w:rPr>
        <w:tab/>
        <w:t>cases of supply chain attack</w:t>
      </w:r>
    </w:p>
    <w:p w14:paraId="10460BE1" w14:textId="77777777" w:rsidR="00FD435E" w:rsidRPr="00F957A3" w:rsidRDefault="00FD435E" w:rsidP="00FD435E">
      <w:pPr>
        <w:pStyle w:val="AbstHead"/>
        <w:spacing w:after="0"/>
        <w:jc w:val="both"/>
        <w:rPr>
          <w:rFonts w:ascii="Arial" w:hAnsi="Arial" w:cs="Arial"/>
        </w:rPr>
      </w:pPr>
    </w:p>
    <w:p w14:paraId="6A425F1F" w14:textId="561BFC9D" w:rsidR="00FD435E" w:rsidRDefault="00FD435E" w:rsidP="00FD435E">
      <w:pPr>
        <w:pStyle w:val="Body"/>
        <w:rPr>
          <w:rFonts w:ascii="Arial" w:hAnsi="Arial" w:cs="Arial"/>
        </w:rPr>
      </w:pPr>
      <w:r w:rsidRPr="00F957A3">
        <w:rPr>
          <w:rFonts w:ascii="Arial" w:hAnsi="Arial" w:cs="Arial"/>
        </w:rPr>
        <w:t>Numerous problems arising from supply chain attack have been recorded. The reported cases were not just imaginary scenarios. The case of SolarWinds Orion network management software being hijacked by attackers in 2020 was reported</w:t>
      </w:r>
      <w:r>
        <w:rPr>
          <w:rFonts w:ascii="Arial" w:hAnsi="Arial" w:cs="Arial"/>
        </w:rPr>
        <w:t xml:space="preserve"> [19]</w:t>
      </w:r>
      <w:r w:rsidRPr="00F957A3">
        <w:rPr>
          <w:rFonts w:ascii="Arial" w:hAnsi="Arial" w:cs="Arial"/>
        </w:rPr>
        <w:t xml:space="preserve">. This impacted Fortune 500 companies and </w:t>
      </w:r>
      <w:r w:rsidRPr="00511BC6">
        <w:rPr>
          <w:rFonts w:ascii="Arial" w:hAnsi="Arial" w:cs="Arial"/>
        </w:rPr>
        <w:t>government agencies</w:t>
      </w:r>
      <w:r>
        <w:rPr>
          <w:rFonts w:ascii="Arial" w:hAnsi="Arial" w:cs="Arial"/>
        </w:rPr>
        <w:t xml:space="preserve">. The </w:t>
      </w:r>
      <w:r w:rsidRPr="00511BC6">
        <w:rPr>
          <w:rFonts w:ascii="Arial" w:hAnsi="Arial" w:cs="Arial"/>
        </w:rPr>
        <w:t>devastating ripple effect</w:t>
      </w:r>
      <w:r>
        <w:rPr>
          <w:rFonts w:ascii="Arial" w:hAnsi="Arial" w:cs="Arial"/>
        </w:rPr>
        <w:t xml:space="preserve"> was exemplified by this attack such that </w:t>
      </w:r>
      <w:r w:rsidRPr="00511BC6">
        <w:rPr>
          <w:rFonts w:ascii="Arial" w:hAnsi="Arial" w:cs="Arial"/>
        </w:rPr>
        <w:t>a digital domino chain</w:t>
      </w:r>
      <w:r>
        <w:rPr>
          <w:rFonts w:ascii="Arial" w:hAnsi="Arial" w:cs="Arial"/>
        </w:rPr>
        <w:t xml:space="preserve"> can be toppled by one </w:t>
      </w:r>
      <w:r w:rsidRPr="00511BC6">
        <w:rPr>
          <w:rFonts w:ascii="Arial" w:hAnsi="Arial" w:cs="Arial"/>
        </w:rPr>
        <w:t>compromised vendor</w:t>
      </w:r>
      <w:r>
        <w:rPr>
          <w:rFonts w:ascii="Arial" w:hAnsi="Arial" w:cs="Arial"/>
        </w:rPr>
        <w:t xml:space="preserve">. In 2021, </w:t>
      </w:r>
      <w:r w:rsidRPr="00511BC6">
        <w:rPr>
          <w:rFonts w:ascii="Arial" w:hAnsi="Arial" w:cs="Arial"/>
        </w:rPr>
        <w:t xml:space="preserve">the Bash Uploader tool from </w:t>
      </w:r>
      <w:proofErr w:type="spellStart"/>
      <w:r w:rsidRPr="00511BC6">
        <w:rPr>
          <w:rFonts w:ascii="Arial" w:hAnsi="Arial" w:cs="Arial"/>
        </w:rPr>
        <w:t>Codecov</w:t>
      </w:r>
      <w:proofErr w:type="spellEnd"/>
      <w:r>
        <w:rPr>
          <w:rFonts w:ascii="Arial" w:hAnsi="Arial" w:cs="Arial"/>
        </w:rPr>
        <w:t xml:space="preserve">, which was a </w:t>
      </w:r>
      <w:r w:rsidRPr="00511BC6">
        <w:rPr>
          <w:rFonts w:ascii="Arial" w:hAnsi="Arial" w:cs="Arial"/>
        </w:rPr>
        <w:t>security firm</w:t>
      </w:r>
      <w:r>
        <w:rPr>
          <w:rFonts w:ascii="Arial" w:hAnsi="Arial" w:cs="Arial"/>
        </w:rPr>
        <w:t xml:space="preserve">, was </w:t>
      </w:r>
      <w:r w:rsidRPr="00511BC6">
        <w:rPr>
          <w:rFonts w:ascii="Arial" w:hAnsi="Arial" w:cs="Arial"/>
        </w:rPr>
        <w:t>infiltrated</w:t>
      </w:r>
      <w:r>
        <w:rPr>
          <w:rFonts w:ascii="Arial" w:hAnsi="Arial" w:cs="Arial"/>
        </w:rPr>
        <w:t xml:space="preserve"> by attackers [13]. </w:t>
      </w:r>
      <w:r w:rsidRPr="00511BC6">
        <w:rPr>
          <w:rFonts w:ascii="Arial" w:hAnsi="Arial" w:cs="Arial"/>
        </w:rPr>
        <w:t>Thousands of software projects</w:t>
      </w:r>
      <w:r>
        <w:rPr>
          <w:rFonts w:ascii="Arial" w:hAnsi="Arial" w:cs="Arial"/>
        </w:rPr>
        <w:t xml:space="preserve"> were jeopardized because of this attack. This describes how</w:t>
      </w:r>
      <w:r w:rsidRPr="00511BC6">
        <w:rPr>
          <w:rFonts w:ascii="Arial" w:hAnsi="Arial" w:cs="Arial"/>
        </w:rPr>
        <w:t xml:space="preserve"> security providers can </w:t>
      </w:r>
      <w:r>
        <w:rPr>
          <w:rFonts w:ascii="Arial" w:hAnsi="Arial" w:cs="Arial"/>
        </w:rPr>
        <w:t xml:space="preserve">even </w:t>
      </w:r>
      <w:r w:rsidRPr="00511BC6">
        <w:rPr>
          <w:rFonts w:ascii="Arial" w:hAnsi="Arial" w:cs="Arial"/>
        </w:rPr>
        <w:t>be unconscious trade</w:t>
      </w:r>
      <w:r>
        <w:rPr>
          <w:rFonts w:ascii="Arial" w:hAnsi="Arial" w:cs="Arial"/>
        </w:rPr>
        <w:t xml:space="preserve">rs </w:t>
      </w:r>
      <w:r w:rsidRPr="00511BC6">
        <w:rPr>
          <w:rFonts w:ascii="Arial" w:hAnsi="Arial" w:cs="Arial"/>
        </w:rPr>
        <w:t>in supply chain attacks</w:t>
      </w:r>
      <w:r>
        <w:rPr>
          <w:rFonts w:ascii="Arial" w:hAnsi="Arial" w:cs="Arial"/>
        </w:rPr>
        <w:t xml:space="preserve"> game. Furthermore, </w:t>
      </w:r>
      <w:r w:rsidRPr="00511BC6">
        <w:rPr>
          <w:rFonts w:ascii="Arial" w:hAnsi="Arial" w:cs="Arial"/>
        </w:rPr>
        <w:t>pre-installed malware</w:t>
      </w:r>
      <w:r>
        <w:rPr>
          <w:rFonts w:ascii="Arial" w:hAnsi="Arial" w:cs="Arial"/>
        </w:rPr>
        <w:t xml:space="preserve"> was discovered in 2022 by </w:t>
      </w:r>
      <w:r w:rsidRPr="00511BC6">
        <w:rPr>
          <w:rFonts w:ascii="Arial" w:hAnsi="Arial" w:cs="Arial"/>
        </w:rPr>
        <w:t>researchers</w:t>
      </w:r>
      <w:r>
        <w:rPr>
          <w:rFonts w:ascii="Arial" w:hAnsi="Arial" w:cs="Arial"/>
        </w:rPr>
        <w:t xml:space="preserve"> </w:t>
      </w:r>
      <w:r w:rsidRPr="00511BC6">
        <w:rPr>
          <w:rFonts w:ascii="Arial" w:hAnsi="Arial" w:cs="Arial"/>
        </w:rPr>
        <w:t>on some ASUS laptops</w:t>
      </w:r>
      <w:r>
        <w:rPr>
          <w:rFonts w:ascii="Arial" w:hAnsi="Arial" w:cs="Arial"/>
        </w:rPr>
        <w:t xml:space="preserve">. </w:t>
      </w:r>
      <w:r w:rsidRPr="00511BC6">
        <w:rPr>
          <w:rFonts w:ascii="Arial" w:hAnsi="Arial" w:cs="Arial"/>
        </w:rPr>
        <w:t xml:space="preserve">The </w:t>
      </w:r>
      <w:r>
        <w:rPr>
          <w:rFonts w:ascii="Arial" w:hAnsi="Arial" w:cs="Arial"/>
        </w:rPr>
        <w:t xml:space="preserve">insidious attribute </w:t>
      </w:r>
      <w:r w:rsidRPr="00511BC6">
        <w:rPr>
          <w:rFonts w:ascii="Arial" w:hAnsi="Arial" w:cs="Arial"/>
        </w:rPr>
        <w:t>of hardware attacks</w:t>
      </w:r>
      <w:r>
        <w:rPr>
          <w:rFonts w:ascii="Arial" w:hAnsi="Arial" w:cs="Arial"/>
        </w:rPr>
        <w:t xml:space="preserve"> was revealed by this case showing how </w:t>
      </w:r>
      <w:r w:rsidRPr="00511BC6">
        <w:rPr>
          <w:rFonts w:ascii="Arial" w:hAnsi="Arial" w:cs="Arial"/>
        </w:rPr>
        <w:t>hidden threats</w:t>
      </w:r>
      <w:r>
        <w:rPr>
          <w:rFonts w:ascii="Arial" w:hAnsi="Arial" w:cs="Arial"/>
        </w:rPr>
        <w:t xml:space="preserve"> can be harbored by </w:t>
      </w:r>
      <w:r w:rsidRPr="00511BC6">
        <w:rPr>
          <w:rFonts w:ascii="Arial" w:hAnsi="Arial" w:cs="Arial"/>
        </w:rPr>
        <w:t>seemingly harmless devices</w:t>
      </w:r>
      <w:r>
        <w:rPr>
          <w:rFonts w:ascii="Arial" w:hAnsi="Arial" w:cs="Arial"/>
        </w:rPr>
        <w:t xml:space="preserve"> [6].</w:t>
      </w:r>
    </w:p>
    <w:p w14:paraId="0F4824CC" w14:textId="77777777" w:rsidR="00FD435E" w:rsidRDefault="00FD435E" w:rsidP="00FD435E">
      <w:pPr>
        <w:pStyle w:val="Body"/>
        <w:rPr>
          <w:rFonts w:ascii="Arial" w:hAnsi="Arial" w:cs="Arial"/>
          <w:b/>
          <w:bCs/>
          <w:sz w:val="22"/>
          <w:szCs w:val="22"/>
        </w:rPr>
      </w:pPr>
    </w:p>
    <w:p w14:paraId="5DB8553D" w14:textId="77777777" w:rsidR="00FD435E" w:rsidRPr="00B9618F" w:rsidRDefault="00FD435E" w:rsidP="00FD435E">
      <w:pPr>
        <w:pStyle w:val="Body"/>
        <w:rPr>
          <w:rFonts w:ascii="Arial" w:hAnsi="Arial" w:cs="Arial"/>
          <w:b/>
          <w:bCs/>
          <w:sz w:val="22"/>
          <w:szCs w:val="22"/>
        </w:rPr>
      </w:pPr>
      <w:r>
        <w:rPr>
          <w:rFonts w:ascii="Arial" w:hAnsi="Arial" w:cs="Arial"/>
          <w:b/>
          <w:bCs/>
          <w:sz w:val="22"/>
          <w:szCs w:val="22"/>
        </w:rPr>
        <w:t>3.0</w:t>
      </w:r>
      <w:r w:rsidRPr="00B9618F">
        <w:rPr>
          <w:rFonts w:ascii="Arial" w:hAnsi="Arial" w:cs="Arial"/>
          <w:b/>
          <w:bCs/>
          <w:sz w:val="22"/>
          <w:szCs w:val="22"/>
        </w:rPr>
        <w:tab/>
      </w:r>
      <w:r>
        <w:rPr>
          <w:rFonts w:ascii="Arial" w:hAnsi="Arial" w:cs="Arial"/>
          <w:b/>
          <w:bCs/>
          <w:sz w:val="22"/>
          <w:szCs w:val="22"/>
        </w:rPr>
        <w:t>SOLUTIONS TO</w:t>
      </w:r>
      <w:r w:rsidRPr="009A1EE1">
        <w:rPr>
          <w:rFonts w:ascii="Arial" w:hAnsi="Arial" w:cs="Arial"/>
          <w:b/>
          <w:bCs/>
          <w:sz w:val="22"/>
          <w:szCs w:val="22"/>
        </w:rPr>
        <w:t xml:space="preserve"> SUPPLY CHAIN ATTACKS</w:t>
      </w:r>
    </w:p>
    <w:p w14:paraId="03AAE8AB" w14:textId="77777777" w:rsidR="00FD435E" w:rsidRPr="00F957A3" w:rsidRDefault="00FD435E" w:rsidP="00FD435E">
      <w:pPr>
        <w:pStyle w:val="Body"/>
        <w:rPr>
          <w:rFonts w:ascii="Arial" w:hAnsi="Arial" w:cs="Arial"/>
        </w:rPr>
      </w:pPr>
      <w:r>
        <w:rPr>
          <w:rFonts w:ascii="Arial" w:hAnsi="Arial" w:cs="Arial"/>
        </w:rPr>
        <w:t xml:space="preserve">Different suggested solutions to curb </w:t>
      </w:r>
      <w:r w:rsidRPr="009A1EE1">
        <w:rPr>
          <w:rFonts w:ascii="Arial" w:hAnsi="Arial" w:cs="Arial"/>
        </w:rPr>
        <w:t>supply chain attacks</w:t>
      </w:r>
      <w:r>
        <w:rPr>
          <w:rFonts w:ascii="Arial" w:hAnsi="Arial" w:cs="Arial"/>
        </w:rPr>
        <w:t xml:space="preserve"> have been in existence. These include but not limited to </w:t>
      </w:r>
      <w:r w:rsidRPr="00F957A3">
        <w:rPr>
          <w:rFonts w:ascii="Arial" w:hAnsi="Arial" w:cs="Arial"/>
        </w:rPr>
        <w:t>the following:</w:t>
      </w:r>
    </w:p>
    <w:p w14:paraId="4EACA3FD" w14:textId="77777777" w:rsidR="00FD435E" w:rsidRPr="00F957A3" w:rsidRDefault="00FD435E" w:rsidP="00FD435E">
      <w:pPr>
        <w:pStyle w:val="Body"/>
        <w:numPr>
          <w:ilvl w:val="0"/>
          <w:numId w:val="34"/>
        </w:numPr>
        <w:rPr>
          <w:rFonts w:ascii="Arial" w:hAnsi="Arial" w:cs="Arial"/>
          <w:b/>
          <w:sz w:val="22"/>
          <w:szCs w:val="22"/>
        </w:rPr>
      </w:pPr>
      <w:r w:rsidRPr="00F957A3">
        <w:rPr>
          <w:rFonts w:ascii="Arial" w:hAnsi="Arial" w:cs="Arial"/>
          <w:b/>
          <w:sz w:val="22"/>
          <w:szCs w:val="22"/>
        </w:rPr>
        <w:t>Risk management, Logistics and Criminology</w:t>
      </w:r>
    </w:p>
    <w:p w14:paraId="501BFFC5" w14:textId="77777777" w:rsidR="00FD435E" w:rsidRDefault="00FD435E" w:rsidP="00FD435E">
      <w:pPr>
        <w:pStyle w:val="Body"/>
        <w:rPr>
          <w:rFonts w:ascii="Arial" w:hAnsi="Arial" w:cs="Arial"/>
        </w:rPr>
      </w:pPr>
      <w:r w:rsidRPr="00F957A3">
        <w:rPr>
          <w:rFonts w:ascii="Arial" w:hAnsi="Arial" w:cs="Arial"/>
        </w:rPr>
        <w:t xml:space="preserve">The risk management, logistics and criminology work together with security and crime prevention to tackle supply chain attacks. The </w:t>
      </w:r>
      <w:r>
        <w:rPr>
          <w:rFonts w:ascii="Arial" w:hAnsi="Arial" w:cs="Arial"/>
        </w:rPr>
        <w:t xml:space="preserve">fundamental principle is that </w:t>
      </w:r>
      <w:r w:rsidRPr="001A67A4">
        <w:rPr>
          <w:rFonts w:ascii="Arial" w:hAnsi="Arial" w:cs="Arial"/>
        </w:rPr>
        <w:t>risk management</w:t>
      </w:r>
      <w:r>
        <w:rPr>
          <w:rFonts w:ascii="Arial" w:hAnsi="Arial" w:cs="Arial"/>
        </w:rPr>
        <w:t xml:space="preserve"> and </w:t>
      </w:r>
      <w:r w:rsidRPr="001A67A4">
        <w:rPr>
          <w:rFonts w:ascii="Arial" w:hAnsi="Arial" w:cs="Arial"/>
        </w:rPr>
        <w:t>security</w:t>
      </w:r>
      <w:r>
        <w:rPr>
          <w:rFonts w:ascii="Arial" w:hAnsi="Arial" w:cs="Arial"/>
        </w:rPr>
        <w:t xml:space="preserve"> are useful with reference to the ethical point of view due to the fact that they enhance crime reduction [14]. This ascertains crime reduction because better risk </w:t>
      </w:r>
      <w:r w:rsidRPr="001A67A4">
        <w:rPr>
          <w:rFonts w:ascii="Arial" w:hAnsi="Arial" w:cs="Arial"/>
        </w:rPr>
        <w:t>management</w:t>
      </w:r>
      <w:r>
        <w:rPr>
          <w:rFonts w:ascii="Arial" w:hAnsi="Arial" w:cs="Arial"/>
        </w:rPr>
        <w:t xml:space="preserve"> and </w:t>
      </w:r>
      <w:r w:rsidRPr="001A67A4">
        <w:rPr>
          <w:rFonts w:ascii="Arial" w:hAnsi="Arial" w:cs="Arial"/>
        </w:rPr>
        <w:t>security</w:t>
      </w:r>
      <w:r>
        <w:rPr>
          <w:rFonts w:ascii="Arial" w:hAnsi="Arial" w:cs="Arial"/>
        </w:rPr>
        <w:t xml:space="preserve"> are put into places. However, the major challenge is that crime is </w:t>
      </w:r>
      <w:r w:rsidRPr="001A67A4">
        <w:rPr>
          <w:rFonts w:ascii="Arial" w:hAnsi="Arial" w:cs="Arial"/>
        </w:rPr>
        <w:t>defined by a law</w:t>
      </w:r>
      <w:r>
        <w:rPr>
          <w:rFonts w:ascii="Arial" w:hAnsi="Arial" w:cs="Arial"/>
        </w:rPr>
        <w:t xml:space="preserve"> based on the principle of “there is </w:t>
      </w:r>
      <w:r w:rsidRPr="007B75F2">
        <w:rPr>
          <w:rFonts w:ascii="Arial" w:hAnsi="Arial" w:cs="Arial"/>
        </w:rPr>
        <w:t>no crime without a law</w:t>
      </w:r>
      <w:r>
        <w:rPr>
          <w:rFonts w:ascii="Arial" w:hAnsi="Arial" w:cs="Arial"/>
        </w:rPr>
        <w:t xml:space="preserve">”. Also, there is no </w:t>
      </w:r>
      <w:r w:rsidRPr="007B75F2">
        <w:rPr>
          <w:rFonts w:ascii="Arial" w:hAnsi="Arial" w:cs="Arial"/>
        </w:rPr>
        <w:lastRenderedPageBreak/>
        <w:t>philosophical attachment to law</w:t>
      </w:r>
      <w:r>
        <w:rPr>
          <w:rFonts w:ascii="Arial" w:hAnsi="Arial" w:cs="Arial"/>
        </w:rPr>
        <w:t xml:space="preserve"> with reference to </w:t>
      </w:r>
      <w:r w:rsidRPr="007B75F2">
        <w:rPr>
          <w:rFonts w:ascii="Arial" w:hAnsi="Arial" w:cs="Arial"/>
        </w:rPr>
        <w:t>risk management</w:t>
      </w:r>
      <w:r>
        <w:rPr>
          <w:rFonts w:ascii="Arial" w:hAnsi="Arial" w:cs="Arial"/>
        </w:rPr>
        <w:t xml:space="preserve"> or security. Thus, there can be better </w:t>
      </w:r>
      <w:r w:rsidRPr="007B75F2">
        <w:rPr>
          <w:rFonts w:ascii="Arial" w:hAnsi="Arial" w:cs="Arial"/>
        </w:rPr>
        <w:t>risk management</w:t>
      </w:r>
      <w:r>
        <w:rPr>
          <w:rFonts w:ascii="Arial" w:hAnsi="Arial" w:cs="Arial"/>
        </w:rPr>
        <w:t xml:space="preserve"> and security for people </w:t>
      </w:r>
      <w:r w:rsidRPr="007B75F2">
        <w:rPr>
          <w:rFonts w:ascii="Arial" w:hAnsi="Arial" w:cs="Arial"/>
        </w:rPr>
        <w:t>on</w:t>
      </w:r>
      <w:r>
        <w:rPr>
          <w:rFonts w:ascii="Arial" w:hAnsi="Arial" w:cs="Arial"/>
        </w:rPr>
        <w:t xml:space="preserve"> </w:t>
      </w:r>
      <w:r w:rsidRPr="007B75F2">
        <w:rPr>
          <w:rFonts w:ascii="Arial" w:hAnsi="Arial" w:cs="Arial"/>
        </w:rPr>
        <w:t>both sides of the law</w:t>
      </w:r>
      <w:r>
        <w:rPr>
          <w:rFonts w:ascii="Arial" w:hAnsi="Arial" w:cs="Arial"/>
        </w:rPr>
        <w:t xml:space="preserve"> [19].  </w:t>
      </w:r>
    </w:p>
    <w:p w14:paraId="5D3000C1" w14:textId="77777777" w:rsidR="00FD435E" w:rsidRPr="007635B3" w:rsidRDefault="00FD435E" w:rsidP="00FD435E">
      <w:pPr>
        <w:pStyle w:val="Body"/>
        <w:numPr>
          <w:ilvl w:val="0"/>
          <w:numId w:val="34"/>
        </w:numPr>
        <w:rPr>
          <w:rFonts w:ascii="Arial" w:hAnsi="Arial" w:cs="Arial"/>
          <w:b/>
          <w:sz w:val="22"/>
          <w:szCs w:val="22"/>
        </w:rPr>
      </w:pPr>
      <w:r>
        <w:rPr>
          <w:rFonts w:ascii="Arial" w:hAnsi="Arial" w:cs="Arial"/>
          <w:b/>
          <w:sz w:val="22"/>
          <w:szCs w:val="22"/>
        </w:rPr>
        <w:t>Prevention of Incident Occurrence</w:t>
      </w:r>
    </w:p>
    <w:p w14:paraId="1599E44D" w14:textId="77777777" w:rsidR="00FD435E" w:rsidRDefault="00FD435E" w:rsidP="00FD435E">
      <w:pPr>
        <w:pStyle w:val="Body"/>
        <w:rPr>
          <w:rFonts w:ascii="Arial" w:hAnsi="Arial" w:cs="Arial"/>
        </w:rPr>
      </w:pPr>
      <w:r>
        <w:rPr>
          <w:rFonts w:ascii="Arial" w:hAnsi="Arial" w:cs="Arial"/>
        </w:rPr>
        <w:t xml:space="preserve">The improvement of </w:t>
      </w:r>
      <w:r w:rsidRPr="007635B3">
        <w:rPr>
          <w:rFonts w:ascii="Arial" w:hAnsi="Arial" w:cs="Arial"/>
        </w:rPr>
        <w:t>terminal security</w:t>
      </w:r>
      <w:r>
        <w:rPr>
          <w:rFonts w:ascii="Arial" w:hAnsi="Arial" w:cs="Arial"/>
        </w:rPr>
        <w:t xml:space="preserve"> has greatly increased </w:t>
      </w:r>
      <w:r w:rsidRPr="007635B3">
        <w:rPr>
          <w:rFonts w:ascii="Arial" w:hAnsi="Arial" w:cs="Arial"/>
        </w:rPr>
        <w:t>theft incidents</w:t>
      </w:r>
      <w:r>
        <w:rPr>
          <w:rFonts w:ascii="Arial" w:hAnsi="Arial" w:cs="Arial"/>
        </w:rPr>
        <w:t xml:space="preserve"> linking terminals. Under development has been previously noticed with </w:t>
      </w:r>
      <w:r w:rsidRPr="007635B3">
        <w:rPr>
          <w:rFonts w:ascii="Arial" w:hAnsi="Arial" w:cs="Arial"/>
        </w:rPr>
        <w:t>freight transport</w:t>
      </w:r>
      <w:r w:rsidRPr="004549A3">
        <w:rPr>
          <w:rFonts w:ascii="Arial" w:hAnsi="Arial" w:cs="Arial"/>
        </w:rPr>
        <w:t xml:space="preserve"> </w:t>
      </w:r>
      <w:r w:rsidRPr="007635B3">
        <w:rPr>
          <w:rFonts w:ascii="Arial" w:hAnsi="Arial" w:cs="Arial"/>
        </w:rPr>
        <w:t>security</w:t>
      </w:r>
      <w:r>
        <w:rPr>
          <w:rFonts w:ascii="Arial" w:hAnsi="Arial" w:cs="Arial"/>
        </w:rPr>
        <w:t xml:space="preserve">. From the perspective of </w:t>
      </w:r>
      <w:r w:rsidRPr="007635B3">
        <w:rPr>
          <w:rFonts w:ascii="Arial" w:hAnsi="Arial" w:cs="Arial"/>
        </w:rPr>
        <w:t>a supply chain</w:t>
      </w:r>
      <w:r>
        <w:rPr>
          <w:rFonts w:ascii="Arial" w:hAnsi="Arial" w:cs="Arial"/>
        </w:rPr>
        <w:t xml:space="preserve">, </w:t>
      </w:r>
      <w:r w:rsidRPr="007635B3">
        <w:rPr>
          <w:rFonts w:ascii="Arial" w:hAnsi="Arial" w:cs="Arial"/>
        </w:rPr>
        <w:t>this</w:t>
      </w:r>
      <w:r>
        <w:rPr>
          <w:rFonts w:ascii="Arial" w:hAnsi="Arial" w:cs="Arial"/>
        </w:rPr>
        <w:t xml:space="preserve"> </w:t>
      </w:r>
      <w:r w:rsidRPr="007635B3">
        <w:rPr>
          <w:rFonts w:ascii="Arial" w:hAnsi="Arial" w:cs="Arial"/>
        </w:rPr>
        <w:t>development is also applicable</w:t>
      </w:r>
      <w:r>
        <w:rPr>
          <w:rFonts w:ascii="Arial" w:hAnsi="Arial" w:cs="Arial"/>
        </w:rPr>
        <w:t xml:space="preserve">. The remaining chain exists in the absence of security while </w:t>
      </w:r>
      <w:r w:rsidRPr="007635B3">
        <w:rPr>
          <w:rFonts w:ascii="Arial" w:hAnsi="Arial" w:cs="Arial"/>
        </w:rPr>
        <w:t>security in manufacturing</w:t>
      </w:r>
      <w:r>
        <w:rPr>
          <w:rFonts w:ascii="Arial" w:hAnsi="Arial" w:cs="Arial"/>
        </w:rPr>
        <w:t xml:space="preserve"> facilities</w:t>
      </w:r>
      <w:r w:rsidRPr="007635B3">
        <w:rPr>
          <w:rFonts w:ascii="Arial" w:hAnsi="Arial" w:cs="Arial"/>
        </w:rPr>
        <w:t xml:space="preserve"> is </w:t>
      </w:r>
      <w:r>
        <w:rPr>
          <w:rFonts w:ascii="Arial" w:hAnsi="Arial" w:cs="Arial"/>
        </w:rPr>
        <w:t xml:space="preserve">usually targeted and adequately </w:t>
      </w:r>
      <w:r w:rsidRPr="007635B3">
        <w:rPr>
          <w:rFonts w:ascii="Arial" w:hAnsi="Arial" w:cs="Arial"/>
        </w:rPr>
        <w:t>managed</w:t>
      </w:r>
      <w:r>
        <w:rPr>
          <w:rFonts w:ascii="Arial" w:hAnsi="Arial" w:cs="Arial"/>
        </w:rPr>
        <w:t>. Security in the process of</w:t>
      </w:r>
      <w:r w:rsidRPr="007635B3">
        <w:rPr>
          <w:rFonts w:ascii="Arial" w:hAnsi="Arial" w:cs="Arial"/>
        </w:rPr>
        <w:t xml:space="preserve"> transport</w:t>
      </w:r>
      <w:r>
        <w:rPr>
          <w:rFonts w:ascii="Arial" w:hAnsi="Arial" w:cs="Arial"/>
        </w:rPr>
        <w:t>ation is essential in preventing unplanned</w:t>
      </w:r>
      <w:r w:rsidRPr="007635B3">
        <w:rPr>
          <w:rFonts w:ascii="Arial" w:hAnsi="Arial" w:cs="Arial"/>
        </w:rPr>
        <w:t xml:space="preserve"> negative interference</w:t>
      </w:r>
      <w:r>
        <w:rPr>
          <w:rFonts w:ascii="Arial" w:hAnsi="Arial" w:cs="Arial"/>
        </w:rPr>
        <w:t xml:space="preserve"> in </w:t>
      </w:r>
      <w:r w:rsidRPr="007635B3">
        <w:rPr>
          <w:rFonts w:ascii="Arial" w:hAnsi="Arial" w:cs="Arial"/>
        </w:rPr>
        <w:t xml:space="preserve">goods </w:t>
      </w:r>
      <w:r>
        <w:rPr>
          <w:rFonts w:ascii="Arial" w:hAnsi="Arial" w:cs="Arial"/>
        </w:rPr>
        <w:t>flow [12]</w:t>
      </w:r>
      <w:r w:rsidRPr="007635B3">
        <w:rPr>
          <w:rFonts w:ascii="Arial" w:hAnsi="Arial" w:cs="Arial"/>
        </w:rPr>
        <w:t>.</w:t>
      </w:r>
      <w:r>
        <w:rPr>
          <w:rFonts w:ascii="Arial" w:hAnsi="Arial" w:cs="Arial"/>
        </w:rPr>
        <w:t xml:space="preserve"> Transport security entails interconnectivity </w:t>
      </w:r>
      <w:r w:rsidRPr="007635B3">
        <w:rPr>
          <w:rFonts w:ascii="Arial" w:hAnsi="Arial" w:cs="Arial"/>
        </w:rPr>
        <w:t>between humans’</w:t>
      </w:r>
      <w:r>
        <w:rPr>
          <w:rFonts w:ascii="Arial" w:hAnsi="Arial" w:cs="Arial"/>
        </w:rPr>
        <w:t xml:space="preserve"> </w:t>
      </w:r>
      <w:r w:rsidRPr="007635B3">
        <w:rPr>
          <w:rFonts w:ascii="Arial" w:hAnsi="Arial" w:cs="Arial"/>
        </w:rPr>
        <w:t>intervention</w:t>
      </w:r>
      <w:r>
        <w:rPr>
          <w:rFonts w:ascii="Arial" w:hAnsi="Arial" w:cs="Arial"/>
        </w:rPr>
        <w:t xml:space="preserve"> and </w:t>
      </w:r>
      <w:r w:rsidRPr="007635B3">
        <w:rPr>
          <w:rFonts w:ascii="Arial" w:hAnsi="Arial" w:cs="Arial"/>
        </w:rPr>
        <w:t>physical obstructing</w:t>
      </w:r>
      <w:r>
        <w:rPr>
          <w:rFonts w:ascii="Arial" w:hAnsi="Arial" w:cs="Arial"/>
        </w:rPr>
        <w:t xml:space="preserve"> artifacts which are </w:t>
      </w:r>
      <w:r w:rsidRPr="007635B3">
        <w:rPr>
          <w:rFonts w:ascii="Arial" w:hAnsi="Arial" w:cs="Arial"/>
        </w:rPr>
        <w:t>Closed Circuit Television (CCTV)</w:t>
      </w:r>
      <w:r>
        <w:rPr>
          <w:rFonts w:ascii="Arial" w:hAnsi="Arial" w:cs="Arial"/>
        </w:rPr>
        <w:t xml:space="preserve">, </w:t>
      </w:r>
      <w:r w:rsidRPr="007635B3">
        <w:rPr>
          <w:rFonts w:ascii="Arial" w:hAnsi="Arial" w:cs="Arial"/>
        </w:rPr>
        <w:t>fences</w:t>
      </w:r>
      <w:r>
        <w:rPr>
          <w:rFonts w:ascii="Arial" w:hAnsi="Arial" w:cs="Arial"/>
        </w:rPr>
        <w:t xml:space="preserve">, locks and so on. This is purposely to reduce </w:t>
      </w:r>
      <w:r w:rsidRPr="007635B3">
        <w:rPr>
          <w:rFonts w:ascii="Arial" w:hAnsi="Arial" w:cs="Arial"/>
        </w:rPr>
        <w:t>sabotage</w:t>
      </w:r>
      <w:r>
        <w:rPr>
          <w:rFonts w:ascii="Arial" w:hAnsi="Arial" w:cs="Arial"/>
        </w:rPr>
        <w:t>, theft and other forms</w:t>
      </w:r>
      <w:r w:rsidRPr="007635B3">
        <w:rPr>
          <w:rFonts w:ascii="Arial" w:hAnsi="Arial" w:cs="Arial"/>
        </w:rPr>
        <w:t xml:space="preserve"> of illegal activity. </w:t>
      </w:r>
      <w:r>
        <w:rPr>
          <w:rFonts w:ascii="Arial" w:hAnsi="Arial" w:cs="Arial"/>
        </w:rPr>
        <w:t xml:space="preserve">There is rapid improvement in the </w:t>
      </w:r>
      <w:r w:rsidRPr="007635B3">
        <w:rPr>
          <w:rFonts w:ascii="Arial" w:hAnsi="Arial" w:cs="Arial"/>
        </w:rPr>
        <w:t>technological</w:t>
      </w:r>
      <w:r>
        <w:rPr>
          <w:rFonts w:ascii="Arial" w:hAnsi="Arial" w:cs="Arial"/>
        </w:rPr>
        <w:t xml:space="preserve"> innovations of adopting complex post theft systems and </w:t>
      </w:r>
      <w:r w:rsidRPr="007635B3">
        <w:rPr>
          <w:rFonts w:ascii="Arial" w:hAnsi="Arial" w:cs="Arial"/>
        </w:rPr>
        <w:t>anti-theft devices</w:t>
      </w:r>
      <w:r>
        <w:rPr>
          <w:rFonts w:ascii="Arial" w:hAnsi="Arial" w:cs="Arial"/>
        </w:rPr>
        <w:t>. There are various preventive techniques</w:t>
      </w:r>
      <w:r w:rsidRPr="007635B3">
        <w:rPr>
          <w:rFonts w:ascii="Arial" w:hAnsi="Arial" w:cs="Arial"/>
        </w:rPr>
        <w:t xml:space="preserve"> that can be</w:t>
      </w:r>
      <w:r>
        <w:rPr>
          <w:rFonts w:ascii="Arial" w:hAnsi="Arial" w:cs="Arial"/>
        </w:rPr>
        <w:t xml:space="preserve"> adopted in minimizing accorded risks of </w:t>
      </w:r>
      <w:r w:rsidRPr="007635B3">
        <w:rPr>
          <w:rFonts w:ascii="Arial" w:hAnsi="Arial" w:cs="Arial"/>
        </w:rPr>
        <w:t>a cargo theft incident</w:t>
      </w:r>
      <w:r>
        <w:rPr>
          <w:rFonts w:ascii="Arial" w:hAnsi="Arial" w:cs="Arial"/>
        </w:rPr>
        <w:t xml:space="preserve">. The correct use of </w:t>
      </w:r>
      <w:r w:rsidRPr="007635B3">
        <w:rPr>
          <w:rFonts w:ascii="Arial" w:hAnsi="Arial" w:cs="Arial"/>
        </w:rPr>
        <w:t>physical</w:t>
      </w:r>
      <w:r>
        <w:rPr>
          <w:rFonts w:ascii="Arial" w:hAnsi="Arial" w:cs="Arial"/>
        </w:rPr>
        <w:t xml:space="preserve"> </w:t>
      </w:r>
      <w:r w:rsidRPr="007635B3">
        <w:rPr>
          <w:rFonts w:ascii="Arial" w:hAnsi="Arial" w:cs="Arial"/>
        </w:rPr>
        <w:t>security counter</w:t>
      </w:r>
      <w:r>
        <w:rPr>
          <w:rFonts w:ascii="Arial" w:hAnsi="Arial" w:cs="Arial"/>
        </w:rPr>
        <w:t xml:space="preserve"> procedures is identified as the main method such as </w:t>
      </w:r>
      <w:r w:rsidRPr="007635B3">
        <w:rPr>
          <w:rFonts w:ascii="Arial" w:hAnsi="Arial" w:cs="Arial"/>
        </w:rPr>
        <w:t>guards</w:t>
      </w:r>
      <w:r>
        <w:rPr>
          <w:rFonts w:ascii="Arial" w:hAnsi="Arial" w:cs="Arial"/>
        </w:rPr>
        <w:t xml:space="preserve">, </w:t>
      </w:r>
      <w:r w:rsidRPr="007635B3">
        <w:rPr>
          <w:rFonts w:ascii="Arial" w:hAnsi="Arial" w:cs="Arial"/>
        </w:rPr>
        <w:t>locks,</w:t>
      </w:r>
      <w:r>
        <w:rPr>
          <w:rFonts w:ascii="Arial" w:hAnsi="Arial" w:cs="Arial"/>
        </w:rPr>
        <w:t xml:space="preserve"> </w:t>
      </w:r>
      <w:r w:rsidRPr="007635B3">
        <w:rPr>
          <w:rFonts w:ascii="Arial" w:hAnsi="Arial" w:cs="Arial"/>
        </w:rPr>
        <w:t>fences, seals</w:t>
      </w:r>
      <w:r>
        <w:rPr>
          <w:rFonts w:ascii="Arial" w:hAnsi="Arial" w:cs="Arial"/>
        </w:rPr>
        <w:t xml:space="preserve"> and so on. The principal objectives of adopting these kinds of </w:t>
      </w:r>
      <w:r w:rsidRPr="007635B3">
        <w:rPr>
          <w:rFonts w:ascii="Arial" w:hAnsi="Arial" w:cs="Arial"/>
        </w:rPr>
        <w:t>counter</w:t>
      </w:r>
      <w:r>
        <w:rPr>
          <w:rFonts w:ascii="Arial" w:hAnsi="Arial" w:cs="Arial"/>
        </w:rPr>
        <w:t xml:space="preserve"> </w:t>
      </w:r>
      <w:r w:rsidRPr="007635B3">
        <w:rPr>
          <w:rFonts w:ascii="Arial" w:hAnsi="Arial" w:cs="Arial"/>
        </w:rPr>
        <w:t>measures</w:t>
      </w:r>
      <w:r>
        <w:rPr>
          <w:rFonts w:ascii="Arial" w:hAnsi="Arial" w:cs="Arial"/>
        </w:rPr>
        <w:t xml:space="preserve"> are to ensure that the</w:t>
      </w:r>
      <w:r w:rsidRPr="007635B3">
        <w:rPr>
          <w:rFonts w:ascii="Arial" w:hAnsi="Arial" w:cs="Arial"/>
        </w:rPr>
        <w:t xml:space="preserve"> theft both </w:t>
      </w:r>
      <w:r>
        <w:rPr>
          <w:rFonts w:ascii="Arial" w:hAnsi="Arial" w:cs="Arial"/>
        </w:rPr>
        <w:t xml:space="preserve">is </w:t>
      </w:r>
      <w:r w:rsidRPr="007635B3">
        <w:rPr>
          <w:rFonts w:ascii="Arial" w:hAnsi="Arial" w:cs="Arial"/>
        </w:rPr>
        <w:t xml:space="preserve">riskier </w:t>
      </w:r>
      <w:r>
        <w:rPr>
          <w:rFonts w:ascii="Arial" w:hAnsi="Arial" w:cs="Arial"/>
        </w:rPr>
        <w:t>and harder</w:t>
      </w:r>
      <w:r w:rsidRPr="007635B3">
        <w:rPr>
          <w:rFonts w:ascii="Arial" w:hAnsi="Arial" w:cs="Arial"/>
        </w:rPr>
        <w:t xml:space="preserve"> to commit.</w:t>
      </w:r>
      <w:r>
        <w:rPr>
          <w:rFonts w:ascii="Arial" w:hAnsi="Arial" w:cs="Arial"/>
        </w:rPr>
        <w:t xml:space="preserve"> The </w:t>
      </w:r>
      <w:r w:rsidRPr="007635B3">
        <w:rPr>
          <w:rFonts w:ascii="Arial" w:hAnsi="Arial" w:cs="Arial"/>
        </w:rPr>
        <w:t>employees</w:t>
      </w:r>
      <w:r>
        <w:rPr>
          <w:rFonts w:ascii="Arial" w:hAnsi="Arial" w:cs="Arial"/>
        </w:rPr>
        <w:t xml:space="preserve">’ trust and control in the </w:t>
      </w:r>
      <w:r w:rsidRPr="007635B3">
        <w:rPr>
          <w:rFonts w:ascii="Arial" w:hAnsi="Arial" w:cs="Arial"/>
        </w:rPr>
        <w:t>company</w:t>
      </w:r>
      <w:r>
        <w:rPr>
          <w:rFonts w:ascii="Arial" w:hAnsi="Arial" w:cs="Arial"/>
        </w:rPr>
        <w:t xml:space="preserve"> is also another </w:t>
      </w:r>
      <w:r w:rsidRPr="007635B3">
        <w:rPr>
          <w:rFonts w:ascii="Arial" w:hAnsi="Arial" w:cs="Arial"/>
        </w:rPr>
        <w:t>counter</w:t>
      </w:r>
      <w:r>
        <w:rPr>
          <w:rFonts w:ascii="Arial" w:hAnsi="Arial" w:cs="Arial"/>
        </w:rPr>
        <w:t xml:space="preserve"> </w:t>
      </w:r>
      <w:r w:rsidRPr="007635B3">
        <w:rPr>
          <w:rFonts w:ascii="Arial" w:hAnsi="Arial" w:cs="Arial"/>
        </w:rPr>
        <w:t>measure</w:t>
      </w:r>
      <w:r>
        <w:rPr>
          <w:rFonts w:ascii="Arial" w:hAnsi="Arial" w:cs="Arial"/>
        </w:rPr>
        <w:t xml:space="preserve"> that can be adopted. With this technique, </w:t>
      </w:r>
      <w:r w:rsidRPr="007635B3">
        <w:rPr>
          <w:rFonts w:ascii="Arial" w:hAnsi="Arial" w:cs="Arial"/>
        </w:rPr>
        <w:t>the internal theft problem</w:t>
      </w:r>
      <w:r>
        <w:rPr>
          <w:rFonts w:ascii="Arial" w:hAnsi="Arial" w:cs="Arial"/>
        </w:rPr>
        <w:t xml:space="preserve"> is targeted and can be </w:t>
      </w:r>
      <w:r w:rsidRPr="007635B3">
        <w:rPr>
          <w:rFonts w:ascii="Arial" w:hAnsi="Arial" w:cs="Arial"/>
        </w:rPr>
        <w:t>subdivided</w:t>
      </w:r>
      <w:r>
        <w:rPr>
          <w:rFonts w:ascii="Arial" w:hAnsi="Arial" w:cs="Arial"/>
        </w:rPr>
        <w:t xml:space="preserve"> into </w:t>
      </w:r>
      <w:r w:rsidRPr="007635B3">
        <w:rPr>
          <w:rFonts w:ascii="Arial" w:hAnsi="Arial" w:cs="Arial"/>
        </w:rPr>
        <w:t>new employee reference checks</w:t>
      </w:r>
      <w:r>
        <w:rPr>
          <w:rFonts w:ascii="Arial" w:hAnsi="Arial" w:cs="Arial"/>
        </w:rPr>
        <w:t xml:space="preserve"> and </w:t>
      </w:r>
      <w:r w:rsidRPr="007635B3">
        <w:rPr>
          <w:rFonts w:ascii="Arial" w:hAnsi="Arial" w:cs="Arial"/>
        </w:rPr>
        <w:t>present</w:t>
      </w:r>
      <w:r>
        <w:rPr>
          <w:rFonts w:ascii="Arial" w:hAnsi="Arial" w:cs="Arial"/>
        </w:rPr>
        <w:t xml:space="preserve"> </w:t>
      </w:r>
      <w:r w:rsidRPr="007635B3">
        <w:rPr>
          <w:rFonts w:ascii="Arial" w:hAnsi="Arial" w:cs="Arial"/>
        </w:rPr>
        <w:t>employees’ supervision</w:t>
      </w:r>
      <w:r>
        <w:rPr>
          <w:rFonts w:ascii="Arial" w:hAnsi="Arial" w:cs="Arial"/>
        </w:rPr>
        <w:t xml:space="preserve"> [17]. </w:t>
      </w:r>
    </w:p>
    <w:p w14:paraId="4BD81EEF" w14:textId="77777777" w:rsidR="00FD435E" w:rsidRDefault="00FD435E" w:rsidP="00FD435E">
      <w:pPr>
        <w:pStyle w:val="Body"/>
        <w:numPr>
          <w:ilvl w:val="0"/>
          <w:numId w:val="34"/>
        </w:numPr>
        <w:rPr>
          <w:rFonts w:ascii="Arial" w:hAnsi="Arial" w:cs="Arial"/>
          <w:b/>
          <w:sz w:val="22"/>
          <w:szCs w:val="22"/>
        </w:rPr>
      </w:pPr>
      <w:r>
        <w:rPr>
          <w:rFonts w:ascii="Arial" w:hAnsi="Arial" w:cs="Arial"/>
          <w:b/>
          <w:sz w:val="22"/>
          <w:szCs w:val="22"/>
        </w:rPr>
        <w:t xml:space="preserve">Opportunity, Perpetrator </w:t>
      </w:r>
      <w:r w:rsidRPr="00A94E99">
        <w:rPr>
          <w:rFonts w:ascii="Arial" w:hAnsi="Arial" w:cs="Arial"/>
          <w:b/>
          <w:sz w:val="22"/>
          <w:szCs w:val="22"/>
        </w:rPr>
        <w:t>and Security</w:t>
      </w:r>
    </w:p>
    <w:p w14:paraId="3D27A32C" w14:textId="77777777" w:rsidR="00FD435E" w:rsidRDefault="00FD435E" w:rsidP="00FD435E">
      <w:pPr>
        <w:pStyle w:val="Body"/>
        <w:rPr>
          <w:rFonts w:ascii="Arial" w:hAnsi="Arial" w:cs="Arial"/>
        </w:rPr>
      </w:pPr>
      <w:r>
        <w:rPr>
          <w:rFonts w:ascii="Arial" w:hAnsi="Arial" w:cs="Arial"/>
        </w:rPr>
        <w:t xml:space="preserve">The interconnectivity between </w:t>
      </w:r>
      <w:r w:rsidRPr="00A94E99">
        <w:rPr>
          <w:rFonts w:ascii="Arial" w:hAnsi="Arial" w:cs="Arial"/>
        </w:rPr>
        <w:t>opportunity</w:t>
      </w:r>
      <w:r>
        <w:rPr>
          <w:rFonts w:ascii="Arial" w:hAnsi="Arial" w:cs="Arial"/>
        </w:rPr>
        <w:t xml:space="preserve"> and </w:t>
      </w:r>
      <w:r w:rsidRPr="00A94E99">
        <w:rPr>
          <w:rFonts w:ascii="Arial" w:hAnsi="Arial" w:cs="Arial"/>
        </w:rPr>
        <w:t>security</w:t>
      </w:r>
      <w:r>
        <w:rPr>
          <w:rFonts w:ascii="Arial" w:hAnsi="Arial" w:cs="Arial"/>
        </w:rPr>
        <w:t xml:space="preserve"> </w:t>
      </w:r>
      <w:r w:rsidRPr="00A94E99">
        <w:rPr>
          <w:rFonts w:ascii="Arial" w:hAnsi="Arial" w:cs="Arial"/>
        </w:rPr>
        <w:t>is the principal understanding of</w:t>
      </w:r>
      <w:r>
        <w:rPr>
          <w:rFonts w:ascii="Arial" w:hAnsi="Arial" w:cs="Arial"/>
        </w:rPr>
        <w:t xml:space="preserve"> security in various </w:t>
      </w:r>
      <w:r w:rsidRPr="00A94E99">
        <w:rPr>
          <w:rFonts w:ascii="Arial" w:hAnsi="Arial" w:cs="Arial"/>
        </w:rPr>
        <w:t xml:space="preserve">contexts. </w:t>
      </w:r>
      <w:r>
        <w:rPr>
          <w:rFonts w:ascii="Arial" w:hAnsi="Arial" w:cs="Arial"/>
        </w:rPr>
        <w:t xml:space="preserve">The ideology depends on having the belief that </w:t>
      </w:r>
      <w:r w:rsidRPr="00A94E99">
        <w:rPr>
          <w:rFonts w:ascii="Arial" w:hAnsi="Arial" w:cs="Arial"/>
        </w:rPr>
        <w:t>security only can</w:t>
      </w:r>
      <w:r>
        <w:rPr>
          <w:rFonts w:ascii="Arial" w:hAnsi="Arial" w:cs="Arial"/>
        </w:rPr>
        <w:t xml:space="preserve"> </w:t>
      </w:r>
      <w:r w:rsidRPr="00A94E99">
        <w:rPr>
          <w:rFonts w:ascii="Arial" w:hAnsi="Arial" w:cs="Arial"/>
        </w:rPr>
        <w:t>repel</w:t>
      </w:r>
      <w:r>
        <w:rPr>
          <w:rFonts w:ascii="Arial" w:hAnsi="Arial" w:cs="Arial"/>
        </w:rPr>
        <w:t xml:space="preserve"> or </w:t>
      </w:r>
      <w:r w:rsidRPr="00A94E99">
        <w:rPr>
          <w:rFonts w:ascii="Arial" w:hAnsi="Arial" w:cs="Arial"/>
        </w:rPr>
        <w:t>deter</w:t>
      </w:r>
      <w:r>
        <w:rPr>
          <w:rFonts w:ascii="Arial" w:hAnsi="Arial" w:cs="Arial"/>
        </w:rPr>
        <w:t xml:space="preserve"> </w:t>
      </w:r>
      <w:r w:rsidRPr="00A94E99">
        <w:rPr>
          <w:rFonts w:ascii="Arial" w:hAnsi="Arial" w:cs="Arial"/>
        </w:rPr>
        <w:t>a motivated perpetrator</w:t>
      </w:r>
      <w:r w:rsidRPr="006B482E">
        <w:rPr>
          <w:rFonts w:ascii="Arial" w:hAnsi="Arial" w:cs="Arial"/>
        </w:rPr>
        <w:t xml:space="preserve"> </w:t>
      </w:r>
      <w:r>
        <w:rPr>
          <w:rFonts w:ascii="Arial" w:hAnsi="Arial" w:cs="Arial"/>
        </w:rPr>
        <w:t xml:space="preserve">from committing a crime via the limitation of </w:t>
      </w:r>
      <w:r w:rsidRPr="00A94E99">
        <w:rPr>
          <w:rFonts w:ascii="Arial" w:hAnsi="Arial" w:cs="Arial"/>
        </w:rPr>
        <w:t>the opportunities for a</w:t>
      </w:r>
      <w:r>
        <w:rPr>
          <w:rFonts w:ascii="Arial" w:hAnsi="Arial" w:cs="Arial"/>
        </w:rPr>
        <w:t xml:space="preserve"> particular</w:t>
      </w:r>
      <w:r w:rsidRPr="00A94E99">
        <w:rPr>
          <w:rFonts w:ascii="Arial" w:hAnsi="Arial" w:cs="Arial"/>
        </w:rPr>
        <w:t xml:space="preserve"> crime.</w:t>
      </w:r>
      <w:r>
        <w:rPr>
          <w:rFonts w:ascii="Arial" w:hAnsi="Arial" w:cs="Arial"/>
        </w:rPr>
        <w:t xml:space="preserve"> The principal thing to take note with </w:t>
      </w:r>
      <w:r w:rsidRPr="00A94E99">
        <w:rPr>
          <w:rFonts w:ascii="Arial" w:hAnsi="Arial" w:cs="Arial"/>
        </w:rPr>
        <w:t>crime opportuniti</w:t>
      </w:r>
      <w:r>
        <w:rPr>
          <w:rFonts w:ascii="Arial" w:hAnsi="Arial" w:cs="Arial"/>
        </w:rPr>
        <w:t xml:space="preserve">es is that </w:t>
      </w:r>
      <w:r w:rsidRPr="00A94E99">
        <w:rPr>
          <w:rFonts w:ascii="Arial" w:hAnsi="Arial" w:cs="Arial"/>
        </w:rPr>
        <w:t>an</w:t>
      </w:r>
      <w:r>
        <w:rPr>
          <w:rFonts w:ascii="Arial" w:hAnsi="Arial" w:cs="Arial"/>
        </w:rPr>
        <w:t xml:space="preserve"> </w:t>
      </w:r>
      <w:r w:rsidRPr="00A94E99">
        <w:rPr>
          <w:rFonts w:ascii="Arial" w:hAnsi="Arial" w:cs="Arial"/>
        </w:rPr>
        <w:t xml:space="preserve">opportunity alone </w:t>
      </w:r>
      <w:r>
        <w:rPr>
          <w:rFonts w:ascii="Arial" w:hAnsi="Arial" w:cs="Arial"/>
        </w:rPr>
        <w:t>cannot describe the reason a crime happens because it requires</w:t>
      </w:r>
      <w:r w:rsidRPr="00A94E99">
        <w:rPr>
          <w:rFonts w:ascii="Arial" w:hAnsi="Arial" w:cs="Arial"/>
        </w:rPr>
        <w:t xml:space="preserve"> </w:t>
      </w:r>
      <w:r>
        <w:rPr>
          <w:rFonts w:ascii="Arial" w:hAnsi="Arial" w:cs="Arial"/>
        </w:rPr>
        <w:t xml:space="preserve">an </w:t>
      </w:r>
      <w:r w:rsidRPr="00A94E99">
        <w:rPr>
          <w:rFonts w:ascii="Arial" w:hAnsi="Arial" w:cs="Arial"/>
        </w:rPr>
        <w:t xml:space="preserve">opportunity </w:t>
      </w:r>
      <w:r>
        <w:rPr>
          <w:rFonts w:ascii="Arial" w:hAnsi="Arial" w:cs="Arial"/>
        </w:rPr>
        <w:t xml:space="preserve">and </w:t>
      </w:r>
      <w:r w:rsidRPr="00A94E99">
        <w:rPr>
          <w:rFonts w:ascii="Arial" w:hAnsi="Arial" w:cs="Arial"/>
        </w:rPr>
        <w:t>a motivated</w:t>
      </w:r>
      <w:r>
        <w:rPr>
          <w:rFonts w:ascii="Arial" w:hAnsi="Arial" w:cs="Arial"/>
        </w:rPr>
        <w:t xml:space="preserve"> perpetrator</w:t>
      </w:r>
      <w:r w:rsidRPr="00A94E99">
        <w:rPr>
          <w:rFonts w:ascii="Arial" w:hAnsi="Arial" w:cs="Arial"/>
        </w:rPr>
        <w:t xml:space="preserve"> </w:t>
      </w:r>
      <w:r>
        <w:rPr>
          <w:rFonts w:ascii="Arial" w:hAnsi="Arial" w:cs="Arial"/>
        </w:rPr>
        <w:t xml:space="preserve">to occur [21]. </w:t>
      </w:r>
      <w:r w:rsidRPr="00A94E99">
        <w:rPr>
          <w:rFonts w:ascii="Arial" w:hAnsi="Arial" w:cs="Arial"/>
        </w:rPr>
        <w:t xml:space="preserve">Opportunity plays a </w:t>
      </w:r>
      <w:r>
        <w:rPr>
          <w:rFonts w:ascii="Arial" w:hAnsi="Arial" w:cs="Arial"/>
        </w:rPr>
        <w:t xml:space="preserve">key role in making a </w:t>
      </w:r>
      <w:r w:rsidRPr="00A94E99">
        <w:rPr>
          <w:rFonts w:ascii="Arial" w:hAnsi="Arial" w:cs="Arial"/>
        </w:rPr>
        <w:t>crime</w:t>
      </w:r>
      <w:r>
        <w:rPr>
          <w:rFonts w:ascii="Arial" w:hAnsi="Arial" w:cs="Arial"/>
        </w:rPr>
        <w:t xml:space="preserve"> to exist </w:t>
      </w:r>
      <w:r w:rsidRPr="00A94E99">
        <w:rPr>
          <w:rFonts w:ascii="Arial" w:hAnsi="Arial" w:cs="Arial"/>
        </w:rPr>
        <w:t>and</w:t>
      </w:r>
      <w:r>
        <w:rPr>
          <w:rFonts w:ascii="Arial" w:hAnsi="Arial" w:cs="Arial"/>
        </w:rPr>
        <w:t xml:space="preserve"> </w:t>
      </w:r>
      <w:r w:rsidRPr="00A94E99">
        <w:rPr>
          <w:rFonts w:ascii="Arial" w:hAnsi="Arial" w:cs="Arial"/>
        </w:rPr>
        <w:t>these opportunities are extremely concentrated</w:t>
      </w:r>
      <w:r>
        <w:rPr>
          <w:rFonts w:ascii="Arial" w:hAnsi="Arial" w:cs="Arial"/>
        </w:rPr>
        <w:t xml:space="preserve"> and specific </w:t>
      </w:r>
      <w:r w:rsidRPr="00A94E99">
        <w:rPr>
          <w:rFonts w:ascii="Arial" w:hAnsi="Arial" w:cs="Arial"/>
        </w:rPr>
        <w:t>in time and p</w:t>
      </w:r>
      <w:r>
        <w:rPr>
          <w:rFonts w:ascii="Arial" w:hAnsi="Arial" w:cs="Arial"/>
        </w:rPr>
        <w:t xml:space="preserve">lace [20]. Also, </w:t>
      </w:r>
      <w:r w:rsidRPr="00A94E99">
        <w:rPr>
          <w:rFonts w:ascii="Arial" w:hAnsi="Arial" w:cs="Arial"/>
        </w:rPr>
        <w:t>opportunity</w:t>
      </w:r>
      <w:r>
        <w:rPr>
          <w:rFonts w:ascii="Arial" w:hAnsi="Arial" w:cs="Arial"/>
        </w:rPr>
        <w:t xml:space="preserve"> is a function of </w:t>
      </w:r>
      <w:r w:rsidRPr="00A94E99">
        <w:rPr>
          <w:rFonts w:ascii="Arial" w:hAnsi="Arial" w:cs="Arial"/>
        </w:rPr>
        <w:t>everyday movements. The</w:t>
      </w:r>
      <w:r>
        <w:rPr>
          <w:rFonts w:ascii="Arial" w:hAnsi="Arial" w:cs="Arial"/>
        </w:rPr>
        <w:t xml:space="preserve">se opportunities can be minimized and targeted </w:t>
      </w:r>
      <w:r w:rsidRPr="00A94E99">
        <w:rPr>
          <w:rFonts w:ascii="Arial" w:hAnsi="Arial" w:cs="Arial"/>
        </w:rPr>
        <w:t>opportunity</w:t>
      </w:r>
      <w:r>
        <w:rPr>
          <w:rFonts w:ascii="Arial" w:hAnsi="Arial" w:cs="Arial"/>
        </w:rPr>
        <w:t xml:space="preserve"> minimization can generate broader </w:t>
      </w:r>
      <w:r w:rsidRPr="00A94E99">
        <w:rPr>
          <w:rFonts w:ascii="Arial" w:hAnsi="Arial" w:cs="Arial"/>
        </w:rPr>
        <w:t xml:space="preserve">declines in crime. </w:t>
      </w:r>
      <w:r>
        <w:rPr>
          <w:rFonts w:ascii="Arial" w:hAnsi="Arial" w:cs="Arial"/>
        </w:rPr>
        <w:t xml:space="preserve">This is an established principle behind security. The major challenge happens </w:t>
      </w:r>
      <w:r w:rsidRPr="00A94E99">
        <w:rPr>
          <w:rFonts w:ascii="Arial" w:hAnsi="Arial" w:cs="Arial"/>
        </w:rPr>
        <w:t xml:space="preserve">when </w:t>
      </w:r>
      <w:r>
        <w:rPr>
          <w:rFonts w:ascii="Arial" w:hAnsi="Arial" w:cs="Arial"/>
        </w:rPr>
        <w:t xml:space="preserve">the </w:t>
      </w:r>
      <w:r w:rsidRPr="00A94E99">
        <w:rPr>
          <w:rFonts w:ascii="Arial" w:hAnsi="Arial" w:cs="Arial"/>
        </w:rPr>
        <w:t>security capability</w:t>
      </w:r>
      <w:r>
        <w:rPr>
          <w:rFonts w:ascii="Arial" w:hAnsi="Arial" w:cs="Arial"/>
        </w:rPr>
        <w:t xml:space="preserve"> of </w:t>
      </w:r>
      <w:r w:rsidRPr="00A94E99">
        <w:rPr>
          <w:rFonts w:ascii="Arial" w:hAnsi="Arial" w:cs="Arial"/>
        </w:rPr>
        <w:t xml:space="preserve">an </w:t>
      </w:r>
      <w:r>
        <w:rPr>
          <w:rFonts w:ascii="Arial" w:hAnsi="Arial" w:cs="Arial"/>
        </w:rPr>
        <w:t xml:space="preserve">organization is less than the </w:t>
      </w:r>
      <w:r w:rsidRPr="00A94E99">
        <w:rPr>
          <w:rFonts w:ascii="Arial" w:hAnsi="Arial" w:cs="Arial"/>
        </w:rPr>
        <w:t>potential perpetrator</w:t>
      </w:r>
      <w:r>
        <w:rPr>
          <w:rFonts w:ascii="Arial" w:hAnsi="Arial" w:cs="Arial"/>
        </w:rPr>
        <w:t xml:space="preserve">’s capability. </w:t>
      </w:r>
      <w:r w:rsidRPr="00A94E99">
        <w:rPr>
          <w:rFonts w:ascii="Arial" w:hAnsi="Arial" w:cs="Arial"/>
        </w:rPr>
        <w:t>Ethics,</w:t>
      </w:r>
      <w:r>
        <w:rPr>
          <w:rFonts w:ascii="Arial" w:hAnsi="Arial" w:cs="Arial"/>
        </w:rPr>
        <w:t xml:space="preserve"> </w:t>
      </w:r>
      <w:r w:rsidRPr="00A94E99">
        <w:rPr>
          <w:rFonts w:ascii="Arial" w:hAnsi="Arial" w:cs="Arial"/>
        </w:rPr>
        <w:t>determinism</w:t>
      </w:r>
      <w:r>
        <w:rPr>
          <w:rFonts w:ascii="Arial" w:hAnsi="Arial" w:cs="Arial"/>
        </w:rPr>
        <w:t xml:space="preserve">, </w:t>
      </w:r>
      <w:r w:rsidRPr="00A94E99">
        <w:rPr>
          <w:rFonts w:ascii="Arial" w:hAnsi="Arial" w:cs="Arial"/>
        </w:rPr>
        <w:t>vindication</w:t>
      </w:r>
      <w:r>
        <w:rPr>
          <w:rFonts w:ascii="Arial" w:hAnsi="Arial" w:cs="Arial"/>
        </w:rPr>
        <w:t xml:space="preserve"> from morality and </w:t>
      </w:r>
      <w:r w:rsidRPr="00A94E99">
        <w:rPr>
          <w:rFonts w:ascii="Arial" w:hAnsi="Arial" w:cs="Arial"/>
        </w:rPr>
        <w:t>altruism</w:t>
      </w:r>
      <w:r>
        <w:rPr>
          <w:rFonts w:ascii="Arial" w:hAnsi="Arial" w:cs="Arial"/>
        </w:rPr>
        <w:t xml:space="preserve"> can be the </w:t>
      </w:r>
      <w:r w:rsidRPr="00A94E99">
        <w:rPr>
          <w:rFonts w:ascii="Arial" w:hAnsi="Arial" w:cs="Arial"/>
        </w:rPr>
        <w:t>driving force within each potential perpetrator</w:t>
      </w:r>
      <w:r>
        <w:rPr>
          <w:rFonts w:ascii="Arial" w:hAnsi="Arial" w:cs="Arial"/>
        </w:rPr>
        <w:t xml:space="preserve"> [12]. Thus, it is important to understand the connectivity between </w:t>
      </w:r>
      <w:r w:rsidRPr="00A94E99">
        <w:rPr>
          <w:rFonts w:ascii="Arial" w:hAnsi="Arial" w:cs="Arial"/>
        </w:rPr>
        <w:t>opportunity</w:t>
      </w:r>
      <w:r>
        <w:rPr>
          <w:rFonts w:ascii="Arial" w:hAnsi="Arial" w:cs="Arial"/>
        </w:rPr>
        <w:t xml:space="preserve"> and </w:t>
      </w:r>
      <w:r w:rsidRPr="00A94E99">
        <w:rPr>
          <w:rFonts w:ascii="Arial" w:hAnsi="Arial" w:cs="Arial"/>
        </w:rPr>
        <w:t>security</w:t>
      </w:r>
      <w:r>
        <w:rPr>
          <w:rFonts w:ascii="Arial" w:hAnsi="Arial" w:cs="Arial"/>
        </w:rPr>
        <w:t xml:space="preserve"> on the basis that the engaged parties (</w:t>
      </w:r>
      <w:r w:rsidRPr="00A94E99">
        <w:rPr>
          <w:rFonts w:ascii="Arial" w:hAnsi="Arial" w:cs="Arial"/>
        </w:rPr>
        <w:t>actors,</w:t>
      </w:r>
      <w:r w:rsidRPr="00050DA7">
        <w:rPr>
          <w:rFonts w:ascii="Arial" w:hAnsi="Arial" w:cs="Arial"/>
        </w:rPr>
        <w:t xml:space="preserve"> </w:t>
      </w:r>
      <w:r>
        <w:rPr>
          <w:rFonts w:ascii="Arial" w:hAnsi="Arial" w:cs="Arial"/>
        </w:rPr>
        <w:t xml:space="preserve">stakeholders </w:t>
      </w:r>
      <w:r w:rsidRPr="00A94E99">
        <w:rPr>
          <w:rFonts w:ascii="Arial" w:hAnsi="Arial" w:cs="Arial"/>
        </w:rPr>
        <w:t>and humans</w:t>
      </w:r>
      <w:r>
        <w:rPr>
          <w:rFonts w:ascii="Arial" w:hAnsi="Arial" w:cs="Arial"/>
        </w:rPr>
        <w:t xml:space="preserve">) have various </w:t>
      </w:r>
      <w:r w:rsidRPr="00A94E99">
        <w:rPr>
          <w:rFonts w:ascii="Arial" w:hAnsi="Arial" w:cs="Arial"/>
        </w:rPr>
        <w:t>individual incentives to utilize</w:t>
      </w:r>
      <w:r>
        <w:rPr>
          <w:rFonts w:ascii="Arial" w:hAnsi="Arial" w:cs="Arial"/>
        </w:rPr>
        <w:t xml:space="preserve"> opportunity that security requires </w:t>
      </w:r>
      <w:r w:rsidRPr="00A94E99">
        <w:rPr>
          <w:rFonts w:ascii="Arial" w:hAnsi="Arial" w:cs="Arial"/>
        </w:rPr>
        <w:t>to address.</w:t>
      </w:r>
      <w:r>
        <w:rPr>
          <w:rFonts w:ascii="Arial" w:hAnsi="Arial" w:cs="Arial"/>
        </w:rPr>
        <w:t xml:space="preserve"> </w:t>
      </w:r>
      <w:r w:rsidRPr="00A94E99">
        <w:rPr>
          <w:rFonts w:ascii="Arial" w:hAnsi="Arial" w:cs="Arial"/>
        </w:rPr>
        <w:t>Therefore</w:t>
      </w:r>
      <w:r>
        <w:rPr>
          <w:rFonts w:ascii="Arial" w:hAnsi="Arial" w:cs="Arial"/>
        </w:rPr>
        <w:t>, security should be viewed</w:t>
      </w:r>
      <w:r w:rsidRPr="00A94E99">
        <w:rPr>
          <w:rFonts w:ascii="Arial" w:hAnsi="Arial" w:cs="Arial"/>
        </w:rPr>
        <w:t xml:space="preserve"> as incentive limiting</w:t>
      </w:r>
      <w:r>
        <w:rPr>
          <w:rFonts w:ascii="Arial" w:hAnsi="Arial" w:cs="Arial"/>
        </w:rPr>
        <w:t xml:space="preserve"> and </w:t>
      </w:r>
      <w:r w:rsidRPr="00A94E99">
        <w:rPr>
          <w:rFonts w:ascii="Arial" w:hAnsi="Arial" w:cs="Arial"/>
        </w:rPr>
        <w:t>opportunity limiting</w:t>
      </w:r>
      <w:r>
        <w:rPr>
          <w:rFonts w:ascii="Arial" w:hAnsi="Arial" w:cs="Arial"/>
        </w:rPr>
        <w:t xml:space="preserve"> which makes security a preventive variable</w:t>
      </w:r>
      <w:r w:rsidRPr="00A94E99">
        <w:rPr>
          <w:rFonts w:ascii="Arial" w:hAnsi="Arial" w:cs="Arial"/>
        </w:rPr>
        <w:t xml:space="preserve"> on</w:t>
      </w:r>
      <w:r>
        <w:rPr>
          <w:rFonts w:ascii="Arial" w:hAnsi="Arial" w:cs="Arial"/>
        </w:rPr>
        <w:t xml:space="preserve"> both sides of the post- and pre-events [22]. </w:t>
      </w:r>
    </w:p>
    <w:p w14:paraId="34AB9B7D" w14:textId="77777777" w:rsidR="00FD435E" w:rsidRPr="001D3CD5" w:rsidRDefault="00FD435E" w:rsidP="00FD435E">
      <w:pPr>
        <w:pStyle w:val="Body"/>
        <w:numPr>
          <w:ilvl w:val="0"/>
          <w:numId w:val="34"/>
        </w:numPr>
        <w:rPr>
          <w:rFonts w:ascii="Arial" w:hAnsi="Arial" w:cs="Arial"/>
          <w:b/>
          <w:sz w:val="22"/>
          <w:szCs w:val="22"/>
        </w:rPr>
      </w:pPr>
      <w:r w:rsidRPr="001D3CD5">
        <w:rPr>
          <w:rFonts w:ascii="Arial" w:hAnsi="Arial" w:cs="Arial"/>
          <w:b/>
          <w:sz w:val="22"/>
          <w:szCs w:val="22"/>
        </w:rPr>
        <w:t xml:space="preserve">Mixing </w:t>
      </w:r>
      <w:r>
        <w:rPr>
          <w:rFonts w:ascii="Arial" w:hAnsi="Arial" w:cs="Arial"/>
          <w:b/>
          <w:sz w:val="22"/>
          <w:szCs w:val="22"/>
        </w:rPr>
        <w:t xml:space="preserve">of </w:t>
      </w:r>
      <w:r w:rsidRPr="001D3CD5">
        <w:rPr>
          <w:rFonts w:ascii="Arial" w:hAnsi="Arial" w:cs="Arial"/>
          <w:b/>
          <w:sz w:val="22"/>
          <w:szCs w:val="22"/>
        </w:rPr>
        <w:t>Criminology into Logistics</w:t>
      </w:r>
      <w:r>
        <w:rPr>
          <w:rFonts w:ascii="Arial" w:hAnsi="Arial" w:cs="Arial"/>
          <w:b/>
          <w:sz w:val="22"/>
          <w:szCs w:val="22"/>
        </w:rPr>
        <w:t xml:space="preserve"> via </w:t>
      </w:r>
      <w:r w:rsidRPr="001D3CD5">
        <w:rPr>
          <w:rFonts w:ascii="Arial" w:hAnsi="Arial" w:cs="Arial"/>
          <w:b/>
          <w:sz w:val="22"/>
          <w:szCs w:val="22"/>
        </w:rPr>
        <w:t>Interdisciplinary Research</w:t>
      </w:r>
    </w:p>
    <w:p w14:paraId="3678CF58" w14:textId="2D8C88E5" w:rsidR="00FD435E" w:rsidRDefault="00FD435E" w:rsidP="00FD435E">
      <w:pPr>
        <w:pStyle w:val="Body"/>
        <w:rPr>
          <w:rFonts w:ascii="Arial" w:hAnsi="Arial" w:cs="Arial"/>
        </w:rPr>
      </w:pPr>
      <w:r>
        <w:rPr>
          <w:rFonts w:ascii="Arial" w:hAnsi="Arial" w:cs="Arial"/>
        </w:rPr>
        <w:t xml:space="preserve">The tradition of </w:t>
      </w:r>
      <w:r w:rsidRPr="00111367">
        <w:rPr>
          <w:rFonts w:ascii="Arial" w:hAnsi="Arial" w:cs="Arial"/>
        </w:rPr>
        <w:t xml:space="preserve">using criminology </w:t>
      </w:r>
      <w:r>
        <w:rPr>
          <w:rFonts w:ascii="Arial" w:hAnsi="Arial" w:cs="Arial"/>
        </w:rPr>
        <w:t xml:space="preserve">theories to </w:t>
      </w:r>
      <w:r w:rsidRPr="00111367">
        <w:rPr>
          <w:rFonts w:ascii="Arial" w:hAnsi="Arial" w:cs="Arial"/>
        </w:rPr>
        <w:t>fortify</w:t>
      </w:r>
      <w:r>
        <w:rPr>
          <w:rFonts w:ascii="Arial" w:hAnsi="Arial" w:cs="Arial"/>
        </w:rPr>
        <w:t xml:space="preserve"> </w:t>
      </w:r>
      <w:r w:rsidRPr="00111367">
        <w:rPr>
          <w:rFonts w:ascii="Arial" w:hAnsi="Arial" w:cs="Arial"/>
        </w:rPr>
        <w:t xml:space="preserve">logistics </w:t>
      </w:r>
      <w:r>
        <w:rPr>
          <w:rFonts w:ascii="Arial" w:hAnsi="Arial" w:cs="Arial"/>
        </w:rPr>
        <w:t>field is adopted making criminology to be interdisciplinary research</w:t>
      </w:r>
      <w:r w:rsidRPr="00111367">
        <w:rPr>
          <w:rFonts w:ascii="Arial" w:hAnsi="Arial" w:cs="Arial"/>
        </w:rPr>
        <w:t xml:space="preserve"> </w:t>
      </w:r>
      <w:r>
        <w:rPr>
          <w:rFonts w:ascii="Arial" w:hAnsi="Arial" w:cs="Arial"/>
        </w:rPr>
        <w:t xml:space="preserve">combining </w:t>
      </w:r>
      <w:r w:rsidRPr="00111367">
        <w:rPr>
          <w:rFonts w:ascii="Arial" w:hAnsi="Arial" w:cs="Arial"/>
        </w:rPr>
        <w:t>future of crimes</w:t>
      </w:r>
      <w:r>
        <w:rPr>
          <w:rFonts w:ascii="Arial" w:hAnsi="Arial" w:cs="Arial"/>
        </w:rPr>
        <w:t xml:space="preserve"> and history together. </w:t>
      </w:r>
      <w:r w:rsidRPr="00111367">
        <w:rPr>
          <w:rFonts w:ascii="Arial" w:hAnsi="Arial" w:cs="Arial"/>
        </w:rPr>
        <w:t>The</w:t>
      </w:r>
      <w:r>
        <w:rPr>
          <w:rFonts w:ascii="Arial" w:hAnsi="Arial" w:cs="Arial"/>
        </w:rPr>
        <w:t xml:space="preserve"> </w:t>
      </w:r>
      <w:r w:rsidRPr="00111367">
        <w:rPr>
          <w:rFonts w:ascii="Arial" w:hAnsi="Arial" w:cs="Arial"/>
        </w:rPr>
        <w:t>principal</w:t>
      </w:r>
      <w:r>
        <w:rPr>
          <w:rFonts w:ascii="Arial" w:hAnsi="Arial" w:cs="Arial"/>
        </w:rPr>
        <w:t xml:space="preserve"> research technique </w:t>
      </w:r>
      <w:r w:rsidRPr="00111367">
        <w:rPr>
          <w:rFonts w:ascii="Arial" w:hAnsi="Arial" w:cs="Arial"/>
        </w:rPr>
        <w:t>in logistics</w:t>
      </w:r>
      <w:r>
        <w:rPr>
          <w:rFonts w:ascii="Arial" w:hAnsi="Arial" w:cs="Arial"/>
        </w:rPr>
        <w:t xml:space="preserve"> connected to </w:t>
      </w:r>
      <w:r w:rsidRPr="00111367">
        <w:rPr>
          <w:rFonts w:ascii="Arial" w:hAnsi="Arial" w:cs="Arial"/>
        </w:rPr>
        <w:t>influence on a smaller extent</w:t>
      </w:r>
      <w:r>
        <w:rPr>
          <w:rFonts w:ascii="Arial" w:hAnsi="Arial" w:cs="Arial"/>
        </w:rPr>
        <w:t xml:space="preserve"> or </w:t>
      </w:r>
      <w:r w:rsidRPr="00111367">
        <w:rPr>
          <w:rFonts w:ascii="Arial" w:hAnsi="Arial" w:cs="Arial"/>
        </w:rPr>
        <w:t>human</w:t>
      </w:r>
      <w:r>
        <w:rPr>
          <w:rFonts w:ascii="Arial" w:hAnsi="Arial" w:cs="Arial"/>
        </w:rPr>
        <w:t xml:space="preserve"> </w:t>
      </w:r>
      <w:r w:rsidRPr="00111367">
        <w:rPr>
          <w:rFonts w:ascii="Arial" w:hAnsi="Arial" w:cs="Arial"/>
        </w:rPr>
        <w:t>intervention</w:t>
      </w:r>
      <w:r>
        <w:rPr>
          <w:rFonts w:ascii="Arial" w:hAnsi="Arial" w:cs="Arial"/>
        </w:rPr>
        <w:t xml:space="preserve"> and </w:t>
      </w:r>
      <w:r w:rsidRPr="00111367">
        <w:rPr>
          <w:rFonts w:ascii="Arial" w:hAnsi="Arial" w:cs="Arial"/>
        </w:rPr>
        <w:t>tangible artefacts</w:t>
      </w:r>
      <w:r>
        <w:rPr>
          <w:rFonts w:ascii="Arial" w:hAnsi="Arial" w:cs="Arial"/>
        </w:rPr>
        <w:t xml:space="preserve"> are challenged by the mixture of </w:t>
      </w:r>
      <w:r w:rsidRPr="00111367">
        <w:rPr>
          <w:rFonts w:ascii="Arial" w:hAnsi="Arial" w:cs="Arial"/>
        </w:rPr>
        <w:t>theories</w:t>
      </w:r>
      <w:r>
        <w:rPr>
          <w:rFonts w:ascii="Arial" w:hAnsi="Arial" w:cs="Arial"/>
        </w:rPr>
        <w:t xml:space="preserve">. The purpose of this technique is to ensure that law violation is accepted as part of human attributes [9]. The three </w:t>
      </w:r>
      <w:r w:rsidRPr="00111367">
        <w:rPr>
          <w:rFonts w:ascii="Arial" w:hAnsi="Arial" w:cs="Arial"/>
        </w:rPr>
        <w:t>crime</w:t>
      </w:r>
      <w:r>
        <w:rPr>
          <w:rFonts w:ascii="Arial" w:hAnsi="Arial" w:cs="Arial"/>
        </w:rPr>
        <w:t xml:space="preserve"> elements present in all forms of </w:t>
      </w:r>
      <w:r w:rsidRPr="00111367">
        <w:rPr>
          <w:rFonts w:ascii="Arial" w:hAnsi="Arial" w:cs="Arial"/>
        </w:rPr>
        <w:t>crime</w:t>
      </w:r>
      <w:r>
        <w:rPr>
          <w:rFonts w:ascii="Arial" w:hAnsi="Arial" w:cs="Arial"/>
        </w:rPr>
        <w:t xml:space="preserve"> are distinguished by </w:t>
      </w:r>
      <w:r w:rsidRPr="00111367">
        <w:rPr>
          <w:rFonts w:ascii="Arial" w:hAnsi="Arial" w:cs="Arial"/>
        </w:rPr>
        <w:t>criminology</w:t>
      </w:r>
      <w:r>
        <w:rPr>
          <w:rFonts w:ascii="Arial" w:hAnsi="Arial" w:cs="Arial"/>
        </w:rPr>
        <w:t xml:space="preserve"> and this ranges from </w:t>
      </w:r>
      <w:r w:rsidRPr="00111367">
        <w:rPr>
          <w:rFonts w:ascii="Arial" w:hAnsi="Arial" w:cs="Arial"/>
        </w:rPr>
        <w:t xml:space="preserve">occasional violence to complex </w:t>
      </w:r>
      <w:r>
        <w:rPr>
          <w:rFonts w:ascii="Arial" w:hAnsi="Arial" w:cs="Arial"/>
        </w:rPr>
        <w:t xml:space="preserve">and </w:t>
      </w:r>
      <w:r w:rsidRPr="00111367">
        <w:rPr>
          <w:rFonts w:ascii="Arial" w:hAnsi="Arial" w:cs="Arial"/>
        </w:rPr>
        <w:t>advance</w:t>
      </w:r>
      <w:r>
        <w:rPr>
          <w:rFonts w:ascii="Arial" w:hAnsi="Arial" w:cs="Arial"/>
        </w:rPr>
        <w:t xml:space="preserve"> </w:t>
      </w:r>
      <w:r w:rsidRPr="00111367">
        <w:rPr>
          <w:rFonts w:ascii="Arial" w:hAnsi="Arial" w:cs="Arial"/>
        </w:rPr>
        <w:t>economic crimes</w:t>
      </w:r>
      <w:r>
        <w:rPr>
          <w:rFonts w:ascii="Arial" w:hAnsi="Arial" w:cs="Arial"/>
        </w:rPr>
        <w:t xml:space="preserve">. These </w:t>
      </w:r>
      <w:r>
        <w:rPr>
          <w:rFonts w:ascii="Arial" w:hAnsi="Arial" w:cs="Arial"/>
        </w:rPr>
        <w:lastRenderedPageBreak/>
        <w:t xml:space="preserve">elements include appropriate object, </w:t>
      </w:r>
      <w:r w:rsidRPr="00111367">
        <w:rPr>
          <w:rFonts w:ascii="Arial" w:hAnsi="Arial" w:cs="Arial"/>
        </w:rPr>
        <w:t>motivated perpetrator</w:t>
      </w:r>
      <w:r>
        <w:rPr>
          <w:rFonts w:ascii="Arial" w:hAnsi="Arial" w:cs="Arial"/>
        </w:rPr>
        <w:t xml:space="preserve"> and deficiency in </w:t>
      </w:r>
      <w:r w:rsidRPr="00111367">
        <w:rPr>
          <w:rFonts w:ascii="Arial" w:hAnsi="Arial" w:cs="Arial"/>
        </w:rPr>
        <w:t>capable guardian</w:t>
      </w:r>
      <w:r>
        <w:rPr>
          <w:rFonts w:ascii="Arial" w:hAnsi="Arial" w:cs="Arial"/>
        </w:rPr>
        <w:t>.</w:t>
      </w:r>
    </w:p>
    <w:p w14:paraId="53B74101" w14:textId="77777777" w:rsidR="00FD435E" w:rsidRPr="007635B3" w:rsidRDefault="00FD435E" w:rsidP="00FD435E">
      <w:pPr>
        <w:pStyle w:val="Body"/>
        <w:numPr>
          <w:ilvl w:val="0"/>
          <w:numId w:val="34"/>
        </w:numPr>
        <w:rPr>
          <w:rFonts w:ascii="Arial" w:hAnsi="Arial" w:cs="Arial"/>
          <w:b/>
          <w:sz w:val="22"/>
          <w:szCs w:val="22"/>
        </w:rPr>
      </w:pPr>
      <w:r w:rsidRPr="007635B3">
        <w:rPr>
          <w:rFonts w:ascii="Arial" w:hAnsi="Arial" w:cs="Arial"/>
          <w:b/>
          <w:sz w:val="22"/>
          <w:szCs w:val="22"/>
        </w:rPr>
        <w:t>Crime Displacement</w:t>
      </w:r>
    </w:p>
    <w:p w14:paraId="38459BA1" w14:textId="5E2CD25C" w:rsidR="00FD435E" w:rsidRDefault="00FD435E" w:rsidP="00FD435E">
      <w:pPr>
        <w:pStyle w:val="Body"/>
        <w:rPr>
          <w:rFonts w:ascii="Arial" w:hAnsi="Arial" w:cs="Arial"/>
        </w:rPr>
      </w:pPr>
      <w:r>
        <w:rPr>
          <w:rFonts w:ascii="Arial" w:hAnsi="Arial" w:cs="Arial"/>
        </w:rPr>
        <w:t xml:space="preserve">The assumption of crime displacement is based on the principle that </w:t>
      </w:r>
      <w:r w:rsidRPr="007B75F2">
        <w:rPr>
          <w:rFonts w:ascii="Arial" w:hAnsi="Arial" w:cs="Arial"/>
        </w:rPr>
        <w:t>crime is inelastic</w:t>
      </w:r>
      <w:r>
        <w:rPr>
          <w:rFonts w:ascii="Arial" w:hAnsi="Arial" w:cs="Arial"/>
        </w:rPr>
        <w:t xml:space="preserve"> which strongly indicates the insignificance of </w:t>
      </w:r>
      <w:r w:rsidRPr="007B75F2">
        <w:rPr>
          <w:rFonts w:ascii="Arial" w:hAnsi="Arial" w:cs="Arial"/>
        </w:rPr>
        <w:t>preventive efforts</w:t>
      </w:r>
      <w:r>
        <w:rPr>
          <w:rFonts w:ascii="Arial" w:hAnsi="Arial" w:cs="Arial"/>
        </w:rPr>
        <w:t xml:space="preserve"> on crime demand. However, this is untrue because all </w:t>
      </w:r>
      <w:r w:rsidRPr="007B75F2">
        <w:rPr>
          <w:rFonts w:ascii="Arial" w:hAnsi="Arial" w:cs="Arial"/>
        </w:rPr>
        <w:t>crimes are</w:t>
      </w:r>
      <w:r>
        <w:rPr>
          <w:rFonts w:ascii="Arial" w:hAnsi="Arial" w:cs="Arial"/>
        </w:rPr>
        <w:t xml:space="preserve"> </w:t>
      </w:r>
      <w:r w:rsidRPr="007B75F2">
        <w:rPr>
          <w:rFonts w:ascii="Arial" w:hAnsi="Arial" w:cs="Arial"/>
        </w:rPr>
        <w:t>more or less elastic</w:t>
      </w:r>
      <w:r>
        <w:rPr>
          <w:rFonts w:ascii="Arial" w:hAnsi="Arial" w:cs="Arial"/>
        </w:rPr>
        <w:t xml:space="preserve">. </w:t>
      </w:r>
      <w:r w:rsidRPr="007B75F2">
        <w:rPr>
          <w:rFonts w:ascii="Arial" w:hAnsi="Arial" w:cs="Arial"/>
        </w:rPr>
        <w:t>Opportunistic</w:t>
      </w:r>
      <w:r>
        <w:rPr>
          <w:rFonts w:ascii="Arial" w:hAnsi="Arial" w:cs="Arial"/>
        </w:rPr>
        <w:t xml:space="preserve"> </w:t>
      </w:r>
      <w:r w:rsidRPr="007B75F2">
        <w:rPr>
          <w:rFonts w:ascii="Arial" w:hAnsi="Arial" w:cs="Arial"/>
        </w:rPr>
        <w:t>criminals are more elastic</w:t>
      </w:r>
      <w:r>
        <w:rPr>
          <w:rFonts w:ascii="Arial" w:hAnsi="Arial" w:cs="Arial"/>
        </w:rPr>
        <w:t xml:space="preserve"> while </w:t>
      </w:r>
      <w:r w:rsidRPr="007B75F2">
        <w:rPr>
          <w:rFonts w:ascii="Arial" w:hAnsi="Arial" w:cs="Arial"/>
        </w:rPr>
        <w:t>professional criminals are more inelastic</w:t>
      </w:r>
      <w:r>
        <w:rPr>
          <w:rFonts w:ascii="Arial" w:hAnsi="Arial" w:cs="Arial"/>
        </w:rPr>
        <w:t xml:space="preserve">. The </w:t>
      </w:r>
      <w:r w:rsidRPr="007B75F2">
        <w:rPr>
          <w:rFonts w:ascii="Arial" w:hAnsi="Arial" w:cs="Arial"/>
        </w:rPr>
        <w:t xml:space="preserve">crime displacement theory </w:t>
      </w:r>
      <w:r>
        <w:rPr>
          <w:rFonts w:ascii="Arial" w:hAnsi="Arial" w:cs="Arial"/>
        </w:rPr>
        <w:t xml:space="preserve">states </w:t>
      </w:r>
      <w:r w:rsidRPr="007B75F2">
        <w:rPr>
          <w:rFonts w:ascii="Arial" w:hAnsi="Arial" w:cs="Arial"/>
        </w:rPr>
        <w:t>that prevention</w:t>
      </w:r>
      <w:r>
        <w:rPr>
          <w:rFonts w:ascii="Arial" w:hAnsi="Arial" w:cs="Arial"/>
        </w:rPr>
        <w:t xml:space="preserve"> of </w:t>
      </w:r>
      <w:r w:rsidRPr="007B75F2">
        <w:rPr>
          <w:rFonts w:ascii="Arial" w:hAnsi="Arial" w:cs="Arial"/>
        </w:rPr>
        <w:t xml:space="preserve">crime </w:t>
      </w:r>
      <w:r>
        <w:rPr>
          <w:rFonts w:ascii="Arial" w:hAnsi="Arial" w:cs="Arial"/>
        </w:rPr>
        <w:t xml:space="preserve">in a location </w:t>
      </w:r>
      <w:r w:rsidRPr="007B75F2">
        <w:rPr>
          <w:rFonts w:ascii="Arial" w:hAnsi="Arial" w:cs="Arial"/>
        </w:rPr>
        <w:t>may have</w:t>
      </w:r>
      <w:r>
        <w:rPr>
          <w:rFonts w:ascii="Arial" w:hAnsi="Arial" w:cs="Arial"/>
        </w:rPr>
        <w:t xml:space="preserve"> </w:t>
      </w:r>
      <w:r w:rsidRPr="007B75F2">
        <w:rPr>
          <w:rFonts w:ascii="Arial" w:hAnsi="Arial" w:cs="Arial"/>
        </w:rPr>
        <w:t xml:space="preserve">unintentional penalty in other </w:t>
      </w:r>
      <w:r>
        <w:rPr>
          <w:rFonts w:ascii="Arial" w:hAnsi="Arial" w:cs="Arial"/>
        </w:rPr>
        <w:t>locations</w:t>
      </w:r>
      <w:r w:rsidRPr="007B75F2">
        <w:rPr>
          <w:rFonts w:ascii="Arial" w:hAnsi="Arial" w:cs="Arial"/>
        </w:rPr>
        <w:t>.</w:t>
      </w:r>
      <w:r>
        <w:rPr>
          <w:rFonts w:ascii="Arial" w:hAnsi="Arial" w:cs="Arial"/>
        </w:rPr>
        <w:t xml:space="preserve"> Thus, </w:t>
      </w:r>
      <w:r w:rsidRPr="007B75F2">
        <w:rPr>
          <w:rFonts w:ascii="Arial" w:hAnsi="Arial" w:cs="Arial"/>
        </w:rPr>
        <w:t>crime prevention may</w:t>
      </w:r>
      <w:r>
        <w:rPr>
          <w:rFonts w:ascii="Arial" w:hAnsi="Arial" w:cs="Arial"/>
        </w:rPr>
        <w:t xml:space="preserve"> </w:t>
      </w:r>
      <w:r w:rsidRPr="007B75F2">
        <w:rPr>
          <w:rFonts w:ascii="Arial" w:hAnsi="Arial" w:cs="Arial"/>
        </w:rPr>
        <w:t xml:space="preserve">not </w:t>
      </w:r>
      <w:r>
        <w:rPr>
          <w:rFonts w:ascii="Arial" w:hAnsi="Arial" w:cs="Arial"/>
        </w:rPr>
        <w:t>result into</w:t>
      </w:r>
      <w:r w:rsidRPr="007B75F2">
        <w:rPr>
          <w:rFonts w:ascii="Arial" w:hAnsi="Arial" w:cs="Arial"/>
        </w:rPr>
        <w:t xml:space="preserve"> an absolute decrease</w:t>
      </w:r>
      <w:r>
        <w:rPr>
          <w:rFonts w:ascii="Arial" w:hAnsi="Arial" w:cs="Arial"/>
        </w:rPr>
        <w:t xml:space="preserve"> in crime. </w:t>
      </w:r>
      <w:r w:rsidRPr="007B75F2">
        <w:rPr>
          <w:rFonts w:ascii="Arial" w:hAnsi="Arial" w:cs="Arial"/>
        </w:rPr>
        <w:t xml:space="preserve">Crime displacement </w:t>
      </w:r>
      <w:r>
        <w:rPr>
          <w:rFonts w:ascii="Arial" w:hAnsi="Arial" w:cs="Arial"/>
        </w:rPr>
        <w:t xml:space="preserve">theory </w:t>
      </w:r>
      <w:r w:rsidRPr="007B75F2">
        <w:rPr>
          <w:rFonts w:ascii="Arial" w:hAnsi="Arial" w:cs="Arial"/>
        </w:rPr>
        <w:t>is based on</w:t>
      </w:r>
      <w:r>
        <w:rPr>
          <w:rFonts w:ascii="Arial" w:hAnsi="Arial" w:cs="Arial"/>
        </w:rPr>
        <w:t xml:space="preserve"> </w:t>
      </w:r>
      <w:r w:rsidRPr="007B75F2">
        <w:rPr>
          <w:rFonts w:ascii="Arial" w:hAnsi="Arial" w:cs="Arial"/>
        </w:rPr>
        <w:t>rational choi</w:t>
      </w:r>
      <w:r>
        <w:rPr>
          <w:rFonts w:ascii="Arial" w:hAnsi="Arial" w:cs="Arial"/>
        </w:rPr>
        <w:t>ce theory using the previously mentioned</w:t>
      </w:r>
      <w:r w:rsidRPr="007B75F2">
        <w:rPr>
          <w:rFonts w:ascii="Arial" w:hAnsi="Arial" w:cs="Arial"/>
        </w:rPr>
        <w:t xml:space="preserve"> assumptions </w:t>
      </w:r>
      <w:r>
        <w:rPr>
          <w:rFonts w:ascii="Arial" w:hAnsi="Arial" w:cs="Arial"/>
        </w:rPr>
        <w:t>regarding</w:t>
      </w:r>
      <w:r w:rsidRPr="007B75F2">
        <w:rPr>
          <w:rFonts w:ascii="Arial" w:hAnsi="Arial" w:cs="Arial"/>
        </w:rPr>
        <w:t xml:space="preserve"> the </w:t>
      </w:r>
      <w:r>
        <w:rPr>
          <w:rFonts w:ascii="Arial" w:hAnsi="Arial" w:cs="Arial"/>
        </w:rPr>
        <w:t>target</w:t>
      </w:r>
      <w:r w:rsidRPr="007B75F2">
        <w:rPr>
          <w:rFonts w:ascii="Arial" w:hAnsi="Arial" w:cs="Arial"/>
        </w:rPr>
        <w:t xml:space="preserve"> </w:t>
      </w:r>
      <w:r>
        <w:rPr>
          <w:rFonts w:ascii="Arial" w:hAnsi="Arial" w:cs="Arial"/>
        </w:rPr>
        <w:t xml:space="preserve">and </w:t>
      </w:r>
      <w:r w:rsidRPr="007B75F2">
        <w:rPr>
          <w:rFonts w:ascii="Arial" w:hAnsi="Arial" w:cs="Arial"/>
        </w:rPr>
        <w:t>poten</w:t>
      </w:r>
      <w:r>
        <w:rPr>
          <w:rFonts w:ascii="Arial" w:hAnsi="Arial" w:cs="Arial"/>
        </w:rPr>
        <w:t xml:space="preserve">tial perpetrator [13]. </w:t>
      </w:r>
      <w:r w:rsidRPr="007B75F2">
        <w:rPr>
          <w:rFonts w:ascii="Arial" w:hAnsi="Arial" w:cs="Arial"/>
        </w:rPr>
        <w:t>The perpetrator</w:t>
      </w:r>
      <w:r>
        <w:rPr>
          <w:rFonts w:ascii="Arial" w:hAnsi="Arial" w:cs="Arial"/>
        </w:rPr>
        <w:t xml:space="preserve">s have </w:t>
      </w:r>
      <w:r w:rsidRPr="007B75F2">
        <w:rPr>
          <w:rFonts w:ascii="Arial" w:hAnsi="Arial" w:cs="Arial"/>
        </w:rPr>
        <w:t xml:space="preserve">mobility </w:t>
      </w:r>
      <w:r>
        <w:rPr>
          <w:rFonts w:ascii="Arial" w:hAnsi="Arial" w:cs="Arial"/>
        </w:rPr>
        <w:t>because of their</w:t>
      </w:r>
      <w:r w:rsidRPr="007B75F2">
        <w:rPr>
          <w:rFonts w:ascii="Arial" w:hAnsi="Arial" w:cs="Arial"/>
        </w:rPr>
        <w:t xml:space="preserve"> flexibility relative to place, </w:t>
      </w:r>
      <w:r>
        <w:rPr>
          <w:rFonts w:ascii="Arial" w:hAnsi="Arial" w:cs="Arial"/>
        </w:rPr>
        <w:t xml:space="preserve">crime type, </w:t>
      </w:r>
      <w:r w:rsidRPr="007B75F2">
        <w:rPr>
          <w:rFonts w:ascii="Arial" w:hAnsi="Arial" w:cs="Arial"/>
        </w:rPr>
        <w:t xml:space="preserve">time, </w:t>
      </w:r>
      <w:r>
        <w:rPr>
          <w:rFonts w:ascii="Arial" w:hAnsi="Arial" w:cs="Arial"/>
        </w:rPr>
        <w:t xml:space="preserve">and method.  In the real sense, there are limitations by </w:t>
      </w:r>
      <w:r w:rsidRPr="007B75F2">
        <w:rPr>
          <w:rFonts w:ascii="Arial" w:hAnsi="Arial" w:cs="Arial"/>
        </w:rPr>
        <w:t>perpetrators</w:t>
      </w:r>
      <w:r>
        <w:rPr>
          <w:rFonts w:ascii="Arial" w:hAnsi="Arial" w:cs="Arial"/>
        </w:rPr>
        <w:t xml:space="preserve"> to their </w:t>
      </w:r>
      <w:r w:rsidRPr="007B75F2">
        <w:rPr>
          <w:rFonts w:ascii="Arial" w:hAnsi="Arial" w:cs="Arial"/>
        </w:rPr>
        <w:t>adaptability,</w:t>
      </w:r>
      <w:r w:rsidRPr="00EA2B0A">
        <w:rPr>
          <w:rFonts w:ascii="Arial" w:hAnsi="Arial" w:cs="Arial"/>
        </w:rPr>
        <w:t xml:space="preserve"> </w:t>
      </w:r>
      <w:r>
        <w:rPr>
          <w:rFonts w:ascii="Arial" w:hAnsi="Arial" w:cs="Arial"/>
        </w:rPr>
        <w:t xml:space="preserve">mobility </w:t>
      </w:r>
      <w:r w:rsidRPr="007B75F2">
        <w:rPr>
          <w:rFonts w:ascii="Arial" w:hAnsi="Arial" w:cs="Arial"/>
        </w:rPr>
        <w:t>and</w:t>
      </w:r>
      <w:r>
        <w:rPr>
          <w:rFonts w:ascii="Arial" w:hAnsi="Arial" w:cs="Arial"/>
        </w:rPr>
        <w:t xml:space="preserve"> </w:t>
      </w:r>
      <w:r w:rsidRPr="007B75F2">
        <w:rPr>
          <w:rFonts w:ascii="Arial" w:hAnsi="Arial" w:cs="Arial"/>
        </w:rPr>
        <w:t>flexibility</w:t>
      </w:r>
      <w:r>
        <w:rPr>
          <w:rFonts w:ascii="Arial" w:hAnsi="Arial" w:cs="Arial"/>
        </w:rPr>
        <w:t xml:space="preserve"> relative to a certain </w:t>
      </w:r>
      <w:r w:rsidRPr="007B75F2">
        <w:rPr>
          <w:rFonts w:ascii="Arial" w:hAnsi="Arial" w:cs="Arial"/>
        </w:rPr>
        <w:t>crime, time,</w:t>
      </w:r>
      <w:r>
        <w:rPr>
          <w:rFonts w:ascii="Arial" w:hAnsi="Arial" w:cs="Arial"/>
        </w:rPr>
        <w:t xml:space="preserve"> place </w:t>
      </w:r>
      <w:r w:rsidRPr="007B75F2">
        <w:rPr>
          <w:rFonts w:ascii="Arial" w:hAnsi="Arial" w:cs="Arial"/>
        </w:rPr>
        <w:t>and method</w:t>
      </w:r>
      <w:r>
        <w:rPr>
          <w:rFonts w:ascii="Arial" w:hAnsi="Arial" w:cs="Arial"/>
        </w:rPr>
        <w:t xml:space="preserve">. Numerous counts of optional targets are already in existence. </w:t>
      </w:r>
      <w:r w:rsidRPr="007B75F2">
        <w:rPr>
          <w:rFonts w:ascii="Arial" w:hAnsi="Arial" w:cs="Arial"/>
        </w:rPr>
        <w:t>The perpetrators have unconstrained</w:t>
      </w:r>
      <w:r>
        <w:rPr>
          <w:rFonts w:ascii="Arial" w:hAnsi="Arial" w:cs="Arial"/>
        </w:rPr>
        <w:t xml:space="preserve"> </w:t>
      </w:r>
      <w:r w:rsidRPr="007B75F2">
        <w:rPr>
          <w:rFonts w:ascii="Arial" w:hAnsi="Arial" w:cs="Arial"/>
        </w:rPr>
        <w:t xml:space="preserve">numbers and </w:t>
      </w:r>
      <w:r>
        <w:rPr>
          <w:rFonts w:ascii="Arial" w:hAnsi="Arial" w:cs="Arial"/>
        </w:rPr>
        <w:t>kinds of possible targets to pick from. However, i</w:t>
      </w:r>
      <w:r w:rsidRPr="007B75F2">
        <w:rPr>
          <w:rFonts w:ascii="Arial" w:hAnsi="Arial" w:cs="Arial"/>
        </w:rPr>
        <w:t>n reality</w:t>
      </w:r>
      <w:r w:rsidRPr="00EA2B0A">
        <w:rPr>
          <w:rFonts w:ascii="Arial" w:hAnsi="Arial" w:cs="Arial"/>
        </w:rPr>
        <w:t xml:space="preserve"> </w:t>
      </w:r>
      <w:r>
        <w:rPr>
          <w:rFonts w:ascii="Arial" w:hAnsi="Arial" w:cs="Arial"/>
        </w:rPr>
        <w:t xml:space="preserve">in </w:t>
      </w:r>
      <w:r w:rsidRPr="007B75F2">
        <w:rPr>
          <w:rFonts w:ascii="Arial" w:hAnsi="Arial" w:cs="Arial"/>
        </w:rPr>
        <w:t xml:space="preserve">one way or another, the targets </w:t>
      </w:r>
      <w:r>
        <w:rPr>
          <w:rFonts w:ascii="Arial" w:hAnsi="Arial" w:cs="Arial"/>
        </w:rPr>
        <w:t>number</w:t>
      </w:r>
      <w:r w:rsidRPr="007B75F2">
        <w:rPr>
          <w:rFonts w:ascii="Arial" w:hAnsi="Arial" w:cs="Arial"/>
        </w:rPr>
        <w:t xml:space="preserve"> is</w:t>
      </w:r>
      <w:r>
        <w:rPr>
          <w:rFonts w:ascii="Arial" w:hAnsi="Arial" w:cs="Arial"/>
        </w:rPr>
        <w:t xml:space="preserve"> constrained. </w:t>
      </w:r>
    </w:p>
    <w:p w14:paraId="61704847" w14:textId="77777777" w:rsidR="00FD435E" w:rsidRDefault="00FD435E" w:rsidP="00FD435E">
      <w:pPr>
        <w:pStyle w:val="Body"/>
        <w:rPr>
          <w:rFonts w:ascii="Arial" w:hAnsi="Arial" w:cs="Arial"/>
        </w:rPr>
      </w:pPr>
    </w:p>
    <w:p w14:paraId="2B91AF00" w14:textId="77777777" w:rsidR="00FD435E" w:rsidRDefault="00FD435E" w:rsidP="00FD435E">
      <w:pPr>
        <w:pStyle w:val="AbstHead"/>
        <w:jc w:val="both"/>
        <w:rPr>
          <w:rFonts w:ascii="Arial" w:hAnsi="Arial" w:cs="Arial"/>
        </w:rPr>
      </w:pPr>
      <w:r>
        <w:rPr>
          <w:rFonts w:ascii="Arial" w:hAnsi="Arial" w:cs="Arial"/>
        </w:rPr>
        <w:t>3.1</w:t>
      </w:r>
      <w:r>
        <w:rPr>
          <w:rFonts w:ascii="Arial" w:hAnsi="Arial" w:cs="Arial"/>
        </w:rPr>
        <w:tab/>
      </w:r>
      <w:r w:rsidRPr="00511BC6">
        <w:rPr>
          <w:rFonts w:ascii="Arial" w:hAnsi="Arial" w:cs="Arial"/>
        </w:rPr>
        <w:t>Linking Supply to</w:t>
      </w:r>
      <w:r>
        <w:rPr>
          <w:rFonts w:ascii="Arial" w:hAnsi="Arial" w:cs="Arial"/>
        </w:rPr>
        <w:t xml:space="preserve"> </w:t>
      </w:r>
      <w:r w:rsidRPr="00511BC6">
        <w:rPr>
          <w:rFonts w:ascii="Arial" w:hAnsi="Arial" w:cs="Arial"/>
        </w:rPr>
        <w:t>National Security</w:t>
      </w:r>
      <w:r>
        <w:rPr>
          <w:rFonts w:ascii="Arial" w:hAnsi="Arial" w:cs="Arial"/>
        </w:rPr>
        <w:t xml:space="preserve">: United state as a </w:t>
      </w:r>
      <w:r>
        <w:rPr>
          <w:rFonts w:ascii="Arial" w:hAnsi="Arial" w:cs="Arial"/>
        </w:rPr>
        <w:tab/>
        <w:t>case study</w:t>
      </w:r>
    </w:p>
    <w:p w14:paraId="0EF3595C" w14:textId="77777777" w:rsidR="00FD435E" w:rsidRDefault="00FD435E" w:rsidP="00FD435E">
      <w:pPr>
        <w:pStyle w:val="AbstHead"/>
        <w:spacing w:after="0"/>
        <w:jc w:val="both"/>
        <w:rPr>
          <w:rFonts w:ascii="Arial" w:hAnsi="Arial" w:cs="Arial"/>
        </w:rPr>
      </w:pPr>
    </w:p>
    <w:p w14:paraId="28B7E767" w14:textId="1F72E688" w:rsidR="00FD435E" w:rsidRDefault="00FD435E" w:rsidP="00FD435E">
      <w:pPr>
        <w:pStyle w:val="Body"/>
        <w:rPr>
          <w:rFonts w:ascii="Arial" w:hAnsi="Arial" w:cs="Arial"/>
        </w:rPr>
      </w:pPr>
      <w:r>
        <w:rPr>
          <w:rFonts w:ascii="Arial" w:hAnsi="Arial" w:cs="Arial"/>
        </w:rPr>
        <w:t xml:space="preserve">The </w:t>
      </w:r>
      <w:r w:rsidRPr="00B439DA">
        <w:rPr>
          <w:rFonts w:ascii="Arial" w:hAnsi="Arial" w:cs="Arial"/>
        </w:rPr>
        <w:t xml:space="preserve">supply chain security </w:t>
      </w:r>
      <w:r>
        <w:rPr>
          <w:rFonts w:ascii="Arial" w:hAnsi="Arial" w:cs="Arial"/>
        </w:rPr>
        <w:t xml:space="preserve">in United State is </w:t>
      </w:r>
      <w:r w:rsidRPr="00B439DA">
        <w:rPr>
          <w:rFonts w:ascii="Arial" w:hAnsi="Arial" w:cs="Arial"/>
        </w:rPr>
        <w:t>p</w:t>
      </w:r>
      <w:r>
        <w:rPr>
          <w:rFonts w:ascii="Arial" w:hAnsi="Arial" w:cs="Arial"/>
        </w:rPr>
        <w:t>rogressively</w:t>
      </w:r>
      <w:r w:rsidRPr="00B439DA">
        <w:rPr>
          <w:rFonts w:ascii="Arial" w:hAnsi="Arial" w:cs="Arial"/>
        </w:rPr>
        <w:t xml:space="preserve"> under threat.</w:t>
      </w:r>
      <w:r>
        <w:rPr>
          <w:rFonts w:ascii="Arial" w:hAnsi="Arial" w:cs="Arial"/>
        </w:rPr>
        <w:t xml:space="preserve"> </w:t>
      </w:r>
      <w:r w:rsidRPr="00B439DA">
        <w:rPr>
          <w:rFonts w:ascii="Arial" w:hAnsi="Arial" w:cs="Arial"/>
        </w:rPr>
        <w:t xml:space="preserve">This </w:t>
      </w:r>
      <w:r>
        <w:rPr>
          <w:rFonts w:ascii="Arial" w:hAnsi="Arial" w:cs="Arial"/>
        </w:rPr>
        <w:t xml:space="preserve">present </w:t>
      </w:r>
      <w:r w:rsidRPr="00B439DA">
        <w:rPr>
          <w:rFonts w:ascii="Arial" w:hAnsi="Arial" w:cs="Arial"/>
        </w:rPr>
        <w:t>moment</w:t>
      </w:r>
      <w:r>
        <w:rPr>
          <w:rFonts w:ascii="Arial" w:hAnsi="Arial" w:cs="Arial"/>
        </w:rPr>
        <w:t xml:space="preserve"> has been described by the </w:t>
      </w:r>
      <w:r w:rsidRPr="00B439DA">
        <w:rPr>
          <w:rFonts w:ascii="Arial" w:hAnsi="Arial" w:cs="Arial"/>
        </w:rPr>
        <w:t>National Security</w:t>
      </w:r>
      <w:r>
        <w:rPr>
          <w:rFonts w:ascii="Arial" w:hAnsi="Arial" w:cs="Arial"/>
        </w:rPr>
        <w:t xml:space="preserve"> </w:t>
      </w:r>
      <w:r w:rsidRPr="00B439DA">
        <w:rPr>
          <w:rFonts w:ascii="Arial" w:hAnsi="Arial" w:cs="Arial"/>
        </w:rPr>
        <w:t>Strategy</w:t>
      </w:r>
      <w:r>
        <w:rPr>
          <w:rFonts w:ascii="Arial" w:hAnsi="Arial" w:cs="Arial"/>
        </w:rPr>
        <w:t xml:space="preserve"> of the White House as </w:t>
      </w:r>
      <w:r w:rsidRPr="00B439DA">
        <w:rPr>
          <w:rFonts w:ascii="Arial" w:hAnsi="Arial" w:cs="Arial"/>
        </w:rPr>
        <w:t>an inflection point.</w:t>
      </w:r>
      <w:r>
        <w:rPr>
          <w:rFonts w:ascii="Arial" w:hAnsi="Arial" w:cs="Arial"/>
        </w:rPr>
        <w:t xml:space="preserve"> </w:t>
      </w:r>
      <w:r w:rsidRPr="00B439DA">
        <w:rPr>
          <w:rFonts w:ascii="Arial" w:hAnsi="Arial" w:cs="Arial"/>
        </w:rPr>
        <w:t xml:space="preserve">The </w:t>
      </w:r>
      <w:r>
        <w:rPr>
          <w:rFonts w:ascii="Arial" w:hAnsi="Arial" w:cs="Arial"/>
        </w:rPr>
        <w:t xml:space="preserve">principle of supply chain security has been heightened by numerous </w:t>
      </w:r>
      <w:r w:rsidRPr="00B439DA">
        <w:rPr>
          <w:rFonts w:ascii="Arial" w:hAnsi="Arial" w:cs="Arial"/>
        </w:rPr>
        <w:t>federal agencies</w:t>
      </w:r>
      <w:r>
        <w:rPr>
          <w:rFonts w:ascii="Arial" w:hAnsi="Arial" w:cs="Arial"/>
        </w:rPr>
        <w:t xml:space="preserve"> </w:t>
      </w:r>
      <w:r w:rsidRPr="00B439DA">
        <w:rPr>
          <w:rFonts w:ascii="Arial" w:hAnsi="Arial" w:cs="Arial"/>
        </w:rPr>
        <w:t>to a subject matter expertise</w:t>
      </w:r>
      <w:r>
        <w:rPr>
          <w:rFonts w:ascii="Arial" w:hAnsi="Arial" w:cs="Arial"/>
        </w:rPr>
        <w:t xml:space="preserve"> </w:t>
      </w:r>
      <w:r w:rsidRPr="00B439DA">
        <w:rPr>
          <w:rFonts w:ascii="Arial" w:hAnsi="Arial" w:cs="Arial"/>
        </w:rPr>
        <w:t>with severe national security inference</w:t>
      </w:r>
      <w:r>
        <w:rPr>
          <w:rFonts w:ascii="Arial" w:hAnsi="Arial" w:cs="Arial"/>
        </w:rPr>
        <w:t xml:space="preserve">s. The </w:t>
      </w:r>
      <w:r w:rsidRPr="00B439DA">
        <w:rPr>
          <w:rFonts w:ascii="Arial" w:hAnsi="Arial" w:cs="Arial"/>
        </w:rPr>
        <w:t xml:space="preserve">supply chain professionals </w:t>
      </w:r>
      <w:r>
        <w:rPr>
          <w:rFonts w:ascii="Arial" w:hAnsi="Arial" w:cs="Arial"/>
        </w:rPr>
        <w:t xml:space="preserve">are presently </w:t>
      </w:r>
      <w:r w:rsidRPr="00B439DA">
        <w:rPr>
          <w:rFonts w:ascii="Arial" w:hAnsi="Arial" w:cs="Arial"/>
        </w:rPr>
        <w:t>work</w:t>
      </w:r>
      <w:r>
        <w:rPr>
          <w:rFonts w:ascii="Arial" w:hAnsi="Arial" w:cs="Arial"/>
        </w:rPr>
        <w:t>ing</w:t>
      </w:r>
      <w:r w:rsidRPr="00B439DA">
        <w:rPr>
          <w:rFonts w:ascii="Arial" w:hAnsi="Arial" w:cs="Arial"/>
        </w:rPr>
        <w:t xml:space="preserve"> on the</w:t>
      </w:r>
      <w:r>
        <w:rPr>
          <w:rFonts w:ascii="Arial" w:hAnsi="Arial" w:cs="Arial"/>
        </w:rPr>
        <w:t xml:space="preserve"> front lines of United State national security in numerous ways. Some of these include </w:t>
      </w:r>
      <w:r w:rsidRPr="00B439DA">
        <w:rPr>
          <w:rFonts w:ascii="Arial" w:hAnsi="Arial" w:cs="Arial"/>
        </w:rPr>
        <w:t>cybersecurity controls</w:t>
      </w:r>
      <w:r>
        <w:rPr>
          <w:rFonts w:ascii="Arial" w:hAnsi="Arial" w:cs="Arial"/>
        </w:rPr>
        <w:t xml:space="preserve">, </w:t>
      </w:r>
      <w:r w:rsidRPr="00A85F8C">
        <w:rPr>
          <w:rFonts w:ascii="Arial" w:hAnsi="Arial" w:cs="Arial"/>
        </w:rPr>
        <w:t>personnel security controls</w:t>
      </w:r>
      <w:r>
        <w:rPr>
          <w:rFonts w:ascii="Arial" w:hAnsi="Arial" w:cs="Arial"/>
        </w:rPr>
        <w:t xml:space="preserve"> and </w:t>
      </w:r>
      <w:r w:rsidRPr="00A85F8C">
        <w:rPr>
          <w:rFonts w:ascii="Arial" w:hAnsi="Arial" w:cs="Arial"/>
        </w:rPr>
        <w:t>physical security controls</w:t>
      </w:r>
      <w:r>
        <w:rPr>
          <w:rFonts w:ascii="Arial" w:hAnsi="Arial" w:cs="Arial"/>
        </w:rPr>
        <w:t xml:space="preserve"> [23]. </w:t>
      </w:r>
    </w:p>
    <w:p w14:paraId="3235311C" w14:textId="0B4FE7FF" w:rsidR="00FD435E" w:rsidRDefault="00FD435E" w:rsidP="00FD435E">
      <w:pPr>
        <w:pStyle w:val="Body"/>
        <w:numPr>
          <w:ilvl w:val="0"/>
          <w:numId w:val="34"/>
        </w:numPr>
        <w:rPr>
          <w:rFonts w:ascii="Arial" w:hAnsi="Arial" w:cs="Arial"/>
        </w:rPr>
      </w:pPr>
      <w:r>
        <w:rPr>
          <w:rFonts w:ascii="Arial" w:hAnsi="Arial" w:cs="Arial"/>
        </w:rPr>
        <w:t xml:space="preserve">Reports of </w:t>
      </w:r>
      <w:r w:rsidRPr="00B439DA">
        <w:rPr>
          <w:rFonts w:ascii="Arial" w:hAnsi="Arial" w:cs="Arial"/>
        </w:rPr>
        <w:t>cyber threats</w:t>
      </w:r>
      <w:r>
        <w:rPr>
          <w:rFonts w:ascii="Arial" w:hAnsi="Arial" w:cs="Arial"/>
        </w:rPr>
        <w:t xml:space="preserve"> have been made with enormous frequency which resulted in fixing them in the </w:t>
      </w:r>
      <w:r w:rsidRPr="00B439DA">
        <w:rPr>
          <w:rFonts w:ascii="Arial" w:hAnsi="Arial" w:cs="Arial"/>
        </w:rPr>
        <w:t>national</w:t>
      </w:r>
      <w:r>
        <w:rPr>
          <w:rFonts w:ascii="Arial" w:hAnsi="Arial" w:cs="Arial"/>
        </w:rPr>
        <w:t xml:space="preserve"> </w:t>
      </w:r>
      <w:r w:rsidRPr="00B439DA">
        <w:rPr>
          <w:rFonts w:ascii="Arial" w:hAnsi="Arial" w:cs="Arial"/>
        </w:rPr>
        <w:t>consciousness.</w:t>
      </w:r>
      <w:r>
        <w:rPr>
          <w:rFonts w:ascii="Arial" w:hAnsi="Arial" w:cs="Arial"/>
        </w:rPr>
        <w:t xml:space="preserve"> </w:t>
      </w:r>
      <w:r w:rsidRPr="00B439DA">
        <w:rPr>
          <w:rFonts w:ascii="Arial" w:hAnsi="Arial" w:cs="Arial"/>
        </w:rPr>
        <w:t>The Transportatio</w:t>
      </w:r>
      <w:r>
        <w:rPr>
          <w:rFonts w:ascii="Arial" w:hAnsi="Arial" w:cs="Arial"/>
        </w:rPr>
        <w:t xml:space="preserve">n Security Administration (TSA) and the United State </w:t>
      </w:r>
      <w:r w:rsidRPr="00B439DA">
        <w:rPr>
          <w:rFonts w:ascii="Arial" w:hAnsi="Arial" w:cs="Arial"/>
        </w:rPr>
        <w:t>Cybersecurity and Infrastructure Agency (CISA)</w:t>
      </w:r>
      <w:r>
        <w:rPr>
          <w:rFonts w:ascii="Arial" w:hAnsi="Arial" w:cs="Arial"/>
        </w:rPr>
        <w:t xml:space="preserve"> are the </w:t>
      </w:r>
      <w:r w:rsidRPr="00B439DA">
        <w:rPr>
          <w:rFonts w:ascii="Arial" w:hAnsi="Arial" w:cs="Arial"/>
        </w:rPr>
        <w:t>two federal agencies that have improved attention on</w:t>
      </w:r>
      <w:r>
        <w:rPr>
          <w:rFonts w:ascii="Arial" w:hAnsi="Arial" w:cs="Arial"/>
        </w:rPr>
        <w:t xml:space="preserve"> </w:t>
      </w:r>
      <w:r w:rsidRPr="00B439DA">
        <w:rPr>
          <w:rFonts w:ascii="Arial" w:hAnsi="Arial" w:cs="Arial"/>
        </w:rPr>
        <w:t>this susceptibility in supply chains</w:t>
      </w:r>
      <w:r>
        <w:rPr>
          <w:rFonts w:ascii="Arial" w:hAnsi="Arial" w:cs="Arial"/>
        </w:rPr>
        <w:t xml:space="preserve">. </w:t>
      </w:r>
      <w:r w:rsidRPr="00B439DA">
        <w:rPr>
          <w:rFonts w:ascii="Arial" w:hAnsi="Arial" w:cs="Arial"/>
        </w:rPr>
        <w:t>These efforts’</w:t>
      </w:r>
      <w:r>
        <w:rPr>
          <w:rFonts w:ascii="Arial" w:hAnsi="Arial" w:cs="Arial"/>
        </w:rPr>
        <w:t xml:space="preserve"> theme includes </w:t>
      </w:r>
      <w:r w:rsidRPr="00B439DA">
        <w:rPr>
          <w:rFonts w:ascii="Arial" w:hAnsi="Arial" w:cs="Arial"/>
        </w:rPr>
        <w:t>activities</w:t>
      </w:r>
      <w:r>
        <w:rPr>
          <w:rFonts w:ascii="Arial" w:hAnsi="Arial" w:cs="Arial"/>
        </w:rPr>
        <w:t xml:space="preserve"> reporting by </w:t>
      </w:r>
      <w:r w:rsidRPr="00B439DA">
        <w:rPr>
          <w:rFonts w:ascii="Arial" w:hAnsi="Arial" w:cs="Arial"/>
        </w:rPr>
        <w:t>potential threat actors</w:t>
      </w:r>
      <w:r>
        <w:rPr>
          <w:rFonts w:ascii="Arial" w:hAnsi="Arial" w:cs="Arial"/>
        </w:rPr>
        <w:t xml:space="preserve"> and </w:t>
      </w:r>
      <w:r w:rsidRPr="00B439DA">
        <w:rPr>
          <w:rFonts w:ascii="Arial" w:hAnsi="Arial" w:cs="Arial"/>
        </w:rPr>
        <w:t>steadfast</w:t>
      </w:r>
      <w:r>
        <w:rPr>
          <w:rFonts w:ascii="Arial" w:hAnsi="Arial" w:cs="Arial"/>
        </w:rPr>
        <w:t xml:space="preserve"> </w:t>
      </w:r>
      <w:r w:rsidRPr="00B439DA">
        <w:rPr>
          <w:rFonts w:ascii="Arial" w:hAnsi="Arial" w:cs="Arial"/>
        </w:rPr>
        <w:t>awareness</w:t>
      </w:r>
      <w:r>
        <w:rPr>
          <w:rFonts w:ascii="Arial" w:hAnsi="Arial" w:cs="Arial"/>
        </w:rPr>
        <w:t xml:space="preserve"> necessity. </w:t>
      </w:r>
    </w:p>
    <w:p w14:paraId="3DA9DF15" w14:textId="77777777" w:rsidR="00FD435E" w:rsidRDefault="00FD435E" w:rsidP="00FD435E">
      <w:pPr>
        <w:pStyle w:val="Body"/>
        <w:numPr>
          <w:ilvl w:val="0"/>
          <w:numId w:val="34"/>
        </w:numPr>
        <w:rPr>
          <w:rFonts w:ascii="Arial" w:hAnsi="Arial" w:cs="Arial"/>
        </w:rPr>
      </w:pPr>
      <w:r w:rsidRPr="008847E9">
        <w:rPr>
          <w:rFonts w:ascii="Arial" w:hAnsi="Arial" w:cs="Arial"/>
        </w:rPr>
        <w:t>Another long-standing risk that is receiving serious attention in the entire supply chain is the personnel threats</w:t>
      </w:r>
      <w:r>
        <w:rPr>
          <w:rFonts w:ascii="Arial" w:hAnsi="Arial" w:cs="Arial"/>
        </w:rPr>
        <w:t xml:space="preserve">. </w:t>
      </w:r>
      <w:r w:rsidRPr="008847E9">
        <w:rPr>
          <w:rFonts w:ascii="Arial" w:hAnsi="Arial" w:cs="Arial"/>
        </w:rPr>
        <w:t xml:space="preserve">These extend excellently past screenings for who may have access to particular facilities. </w:t>
      </w:r>
      <w:r>
        <w:rPr>
          <w:rFonts w:ascii="Arial" w:hAnsi="Arial" w:cs="Arial"/>
        </w:rPr>
        <w:t xml:space="preserve">These include some particular domestic technologies like </w:t>
      </w:r>
      <w:r w:rsidRPr="00A85F8C">
        <w:rPr>
          <w:rFonts w:ascii="Arial" w:hAnsi="Arial" w:cs="Arial"/>
        </w:rPr>
        <w:t>deemed export restrictions</w:t>
      </w:r>
      <w:r>
        <w:rPr>
          <w:rFonts w:ascii="Arial" w:hAnsi="Arial" w:cs="Arial"/>
        </w:rPr>
        <w:t xml:space="preserve"> and </w:t>
      </w:r>
      <w:r w:rsidRPr="00A85F8C">
        <w:rPr>
          <w:rFonts w:ascii="Arial" w:hAnsi="Arial" w:cs="Arial"/>
        </w:rPr>
        <w:t>TWIC</w:t>
      </w:r>
      <w:r>
        <w:rPr>
          <w:rFonts w:ascii="Arial" w:hAnsi="Arial" w:cs="Arial"/>
        </w:rPr>
        <w:t xml:space="preserve"> </w:t>
      </w:r>
      <w:r w:rsidRPr="00A85F8C">
        <w:rPr>
          <w:rFonts w:ascii="Arial" w:hAnsi="Arial" w:cs="Arial"/>
        </w:rPr>
        <w:t>cards</w:t>
      </w:r>
      <w:r>
        <w:rPr>
          <w:rFonts w:ascii="Arial" w:hAnsi="Arial" w:cs="Arial"/>
        </w:rPr>
        <w:t xml:space="preserve">. The </w:t>
      </w:r>
      <w:r w:rsidRPr="00A85F8C">
        <w:rPr>
          <w:rFonts w:ascii="Arial" w:hAnsi="Arial" w:cs="Arial"/>
        </w:rPr>
        <w:t>personnel security</w:t>
      </w:r>
      <w:r>
        <w:rPr>
          <w:rFonts w:ascii="Arial" w:hAnsi="Arial" w:cs="Arial"/>
        </w:rPr>
        <w:t xml:space="preserve"> question is observed in constraints around </w:t>
      </w:r>
      <w:r w:rsidRPr="00A85F8C">
        <w:rPr>
          <w:rFonts w:ascii="Arial" w:hAnsi="Arial" w:cs="Arial"/>
        </w:rPr>
        <w:t>who may hold certain</w:t>
      </w:r>
      <w:r>
        <w:rPr>
          <w:rFonts w:ascii="Arial" w:hAnsi="Arial" w:cs="Arial"/>
        </w:rPr>
        <w:t xml:space="preserve"> </w:t>
      </w:r>
      <w:r w:rsidRPr="00A85F8C">
        <w:rPr>
          <w:rFonts w:ascii="Arial" w:hAnsi="Arial" w:cs="Arial"/>
        </w:rPr>
        <w:t>responsibility</w:t>
      </w:r>
      <w:r>
        <w:rPr>
          <w:rFonts w:ascii="Arial" w:hAnsi="Arial" w:cs="Arial"/>
        </w:rPr>
        <w:t xml:space="preserve"> and roles </w:t>
      </w:r>
      <w:r w:rsidRPr="00A85F8C">
        <w:rPr>
          <w:rFonts w:ascii="Arial" w:hAnsi="Arial" w:cs="Arial"/>
        </w:rPr>
        <w:t xml:space="preserve">for </w:t>
      </w:r>
      <w:r>
        <w:rPr>
          <w:rFonts w:ascii="Arial" w:hAnsi="Arial" w:cs="Arial"/>
        </w:rPr>
        <w:t xml:space="preserve">some essential </w:t>
      </w:r>
      <w:r w:rsidRPr="00A85F8C">
        <w:rPr>
          <w:rFonts w:ascii="Arial" w:hAnsi="Arial" w:cs="Arial"/>
        </w:rPr>
        <w:t>functions</w:t>
      </w:r>
      <w:r>
        <w:rPr>
          <w:rFonts w:ascii="Arial" w:hAnsi="Arial" w:cs="Arial"/>
        </w:rPr>
        <w:t xml:space="preserve"> having great impact </w:t>
      </w:r>
      <w:r w:rsidRPr="00A85F8C">
        <w:rPr>
          <w:rFonts w:ascii="Arial" w:hAnsi="Arial" w:cs="Arial"/>
        </w:rPr>
        <w:t xml:space="preserve">significance for national security </w:t>
      </w:r>
      <w:r>
        <w:rPr>
          <w:rFonts w:ascii="Arial" w:hAnsi="Arial" w:cs="Arial"/>
        </w:rPr>
        <w:t xml:space="preserve">and supply chain security. </w:t>
      </w:r>
    </w:p>
    <w:p w14:paraId="38DFEF49" w14:textId="44D29CDA" w:rsidR="00FD435E" w:rsidRDefault="00FD435E" w:rsidP="00FD435E">
      <w:pPr>
        <w:pStyle w:val="Body"/>
        <w:numPr>
          <w:ilvl w:val="0"/>
          <w:numId w:val="34"/>
        </w:numPr>
        <w:rPr>
          <w:rFonts w:ascii="Arial" w:hAnsi="Arial" w:cs="Arial"/>
        </w:rPr>
      </w:pPr>
      <w:r w:rsidRPr="00816771">
        <w:rPr>
          <w:rFonts w:ascii="Arial" w:hAnsi="Arial" w:cs="Arial"/>
        </w:rPr>
        <w:t xml:space="preserve">Although physical threats remain significant, they are more conventional in their risk profile. More attention has been given to cargoes protection, transportation movements and facilities. National security threats of theft, espionage and terrorism are substantial in the entire supply chain. Regulatory requirements and programs </w:t>
      </w:r>
      <w:r w:rsidRPr="00816771">
        <w:rPr>
          <w:rFonts w:ascii="Arial" w:hAnsi="Arial" w:cs="Arial"/>
        </w:rPr>
        <w:lastRenderedPageBreak/>
        <w:t xml:space="preserve">have long been maintained by a broad range of federal agencies to curb risk exposure from physical threats. New efforts are evolving for particular geopolitical worries. </w:t>
      </w:r>
    </w:p>
    <w:p w14:paraId="01EBA861" w14:textId="77777777" w:rsidR="00FD435E" w:rsidRPr="00F957A3" w:rsidRDefault="00FD435E" w:rsidP="00FD435E">
      <w:pPr>
        <w:pStyle w:val="Body"/>
        <w:ind w:left="720"/>
        <w:rPr>
          <w:rFonts w:ascii="Arial" w:hAnsi="Arial" w:cs="Arial"/>
        </w:rPr>
      </w:pPr>
    </w:p>
    <w:p w14:paraId="48A73115" w14:textId="77777777" w:rsidR="00FD435E" w:rsidRDefault="00FD435E" w:rsidP="00FD435E">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5112D40A" w14:textId="77777777" w:rsidR="00FD435E" w:rsidRPr="00FB3A86" w:rsidRDefault="00FD435E" w:rsidP="00FD435E">
      <w:pPr>
        <w:pStyle w:val="ConcHead"/>
        <w:spacing w:after="0"/>
        <w:jc w:val="both"/>
        <w:rPr>
          <w:rFonts w:ascii="Arial" w:hAnsi="Arial" w:cs="Arial"/>
        </w:rPr>
      </w:pPr>
    </w:p>
    <w:p w14:paraId="5A5D5335" w14:textId="2338BB8D" w:rsidR="00FD435E" w:rsidRDefault="00FD435E" w:rsidP="00FD435E">
      <w:pPr>
        <w:pStyle w:val="Body"/>
        <w:spacing w:after="0"/>
        <w:rPr>
          <w:rFonts w:ascii="Arial" w:hAnsi="Arial" w:cs="Arial"/>
        </w:rPr>
      </w:pPr>
      <w:r w:rsidRPr="00A859C2">
        <w:rPr>
          <w:rFonts w:ascii="Arial" w:hAnsi="Arial" w:cs="Arial"/>
        </w:rPr>
        <w:t>Supply chain attacks</w:t>
      </w:r>
      <w:r>
        <w:rPr>
          <w:rFonts w:ascii="Arial" w:hAnsi="Arial" w:cs="Arial"/>
        </w:rPr>
        <w:t xml:space="preserve"> have become serious threat, at both private and state companies, to various organizations around the globe. Records of continuous exploitation by attackers have been on rampage necessitating the need to take proactive steps and strategic techniques in securing the supply chain network. It is imperative to build </w:t>
      </w:r>
      <w:r w:rsidRPr="008E61F8">
        <w:rPr>
          <w:rFonts w:ascii="Arial" w:hAnsi="Arial" w:cs="Arial"/>
        </w:rPr>
        <w:t>a resilient defense</w:t>
      </w:r>
      <w:r>
        <w:rPr>
          <w:rFonts w:ascii="Arial" w:hAnsi="Arial" w:cs="Arial"/>
        </w:rPr>
        <w:t xml:space="preserve"> which </w:t>
      </w:r>
      <w:r w:rsidRPr="008E61F8">
        <w:rPr>
          <w:rFonts w:ascii="Arial" w:hAnsi="Arial" w:cs="Arial"/>
        </w:rPr>
        <w:t>neutralizes</w:t>
      </w:r>
      <w:r>
        <w:rPr>
          <w:rFonts w:ascii="Arial" w:hAnsi="Arial" w:cs="Arial"/>
        </w:rPr>
        <w:t xml:space="preserve"> and </w:t>
      </w:r>
      <w:r w:rsidRPr="008E61F8">
        <w:rPr>
          <w:rFonts w:ascii="Arial" w:hAnsi="Arial" w:cs="Arial"/>
        </w:rPr>
        <w:t>anticipates</w:t>
      </w:r>
      <w:r>
        <w:rPr>
          <w:rFonts w:ascii="Arial" w:hAnsi="Arial" w:cs="Arial"/>
        </w:rPr>
        <w:t xml:space="preserve"> risks before causing harms. The worldwide</w:t>
      </w:r>
      <w:r w:rsidRPr="00F410EB">
        <w:rPr>
          <w:rFonts w:ascii="Arial" w:hAnsi="Arial" w:cs="Arial"/>
        </w:rPr>
        <w:t xml:space="preserve"> supply chain system </w:t>
      </w:r>
      <w:r>
        <w:rPr>
          <w:rFonts w:ascii="Arial" w:hAnsi="Arial" w:cs="Arial"/>
        </w:rPr>
        <w:t>will enhance</w:t>
      </w:r>
      <w:r w:rsidRPr="00F410EB">
        <w:rPr>
          <w:rFonts w:ascii="Arial" w:hAnsi="Arial" w:cs="Arial"/>
        </w:rPr>
        <w:t xml:space="preserve"> prosperity</w:t>
      </w:r>
      <w:r>
        <w:rPr>
          <w:rFonts w:ascii="Arial" w:hAnsi="Arial" w:cs="Arial"/>
        </w:rPr>
        <w:t xml:space="preserve"> and </w:t>
      </w:r>
      <w:r w:rsidRPr="00F410EB">
        <w:rPr>
          <w:rFonts w:ascii="Arial" w:hAnsi="Arial" w:cs="Arial"/>
        </w:rPr>
        <w:t xml:space="preserve">innovation </w:t>
      </w:r>
      <w:r>
        <w:rPr>
          <w:rFonts w:ascii="Arial" w:hAnsi="Arial" w:cs="Arial"/>
        </w:rPr>
        <w:t>via</w:t>
      </w:r>
      <w:r w:rsidRPr="00686A36">
        <w:rPr>
          <w:rFonts w:ascii="Arial" w:hAnsi="Arial" w:cs="Arial"/>
        </w:rPr>
        <w:t xml:space="preserve"> </w:t>
      </w:r>
      <w:r w:rsidRPr="00F410EB">
        <w:rPr>
          <w:rFonts w:ascii="Arial" w:hAnsi="Arial" w:cs="Arial"/>
        </w:rPr>
        <w:t>reliably</w:t>
      </w:r>
      <w:r>
        <w:rPr>
          <w:rFonts w:ascii="Arial" w:hAnsi="Arial" w:cs="Arial"/>
        </w:rPr>
        <w:t xml:space="preserve">, securely and expeditiously </w:t>
      </w:r>
      <w:r w:rsidRPr="00F410EB">
        <w:rPr>
          <w:rFonts w:ascii="Arial" w:hAnsi="Arial" w:cs="Arial"/>
        </w:rPr>
        <w:t>movin</w:t>
      </w:r>
      <w:r>
        <w:rPr>
          <w:rFonts w:ascii="Arial" w:hAnsi="Arial" w:cs="Arial"/>
        </w:rPr>
        <w:t xml:space="preserve">g goods and services within domestic borders and across the globe. This review article has examined </w:t>
      </w:r>
      <w:r w:rsidRPr="00EC3867">
        <w:rPr>
          <w:rFonts w:ascii="Arial" w:hAnsi="Arial" w:cs="Arial"/>
        </w:rPr>
        <w:t xml:space="preserve">the strategic </w:t>
      </w:r>
      <w:r>
        <w:rPr>
          <w:rFonts w:ascii="Arial" w:hAnsi="Arial" w:cs="Arial"/>
        </w:rPr>
        <w:t xml:space="preserve">threat of supply chain attacks </w:t>
      </w:r>
      <w:r w:rsidR="0077039E">
        <w:rPr>
          <w:rFonts w:ascii="Arial" w:hAnsi="Arial" w:cs="Arial"/>
        </w:rPr>
        <w:t>considering</w:t>
      </w:r>
      <w:r>
        <w:rPr>
          <w:rFonts w:ascii="Arial" w:hAnsi="Arial" w:cs="Arial"/>
        </w:rPr>
        <w:t xml:space="preserve"> </w:t>
      </w:r>
      <w:r w:rsidRPr="00EC3867">
        <w:rPr>
          <w:rFonts w:ascii="Arial" w:hAnsi="Arial" w:cs="Arial"/>
        </w:rPr>
        <w:t>national security and economic perspective</w:t>
      </w:r>
      <w:r>
        <w:rPr>
          <w:rFonts w:ascii="Arial" w:hAnsi="Arial" w:cs="Arial"/>
        </w:rPr>
        <w:t xml:space="preserve"> using </w:t>
      </w:r>
      <w:r>
        <w:rPr>
          <w:rFonts w:ascii="Arial" w:eastAsia="Calibri" w:hAnsi="Arial" w:cs="Arial"/>
          <w:szCs w:val="22"/>
        </w:rPr>
        <w:t xml:space="preserve">published articles indexed in scholarly journals. The fundamental principles behind the connective web involved in supply chain have been discussed. The </w:t>
      </w:r>
      <w:r w:rsidRPr="009B5005">
        <w:rPr>
          <w:rFonts w:ascii="Arial" w:eastAsia="Calibri" w:hAnsi="Arial" w:cs="Arial"/>
          <w:szCs w:val="22"/>
        </w:rPr>
        <w:t>general</w:t>
      </w:r>
      <w:r>
        <w:rPr>
          <w:rFonts w:ascii="Arial" w:eastAsia="Calibri" w:hAnsi="Arial" w:cs="Arial"/>
          <w:szCs w:val="22"/>
        </w:rPr>
        <w:t xml:space="preserve"> threats characterized with supply chain together with </w:t>
      </w:r>
      <w:r w:rsidRPr="009B5005">
        <w:rPr>
          <w:rFonts w:ascii="Arial" w:eastAsia="Calibri" w:hAnsi="Arial" w:cs="Arial"/>
          <w:szCs w:val="22"/>
        </w:rPr>
        <w:t>suggestions on how they can be ameliorated</w:t>
      </w:r>
      <w:r>
        <w:rPr>
          <w:rFonts w:ascii="Arial" w:eastAsia="Calibri" w:hAnsi="Arial" w:cs="Arial"/>
          <w:szCs w:val="22"/>
        </w:rPr>
        <w:t xml:space="preserve"> are examined. Some of these include </w:t>
      </w:r>
      <w:r w:rsidRPr="009B5005">
        <w:rPr>
          <w:rFonts w:ascii="Arial" w:eastAsia="Calibri" w:hAnsi="Arial" w:cs="Arial"/>
          <w:szCs w:val="22"/>
        </w:rPr>
        <w:t>environmental and climate risks</w:t>
      </w:r>
      <w:r>
        <w:rPr>
          <w:rFonts w:ascii="Arial" w:eastAsia="Calibri" w:hAnsi="Arial" w:cs="Arial"/>
          <w:szCs w:val="22"/>
        </w:rPr>
        <w:t xml:space="preserve">; </w:t>
      </w:r>
      <w:r w:rsidRPr="009B5005">
        <w:rPr>
          <w:rFonts w:ascii="Arial" w:eastAsia="Calibri" w:hAnsi="Arial" w:cs="Arial"/>
          <w:szCs w:val="22"/>
        </w:rPr>
        <w:t>fluctuations in the economy</w:t>
      </w:r>
      <w:r>
        <w:rPr>
          <w:rFonts w:ascii="Arial" w:eastAsia="Calibri" w:hAnsi="Arial" w:cs="Arial"/>
          <w:szCs w:val="22"/>
        </w:rPr>
        <w:t xml:space="preserve">, </w:t>
      </w:r>
      <w:r w:rsidRPr="009B5005">
        <w:rPr>
          <w:rFonts w:ascii="Arial" w:eastAsia="Calibri" w:hAnsi="Arial" w:cs="Arial"/>
          <w:szCs w:val="22"/>
        </w:rPr>
        <w:t>geopolitical conflict</w:t>
      </w:r>
      <w:r>
        <w:rPr>
          <w:rFonts w:ascii="Arial" w:eastAsia="Calibri" w:hAnsi="Arial" w:cs="Arial"/>
          <w:szCs w:val="22"/>
        </w:rPr>
        <w:t xml:space="preserve">; </w:t>
      </w:r>
      <w:r w:rsidRPr="009B5005">
        <w:rPr>
          <w:rFonts w:ascii="Arial" w:eastAsia="Calibri" w:hAnsi="Arial" w:cs="Arial"/>
          <w:szCs w:val="22"/>
        </w:rPr>
        <w:t>transport and logistics</w:t>
      </w:r>
      <w:r>
        <w:rPr>
          <w:rFonts w:ascii="Arial" w:eastAsia="Calibri" w:hAnsi="Arial" w:cs="Arial"/>
          <w:szCs w:val="22"/>
        </w:rPr>
        <w:t xml:space="preserve"> and many more. Suggestion solutions to tackle threats from supply chain attacks include </w:t>
      </w:r>
      <w:r w:rsidRPr="00D60A60">
        <w:rPr>
          <w:rFonts w:ascii="Arial" w:eastAsia="Calibri" w:hAnsi="Arial" w:cs="Arial"/>
          <w:szCs w:val="22"/>
        </w:rPr>
        <w:t>risk managemen</w:t>
      </w:r>
      <w:r>
        <w:rPr>
          <w:rFonts w:ascii="Arial" w:eastAsia="Calibri" w:hAnsi="Arial" w:cs="Arial"/>
          <w:szCs w:val="22"/>
        </w:rPr>
        <w:t xml:space="preserve">t, logistics and criminology; </w:t>
      </w:r>
      <w:r w:rsidRPr="00D60A60">
        <w:rPr>
          <w:rFonts w:ascii="Arial" w:eastAsia="Calibri" w:hAnsi="Arial" w:cs="Arial"/>
          <w:szCs w:val="22"/>
        </w:rPr>
        <w:t>prev</w:t>
      </w:r>
      <w:r>
        <w:rPr>
          <w:rFonts w:ascii="Arial" w:eastAsia="Calibri" w:hAnsi="Arial" w:cs="Arial"/>
          <w:szCs w:val="22"/>
        </w:rPr>
        <w:t xml:space="preserve">ention of incident occurrence; </w:t>
      </w:r>
      <w:r w:rsidRPr="00D60A60">
        <w:rPr>
          <w:rFonts w:ascii="Arial" w:eastAsia="Calibri" w:hAnsi="Arial" w:cs="Arial"/>
          <w:szCs w:val="22"/>
        </w:rPr>
        <w:t>opportuni</w:t>
      </w:r>
      <w:r>
        <w:rPr>
          <w:rFonts w:ascii="Arial" w:eastAsia="Calibri" w:hAnsi="Arial" w:cs="Arial"/>
          <w:szCs w:val="22"/>
        </w:rPr>
        <w:t xml:space="preserve">ty, perpetrator and security; crime displacement and so on. In conclusion, </w:t>
      </w:r>
      <w:r w:rsidRPr="00D0635B">
        <w:rPr>
          <w:rFonts w:ascii="Arial" w:eastAsia="Calibri" w:hAnsi="Arial" w:cs="Arial"/>
          <w:szCs w:val="22"/>
        </w:rPr>
        <w:t xml:space="preserve">the defense of supply chain attacks </w:t>
      </w:r>
      <w:r>
        <w:rPr>
          <w:rFonts w:ascii="Arial" w:eastAsia="Calibri" w:hAnsi="Arial" w:cs="Arial"/>
          <w:szCs w:val="22"/>
        </w:rPr>
        <w:t xml:space="preserve">imperative for uninterrupted and smooth linkage between the manufacturer, supplier and end-users. </w:t>
      </w:r>
    </w:p>
    <w:p w14:paraId="494DEE59" w14:textId="77777777" w:rsidR="00FD435E" w:rsidRDefault="00FD435E" w:rsidP="00FD435E">
      <w:pPr>
        <w:pStyle w:val="Body"/>
        <w:spacing w:after="0"/>
        <w:rPr>
          <w:rFonts w:ascii="Arial" w:hAnsi="Arial" w:cs="Arial"/>
        </w:rPr>
      </w:pPr>
    </w:p>
    <w:p w14:paraId="4DBD9ADB" w14:textId="77777777" w:rsidR="00FD435E" w:rsidRDefault="00FD435E" w:rsidP="00FD435E">
      <w:pPr>
        <w:pStyle w:val="Body"/>
        <w:spacing w:after="0"/>
        <w:rPr>
          <w:rFonts w:ascii="Arial" w:hAnsi="Arial" w:cs="Arial"/>
        </w:rPr>
      </w:pPr>
    </w:p>
    <w:p w14:paraId="39DDB34E" w14:textId="77777777" w:rsidR="00FD435E" w:rsidRDefault="00FD435E" w:rsidP="00FD435E">
      <w:pPr>
        <w:pStyle w:val="ReferHead"/>
        <w:spacing w:after="0"/>
        <w:jc w:val="both"/>
        <w:rPr>
          <w:rFonts w:ascii="Arial" w:hAnsi="Arial" w:cs="Arial"/>
        </w:rPr>
      </w:pPr>
    </w:p>
    <w:p w14:paraId="09349094" w14:textId="77777777" w:rsidR="00FD435E" w:rsidRDefault="00FD435E" w:rsidP="00FD435E">
      <w:pPr>
        <w:pStyle w:val="ReferHead"/>
        <w:spacing w:after="0"/>
        <w:jc w:val="both"/>
        <w:rPr>
          <w:rFonts w:ascii="Arial" w:hAnsi="Arial" w:cs="Arial"/>
        </w:rPr>
      </w:pPr>
    </w:p>
    <w:p w14:paraId="409B3E0E" w14:textId="77777777" w:rsidR="00FD435E" w:rsidRDefault="00FD435E" w:rsidP="00FD435E">
      <w:pPr>
        <w:pStyle w:val="ReferHead"/>
        <w:spacing w:after="0"/>
        <w:jc w:val="both"/>
        <w:rPr>
          <w:rFonts w:ascii="Arial" w:hAnsi="Arial" w:cs="Arial"/>
        </w:rPr>
      </w:pPr>
    </w:p>
    <w:p w14:paraId="1EA87315" w14:textId="77777777" w:rsidR="00FD435E" w:rsidRDefault="00FD435E" w:rsidP="00FD435E">
      <w:pPr>
        <w:pStyle w:val="ReferHead"/>
        <w:spacing w:after="0"/>
        <w:jc w:val="both"/>
        <w:rPr>
          <w:rFonts w:ascii="Arial" w:hAnsi="Arial" w:cs="Arial"/>
        </w:rPr>
      </w:pPr>
      <w:r w:rsidRPr="00FB3A86">
        <w:rPr>
          <w:rFonts w:ascii="Arial" w:hAnsi="Arial" w:cs="Arial"/>
        </w:rPr>
        <w:t>References</w:t>
      </w:r>
    </w:p>
    <w:p w14:paraId="3F53B7DB" w14:textId="77777777" w:rsidR="00FD435E" w:rsidRDefault="00FD435E" w:rsidP="00FD435E"/>
    <w:p w14:paraId="09C1347D" w14:textId="77777777" w:rsidR="00FD435E" w:rsidRDefault="00FD435E" w:rsidP="00FD435E">
      <w:pPr>
        <w:jc w:val="both"/>
      </w:pPr>
      <w:r>
        <w:t xml:space="preserve">1. </w:t>
      </w:r>
      <w:r w:rsidRPr="004D238F">
        <w:t>Ram, J. and Zhang, Z., 2020. Belt and Road Initiative (BRI) Supply Chain Risks: Propositions and Model Development. The International Journal of Logistics Management, 31(4), pp. 777-799.</w:t>
      </w:r>
    </w:p>
    <w:p w14:paraId="5407506A" w14:textId="77777777" w:rsidR="00FD435E" w:rsidRDefault="00FD435E" w:rsidP="00FD435E">
      <w:pPr>
        <w:jc w:val="both"/>
      </w:pPr>
    </w:p>
    <w:p w14:paraId="37A4C468" w14:textId="77777777" w:rsidR="00FD435E" w:rsidRDefault="00FD435E" w:rsidP="00FD435E">
      <w:pPr>
        <w:jc w:val="both"/>
      </w:pPr>
      <w:r>
        <w:t xml:space="preserve">2. Tyagi, P., Grima, S., Sood, K., Balamurugan, B., Özen, E., </w:t>
      </w:r>
      <w:proofErr w:type="spellStart"/>
      <w:r>
        <w:t>Thalassinos</w:t>
      </w:r>
      <w:proofErr w:type="spellEnd"/>
      <w:r>
        <w:t xml:space="preserve">, E.I. (Eds.). 2023. Smart analytics, artificial intelligence and sustainable performance management in a global </w:t>
      </w:r>
      <w:proofErr w:type="spellStart"/>
      <w:r>
        <w:t>digitalised</w:t>
      </w:r>
      <w:proofErr w:type="spellEnd"/>
      <w:r>
        <w:t xml:space="preserve"> economy. Emerald Publishing Limited.</w:t>
      </w:r>
    </w:p>
    <w:p w14:paraId="470F91B6" w14:textId="77777777" w:rsidR="00FD435E" w:rsidRDefault="00FD435E" w:rsidP="00FD435E">
      <w:pPr>
        <w:jc w:val="both"/>
      </w:pPr>
    </w:p>
    <w:p w14:paraId="3B55DB58" w14:textId="77777777" w:rsidR="00FD435E" w:rsidRDefault="00FD435E" w:rsidP="00FD435E">
      <w:pPr>
        <w:jc w:val="both"/>
      </w:pPr>
      <w:r>
        <w:t>3. Oral, F. and Paker, S., 2023. Risk Assessment for Maritime Container Transportation Security. Journal of ETA Maritime Science, 11(4).</w:t>
      </w:r>
    </w:p>
    <w:p w14:paraId="67CC8BD8" w14:textId="77777777" w:rsidR="00FD435E" w:rsidRDefault="00FD435E" w:rsidP="00FD435E">
      <w:pPr>
        <w:jc w:val="both"/>
      </w:pPr>
    </w:p>
    <w:p w14:paraId="2D1DC53F" w14:textId="77777777" w:rsidR="00FD435E" w:rsidRDefault="00FD435E" w:rsidP="00FD435E">
      <w:pPr>
        <w:jc w:val="both"/>
      </w:pPr>
      <w:r>
        <w:t>4. Pérez-Morón, J., 2021. Eleven Years of Cyberattacks on Chinese Supply Chains in an Era of Cyber Warfare: A review and future research agenda. Journal of Asia Business Studies, 16(2), pp. 371-395.</w:t>
      </w:r>
    </w:p>
    <w:p w14:paraId="6A24CB50" w14:textId="77777777" w:rsidR="00FD435E" w:rsidRDefault="00FD435E" w:rsidP="00FD435E">
      <w:pPr>
        <w:jc w:val="both"/>
      </w:pPr>
    </w:p>
    <w:p w14:paraId="2098BC91" w14:textId="77777777" w:rsidR="00FD435E" w:rsidRDefault="00FD435E" w:rsidP="00FD435E">
      <w:pPr>
        <w:jc w:val="both"/>
      </w:pPr>
      <w:r>
        <w:t xml:space="preserve">5. </w:t>
      </w:r>
      <w:r w:rsidRPr="009716F3">
        <w:t xml:space="preserve">Grima, S., </w:t>
      </w:r>
      <w:proofErr w:type="spellStart"/>
      <w:r w:rsidRPr="009716F3">
        <w:t>Thalassinos</w:t>
      </w:r>
      <w:proofErr w:type="spellEnd"/>
      <w:r w:rsidRPr="009716F3">
        <w:t xml:space="preserve">, E., Cristea, M., </w:t>
      </w:r>
      <w:proofErr w:type="spellStart"/>
      <w:r w:rsidRPr="009716F3">
        <w:t>Kadłubek</w:t>
      </w:r>
      <w:proofErr w:type="spellEnd"/>
      <w:r w:rsidRPr="009716F3">
        <w:t xml:space="preserve">, M., </w:t>
      </w:r>
      <w:proofErr w:type="spellStart"/>
      <w:r w:rsidRPr="009716F3">
        <w:t>Maditinos</w:t>
      </w:r>
      <w:proofErr w:type="spellEnd"/>
      <w:r w:rsidRPr="009716F3">
        <w:t xml:space="preserve">, D., </w:t>
      </w:r>
      <w:proofErr w:type="spellStart"/>
      <w:r w:rsidRPr="009716F3">
        <w:t>Peiseniece</w:t>
      </w:r>
      <w:proofErr w:type="spellEnd"/>
      <w:r w:rsidRPr="009716F3">
        <w:t>, L. (Eds.). 2023. Digital transformation, strategic resilience, cyber security and risk management. Emerald Publishing Limited.</w:t>
      </w:r>
    </w:p>
    <w:p w14:paraId="1E86CDDC" w14:textId="77777777" w:rsidR="00FD435E" w:rsidRDefault="00FD435E" w:rsidP="00FD435E">
      <w:pPr>
        <w:jc w:val="both"/>
      </w:pPr>
    </w:p>
    <w:p w14:paraId="349439D4" w14:textId="77777777" w:rsidR="00FD435E" w:rsidRDefault="00FD435E" w:rsidP="00FD435E">
      <w:pPr>
        <w:jc w:val="both"/>
      </w:pPr>
      <w:r>
        <w:t xml:space="preserve">6. </w:t>
      </w:r>
      <w:proofErr w:type="spellStart"/>
      <w:r>
        <w:t>Iakovakis</w:t>
      </w:r>
      <w:proofErr w:type="spellEnd"/>
      <w:r>
        <w:t xml:space="preserve">, G., </w:t>
      </w:r>
      <w:proofErr w:type="spellStart"/>
      <w:r>
        <w:t>Xarhoulacos</w:t>
      </w:r>
      <w:proofErr w:type="spellEnd"/>
      <w:r>
        <w:t xml:space="preserve">, C.-G., </w:t>
      </w:r>
      <w:proofErr w:type="spellStart"/>
      <w:r>
        <w:t>Giovas</w:t>
      </w:r>
      <w:proofErr w:type="spellEnd"/>
      <w:r>
        <w:t xml:space="preserve">, K., and </w:t>
      </w:r>
      <w:proofErr w:type="spellStart"/>
      <w:r>
        <w:t>Gritzalis</w:t>
      </w:r>
      <w:proofErr w:type="spellEnd"/>
      <w:r>
        <w:t xml:space="preserve">, D., 2021. Analysis and Classification of Mitigation Tools against Cyberattacks in COVID-19 Era. </w:t>
      </w:r>
      <w:proofErr w:type="spellStart"/>
      <w:r>
        <w:t>Hindawi</w:t>
      </w:r>
      <w:proofErr w:type="spellEnd"/>
      <w:r>
        <w:t xml:space="preserve"> Security and Communication Networks, Volume 2021, Article ID 3187205.</w:t>
      </w:r>
    </w:p>
    <w:p w14:paraId="357B49BE" w14:textId="77777777" w:rsidR="00FD435E" w:rsidRDefault="00FD435E" w:rsidP="00FD435E">
      <w:pPr>
        <w:jc w:val="both"/>
      </w:pPr>
    </w:p>
    <w:p w14:paraId="55C8BBB0" w14:textId="77777777" w:rsidR="00FD435E" w:rsidRDefault="00FD435E" w:rsidP="00FD435E">
      <w:pPr>
        <w:jc w:val="both"/>
      </w:pPr>
      <w:r>
        <w:t xml:space="preserve">7. </w:t>
      </w:r>
      <w:proofErr w:type="spellStart"/>
      <w:r>
        <w:t>Auzina</w:t>
      </w:r>
      <w:proofErr w:type="spellEnd"/>
      <w:r>
        <w:t xml:space="preserve">, I., Volkova, T., Norena-Chavez, D., </w:t>
      </w:r>
      <w:proofErr w:type="spellStart"/>
      <w:r>
        <w:t>Kadłubek</w:t>
      </w:r>
      <w:proofErr w:type="spellEnd"/>
      <w:r>
        <w:t xml:space="preserve">, M., </w:t>
      </w:r>
      <w:proofErr w:type="spellStart"/>
      <w:r>
        <w:t>Thalassinos</w:t>
      </w:r>
      <w:proofErr w:type="spellEnd"/>
      <w:r>
        <w:t>, E. 2023. Cyber Incident Response Managerial Approaches for Enhancing Small–Medium-Size Enterprise's Cyber Maturity. In Digital Transformation, Strategic Resilience, Cyber Security and Risk Management (pp. 175-190). Emerald Publishing Limited.</w:t>
      </w:r>
    </w:p>
    <w:p w14:paraId="10D53B96" w14:textId="77777777" w:rsidR="00FD435E" w:rsidRDefault="00FD435E" w:rsidP="00FD435E">
      <w:pPr>
        <w:jc w:val="both"/>
      </w:pPr>
    </w:p>
    <w:p w14:paraId="5F5BAB81" w14:textId="77777777" w:rsidR="00FD435E" w:rsidRDefault="00FD435E" w:rsidP="00FD435E">
      <w:pPr>
        <w:jc w:val="both"/>
      </w:pPr>
      <w:r>
        <w:t>8. Etemadi, N., Van Gelder, P., and Strozzi, F., 2021. An ISM Modeling of Barriers for Blockchain/Distributed Ledger Technology Adoption in Supply Chains Towards Cybersecurity. Sustainability, 13(9), p. 4672.</w:t>
      </w:r>
    </w:p>
    <w:p w14:paraId="5ACF4EAD" w14:textId="77777777" w:rsidR="00FD435E" w:rsidRDefault="00FD435E" w:rsidP="00FD435E">
      <w:pPr>
        <w:jc w:val="both"/>
      </w:pPr>
    </w:p>
    <w:p w14:paraId="5E0A2261" w14:textId="77777777" w:rsidR="00FD435E" w:rsidRDefault="00FD435E" w:rsidP="00FD435E">
      <w:pPr>
        <w:jc w:val="both"/>
      </w:pPr>
      <w:r>
        <w:t xml:space="preserve">9. </w:t>
      </w:r>
      <w:proofErr w:type="spellStart"/>
      <w:r>
        <w:t>Creazza</w:t>
      </w:r>
      <w:proofErr w:type="spellEnd"/>
      <w:r>
        <w:t xml:space="preserve">, A., </w:t>
      </w:r>
      <w:proofErr w:type="spellStart"/>
      <w:r>
        <w:t>Colicchia</w:t>
      </w:r>
      <w:proofErr w:type="spellEnd"/>
      <w:r>
        <w:t xml:space="preserve">, C., </w:t>
      </w:r>
      <w:proofErr w:type="spellStart"/>
      <w:r>
        <w:t>Spiezia</w:t>
      </w:r>
      <w:proofErr w:type="spellEnd"/>
      <w:r>
        <w:t xml:space="preserve">, S., and </w:t>
      </w:r>
      <w:proofErr w:type="spellStart"/>
      <w:r>
        <w:t>Dallari</w:t>
      </w:r>
      <w:proofErr w:type="spellEnd"/>
      <w:r>
        <w:t>, F., 2022. Who cares? Supply Chain Managers' Perceptions Regarding Cyber Supply Chain Risk Management in the Digital Transformation Era. Supply Chain Management - An International Journal, 27(1).</w:t>
      </w:r>
    </w:p>
    <w:p w14:paraId="45D5D3C8" w14:textId="77777777" w:rsidR="00FD435E" w:rsidRDefault="00FD435E" w:rsidP="00FD435E">
      <w:pPr>
        <w:jc w:val="both"/>
      </w:pPr>
    </w:p>
    <w:p w14:paraId="372A72C1" w14:textId="77777777" w:rsidR="00FD435E" w:rsidRDefault="00FD435E" w:rsidP="00FD435E">
      <w:pPr>
        <w:jc w:val="both"/>
      </w:pPr>
      <w:r>
        <w:t xml:space="preserve">10. Azab, M., </w:t>
      </w:r>
      <w:proofErr w:type="spellStart"/>
      <w:r>
        <w:t>Alhyari</w:t>
      </w:r>
      <w:proofErr w:type="spellEnd"/>
      <w:r>
        <w:t xml:space="preserve">, S., </w:t>
      </w:r>
      <w:proofErr w:type="spellStart"/>
      <w:r>
        <w:t>Awajan</w:t>
      </w:r>
      <w:proofErr w:type="spellEnd"/>
      <w:r>
        <w:t xml:space="preserve">, A., and Abdallah, A.B., 2021. Blockchain Technology in Supply Chain Management: </w:t>
      </w:r>
      <w:proofErr w:type="gramStart"/>
      <w:r>
        <w:t>an</w:t>
      </w:r>
      <w:proofErr w:type="gramEnd"/>
      <w:r>
        <w:t xml:space="preserve"> Empirical Study of the Factors Affecting User Adoption/acceptance. Cluster Computing, 24(1), pp. 83-101.</w:t>
      </w:r>
    </w:p>
    <w:p w14:paraId="72811A72" w14:textId="77777777" w:rsidR="00FD435E" w:rsidRDefault="00FD435E" w:rsidP="00FD435E">
      <w:pPr>
        <w:jc w:val="both"/>
      </w:pPr>
    </w:p>
    <w:p w14:paraId="5DE07A6D" w14:textId="77777777" w:rsidR="00FD435E" w:rsidRDefault="00FD435E" w:rsidP="00FD435E">
      <w:pPr>
        <w:jc w:val="both"/>
      </w:pPr>
      <w:r>
        <w:t xml:space="preserve">11. </w:t>
      </w:r>
      <w:r w:rsidRPr="009716F3">
        <w:t xml:space="preserve">Manuj, I. and Mentzer, J.T., 2008. Strategies for Managing Risk in </w:t>
      </w:r>
      <w:proofErr w:type="spellStart"/>
      <w:r w:rsidRPr="009716F3">
        <w:t>Gobal</w:t>
      </w:r>
      <w:proofErr w:type="spellEnd"/>
      <w:r w:rsidRPr="009716F3">
        <w:t xml:space="preserve"> Supply Chains. International Journal of Physical Distribution &amp; Logistics Management, 38(3), pp. 192-223.</w:t>
      </w:r>
    </w:p>
    <w:p w14:paraId="07C5A0E9" w14:textId="77777777" w:rsidR="00FD435E" w:rsidRDefault="00FD435E" w:rsidP="00FD435E">
      <w:pPr>
        <w:jc w:val="both"/>
      </w:pPr>
    </w:p>
    <w:p w14:paraId="43BAC10B" w14:textId="77777777" w:rsidR="00FD435E" w:rsidRDefault="00FD435E" w:rsidP="00FD435E">
      <w:pPr>
        <w:jc w:val="both"/>
      </w:pPr>
      <w:r>
        <w:t>12. Naz, F., Kumar, A., Agrawal, R., Garza-Reyes, J.A., Majumdar, A. and Chokshi, H., 2023. Artificial Intelligence as an Enabler of Quick and Effective Production Repurposing: An Exploratory Review and Future Research Propositions. Production Planning &amp; Control, 23, 67-76.</w:t>
      </w:r>
    </w:p>
    <w:p w14:paraId="6E8C97E3" w14:textId="77777777" w:rsidR="00FD435E" w:rsidRDefault="00FD435E" w:rsidP="00FD435E">
      <w:pPr>
        <w:jc w:val="both"/>
      </w:pPr>
    </w:p>
    <w:p w14:paraId="22ABD7F4" w14:textId="77777777" w:rsidR="00FD435E" w:rsidRDefault="00FD435E" w:rsidP="00FD435E">
      <w:pPr>
        <w:jc w:val="both"/>
      </w:pPr>
      <w:r>
        <w:t xml:space="preserve">13. </w:t>
      </w:r>
      <w:proofErr w:type="spellStart"/>
      <w:r>
        <w:t>Noja</w:t>
      </w:r>
      <w:proofErr w:type="spellEnd"/>
      <w:r>
        <w:t xml:space="preserve">, G.G., Cristea, M., </w:t>
      </w:r>
      <w:proofErr w:type="spellStart"/>
      <w:r>
        <w:t>Thalassinos</w:t>
      </w:r>
      <w:proofErr w:type="spellEnd"/>
      <w:r>
        <w:t xml:space="preserve">, E., </w:t>
      </w:r>
      <w:proofErr w:type="spellStart"/>
      <w:r>
        <w:t>Kadłubek</w:t>
      </w:r>
      <w:proofErr w:type="spellEnd"/>
      <w:r>
        <w:t>, M. 2021. Interlinkages between government resources management, environmental support, and good public governance. Advanced Insights from the European Union. Resources, 10(5), 41.</w:t>
      </w:r>
    </w:p>
    <w:p w14:paraId="3588621D" w14:textId="77777777" w:rsidR="00FD435E" w:rsidRDefault="00FD435E" w:rsidP="00FD435E">
      <w:pPr>
        <w:jc w:val="both"/>
      </w:pPr>
    </w:p>
    <w:p w14:paraId="4C28CE66" w14:textId="77777777" w:rsidR="00FD435E" w:rsidRDefault="00FD435E" w:rsidP="00FD435E">
      <w:pPr>
        <w:jc w:val="both"/>
      </w:pPr>
      <w:r>
        <w:t xml:space="preserve">14. </w:t>
      </w:r>
      <w:proofErr w:type="spellStart"/>
      <w:r>
        <w:t>Pournader</w:t>
      </w:r>
      <w:proofErr w:type="spellEnd"/>
      <w:r>
        <w:t xml:space="preserve">, M., Shi, Y., </w:t>
      </w:r>
      <w:proofErr w:type="spellStart"/>
      <w:r>
        <w:t>Seuring</w:t>
      </w:r>
      <w:proofErr w:type="spellEnd"/>
      <w:r>
        <w:t xml:space="preserve">, S. and Kh, S., 2019. Blockchain Applications in Supply Chains, Transport and Logistics: </w:t>
      </w:r>
      <w:proofErr w:type="gramStart"/>
      <w:r>
        <w:t>a</w:t>
      </w:r>
      <w:proofErr w:type="gramEnd"/>
      <w:r>
        <w:t xml:space="preserve"> Systematic Review of the Literature. Special Issue: Blockchain in Transport and Logistics, pp. 2063-2081.</w:t>
      </w:r>
    </w:p>
    <w:p w14:paraId="5482ED0E" w14:textId="77777777" w:rsidR="00FD435E" w:rsidRDefault="00FD435E" w:rsidP="00FD435E">
      <w:pPr>
        <w:jc w:val="both"/>
      </w:pPr>
    </w:p>
    <w:p w14:paraId="3DCD0F4C" w14:textId="77777777" w:rsidR="00FD435E" w:rsidRDefault="00FD435E" w:rsidP="00FD435E">
      <w:pPr>
        <w:jc w:val="both"/>
      </w:pPr>
      <w:r>
        <w:t xml:space="preserve">15. </w:t>
      </w:r>
      <w:proofErr w:type="spellStart"/>
      <w:r>
        <w:t>Gourisetti</w:t>
      </w:r>
      <w:proofErr w:type="spellEnd"/>
      <w:r>
        <w:t xml:space="preserve">, S.N.G., </w:t>
      </w:r>
      <w:proofErr w:type="spellStart"/>
      <w:r>
        <w:t>Mylrea</w:t>
      </w:r>
      <w:proofErr w:type="spellEnd"/>
      <w:r>
        <w:t xml:space="preserve">, M., and </w:t>
      </w:r>
      <w:proofErr w:type="spellStart"/>
      <w:r>
        <w:t>Patangia</w:t>
      </w:r>
      <w:proofErr w:type="spellEnd"/>
      <w:r>
        <w:t>, H., 2019. Evaluation and Demonstration of Blockchain Applicability Framework. IEEE Transactions on Engineering Management, 67(4), pp. 1142-1156.</w:t>
      </w:r>
    </w:p>
    <w:p w14:paraId="7ED0AEF2" w14:textId="77777777" w:rsidR="00FD435E" w:rsidRDefault="00FD435E" w:rsidP="00FD435E">
      <w:pPr>
        <w:jc w:val="both"/>
      </w:pPr>
    </w:p>
    <w:p w14:paraId="26D4800A" w14:textId="77777777" w:rsidR="00FD435E" w:rsidRDefault="00FD435E" w:rsidP="00FD435E">
      <w:pPr>
        <w:jc w:val="both"/>
        <w:rPr>
          <w:bCs/>
        </w:rPr>
      </w:pPr>
      <w:r>
        <w:t xml:space="preserve">16. </w:t>
      </w:r>
      <w:r w:rsidRPr="003A205D">
        <w:t>Ekwall</w:t>
      </w:r>
      <w:r>
        <w:t xml:space="preserve">, D. 2012. </w:t>
      </w:r>
      <w:r w:rsidRPr="003A205D">
        <w:rPr>
          <w:bCs/>
        </w:rPr>
        <w:t>Supply Chain Security – Threats and Solutions</w:t>
      </w:r>
      <w:r>
        <w:rPr>
          <w:bCs/>
        </w:rPr>
        <w:t xml:space="preserve">. Chapter 8: </w:t>
      </w:r>
      <w:r w:rsidRPr="003A205D">
        <w:rPr>
          <w:bCs/>
        </w:rPr>
        <w:t>Risk Management – Current Issues and Challenges</w:t>
      </w:r>
      <w:r>
        <w:rPr>
          <w:bCs/>
        </w:rPr>
        <w:t xml:space="preserve">, Intech Open, 157 – 184. </w:t>
      </w:r>
    </w:p>
    <w:p w14:paraId="4140B881" w14:textId="77777777" w:rsidR="00FD435E" w:rsidRDefault="00FD435E" w:rsidP="00FD435E">
      <w:pPr>
        <w:jc w:val="both"/>
        <w:rPr>
          <w:bCs/>
        </w:rPr>
      </w:pPr>
    </w:p>
    <w:p w14:paraId="6AF30188" w14:textId="77777777" w:rsidR="00FD435E" w:rsidRDefault="00FD435E" w:rsidP="00FD435E">
      <w:pPr>
        <w:jc w:val="both"/>
        <w:rPr>
          <w:bCs/>
        </w:rPr>
      </w:pPr>
      <w:r>
        <w:rPr>
          <w:bCs/>
        </w:rPr>
        <w:t xml:space="preserve">17. Ekwall, D. 2009. </w:t>
      </w:r>
      <w:r w:rsidRPr="003A205D">
        <w:rPr>
          <w:bCs/>
        </w:rPr>
        <w:t xml:space="preserve">The Displacement effect in cargo theft”. </w:t>
      </w:r>
      <w:r w:rsidRPr="003A205D">
        <w:rPr>
          <w:bCs/>
          <w:i/>
          <w:iCs/>
        </w:rPr>
        <w:t>International Journal of</w:t>
      </w:r>
      <w:r>
        <w:rPr>
          <w:bCs/>
          <w:i/>
          <w:iCs/>
        </w:rPr>
        <w:t xml:space="preserve"> </w:t>
      </w:r>
      <w:r w:rsidRPr="003A205D">
        <w:rPr>
          <w:bCs/>
          <w:i/>
          <w:iCs/>
        </w:rPr>
        <w:t xml:space="preserve">Physical Distribution and Logistics Management, </w:t>
      </w:r>
      <w:r w:rsidRPr="003A205D">
        <w:rPr>
          <w:bCs/>
        </w:rPr>
        <w:t>Vol. 39, No. 1, pp. 47-62</w:t>
      </w:r>
      <w:r>
        <w:rPr>
          <w:bCs/>
        </w:rPr>
        <w:t>.</w:t>
      </w:r>
    </w:p>
    <w:p w14:paraId="078EA1FD" w14:textId="77777777" w:rsidR="00FD435E" w:rsidRDefault="00FD435E" w:rsidP="00FD435E">
      <w:pPr>
        <w:jc w:val="both"/>
        <w:rPr>
          <w:bCs/>
        </w:rPr>
      </w:pPr>
    </w:p>
    <w:p w14:paraId="05E929D3" w14:textId="77777777" w:rsidR="00FD435E" w:rsidRDefault="00FD435E" w:rsidP="00FD435E">
      <w:pPr>
        <w:jc w:val="both"/>
        <w:rPr>
          <w:bCs/>
        </w:rPr>
      </w:pPr>
      <w:r>
        <w:rPr>
          <w:bCs/>
        </w:rPr>
        <w:t xml:space="preserve">18. Sampson, R., Eck, J.E. and Dunham, J. 2010. </w:t>
      </w:r>
      <w:r w:rsidRPr="007A37BF">
        <w:rPr>
          <w:bCs/>
        </w:rPr>
        <w:t>Super controllers and crime</w:t>
      </w:r>
      <w:r>
        <w:rPr>
          <w:bCs/>
        </w:rPr>
        <w:t xml:space="preserve"> </w:t>
      </w:r>
      <w:r w:rsidRPr="007A37BF">
        <w:rPr>
          <w:bCs/>
        </w:rPr>
        <w:t>prevention: A routine activity explanation of crime prevention success and failure”.</w:t>
      </w:r>
      <w:r>
        <w:rPr>
          <w:bCs/>
        </w:rPr>
        <w:t xml:space="preserve"> </w:t>
      </w:r>
      <w:r w:rsidRPr="007A37BF">
        <w:rPr>
          <w:bCs/>
          <w:i/>
          <w:iCs/>
        </w:rPr>
        <w:t xml:space="preserve">Security Journal, </w:t>
      </w:r>
      <w:r w:rsidRPr="007A37BF">
        <w:rPr>
          <w:bCs/>
        </w:rPr>
        <w:t>Vol. 23, No 1, pp. 37–51.</w:t>
      </w:r>
    </w:p>
    <w:p w14:paraId="5CF63EFE" w14:textId="77777777" w:rsidR="00FD435E" w:rsidRDefault="00FD435E" w:rsidP="00FD435E">
      <w:pPr>
        <w:jc w:val="both"/>
        <w:rPr>
          <w:bCs/>
        </w:rPr>
      </w:pPr>
    </w:p>
    <w:p w14:paraId="6DDB9114" w14:textId="77777777" w:rsidR="00FD435E" w:rsidRDefault="00FD435E" w:rsidP="00FD435E">
      <w:pPr>
        <w:jc w:val="both"/>
        <w:rPr>
          <w:bCs/>
        </w:rPr>
      </w:pPr>
      <w:r>
        <w:rPr>
          <w:bCs/>
        </w:rPr>
        <w:t xml:space="preserve">19. </w:t>
      </w:r>
      <w:r w:rsidRPr="007A37BF">
        <w:rPr>
          <w:bCs/>
        </w:rPr>
        <w:t>Johnst</w:t>
      </w:r>
      <w:r>
        <w:rPr>
          <w:bCs/>
        </w:rPr>
        <w:t xml:space="preserve">on, R. B. and </w:t>
      </w:r>
      <w:proofErr w:type="spellStart"/>
      <w:r>
        <w:rPr>
          <w:bCs/>
        </w:rPr>
        <w:t>Nedelescu</w:t>
      </w:r>
      <w:proofErr w:type="spellEnd"/>
      <w:r>
        <w:rPr>
          <w:bCs/>
        </w:rPr>
        <w:t xml:space="preserve">, O. M. 2006. </w:t>
      </w:r>
      <w:r w:rsidRPr="007A37BF">
        <w:rPr>
          <w:bCs/>
        </w:rPr>
        <w:t>The impact of terrorism on financial</w:t>
      </w:r>
      <w:r>
        <w:rPr>
          <w:bCs/>
        </w:rPr>
        <w:t xml:space="preserve"> </w:t>
      </w:r>
      <w:r w:rsidRPr="007A37BF">
        <w:rPr>
          <w:bCs/>
        </w:rPr>
        <w:t xml:space="preserve">markets”. </w:t>
      </w:r>
      <w:r w:rsidRPr="007A37BF">
        <w:rPr>
          <w:bCs/>
          <w:i/>
          <w:iCs/>
        </w:rPr>
        <w:t>Journal of Financial Crime</w:t>
      </w:r>
      <w:r w:rsidRPr="007A37BF">
        <w:rPr>
          <w:bCs/>
        </w:rPr>
        <w:t>, Vol. 13, No. 1, pp. 7-25</w:t>
      </w:r>
      <w:r>
        <w:rPr>
          <w:bCs/>
        </w:rPr>
        <w:t>.</w:t>
      </w:r>
    </w:p>
    <w:p w14:paraId="1B59A14E" w14:textId="77777777" w:rsidR="00FD435E" w:rsidRDefault="00FD435E" w:rsidP="00FD435E">
      <w:pPr>
        <w:jc w:val="both"/>
        <w:rPr>
          <w:bCs/>
        </w:rPr>
      </w:pPr>
    </w:p>
    <w:p w14:paraId="588DFCAF" w14:textId="77777777" w:rsidR="00FD435E" w:rsidRDefault="00FD435E" w:rsidP="00FD435E">
      <w:pPr>
        <w:jc w:val="both"/>
        <w:rPr>
          <w:bCs/>
        </w:rPr>
      </w:pPr>
      <w:r>
        <w:rPr>
          <w:bCs/>
        </w:rPr>
        <w:lastRenderedPageBreak/>
        <w:t xml:space="preserve">20. </w:t>
      </w:r>
      <w:proofErr w:type="spellStart"/>
      <w:r w:rsidRPr="007A37BF">
        <w:rPr>
          <w:bCs/>
        </w:rPr>
        <w:t>Arlb</w:t>
      </w:r>
      <w:r>
        <w:rPr>
          <w:bCs/>
        </w:rPr>
        <w:t>jörn</w:t>
      </w:r>
      <w:proofErr w:type="spellEnd"/>
      <w:r>
        <w:rPr>
          <w:bCs/>
        </w:rPr>
        <w:t xml:space="preserve">, J.S. and </w:t>
      </w:r>
      <w:proofErr w:type="spellStart"/>
      <w:r>
        <w:rPr>
          <w:bCs/>
        </w:rPr>
        <w:t>Halldorsson</w:t>
      </w:r>
      <w:proofErr w:type="spellEnd"/>
      <w:r>
        <w:rPr>
          <w:bCs/>
        </w:rPr>
        <w:t xml:space="preserve">, A. 2002. </w:t>
      </w:r>
      <w:r w:rsidRPr="007A37BF">
        <w:rPr>
          <w:bCs/>
        </w:rPr>
        <w:t>Logistics knowledge creation: reflections on</w:t>
      </w:r>
      <w:r>
        <w:rPr>
          <w:bCs/>
        </w:rPr>
        <w:t xml:space="preserve"> </w:t>
      </w:r>
      <w:r w:rsidRPr="007A37BF">
        <w:rPr>
          <w:bCs/>
        </w:rPr>
        <w:t xml:space="preserve">content, context and processes”. </w:t>
      </w:r>
      <w:r w:rsidRPr="007A37BF">
        <w:rPr>
          <w:bCs/>
          <w:i/>
          <w:iCs/>
        </w:rPr>
        <w:t>International journal of physical distribution &amp; logistics</w:t>
      </w:r>
      <w:r>
        <w:rPr>
          <w:bCs/>
        </w:rPr>
        <w:t xml:space="preserve"> </w:t>
      </w:r>
      <w:r w:rsidRPr="007A37BF">
        <w:rPr>
          <w:bCs/>
          <w:i/>
          <w:iCs/>
        </w:rPr>
        <w:t>management</w:t>
      </w:r>
      <w:r w:rsidRPr="007A37BF">
        <w:rPr>
          <w:bCs/>
        </w:rPr>
        <w:t>, Vol. 32, No. 1, pp. 22-40.</w:t>
      </w:r>
    </w:p>
    <w:p w14:paraId="5A23AD20" w14:textId="77777777" w:rsidR="00FD435E" w:rsidRDefault="00FD435E" w:rsidP="00FD435E">
      <w:pPr>
        <w:jc w:val="both"/>
        <w:rPr>
          <w:bCs/>
        </w:rPr>
      </w:pPr>
    </w:p>
    <w:p w14:paraId="25B57F84" w14:textId="77777777" w:rsidR="00FD435E" w:rsidRDefault="00FD435E" w:rsidP="00FD435E">
      <w:pPr>
        <w:jc w:val="both"/>
        <w:rPr>
          <w:bCs/>
        </w:rPr>
      </w:pPr>
      <w:r>
        <w:rPr>
          <w:bCs/>
        </w:rPr>
        <w:t xml:space="preserve">21. </w:t>
      </w:r>
      <w:proofErr w:type="spellStart"/>
      <w:r w:rsidRPr="009D1805">
        <w:rPr>
          <w:bCs/>
        </w:rPr>
        <w:t>Mmaduekwe</w:t>
      </w:r>
      <w:proofErr w:type="spellEnd"/>
      <w:r>
        <w:rPr>
          <w:bCs/>
        </w:rPr>
        <w:t>,</w:t>
      </w:r>
      <w:r w:rsidRPr="009D1805">
        <w:rPr>
          <w:bCs/>
        </w:rPr>
        <w:t xml:space="preserve"> </w:t>
      </w:r>
      <w:r>
        <w:rPr>
          <w:bCs/>
        </w:rPr>
        <w:t xml:space="preserve">U. 2024. </w:t>
      </w:r>
      <w:r w:rsidRPr="009D1805">
        <w:rPr>
          <w:bCs/>
        </w:rPr>
        <w:t>Bias and fairness issues in artificial intelligence-driven cybersecurity</w:t>
      </w:r>
      <w:r>
        <w:rPr>
          <w:bCs/>
        </w:rPr>
        <w:t xml:space="preserve">. </w:t>
      </w:r>
      <w:r w:rsidRPr="008A4B46">
        <w:rPr>
          <w:bCs/>
          <w:i/>
        </w:rPr>
        <w:t>Current Journal of Applied Science and Technology</w:t>
      </w:r>
      <w:r>
        <w:rPr>
          <w:bCs/>
        </w:rPr>
        <w:t>, 43, 6, 109-119.</w:t>
      </w:r>
    </w:p>
    <w:p w14:paraId="3EE9AB18" w14:textId="77777777" w:rsidR="00FD435E" w:rsidRDefault="00FD435E" w:rsidP="00FD435E">
      <w:pPr>
        <w:jc w:val="both"/>
        <w:rPr>
          <w:bCs/>
        </w:rPr>
      </w:pPr>
    </w:p>
    <w:p w14:paraId="25557DC7" w14:textId="77777777" w:rsidR="00FD435E" w:rsidRDefault="00FD435E" w:rsidP="00FD435E">
      <w:pPr>
        <w:jc w:val="both"/>
      </w:pPr>
      <w:r>
        <w:rPr>
          <w:bCs/>
        </w:rPr>
        <w:t xml:space="preserve">22. </w:t>
      </w:r>
      <w:proofErr w:type="spellStart"/>
      <w:r w:rsidRPr="009D1805">
        <w:rPr>
          <w:bCs/>
        </w:rPr>
        <w:t>Mmaduekwe</w:t>
      </w:r>
      <w:proofErr w:type="spellEnd"/>
      <w:r>
        <w:rPr>
          <w:bCs/>
        </w:rPr>
        <w:t>,</w:t>
      </w:r>
      <w:r w:rsidRPr="009D1805">
        <w:rPr>
          <w:bCs/>
        </w:rPr>
        <w:t xml:space="preserve"> </w:t>
      </w:r>
      <w:r>
        <w:rPr>
          <w:bCs/>
        </w:rPr>
        <w:t xml:space="preserve">U. and </w:t>
      </w:r>
      <w:proofErr w:type="spellStart"/>
      <w:r w:rsidRPr="009D1805">
        <w:rPr>
          <w:bCs/>
        </w:rPr>
        <w:t>Mmaduekwe</w:t>
      </w:r>
      <w:proofErr w:type="spellEnd"/>
      <w:r>
        <w:rPr>
          <w:bCs/>
        </w:rPr>
        <w:t>,</w:t>
      </w:r>
      <w:r w:rsidRPr="009D1805">
        <w:rPr>
          <w:bCs/>
        </w:rPr>
        <w:t xml:space="preserve"> </w:t>
      </w:r>
      <w:r>
        <w:rPr>
          <w:bCs/>
        </w:rPr>
        <w:t xml:space="preserve">E. 2024. </w:t>
      </w:r>
      <w:r w:rsidRPr="008A4B46">
        <w:rPr>
          <w:bCs/>
        </w:rPr>
        <w:t>Cybersecurity and Cryptography: The New Era of Quantum Computing</w:t>
      </w:r>
      <w:r>
        <w:rPr>
          <w:bCs/>
        </w:rPr>
        <w:t xml:space="preserve">. </w:t>
      </w:r>
      <w:r w:rsidRPr="008A4B46">
        <w:rPr>
          <w:bCs/>
          <w:i/>
        </w:rPr>
        <w:t>Current Journal of Applied Science and Technology</w:t>
      </w:r>
      <w:r>
        <w:rPr>
          <w:bCs/>
        </w:rPr>
        <w:t>, 43, 5, 41-51.</w:t>
      </w:r>
    </w:p>
    <w:p w14:paraId="5BC70EC3" w14:textId="77777777" w:rsidR="00FD435E" w:rsidRDefault="00FD435E" w:rsidP="00FD435E">
      <w:pPr>
        <w:jc w:val="both"/>
      </w:pPr>
    </w:p>
    <w:p w14:paraId="7E8E3603" w14:textId="035CAC22" w:rsidR="00FD435E" w:rsidRDefault="00FD435E" w:rsidP="00FD435E">
      <w:pPr>
        <w:jc w:val="both"/>
      </w:pPr>
      <w:r>
        <w:t>23. U.S. Department of Commerce, 2023. Cyberattacks in Poland Occur Every 9 Minutes. Trade.gov. (Online) Available at:</w:t>
      </w:r>
      <w:r w:rsidR="004E11D7">
        <w:t xml:space="preserve"> </w:t>
      </w:r>
      <w:hyperlink r:id="rId14" w:history="1">
        <w:r w:rsidR="000228C3" w:rsidRPr="00D67D2A">
          <w:rPr>
            <w:rStyle w:val="Hyperlink"/>
          </w:rPr>
          <w:t>https://www.trade.gov/market-intelligence/poland-ict-cyberattacks-poland-take-place-every-9-minutes</w:t>
        </w:r>
      </w:hyperlink>
    </w:p>
    <w:p w14:paraId="593E432A" w14:textId="77777777" w:rsidR="000228C3" w:rsidRDefault="000228C3" w:rsidP="00FD435E">
      <w:pPr>
        <w:jc w:val="both"/>
      </w:pPr>
    </w:p>
    <w:p w14:paraId="30BB15DD" w14:textId="77777777" w:rsidR="00FD435E" w:rsidRDefault="00FD435E" w:rsidP="00FD435E">
      <w:pPr>
        <w:jc w:val="both"/>
      </w:pPr>
    </w:p>
    <w:p w14:paraId="14429408" w14:textId="77777777" w:rsidR="00FD435E" w:rsidRDefault="00FD435E" w:rsidP="00FD435E">
      <w:pPr>
        <w:jc w:val="both"/>
      </w:pPr>
    </w:p>
    <w:p w14:paraId="2D1DE91D" w14:textId="77777777" w:rsidR="00FD435E" w:rsidRDefault="00FD435E"/>
    <w:sectPr w:rsidR="00FD435E" w:rsidSect="00FD435E">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0BB0D" w14:textId="77777777" w:rsidR="00D9466D" w:rsidRDefault="00D9466D">
      <w:r>
        <w:separator/>
      </w:r>
    </w:p>
  </w:endnote>
  <w:endnote w:type="continuationSeparator" w:id="0">
    <w:p w14:paraId="74674348" w14:textId="77777777" w:rsidR="00D9466D" w:rsidRDefault="00D94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A7A6D" w14:textId="77777777" w:rsidR="00734E54" w:rsidRDefault="00734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CF0161" w14:textId="77777777" w:rsidR="00734E54" w:rsidRDefault="00734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1F084" w14:textId="6D656844" w:rsidR="000228C3" w:rsidRPr="00734E54" w:rsidRDefault="000228C3" w:rsidP="00734E54">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69F72" w14:textId="77777777" w:rsidR="000228C3" w:rsidRPr="00C37E61" w:rsidRDefault="000228C3"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7F984C" w14:textId="77777777" w:rsidR="00D9466D" w:rsidRDefault="00D9466D">
      <w:r>
        <w:separator/>
      </w:r>
    </w:p>
  </w:footnote>
  <w:footnote w:type="continuationSeparator" w:id="0">
    <w:p w14:paraId="15142284" w14:textId="77777777" w:rsidR="00D9466D" w:rsidRDefault="00D94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3A0B9" w14:textId="11648451" w:rsidR="00734E54" w:rsidRDefault="00734E54">
    <w:pPr>
      <w:pStyle w:val="Header"/>
    </w:pPr>
    <w:r>
      <w:rPr>
        <w:noProof/>
      </w:rPr>
      <w:pict w14:anchorId="713821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0E54B" w14:textId="373C7556" w:rsidR="00734E54" w:rsidRDefault="00734E54">
    <w:pPr>
      <w:pStyle w:val="Header"/>
    </w:pPr>
    <w:r>
      <w:rPr>
        <w:noProof/>
      </w:rPr>
      <w:pict w14:anchorId="4CC4DC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AF1DF" w14:textId="6A3A0FC9" w:rsidR="000228C3" w:rsidRPr="00296529" w:rsidRDefault="00734E54" w:rsidP="00296529">
    <w:pPr>
      <w:ind w:left="2160"/>
      <w:jc w:val="center"/>
      <w:rPr>
        <w:rFonts w:ascii="Times New Roman" w:eastAsia="Calibri" w:hAnsi="Times New Roman"/>
        <w:i/>
        <w:sz w:val="18"/>
        <w:szCs w:val="22"/>
      </w:rPr>
    </w:pPr>
    <w:r>
      <w:rPr>
        <w:noProof/>
      </w:rPr>
      <w:pict w14:anchorId="59E96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07DAE43" w14:textId="77777777" w:rsidR="000228C3" w:rsidRPr="00296529" w:rsidRDefault="000228C3" w:rsidP="00296529">
    <w:pPr>
      <w:ind w:left="4320"/>
      <w:rPr>
        <w:rFonts w:ascii="Times New Roman" w:eastAsia="Calibri" w:hAnsi="Times New Roman"/>
        <w:i/>
        <w:sz w:val="18"/>
        <w:szCs w:val="22"/>
      </w:rPr>
    </w:pPr>
    <w:r>
      <w:rPr>
        <w:rFonts w:ascii="Times New Roman" w:eastAsia="Calibri" w:hAnsi="Times New Roman"/>
        <w:i/>
        <w:sz w:val="18"/>
        <w:szCs w:val="22"/>
      </w:rPr>
      <w:t>.</w:t>
    </w:r>
  </w:p>
  <w:p w14:paraId="009314F0" w14:textId="77777777" w:rsidR="000228C3" w:rsidRPr="00296529" w:rsidRDefault="000228C3"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596F170" w14:textId="77777777" w:rsidR="000228C3" w:rsidRPr="00296529" w:rsidRDefault="000228C3"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14:paraId="2AB91CA6" w14:textId="77777777" w:rsidR="000228C3" w:rsidRDefault="000228C3" w:rsidP="00296529">
    <w:pPr>
      <w:jc w:val="center"/>
      <w:rPr>
        <w:rFonts w:ascii="Times New Roman" w:eastAsia="Calibri" w:hAnsi="Times New Roman"/>
        <w:i/>
        <w:sz w:val="18"/>
        <w:szCs w:val="22"/>
      </w:rPr>
    </w:pPr>
  </w:p>
  <w:p w14:paraId="1A8CCBCF" w14:textId="77777777" w:rsidR="000228C3" w:rsidRDefault="000228C3"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6738893" w14:textId="77777777" w:rsidR="000228C3" w:rsidRDefault="000228C3">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730CA" w14:textId="6261ADEA" w:rsidR="00734E54" w:rsidRDefault="00734E54">
    <w:pPr>
      <w:pStyle w:val="Header"/>
    </w:pPr>
    <w:r>
      <w:rPr>
        <w:noProof/>
      </w:rPr>
      <w:pict w14:anchorId="32903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AAAFA" w14:textId="228D1092" w:rsidR="00734E54" w:rsidRDefault="00734E54">
    <w:pPr>
      <w:pStyle w:val="Header"/>
    </w:pPr>
    <w:r>
      <w:rPr>
        <w:noProof/>
      </w:rPr>
      <w:pict w14:anchorId="0212B3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70A09" w14:textId="30DABB78" w:rsidR="00734E54" w:rsidRDefault="00734E54">
    <w:pPr>
      <w:pStyle w:val="Header"/>
    </w:pPr>
    <w:r>
      <w:rPr>
        <w:noProof/>
      </w:rPr>
      <w:pict w14:anchorId="3D098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5854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10CF5A0"/>
    <w:multiLevelType w:val="hybridMultilevel"/>
    <w:tmpl w:val="9E088D6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165053F"/>
    <w:multiLevelType w:val="multilevel"/>
    <w:tmpl w:val="044878EC"/>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573A1"/>
    <w:multiLevelType w:val="hybridMultilevel"/>
    <w:tmpl w:val="EACAC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9B61E4A"/>
    <w:multiLevelType w:val="hybridMultilevel"/>
    <w:tmpl w:val="54EC3D80"/>
    <w:lvl w:ilvl="0" w:tplc="55B80AFA">
      <w:start w:val="1"/>
      <w:numFmt w:val="lowerLetter"/>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6"/>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2"/>
  </w:num>
  <w:num w:numId="8">
    <w:abstractNumId w:val="14"/>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6"/>
  </w:num>
  <w:num w:numId="19">
    <w:abstractNumId w:val="32"/>
  </w:num>
  <w:num w:numId="20">
    <w:abstractNumId w:val="13"/>
  </w:num>
  <w:num w:numId="21">
    <w:abstractNumId w:val="11"/>
  </w:num>
  <w:num w:numId="22">
    <w:abstractNumId w:val="15"/>
  </w:num>
  <w:num w:numId="23">
    <w:abstractNumId w:val="22"/>
  </w:num>
  <w:num w:numId="24">
    <w:abstractNumId w:val="30"/>
  </w:num>
  <w:num w:numId="25">
    <w:abstractNumId w:val="5"/>
  </w:num>
  <w:num w:numId="26">
    <w:abstractNumId w:val="18"/>
  </w:num>
  <w:num w:numId="27">
    <w:abstractNumId w:val="23"/>
  </w:num>
  <w:num w:numId="28">
    <w:abstractNumId w:val="31"/>
  </w:num>
  <w:num w:numId="29">
    <w:abstractNumId w:val="27"/>
  </w:num>
  <w:num w:numId="30">
    <w:abstractNumId w:val="12"/>
  </w:num>
  <w:num w:numId="31">
    <w:abstractNumId w:val="29"/>
  </w:num>
  <w:num w:numId="32">
    <w:abstractNumId w:val="0"/>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35E"/>
    <w:rsid w:val="000228C3"/>
    <w:rsid w:val="00172A1C"/>
    <w:rsid w:val="00491408"/>
    <w:rsid w:val="004E11D7"/>
    <w:rsid w:val="00734E54"/>
    <w:rsid w:val="0077039E"/>
    <w:rsid w:val="00880AB8"/>
    <w:rsid w:val="00D91D90"/>
    <w:rsid w:val="00D9466D"/>
    <w:rsid w:val="00FD43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7A582D2"/>
  <w15:chartTrackingRefBased/>
  <w15:docId w15:val="{21194EFE-7D83-4CC7-8A01-7E3C5C8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435E"/>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qFormat/>
    <w:rsid w:val="00FD43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3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3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3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3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3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3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3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3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3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3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3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3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3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3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3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3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35E"/>
    <w:rPr>
      <w:rFonts w:eastAsiaTheme="majorEastAsia" w:cstheme="majorBidi"/>
      <w:color w:val="272727" w:themeColor="text1" w:themeTint="D8"/>
    </w:rPr>
  </w:style>
  <w:style w:type="paragraph" w:styleId="Title">
    <w:name w:val="Title"/>
    <w:basedOn w:val="Normal"/>
    <w:next w:val="Normal"/>
    <w:link w:val="TitleChar"/>
    <w:qFormat/>
    <w:rsid w:val="00FD43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3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3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3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35E"/>
    <w:pPr>
      <w:spacing w:before="160"/>
      <w:jc w:val="center"/>
    </w:pPr>
    <w:rPr>
      <w:i/>
      <w:iCs/>
      <w:color w:val="404040" w:themeColor="text1" w:themeTint="BF"/>
    </w:rPr>
  </w:style>
  <w:style w:type="character" w:customStyle="1" w:styleId="QuoteChar">
    <w:name w:val="Quote Char"/>
    <w:basedOn w:val="DefaultParagraphFont"/>
    <w:link w:val="Quote"/>
    <w:uiPriority w:val="29"/>
    <w:rsid w:val="00FD435E"/>
    <w:rPr>
      <w:i/>
      <w:iCs/>
      <w:color w:val="404040" w:themeColor="text1" w:themeTint="BF"/>
    </w:rPr>
  </w:style>
  <w:style w:type="paragraph" w:styleId="ListParagraph">
    <w:name w:val="List Paragraph"/>
    <w:basedOn w:val="Normal"/>
    <w:uiPriority w:val="34"/>
    <w:qFormat/>
    <w:rsid w:val="00FD435E"/>
    <w:pPr>
      <w:ind w:left="720"/>
      <w:contextualSpacing/>
    </w:pPr>
  </w:style>
  <w:style w:type="character" w:styleId="IntenseEmphasis">
    <w:name w:val="Intense Emphasis"/>
    <w:basedOn w:val="DefaultParagraphFont"/>
    <w:uiPriority w:val="21"/>
    <w:qFormat/>
    <w:rsid w:val="00FD435E"/>
    <w:rPr>
      <w:i/>
      <w:iCs/>
      <w:color w:val="0F4761" w:themeColor="accent1" w:themeShade="BF"/>
    </w:rPr>
  </w:style>
  <w:style w:type="paragraph" w:styleId="IntenseQuote">
    <w:name w:val="Intense Quote"/>
    <w:basedOn w:val="Normal"/>
    <w:next w:val="Normal"/>
    <w:link w:val="IntenseQuoteChar"/>
    <w:uiPriority w:val="30"/>
    <w:qFormat/>
    <w:rsid w:val="00FD43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35E"/>
    <w:rPr>
      <w:i/>
      <w:iCs/>
      <w:color w:val="0F4761" w:themeColor="accent1" w:themeShade="BF"/>
    </w:rPr>
  </w:style>
  <w:style w:type="character" w:styleId="IntenseReference">
    <w:name w:val="Intense Reference"/>
    <w:basedOn w:val="DefaultParagraphFont"/>
    <w:uiPriority w:val="32"/>
    <w:qFormat/>
    <w:rsid w:val="00FD435E"/>
    <w:rPr>
      <w:b/>
      <w:bCs/>
      <w:smallCaps/>
      <w:color w:val="0F4761" w:themeColor="accent1" w:themeShade="BF"/>
      <w:spacing w:val="5"/>
    </w:rPr>
  </w:style>
  <w:style w:type="paragraph" w:customStyle="1" w:styleId="Author">
    <w:name w:val="Author"/>
    <w:basedOn w:val="Normal"/>
    <w:rsid w:val="00FD435E"/>
    <w:pPr>
      <w:spacing w:line="280" w:lineRule="exact"/>
      <w:jc w:val="right"/>
    </w:pPr>
    <w:rPr>
      <w:b/>
      <w:sz w:val="24"/>
    </w:rPr>
  </w:style>
  <w:style w:type="paragraph" w:customStyle="1" w:styleId="Affiliation">
    <w:name w:val="Affiliation"/>
    <w:basedOn w:val="Normal"/>
    <w:rsid w:val="00FD435E"/>
    <w:pPr>
      <w:spacing w:after="240" w:line="240" w:lineRule="exact"/>
      <w:jc w:val="right"/>
    </w:pPr>
  </w:style>
  <w:style w:type="paragraph" w:customStyle="1" w:styleId="Body">
    <w:name w:val="Body"/>
    <w:basedOn w:val="Normal"/>
    <w:rsid w:val="00FD435E"/>
    <w:pPr>
      <w:spacing w:after="240"/>
      <w:jc w:val="both"/>
    </w:pPr>
  </w:style>
  <w:style w:type="paragraph" w:customStyle="1" w:styleId="AbstHead">
    <w:name w:val="Abst Head"/>
    <w:basedOn w:val="MainHead"/>
    <w:rsid w:val="00FD435E"/>
    <w:rPr>
      <w:sz w:val="22"/>
    </w:rPr>
  </w:style>
  <w:style w:type="paragraph" w:customStyle="1" w:styleId="IntroHead">
    <w:name w:val="Intro Head"/>
    <w:basedOn w:val="MainHead"/>
    <w:rsid w:val="00FD435E"/>
    <w:rPr>
      <w:sz w:val="22"/>
    </w:rPr>
  </w:style>
  <w:style w:type="paragraph" w:customStyle="1" w:styleId="PaperNumber">
    <w:name w:val="Paper Number"/>
    <w:basedOn w:val="Normal"/>
    <w:rsid w:val="00FD435E"/>
    <w:pPr>
      <w:spacing w:after="280" w:line="280" w:lineRule="exact"/>
      <w:jc w:val="right"/>
    </w:pPr>
    <w:rPr>
      <w:b/>
      <w:sz w:val="28"/>
    </w:rPr>
  </w:style>
  <w:style w:type="paragraph" w:customStyle="1" w:styleId="ConcHead">
    <w:name w:val="Conc Head"/>
    <w:basedOn w:val="MainHead"/>
    <w:rsid w:val="00FD435E"/>
    <w:rPr>
      <w:sz w:val="22"/>
    </w:rPr>
  </w:style>
  <w:style w:type="paragraph" w:customStyle="1" w:styleId="AcknHead">
    <w:name w:val="Ackn Head"/>
    <w:basedOn w:val="MainHead"/>
    <w:rsid w:val="00FD435E"/>
    <w:rPr>
      <w:sz w:val="22"/>
    </w:rPr>
  </w:style>
  <w:style w:type="paragraph" w:customStyle="1" w:styleId="ReferHead">
    <w:name w:val="Refer Head"/>
    <w:basedOn w:val="MainHead"/>
    <w:rsid w:val="00FD435E"/>
    <w:rPr>
      <w:sz w:val="22"/>
    </w:rPr>
  </w:style>
  <w:style w:type="paragraph" w:customStyle="1" w:styleId="AddSrcHead">
    <w:name w:val="AddSrc Head"/>
    <w:basedOn w:val="MainHead"/>
    <w:rsid w:val="00FD435E"/>
    <w:rPr>
      <w:sz w:val="22"/>
    </w:rPr>
  </w:style>
  <w:style w:type="paragraph" w:customStyle="1" w:styleId="DefAcrHead">
    <w:name w:val="DefAcrHead"/>
    <w:basedOn w:val="MainHead"/>
    <w:rsid w:val="00FD435E"/>
    <w:rPr>
      <w:sz w:val="22"/>
    </w:rPr>
  </w:style>
  <w:style w:type="paragraph" w:customStyle="1" w:styleId="Copyright">
    <w:name w:val="Copyright"/>
    <w:basedOn w:val="Normal"/>
    <w:rsid w:val="00FD435E"/>
    <w:pPr>
      <w:spacing w:after="960" w:line="200" w:lineRule="exact"/>
    </w:pPr>
    <w:rPr>
      <w:sz w:val="16"/>
    </w:rPr>
  </w:style>
  <w:style w:type="paragraph" w:customStyle="1" w:styleId="Reference">
    <w:name w:val="Reference"/>
    <w:basedOn w:val="Body"/>
    <w:rsid w:val="00FD435E"/>
    <w:pPr>
      <w:numPr>
        <w:numId w:val="23"/>
      </w:numPr>
      <w:spacing w:after="0" w:line="240" w:lineRule="exact"/>
    </w:pPr>
  </w:style>
  <w:style w:type="paragraph" w:customStyle="1" w:styleId="Head1">
    <w:name w:val="Head1"/>
    <w:basedOn w:val="MainHead"/>
    <w:rsid w:val="00FD435E"/>
    <w:rPr>
      <w:sz w:val="22"/>
    </w:rPr>
  </w:style>
  <w:style w:type="paragraph" w:customStyle="1" w:styleId="ContactHead">
    <w:name w:val="Contact Head"/>
    <w:basedOn w:val="MainHead"/>
    <w:rsid w:val="00FD435E"/>
    <w:rPr>
      <w:sz w:val="22"/>
    </w:rPr>
  </w:style>
  <w:style w:type="paragraph" w:customStyle="1" w:styleId="Head3">
    <w:name w:val="Head3"/>
    <w:basedOn w:val="Head2"/>
    <w:rsid w:val="00FD435E"/>
    <w:rPr>
      <w:caps w:val="0"/>
      <w:u w:val="single"/>
    </w:rPr>
  </w:style>
  <w:style w:type="paragraph" w:customStyle="1" w:styleId="Head4">
    <w:name w:val="Head4"/>
    <w:basedOn w:val="Head3"/>
    <w:rsid w:val="00FD435E"/>
    <w:rPr>
      <w:u w:val="none"/>
    </w:rPr>
  </w:style>
  <w:style w:type="paragraph" w:customStyle="1" w:styleId="UnordList">
    <w:name w:val="Unord List"/>
    <w:basedOn w:val="Body"/>
    <w:rsid w:val="00FD435E"/>
    <w:pPr>
      <w:spacing w:after="0"/>
      <w:ind w:left="360" w:hanging="360"/>
    </w:pPr>
  </w:style>
  <w:style w:type="paragraph" w:customStyle="1" w:styleId="OrdList">
    <w:name w:val="Ord List"/>
    <w:basedOn w:val="UnordList"/>
    <w:rsid w:val="00FD435E"/>
    <w:pPr>
      <w:jc w:val="left"/>
    </w:pPr>
  </w:style>
  <w:style w:type="paragraph" w:customStyle="1" w:styleId="Appendix">
    <w:name w:val="Appendix"/>
    <w:basedOn w:val="MainHead"/>
    <w:rsid w:val="00FD435E"/>
    <w:rPr>
      <w:sz w:val="22"/>
    </w:rPr>
  </w:style>
  <w:style w:type="paragraph" w:customStyle="1" w:styleId="Term">
    <w:name w:val="Term"/>
    <w:basedOn w:val="Body"/>
    <w:rsid w:val="00FD435E"/>
    <w:pPr>
      <w:spacing w:after="0"/>
    </w:pPr>
    <w:rPr>
      <w:b/>
    </w:rPr>
  </w:style>
  <w:style w:type="paragraph" w:customStyle="1" w:styleId="Definition">
    <w:name w:val="Definition"/>
    <w:basedOn w:val="Body"/>
    <w:rsid w:val="00FD435E"/>
  </w:style>
  <w:style w:type="paragraph" w:customStyle="1" w:styleId="Head2">
    <w:name w:val="Head2"/>
    <w:basedOn w:val="Normal"/>
    <w:next w:val="Body"/>
    <w:rsid w:val="00FD435E"/>
    <w:pPr>
      <w:keepNext/>
      <w:spacing w:after="240"/>
    </w:pPr>
    <w:rPr>
      <w:caps/>
    </w:rPr>
  </w:style>
  <w:style w:type="character" w:customStyle="1" w:styleId="Bold">
    <w:name w:val="Bold"/>
    <w:rsid w:val="00FD435E"/>
    <w:rPr>
      <w:b/>
    </w:rPr>
  </w:style>
  <w:style w:type="character" w:customStyle="1" w:styleId="Italic">
    <w:name w:val="Italic"/>
    <w:rsid w:val="00FD435E"/>
    <w:rPr>
      <w:i/>
    </w:rPr>
  </w:style>
  <w:style w:type="character" w:customStyle="1" w:styleId="Underline">
    <w:name w:val="Underline"/>
    <w:rsid w:val="00FD435E"/>
    <w:rPr>
      <w:u w:val="single"/>
    </w:rPr>
  </w:style>
  <w:style w:type="paragraph" w:customStyle="1" w:styleId="MainHead">
    <w:name w:val="Main Head"/>
    <w:basedOn w:val="Normal"/>
    <w:rsid w:val="00FD435E"/>
    <w:pPr>
      <w:keepNext/>
      <w:spacing w:after="240"/>
    </w:pPr>
    <w:rPr>
      <w:b/>
      <w:caps/>
    </w:rPr>
  </w:style>
  <w:style w:type="paragraph" w:customStyle="1" w:styleId="Equation">
    <w:name w:val="Equation"/>
    <w:basedOn w:val="Body"/>
    <w:rsid w:val="00FD435E"/>
  </w:style>
  <w:style w:type="paragraph" w:customStyle="1" w:styleId="Figure">
    <w:name w:val="Figure"/>
    <w:basedOn w:val="Copyright"/>
    <w:rsid w:val="00FD435E"/>
    <w:pPr>
      <w:spacing w:after="240"/>
    </w:pPr>
    <w:rPr>
      <w:sz w:val="20"/>
    </w:rPr>
  </w:style>
  <w:style w:type="paragraph" w:styleId="Footer">
    <w:name w:val="footer"/>
    <w:basedOn w:val="Normal"/>
    <w:link w:val="FooterChar"/>
    <w:rsid w:val="00FD435E"/>
    <w:pPr>
      <w:tabs>
        <w:tab w:val="center" w:pos="4320"/>
        <w:tab w:val="right" w:pos="8640"/>
      </w:tabs>
    </w:pPr>
  </w:style>
  <w:style w:type="character" w:customStyle="1" w:styleId="FooterChar">
    <w:name w:val="Footer Char"/>
    <w:basedOn w:val="DefaultParagraphFont"/>
    <w:link w:val="Footer"/>
    <w:rsid w:val="00FD435E"/>
    <w:rPr>
      <w:rFonts w:ascii="Helvetica" w:eastAsia="Times New Roman" w:hAnsi="Helvetica" w:cs="Times New Roman"/>
      <w:kern w:val="0"/>
      <w:sz w:val="20"/>
      <w:szCs w:val="20"/>
      <w14:ligatures w14:val="none"/>
    </w:rPr>
  </w:style>
  <w:style w:type="paragraph" w:customStyle="1" w:styleId="Head40">
    <w:name w:val="Head 4"/>
    <w:basedOn w:val="Head3"/>
    <w:rsid w:val="00FD435E"/>
    <w:rPr>
      <w:u w:val="none"/>
    </w:rPr>
  </w:style>
  <w:style w:type="paragraph" w:styleId="Header">
    <w:name w:val="header"/>
    <w:basedOn w:val="Normal"/>
    <w:link w:val="HeaderChar"/>
    <w:rsid w:val="00FD435E"/>
    <w:pPr>
      <w:tabs>
        <w:tab w:val="center" w:pos="4320"/>
        <w:tab w:val="right" w:pos="8640"/>
      </w:tabs>
    </w:pPr>
  </w:style>
  <w:style w:type="character" w:customStyle="1" w:styleId="HeaderChar">
    <w:name w:val="Header Char"/>
    <w:basedOn w:val="DefaultParagraphFont"/>
    <w:link w:val="Header"/>
    <w:rsid w:val="00FD435E"/>
    <w:rPr>
      <w:rFonts w:ascii="Helvetica" w:eastAsia="Times New Roman" w:hAnsi="Helvetica" w:cs="Times New Roman"/>
      <w:kern w:val="0"/>
      <w:sz w:val="20"/>
      <w:szCs w:val="20"/>
      <w14:ligatures w14:val="none"/>
    </w:rPr>
  </w:style>
  <w:style w:type="paragraph" w:customStyle="1" w:styleId="Paper">
    <w:name w:val="Paper"/>
    <w:basedOn w:val="Normal"/>
    <w:rsid w:val="00FD435E"/>
    <w:pPr>
      <w:spacing w:after="360" w:line="440" w:lineRule="exact"/>
      <w:jc w:val="right"/>
    </w:pPr>
    <w:rPr>
      <w:b/>
      <w:sz w:val="36"/>
    </w:rPr>
  </w:style>
  <w:style w:type="paragraph" w:styleId="Signature">
    <w:name w:val="Signature"/>
    <w:basedOn w:val="Normal"/>
    <w:link w:val="SignatureChar"/>
    <w:rsid w:val="00FD435E"/>
    <w:pPr>
      <w:ind w:left="4320"/>
    </w:pPr>
  </w:style>
  <w:style w:type="character" w:customStyle="1" w:styleId="SignatureChar">
    <w:name w:val="Signature Char"/>
    <w:basedOn w:val="DefaultParagraphFont"/>
    <w:link w:val="Signature"/>
    <w:rsid w:val="00FD435E"/>
    <w:rPr>
      <w:rFonts w:ascii="Helvetica" w:eastAsia="Times New Roman" w:hAnsi="Helvetica" w:cs="Times New Roman"/>
      <w:kern w:val="0"/>
      <w:sz w:val="20"/>
      <w:szCs w:val="20"/>
      <w14:ligatures w14:val="none"/>
    </w:rPr>
  </w:style>
  <w:style w:type="character" w:customStyle="1" w:styleId="Subscript">
    <w:name w:val="Subscript"/>
    <w:rsid w:val="00FD435E"/>
    <w:rPr>
      <w:vertAlign w:val="subscript"/>
    </w:rPr>
  </w:style>
  <w:style w:type="character" w:customStyle="1" w:styleId="Superscript">
    <w:name w:val="Superscript"/>
    <w:rsid w:val="00FD435E"/>
    <w:rPr>
      <w:vertAlign w:val="superscript"/>
    </w:rPr>
  </w:style>
  <w:style w:type="character" w:customStyle="1" w:styleId="Symbol">
    <w:name w:val="Symbol"/>
    <w:rsid w:val="00FD435E"/>
    <w:rPr>
      <w:rFonts w:ascii="Symbol" w:hAnsi="Symbol"/>
    </w:rPr>
  </w:style>
  <w:style w:type="paragraph" w:customStyle="1" w:styleId="SymbolP">
    <w:name w:val="Symbol P"/>
    <w:basedOn w:val="Body"/>
    <w:rsid w:val="00FD435E"/>
    <w:pPr>
      <w:tabs>
        <w:tab w:val="left" w:pos="720"/>
        <w:tab w:val="left" w:pos="3780"/>
      </w:tabs>
      <w:spacing w:after="0"/>
    </w:pPr>
    <w:rPr>
      <w:sz w:val="24"/>
    </w:rPr>
  </w:style>
  <w:style w:type="character" w:customStyle="1" w:styleId="BoldItal">
    <w:name w:val="BoldItal"/>
    <w:basedOn w:val="DefaultParagraphFont"/>
    <w:rsid w:val="00FD435E"/>
    <w:rPr>
      <w:b/>
      <w:i/>
    </w:rPr>
  </w:style>
  <w:style w:type="character" w:customStyle="1" w:styleId="SubItal">
    <w:name w:val="SubItal"/>
    <w:rsid w:val="00FD435E"/>
    <w:rPr>
      <w:i/>
      <w:vertAlign w:val="subscript"/>
    </w:rPr>
  </w:style>
  <w:style w:type="character" w:customStyle="1" w:styleId="SuperItal">
    <w:name w:val="SuperItal"/>
    <w:rsid w:val="00FD435E"/>
    <w:rPr>
      <w:i/>
      <w:vertAlign w:val="superscript"/>
    </w:rPr>
  </w:style>
  <w:style w:type="character" w:customStyle="1" w:styleId="SymItal">
    <w:name w:val="SymItal"/>
    <w:rsid w:val="00FD435E"/>
    <w:rPr>
      <w:rFonts w:ascii="Symbol" w:hAnsi="Symbol"/>
      <w:i/>
    </w:rPr>
  </w:style>
  <w:style w:type="character" w:styleId="Hyperlink">
    <w:name w:val="Hyperlink"/>
    <w:basedOn w:val="DefaultParagraphFont"/>
    <w:rsid w:val="00FD435E"/>
    <w:rPr>
      <w:color w:val="FF0080"/>
      <w:u w:val="single"/>
    </w:rPr>
  </w:style>
  <w:style w:type="character" w:styleId="FollowedHyperlink">
    <w:name w:val="FollowedHyperlink"/>
    <w:basedOn w:val="DefaultParagraphFont"/>
    <w:rsid w:val="00FD435E"/>
    <w:rPr>
      <w:color w:val="800080"/>
      <w:u w:val="single"/>
    </w:rPr>
  </w:style>
  <w:style w:type="table" w:styleId="TableGrid">
    <w:name w:val="Table Grid"/>
    <w:basedOn w:val="TableNormal"/>
    <w:uiPriority w:val="59"/>
    <w:rsid w:val="00FD435E"/>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FD435E"/>
    <w:pPr>
      <w:spacing w:after="120" w:line="480" w:lineRule="auto"/>
    </w:pPr>
  </w:style>
  <w:style w:type="character" w:customStyle="1" w:styleId="BodyText2Char">
    <w:name w:val="Body Text 2 Char"/>
    <w:basedOn w:val="DefaultParagraphFont"/>
    <w:link w:val="BodyText2"/>
    <w:rsid w:val="00FD435E"/>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unhideWhenUsed/>
    <w:rsid w:val="00FD435E"/>
    <w:rPr>
      <w:sz w:val="16"/>
      <w:szCs w:val="16"/>
    </w:rPr>
  </w:style>
  <w:style w:type="paragraph" w:styleId="CommentText">
    <w:name w:val="annotation text"/>
    <w:basedOn w:val="Normal"/>
    <w:link w:val="CommentTextChar"/>
    <w:uiPriority w:val="99"/>
    <w:unhideWhenUsed/>
    <w:rsid w:val="00FD435E"/>
    <w:rPr>
      <w:rFonts w:ascii="Times New Roman" w:hAnsi="Times New Roman"/>
      <w:lang w:val="nb-NO" w:eastAsia="nb-NO"/>
    </w:rPr>
  </w:style>
  <w:style w:type="character" w:customStyle="1" w:styleId="CommentTextChar">
    <w:name w:val="Comment Text Char"/>
    <w:basedOn w:val="DefaultParagraphFont"/>
    <w:link w:val="CommentText"/>
    <w:uiPriority w:val="99"/>
    <w:rsid w:val="00FD435E"/>
    <w:rPr>
      <w:rFonts w:ascii="Times New Roman" w:eastAsia="Times New Roman" w:hAnsi="Times New Roman" w:cs="Times New Roman"/>
      <w:kern w:val="0"/>
      <w:sz w:val="20"/>
      <w:szCs w:val="20"/>
      <w:lang w:val="nb-NO" w:eastAsia="nb-NO"/>
      <w14:ligatures w14:val="none"/>
    </w:rPr>
  </w:style>
  <w:style w:type="paragraph" w:styleId="BalloonText">
    <w:name w:val="Balloon Text"/>
    <w:basedOn w:val="Normal"/>
    <w:link w:val="BalloonTextChar"/>
    <w:rsid w:val="00FD435E"/>
    <w:rPr>
      <w:rFonts w:ascii="Tahoma" w:hAnsi="Tahoma" w:cs="Tahoma"/>
      <w:sz w:val="16"/>
      <w:szCs w:val="16"/>
    </w:rPr>
  </w:style>
  <w:style w:type="character" w:customStyle="1" w:styleId="BalloonTextChar">
    <w:name w:val="Balloon Text Char"/>
    <w:basedOn w:val="DefaultParagraphFont"/>
    <w:link w:val="BalloonText"/>
    <w:rsid w:val="00FD435E"/>
    <w:rPr>
      <w:rFonts w:ascii="Tahoma" w:eastAsia="Times New Roman" w:hAnsi="Tahoma" w:cs="Tahoma"/>
      <w:kern w:val="0"/>
      <w:sz w:val="16"/>
      <w:szCs w:val="16"/>
      <w14:ligatures w14:val="none"/>
    </w:rPr>
  </w:style>
  <w:style w:type="paragraph" w:styleId="BodyText3">
    <w:name w:val="Body Text 3"/>
    <w:basedOn w:val="Normal"/>
    <w:link w:val="BodyText3Char"/>
    <w:rsid w:val="00FD435E"/>
    <w:pPr>
      <w:spacing w:after="120"/>
    </w:pPr>
    <w:rPr>
      <w:sz w:val="16"/>
      <w:szCs w:val="16"/>
    </w:rPr>
  </w:style>
  <w:style w:type="character" w:customStyle="1" w:styleId="BodyText3Char">
    <w:name w:val="Body Text 3 Char"/>
    <w:basedOn w:val="DefaultParagraphFont"/>
    <w:link w:val="BodyText3"/>
    <w:rsid w:val="00FD435E"/>
    <w:rPr>
      <w:rFonts w:ascii="Helvetica" w:eastAsia="Times New Roman" w:hAnsi="Helvetica" w:cs="Times New Roman"/>
      <w:kern w:val="0"/>
      <w:sz w:val="16"/>
      <w:szCs w:val="16"/>
      <w14:ligatures w14:val="none"/>
    </w:rPr>
  </w:style>
  <w:style w:type="character" w:styleId="LineNumber">
    <w:name w:val="line number"/>
    <w:basedOn w:val="DefaultParagraphFont"/>
    <w:rsid w:val="00FD435E"/>
  </w:style>
  <w:style w:type="character" w:styleId="Emphasis">
    <w:name w:val="Emphasis"/>
    <w:basedOn w:val="DefaultParagraphFont"/>
    <w:uiPriority w:val="20"/>
    <w:qFormat/>
    <w:rsid w:val="00FD435E"/>
    <w:rPr>
      <w:i/>
      <w:iCs/>
    </w:rPr>
  </w:style>
  <w:style w:type="paragraph" w:customStyle="1" w:styleId="Default">
    <w:name w:val="Default"/>
    <w:rsid w:val="00FD435E"/>
    <w:pPr>
      <w:autoSpaceDE w:val="0"/>
      <w:autoSpaceDN w:val="0"/>
      <w:adjustRightInd w:val="0"/>
      <w:spacing w:after="0" w:line="240" w:lineRule="auto"/>
    </w:pPr>
    <w:rPr>
      <w:rFonts w:ascii="Times New Roman" w:eastAsia="Times New Roman" w:hAnsi="Times New Roman" w:cs="Times New Roman"/>
      <w:color w:val="000000"/>
      <w:kern w:val="0"/>
      <w14:ligatures w14:val="none"/>
    </w:rPr>
  </w:style>
  <w:style w:type="character" w:styleId="UnresolvedMention">
    <w:name w:val="Unresolved Mention"/>
    <w:basedOn w:val="DefaultParagraphFont"/>
    <w:uiPriority w:val="99"/>
    <w:semiHidden/>
    <w:unhideWhenUsed/>
    <w:rsid w:val="00172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trade.gov/market-intelligence/poland-ict-cyberattacks-poland-take-place-every-9-minu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2D14B-2301-43B0-8076-4E25562488B5}">
  <ds:schemaRefs>
    <ds:schemaRef ds:uri="http://schemas.openxmlformats.org/officeDocument/2006/bibliography"/>
  </ds:schemaRefs>
</ds:datastoreItem>
</file>

<file path=docMetadata/LabelInfo.xml><?xml version="1.0" encoding="utf-8"?>
<clbl:labelList xmlns:clbl="http://schemas.microsoft.com/office/2020/mipLabelMetadata">
  <clbl:label id="{76a2ae5a-9f00-4f6b-95ed-5d33d77c4d61}" enabled="0" method="" siteId="{76a2ae5a-9f00-4f6b-95ed-5d33d77c4d61}" removed="1"/>
</clbl:labelList>
</file>

<file path=docProps/app.xml><?xml version="1.0" encoding="utf-8"?>
<Properties xmlns="http://schemas.openxmlformats.org/officeDocument/2006/extended-properties" xmlns:vt="http://schemas.openxmlformats.org/officeDocument/2006/docPropsVTypes">
  <Template>Normal</Template>
  <TotalTime>23</TotalTime>
  <Pages>11</Pages>
  <Words>5050</Words>
  <Characters>28789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Capgemini</Company>
  <LinksUpToDate>false</LinksUpToDate>
  <CharactersWithSpaces>33772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Nyonyoh, Raphael</dc:creator>
  <cp:keywords/>
  <dc:description/>
  <cp:lastModifiedBy>SDI 1084</cp:lastModifiedBy>
  <cp:revision>6</cp:revision>
  <dcterms:created xsi:type="dcterms:W3CDTF">2025-04-07T03:28:00Z</dcterms:created>
  <dcterms:modified xsi:type="dcterms:W3CDTF">2025-04-07T11:54:00Z</dcterms:modified>
</cp:coreProperties>
</file>