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15BD3" w14:paraId="1C7AD78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2A985B2" w14:textId="77777777" w:rsidR="00602F7D" w:rsidRPr="00615BD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615BD3" w14:paraId="08433920" w14:textId="77777777" w:rsidTr="002643B3">
        <w:trPr>
          <w:trHeight w:val="290"/>
        </w:trPr>
        <w:tc>
          <w:tcPr>
            <w:tcW w:w="1234" w:type="pct"/>
          </w:tcPr>
          <w:p w14:paraId="2FAA4189" w14:textId="77777777" w:rsidR="0000007A" w:rsidRPr="00615BD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15BD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0FE29" w14:textId="77777777" w:rsidR="0000007A" w:rsidRPr="00615BD3" w:rsidRDefault="001A3C2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301E6E" w:rsidRPr="00615BD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Medical and Pharmaceutical Sciences</w:t>
              </w:r>
            </w:hyperlink>
            <w:r w:rsidR="00301E6E" w:rsidRPr="00615BD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15BD3" w14:paraId="04EFE3D9" w14:textId="77777777" w:rsidTr="002643B3">
        <w:trPr>
          <w:trHeight w:val="290"/>
        </w:trPr>
        <w:tc>
          <w:tcPr>
            <w:tcW w:w="1234" w:type="pct"/>
          </w:tcPr>
          <w:p w14:paraId="15F32604" w14:textId="77777777" w:rsidR="0000007A" w:rsidRPr="00615BD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15BD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6336F" w14:textId="77777777" w:rsidR="0000007A" w:rsidRPr="00615BD3" w:rsidRDefault="00206F0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Ms_JAMPS_133845</w:t>
            </w:r>
          </w:p>
        </w:tc>
      </w:tr>
      <w:tr w:rsidR="0000007A" w:rsidRPr="00615BD3" w14:paraId="225926AB" w14:textId="77777777" w:rsidTr="002643B3">
        <w:trPr>
          <w:trHeight w:val="650"/>
        </w:trPr>
        <w:tc>
          <w:tcPr>
            <w:tcW w:w="1234" w:type="pct"/>
          </w:tcPr>
          <w:p w14:paraId="0204A9FE" w14:textId="77777777" w:rsidR="0000007A" w:rsidRPr="00615BD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15BD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A248F" w14:textId="77777777" w:rsidR="0000007A" w:rsidRPr="00615BD3" w:rsidRDefault="007C260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ADVANCEMENTS IN ORAL WAFER TECHNOLOGY: A NEXT-GENERATION DRUG DELIVERY SYSTEM FOR ENHANCED THERAPEUTIC EFFICACY</w:t>
            </w:r>
          </w:p>
        </w:tc>
      </w:tr>
      <w:tr w:rsidR="00CF0BBB" w:rsidRPr="00615BD3" w14:paraId="7F6E41ED" w14:textId="77777777" w:rsidTr="002643B3">
        <w:trPr>
          <w:trHeight w:val="332"/>
        </w:trPr>
        <w:tc>
          <w:tcPr>
            <w:tcW w:w="1234" w:type="pct"/>
          </w:tcPr>
          <w:p w14:paraId="512D38BD" w14:textId="77777777" w:rsidR="00CF0BBB" w:rsidRPr="00615BD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15BD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69851" w14:textId="77777777" w:rsidR="00CF0BBB" w:rsidRPr="00615BD3" w:rsidRDefault="007C260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31613811" w14:textId="77777777" w:rsidR="0037010C" w:rsidRPr="00615BD3" w:rsidRDefault="0037010C" w:rsidP="0037010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9354"/>
        <w:gridCol w:w="6280"/>
      </w:tblGrid>
      <w:tr w:rsidR="0037010C" w:rsidRPr="00615BD3" w14:paraId="4C852D5C" w14:textId="77777777" w:rsidTr="00615BD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9B0BE76" w14:textId="77777777" w:rsidR="0037010C" w:rsidRPr="00615BD3" w:rsidRDefault="0037010C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615BD3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615BD3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0C87B05A" w14:textId="77777777" w:rsidR="0037010C" w:rsidRPr="00615BD3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010C" w:rsidRPr="00615BD3" w14:paraId="341707E1" w14:textId="77777777" w:rsidTr="00615BD3">
        <w:tc>
          <w:tcPr>
            <w:tcW w:w="1256" w:type="pct"/>
            <w:noWrap/>
          </w:tcPr>
          <w:p w14:paraId="2C29F2E5" w14:textId="77777777" w:rsidR="0037010C" w:rsidRPr="00615BD3" w:rsidRDefault="0037010C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40" w:type="pct"/>
          </w:tcPr>
          <w:p w14:paraId="6058182D" w14:textId="77777777" w:rsidR="0037010C" w:rsidRPr="00615BD3" w:rsidRDefault="0037010C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615BD3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2EA46026" w14:textId="77777777" w:rsidR="00911B25" w:rsidRPr="00615BD3" w:rsidRDefault="00911B25" w:rsidP="00911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309578F" w14:textId="77777777" w:rsidR="00911B25" w:rsidRPr="00615BD3" w:rsidRDefault="00911B25" w:rsidP="00911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</w:tcPr>
          <w:p w14:paraId="48710D46" w14:textId="77777777" w:rsidR="0037010C" w:rsidRPr="00615BD3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615BD3">
              <w:rPr>
                <w:rFonts w:ascii="Arial" w:hAnsi="Arial" w:cs="Arial"/>
                <w:lang w:val="en-GB" w:eastAsia="en-US"/>
              </w:rPr>
              <w:t>Author’s Feedback</w:t>
            </w:r>
            <w:r w:rsidRPr="00615BD3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Pr="00615BD3">
              <w:rPr>
                <w:rFonts w:ascii="Arial" w:hAnsi="Arial" w:cs="Arial"/>
                <w:b w:val="0"/>
                <w:i/>
                <w:lang w:val="en-GB" w:eastAsia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010C" w:rsidRPr="00615BD3" w14:paraId="5C17E0C1" w14:textId="77777777" w:rsidTr="00615BD3">
        <w:trPr>
          <w:trHeight w:val="1264"/>
        </w:trPr>
        <w:tc>
          <w:tcPr>
            <w:tcW w:w="1256" w:type="pct"/>
            <w:noWrap/>
          </w:tcPr>
          <w:p w14:paraId="72960738" w14:textId="77777777" w:rsidR="0037010C" w:rsidRPr="00615BD3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09FF04D" w14:textId="77777777" w:rsidR="0037010C" w:rsidRPr="00615BD3" w:rsidRDefault="0037010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12D25E51" w14:textId="77777777" w:rsidR="0037010C" w:rsidRPr="00615BD3" w:rsidRDefault="001F05D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Style w:val="hgkelc"/>
                <w:rFonts w:ascii="Arial" w:eastAsia="Arial Unicode MS" w:hAnsi="Arial" w:cs="Arial"/>
                <w:sz w:val="20"/>
                <w:szCs w:val="20"/>
                <w:lang w:val="en"/>
              </w:rPr>
              <w:t xml:space="preserve">I suggest this review to be published as Review findings </w:t>
            </w:r>
            <w:r w:rsidRPr="00615BD3">
              <w:rPr>
                <w:rStyle w:val="hgkelc"/>
                <w:rFonts w:ascii="Arial" w:eastAsia="Arial Unicode MS" w:hAnsi="Arial" w:cs="Arial"/>
                <w:bCs/>
                <w:sz w:val="20"/>
                <w:szCs w:val="20"/>
                <w:lang w:val="en"/>
              </w:rPr>
              <w:t>allows others to learn from and expound on the information so that society ultimately benefits</w:t>
            </w:r>
          </w:p>
        </w:tc>
        <w:tc>
          <w:tcPr>
            <w:tcW w:w="1504" w:type="pct"/>
          </w:tcPr>
          <w:p w14:paraId="2B790093" w14:textId="6C04AA73" w:rsidR="0037010C" w:rsidRPr="00615BD3" w:rsidRDefault="00240039" w:rsidP="00240039">
            <w:pPr>
              <w:pStyle w:val="Heading2"/>
              <w:rPr>
                <w:rFonts w:ascii="Arial" w:hAnsi="Arial" w:cs="Arial"/>
                <w:b w:val="0"/>
                <w:lang w:val="en-GB" w:eastAsia="en-US"/>
              </w:rPr>
            </w:pPr>
            <w:r w:rsidRPr="00615BD3">
              <w:rPr>
                <w:rFonts w:ascii="Arial" w:hAnsi="Arial" w:cs="Arial"/>
                <w:b w:val="0"/>
                <w:lang w:val="en-GB" w:eastAsia="en-US"/>
              </w:rPr>
              <w:t>"We sincerely appreciate the reviewer’s valuable feedback. We have carefully reviewed the manuscript to ensure that the significance of the study is clearly articulated in the introduction and discussion sections."</w:t>
            </w:r>
          </w:p>
        </w:tc>
      </w:tr>
      <w:tr w:rsidR="001F05DE" w:rsidRPr="00615BD3" w14:paraId="5B09319D" w14:textId="77777777" w:rsidTr="00615BD3">
        <w:trPr>
          <w:trHeight w:val="1262"/>
        </w:trPr>
        <w:tc>
          <w:tcPr>
            <w:tcW w:w="1256" w:type="pct"/>
            <w:noWrap/>
          </w:tcPr>
          <w:p w14:paraId="1B162A0A" w14:textId="77777777" w:rsidR="001F05DE" w:rsidRPr="00615BD3" w:rsidRDefault="001F05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C577C3A" w14:textId="77777777" w:rsidR="001F05DE" w:rsidRPr="00615BD3" w:rsidRDefault="001F05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3459890" w14:textId="77777777" w:rsidR="001F05DE" w:rsidRPr="00615BD3" w:rsidRDefault="001F05DE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40" w:type="pct"/>
          </w:tcPr>
          <w:p w14:paraId="1FFA7779" w14:textId="77777777" w:rsidR="001F05DE" w:rsidRPr="00615BD3" w:rsidRDefault="001F05DE" w:rsidP="008041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04" w:type="pct"/>
          </w:tcPr>
          <w:p w14:paraId="66C62869" w14:textId="04FCACD6" w:rsidR="001F05DE" w:rsidRPr="00615BD3" w:rsidRDefault="00A24CCB" w:rsidP="00240039">
            <w:pPr>
              <w:pStyle w:val="Heading2"/>
              <w:rPr>
                <w:rFonts w:ascii="Arial" w:hAnsi="Arial" w:cs="Arial"/>
                <w:b w:val="0"/>
                <w:lang w:val="en-GB" w:eastAsia="en-US"/>
              </w:rPr>
            </w:pPr>
            <w:r w:rsidRPr="00615BD3">
              <w:rPr>
                <w:rFonts w:ascii="Arial" w:hAnsi="Arial" w:cs="Arial"/>
                <w:b w:val="0"/>
                <w:lang w:val="en-GB" w:eastAsia="en-US"/>
              </w:rPr>
              <w:t>"We appreciate the reviewer’s assessment that the abstract is comprehensive. However, as per the suggestions of other peer reviewers, title has been changed to include the drug category."</w:t>
            </w:r>
          </w:p>
        </w:tc>
      </w:tr>
      <w:tr w:rsidR="001F05DE" w:rsidRPr="00615BD3" w14:paraId="4CC240CA" w14:textId="77777777" w:rsidTr="00615BD3">
        <w:trPr>
          <w:trHeight w:val="1262"/>
        </w:trPr>
        <w:tc>
          <w:tcPr>
            <w:tcW w:w="1256" w:type="pct"/>
            <w:noWrap/>
          </w:tcPr>
          <w:p w14:paraId="0AC13C57" w14:textId="77777777" w:rsidR="001F05DE" w:rsidRPr="00615BD3" w:rsidRDefault="001F05DE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615BD3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32348317" w14:textId="77777777" w:rsidR="001F05DE" w:rsidRPr="00615BD3" w:rsidRDefault="001F05DE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40" w:type="pct"/>
          </w:tcPr>
          <w:p w14:paraId="2395C6A6" w14:textId="77777777" w:rsidR="001F05DE" w:rsidRPr="00615BD3" w:rsidRDefault="001F05DE" w:rsidP="008041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04" w:type="pct"/>
          </w:tcPr>
          <w:p w14:paraId="43F2981C" w14:textId="547DF582" w:rsidR="001F05DE" w:rsidRPr="00615BD3" w:rsidRDefault="00240039" w:rsidP="00240039">
            <w:pPr>
              <w:pStyle w:val="Heading2"/>
              <w:rPr>
                <w:rFonts w:ascii="Arial" w:hAnsi="Arial" w:cs="Arial"/>
                <w:b w:val="0"/>
                <w:lang w:val="en-GB" w:eastAsia="en-US"/>
              </w:rPr>
            </w:pPr>
            <w:r w:rsidRPr="00615BD3">
              <w:rPr>
                <w:rFonts w:ascii="Arial" w:hAnsi="Arial" w:cs="Arial"/>
                <w:b w:val="0"/>
                <w:lang w:val="en-GB" w:eastAsia="en-US"/>
              </w:rPr>
              <w:t>"We appreciate the reviewer’s assessment that the abstract is comprehensive. However, as per the suggestions of other peer reviewers, certain revisions have been incorporated to further enhance clarity and completeness."</w:t>
            </w:r>
          </w:p>
        </w:tc>
      </w:tr>
      <w:tr w:rsidR="001F05DE" w:rsidRPr="00615BD3" w14:paraId="2126DD48" w14:textId="77777777" w:rsidTr="00615BD3">
        <w:trPr>
          <w:trHeight w:val="704"/>
        </w:trPr>
        <w:tc>
          <w:tcPr>
            <w:tcW w:w="1256" w:type="pct"/>
            <w:noWrap/>
          </w:tcPr>
          <w:p w14:paraId="533C5E52" w14:textId="77777777" w:rsidR="001F05DE" w:rsidRPr="00615BD3" w:rsidRDefault="001F05D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615BD3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40" w:type="pct"/>
          </w:tcPr>
          <w:p w14:paraId="4DFB60EE" w14:textId="77777777" w:rsidR="001F05DE" w:rsidRPr="00615BD3" w:rsidRDefault="001F05DE" w:rsidP="0080414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04" w:type="pct"/>
          </w:tcPr>
          <w:p w14:paraId="3FC26EF1" w14:textId="2DFCDD59" w:rsidR="001F05DE" w:rsidRPr="00615BD3" w:rsidRDefault="00240039" w:rsidP="00240039">
            <w:pPr>
              <w:pStyle w:val="Heading2"/>
              <w:rPr>
                <w:rFonts w:ascii="Arial" w:hAnsi="Arial" w:cs="Arial"/>
                <w:b w:val="0"/>
                <w:lang w:val="en-GB" w:eastAsia="en-US"/>
              </w:rPr>
            </w:pPr>
            <w:r w:rsidRPr="00615BD3">
              <w:rPr>
                <w:rFonts w:ascii="Arial" w:hAnsi="Arial" w:cs="Arial"/>
                <w:b w:val="0"/>
                <w:lang w:val="en-GB" w:eastAsia="en-US"/>
              </w:rPr>
              <w:t>"We acknowledge the reviewer’s confirmation that the manuscript is scientifically accurate. No further revisions were required in this regard."</w:t>
            </w:r>
          </w:p>
        </w:tc>
      </w:tr>
      <w:tr w:rsidR="001F05DE" w:rsidRPr="00615BD3" w14:paraId="081038C0" w14:textId="77777777" w:rsidTr="00615BD3">
        <w:trPr>
          <w:trHeight w:val="703"/>
        </w:trPr>
        <w:tc>
          <w:tcPr>
            <w:tcW w:w="1256" w:type="pct"/>
            <w:noWrap/>
          </w:tcPr>
          <w:p w14:paraId="6B03E2CD" w14:textId="77777777" w:rsidR="001F05DE" w:rsidRPr="00615BD3" w:rsidRDefault="001F05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0" w:type="pct"/>
          </w:tcPr>
          <w:p w14:paraId="0F20D5E6" w14:textId="77777777" w:rsidR="001F05DE" w:rsidRPr="00615BD3" w:rsidRDefault="001F05DE" w:rsidP="0080414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04" w:type="pct"/>
          </w:tcPr>
          <w:p w14:paraId="79BAA31B" w14:textId="3BF9C05F" w:rsidR="001F05DE" w:rsidRPr="00615BD3" w:rsidRDefault="00240039" w:rsidP="00240039">
            <w:pPr>
              <w:pStyle w:val="Heading2"/>
              <w:rPr>
                <w:rFonts w:ascii="Arial" w:hAnsi="Arial" w:cs="Arial"/>
                <w:b w:val="0"/>
                <w:lang w:val="en-GB" w:eastAsia="en-US"/>
              </w:rPr>
            </w:pPr>
            <w:r w:rsidRPr="00615BD3">
              <w:rPr>
                <w:rFonts w:ascii="Arial" w:hAnsi="Arial" w:cs="Arial"/>
                <w:b w:val="0"/>
                <w:lang w:val="en-GB" w:eastAsia="en-US"/>
              </w:rPr>
              <w:t>"We appreciate the reviewer’s feedback regarding the sufficiency and recency of the references. Necessary changes have been included."</w:t>
            </w:r>
          </w:p>
        </w:tc>
      </w:tr>
      <w:tr w:rsidR="001F05DE" w:rsidRPr="00615BD3" w14:paraId="19B55499" w14:textId="77777777" w:rsidTr="00615BD3">
        <w:trPr>
          <w:trHeight w:val="386"/>
        </w:trPr>
        <w:tc>
          <w:tcPr>
            <w:tcW w:w="1256" w:type="pct"/>
            <w:noWrap/>
          </w:tcPr>
          <w:p w14:paraId="715DCDA0" w14:textId="77777777" w:rsidR="001F05DE" w:rsidRPr="00615BD3" w:rsidRDefault="001F05D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615BD3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14:paraId="36A675F3" w14:textId="77777777" w:rsidR="001F05DE" w:rsidRPr="00615BD3" w:rsidRDefault="001F05D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2B07CAD0" w14:textId="77777777" w:rsidR="001F05DE" w:rsidRPr="00615BD3" w:rsidRDefault="001F05DE" w:rsidP="008041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sz w:val="20"/>
                <w:szCs w:val="20"/>
                <w:lang w:val="en-GB"/>
              </w:rPr>
              <w:t>In overall minor changes in quality of language</w:t>
            </w:r>
          </w:p>
          <w:p w14:paraId="64FC57BD" w14:textId="77777777" w:rsidR="001F05DE" w:rsidRPr="00615BD3" w:rsidRDefault="001F05DE" w:rsidP="008041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</w:tcPr>
          <w:p w14:paraId="3FBEE71F" w14:textId="38352E3A" w:rsidR="001F05DE" w:rsidRPr="00615BD3" w:rsidRDefault="00240039" w:rsidP="0024003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sz w:val="20"/>
                <w:szCs w:val="20"/>
                <w:lang w:val="en-GB"/>
              </w:rPr>
              <w:t>"In response to the reviewer’s observation, we have implemented minor refinements to enhance the clarity and readability of the manuscript."</w:t>
            </w:r>
          </w:p>
        </w:tc>
      </w:tr>
      <w:tr w:rsidR="001F05DE" w:rsidRPr="00615BD3" w14:paraId="5E448258" w14:textId="77777777" w:rsidTr="00615BD3">
        <w:trPr>
          <w:trHeight w:val="233"/>
        </w:trPr>
        <w:tc>
          <w:tcPr>
            <w:tcW w:w="1256" w:type="pct"/>
            <w:noWrap/>
          </w:tcPr>
          <w:p w14:paraId="5C7B3E3B" w14:textId="77777777" w:rsidR="001F05DE" w:rsidRPr="00615BD3" w:rsidRDefault="001F05D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615BD3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615BD3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615BD3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7F0F56AA" w14:textId="77777777" w:rsidR="001F05DE" w:rsidRPr="00615BD3" w:rsidRDefault="001F05DE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40" w:type="pct"/>
          </w:tcPr>
          <w:p w14:paraId="0A7CB3EB" w14:textId="77777777" w:rsidR="001F05DE" w:rsidRPr="00615BD3" w:rsidRDefault="001F05DE" w:rsidP="008041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sz w:val="20"/>
                <w:szCs w:val="20"/>
                <w:lang w:val="en-GB"/>
              </w:rPr>
              <w:t xml:space="preserve">The paragraphs of the article should begin with a tab, </w:t>
            </w:r>
          </w:p>
          <w:p w14:paraId="6D0EF118" w14:textId="77777777" w:rsidR="001F05DE" w:rsidRPr="00615BD3" w:rsidRDefault="001F05DE" w:rsidP="0080414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</w:tcPr>
          <w:p w14:paraId="714424CB" w14:textId="765D16BA" w:rsidR="001F05DE" w:rsidRPr="00615BD3" w:rsidRDefault="00240039" w:rsidP="0024003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5BD3">
              <w:rPr>
                <w:rFonts w:ascii="Arial" w:hAnsi="Arial" w:cs="Arial"/>
                <w:sz w:val="20"/>
                <w:szCs w:val="20"/>
                <w:lang w:val="en-GB"/>
              </w:rPr>
              <w:t>"Following the reviewer’s recommendation, we have ensured that all paragraphs begin with an indentation for consistency in formatting."</w:t>
            </w:r>
          </w:p>
        </w:tc>
      </w:tr>
    </w:tbl>
    <w:p w14:paraId="05495AE4" w14:textId="77777777" w:rsidR="0037010C" w:rsidRPr="00615BD3" w:rsidRDefault="0037010C" w:rsidP="003701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7166"/>
        <w:gridCol w:w="6990"/>
      </w:tblGrid>
      <w:tr w:rsidR="00993BA4" w:rsidRPr="00615BD3" w14:paraId="720839BB" w14:textId="77777777" w:rsidTr="00615BD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41092" w14:textId="77777777" w:rsidR="00993BA4" w:rsidRPr="00615BD3" w:rsidRDefault="00993BA4" w:rsidP="00993BA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615BD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5BD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8CB4FE" w14:textId="77777777" w:rsidR="00993BA4" w:rsidRPr="00615BD3" w:rsidRDefault="00993BA4" w:rsidP="00993BA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3BA4" w:rsidRPr="00615BD3" w14:paraId="6C51BEC9" w14:textId="77777777" w:rsidTr="00615BD3"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BA362" w14:textId="77777777" w:rsidR="00993BA4" w:rsidRPr="00615BD3" w:rsidRDefault="00993BA4" w:rsidP="00993BA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7C889" w14:textId="77777777" w:rsidR="00993BA4" w:rsidRPr="00615BD3" w:rsidRDefault="00993BA4" w:rsidP="00993BA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4" w:type="pct"/>
            <w:shd w:val="clear" w:color="auto" w:fill="auto"/>
          </w:tcPr>
          <w:p w14:paraId="4A34F2C1" w14:textId="77777777" w:rsidR="00993BA4" w:rsidRPr="00615BD3" w:rsidRDefault="00993BA4" w:rsidP="00993BA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15BD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15BD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15BD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93BA4" w:rsidRPr="00615BD3" w14:paraId="28F644F3" w14:textId="77777777" w:rsidTr="00615BD3">
        <w:trPr>
          <w:trHeight w:val="890"/>
        </w:trPr>
        <w:tc>
          <w:tcPr>
            <w:tcW w:w="16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11BB5" w14:textId="77777777" w:rsidR="00993BA4" w:rsidRPr="00615BD3" w:rsidRDefault="00993BA4" w:rsidP="00993BA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15BD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660BDCF" w14:textId="77777777" w:rsidR="00993BA4" w:rsidRPr="00615BD3" w:rsidRDefault="00993BA4" w:rsidP="00993BA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5383" w14:textId="77777777" w:rsidR="00993BA4" w:rsidRPr="00615BD3" w:rsidRDefault="00993BA4" w:rsidP="00993BA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5BD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15BD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15BD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5B6B3F6" w14:textId="77777777" w:rsidR="00993BA4" w:rsidRPr="00615BD3" w:rsidRDefault="00993BA4" w:rsidP="00993BA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22C95F" w14:textId="77777777" w:rsidR="00993BA4" w:rsidRPr="00615BD3" w:rsidRDefault="00993BA4" w:rsidP="00993BA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4" w:type="pct"/>
            <w:shd w:val="clear" w:color="auto" w:fill="auto"/>
            <w:vAlign w:val="center"/>
          </w:tcPr>
          <w:p w14:paraId="098E08DA" w14:textId="2433B298" w:rsidR="00993BA4" w:rsidRPr="00615BD3" w:rsidRDefault="00240039" w:rsidP="00240039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15BD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"We confirm that there are no ethical concerns associated with this manuscript, as it is a review article based on previously published literature. No new data collection or experimentation involving human or animal subjects was conducted." </w:t>
            </w:r>
          </w:p>
        </w:tc>
      </w:tr>
    </w:tbl>
    <w:p w14:paraId="0ABFE922" w14:textId="77777777" w:rsidR="00993BA4" w:rsidRPr="00615BD3" w:rsidRDefault="00993BA4" w:rsidP="00615BD3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993BA4" w:rsidRPr="00615BD3" w:rsidSect="004D476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F773F" w14:textId="77777777" w:rsidR="001A3C28" w:rsidRPr="0000007A" w:rsidRDefault="001A3C28" w:rsidP="0099583E">
      <w:r>
        <w:separator/>
      </w:r>
    </w:p>
  </w:endnote>
  <w:endnote w:type="continuationSeparator" w:id="0">
    <w:p w14:paraId="5D495960" w14:textId="77777777" w:rsidR="001A3C28" w:rsidRPr="0000007A" w:rsidRDefault="001A3C2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91A4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873AA" w:rsidRPr="001873AA">
      <w:rPr>
        <w:sz w:val="16"/>
      </w:rPr>
      <w:t xml:space="preserve">Version: </w:t>
    </w:r>
    <w:r w:rsidR="00324C9F">
      <w:rPr>
        <w:sz w:val="16"/>
      </w:rPr>
      <w:t>3</w:t>
    </w:r>
    <w:r w:rsidR="001873AA" w:rsidRPr="001873AA">
      <w:rPr>
        <w:sz w:val="16"/>
      </w:rPr>
      <w:t xml:space="preserve"> (0</w:t>
    </w:r>
    <w:r w:rsidR="00324C9F">
      <w:rPr>
        <w:sz w:val="16"/>
      </w:rPr>
      <w:t>7</w:t>
    </w:r>
    <w:r w:rsidR="001873AA" w:rsidRPr="001873A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94215" w14:textId="77777777" w:rsidR="001A3C28" w:rsidRPr="0000007A" w:rsidRDefault="001A3C28" w:rsidP="0099583E">
      <w:r>
        <w:separator/>
      </w:r>
    </w:p>
  </w:footnote>
  <w:footnote w:type="continuationSeparator" w:id="0">
    <w:p w14:paraId="3C379F70" w14:textId="77777777" w:rsidR="001A3C28" w:rsidRPr="0000007A" w:rsidRDefault="001A3C2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6D0E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5798E0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24C9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217"/>
    <w:rsid w:val="000E6711"/>
    <w:rsid w:val="00100577"/>
    <w:rsid w:val="001006B2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3AA"/>
    <w:rsid w:val="0018753A"/>
    <w:rsid w:val="001918B3"/>
    <w:rsid w:val="0019527A"/>
    <w:rsid w:val="00197E68"/>
    <w:rsid w:val="001A1605"/>
    <w:rsid w:val="001A3C28"/>
    <w:rsid w:val="001B0C63"/>
    <w:rsid w:val="001D3A1D"/>
    <w:rsid w:val="001E2099"/>
    <w:rsid w:val="001E4B3D"/>
    <w:rsid w:val="001F05DE"/>
    <w:rsid w:val="001F24FF"/>
    <w:rsid w:val="001F2913"/>
    <w:rsid w:val="001F707F"/>
    <w:rsid w:val="002011F3"/>
    <w:rsid w:val="00201B85"/>
    <w:rsid w:val="00202E80"/>
    <w:rsid w:val="00206F01"/>
    <w:rsid w:val="002105F7"/>
    <w:rsid w:val="00220111"/>
    <w:rsid w:val="00221461"/>
    <w:rsid w:val="0022369C"/>
    <w:rsid w:val="002320EB"/>
    <w:rsid w:val="0023696A"/>
    <w:rsid w:val="00240039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2B1"/>
    <w:rsid w:val="002D7EA9"/>
    <w:rsid w:val="002E1211"/>
    <w:rsid w:val="002E2339"/>
    <w:rsid w:val="002E6D86"/>
    <w:rsid w:val="002F6935"/>
    <w:rsid w:val="00301E6E"/>
    <w:rsid w:val="00312559"/>
    <w:rsid w:val="00315CCF"/>
    <w:rsid w:val="003204B8"/>
    <w:rsid w:val="00324C9F"/>
    <w:rsid w:val="0033692F"/>
    <w:rsid w:val="00346223"/>
    <w:rsid w:val="0037010C"/>
    <w:rsid w:val="003A04E7"/>
    <w:rsid w:val="003A4991"/>
    <w:rsid w:val="003A6E1A"/>
    <w:rsid w:val="003B2172"/>
    <w:rsid w:val="003D3AA8"/>
    <w:rsid w:val="003E746A"/>
    <w:rsid w:val="0042465A"/>
    <w:rsid w:val="004248C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0BE7"/>
    <w:rsid w:val="004B4CAD"/>
    <w:rsid w:val="004B4FDC"/>
    <w:rsid w:val="004C3DF1"/>
    <w:rsid w:val="004D2E36"/>
    <w:rsid w:val="004D4765"/>
    <w:rsid w:val="00503AB6"/>
    <w:rsid w:val="005047C5"/>
    <w:rsid w:val="00510920"/>
    <w:rsid w:val="00521812"/>
    <w:rsid w:val="00521850"/>
    <w:rsid w:val="00523D2C"/>
    <w:rsid w:val="00526AE4"/>
    <w:rsid w:val="00531C82"/>
    <w:rsid w:val="00533864"/>
    <w:rsid w:val="005339A8"/>
    <w:rsid w:val="00533FC1"/>
    <w:rsid w:val="0054564B"/>
    <w:rsid w:val="00545A13"/>
    <w:rsid w:val="00546343"/>
    <w:rsid w:val="00557CD3"/>
    <w:rsid w:val="00560D3C"/>
    <w:rsid w:val="00567DE0"/>
    <w:rsid w:val="00572320"/>
    <w:rsid w:val="005735A5"/>
    <w:rsid w:val="005A5BE0"/>
    <w:rsid w:val="005B12E0"/>
    <w:rsid w:val="005C25A0"/>
    <w:rsid w:val="005D230D"/>
    <w:rsid w:val="00602F7D"/>
    <w:rsid w:val="00605952"/>
    <w:rsid w:val="00615BD3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6C1F"/>
    <w:rsid w:val="00766889"/>
    <w:rsid w:val="00766A0D"/>
    <w:rsid w:val="00767F8C"/>
    <w:rsid w:val="00780B67"/>
    <w:rsid w:val="007B1099"/>
    <w:rsid w:val="007B6E18"/>
    <w:rsid w:val="007C2608"/>
    <w:rsid w:val="007D0246"/>
    <w:rsid w:val="007F5873"/>
    <w:rsid w:val="0080414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5B2"/>
    <w:rsid w:val="008C2778"/>
    <w:rsid w:val="008C2F62"/>
    <w:rsid w:val="008D020E"/>
    <w:rsid w:val="008D1117"/>
    <w:rsid w:val="008D15A4"/>
    <w:rsid w:val="008F36E4"/>
    <w:rsid w:val="00911B25"/>
    <w:rsid w:val="00933C8B"/>
    <w:rsid w:val="009553EC"/>
    <w:rsid w:val="0097330E"/>
    <w:rsid w:val="00974330"/>
    <w:rsid w:val="0097498C"/>
    <w:rsid w:val="00982766"/>
    <w:rsid w:val="009852C4"/>
    <w:rsid w:val="00985F26"/>
    <w:rsid w:val="00993BA4"/>
    <w:rsid w:val="0099583E"/>
    <w:rsid w:val="009A0242"/>
    <w:rsid w:val="009A59ED"/>
    <w:rsid w:val="009B5AA8"/>
    <w:rsid w:val="009C45A0"/>
    <w:rsid w:val="009C5642"/>
    <w:rsid w:val="009D2B48"/>
    <w:rsid w:val="009E13C3"/>
    <w:rsid w:val="009E6A30"/>
    <w:rsid w:val="009E79E5"/>
    <w:rsid w:val="009F07D4"/>
    <w:rsid w:val="009F29EB"/>
    <w:rsid w:val="00A001A0"/>
    <w:rsid w:val="00A00E70"/>
    <w:rsid w:val="00A12C83"/>
    <w:rsid w:val="00A24CCB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66FA3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3971"/>
    <w:rsid w:val="00CE5AC7"/>
    <w:rsid w:val="00CF0BBB"/>
    <w:rsid w:val="00D1283A"/>
    <w:rsid w:val="00D17979"/>
    <w:rsid w:val="00D2075F"/>
    <w:rsid w:val="00D25582"/>
    <w:rsid w:val="00D3257B"/>
    <w:rsid w:val="00D40416"/>
    <w:rsid w:val="00D45CF7"/>
    <w:rsid w:val="00D4782A"/>
    <w:rsid w:val="00D72CF4"/>
    <w:rsid w:val="00D7603E"/>
    <w:rsid w:val="00D8579C"/>
    <w:rsid w:val="00D90124"/>
    <w:rsid w:val="00D9392F"/>
    <w:rsid w:val="00DA41F5"/>
    <w:rsid w:val="00DB5B54"/>
    <w:rsid w:val="00DB7E1B"/>
    <w:rsid w:val="00DC1D81"/>
    <w:rsid w:val="00DF6FD4"/>
    <w:rsid w:val="00E451EA"/>
    <w:rsid w:val="00E53E52"/>
    <w:rsid w:val="00E57F4B"/>
    <w:rsid w:val="00E63889"/>
    <w:rsid w:val="00E65EB7"/>
    <w:rsid w:val="00E71C8D"/>
    <w:rsid w:val="00E72360"/>
    <w:rsid w:val="00E9090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8F8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43B27"/>
  <w15:chartTrackingRefBased/>
  <w15:docId w15:val="{B6BC6C3B-713C-49D6-833D-D27449BE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D2B48"/>
    <w:rPr>
      <w:color w:val="605E5C"/>
      <w:shd w:val="clear" w:color="auto" w:fill="E1DFDD"/>
    </w:rPr>
  </w:style>
  <w:style w:type="character" w:customStyle="1" w:styleId="hgkelc">
    <w:name w:val="hgkelc"/>
    <w:basedOn w:val="DefaultParagraphFont"/>
    <w:rsid w:val="001F0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ps.com/index.php/JA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9CB84-E906-48C4-BB9A-C83DEDA6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https://journaljamps.com/index.php/JAMPS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1137</cp:lastModifiedBy>
  <cp:revision>4</cp:revision>
  <dcterms:created xsi:type="dcterms:W3CDTF">2025-03-31T23:40:00Z</dcterms:created>
  <dcterms:modified xsi:type="dcterms:W3CDTF">2025-04-01T07:40:00Z</dcterms:modified>
</cp:coreProperties>
</file>