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2E5FB4" w14:paraId="4657A360" w14:textId="77777777" w:rsidTr="002643B3">
        <w:trPr>
          <w:trHeight w:val="290"/>
        </w:trPr>
        <w:tc>
          <w:tcPr>
            <w:tcW w:w="5000" w:type="pct"/>
            <w:gridSpan w:val="2"/>
            <w:tcBorders>
              <w:top w:val="nil"/>
              <w:left w:val="nil"/>
              <w:right w:val="nil"/>
            </w:tcBorders>
          </w:tcPr>
          <w:p w14:paraId="2DF25FF2" w14:textId="77777777" w:rsidR="00602F7D" w:rsidRPr="002E5FB4" w:rsidRDefault="00602F7D" w:rsidP="00F2643C">
            <w:pPr>
              <w:pStyle w:val="Heading2"/>
              <w:jc w:val="left"/>
              <w:rPr>
                <w:rFonts w:ascii="Arial" w:hAnsi="Arial" w:cs="Arial"/>
                <w:b w:val="0"/>
                <w:bCs w:val="0"/>
                <w:lang w:val="en-GB"/>
              </w:rPr>
            </w:pPr>
          </w:p>
        </w:tc>
      </w:tr>
      <w:tr w:rsidR="0000007A" w:rsidRPr="002E5FB4" w14:paraId="29FC1E78" w14:textId="77777777" w:rsidTr="002643B3">
        <w:trPr>
          <w:trHeight w:val="290"/>
        </w:trPr>
        <w:tc>
          <w:tcPr>
            <w:tcW w:w="1234" w:type="pct"/>
          </w:tcPr>
          <w:p w14:paraId="2B237943" w14:textId="77777777" w:rsidR="0000007A" w:rsidRPr="002E5FB4" w:rsidRDefault="0000007A" w:rsidP="00696CAD">
            <w:pPr>
              <w:pStyle w:val="BodyText"/>
              <w:ind w:left="90"/>
              <w:jc w:val="left"/>
              <w:rPr>
                <w:rFonts w:ascii="Arial" w:hAnsi="Arial" w:cs="Arial"/>
                <w:bCs/>
                <w:sz w:val="20"/>
                <w:szCs w:val="20"/>
                <w:lang w:val="en-GB"/>
              </w:rPr>
            </w:pPr>
            <w:r w:rsidRPr="002E5FB4">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0AEFBB96" w14:textId="77777777" w:rsidR="0000007A" w:rsidRPr="002E5FB4" w:rsidRDefault="004F2F78" w:rsidP="00E65EB7">
            <w:pPr>
              <w:rPr>
                <w:rFonts w:ascii="Arial" w:hAnsi="Arial" w:cs="Arial"/>
                <w:b/>
                <w:bCs/>
                <w:color w:val="0000FF"/>
                <w:sz w:val="20"/>
                <w:szCs w:val="20"/>
              </w:rPr>
            </w:pPr>
            <w:hyperlink r:id="rId8" w:history="1">
              <w:r w:rsidR="00301E6E" w:rsidRPr="002E5FB4">
                <w:rPr>
                  <w:rStyle w:val="Hyperlink"/>
                  <w:rFonts w:ascii="Arial" w:hAnsi="Arial" w:cs="Arial"/>
                  <w:b/>
                  <w:bCs/>
                  <w:sz w:val="20"/>
                  <w:szCs w:val="20"/>
                </w:rPr>
                <w:t>Journal of Advances in Medical and Pharmaceutical Sciences</w:t>
              </w:r>
            </w:hyperlink>
            <w:r w:rsidR="00301E6E" w:rsidRPr="002E5FB4">
              <w:rPr>
                <w:rFonts w:ascii="Arial" w:hAnsi="Arial" w:cs="Arial"/>
                <w:b/>
                <w:bCs/>
                <w:color w:val="0000FF"/>
                <w:sz w:val="20"/>
                <w:szCs w:val="20"/>
              </w:rPr>
              <w:t xml:space="preserve"> </w:t>
            </w:r>
          </w:p>
        </w:tc>
      </w:tr>
      <w:tr w:rsidR="0000007A" w:rsidRPr="002E5FB4" w14:paraId="6119D07F" w14:textId="77777777" w:rsidTr="002643B3">
        <w:trPr>
          <w:trHeight w:val="290"/>
        </w:trPr>
        <w:tc>
          <w:tcPr>
            <w:tcW w:w="1234" w:type="pct"/>
          </w:tcPr>
          <w:p w14:paraId="4829A52E" w14:textId="77777777" w:rsidR="0000007A" w:rsidRPr="002E5FB4" w:rsidRDefault="0000007A" w:rsidP="00696CAD">
            <w:pPr>
              <w:pStyle w:val="BodyText"/>
              <w:ind w:left="90"/>
              <w:jc w:val="left"/>
              <w:rPr>
                <w:rFonts w:ascii="Arial" w:hAnsi="Arial" w:cs="Arial"/>
                <w:bCs/>
                <w:sz w:val="20"/>
                <w:szCs w:val="20"/>
                <w:lang w:val="en-GB"/>
              </w:rPr>
            </w:pPr>
            <w:r w:rsidRPr="002E5FB4">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00B2A969" w14:textId="77777777" w:rsidR="0000007A" w:rsidRPr="002E5FB4" w:rsidRDefault="007C2608" w:rsidP="00F3669D">
            <w:pPr>
              <w:pStyle w:val="NormalWeb"/>
              <w:spacing w:before="0" w:beforeAutospacing="0" w:after="0" w:afterAutospacing="0"/>
              <w:rPr>
                <w:rFonts w:ascii="Arial" w:hAnsi="Arial" w:cs="Arial"/>
                <w:b/>
                <w:bCs/>
                <w:sz w:val="20"/>
                <w:szCs w:val="20"/>
                <w:lang w:val="en-GB"/>
              </w:rPr>
            </w:pPr>
            <w:r w:rsidRPr="002E5FB4">
              <w:rPr>
                <w:rFonts w:ascii="Arial" w:hAnsi="Arial" w:cs="Arial"/>
                <w:b/>
                <w:bCs/>
                <w:sz w:val="20"/>
                <w:szCs w:val="20"/>
                <w:lang w:val="en-GB"/>
              </w:rPr>
              <w:t>Ms_JAMPS_133845</w:t>
            </w:r>
          </w:p>
        </w:tc>
      </w:tr>
      <w:tr w:rsidR="0000007A" w:rsidRPr="002E5FB4" w14:paraId="692A2BC4" w14:textId="77777777" w:rsidTr="002643B3">
        <w:trPr>
          <w:trHeight w:val="650"/>
        </w:trPr>
        <w:tc>
          <w:tcPr>
            <w:tcW w:w="1234" w:type="pct"/>
          </w:tcPr>
          <w:p w14:paraId="3660908C" w14:textId="77777777" w:rsidR="0000007A" w:rsidRPr="002E5FB4" w:rsidRDefault="0000007A" w:rsidP="00696CAD">
            <w:pPr>
              <w:pStyle w:val="BodyText"/>
              <w:ind w:left="90"/>
              <w:jc w:val="left"/>
              <w:rPr>
                <w:rFonts w:ascii="Arial" w:hAnsi="Arial" w:cs="Arial"/>
                <w:bCs/>
                <w:sz w:val="20"/>
                <w:szCs w:val="20"/>
                <w:lang w:val="en-GB"/>
              </w:rPr>
            </w:pPr>
            <w:r w:rsidRPr="002E5FB4">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31962C31" w14:textId="77777777" w:rsidR="0000007A" w:rsidRPr="002E5FB4" w:rsidRDefault="007C2608" w:rsidP="000450FC">
            <w:pPr>
              <w:pStyle w:val="NormalWeb"/>
              <w:spacing w:before="0" w:beforeAutospacing="0" w:after="0" w:afterAutospacing="0"/>
              <w:rPr>
                <w:rFonts w:ascii="Arial" w:hAnsi="Arial" w:cs="Arial"/>
                <w:b/>
                <w:sz w:val="20"/>
                <w:szCs w:val="20"/>
                <w:lang w:val="en-GB"/>
              </w:rPr>
            </w:pPr>
            <w:r w:rsidRPr="002E5FB4">
              <w:rPr>
                <w:rFonts w:ascii="Arial" w:hAnsi="Arial" w:cs="Arial"/>
                <w:b/>
                <w:sz w:val="20"/>
                <w:szCs w:val="20"/>
                <w:lang w:val="en-GB"/>
              </w:rPr>
              <w:t>ADVANCEMENTS IN ORAL WAFER TECHNOLOGY: A NEXT-GENERATION DRUG DELIVERY SYSTEM FOR ENHANCED THERAPEUTIC EFFICACY</w:t>
            </w:r>
          </w:p>
        </w:tc>
      </w:tr>
      <w:tr w:rsidR="00CF0BBB" w:rsidRPr="002E5FB4" w14:paraId="53606ABC" w14:textId="77777777" w:rsidTr="002643B3">
        <w:trPr>
          <w:trHeight w:val="332"/>
        </w:trPr>
        <w:tc>
          <w:tcPr>
            <w:tcW w:w="1234" w:type="pct"/>
          </w:tcPr>
          <w:p w14:paraId="11DDE17C" w14:textId="77777777" w:rsidR="00CF0BBB" w:rsidRPr="002E5FB4" w:rsidRDefault="00CF0BBB" w:rsidP="00696CAD">
            <w:pPr>
              <w:pStyle w:val="BodyText"/>
              <w:ind w:left="90"/>
              <w:jc w:val="left"/>
              <w:rPr>
                <w:rFonts w:ascii="Arial" w:hAnsi="Arial" w:cs="Arial"/>
                <w:bCs/>
                <w:sz w:val="20"/>
                <w:szCs w:val="20"/>
                <w:lang w:val="en-GB"/>
              </w:rPr>
            </w:pPr>
            <w:r w:rsidRPr="002E5FB4">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08201F60" w14:textId="77777777" w:rsidR="00CF0BBB" w:rsidRPr="002E5FB4" w:rsidRDefault="007C2608" w:rsidP="000450FC">
            <w:pPr>
              <w:pStyle w:val="NormalWeb"/>
              <w:spacing w:before="0" w:beforeAutospacing="0" w:after="0" w:afterAutospacing="0"/>
              <w:rPr>
                <w:rFonts w:ascii="Arial" w:hAnsi="Arial" w:cs="Arial"/>
                <w:b/>
                <w:sz w:val="20"/>
                <w:szCs w:val="20"/>
                <w:lang w:val="en-GB"/>
              </w:rPr>
            </w:pPr>
            <w:r w:rsidRPr="002E5FB4">
              <w:rPr>
                <w:rFonts w:ascii="Arial" w:hAnsi="Arial" w:cs="Arial"/>
                <w:b/>
                <w:sz w:val="20"/>
                <w:szCs w:val="20"/>
                <w:lang w:val="en-GB"/>
              </w:rPr>
              <w:t>Review Article</w:t>
            </w:r>
          </w:p>
        </w:tc>
      </w:tr>
    </w:tbl>
    <w:p w14:paraId="4A681D2C" w14:textId="77777777" w:rsidR="0037010C" w:rsidRPr="002E5FB4" w:rsidRDefault="0037010C" w:rsidP="0037010C">
      <w:pPr>
        <w:rPr>
          <w:rFonts w:ascii="Arial" w:hAnsi="Arial" w:cs="Arial"/>
          <w:sz w:val="20"/>
          <w:szCs w:val="20"/>
        </w:rPr>
      </w:pPr>
      <w:bookmarkStart w:id="0" w:name="_Hlk171324449"/>
      <w:bookmarkStart w:id="1" w:name="_Hlk170903434"/>
    </w:p>
    <w:tbl>
      <w:tblPr>
        <w:tblW w:w="49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4"/>
        <w:gridCol w:w="9354"/>
        <w:gridCol w:w="6442"/>
      </w:tblGrid>
      <w:tr w:rsidR="0037010C" w:rsidRPr="002E5FB4" w14:paraId="010567A0" w14:textId="77777777" w:rsidTr="002E5FB4">
        <w:tc>
          <w:tcPr>
            <w:tcW w:w="5000" w:type="pct"/>
            <w:gridSpan w:val="3"/>
            <w:tcBorders>
              <w:top w:val="nil"/>
              <w:left w:val="nil"/>
              <w:right w:val="nil"/>
            </w:tcBorders>
            <w:noWrap/>
          </w:tcPr>
          <w:p w14:paraId="1733F967" w14:textId="77777777" w:rsidR="0037010C" w:rsidRPr="002E5FB4" w:rsidRDefault="0037010C">
            <w:pPr>
              <w:pStyle w:val="Heading2"/>
              <w:jc w:val="left"/>
              <w:rPr>
                <w:rFonts w:ascii="Arial" w:hAnsi="Arial" w:cs="Arial"/>
                <w:lang w:val="en-GB"/>
              </w:rPr>
            </w:pPr>
            <w:r w:rsidRPr="002E5FB4">
              <w:rPr>
                <w:rFonts w:ascii="Arial" w:hAnsi="Arial" w:cs="Arial"/>
                <w:highlight w:val="yellow"/>
                <w:lang w:val="en-GB"/>
              </w:rPr>
              <w:t>PART  1:</w:t>
            </w:r>
            <w:r w:rsidRPr="002E5FB4">
              <w:rPr>
                <w:rFonts w:ascii="Arial" w:hAnsi="Arial" w:cs="Arial"/>
                <w:lang w:val="en-GB"/>
              </w:rPr>
              <w:t xml:space="preserve"> Comments</w:t>
            </w:r>
          </w:p>
          <w:p w14:paraId="3FF3A4C8" w14:textId="77777777" w:rsidR="0037010C" w:rsidRPr="002E5FB4" w:rsidRDefault="0037010C">
            <w:pPr>
              <w:rPr>
                <w:rFonts w:ascii="Arial" w:hAnsi="Arial" w:cs="Arial"/>
                <w:sz w:val="20"/>
                <w:szCs w:val="20"/>
                <w:lang w:val="en-GB"/>
              </w:rPr>
            </w:pPr>
          </w:p>
        </w:tc>
      </w:tr>
      <w:tr w:rsidR="0037010C" w:rsidRPr="002E5FB4" w14:paraId="4B6F6C23" w14:textId="77777777" w:rsidTr="002E5FB4">
        <w:tc>
          <w:tcPr>
            <w:tcW w:w="1246" w:type="pct"/>
            <w:noWrap/>
          </w:tcPr>
          <w:p w14:paraId="476505DE" w14:textId="77777777" w:rsidR="0037010C" w:rsidRPr="002E5FB4" w:rsidRDefault="0037010C">
            <w:pPr>
              <w:pStyle w:val="Heading2"/>
              <w:jc w:val="left"/>
              <w:rPr>
                <w:rFonts w:ascii="Arial" w:hAnsi="Arial" w:cs="Arial"/>
                <w:lang w:val="en-GB"/>
              </w:rPr>
            </w:pPr>
          </w:p>
        </w:tc>
        <w:tc>
          <w:tcPr>
            <w:tcW w:w="2223" w:type="pct"/>
          </w:tcPr>
          <w:p w14:paraId="099EFDF4" w14:textId="77777777" w:rsidR="0037010C" w:rsidRPr="002E5FB4" w:rsidRDefault="0037010C">
            <w:pPr>
              <w:pStyle w:val="Heading2"/>
              <w:jc w:val="left"/>
              <w:rPr>
                <w:rFonts w:ascii="Arial" w:hAnsi="Arial" w:cs="Arial"/>
                <w:lang w:val="en-GB"/>
              </w:rPr>
            </w:pPr>
            <w:r w:rsidRPr="002E5FB4">
              <w:rPr>
                <w:rFonts w:ascii="Arial" w:hAnsi="Arial" w:cs="Arial"/>
                <w:lang w:val="en-GB"/>
              </w:rPr>
              <w:t>Reviewer’s comment</w:t>
            </w:r>
          </w:p>
          <w:p w14:paraId="33813296" w14:textId="77777777" w:rsidR="00911B25" w:rsidRPr="002E5FB4" w:rsidRDefault="00911B25" w:rsidP="00911B25">
            <w:pPr>
              <w:rPr>
                <w:rFonts w:ascii="Arial" w:hAnsi="Arial" w:cs="Arial"/>
                <w:b/>
                <w:bCs/>
                <w:sz w:val="20"/>
                <w:szCs w:val="20"/>
              </w:rPr>
            </w:pPr>
            <w:r w:rsidRPr="002E5FB4">
              <w:rPr>
                <w:rFonts w:ascii="Arial" w:hAnsi="Arial" w:cs="Arial"/>
                <w:b/>
                <w:bCs/>
                <w:sz w:val="20"/>
                <w:szCs w:val="20"/>
                <w:highlight w:val="yellow"/>
              </w:rPr>
              <w:t>Artificial Intelligence (AI) generated or assisted review comments are strictly prohibited during peer review.</w:t>
            </w:r>
          </w:p>
          <w:p w14:paraId="7E7E8020" w14:textId="77777777" w:rsidR="00911B25" w:rsidRPr="002E5FB4" w:rsidRDefault="00911B25" w:rsidP="00911B25">
            <w:pPr>
              <w:rPr>
                <w:rFonts w:ascii="Arial" w:hAnsi="Arial" w:cs="Arial"/>
                <w:sz w:val="20"/>
                <w:szCs w:val="20"/>
                <w:lang w:val="en-GB"/>
              </w:rPr>
            </w:pPr>
          </w:p>
        </w:tc>
        <w:tc>
          <w:tcPr>
            <w:tcW w:w="1531" w:type="pct"/>
          </w:tcPr>
          <w:p w14:paraId="56065172" w14:textId="77777777" w:rsidR="0037010C" w:rsidRPr="002E5FB4" w:rsidRDefault="0037010C">
            <w:pPr>
              <w:pStyle w:val="Heading2"/>
              <w:jc w:val="left"/>
              <w:rPr>
                <w:rFonts w:ascii="Arial" w:hAnsi="Arial" w:cs="Arial"/>
                <w:b w:val="0"/>
                <w:lang w:val="en-GB"/>
              </w:rPr>
            </w:pPr>
            <w:r w:rsidRPr="002E5FB4">
              <w:rPr>
                <w:rFonts w:ascii="Arial" w:hAnsi="Arial" w:cs="Arial"/>
                <w:lang w:val="en-GB"/>
              </w:rPr>
              <w:t>Author’s Feedback</w:t>
            </w:r>
            <w:r w:rsidRPr="002E5FB4">
              <w:rPr>
                <w:rFonts w:ascii="Arial" w:hAnsi="Arial" w:cs="Arial"/>
                <w:b w:val="0"/>
                <w:lang w:val="en-GB"/>
              </w:rPr>
              <w:t xml:space="preserve"> </w:t>
            </w:r>
            <w:r w:rsidRPr="002E5FB4">
              <w:rPr>
                <w:rFonts w:ascii="Arial" w:hAnsi="Arial" w:cs="Arial"/>
                <w:b w:val="0"/>
                <w:i/>
                <w:lang w:val="en-GB"/>
              </w:rPr>
              <w:t>(Please correct the manuscript and highlight that part in the manuscript. It is mandatory that authors should write his/her feedback here)</w:t>
            </w:r>
          </w:p>
        </w:tc>
      </w:tr>
      <w:tr w:rsidR="0037010C" w:rsidRPr="002E5FB4" w14:paraId="25118159" w14:textId="77777777" w:rsidTr="002E5FB4">
        <w:trPr>
          <w:trHeight w:val="1264"/>
        </w:trPr>
        <w:tc>
          <w:tcPr>
            <w:tcW w:w="1246" w:type="pct"/>
            <w:noWrap/>
          </w:tcPr>
          <w:p w14:paraId="0C945FDF" w14:textId="77777777" w:rsidR="0037010C" w:rsidRPr="002E5FB4" w:rsidRDefault="0037010C">
            <w:pPr>
              <w:ind w:left="360"/>
              <w:rPr>
                <w:rFonts w:ascii="Arial" w:hAnsi="Arial" w:cs="Arial"/>
                <w:b/>
                <w:bCs/>
                <w:sz w:val="20"/>
                <w:szCs w:val="20"/>
                <w:lang w:val="en-GB"/>
              </w:rPr>
            </w:pPr>
            <w:r w:rsidRPr="002E5FB4">
              <w:rPr>
                <w:rFonts w:ascii="Arial" w:hAnsi="Arial" w:cs="Arial"/>
                <w:b/>
                <w:bCs/>
                <w:sz w:val="20"/>
                <w:szCs w:val="20"/>
                <w:lang w:val="en-GB"/>
              </w:rPr>
              <w:t>Please write a few sentences regarding the importance of this manuscript for the scientific community. A minimum of 3-4 sentences may be required for this part.</w:t>
            </w:r>
          </w:p>
          <w:p w14:paraId="332EA9BB" w14:textId="77777777" w:rsidR="0037010C" w:rsidRPr="002E5FB4" w:rsidRDefault="0037010C">
            <w:pPr>
              <w:ind w:left="360"/>
              <w:rPr>
                <w:rFonts w:ascii="Arial" w:eastAsia="MS Mincho" w:hAnsi="Arial" w:cs="Arial"/>
                <w:b/>
                <w:bCs/>
                <w:sz w:val="20"/>
                <w:szCs w:val="20"/>
                <w:lang w:val="en-GB"/>
              </w:rPr>
            </w:pPr>
          </w:p>
        </w:tc>
        <w:tc>
          <w:tcPr>
            <w:tcW w:w="2223" w:type="pct"/>
          </w:tcPr>
          <w:p w14:paraId="20323BDC" w14:textId="77777777" w:rsidR="0037010C" w:rsidRPr="002E5FB4" w:rsidRDefault="00A85625" w:rsidP="00A85625">
            <w:pPr>
              <w:pStyle w:val="ListParagraph"/>
              <w:ind w:left="0"/>
              <w:jc w:val="both"/>
              <w:rPr>
                <w:rFonts w:ascii="Arial" w:hAnsi="Arial" w:cs="Arial"/>
                <w:sz w:val="20"/>
                <w:szCs w:val="20"/>
                <w:lang w:val="en-GB"/>
              </w:rPr>
            </w:pPr>
            <w:r w:rsidRPr="002E5FB4">
              <w:rPr>
                <w:rFonts w:ascii="Arial" w:hAnsi="Arial" w:cs="Arial"/>
                <w:sz w:val="20"/>
                <w:szCs w:val="20"/>
                <w:lang w:val="en-GB"/>
              </w:rPr>
              <w:t>Oral dosage forms play a major role in drug delivery to the targeted site. Formulations like oral wafers are mainly used for the delivery of poorly soluble drugs via the oral route for the treatment of diseases like epilepsy, Alzheimer's, etc. Delivering the drug through the oral route mainly protects the drugs from first-pass metabolism and rapid absorption of the drug into the systemic circulation.</w:t>
            </w:r>
          </w:p>
        </w:tc>
        <w:tc>
          <w:tcPr>
            <w:tcW w:w="1531" w:type="pct"/>
          </w:tcPr>
          <w:p w14:paraId="422F20FE" w14:textId="0395D513" w:rsidR="0037010C" w:rsidRPr="002E5FB4" w:rsidRDefault="00D132DE">
            <w:pPr>
              <w:pStyle w:val="Heading2"/>
              <w:jc w:val="left"/>
              <w:rPr>
                <w:rFonts w:ascii="Arial" w:hAnsi="Arial" w:cs="Arial"/>
                <w:b w:val="0"/>
                <w:lang w:val="en-GB"/>
              </w:rPr>
            </w:pPr>
            <w:r w:rsidRPr="002E5FB4">
              <w:rPr>
                <w:rFonts w:ascii="Arial" w:hAnsi="Arial" w:cs="Arial"/>
                <w:b w:val="0"/>
                <w:lang w:val="en-GB"/>
              </w:rPr>
              <w:t>We sincerely appreciate the reviewer’s insights. We have incorporated minor revisions to enhance the clarity of the manuscript while retaining its scientific relevance.</w:t>
            </w:r>
          </w:p>
        </w:tc>
      </w:tr>
      <w:tr w:rsidR="0037010C" w:rsidRPr="002E5FB4" w14:paraId="275C02D3" w14:textId="77777777" w:rsidTr="002E5FB4">
        <w:trPr>
          <w:trHeight w:val="485"/>
        </w:trPr>
        <w:tc>
          <w:tcPr>
            <w:tcW w:w="1246" w:type="pct"/>
            <w:noWrap/>
          </w:tcPr>
          <w:p w14:paraId="2B9BFB57" w14:textId="77777777" w:rsidR="0037010C" w:rsidRPr="002E5FB4" w:rsidRDefault="0037010C">
            <w:pPr>
              <w:ind w:left="360"/>
              <w:rPr>
                <w:rFonts w:ascii="Arial" w:hAnsi="Arial" w:cs="Arial"/>
                <w:b/>
                <w:bCs/>
                <w:sz w:val="20"/>
                <w:szCs w:val="20"/>
                <w:lang w:val="en-GB"/>
              </w:rPr>
            </w:pPr>
            <w:r w:rsidRPr="002E5FB4">
              <w:rPr>
                <w:rFonts w:ascii="Arial" w:hAnsi="Arial" w:cs="Arial"/>
                <w:b/>
                <w:bCs/>
                <w:sz w:val="20"/>
                <w:szCs w:val="20"/>
                <w:lang w:val="en-GB"/>
              </w:rPr>
              <w:t>Is the title of the article suitable?</w:t>
            </w:r>
          </w:p>
          <w:p w14:paraId="7371EE71" w14:textId="768CEA21" w:rsidR="0037010C" w:rsidRPr="002E5FB4" w:rsidRDefault="0037010C" w:rsidP="002E5FB4">
            <w:pPr>
              <w:ind w:left="360"/>
              <w:rPr>
                <w:rFonts w:ascii="Arial" w:hAnsi="Arial" w:cs="Arial"/>
                <w:sz w:val="20"/>
                <w:szCs w:val="20"/>
                <w:u w:val="single"/>
                <w:lang w:val="en-GB"/>
              </w:rPr>
            </w:pPr>
            <w:r w:rsidRPr="002E5FB4">
              <w:rPr>
                <w:rFonts w:ascii="Arial" w:hAnsi="Arial" w:cs="Arial"/>
                <w:b/>
                <w:bCs/>
                <w:sz w:val="20"/>
                <w:szCs w:val="20"/>
                <w:lang w:val="en-GB"/>
              </w:rPr>
              <w:t>(If not please suggest an alternative title)</w:t>
            </w:r>
          </w:p>
        </w:tc>
        <w:tc>
          <w:tcPr>
            <w:tcW w:w="2223" w:type="pct"/>
          </w:tcPr>
          <w:p w14:paraId="74D54D33" w14:textId="77777777" w:rsidR="0037010C" w:rsidRPr="002E5FB4" w:rsidRDefault="009F359A" w:rsidP="009F359A">
            <w:pPr>
              <w:rPr>
                <w:rFonts w:ascii="Arial" w:hAnsi="Arial" w:cs="Arial"/>
                <w:sz w:val="20"/>
                <w:szCs w:val="20"/>
                <w:lang w:val="en-GB"/>
              </w:rPr>
            </w:pPr>
            <w:r w:rsidRPr="002E5FB4">
              <w:rPr>
                <w:rFonts w:ascii="Arial" w:hAnsi="Arial" w:cs="Arial"/>
                <w:sz w:val="20"/>
                <w:szCs w:val="20"/>
                <w:lang w:val="en-GB"/>
              </w:rPr>
              <w:t xml:space="preserve">Although the title is suitable for the topic, it would be more informative if the author specified to which category of drugs are these </w:t>
            </w:r>
            <w:proofErr w:type="gramStart"/>
            <w:r w:rsidRPr="002E5FB4">
              <w:rPr>
                <w:rFonts w:ascii="Arial" w:hAnsi="Arial" w:cs="Arial"/>
                <w:sz w:val="20"/>
                <w:szCs w:val="20"/>
                <w:lang w:val="en-GB"/>
              </w:rPr>
              <w:t>“ oral</w:t>
            </w:r>
            <w:proofErr w:type="gramEnd"/>
            <w:r w:rsidRPr="002E5FB4">
              <w:rPr>
                <w:rFonts w:ascii="Arial" w:hAnsi="Arial" w:cs="Arial"/>
                <w:sz w:val="20"/>
                <w:szCs w:val="20"/>
                <w:lang w:val="en-GB"/>
              </w:rPr>
              <w:t xml:space="preserve"> wafers” suitable.</w:t>
            </w:r>
          </w:p>
        </w:tc>
        <w:tc>
          <w:tcPr>
            <w:tcW w:w="1531" w:type="pct"/>
          </w:tcPr>
          <w:p w14:paraId="35FF89F3" w14:textId="0D338A4C" w:rsidR="0037010C" w:rsidRPr="002E5FB4" w:rsidRDefault="00FA3AB4">
            <w:pPr>
              <w:pStyle w:val="Heading2"/>
              <w:jc w:val="left"/>
              <w:rPr>
                <w:rFonts w:ascii="Arial" w:hAnsi="Arial" w:cs="Arial"/>
                <w:b w:val="0"/>
                <w:lang w:val="en-GB"/>
              </w:rPr>
            </w:pPr>
            <w:r w:rsidRPr="002E5FB4">
              <w:rPr>
                <w:rFonts w:ascii="Arial" w:hAnsi="Arial" w:cs="Arial"/>
                <w:b w:val="0"/>
                <w:lang w:val="en-GB"/>
              </w:rPr>
              <w:t>In response to the reviewer’s suggestion, we have specified the category of drugs suitable for oral wafer formulations</w:t>
            </w:r>
            <w:r w:rsidR="005D7C32" w:rsidRPr="002E5FB4">
              <w:rPr>
                <w:rFonts w:ascii="Arial" w:hAnsi="Arial" w:cs="Arial"/>
                <w:b w:val="0"/>
                <w:lang w:val="en-GB"/>
              </w:rPr>
              <w:t xml:space="preserve"> in the title</w:t>
            </w:r>
            <w:r w:rsidRPr="002E5FB4">
              <w:rPr>
                <w:rFonts w:ascii="Arial" w:hAnsi="Arial" w:cs="Arial"/>
                <w:b w:val="0"/>
                <w:lang w:val="en-GB"/>
              </w:rPr>
              <w:t xml:space="preserve"> to provide better clarity.</w:t>
            </w:r>
          </w:p>
        </w:tc>
      </w:tr>
      <w:tr w:rsidR="0037010C" w:rsidRPr="002E5FB4" w14:paraId="731879A2" w14:textId="77777777" w:rsidTr="002E5FB4">
        <w:trPr>
          <w:trHeight w:val="530"/>
        </w:trPr>
        <w:tc>
          <w:tcPr>
            <w:tcW w:w="1246" w:type="pct"/>
            <w:noWrap/>
          </w:tcPr>
          <w:p w14:paraId="641A1C9C" w14:textId="2D09EC01" w:rsidR="0037010C" w:rsidRPr="002E5FB4" w:rsidRDefault="0037010C" w:rsidP="002E5FB4">
            <w:pPr>
              <w:pStyle w:val="Heading2"/>
              <w:ind w:left="360"/>
              <w:jc w:val="left"/>
              <w:rPr>
                <w:rFonts w:ascii="Arial" w:hAnsi="Arial" w:cs="Arial"/>
                <w:u w:val="single"/>
                <w:lang w:val="en-GB"/>
              </w:rPr>
            </w:pPr>
            <w:r w:rsidRPr="002E5FB4">
              <w:rPr>
                <w:rFonts w:ascii="Arial" w:hAnsi="Arial" w:cs="Arial"/>
                <w:lang w:val="en-GB"/>
              </w:rPr>
              <w:t>Is the abstract of the article comprehensive? Do you suggest the addition (or deletion) of some points in this section? Please write your suggestions here.</w:t>
            </w:r>
          </w:p>
        </w:tc>
        <w:tc>
          <w:tcPr>
            <w:tcW w:w="2223" w:type="pct"/>
          </w:tcPr>
          <w:p w14:paraId="58C88827" w14:textId="77777777" w:rsidR="0037010C" w:rsidRPr="002E5FB4" w:rsidRDefault="009F359A" w:rsidP="009F359A">
            <w:pPr>
              <w:rPr>
                <w:rFonts w:ascii="Arial" w:hAnsi="Arial" w:cs="Arial"/>
                <w:sz w:val="20"/>
                <w:szCs w:val="20"/>
                <w:lang w:val="en-GB"/>
              </w:rPr>
            </w:pPr>
            <w:r w:rsidRPr="002E5FB4">
              <w:rPr>
                <w:rFonts w:ascii="Arial" w:hAnsi="Arial" w:cs="Arial"/>
                <w:sz w:val="20"/>
                <w:szCs w:val="20"/>
                <w:lang w:val="en-GB"/>
              </w:rPr>
              <w:t>Very little information is provided in the abstract regarding the review work done. It is suggested to add a little more information about the review done.</w:t>
            </w:r>
          </w:p>
        </w:tc>
        <w:tc>
          <w:tcPr>
            <w:tcW w:w="1531" w:type="pct"/>
          </w:tcPr>
          <w:p w14:paraId="201C2732" w14:textId="550059BE" w:rsidR="0037010C" w:rsidRPr="002E5FB4" w:rsidRDefault="00FA3AB4">
            <w:pPr>
              <w:pStyle w:val="Heading2"/>
              <w:jc w:val="left"/>
              <w:rPr>
                <w:rFonts w:ascii="Arial" w:hAnsi="Arial" w:cs="Arial"/>
                <w:b w:val="0"/>
                <w:lang w:val="en-GB"/>
              </w:rPr>
            </w:pPr>
            <w:r w:rsidRPr="002E5FB4">
              <w:rPr>
                <w:rFonts w:ascii="Arial" w:hAnsi="Arial" w:cs="Arial"/>
                <w:b w:val="0"/>
                <w:lang w:val="en-GB"/>
              </w:rPr>
              <w:t>We acknowledge the reviewer’s concern and have expanded the abstract to include more details regarding the review work conducted, ensuring a comprehensive summary of the manuscript.</w:t>
            </w:r>
          </w:p>
        </w:tc>
      </w:tr>
      <w:tr w:rsidR="0037010C" w:rsidRPr="002E5FB4" w14:paraId="3F0F8B7B" w14:textId="77777777" w:rsidTr="002E5FB4">
        <w:trPr>
          <w:trHeight w:val="704"/>
        </w:trPr>
        <w:tc>
          <w:tcPr>
            <w:tcW w:w="1246" w:type="pct"/>
            <w:noWrap/>
          </w:tcPr>
          <w:p w14:paraId="0CFF3F34" w14:textId="77777777" w:rsidR="0037010C" w:rsidRPr="002E5FB4" w:rsidRDefault="0037010C">
            <w:pPr>
              <w:pStyle w:val="Heading2"/>
              <w:ind w:left="360"/>
              <w:jc w:val="left"/>
              <w:rPr>
                <w:rFonts w:ascii="Arial" w:hAnsi="Arial" w:cs="Arial"/>
                <w:b w:val="0"/>
                <w:bCs w:val="0"/>
                <w:u w:val="single"/>
                <w:lang w:val="en-GB"/>
              </w:rPr>
            </w:pPr>
            <w:r w:rsidRPr="002E5FB4">
              <w:rPr>
                <w:rFonts w:ascii="Arial" w:hAnsi="Arial" w:cs="Arial"/>
                <w:lang w:val="en-GB"/>
              </w:rPr>
              <w:t>Is the manuscript scientifically, correct? Please write here.</w:t>
            </w:r>
          </w:p>
        </w:tc>
        <w:tc>
          <w:tcPr>
            <w:tcW w:w="2223" w:type="pct"/>
          </w:tcPr>
          <w:p w14:paraId="37287167" w14:textId="77777777" w:rsidR="0037010C" w:rsidRPr="002E5FB4" w:rsidRDefault="009F359A">
            <w:pPr>
              <w:pStyle w:val="ListParagraph"/>
              <w:ind w:left="0"/>
              <w:rPr>
                <w:rFonts w:ascii="Arial" w:hAnsi="Arial" w:cs="Arial"/>
                <w:bCs/>
                <w:sz w:val="20"/>
                <w:szCs w:val="20"/>
                <w:lang w:val="en-GB"/>
              </w:rPr>
            </w:pPr>
            <w:r w:rsidRPr="002E5FB4">
              <w:rPr>
                <w:rFonts w:ascii="Arial" w:hAnsi="Arial" w:cs="Arial"/>
                <w:bCs/>
                <w:sz w:val="20"/>
                <w:szCs w:val="20"/>
                <w:lang w:val="en-GB"/>
              </w:rPr>
              <w:t>Yes, the manuscript is scientifically correct</w:t>
            </w:r>
            <w:r w:rsidR="00AA7D82" w:rsidRPr="002E5FB4">
              <w:rPr>
                <w:rFonts w:ascii="Arial" w:hAnsi="Arial" w:cs="Arial"/>
                <w:bCs/>
                <w:sz w:val="20"/>
                <w:szCs w:val="20"/>
                <w:lang w:val="en-GB"/>
              </w:rPr>
              <w:t>,</w:t>
            </w:r>
            <w:r w:rsidRPr="002E5FB4">
              <w:rPr>
                <w:rFonts w:ascii="Arial" w:hAnsi="Arial" w:cs="Arial"/>
                <w:bCs/>
                <w:sz w:val="20"/>
                <w:szCs w:val="20"/>
                <w:lang w:val="en-GB"/>
              </w:rPr>
              <w:t xml:space="preserve"> but a few more information is missing like:</w:t>
            </w:r>
          </w:p>
          <w:p w14:paraId="25934925" w14:textId="77777777" w:rsidR="009F359A" w:rsidRPr="002E5FB4" w:rsidRDefault="009F359A">
            <w:pPr>
              <w:pStyle w:val="ListParagraph"/>
              <w:ind w:left="0"/>
              <w:rPr>
                <w:rFonts w:ascii="Arial" w:hAnsi="Arial" w:cs="Arial"/>
                <w:bCs/>
                <w:sz w:val="20"/>
                <w:szCs w:val="20"/>
                <w:lang w:val="en-GB"/>
              </w:rPr>
            </w:pPr>
            <w:r w:rsidRPr="002E5FB4">
              <w:rPr>
                <w:rFonts w:ascii="Arial" w:hAnsi="Arial" w:cs="Arial"/>
                <w:bCs/>
                <w:sz w:val="20"/>
                <w:szCs w:val="20"/>
                <w:lang w:val="en-GB"/>
              </w:rPr>
              <w:t>1. Recent work done on oral wafers</w:t>
            </w:r>
          </w:p>
          <w:p w14:paraId="1E69EA48" w14:textId="77777777" w:rsidR="009F359A" w:rsidRPr="002E5FB4" w:rsidRDefault="009F359A">
            <w:pPr>
              <w:pStyle w:val="ListParagraph"/>
              <w:ind w:left="0"/>
              <w:rPr>
                <w:rFonts w:ascii="Arial" w:hAnsi="Arial" w:cs="Arial"/>
                <w:bCs/>
                <w:sz w:val="20"/>
                <w:szCs w:val="20"/>
                <w:lang w:val="en-GB"/>
              </w:rPr>
            </w:pPr>
            <w:r w:rsidRPr="002E5FB4">
              <w:rPr>
                <w:rFonts w:ascii="Arial" w:hAnsi="Arial" w:cs="Arial"/>
                <w:bCs/>
                <w:sz w:val="20"/>
                <w:szCs w:val="20"/>
                <w:lang w:val="en-GB"/>
              </w:rPr>
              <w:t>2. Animal work (in vivo studies) on oral wafers</w:t>
            </w:r>
          </w:p>
          <w:p w14:paraId="604D9DD4" w14:textId="77777777" w:rsidR="009F359A" w:rsidRPr="002E5FB4" w:rsidRDefault="009F359A">
            <w:pPr>
              <w:pStyle w:val="ListParagraph"/>
              <w:ind w:left="0"/>
              <w:rPr>
                <w:rFonts w:ascii="Arial" w:hAnsi="Arial" w:cs="Arial"/>
                <w:bCs/>
                <w:sz w:val="20"/>
                <w:szCs w:val="20"/>
                <w:lang w:val="en-GB"/>
              </w:rPr>
            </w:pPr>
            <w:r w:rsidRPr="002E5FB4">
              <w:rPr>
                <w:rFonts w:ascii="Arial" w:hAnsi="Arial" w:cs="Arial"/>
                <w:bCs/>
                <w:sz w:val="20"/>
                <w:szCs w:val="20"/>
                <w:lang w:val="en-GB"/>
              </w:rPr>
              <w:t xml:space="preserve">3. </w:t>
            </w:r>
            <w:r w:rsidR="00AA7D82" w:rsidRPr="002E5FB4">
              <w:rPr>
                <w:rFonts w:ascii="Arial" w:hAnsi="Arial" w:cs="Arial"/>
                <w:bCs/>
                <w:sz w:val="20"/>
                <w:szCs w:val="20"/>
                <w:lang w:val="en-GB"/>
              </w:rPr>
              <w:t>Clinical study information</w:t>
            </w:r>
          </w:p>
          <w:p w14:paraId="1CACA768" w14:textId="77777777" w:rsidR="00AA7D82" w:rsidRPr="002E5FB4" w:rsidRDefault="00AA7D82">
            <w:pPr>
              <w:pStyle w:val="ListParagraph"/>
              <w:ind w:left="0"/>
              <w:rPr>
                <w:rFonts w:ascii="Arial" w:hAnsi="Arial" w:cs="Arial"/>
                <w:bCs/>
                <w:sz w:val="20"/>
                <w:szCs w:val="20"/>
                <w:lang w:val="en-GB"/>
              </w:rPr>
            </w:pPr>
            <w:r w:rsidRPr="002E5FB4">
              <w:rPr>
                <w:rFonts w:ascii="Arial" w:hAnsi="Arial" w:cs="Arial"/>
                <w:bCs/>
                <w:sz w:val="20"/>
                <w:szCs w:val="20"/>
                <w:lang w:val="en-GB"/>
              </w:rPr>
              <w:t>4. Oral wafer formulations available in the market</w:t>
            </w:r>
          </w:p>
        </w:tc>
        <w:tc>
          <w:tcPr>
            <w:tcW w:w="1531" w:type="pct"/>
          </w:tcPr>
          <w:p w14:paraId="2119D5C7" w14:textId="223661F0" w:rsidR="00FA3AB4" w:rsidRPr="002E5FB4" w:rsidRDefault="00FA3AB4" w:rsidP="00FA3AB4">
            <w:pPr>
              <w:pStyle w:val="Heading2"/>
              <w:rPr>
                <w:rFonts w:ascii="Arial" w:hAnsi="Arial" w:cs="Arial"/>
                <w:b w:val="0"/>
                <w:lang w:val="en-GB"/>
              </w:rPr>
            </w:pPr>
            <w:r w:rsidRPr="002E5FB4">
              <w:rPr>
                <w:rFonts w:ascii="Arial" w:hAnsi="Arial" w:cs="Arial"/>
                <w:b w:val="0"/>
                <w:lang w:val="en-GB"/>
              </w:rPr>
              <w:t>The requested information, including recent advancements in oral wafer technology, has already been included under the heading "Recent progress in Oral Wafer Technology." Furthermore, details on:</w:t>
            </w:r>
          </w:p>
          <w:p w14:paraId="2D8B6323" w14:textId="77777777" w:rsidR="00FA3AB4" w:rsidRPr="002E5FB4" w:rsidRDefault="00FA3AB4" w:rsidP="00FA3AB4">
            <w:pPr>
              <w:pStyle w:val="Heading2"/>
              <w:numPr>
                <w:ilvl w:val="0"/>
                <w:numId w:val="13"/>
              </w:numPr>
              <w:rPr>
                <w:rFonts w:ascii="Arial" w:hAnsi="Arial" w:cs="Arial"/>
                <w:b w:val="0"/>
                <w:lang w:val="en-GB"/>
              </w:rPr>
            </w:pPr>
            <w:r w:rsidRPr="002E5FB4">
              <w:rPr>
                <w:rFonts w:ascii="Arial" w:hAnsi="Arial" w:cs="Arial"/>
                <w:b w:val="0"/>
                <w:lang w:val="en-GB"/>
              </w:rPr>
              <w:t>Animal studies (in vivo)</w:t>
            </w:r>
          </w:p>
          <w:p w14:paraId="107A595A" w14:textId="2CA3D195" w:rsidR="00FA3AB4" w:rsidRPr="002E5FB4" w:rsidRDefault="00FA3AB4" w:rsidP="00FA3AB4">
            <w:pPr>
              <w:pStyle w:val="Heading2"/>
              <w:numPr>
                <w:ilvl w:val="0"/>
                <w:numId w:val="13"/>
              </w:numPr>
              <w:rPr>
                <w:rFonts w:ascii="Arial" w:hAnsi="Arial" w:cs="Arial"/>
                <w:b w:val="0"/>
                <w:lang w:val="en-GB"/>
              </w:rPr>
            </w:pPr>
            <w:r w:rsidRPr="002E5FB4">
              <w:rPr>
                <w:rFonts w:ascii="Arial" w:hAnsi="Arial" w:cs="Arial"/>
                <w:b w:val="0"/>
                <w:lang w:val="en-GB"/>
              </w:rPr>
              <w:t>Currently available oral wafer formulations</w:t>
            </w:r>
          </w:p>
          <w:p w14:paraId="269F0F02" w14:textId="1B2C1DEF" w:rsidR="0037010C" w:rsidRPr="002E5FB4" w:rsidRDefault="00FA3AB4" w:rsidP="00FA3AB4">
            <w:pPr>
              <w:pStyle w:val="Heading2"/>
              <w:jc w:val="left"/>
              <w:rPr>
                <w:rFonts w:ascii="Arial" w:hAnsi="Arial" w:cs="Arial"/>
                <w:b w:val="0"/>
                <w:lang w:val="en-GB"/>
              </w:rPr>
            </w:pPr>
            <w:r w:rsidRPr="002E5FB4">
              <w:rPr>
                <w:rFonts w:ascii="Arial" w:hAnsi="Arial" w:cs="Arial"/>
                <w:b w:val="0"/>
                <w:lang w:val="en-GB"/>
              </w:rPr>
              <w:t>have been incorporated into the manuscript.</w:t>
            </w:r>
          </w:p>
        </w:tc>
      </w:tr>
      <w:tr w:rsidR="0037010C" w:rsidRPr="002E5FB4" w14:paraId="175BDBB5" w14:textId="77777777" w:rsidTr="002E5FB4">
        <w:trPr>
          <w:trHeight w:val="703"/>
        </w:trPr>
        <w:tc>
          <w:tcPr>
            <w:tcW w:w="1246" w:type="pct"/>
            <w:noWrap/>
          </w:tcPr>
          <w:p w14:paraId="5266B9A9" w14:textId="77777777" w:rsidR="0037010C" w:rsidRPr="002E5FB4" w:rsidRDefault="0037010C">
            <w:pPr>
              <w:ind w:left="360"/>
              <w:rPr>
                <w:rFonts w:ascii="Arial" w:hAnsi="Arial" w:cs="Arial"/>
                <w:b/>
                <w:bCs/>
                <w:sz w:val="20"/>
                <w:szCs w:val="20"/>
                <w:lang w:val="en-GB"/>
              </w:rPr>
            </w:pPr>
            <w:r w:rsidRPr="002E5FB4">
              <w:rPr>
                <w:rFonts w:ascii="Arial" w:hAnsi="Arial" w:cs="Arial"/>
                <w:b/>
                <w:bCs/>
                <w:sz w:val="20"/>
                <w:szCs w:val="20"/>
                <w:lang w:val="en-GB"/>
              </w:rPr>
              <w:t>Are the references sufficient and recent? If you have suggestions of additional references, please mention them in the review form.</w:t>
            </w:r>
          </w:p>
        </w:tc>
        <w:tc>
          <w:tcPr>
            <w:tcW w:w="2223" w:type="pct"/>
          </w:tcPr>
          <w:p w14:paraId="49ED6947" w14:textId="77777777" w:rsidR="0037010C" w:rsidRPr="002E5FB4" w:rsidRDefault="00AA7D82">
            <w:pPr>
              <w:pStyle w:val="ListParagraph"/>
              <w:ind w:left="0"/>
              <w:rPr>
                <w:rFonts w:ascii="Arial" w:hAnsi="Arial" w:cs="Arial"/>
                <w:bCs/>
                <w:sz w:val="20"/>
                <w:szCs w:val="20"/>
                <w:lang w:val="en-GB"/>
              </w:rPr>
            </w:pPr>
            <w:r w:rsidRPr="002E5FB4">
              <w:rPr>
                <w:rFonts w:ascii="Arial" w:hAnsi="Arial" w:cs="Arial"/>
                <w:bCs/>
                <w:sz w:val="20"/>
                <w:szCs w:val="20"/>
                <w:lang w:val="en-GB"/>
              </w:rPr>
              <w:t>No</w:t>
            </w:r>
          </w:p>
        </w:tc>
        <w:tc>
          <w:tcPr>
            <w:tcW w:w="1531" w:type="pct"/>
          </w:tcPr>
          <w:p w14:paraId="33EC9D50" w14:textId="7B68C0B4" w:rsidR="0037010C" w:rsidRPr="002E5FB4" w:rsidRDefault="00FA3AB4" w:rsidP="00FA3AB4">
            <w:pPr>
              <w:pStyle w:val="Heading2"/>
              <w:jc w:val="left"/>
              <w:rPr>
                <w:rFonts w:ascii="Arial" w:hAnsi="Arial" w:cs="Arial"/>
                <w:b w:val="0"/>
                <w:lang w:val="en-GB"/>
              </w:rPr>
            </w:pPr>
            <w:r w:rsidRPr="002E5FB4">
              <w:rPr>
                <w:rFonts w:ascii="Arial" w:hAnsi="Arial" w:cs="Arial"/>
                <w:b w:val="0"/>
                <w:lang w:val="en-GB"/>
              </w:rPr>
              <w:t>We have reviewed and updated the references where necessary, ensuring they remain recent and relevant to the topic.</w:t>
            </w:r>
          </w:p>
        </w:tc>
      </w:tr>
      <w:tr w:rsidR="0037010C" w:rsidRPr="002E5FB4" w14:paraId="757B3F19" w14:textId="77777777" w:rsidTr="002E5FB4">
        <w:trPr>
          <w:trHeight w:val="386"/>
        </w:trPr>
        <w:tc>
          <w:tcPr>
            <w:tcW w:w="1246" w:type="pct"/>
            <w:noWrap/>
          </w:tcPr>
          <w:p w14:paraId="3A0879D5" w14:textId="77777777" w:rsidR="0037010C" w:rsidRPr="002E5FB4" w:rsidRDefault="0037010C">
            <w:pPr>
              <w:pStyle w:val="Heading2"/>
              <w:ind w:left="360"/>
              <w:jc w:val="left"/>
              <w:rPr>
                <w:rFonts w:ascii="Arial" w:hAnsi="Arial" w:cs="Arial"/>
                <w:bCs w:val="0"/>
                <w:lang w:val="en-GB"/>
              </w:rPr>
            </w:pPr>
            <w:r w:rsidRPr="002E5FB4">
              <w:rPr>
                <w:rFonts w:ascii="Arial" w:hAnsi="Arial" w:cs="Arial"/>
                <w:bCs w:val="0"/>
                <w:lang w:val="en-GB"/>
              </w:rPr>
              <w:t>Is the language/English quality of the article suitable for scholarly communications?</w:t>
            </w:r>
          </w:p>
          <w:p w14:paraId="7236BA5D" w14:textId="77777777" w:rsidR="0037010C" w:rsidRPr="002E5FB4" w:rsidRDefault="0037010C">
            <w:pPr>
              <w:rPr>
                <w:rFonts w:ascii="Arial" w:hAnsi="Arial" w:cs="Arial"/>
                <w:sz w:val="20"/>
                <w:szCs w:val="20"/>
                <w:lang w:val="en-GB"/>
              </w:rPr>
            </w:pPr>
          </w:p>
        </w:tc>
        <w:tc>
          <w:tcPr>
            <w:tcW w:w="2223" w:type="pct"/>
          </w:tcPr>
          <w:p w14:paraId="389887C2" w14:textId="77777777" w:rsidR="0037010C" w:rsidRPr="002E5FB4" w:rsidRDefault="00AA7D82">
            <w:pPr>
              <w:rPr>
                <w:rFonts w:ascii="Arial" w:hAnsi="Arial" w:cs="Arial"/>
                <w:sz w:val="20"/>
                <w:szCs w:val="20"/>
                <w:lang w:val="en-GB"/>
              </w:rPr>
            </w:pPr>
            <w:r w:rsidRPr="002E5FB4">
              <w:rPr>
                <w:rFonts w:ascii="Arial" w:hAnsi="Arial" w:cs="Arial"/>
                <w:sz w:val="20"/>
                <w:szCs w:val="20"/>
                <w:lang w:val="en-GB"/>
              </w:rPr>
              <w:t>There are a lot of punctuation, spacing, and Grammatical mistakes. Therefore, authors are suggested to use tools like Ginger, Grammarly, etc.</w:t>
            </w:r>
          </w:p>
        </w:tc>
        <w:tc>
          <w:tcPr>
            <w:tcW w:w="1531" w:type="pct"/>
          </w:tcPr>
          <w:p w14:paraId="4E9CEEA0" w14:textId="70A68304" w:rsidR="0037010C" w:rsidRPr="002E5FB4" w:rsidRDefault="00FA3AB4">
            <w:pPr>
              <w:rPr>
                <w:rFonts w:ascii="Arial" w:hAnsi="Arial" w:cs="Arial"/>
                <w:sz w:val="20"/>
                <w:szCs w:val="20"/>
                <w:lang w:val="en-GB"/>
              </w:rPr>
            </w:pPr>
            <w:r w:rsidRPr="002E5FB4">
              <w:rPr>
                <w:rFonts w:ascii="Arial" w:hAnsi="Arial" w:cs="Arial"/>
                <w:sz w:val="20"/>
                <w:szCs w:val="20"/>
                <w:lang w:val="en-GB"/>
              </w:rPr>
              <w:t>The manuscript has been carefully proof</w:t>
            </w:r>
            <w:r w:rsidR="00CA51B7" w:rsidRPr="002E5FB4">
              <w:rPr>
                <w:rFonts w:ascii="Arial" w:hAnsi="Arial" w:cs="Arial"/>
                <w:sz w:val="20"/>
                <w:szCs w:val="20"/>
                <w:lang w:val="en-GB"/>
              </w:rPr>
              <w:t>-</w:t>
            </w:r>
            <w:r w:rsidRPr="002E5FB4">
              <w:rPr>
                <w:rFonts w:ascii="Arial" w:hAnsi="Arial" w:cs="Arial"/>
                <w:sz w:val="20"/>
                <w:szCs w:val="20"/>
                <w:lang w:val="en-GB"/>
              </w:rPr>
              <w:t>read to correct any grammatical errors, punctuation issues, and spacing inconsistencies, enhancing overall readability.</w:t>
            </w:r>
          </w:p>
        </w:tc>
      </w:tr>
      <w:tr w:rsidR="0037010C" w:rsidRPr="002E5FB4" w14:paraId="29133D71" w14:textId="77777777" w:rsidTr="002E5FB4">
        <w:trPr>
          <w:trHeight w:val="1178"/>
        </w:trPr>
        <w:tc>
          <w:tcPr>
            <w:tcW w:w="1246" w:type="pct"/>
            <w:noWrap/>
          </w:tcPr>
          <w:p w14:paraId="14308D28" w14:textId="77777777" w:rsidR="0037010C" w:rsidRPr="002E5FB4" w:rsidRDefault="0037010C">
            <w:pPr>
              <w:pStyle w:val="Heading2"/>
              <w:jc w:val="left"/>
              <w:rPr>
                <w:rFonts w:ascii="Arial" w:hAnsi="Arial" w:cs="Arial"/>
                <w:b w:val="0"/>
                <w:bCs w:val="0"/>
                <w:lang w:val="en-GB"/>
              </w:rPr>
            </w:pPr>
            <w:r w:rsidRPr="002E5FB4">
              <w:rPr>
                <w:rFonts w:ascii="Arial" w:hAnsi="Arial" w:cs="Arial"/>
                <w:bCs w:val="0"/>
                <w:u w:val="single"/>
                <w:lang w:val="en-GB"/>
              </w:rPr>
              <w:t>Optional/General</w:t>
            </w:r>
            <w:r w:rsidRPr="002E5FB4">
              <w:rPr>
                <w:rFonts w:ascii="Arial" w:hAnsi="Arial" w:cs="Arial"/>
                <w:bCs w:val="0"/>
                <w:lang w:val="en-GB"/>
              </w:rPr>
              <w:t xml:space="preserve"> </w:t>
            </w:r>
            <w:r w:rsidRPr="002E5FB4">
              <w:rPr>
                <w:rFonts w:ascii="Arial" w:hAnsi="Arial" w:cs="Arial"/>
                <w:b w:val="0"/>
                <w:bCs w:val="0"/>
                <w:lang w:val="en-GB"/>
              </w:rPr>
              <w:t>comments</w:t>
            </w:r>
          </w:p>
          <w:p w14:paraId="25A400BD" w14:textId="77777777" w:rsidR="0037010C" w:rsidRPr="002E5FB4" w:rsidRDefault="0037010C">
            <w:pPr>
              <w:pStyle w:val="Heading2"/>
              <w:jc w:val="left"/>
              <w:rPr>
                <w:rFonts w:ascii="Arial" w:hAnsi="Arial" w:cs="Arial"/>
                <w:b w:val="0"/>
                <w:lang w:val="en-GB"/>
              </w:rPr>
            </w:pPr>
          </w:p>
        </w:tc>
        <w:tc>
          <w:tcPr>
            <w:tcW w:w="2223" w:type="pct"/>
          </w:tcPr>
          <w:p w14:paraId="1FBD17E5" w14:textId="77777777" w:rsidR="0037010C" w:rsidRPr="002E5FB4" w:rsidRDefault="00AA7D82">
            <w:pPr>
              <w:pStyle w:val="NormalWeb"/>
              <w:spacing w:before="0" w:beforeAutospacing="0" w:after="0" w:afterAutospacing="0"/>
              <w:rPr>
                <w:rFonts w:ascii="Arial" w:hAnsi="Arial" w:cs="Arial"/>
                <w:sz w:val="20"/>
                <w:szCs w:val="20"/>
                <w:lang w:val="en-GB"/>
              </w:rPr>
            </w:pPr>
            <w:r w:rsidRPr="002E5FB4">
              <w:rPr>
                <w:rFonts w:ascii="Arial" w:hAnsi="Arial" w:cs="Arial"/>
                <w:sz w:val="20"/>
                <w:szCs w:val="20"/>
                <w:lang w:val="en-GB"/>
              </w:rPr>
              <w:t>Add more images for the different methods of preparation</w:t>
            </w:r>
            <w:r w:rsidR="00A85625" w:rsidRPr="002E5FB4">
              <w:rPr>
                <w:rFonts w:ascii="Arial" w:hAnsi="Arial" w:cs="Arial"/>
                <w:sz w:val="20"/>
                <w:szCs w:val="20"/>
                <w:lang w:val="en-GB"/>
              </w:rPr>
              <w:t xml:space="preserve"> of oral wafers.</w:t>
            </w:r>
          </w:p>
        </w:tc>
        <w:tc>
          <w:tcPr>
            <w:tcW w:w="1531" w:type="pct"/>
          </w:tcPr>
          <w:p w14:paraId="344A7FBD" w14:textId="3F5831FD" w:rsidR="0037010C" w:rsidRPr="002E5FB4" w:rsidRDefault="00FA3AB4">
            <w:pPr>
              <w:rPr>
                <w:rFonts w:ascii="Arial" w:hAnsi="Arial" w:cs="Arial"/>
                <w:sz w:val="20"/>
                <w:szCs w:val="20"/>
                <w:lang w:val="en-GB"/>
              </w:rPr>
            </w:pPr>
            <w:r w:rsidRPr="002E5FB4">
              <w:rPr>
                <w:rFonts w:ascii="Arial" w:hAnsi="Arial" w:cs="Arial"/>
                <w:sz w:val="20"/>
                <w:szCs w:val="20"/>
                <w:lang w:val="en-GB"/>
              </w:rPr>
              <w:t xml:space="preserve">Additional images illustrating different methods of oral wafer preparation have been included to improve visual representation and </w:t>
            </w:r>
            <w:r w:rsidR="00CA51B7" w:rsidRPr="002E5FB4">
              <w:rPr>
                <w:rFonts w:ascii="Arial" w:hAnsi="Arial" w:cs="Arial"/>
                <w:sz w:val="20"/>
                <w:szCs w:val="20"/>
                <w:lang w:val="en-GB"/>
              </w:rPr>
              <w:t>clarity</w:t>
            </w:r>
          </w:p>
        </w:tc>
      </w:tr>
    </w:tbl>
    <w:p w14:paraId="6228F256" w14:textId="77777777" w:rsidR="0037010C" w:rsidRPr="002E5FB4" w:rsidRDefault="0037010C" w:rsidP="0037010C">
      <w:pPr>
        <w:pStyle w:val="BodyText"/>
        <w:rPr>
          <w:rFonts w:ascii="Arial" w:hAnsi="Arial" w:cs="Arial"/>
          <w:b/>
          <w:bCs/>
          <w:sz w:val="20"/>
          <w:szCs w:val="20"/>
          <w:u w:val="single"/>
          <w:lang w:val="en-GB"/>
        </w:rPr>
      </w:pPr>
    </w:p>
    <w:tbl>
      <w:tblPr>
        <w:tblW w:w="49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25"/>
        <w:gridCol w:w="7166"/>
        <w:gridCol w:w="7149"/>
      </w:tblGrid>
      <w:tr w:rsidR="000F0FEA" w:rsidRPr="002E5FB4" w14:paraId="444C6870" w14:textId="77777777" w:rsidTr="002E5FB4">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7359920D" w14:textId="77777777" w:rsidR="000F0FEA" w:rsidRPr="002E5FB4" w:rsidRDefault="000F0FEA" w:rsidP="000F0FEA">
            <w:pPr>
              <w:rPr>
                <w:rFonts w:ascii="Arial" w:eastAsia="Arial Unicode MS" w:hAnsi="Arial" w:cs="Arial"/>
                <w:b/>
                <w:sz w:val="20"/>
                <w:szCs w:val="20"/>
                <w:u w:val="single"/>
                <w:lang w:val="en-GB"/>
              </w:rPr>
            </w:pPr>
            <w:bookmarkStart w:id="2" w:name="_Hlk156057704"/>
            <w:bookmarkStart w:id="3" w:name="_Hlk156057883"/>
            <w:r w:rsidRPr="002E5FB4">
              <w:rPr>
                <w:rFonts w:ascii="Arial" w:eastAsia="Arial Unicode MS" w:hAnsi="Arial" w:cs="Arial"/>
                <w:b/>
                <w:sz w:val="20"/>
                <w:szCs w:val="20"/>
                <w:highlight w:val="yellow"/>
                <w:u w:val="single"/>
                <w:lang w:val="en-GB"/>
              </w:rPr>
              <w:t>PART  2:</w:t>
            </w:r>
            <w:r w:rsidRPr="002E5FB4">
              <w:rPr>
                <w:rFonts w:ascii="Arial" w:eastAsia="Arial Unicode MS" w:hAnsi="Arial" w:cs="Arial"/>
                <w:b/>
                <w:sz w:val="20"/>
                <w:szCs w:val="20"/>
                <w:u w:val="single"/>
                <w:lang w:val="en-GB"/>
              </w:rPr>
              <w:t xml:space="preserve"> </w:t>
            </w:r>
          </w:p>
          <w:p w14:paraId="4E44E685" w14:textId="77777777" w:rsidR="000F0FEA" w:rsidRPr="002E5FB4" w:rsidRDefault="000F0FEA" w:rsidP="000F0FEA">
            <w:pPr>
              <w:rPr>
                <w:rFonts w:ascii="Arial" w:eastAsia="Arial Unicode MS" w:hAnsi="Arial" w:cs="Arial"/>
                <w:b/>
                <w:sz w:val="20"/>
                <w:szCs w:val="20"/>
                <w:u w:val="single"/>
                <w:lang w:val="en-GB"/>
              </w:rPr>
            </w:pPr>
          </w:p>
        </w:tc>
      </w:tr>
      <w:tr w:rsidR="000F0FEA" w:rsidRPr="002E5FB4" w14:paraId="039E0365" w14:textId="77777777" w:rsidTr="002E5FB4">
        <w:tc>
          <w:tcPr>
            <w:tcW w:w="1598" w:type="pct"/>
            <w:shd w:val="clear" w:color="auto" w:fill="auto"/>
            <w:noWrap/>
            <w:tcMar>
              <w:top w:w="0" w:type="dxa"/>
              <w:left w:w="108" w:type="dxa"/>
              <w:bottom w:w="0" w:type="dxa"/>
              <w:right w:w="108" w:type="dxa"/>
            </w:tcMar>
            <w:vAlign w:val="center"/>
          </w:tcPr>
          <w:p w14:paraId="424F6EA6" w14:textId="77777777" w:rsidR="000F0FEA" w:rsidRPr="002E5FB4" w:rsidRDefault="000F0FEA" w:rsidP="000F0FEA">
            <w:pPr>
              <w:rPr>
                <w:rFonts w:ascii="Arial" w:eastAsia="Arial Unicode MS" w:hAnsi="Arial" w:cs="Arial"/>
                <w:sz w:val="20"/>
                <w:szCs w:val="20"/>
                <w:lang w:val="en-GB"/>
              </w:rPr>
            </w:pPr>
          </w:p>
        </w:tc>
        <w:tc>
          <w:tcPr>
            <w:tcW w:w="1703" w:type="pct"/>
            <w:shd w:val="clear" w:color="auto" w:fill="auto"/>
            <w:tcMar>
              <w:top w:w="0" w:type="dxa"/>
              <w:left w:w="108" w:type="dxa"/>
              <w:bottom w:w="0" w:type="dxa"/>
              <w:right w:w="108" w:type="dxa"/>
            </w:tcMar>
          </w:tcPr>
          <w:p w14:paraId="7C54A799" w14:textId="77777777" w:rsidR="000F0FEA" w:rsidRPr="002E5FB4" w:rsidRDefault="000F0FEA" w:rsidP="000F0FEA">
            <w:pPr>
              <w:keepNext/>
              <w:outlineLvl w:val="1"/>
              <w:rPr>
                <w:rFonts w:ascii="Arial" w:eastAsia="MS Mincho" w:hAnsi="Arial" w:cs="Arial"/>
                <w:b/>
                <w:bCs/>
                <w:sz w:val="20"/>
                <w:szCs w:val="20"/>
                <w:lang w:val="en-GB"/>
              </w:rPr>
            </w:pPr>
            <w:r w:rsidRPr="002E5FB4">
              <w:rPr>
                <w:rFonts w:ascii="Arial" w:eastAsia="MS Mincho" w:hAnsi="Arial" w:cs="Arial"/>
                <w:b/>
                <w:bCs/>
                <w:sz w:val="20"/>
                <w:szCs w:val="20"/>
                <w:lang w:val="en-GB"/>
              </w:rPr>
              <w:t>Reviewer’s comment</w:t>
            </w:r>
          </w:p>
        </w:tc>
        <w:tc>
          <w:tcPr>
            <w:tcW w:w="1700" w:type="pct"/>
            <w:shd w:val="clear" w:color="auto" w:fill="auto"/>
          </w:tcPr>
          <w:p w14:paraId="56AE9BDB" w14:textId="77777777" w:rsidR="000F0FEA" w:rsidRPr="002E5FB4" w:rsidRDefault="000F0FEA" w:rsidP="000F0FEA">
            <w:pPr>
              <w:keepNext/>
              <w:outlineLvl w:val="1"/>
              <w:rPr>
                <w:rFonts w:ascii="Arial" w:eastAsia="MS Mincho" w:hAnsi="Arial" w:cs="Arial"/>
                <w:bCs/>
                <w:sz w:val="20"/>
                <w:szCs w:val="20"/>
                <w:lang w:val="en-GB"/>
              </w:rPr>
            </w:pPr>
            <w:r w:rsidRPr="002E5FB4">
              <w:rPr>
                <w:rFonts w:ascii="Arial" w:eastAsia="MS Mincho" w:hAnsi="Arial" w:cs="Arial"/>
                <w:b/>
                <w:bCs/>
                <w:sz w:val="20"/>
                <w:szCs w:val="20"/>
                <w:lang w:val="en-GB"/>
              </w:rPr>
              <w:t>Author’s comment</w:t>
            </w:r>
            <w:r w:rsidRPr="002E5FB4">
              <w:rPr>
                <w:rFonts w:ascii="Arial" w:eastAsia="MS Mincho" w:hAnsi="Arial" w:cs="Arial"/>
                <w:bCs/>
                <w:sz w:val="20"/>
                <w:szCs w:val="20"/>
                <w:lang w:val="en-GB"/>
              </w:rPr>
              <w:t xml:space="preserve"> </w:t>
            </w:r>
            <w:r w:rsidRPr="002E5FB4">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0F0FEA" w:rsidRPr="002E5FB4" w14:paraId="52D80187" w14:textId="77777777" w:rsidTr="002E5FB4">
        <w:trPr>
          <w:trHeight w:val="890"/>
        </w:trPr>
        <w:tc>
          <w:tcPr>
            <w:tcW w:w="1598" w:type="pct"/>
            <w:shd w:val="clear" w:color="auto" w:fill="auto"/>
            <w:noWrap/>
            <w:tcMar>
              <w:top w:w="0" w:type="dxa"/>
              <w:left w:w="108" w:type="dxa"/>
              <w:bottom w:w="0" w:type="dxa"/>
              <w:right w:w="108" w:type="dxa"/>
            </w:tcMar>
            <w:vAlign w:val="center"/>
          </w:tcPr>
          <w:p w14:paraId="5FF4DD35" w14:textId="77777777" w:rsidR="000F0FEA" w:rsidRPr="002E5FB4" w:rsidRDefault="000F0FEA" w:rsidP="000F0FEA">
            <w:pPr>
              <w:rPr>
                <w:rFonts w:ascii="Arial" w:eastAsia="Arial Unicode MS" w:hAnsi="Arial" w:cs="Arial"/>
                <w:b/>
                <w:sz w:val="20"/>
                <w:szCs w:val="20"/>
                <w:lang w:val="en-GB"/>
              </w:rPr>
            </w:pPr>
            <w:r w:rsidRPr="002E5FB4">
              <w:rPr>
                <w:rFonts w:ascii="Arial" w:eastAsia="Arial Unicode MS" w:hAnsi="Arial" w:cs="Arial"/>
                <w:b/>
                <w:sz w:val="20"/>
                <w:szCs w:val="20"/>
                <w:lang w:val="en-GB"/>
              </w:rPr>
              <w:t xml:space="preserve">Are there ethical issues in this manuscript? </w:t>
            </w:r>
          </w:p>
          <w:p w14:paraId="4FD717D7" w14:textId="77777777" w:rsidR="000F0FEA" w:rsidRPr="002E5FB4" w:rsidRDefault="000F0FEA" w:rsidP="000F0FEA">
            <w:pPr>
              <w:rPr>
                <w:rFonts w:ascii="Arial" w:eastAsia="Arial Unicode MS" w:hAnsi="Arial" w:cs="Arial"/>
                <w:sz w:val="20"/>
                <w:szCs w:val="20"/>
                <w:lang w:val="en-GB"/>
              </w:rPr>
            </w:pPr>
          </w:p>
        </w:tc>
        <w:tc>
          <w:tcPr>
            <w:tcW w:w="1703" w:type="pct"/>
            <w:shd w:val="clear" w:color="auto" w:fill="auto"/>
            <w:tcMar>
              <w:top w:w="0" w:type="dxa"/>
              <w:left w:w="108" w:type="dxa"/>
              <w:bottom w:w="0" w:type="dxa"/>
              <w:right w:w="108" w:type="dxa"/>
            </w:tcMar>
            <w:vAlign w:val="center"/>
          </w:tcPr>
          <w:p w14:paraId="09BA67EE" w14:textId="77777777" w:rsidR="000F0FEA" w:rsidRPr="002E5FB4" w:rsidRDefault="000F0FEA" w:rsidP="000F0FEA">
            <w:pPr>
              <w:rPr>
                <w:rFonts w:ascii="Arial" w:eastAsia="Arial Unicode MS" w:hAnsi="Arial" w:cs="Arial"/>
                <w:i/>
                <w:iCs/>
                <w:sz w:val="20"/>
                <w:szCs w:val="20"/>
                <w:u w:val="single"/>
                <w:lang w:val="en-GB"/>
              </w:rPr>
            </w:pPr>
            <w:r w:rsidRPr="002E5FB4">
              <w:rPr>
                <w:rFonts w:ascii="Arial" w:eastAsia="Arial Unicode MS" w:hAnsi="Arial" w:cs="Arial"/>
                <w:i/>
                <w:iCs/>
                <w:sz w:val="20"/>
                <w:szCs w:val="20"/>
                <w:u w:val="single"/>
                <w:lang w:val="en-GB"/>
              </w:rPr>
              <w:t xml:space="preserve">(If yes, </w:t>
            </w:r>
            <w:proofErr w:type="gramStart"/>
            <w:r w:rsidRPr="002E5FB4">
              <w:rPr>
                <w:rFonts w:ascii="Arial" w:eastAsia="Arial Unicode MS" w:hAnsi="Arial" w:cs="Arial"/>
                <w:i/>
                <w:iCs/>
                <w:sz w:val="20"/>
                <w:szCs w:val="20"/>
                <w:u w:val="single"/>
                <w:lang w:val="en-GB"/>
              </w:rPr>
              <w:t>Kindly</w:t>
            </w:r>
            <w:proofErr w:type="gramEnd"/>
            <w:r w:rsidRPr="002E5FB4">
              <w:rPr>
                <w:rFonts w:ascii="Arial" w:eastAsia="Arial Unicode MS" w:hAnsi="Arial" w:cs="Arial"/>
                <w:i/>
                <w:iCs/>
                <w:sz w:val="20"/>
                <w:szCs w:val="20"/>
                <w:u w:val="single"/>
                <w:lang w:val="en-GB"/>
              </w:rPr>
              <w:t xml:space="preserve"> please write down the ethical issues here in details)</w:t>
            </w:r>
          </w:p>
          <w:p w14:paraId="4F31BA40" w14:textId="77777777" w:rsidR="000F0FEA" w:rsidRPr="002E5FB4" w:rsidRDefault="000F0FEA" w:rsidP="000F0FEA">
            <w:pPr>
              <w:rPr>
                <w:rFonts w:ascii="Arial" w:eastAsia="Arial Unicode MS" w:hAnsi="Arial" w:cs="Arial"/>
                <w:sz w:val="20"/>
                <w:szCs w:val="20"/>
                <w:lang w:val="en-GB"/>
              </w:rPr>
            </w:pPr>
          </w:p>
          <w:p w14:paraId="41C30A35" w14:textId="77777777" w:rsidR="000F0FEA" w:rsidRPr="002E5FB4" w:rsidRDefault="000F0FEA" w:rsidP="000F0FEA">
            <w:pPr>
              <w:rPr>
                <w:rFonts w:ascii="Arial" w:eastAsia="Arial Unicode MS" w:hAnsi="Arial" w:cs="Arial"/>
                <w:sz w:val="20"/>
                <w:szCs w:val="20"/>
                <w:lang w:val="en-GB"/>
              </w:rPr>
            </w:pPr>
          </w:p>
        </w:tc>
        <w:tc>
          <w:tcPr>
            <w:tcW w:w="1700" w:type="pct"/>
            <w:shd w:val="clear" w:color="auto" w:fill="auto"/>
            <w:vAlign w:val="center"/>
          </w:tcPr>
          <w:p w14:paraId="1E84408C" w14:textId="23FFE0E3" w:rsidR="000F0FEA" w:rsidRPr="002E5FB4" w:rsidRDefault="00CA51B7" w:rsidP="000F0FEA">
            <w:pPr>
              <w:rPr>
                <w:rFonts w:ascii="Arial" w:eastAsia="Arial Unicode MS" w:hAnsi="Arial" w:cs="Arial"/>
                <w:sz w:val="20"/>
                <w:szCs w:val="20"/>
                <w:lang w:val="en-GB"/>
              </w:rPr>
            </w:pPr>
            <w:r w:rsidRPr="002E5FB4">
              <w:rPr>
                <w:rFonts w:ascii="Arial" w:eastAsia="Arial Unicode MS" w:hAnsi="Arial" w:cs="Arial"/>
                <w:sz w:val="20"/>
                <w:szCs w:val="20"/>
                <w:lang w:val="en-GB"/>
              </w:rPr>
              <w:t>We confirm that there are no ethical concerns associated with this manuscript, as it is a review article based on previously published literature. No new data collection or experimentation involving human or animal subjects was conducted."</w:t>
            </w:r>
          </w:p>
          <w:p w14:paraId="52AD0650" w14:textId="77777777" w:rsidR="000F0FEA" w:rsidRPr="002E5FB4" w:rsidRDefault="000F0FEA" w:rsidP="000F0FEA">
            <w:pPr>
              <w:rPr>
                <w:rFonts w:ascii="Arial" w:eastAsia="Arial Unicode MS" w:hAnsi="Arial" w:cs="Arial"/>
                <w:sz w:val="20"/>
                <w:szCs w:val="20"/>
                <w:lang w:val="en-GB"/>
              </w:rPr>
            </w:pPr>
          </w:p>
        </w:tc>
      </w:tr>
    </w:tbl>
    <w:p w14:paraId="43BF8969" w14:textId="77777777" w:rsidR="000F0FEA" w:rsidRPr="002E5FB4" w:rsidRDefault="000F0FEA" w:rsidP="002E5FB4">
      <w:pPr>
        <w:rPr>
          <w:rFonts w:ascii="Arial" w:hAnsi="Arial" w:cs="Arial"/>
          <w:sz w:val="20"/>
          <w:szCs w:val="20"/>
        </w:rPr>
      </w:pPr>
      <w:bookmarkStart w:id="4" w:name="_GoBack"/>
      <w:bookmarkEnd w:id="0"/>
      <w:bookmarkEnd w:id="1"/>
      <w:bookmarkEnd w:id="2"/>
      <w:bookmarkEnd w:id="3"/>
      <w:bookmarkEnd w:id="4"/>
    </w:p>
    <w:sectPr w:rsidR="000F0FEA" w:rsidRPr="002E5FB4" w:rsidSect="004D4765">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870A51" w14:textId="77777777" w:rsidR="004F2F78" w:rsidRPr="0000007A" w:rsidRDefault="004F2F78" w:rsidP="0099583E">
      <w:r>
        <w:separator/>
      </w:r>
    </w:p>
  </w:endnote>
  <w:endnote w:type="continuationSeparator" w:id="0">
    <w:p w14:paraId="586C8203" w14:textId="77777777" w:rsidR="004F2F78" w:rsidRPr="0000007A" w:rsidRDefault="004F2F78"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C18E3"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1873AA" w:rsidRPr="001873AA">
      <w:rPr>
        <w:sz w:val="16"/>
      </w:rPr>
      <w:t xml:space="preserve">Version: </w:t>
    </w:r>
    <w:r w:rsidR="00324C9F">
      <w:rPr>
        <w:sz w:val="16"/>
      </w:rPr>
      <w:t>3</w:t>
    </w:r>
    <w:r w:rsidR="001873AA" w:rsidRPr="001873AA">
      <w:rPr>
        <w:sz w:val="16"/>
      </w:rPr>
      <w:t xml:space="preserve"> (0</w:t>
    </w:r>
    <w:r w:rsidR="00324C9F">
      <w:rPr>
        <w:sz w:val="16"/>
      </w:rPr>
      <w:t>7</w:t>
    </w:r>
    <w:r w:rsidR="001873AA" w:rsidRPr="001873AA">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7437BD" w14:textId="77777777" w:rsidR="004F2F78" w:rsidRPr="0000007A" w:rsidRDefault="004F2F78" w:rsidP="0099583E">
      <w:r>
        <w:separator/>
      </w:r>
    </w:p>
  </w:footnote>
  <w:footnote w:type="continuationSeparator" w:id="0">
    <w:p w14:paraId="19DE7B02" w14:textId="77777777" w:rsidR="004F2F78" w:rsidRPr="0000007A" w:rsidRDefault="004F2F78"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3B5423"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7A178D1E"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324C9F">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1476C19"/>
    <w:multiLevelType w:val="hybridMultilevel"/>
    <w:tmpl w:val="3CB0866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9"/>
  </w:num>
  <w:num w:numId="3">
    <w:abstractNumId w:val="8"/>
  </w:num>
  <w:num w:numId="4">
    <w:abstractNumId w:val="10"/>
  </w:num>
  <w:num w:numId="5">
    <w:abstractNumId w:val="7"/>
  </w:num>
  <w:num w:numId="6">
    <w:abstractNumId w:val="0"/>
  </w:num>
  <w:num w:numId="7">
    <w:abstractNumId w:val="3"/>
  </w:num>
  <w:num w:numId="8">
    <w:abstractNumId w:val="12"/>
  </w:num>
  <w:num w:numId="9">
    <w:abstractNumId w:val="11"/>
  </w:num>
  <w:num w:numId="10">
    <w:abstractNumId w:val="2"/>
  </w:num>
  <w:num w:numId="11">
    <w:abstractNumId w:val="1"/>
  </w:num>
  <w:num w:numId="12">
    <w:abstractNumId w:val="5"/>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doNotTrackMoves/>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3748"/>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0C6217"/>
    <w:rsid w:val="000F0FEA"/>
    <w:rsid w:val="00100577"/>
    <w:rsid w:val="00101322"/>
    <w:rsid w:val="00121BB4"/>
    <w:rsid w:val="00136984"/>
    <w:rsid w:val="00144521"/>
    <w:rsid w:val="00150304"/>
    <w:rsid w:val="00152882"/>
    <w:rsid w:val="0015296D"/>
    <w:rsid w:val="00163622"/>
    <w:rsid w:val="001645A2"/>
    <w:rsid w:val="00164F4E"/>
    <w:rsid w:val="00165685"/>
    <w:rsid w:val="0017480A"/>
    <w:rsid w:val="001766DF"/>
    <w:rsid w:val="00184644"/>
    <w:rsid w:val="001873AA"/>
    <w:rsid w:val="0018753A"/>
    <w:rsid w:val="001918B3"/>
    <w:rsid w:val="0019527A"/>
    <w:rsid w:val="00197E68"/>
    <w:rsid w:val="001A1605"/>
    <w:rsid w:val="001B0C63"/>
    <w:rsid w:val="001D3A1D"/>
    <w:rsid w:val="001E2099"/>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952B1"/>
    <w:rsid w:val="002D7EA9"/>
    <w:rsid w:val="002E1211"/>
    <w:rsid w:val="002E2339"/>
    <w:rsid w:val="002E5FB4"/>
    <w:rsid w:val="002E6D86"/>
    <w:rsid w:val="002F6935"/>
    <w:rsid w:val="00301E6E"/>
    <w:rsid w:val="00312559"/>
    <w:rsid w:val="003204B8"/>
    <w:rsid w:val="00324C9F"/>
    <w:rsid w:val="0033692F"/>
    <w:rsid w:val="00346223"/>
    <w:rsid w:val="00351945"/>
    <w:rsid w:val="0037010C"/>
    <w:rsid w:val="003A04E7"/>
    <w:rsid w:val="003A4991"/>
    <w:rsid w:val="003A6E1A"/>
    <w:rsid w:val="003B2172"/>
    <w:rsid w:val="003D3AA8"/>
    <w:rsid w:val="003E746A"/>
    <w:rsid w:val="0042465A"/>
    <w:rsid w:val="004356CC"/>
    <w:rsid w:val="00435B36"/>
    <w:rsid w:val="00442B24"/>
    <w:rsid w:val="0044444D"/>
    <w:rsid w:val="0044519B"/>
    <w:rsid w:val="00445B35"/>
    <w:rsid w:val="00446659"/>
    <w:rsid w:val="00457AB1"/>
    <w:rsid w:val="00457BC0"/>
    <w:rsid w:val="00462996"/>
    <w:rsid w:val="004674B4"/>
    <w:rsid w:val="00490BE7"/>
    <w:rsid w:val="004B4CAD"/>
    <w:rsid w:val="004B4FDC"/>
    <w:rsid w:val="004C3DF1"/>
    <w:rsid w:val="004C78C9"/>
    <w:rsid w:val="004D2E36"/>
    <w:rsid w:val="004D4765"/>
    <w:rsid w:val="004F2F78"/>
    <w:rsid w:val="00503AB6"/>
    <w:rsid w:val="005047C5"/>
    <w:rsid w:val="00510920"/>
    <w:rsid w:val="00521812"/>
    <w:rsid w:val="00523D2C"/>
    <w:rsid w:val="00526AE4"/>
    <w:rsid w:val="00531C82"/>
    <w:rsid w:val="00533864"/>
    <w:rsid w:val="005339A8"/>
    <w:rsid w:val="00533FC1"/>
    <w:rsid w:val="0054564B"/>
    <w:rsid w:val="00545A13"/>
    <w:rsid w:val="00546343"/>
    <w:rsid w:val="00557CD3"/>
    <w:rsid w:val="00560D3C"/>
    <w:rsid w:val="00567DE0"/>
    <w:rsid w:val="005735A5"/>
    <w:rsid w:val="005A5BE0"/>
    <w:rsid w:val="005B12E0"/>
    <w:rsid w:val="005C25A0"/>
    <w:rsid w:val="005D230D"/>
    <w:rsid w:val="005D7C32"/>
    <w:rsid w:val="00602F7D"/>
    <w:rsid w:val="00605952"/>
    <w:rsid w:val="00620677"/>
    <w:rsid w:val="00624032"/>
    <w:rsid w:val="00645A56"/>
    <w:rsid w:val="006532DF"/>
    <w:rsid w:val="0065579D"/>
    <w:rsid w:val="00660046"/>
    <w:rsid w:val="00663792"/>
    <w:rsid w:val="0067046C"/>
    <w:rsid w:val="00676845"/>
    <w:rsid w:val="00680547"/>
    <w:rsid w:val="0068446F"/>
    <w:rsid w:val="0069428E"/>
    <w:rsid w:val="00696CAD"/>
    <w:rsid w:val="006A5E0B"/>
    <w:rsid w:val="006C3797"/>
    <w:rsid w:val="006E7D6E"/>
    <w:rsid w:val="006F6F2F"/>
    <w:rsid w:val="00701186"/>
    <w:rsid w:val="00707BE1"/>
    <w:rsid w:val="007238EB"/>
    <w:rsid w:val="0072789A"/>
    <w:rsid w:val="007317C3"/>
    <w:rsid w:val="00734756"/>
    <w:rsid w:val="0073538B"/>
    <w:rsid w:val="00741BD0"/>
    <w:rsid w:val="007426E6"/>
    <w:rsid w:val="00746370"/>
    <w:rsid w:val="00756C1F"/>
    <w:rsid w:val="00766889"/>
    <w:rsid w:val="00766A0D"/>
    <w:rsid w:val="00767F8C"/>
    <w:rsid w:val="00780B67"/>
    <w:rsid w:val="007B1099"/>
    <w:rsid w:val="007B6E18"/>
    <w:rsid w:val="007C2608"/>
    <w:rsid w:val="007D0246"/>
    <w:rsid w:val="007F5873"/>
    <w:rsid w:val="00806382"/>
    <w:rsid w:val="00815F94"/>
    <w:rsid w:val="0082130C"/>
    <w:rsid w:val="008224E2"/>
    <w:rsid w:val="00825DC9"/>
    <w:rsid w:val="0082676D"/>
    <w:rsid w:val="00831055"/>
    <w:rsid w:val="008423BB"/>
    <w:rsid w:val="00846F1F"/>
    <w:rsid w:val="0087201B"/>
    <w:rsid w:val="00877F10"/>
    <w:rsid w:val="00882091"/>
    <w:rsid w:val="008913D5"/>
    <w:rsid w:val="00893E75"/>
    <w:rsid w:val="00894810"/>
    <w:rsid w:val="008C2778"/>
    <w:rsid w:val="008C2F62"/>
    <w:rsid w:val="008D020E"/>
    <w:rsid w:val="008D1117"/>
    <w:rsid w:val="008D15A4"/>
    <w:rsid w:val="008E06D0"/>
    <w:rsid w:val="008F36E4"/>
    <w:rsid w:val="00911B25"/>
    <w:rsid w:val="00933C8B"/>
    <w:rsid w:val="00941C94"/>
    <w:rsid w:val="009553EC"/>
    <w:rsid w:val="0097330E"/>
    <w:rsid w:val="00974330"/>
    <w:rsid w:val="0097498C"/>
    <w:rsid w:val="00982766"/>
    <w:rsid w:val="009852C4"/>
    <w:rsid w:val="00985F26"/>
    <w:rsid w:val="0099583E"/>
    <w:rsid w:val="009A0242"/>
    <w:rsid w:val="009A59ED"/>
    <w:rsid w:val="009B5AA8"/>
    <w:rsid w:val="009C45A0"/>
    <w:rsid w:val="009C5642"/>
    <w:rsid w:val="009D2B48"/>
    <w:rsid w:val="009D4C6C"/>
    <w:rsid w:val="009E13C3"/>
    <w:rsid w:val="009E6A30"/>
    <w:rsid w:val="009E79E5"/>
    <w:rsid w:val="009F07D4"/>
    <w:rsid w:val="009F29EB"/>
    <w:rsid w:val="009F359A"/>
    <w:rsid w:val="00A001A0"/>
    <w:rsid w:val="00A00E70"/>
    <w:rsid w:val="00A12C83"/>
    <w:rsid w:val="00A31AAC"/>
    <w:rsid w:val="00A32905"/>
    <w:rsid w:val="00A36C95"/>
    <w:rsid w:val="00A37DE3"/>
    <w:rsid w:val="00A519D1"/>
    <w:rsid w:val="00A6343B"/>
    <w:rsid w:val="00A65C50"/>
    <w:rsid w:val="00A66DD2"/>
    <w:rsid w:val="00A85625"/>
    <w:rsid w:val="00AA41B3"/>
    <w:rsid w:val="00AA6670"/>
    <w:rsid w:val="00AA7D82"/>
    <w:rsid w:val="00AB1ED6"/>
    <w:rsid w:val="00AB397D"/>
    <w:rsid w:val="00AB638A"/>
    <w:rsid w:val="00AB6E43"/>
    <w:rsid w:val="00AC1349"/>
    <w:rsid w:val="00AD6C51"/>
    <w:rsid w:val="00AF3016"/>
    <w:rsid w:val="00B03A45"/>
    <w:rsid w:val="00B2236C"/>
    <w:rsid w:val="00B22FE6"/>
    <w:rsid w:val="00B3033D"/>
    <w:rsid w:val="00B356AF"/>
    <w:rsid w:val="00B62087"/>
    <w:rsid w:val="00B62F41"/>
    <w:rsid w:val="00B66FA3"/>
    <w:rsid w:val="00B73785"/>
    <w:rsid w:val="00B739BE"/>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635B6"/>
    <w:rsid w:val="00C70DFC"/>
    <w:rsid w:val="00C82466"/>
    <w:rsid w:val="00C84097"/>
    <w:rsid w:val="00CA51B7"/>
    <w:rsid w:val="00CB429B"/>
    <w:rsid w:val="00CC2753"/>
    <w:rsid w:val="00CD093E"/>
    <w:rsid w:val="00CD1556"/>
    <w:rsid w:val="00CD1FD7"/>
    <w:rsid w:val="00CE199A"/>
    <w:rsid w:val="00CE3971"/>
    <w:rsid w:val="00CE5AC7"/>
    <w:rsid w:val="00CF0BBB"/>
    <w:rsid w:val="00D1283A"/>
    <w:rsid w:val="00D132DE"/>
    <w:rsid w:val="00D17979"/>
    <w:rsid w:val="00D2075F"/>
    <w:rsid w:val="00D3257B"/>
    <w:rsid w:val="00D40416"/>
    <w:rsid w:val="00D45CF7"/>
    <w:rsid w:val="00D4782A"/>
    <w:rsid w:val="00D72CF4"/>
    <w:rsid w:val="00D7603E"/>
    <w:rsid w:val="00D8579C"/>
    <w:rsid w:val="00D90124"/>
    <w:rsid w:val="00D9392F"/>
    <w:rsid w:val="00DA41F5"/>
    <w:rsid w:val="00DB5B54"/>
    <w:rsid w:val="00DB7E1B"/>
    <w:rsid w:val="00DC1D81"/>
    <w:rsid w:val="00DC4100"/>
    <w:rsid w:val="00DF6FD4"/>
    <w:rsid w:val="00E451EA"/>
    <w:rsid w:val="00E53E52"/>
    <w:rsid w:val="00E57F4B"/>
    <w:rsid w:val="00E63889"/>
    <w:rsid w:val="00E65E55"/>
    <w:rsid w:val="00E65EB7"/>
    <w:rsid w:val="00E71C8D"/>
    <w:rsid w:val="00E72360"/>
    <w:rsid w:val="00E90901"/>
    <w:rsid w:val="00E972A7"/>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3E40"/>
    <w:rsid w:val="00F4700F"/>
    <w:rsid w:val="00F51F7F"/>
    <w:rsid w:val="00F573EA"/>
    <w:rsid w:val="00F57E9D"/>
    <w:rsid w:val="00FA3AB4"/>
    <w:rsid w:val="00FA6528"/>
    <w:rsid w:val="00FC2E17"/>
    <w:rsid w:val="00FC6387"/>
    <w:rsid w:val="00FC6802"/>
    <w:rsid w:val="00FD18F8"/>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FACC64"/>
  <w15:chartTrackingRefBased/>
  <w15:docId w15:val="{B6BC6C3B-713C-49D6-833D-D27449BEE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9D2B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497576885">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134105761">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831021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amps.com/index.php/JAMP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867FA5-47DB-4E5F-81B2-5F3BA768B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652</Words>
  <Characters>3718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4362</CharactersWithSpaces>
  <SharedDoc>false</SharedDoc>
  <HLinks>
    <vt:vector size="6" baseType="variant">
      <vt:variant>
        <vt:i4>1441873</vt:i4>
      </vt:variant>
      <vt:variant>
        <vt:i4>0</vt:i4>
      </vt:variant>
      <vt:variant>
        <vt:i4>0</vt:i4>
      </vt:variant>
      <vt:variant>
        <vt:i4>5</vt:i4>
      </vt:variant>
      <vt:variant>
        <vt:lpwstr>https://journaljamps.com/index.php/JAMPS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5</cp:revision>
  <dcterms:created xsi:type="dcterms:W3CDTF">2025-03-31T23:32:00Z</dcterms:created>
  <dcterms:modified xsi:type="dcterms:W3CDTF">2025-04-01T07:40:00Z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b2c33226b27ca37123f3fb910ab6e3fbc9d33258bfb5f2796ee12a6579f50908</vt:lpwstr>
  </property>
</Properties>
</file>