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E6198" w14:paraId="015B0913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FE14D2F" w14:textId="77777777" w:rsidR="00602F7D" w:rsidRPr="003E619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E6198" w14:paraId="142B4B5C" w14:textId="77777777" w:rsidTr="002643B3">
        <w:trPr>
          <w:trHeight w:val="290"/>
        </w:trPr>
        <w:tc>
          <w:tcPr>
            <w:tcW w:w="1234" w:type="pct"/>
          </w:tcPr>
          <w:p w14:paraId="1C77E144" w14:textId="77777777" w:rsidR="0000007A" w:rsidRPr="003E619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619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9AC7F" w14:textId="77777777" w:rsidR="0000007A" w:rsidRPr="003E6198" w:rsidRDefault="00F03EF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3E619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3E619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E6198" w14:paraId="0D0EBC0B" w14:textId="77777777" w:rsidTr="002643B3">
        <w:trPr>
          <w:trHeight w:val="290"/>
        </w:trPr>
        <w:tc>
          <w:tcPr>
            <w:tcW w:w="1234" w:type="pct"/>
          </w:tcPr>
          <w:p w14:paraId="5BF6C1AA" w14:textId="77777777" w:rsidR="0000007A" w:rsidRPr="003E619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619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08E45" w14:textId="77777777" w:rsidR="0000007A" w:rsidRPr="003E6198" w:rsidRDefault="003A00A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61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Ms_JABB_135068</w:t>
            </w:r>
          </w:p>
        </w:tc>
      </w:tr>
      <w:tr w:rsidR="0000007A" w:rsidRPr="003E6198" w14:paraId="15DAF0BC" w14:textId="77777777" w:rsidTr="002643B3">
        <w:trPr>
          <w:trHeight w:val="650"/>
        </w:trPr>
        <w:tc>
          <w:tcPr>
            <w:tcW w:w="1234" w:type="pct"/>
          </w:tcPr>
          <w:p w14:paraId="0950B6B6" w14:textId="77777777" w:rsidR="0000007A" w:rsidRPr="003E619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619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E06E1" w14:textId="77777777" w:rsidR="0000007A" w:rsidRPr="003E6198" w:rsidRDefault="003A00A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6198">
              <w:rPr>
                <w:rFonts w:ascii="Arial" w:hAnsi="Arial" w:cs="Arial"/>
                <w:b/>
                <w:sz w:val="20"/>
                <w:szCs w:val="20"/>
                <w:lang w:val="en-GB"/>
              </w:rPr>
              <w:t>The role of organic and inorganic amendments on growth, yield, and nutrient uptake performance in black gram (Vigna Mungo) cultivation</w:t>
            </w:r>
          </w:p>
        </w:tc>
      </w:tr>
      <w:tr w:rsidR="00CF0BBB" w:rsidRPr="003E6198" w14:paraId="61EE8865" w14:textId="77777777" w:rsidTr="002643B3">
        <w:trPr>
          <w:trHeight w:val="332"/>
        </w:trPr>
        <w:tc>
          <w:tcPr>
            <w:tcW w:w="1234" w:type="pct"/>
          </w:tcPr>
          <w:p w14:paraId="0B520DAE" w14:textId="77777777" w:rsidR="00CF0BBB" w:rsidRPr="003E619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619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37438" w14:textId="186B8339" w:rsidR="00CF0BBB" w:rsidRPr="003E6198" w:rsidRDefault="008826F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E619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</w:t>
            </w:r>
          </w:p>
        </w:tc>
      </w:tr>
    </w:tbl>
    <w:p w14:paraId="356AAA4F" w14:textId="2602029C" w:rsidR="002F1235" w:rsidRPr="003E6198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3E6198" w14:paraId="6F0591A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814632D" w14:textId="77777777" w:rsidR="002F1235" w:rsidRPr="003E6198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E619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E619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12DA452" w14:textId="77777777" w:rsidR="002F1235" w:rsidRPr="003E6198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3E6198" w14:paraId="72EDB781" w14:textId="77777777">
        <w:tc>
          <w:tcPr>
            <w:tcW w:w="1265" w:type="pct"/>
            <w:noWrap/>
          </w:tcPr>
          <w:p w14:paraId="43B10EBA" w14:textId="77777777" w:rsidR="002F1235" w:rsidRPr="003E6198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A8EE0CA" w14:textId="77777777" w:rsidR="002F1235" w:rsidRPr="003E6198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E6198">
              <w:rPr>
                <w:rFonts w:ascii="Arial" w:hAnsi="Arial" w:cs="Arial"/>
                <w:lang w:val="en-GB"/>
              </w:rPr>
              <w:t>Reviewer’s comment</w:t>
            </w:r>
          </w:p>
          <w:p w14:paraId="5652A2D0" w14:textId="77777777" w:rsidR="00D91000" w:rsidRPr="003E6198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619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B3CE1F3" w14:textId="77777777" w:rsidR="00D91000" w:rsidRPr="003E6198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9B4FFB2" w14:textId="77777777" w:rsidR="00D6310E" w:rsidRPr="003E6198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E619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E619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C21008" w14:textId="77777777" w:rsidR="002F1235" w:rsidRPr="003E6198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3E6198" w14:paraId="6F440187" w14:textId="77777777">
        <w:trPr>
          <w:trHeight w:val="1264"/>
        </w:trPr>
        <w:tc>
          <w:tcPr>
            <w:tcW w:w="1265" w:type="pct"/>
            <w:noWrap/>
          </w:tcPr>
          <w:p w14:paraId="24A5BD56" w14:textId="77777777" w:rsidR="002F1235" w:rsidRPr="003E6198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61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55D4E42" w14:textId="31919F6B" w:rsidR="002F1235" w:rsidRPr="003E6198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78FEE6D" w14:textId="3A9D9035" w:rsidR="002F1235" w:rsidRPr="003E6198" w:rsidRDefault="002F4ED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619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To improve the growth conditions of black gram.</w:t>
            </w:r>
          </w:p>
        </w:tc>
        <w:tc>
          <w:tcPr>
            <w:tcW w:w="1523" w:type="pct"/>
          </w:tcPr>
          <w:p w14:paraId="17BAAB22" w14:textId="4C08BF80" w:rsidR="002F1235" w:rsidRPr="003E6198" w:rsidRDefault="004557F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2F1235" w:rsidRPr="003E6198" w14:paraId="5C985CFD" w14:textId="77777777" w:rsidTr="003E6198">
        <w:trPr>
          <w:trHeight w:val="674"/>
        </w:trPr>
        <w:tc>
          <w:tcPr>
            <w:tcW w:w="1265" w:type="pct"/>
            <w:noWrap/>
          </w:tcPr>
          <w:p w14:paraId="1EFB9181" w14:textId="77777777" w:rsidR="002F1235" w:rsidRPr="003E6198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61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409C646" w14:textId="77777777" w:rsidR="002F1235" w:rsidRPr="003E6198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61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6083F0C" w14:textId="0F2BBDF7" w:rsidR="002F1235" w:rsidRPr="003E6198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567A479" w14:textId="1C235F62" w:rsidR="002F1235" w:rsidRPr="003E6198" w:rsidRDefault="002F4E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6198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Yes</w:t>
            </w:r>
          </w:p>
        </w:tc>
        <w:tc>
          <w:tcPr>
            <w:tcW w:w="1523" w:type="pct"/>
          </w:tcPr>
          <w:p w14:paraId="641D8C33" w14:textId="3ABA74C0" w:rsidR="002F1235" w:rsidRPr="003E6198" w:rsidRDefault="00FC68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2F1235" w:rsidRPr="003E6198" w14:paraId="28A3CBC2" w14:textId="77777777" w:rsidTr="003E6198">
        <w:trPr>
          <w:trHeight w:val="422"/>
        </w:trPr>
        <w:tc>
          <w:tcPr>
            <w:tcW w:w="1265" w:type="pct"/>
            <w:noWrap/>
          </w:tcPr>
          <w:p w14:paraId="5C34354B" w14:textId="77777777" w:rsidR="002F1235" w:rsidRPr="003E6198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E619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9ED60DA" w14:textId="1F26AAB1" w:rsidR="002F1235" w:rsidRPr="003E6198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2A96689" w14:textId="140F045A" w:rsidR="002F1235" w:rsidRPr="003E6198" w:rsidRDefault="002F4E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6198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Yes</w:t>
            </w:r>
          </w:p>
        </w:tc>
        <w:tc>
          <w:tcPr>
            <w:tcW w:w="1523" w:type="pct"/>
          </w:tcPr>
          <w:p w14:paraId="37CF595B" w14:textId="659A29DA" w:rsidR="002F1235" w:rsidRPr="003E6198" w:rsidRDefault="003252C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2F1235" w:rsidRPr="003E6198" w14:paraId="4C45678A" w14:textId="77777777">
        <w:trPr>
          <w:trHeight w:val="704"/>
        </w:trPr>
        <w:tc>
          <w:tcPr>
            <w:tcW w:w="1265" w:type="pct"/>
            <w:noWrap/>
          </w:tcPr>
          <w:p w14:paraId="6B25C2EA" w14:textId="77777777" w:rsidR="002F1235" w:rsidRPr="003E6198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E619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  <w:p w14:paraId="2ECC97D6" w14:textId="2164121A" w:rsidR="008826F0" w:rsidRPr="003E6198" w:rsidRDefault="008826F0" w:rsidP="008826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9E9B5B8" w14:textId="17173BBA" w:rsidR="002F1235" w:rsidRPr="003E6198" w:rsidRDefault="002F4E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6198">
              <w:rPr>
                <w:rFonts w:ascii="Arial" w:hAnsi="Arial" w:cs="Arial"/>
                <w:sz w:val="20"/>
                <w:szCs w:val="20"/>
                <w:lang w:val="en-GB"/>
              </w:rPr>
              <w:t>There is no significant statistics test in the manuscript to really know how much significant is the adopted measure.</w:t>
            </w:r>
          </w:p>
        </w:tc>
        <w:tc>
          <w:tcPr>
            <w:tcW w:w="1523" w:type="pct"/>
          </w:tcPr>
          <w:p w14:paraId="15ED50E7" w14:textId="406680EB" w:rsidR="002F1235" w:rsidRPr="003E6198" w:rsidRDefault="003252C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Revision made</w:t>
            </w:r>
          </w:p>
        </w:tc>
      </w:tr>
      <w:tr w:rsidR="002F1235" w:rsidRPr="003E6198" w14:paraId="45CD716A" w14:textId="77777777">
        <w:trPr>
          <w:trHeight w:val="703"/>
        </w:trPr>
        <w:tc>
          <w:tcPr>
            <w:tcW w:w="1265" w:type="pct"/>
            <w:noWrap/>
          </w:tcPr>
          <w:p w14:paraId="006B597B" w14:textId="77777777" w:rsidR="002F1235" w:rsidRPr="003E6198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E61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14:paraId="1DA1E6C3" w14:textId="7918FD52" w:rsidR="008826F0" w:rsidRPr="003E6198" w:rsidRDefault="008826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71E8135" w14:textId="4EBB3C82" w:rsidR="002F1235" w:rsidRPr="003E6198" w:rsidRDefault="002F4E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E619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Relevant references are missing.</w:t>
            </w:r>
          </w:p>
        </w:tc>
        <w:tc>
          <w:tcPr>
            <w:tcW w:w="1523" w:type="pct"/>
          </w:tcPr>
          <w:p w14:paraId="184FBB34" w14:textId="5AFD7749" w:rsidR="002F1235" w:rsidRPr="003E6198" w:rsidRDefault="00EC517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Added</w:t>
            </w:r>
            <w:bookmarkStart w:id="2" w:name="_GoBack"/>
            <w:bookmarkEnd w:id="2"/>
          </w:p>
        </w:tc>
      </w:tr>
      <w:tr w:rsidR="002F1235" w:rsidRPr="003E6198" w14:paraId="409AA3D0" w14:textId="77777777">
        <w:trPr>
          <w:trHeight w:val="386"/>
        </w:trPr>
        <w:tc>
          <w:tcPr>
            <w:tcW w:w="1265" w:type="pct"/>
            <w:noWrap/>
          </w:tcPr>
          <w:p w14:paraId="7584B9D5" w14:textId="77777777" w:rsidR="002F1235" w:rsidRPr="003E6198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E619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FDA27C5" w14:textId="77777777" w:rsidR="002F1235" w:rsidRPr="003E6198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34B975" w14:textId="77777777" w:rsidR="002F1235" w:rsidRPr="003E6198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4BBB84F" w14:textId="77777777" w:rsidR="002F1235" w:rsidRPr="003E6198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3E6198" w14:paraId="71E4EDB4" w14:textId="77777777">
        <w:trPr>
          <w:trHeight w:val="1178"/>
        </w:trPr>
        <w:tc>
          <w:tcPr>
            <w:tcW w:w="1265" w:type="pct"/>
            <w:noWrap/>
          </w:tcPr>
          <w:p w14:paraId="078B38BC" w14:textId="77777777" w:rsidR="002F1235" w:rsidRPr="003E6198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E619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E619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E619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30C336E" w14:textId="77777777" w:rsidR="002F1235" w:rsidRPr="003E6198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61DC01B" w14:textId="77777777" w:rsidR="002F1235" w:rsidRPr="003E6198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E5F87AE" w14:textId="77777777" w:rsidR="002F1235" w:rsidRPr="003E6198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DA97D92" w14:textId="77777777" w:rsidR="003A42F1" w:rsidRPr="003E6198" w:rsidRDefault="003A42F1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3A42F1" w:rsidRPr="003E6198" w14:paraId="50C86661" w14:textId="77777777" w:rsidTr="00426CA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9E408" w14:textId="77777777" w:rsidR="003A42F1" w:rsidRPr="003E6198" w:rsidRDefault="003A42F1" w:rsidP="003A42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E619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E619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A2DF978" w14:textId="77777777" w:rsidR="003A42F1" w:rsidRPr="003E6198" w:rsidRDefault="003A42F1" w:rsidP="003A42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A42F1" w:rsidRPr="003E6198" w14:paraId="3F8588F5" w14:textId="77777777" w:rsidTr="00426CAC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C85C2" w14:textId="77777777" w:rsidR="003A42F1" w:rsidRPr="003E6198" w:rsidRDefault="003A42F1" w:rsidP="003A42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43A3F" w14:textId="77777777" w:rsidR="003A42F1" w:rsidRPr="003E6198" w:rsidRDefault="003A42F1" w:rsidP="003A42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E619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3FEB4366" w14:textId="77777777" w:rsidR="003A42F1" w:rsidRPr="003E6198" w:rsidRDefault="003A42F1" w:rsidP="003A42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619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E619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E6198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A42F1" w:rsidRPr="003E6198" w14:paraId="712A6423" w14:textId="77777777" w:rsidTr="00426CAC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3F4E0" w14:textId="77777777" w:rsidR="003A42F1" w:rsidRPr="003E6198" w:rsidRDefault="003A42F1" w:rsidP="003A42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E619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435EEFF" w14:textId="77777777" w:rsidR="003A42F1" w:rsidRPr="003E6198" w:rsidRDefault="003A42F1" w:rsidP="003A42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E7A43" w14:textId="77777777" w:rsidR="003A42F1" w:rsidRPr="003E6198" w:rsidRDefault="003A42F1" w:rsidP="003A42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E619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E619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E619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045488A" w14:textId="77777777" w:rsidR="003A42F1" w:rsidRPr="003E6198" w:rsidRDefault="003A42F1" w:rsidP="003A42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CFC94B2" w14:textId="77777777" w:rsidR="003A42F1" w:rsidRPr="003E6198" w:rsidRDefault="003A42F1" w:rsidP="003A42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00E16436" w14:textId="77777777" w:rsidR="003A42F1" w:rsidRPr="003E6198" w:rsidRDefault="003A42F1" w:rsidP="003A42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CE0A90" w14:textId="77777777" w:rsidR="003A42F1" w:rsidRPr="003E6198" w:rsidRDefault="003A42F1" w:rsidP="003A42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7810D4" w14:textId="77777777" w:rsidR="003A42F1" w:rsidRPr="003E6198" w:rsidRDefault="003A42F1" w:rsidP="003A42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02508BBA" w14:textId="77777777" w:rsidR="003A42F1" w:rsidRPr="003E6198" w:rsidRDefault="003A42F1" w:rsidP="003A42F1">
      <w:pPr>
        <w:rPr>
          <w:rFonts w:ascii="Arial" w:hAnsi="Arial" w:cs="Arial"/>
          <w:sz w:val="20"/>
          <w:szCs w:val="20"/>
        </w:rPr>
      </w:pPr>
    </w:p>
    <w:p w14:paraId="7D7F90C0" w14:textId="77777777" w:rsidR="003A42F1" w:rsidRPr="003E6198" w:rsidRDefault="003A42F1" w:rsidP="003A42F1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21E11F9F" w14:textId="77777777" w:rsidR="003A42F1" w:rsidRPr="003E6198" w:rsidRDefault="003A42F1" w:rsidP="003A42F1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29D31927" w14:textId="77777777" w:rsidR="003A42F1" w:rsidRPr="003E6198" w:rsidRDefault="003A42F1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3A42F1" w:rsidRPr="003E6198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76D66" w14:textId="77777777" w:rsidR="00F03EFF" w:rsidRPr="0000007A" w:rsidRDefault="00F03EFF" w:rsidP="0099583E">
      <w:r>
        <w:separator/>
      </w:r>
    </w:p>
  </w:endnote>
  <w:endnote w:type="continuationSeparator" w:id="0">
    <w:p w14:paraId="7892049E" w14:textId="77777777" w:rsidR="00F03EFF" w:rsidRPr="0000007A" w:rsidRDefault="00F03EF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D62D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7FC43" w14:textId="77777777" w:rsidR="00F03EFF" w:rsidRPr="0000007A" w:rsidRDefault="00F03EFF" w:rsidP="0099583E">
      <w:r>
        <w:separator/>
      </w:r>
    </w:p>
  </w:footnote>
  <w:footnote w:type="continuationSeparator" w:id="0">
    <w:p w14:paraId="2E49430A" w14:textId="77777777" w:rsidR="00F03EFF" w:rsidRPr="0000007A" w:rsidRDefault="00F03EF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E363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653262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AwNTM1MDCyMDI2tTBQ0lEKTi0uzszPAykwrAUAgmyQAy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1B6C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7E57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1235"/>
    <w:rsid w:val="002F2D4C"/>
    <w:rsid w:val="002F4ED1"/>
    <w:rsid w:val="002F6935"/>
    <w:rsid w:val="00301A57"/>
    <w:rsid w:val="00312559"/>
    <w:rsid w:val="003204B8"/>
    <w:rsid w:val="003252C7"/>
    <w:rsid w:val="00334F81"/>
    <w:rsid w:val="0033692F"/>
    <w:rsid w:val="00346223"/>
    <w:rsid w:val="0039513C"/>
    <w:rsid w:val="003A00A5"/>
    <w:rsid w:val="003A04E7"/>
    <w:rsid w:val="003A42F1"/>
    <w:rsid w:val="003A4991"/>
    <w:rsid w:val="003A6E1A"/>
    <w:rsid w:val="003B2172"/>
    <w:rsid w:val="003E6198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57F3"/>
    <w:rsid w:val="00457AB1"/>
    <w:rsid w:val="00457BC0"/>
    <w:rsid w:val="00462996"/>
    <w:rsid w:val="00462F57"/>
    <w:rsid w:val="00464003"/>
    <w:rsid w:val="004674B4"/>
    <w:rsid w:val="0047721E"/>
    <w:rsid w:val="004A2406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826F0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584D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3750A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10F3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517A"/>
    <w:rsid w:val="00EC6894"/>
    <w:rsid w:val="00ED6B12"/>
    <w:rsid w:val="00EE0D3E"/>
    <w:rsid w:val="00EF326D"/>
    <w:rsid w:val="00EF53FE"/>
    <w:rsid w:val="00F03EFF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1827"/>
    <w:rsid w:val="00FA1843"/>
    <w:rsid w:val="00FA6528"/>
    <w:rsid w:val="00FC2E17"/>
    <w:rsid w:val="00FC6387"/>
    <w:rsid w:val="00FC6802"/>
    <w:rsid w:val="00FC68BD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1397AE"/>
  <w15:chartTrackingRefBased/>
  <w15:docId w15:val="{01F0E912-294B-C04C-84DE-8CC62236F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C2372-61FD-4AC3-9BB7-164447862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16</cp:revision>
  <dcterms:created xsi:type="dcterms:W3CDTF">2025-04-23T16:08:00Z</dcterms:created>
  <dcterms:modified xsi:type="dcterms:W3CDTF">2025-04-25T12:09:00Z</dcterms:modified>
</cp:coreProperties>
</file>