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392DF8" w14:paraId="6784E44A" w14:textId="77777777" w:rsidTr="002643B3">
        <w:trPr>
          <w:trHeight w:val="290"/>
        </w:trPr>
        <w:tc>
          <w:tcPr>
            <w:tcW w:w="5000" w:type="pct"/>
            <w:gridSpan w:val="2"/>
            <w:tcBorders>
              <w:top w:val="nil"/>
              <w:left w:val="nil"/>
              <w:right w:val="nil"/>
            </w:tcBorders>
          </w:tcPr>
          <w:p w14:paraId="328D0851" w14:textId="77777777" w:rsidR="00602F7D" w:rsidRPr="00392DF8" w:rsidRDefault="00602F7D" w:rsidP="00F2643C">
            <w:pPr>
              <w:pStyle w:val="Heading2"/>
              <w:jc w:val="left"/>
              <w:rPr>
                <w:rFonts w:ascii="Arial" w:hAnsi="Arial" w:cs="Arial"/>
                <w:b w:val="0"/>
                <w:bCs w:val="0"/>
                <w:lang w:val="en-GB"/>
              </w:rPr>
            </w:pPr>
          </w:p>
        </w:tc>
      </w:tr>
      <w:tr w:rsidR="0000007A" w:rsidRPr="00392DF8" w14:paraId="2B0EC34B" w14:textId="77777777" w:rsidTr="002643B3">
        <w:trPr>
          <w:trHeight w:val="290"/>
        </w:trPr>
        <w:tc>
          <w:tcPr>
            <w:tcW w:w="1234" w:type="pct"/>
          </w:tcPr>
          <w:p w14:paraId="7036D50E" w14:textId="77777777" w:rsidR="0000007A" w:rsidRPr="00392DF8" w:rsidRDefault="0000007A" w:rsidP="00696CAD">
            <w:pPr>
              <w:pStyle w:val="BodyText"/>
              <w:ind w:left="90"/>
              <w:jc w:val="left"/>
              <w:rPr>
                <w:rFonts w:ascii="Arial" w:hAnsi="Arial" w:cs="Arial"/>
                <w:bCs/>
                <w:sz w:val="20"/>
                <w:szCs w:val="20"/>
                <w:lang w:val="en-GB"/>
              </w:rPr>
            </w:pPr>
            <w:r w:rsidRPr="00392DF8">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029862B1" w14:textId="77777777" w:rsidR="0000007A" w:rsidRPr="00392DF8" w:rsidRDefault="00E210E7" w:rsidP="00E65EB7">
            <w:pPr>
              <w:rPr>
                <w:rFonts w:ascii="Arial" w:hAnsi="Arial" w:cs="Arial"/>
                <w:b/>
                <w:bCs/>
                <w:color w:val="0000FF"/>
                <w:sz w:val="20"/>
                <w:szCs w:val="20"/>
              </w:rPr>
            </w:pPr>
            <w:hyperlink r:id="rId8" w:history="1">
              <w:r w:rsidRPr="00392DF8">
                <w:rPr>
                  <w:rStyle w:val="Hyperlink"/>
                  <w:rFonts w:ascii="Arial" w:hAnsi="Arial" w:cs="Arial"/>
                  <w:b/>
                  <w:bCs/>
                  <w:sz w:val="20"/>
                  <w:szCs w:val="20"/>
                </w:rPr>
                <w:t>Journal of Advances in Biology &amp; Biotechnology</w:t>
              </w:r>
            </w:hyperlink>
            <w:r w:rsidRPr="00392DF8">
              <w:rPr>
                <w:rFonts w:ascii="Arial" w:hAnsi="Arial" w:cs="Arial"/>
                <w:b/>
                <w:bCs/>
                <w:color w:val="0000FF"/>
                <w:sz w:val="20"/>
                <w:szCs w:val="20"/>
              </w:rPr>
              <w:t xml:space="preserve"> </w:t>
            </w:r>
          </w:p>
        </w:tc>
      </w:tr>
      <w:tr w:rsidR="0000007A" w:rsidRPr="00392DF8" w14:paraId="51CD622D" w14:textId="77777777" w:rsidTr="002643B3">
        <w:trPr>
          <w:trHeight w:val="290"/>
        </w:trPr>
        <w:tc>
          <w:tcPr>
            <w:tcW w:w="1234" w:type="pct"/>
          </w:tcPr>
          <w:p w14:paraId="7066E76B" w14:textId="77777777" w:rsidR="0000007A" w:rsidRPr="00392DF8" w:rsidRDefault="0000007A" w:rsidP="00696CAD">
            <w:pPr>
              <w:pStyle w:val="BodyText"/>
              <w:ind w:left="90"/>
              <w:jc w:val="left"/>
              <w:rPr>
                <w:rFonts w:ascii="Arial" w:hAnsi="Arial" w:cs="Arial"/>
                <w:bCs/>
                <w:sz w:val="20"/>
                <w:szCs w:val="20"/>
                <w:lang w:val="en-GB"/>
              </w:rPr>
            </w:pPr>
            <w:r w:rsidRPr="00392DF8">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36C8D62E" w14:textId="77777777" w:rsidR="0000007A" w:rsidRPr="00392DF8" w:rsidRDefault="00620CEC" w:rsidP="00F3669D">
            <w:pPr>
              <w:pStyle w:val="NormalWeb"/>
              <w:spacing w:before="0" w:beforeAutospacing="0" w:after="0" w:afterAutospacing="0"/>
              <w:rPr>
                <w:rFonts w:ascii="Arial" w:hAnsi="Arial" w:cs="Arial"/>
                <w:b/>
                <w:bCs/>
                <w:sz w:val="20"/>
                <w:szCs w:val="20"/>
                <w:lang w:val="en-GB"/>
              </w:rPr>
            </w:pPr>
            <w:r w:rsidRPr="00392DF8">
              <w:rPr>
                <w:rFonts w:ascii="Arial" w:hAnsi="Arial" w:cs="Arial"/>
                <w:b/>
                <w:bCs/>
                <w:sz w:val="20"/>
                <w:szCs w:val="20"/>
                <w:lang w:val="en-GB"/>
              </w:rPr>
              <w:t>Ms_JABB_134984</w:t>
            </w:r>
          </w:p>
        </w:tc>
      </w:tr>
      <w:tr w:rsidR="0000007A" w:rsidRPr="00392DF8" w14:paraId="33C78AFB" w14:textId="77777777" w:rsidTr="002643B3">
        <w:trPr>
          <w:trHeight w:val="650"/>
        </w:trPr>
        <w:tc>
          <w:tcPr>
            <w:tcW w:w="1234" w:type="pct"/>
          </w:tcPr>
          <w:p w14:paraId="4F3C2C6B" w14:textId="77777777" w:rsidR="0000007A" w:rsidRPr="00392DF8" w:rsidRDefault="0000007A" w:rsidP="00696CAD">
            <w:pPr>
              <w:pStyle w:val="BodyText"/>
              <w:ind w:left="90"/>
              <w:jc w:val="left"/>
              <w:rPr>
                <w:rFonts w:ascii="Arial" w:hAnsi="Arial" w:cs="Arial"/>
                <w:bCs/>
                <w:sz w:val="20"/>
                <w:szCs w:val="20"/>
                <w:lang w:val="en-GB"/>
              </w:rPr>
            </w:pPr>
            <w:r w:rsidRPr="00392DF8">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5280D711" w14:textId="77777777" w:rsidR="0000007A" w:rsidRPr="00392DF8" w:rsidRDefault="00620CEC" w:rsidP="000450FC">
            <w:pPr>
              <w:pStyle w:val="NormalWeb"/>
              <w:spacing w:before="0" w:beforeAutospacing="0" w:after="0" w:afterAutospacing="0"/>
              <w:rPr>
                <w:rFonts w:ascii="Arial" w:hAnsi="Arial" w:cs="Arial"/>
                <w:b/>
                <w:sz w:val="20"/>
                <w:szCs w:val="20"/>
                <w:lang w:val="en-GB"/>
              </w:rPr>
            </w:pPr>
            <w:r w:rsidRPr="00392DF8">
              <w:rPr>
                <w:rFonts w:ascii="Arial" w:hAnsi="Arial" w:cs="Arial"/>
                <w:b/>
                <w:sz w:val="20"/>
                <w:szCs w:val="20"/>
                <w:lang w:val="en-GB"/>
              </w:rPr>
              <w:t>Community Structure of Litter Fauna in Rubber Plantations with Varying Age Strata</w:t>
            </w:r>
          </w:p>
        </w:tc>
      </w:tr>
      <w:tr w:rsidR="00CF0BBB" w:rsidRPr="00392DF8" w14:paraId="72CF8BA5" w14:textId="77777777" w:rsidTr="002643B3">
        <w:trPr>
          <w:trHeight w:val="332"/>
        </w:trPr>
        <w:tc>
          <w:tcPr>
            <w:tcW w:w="1234" w:type="pct"/>
          </w:tcPr>
          <w:p w14:paraId="092B96EE" w14:textId="77777777" w:rsidR="00CF0BBB" w:rsidRPr="00392DF8" w:rsidRDefault="00CF0BBB" w:rsidP="00696CAD">
            <w:pPr>
              <w:pStyle w:val="BodyText"/>
              <w:ind w:left="90"/>
              <w:jc w:val="left"/>
              <w:rPr>
                <w:rFonts w:ascii="Arial" w:hAnsi="Arial" w:cs="Arial"/>
                <w:bCs/>
                <w:sz w:val="20"/>
                <w:szCs w:val="20"/>
                <w:lang w:val="en-GB"/>
              </w:rPr>
            </w:pPr>
            <w:r w:rsidRPr="00392DF8">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6849D078" w14:textId="77777777" w:rsidR="00CF0BBB" w:rsidRPr="00392DF8" w:rsidRDefault="00620CEC" w:rsidP="000450FC">
            <w:pPr>
              <w:pStyle w:val="NormalWeb"/>
              <w:spacing w:before="0" w:beforeAutospacing="0" w:after="0" w:afterAutospacing="0"/>
              <w:rPr>
                <w:rFonts w:ascii="Arial" w:hAnsi="Arial" w:cs="Arial"/>
                <w:b/>
                <w:sz w:val="20"/>
                <w:szCs w:val="20"/>
                <w:lang w:val="en-GB"/>
              </w:rPr>
            </w:pPr>
            <w:r w:rsidRPr="00392DF8">
              <w:rPr>
                <w:rFonts w:ascii="Arial" w:hAnsi="Arial" w:cs="Arial"/>
                <w:b/>
                <w:sz w:val="20"/>
                <w:szCs w:val="20"/>
                <w:lang w:val="en-GB"/>
              </w:rPr>
              <w:t>Original Research Article</w:t>
            </w:r>
          </w:p>
        </w:tc>
      </w:tr>
    </w:tbl>
    <w:p w14:paraId="0D04A5F9" w14:textId="3913989C" w:rsidR="002F1235" w:rsidRPr="00392DF8" w:rsidRDefault="002F1235" w:rsidP="002F1235">
      <w:pPr>
        <w:rPr>
          <w:rFonts w:ascii="Arial" w:hAnsi="Arial" w:cs="Arial"/>
          <w:sz w:val="20"/>
          <w:szCs w:val="20"/>
        </w:rPr>
      </w:pPr>
      <w:bookmarkStart w:id="0" w:name="_Hlk171324449"/>
      <w:bookmarkStart w:id="1" w:name="_Hlk170903434"/>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2"/>
        <w:gridCol w:w="9352"/>
        <w:gridCol w:w="6374"/>
      </w:tblGrid>
      <w:tr w:rsidR="002F1235" w:rsidRPr="00392DF8" w14:paraId="6E8DE594" w14:textId="77777777" w:rsidTr="00392DF8">
        <w:tc>
          <w:tcPr>
            <w:tcW w:w="5000" w:type="pct"/>
            <w:gridSpan w:val="3"/>
            <w:tcBorders>
              <w:top w:val="nil"/>
              <w:left w:val="nil"/>
              <w:right w:val="nil"/>
            </w:tcBorders>
            <w:noWrap/>
          </w:tcPr>
          <w:p w14:paraId="06600559" w14:textId="77777777" w:rsidR="002F1235" w:rsidRPr="00392DF8" w:rsidRDefault="002F1235">
            <w:pPr>
              <w:pStyle w:val="Heading2"/>
              <w:jc w:val="left"/>
              <w:rPr>
                <w:rFonts w:ascii="Arial" w:hAnsi="Arial" w:cs="Arial"/>
                <w:lang w:val="en-GB"/>
              </w:rPr>
            </w:pPr>
            <w:r w:rsidRPr="00392DF8">
              <w:rPr>
                <w:rFonts w:ascii="Arial" w:hAnsi="Arial" w:cs="Arial"/>
                <w:highlight w:val="yellow"/>
                <w:lang w:val="en-GB"/>
              </w:rPr>
              <w:t>PART  1:</w:t>
            </w:r>
            <w:r w:rsidRPr="00392DF8">
              <w:rPr>
                <w:rFonts w:ascii="Arial" w:hAnsi="Arial" w:cs="Arial"/>
                <w:lang w:val="en-GB"/>
              </w:rPr>
              <w:t xml:space="preserve"> Comments</w:t>
            </w:r>
          </w:p>
          <w:p w14:paraId="2CB9CA2D" w14:textId="77777777" w:rsidR="002F1235" w:rsidRPr="00392DF8" w:rsidRDefault="002F1235">
            <w:pPr>
              <w:rPr>
                <w:rFonts w:ascii="Arial" w:hAnsi="Arial" w:cs="Arial"/>
                <w:sz w:val="20"/>
                <w:szCs w:val="20"/>
                <w:lang w:val="en-GB"/>
              </w:rPr>
            </w:pPr>
          </w:p>
        </w:tc>
      </w:tr>
      <w:tr w:rsidR="002F1235" w:rsidRPr="00392DF8" w14:paraId="5D3DE3D3" w14:textId="77777777" w:rsidTr="00392DF8">
        <w:trPr>
          <w:trHeight w:val="242"/>
        </w:trPr>
        <w:tc>
          <w:tcPr>
            <w:tcW w:w="1250" w:type="pct"/>
            <w:noWrap/>
          </w:tcPr>
          <w:p w14:paraId="54AD58AC" w14:textId="305F51BE" w:rsidR="00C60FBF" w:rsidRPr="00392DF8" w:rsidRDefault="00C60FBF" w:rsidP="00C60FBF">
            <w:pPr>
              <w:rPr>
                <w:rFonts w:ascii="Arial" w:hAnsi="Arial" w:cs="Arial"/>
                <w:sz w:val="20"/>
                <w:szCs w:val="20"/>
                <w:lang w:val="en-GB"/>
              </w:rPr>
            </w:pPr>
          </w:p>
        </w:tc>
        <w:tc>
          <w:tcPr>
            <w:tcW w:w="2230" w:type="pct"/>
          </w:tcPr>
          <w:p w14:paraId="192FACB5" w14:textId="77777777" w:rsidR="002F1235" w:rsidRPr="00392DF8" w:rsidRDefault="002F1235">
            <w:pPr>
              <w:pStyle w:val="Heading2"/>
              <w:jc w:val="left"/>
              <w:rPr>
                <w:rFonts w:ascii="Arial" w:hAnsi="Arial" w:cs="Arial"/>
                <w:lang w:val="en-GB"/>
              </w:rPr>
            </w:pPr>
            <w:r w:rsidRPr="00392DF8">
              <w:rPr>
                <w:rFonts w:ascii="Arial" w:hAnsi="Arial" w:cs="Arial"/>
                <w:lang w:val="en-GB"/>
              </w:rPr>
              <w:t>Reviewer’s comment</w:t>
            </w:r>
          </w:p>
          <w:p w14:paraId="2F65EF4E" w14:textId="4AD7FE35" w:rsidR="007F4F94" w:rsidRPr="00392DF8" w:rsidRDefault="00D91000" w:rsidP="00D91000">
            <w:pPr>
              <w:rPr>
                <w:rFonts w:ascii="Arial" w:hAnsi="Arial" w:cs="Arial"/>
                <w:b/>
                <w:bCs/>
                <w:sz w:val="20"/>
                <w:szCs w:val="20"/>
              </w:rPr>
            </w:pPr>
            <w:r w:rsidRPr="00392DF8">
              <w:rPr>
                <w:rFonts w:ascii="Arial" w:hAnsi="Arial" w:cs="Arial"/>
                <w:b/>
                <w:bCs/>
                <w:sz w:val="20"/>
                <w:szCs w:val="20"/>
                <w:highlight w:val="yellow"/>
              </w:rPr>
              <w:t>Artificial Intelligence (AI) generated or assisted review comments are strictly prohibited during peer review.</w:t>
            </w:r>
          </w:p>
        </w:tc>
        <w:tc>
          <w:tcPr>
            <w:tcW w:w="1519" w:type="pct"/>
          </w:tcPr>
          <w:p w14:paraId="749A445F" w14:textId="77777777" w:rsidR="002F1235" w:rsidRPr="00392DF8" w:rsidRDefault="002F1235">
            <w:pPr>
              <w:pStyle w:val="Heading2"/>
              <w:jc w:val="left"/>
              <w:rPr>
                <w:rFonts w:ascii="Arial" w:hAnsi="Arial" w:cs="Arial"/>
                <w:b w:val="0"/>
                <w:lang w:val="en-GB"/>
              </w:rPr>
            </w:pPr>
            <w:r w:rsidRPr="00392DF8">
              <w:rPr>
                <w:rFonts w:ascii="Arial" w:hAnsi="Arial" w:cs="Arial"/>
                <w:lang w:val="en-GB"/>
              </w:rPr>
              <w:t>Author’s Feedback</w:t>
            </w:r>
            <w:r w:rsidRPr="00392DF8">
              <w:rPr>
                <w:rFonts w:ascii="Arial" w:hAnsi="Arial" w:cs="Arial"/>
                <w:b w:val="0"/>
                <w:lang w:val="en-GB"/>
              </w:rPr>
              <w:t xml:space="preserve"> </w:t>
            </w:r>
            <w:r w:rsidRPr="00392DF8">
              <w:rPr>
                <w:rFonts w:ascii="Arial" w:hAnsi="Arial" w:cs="Arial"/>
                <w:b w:val="0"/>
                <w:i/>
                <w:lang w:val="en-GB"/>
              </w:rPr>
              <w:t>(Please correct the manuscript and highlight that part in the manuscript. It is mandatory that authors should write his/her feedback here)</w:t>
            </w:r>
          </w:p>
        </w:tc>
      </w:tr>
      <w:tr w:rsidR="002F1235" w:rsidRPr="00392DF8" w14:paraId="21C815E3" w14:textId="77777777" w:rsidTr="00392DF8">
        <w:trPr>
          <w:trHeight w:val="791"/>
        </w:trPr>
        <w:tc>
          <w:tcPr>
            <w:tcW w:w="1250" w:type="pct"/>
            <w:noWrap/>
          </w:tcPr>
          <w:p w14:paraId="5A6A623C" w14:textId="46C802EA" w:rsidR="002F1235" w:rsidRPr="00392DF8" w:rsidRDefault="00B52E0A">
            <w:pPr>
              <w:ind w:left="360"/>
              <w:rPr>
                <w:rFonts w:ascii="Arial" w:eastAsia="MS Mincho" w:hAnsi="Arial" w:cs="Arial"/>
                <w:b/>
                <w:bCs/>
                <w:sz w:val="20"/>
                <w:szCs w:val="20"/>
                <w:lang w:val="en-GB"/>
              </w:rPr>
            </w:pPr>
            <w:r w:rsidRPr="00392DF8">
              <w:rPr>
                <w:rFonts w:ascii="Arial" w:hAnsi="Arial" w:cs="Arial"/>
                <w:i/>
                <w:sz w:val="20"/>
                <w:szCs w:val="20"/>
                <w:lang w:val="en-GB"/>
              </w:rPr>
              <w:t>(Please correct the manuscript and highlight that part in the manuscript. It is mandatory that authors should write his/her feedback here)</w:t>
            </w:r>
          </w:p>
        </w:tc>
        <w:tc>
          <w:tcPr>
            <w:tcW w:w="2230" w:type="pct"/>
          </w:tcPr>
          <w:p w14:paraId="1FF62FE9" w14:textId="77777777" w:rsidR="00017E8B" w:rsidRPr="00392DF8" w:rsidRDefault="00017E8B">
            <w:pPr>
              <w:pStyle w:val="ListParagraph"/>
              <w:ind w:left="0"/>
              <w:rPr>
                <w:rFonts w:ascii="Arial" w:hAnsi="Arial" w:cs="Arial"/>
                <w:b/>
                <w:bCs/>
                <w:sz w:val="20"/>
                <w:szCs w:val="20"/>
                <w:lang w:val="en-GB"/>
              </w:rPr>
            </w:pPr>
          </w:p>
          <w:p w14:paraId="3E476E31" w14:textId="6838C49F" w:rsidR="00017E8B" w:rsidRPr="00392DF8" w:rsidRDefault="00017E8B">
            <w:pPr>
              <w:pStyle w:val="ListParagraph"/>
              <w:ind w:left="0"/>
              <w:rPr>
                <w:rFonts w:ascii="Arial" w:hAnsi="Arial" w:cs="Arial"/>
                <w:sz w:val="20"/>
                <w:szCs w:val="20"/>
                <w:lang w:val="en-GB"/>
              </w:rPr>
            </w:pPr>
            <w:r w:rsidRPr="00392DF8">
              <w:rPr>
                <w:rFonts w:ascii="Arial" w:hAnsi="Arial" w:cs="Arial"/>
                <w:sz w:val="20"/>
                <w:szCs w:val="20"/>
                <w:lang w:val="en-GB"/>
              </w:rPr>
              <w:t xml:space="preserve">This </w:t>
            </w:r>
            <w:proofErr w:type="gramStart"/>
            <w:r w:rsidRPr="00392DF8">
              <w:rPr>
                <w:rFonts w:ascii="Arial" w:hAnsi="Arial" w:cs="Arial"/>
                <w:sz w:val="20"/>
                <w:szCs w:val="20"/>
                <w:lang w:val="en-GB"/>
              </w:rPr>
              <w:t>study  provides</w:t>
            </w:r>
            <w:proofErr w:type="gramEnd"/>
            <w:r w:rsidRPr="00392DF8">
              <w:rPr>
                <w:rFonts w:ascii="Arial" w:hAnsi="Arial" w:cs="Arial"/>
                <w:sz w:val="20"/>
                <w:szCs w:val="20"/>
                <w:lang w:val="en-GB"/>
              </w:rPr>
              <w:t xml:space="preserve"> valuable insights into the community structure of litter fauna in rubber plantation and </w:t>
            </w:r>
            <w:proofErr w:type="gramStart"/>
            <w:r w:rsidRPr="00392DF8">
              <w:rPr>
                <w:rFonts w:ascii="Arial" w:hAnsi="Arial" w:cs="Arial"/>
                <w:sz w:val="20"/>
                <w:szCs w:val="20"/>
                <w:lang w:val="en-GB"/>
              </w:rPr>
              <w:t>it’s</w:t>
            </w:r>
            <w:proofErr w:type="gramEnd"/>
            <w:r w:rsidRPr="00392DF8">
              <w:rPr>
                <w:rFonts w:ascii="Arial" w:hAnsi="Arial" w:cs="Arial"/>
                <w:sz w:val="20"/>
                <w:szCs w:val="20"/>
                <w:lang w:val="en-GB"/>
              </w:rPr>
              <w:t xml:space="preserve"> results revealed that it is needed for further research into how different management practices can influence litter fauna diversity </w:t>
            </w:r>
            <w:r w:rsidRPr="00392DF8">
              <w:rPr>
                <w:rFonts w:ascii="Arial" w:hAnsi="Arial" w:cs="Arial"/>
                <w:sz w:val="20"/>
                <w:szCs w:val="20"/>
                <w:lang w:val="en-GB"/>
              </w:rPr>
              <w:tab/>
            </w:r>
            <w:r w:rsidRPr="00392DF8">
              <w:rPr>
                <w:rFonts w:ascii="Arial" w:hAnsi="Arial" w:cs="Arial"/>
                <w:sz w:val="20"/>
                <w:szCs w:val="20"/>
                <w:lang w:val="en-GB"/>
              </w:rPr>
              <w:tab/>
            </w:r>
          </w:p>
        </w:tc>
        <w:tc>
          <w:tcPr>
            <w:tcW w:w="1519" w:type="pct"/>
          </w:tcPr>
          <w:p w14:paraId="555B11D6" w14:textId="3BCD585F" w:rsidR="002F1235" w:rsidRPr="00392DF8" w:rsidRDefault="00063428" w:rsidP="00063428">
            <w:pPr>
              <w:pStyle w:val="Heading2"/>
              <w:rPr>
                <w:rFonts w:ascii="Arial" w:hAnsi="Arial" w:cs="Arial"/>
                <w:b w:val="0"/>
                <w:lang w:val="en-GB"/>
              </w:rPr>
            </w:pPr>
            <w:r w:rsidRPr="00392DF8">
              <w:rPr>
                <w:rFonts w:ascii="Arial" w:hAnsi="Arial" w:cs="Arial"/>
                <w:b w:val="0"/>
                <w:lang w:val="en-GB"/>
              </w:rPr>
              <w:t>We appreciate your valuable feedback. We agree that investigating the impact of various management practices on litter fauna diversity is a crucial area for further research. This point has been emphasized in the revised manuscript, and we look forward to exploring this in future studies.</w:t>
            </w:r>
          </w:p>
        </w:tc>
      </w:tr>
      <w:tr w:rsidR="002F1235" w:rsidRPr="00392DF8" w14:paraId="3ED4793C" w14:textId="77777777" w:rsidTr="00392DF8">
        <w:trPr>
          <w:trHeight w:val="83"/>
        </w:trPr>
        <w:tc>
          <w:tcPr>
            <w:tcW w:w="1250" w:type="pct"/>
            <w:noWrap/>
          </w:tcPr>
          <w:p w14:paraId="13FC6276" w14:textId="77777777" w:rsidR="002F1235" w:rsidRPr="00392DF8" w:rsidRDefault="002F1235">
            <w:pPr>
              <w:ind w:left="360"/>
              <w:rPr>
                <w:rFonts w:ascii="Arial" w:hAnsi="Arial" w:cs="Arial"/>
                <w:b/>
                <w:bCs/>
                <w:sz w:val="20"/>
                <w:szCs w:val="20"/>
                <w:lang w:val="en-GB"/>
              </w:rPr>
            </w:pPr>
            <w:r w:rsidRPr="00392DF8">
              <w:rPr>
                <w:rFonts w:ascii="Arial" w:hAnsi="Arial" w:cs="Arial"/>
                <w:b/>
                <w:bCs/>
                <w:sz w:val="20"/>
                <w:szCs w:val="20"/>
                <w:lang w:val="en-GB"/>
              </w:rPr>
              <w:t>Is the title of the article suitable?</w:t>
            </w:r>
          </w:p>
          <w:p w14:paraId="5459F6CC" w14:textId="77777777" w:rsidR="002F1235" w:rsidRPr="00392DF8" w:rsidRDefault="002F1235">
            <w:pPr>
              <w:ind w:left="360"/>
              <w:rPr>
                <w:rFonts w:ascii="Arial" w:hAnsi="Arial" w:cs="Arial"/>
                <w:b/>
                <w:bCs/>
                <w:sz w:val="20"/>
                <w:szCs w:val="20"/>
                <w:lang w:val="en-GB"/>
              </w:rPr>
            </w:pPr>
            <w:r w:rsidRPr="00392DF8">
              <w:rPr>
                <w:rFonts w:ascii="Arial" w:hAnsi="Arial" w:cs="Arial"/>
                <w:b/>
                <w:bCs/>
                <w:sz w:val="20"/>
                <w:szCs w:val="20"/>
                <w:lang w:val="en-GB"/>
              </w:rPr>
              <w:t>(If not please suggest an alternative title)</w:t>
            </w:r>
          </w:p>
          <w:p w14:paraId="1A5DD737" w14:textId="77777777" w:rsidR="002F1235" w:rsidRPr="00392DF8" w:rsidRDefault="002F1235">
            <w:pPr>
              <w:pStyle w:val="Heading2"/>
              <w:jc w:val="left"/>
              <w:rPr>
                <w:rFonts w:ascii="Arial" w:hAnsi="Arial" w:cs="Arial"/>
                <w:u w:val="single"/>
                <w:lang w:val="en-GB"/>
              </w:rPr>
            </w:pPr>
          </w:p>
        </w:tc>
        <w:tc>
          <w:tcPr>
            <w:tcW w:w="2230" w:type="pct"/>
          </w:tcPr>
          <w:p w14:paraId="1D160A10" w14:textId="7E4E1B28" w:rsidR="002F1235" w:rsidRPr="00392DF8" w:rsidRDefault="00751656">
            <w:pPr>
              <w:ind w:left="360"/>
              <w:rPr>
                <w:rFonts w:ascii="Arial" w:hAnsi="Arial" w:cs="Arial"/>
                <w:b/>
                <w:bCs/>
                <w:sz w:val="20"/>
                <w:szCs w:val="20"/>
                <w:lang w:val="en-GB"/>
              </w:rPr>
            </w:pPr>
            <w:r w:rsidRPr="00392DF8">
              <w:rPr>
                <w:rFonts w:ascii="Arial" w:hAnsi="Arial" w:cs="Arial"/>
                <w:b/>
                <w:bCs/>
                <w:sz w:val="20"/>
                <w:szCs w:val="20"/>
                <w:lang w:val="en-GB"/>
              </w:rPr>
              <w:t>Yes</w:t>
            </w:r>
          </w:p>
        </w:tc>
        <w:tc>
          <w:tcPr>
            <w:tcW w:w="1519" w:type="pct"/>
          </w:tcPr>
          <w:p w14:paraId="718CBA50" w14:textId="63B74C4E" w:rsidR="002F1235" w:rsidRPr="00392DF8" w:rsidRDefault="00B52E0A" w:rsidP="00B52E0A">
            <w:pPr>
              <w:pStyle w:val="Heading2"/>
              <w:rPr>
                <w:rFonts w:ascii="Arial" w:hAnsi="Arial" w:cs="Arial"/>
                <w:b w:val="0"/>
                <w:lang w:val="en-GB"/>
              </w:rPr>
            </w:pPr>
            <w:r w:rsidRPr="00392DF8">
              <w:rPr>
                <w:rFonts w:ascii="Arial" w:hAnsi="Arial" w:cs="Arial"/>
                <w:b w:val="0"/>
                <w:lang w:val="en-GB"/>
              </w:rPr>
              <w:t>Yes, however we have revised the title according to the reviewer's suggestion to: “Community Structure of Litter-Dwelling Macrofauna Across Age-Stratified Rubber Plantations” in order to better reflect the content of the article.</w:t>
            </w:r>
          </w:p>
        </w:tc>
      </w:tr>
      <w:tr w:rsidR="002F1235" w:rsidRPr="00392DF8" w14:paraId="26C287D6" w14:textId="77777777" w:rsidTr="00392DF8">
        <w:trPr>
          <w:trHeight w:val="647"/>
        </w:trPr>
        <w:tc>
          <w:tcPr>
            <w:tcW w:w="1250" w:type="pct"/>
            <w:noWrap/>
          </w:tcPr>
          <w:p w14:paraId="2B5F8148" w14:textId="31086F0F" w:rsidR="002F1235" w:rsidRPr="00392DF8" w:rsidRDefault="002F1235" w:rsidP="00392DF8">
            <w:pPr>
              <w:pStyle w:val="Heading2"/>
              <w:ind w:left="360"/>
              <w:jc w:val="left"/>
              <w:rPr>
                <w:rFonts w:ascii="Arial" w:hAnsi="Arial" w:cs="Arial"/>
                <w:lang w:val="en-GB"/>
              </w:rPr>
            </w:pPr>
            <w:r w:rsidRPr="00392DF8">
              <w:rPr>
                <w:rFonts w:ascii="Arial" w:hAnsi="Arial" w:cs="Arial"/>
                <w:lang w:val="en-GB"/>
              </w:rPr>
              <w:t>Is the abstract of the article comprehensive? Do you suggest the addition (or deletion) of some points in this section? Please write your suggestions here.</w:t>
            </w:r>
          </w:p>
        </w:tc>
        <w:tc>
          <w:tcPr>
            <w:tcW w:w="2230" w:type="pct"/>
          </w:tcPr>
          <w:p w14:paraId="09EF7636" w14:textId="5642B28F" w:rsidR="002F1235" w:rsidRPr="00392DF8" w:rsidRDefault="00751656">
            <w:pPr>
              <w:ind w:left="360"/>
              <w:rPr>
                <w:rFonts w:ascii="Arial" w:hAnsi="Arial" w:cs="Arial"/>
                <w:b/>
                <w:bCs/>
                <w:sz w:val="20"/>
                <w:szCs w:val="20"/>
                <w:lang w:val="en-GB"/>
              </w:rPr>
            </w:pPr>
            <w:r w:rsidRPr="00392DF8">
              <w:rPr>
                <w:rFonts w:ascii="Arial" w:hAnsi="Arial" w:cs="Arial"/>
                <w:b/>
                <w:bCs/>
                <w:sz w:val="20"/>
                <w:szCs w:val="20"/>
                <w:lang w:val="en-GB"/>
              </w:rPr>
              <w:t>No any suggestion</w:t>
            </w:r>
          </w:p>
        </w:tc>
        <w:tc>
          <w:tcPr>
            <w:tcW w:w="1519" w:type="pct"/>
          </w:tcPr>
          <w:p w14:paraId="42969AEF" w14:textId="2BBB6EA9" w:rsidR="002F1235" w:rsidRPr="00392DF8" w:rsidRDefault="00B52E0A" w:rsidP="00063428">
            <w:pPr>
              <w:pStyle w:val="Heading2"/>
              <w:rPr>
                <w:rFonts w:ascii="Arial" w:hAnsi="Arial" w:cs="Arial"/>
                <w:b w:val="0"/>
                <w:lang w:val="en-GB"/>
              </w:rPr>
            </w:pPr>
            <w:r w:rsidRPr="00392DF8">
              <w:rPr>
                <w:rFonts w:ascii="Arial" w:hAnsi="Arial" w:cs="Arial"/>
                <w:b w:val="0"/>
                <w:lang w:val="en-GB"/>
              </w:rPr>
              <w:t>Yes, the abstract is generally comprehensive as it includes the background, objective, methods, key findings, and conclusion of the study</w:t>
            </w:r>
            <w:r w:rsidR="00063428" w:rsidRPr="00392DF8">
              <w:rPr>
                <w:rFonts w:ascii="Arial" w:hAnsi="Arial" w:cs="Arial"/>
                <w:b w:val="0"/>
                <w:lang w:val="en-GB"/>
              </w:rPr>
              <w:t>.</w:t>
            </w:r>
          </w:p>
        </w:tc>
      </w:tr>
      <w:tr w:rsidR="002F1235" w:rsidRPr="00392DF8" w14:paraId="39D4BAE8" w14:textId="77777777" w:rsidTr="00392DF8">
        <w:trPr>
          <w:trHeight w:val="404"/>
        </w:trPr>
        <w:tc>
          <w:tcPr>
            <w:tcW w:w="1250" w:type="pct"/>
            <w:noWrap/>
          </w:tcPr>
          <w:p w14:paraId="0FE1DB63" w14:textId="77777777" w:rsidR="002F1235" w:rsidRPr="00392DF8" w:rsidRDefault="002F1235">
            <w:pPr>
              <w:pStyle w:val="Heading2"/>
              <w:ind w:left="360"/>
              <w:jc w:val="left"/>
              <w:rPr>
                <w:rFonts w:ascii="Arial" w:hAnsi="Arial" w:cs="Arial"/>
                <w:b w:val="0"/>
                <w:bCs w:val="0"/>
                <w:u w:val="single"/>
                <w:lang w:val="en-GB"/>
              </w:rPr>
            </w:pPr>
            <w:r w:rsidRPr="00392DF8">
              <w:rPr>
                <w:rFonts w:ascii="Arial" w:hAnsi="Arial" w:cs="Arial"/>
                <w:lang w:val="en-GB"/>
              </w:rPr>
              <w:t>Is the manuscript scientifically, correct? Please write here.</w:t>
            </w:r>
          </w:p>
        </w:tc>
        <w:tc>
          <w:tcPr>
            <w:tcW w:w="2230" w:type="pct"/>
          </w:tcPr>
          <w:p w14:paraId="66AA12BE" w14:textId="260A0244" w:rsidR="002F1235" w:rsidRPr="00392DF8" w:rsidRDefault="00751656">
            <w:pPr>
              <w:pStyle w:val="ListParagraph"/>
              <w:ind w:left="0"/>
              <w:rPr>
                <w:rFonts w:ascii="Arial" w:hAnsi="Arial" w:cs="Arial"/>
                <w:bCs/>
                <w:sz w:val="20"/>
                <w:szCs w:val="20"/>
                <w:lang w:val="en-GB"/>
              </w:rPr>
            </w:pPr>
            <w:r w:rsidRPr="00392DF8">
              <w:rPr>
                <w:rFonts w:ascii="Arial" w:hAnsi="Arial" w:cs="Arial"/>
                <w:bCs/>
                <w:sz w:val="20"/>
                <w:szCs w:val="20"/>
                <w:lang w:val="en-GB"/>
              </w:rPr>
              <w:t>Manuscript is scientifically</w:t>
            </w:r>
            <w:r w:rsidR="00300667" w:rsidRPr="00392DF8">
              <w:rPr>
                <w:rFonts w:ascii="Arial" w:hAnsi="Arial" w:cs="Arial"/>
                <w:bCs/>
                <w:sz w:val="20"/>
                <w:szCs w:val="20"/>
                <w:lang w:val="en-GB"/>
              </w:rPr>
              <w:t xml:space="preserve"> correct </w:t>
            </w:r>
          </w:p>
        </w:tc>
        <w:tc>
          <w:tcPr>
            <w:tcW w:w="1519" w:type="pct"/>
          </w:tcPr>
          <w:p w14:paraId="259E028E" w14:textId="0C82F41C" w:rsidR="002F1235" w:rsidRPr="00392DF8" w:rsidRDefault="00063428" w:rsidP="00F6445F">
            <w:pPr>
              <w:pStyle w:val="Heading2"/>
              <w:rPr>
                <w:rFonts w:ascii="Arial" w:hAnsi="Arial" w:cs="Arial"/>
                <w:b w:val="0"/>
                <w:lang w:val="en-GB"/>
              </w:rPr>
            </w:pPr>
            <w:r w:rsidRPr="00392DF8">
              <w:rPr>
                <w:rFonts w:ascii="Arial" w:hAnsi="Arial" w:cs="Arial"/>
                <w:b w:val="0"/>
                <w:lang w:val="en-GB"/>
              </w:rPr>
              <w:t xml:space="preserve">Thank you for the feedback. </w:t>
            </w:r>
            <w:r w:rsidR="00F6445F" w:rsidRPr="00392DF8">
              <w:rPr>
                <w:rFonts w:ascii="Arial" w:hAnsi="Arial" w:cs="Arial"/>
                <w:b w:val="0"/>
                <w:lang w:val="en-GB"/>
              </w:rPr>
              <w:t>Yes, the manuscript is scientifically correct. The study is based on appropriate methods, the data are well-</w:t>
            </w:r>
            <w:proofErr w:type="spellStart"/>
            <w:r w:rsidR="00F6445F" w:rsidRPr="00392DF8">
              <w:rPr>
                <w:rFonts w:ascii="Arial" w:hAnsi="Arial" w:cs="Arial"/>
                <w:b w:val="0"/>
                <w:lang w:val="en-GB"/>
              </w:rPr>
              <w:t>analyzed</w:t>
            </w:r>
            <w:proofErr w:type="spellEnd"/>
            <w:r w:rsidR="00F6445F" w:rsidRPr="00392DF8">
              <w:rPr>
                <w:rFonts w:ascii="Arial" w:hAnsi="Arial" w:cs="Arial"/>
                <w:b w:val="0"/>
                <w:lang w:val="en-GB"/>
              </w:rPr>
              <w:t>, and the conclusions are supported by the results. The interpretations are in line with the findings and relevant literature.</w:t>
            </w:r>
          </w:p>
        </w:tc>
      </w:tr>
      <w:tr w:rsidR="002F1235" w:rsidRPr="00392DF8" w14:paraId="1AD72F8B" w14:textId="77777777" w:rsidTr="00392DF8">
        <w:trPr>
          <w:trHeight w:val="703"/>
        </w:trPr>
        <w:tc>
          <w:tcPr>
            <w:tcW w:w="1250" w:type="pct"/>
            <w:noWrap/>
          </w:tcPr>
          <w:p w14:paraId="31132E66" w14:textId="77777777" w:rsidR="002F1235" w:rsidRPr="00392DF8" w:rsidRDefault="002F1235">
            <w:pPr>
              <w:ind w:left="360"/>
              <w:rPr>
                <w:rFonts w:ascii="Arial" w:hAnsi="Arial" w:cs="Arial"/>
                <w:b/>
                <w:bCs/>
                <w:sz w:val="20"/>
                <w:szCs w:val="20"/>
                <w:lang w:val="en-GB"/>
              </w:rPr>
            </w:pPr>
            <w:r w:rsidRPr="00392DF8">
              <w:rPr>
                <w:rFonts w:ascii="Arial" w:hAnsi="Arial" w:cs="Arial"/>
                <w:b/>
                <w:bCs/>
                <w:sz w:val="20"/>
                <w:szCs w:val="20"/>
                <w:lang w:val="en-GB"/>
              </w:rPr>
              <w:t>Are the references sufficient and recent? If you have suggestions of additional references, please mention them in the review form.</w:t>
            </w:r>
          </w:p>
        </w:tc>
        <w:tc>
          <w:tcPr>
            <w:tcW w:w="2230" w:type="pct"/>
          </w:tcPr>
          <w:p w14:paraId="47E7C9E8" w14:textId="233893BB" w:rsidR="002F1235" w:rsidRPr="00392DF8" w:rsidRDefault="00F20131">
            <w:pPr>
              <w:pStyle w:val="ListParagraph"/>
              <w:ind w:left="0"/>
              <w:rPr>
                <w:rFonts w:ascii="Arial" w:hAnsi="Arial" w:cs="Arial"/>
                <w:bCs/>
                <w:sz w:val="20"/>
                <w:szCs w:val="20"/>
                <w:lang w:val="en-GB"/>
              </w:rPr>
            </w:pPr>
            <w:r w:rsidRPr="00392DF8">
              <w:rPr>
                <w:rFonts w:ascii="Arial" w:hAnsi="Arial" w:cs="Arial"/>
                <w:bCs/>
                <w:sz w:val="20"/>
                <w:szCs w:val="20"/>
                <w:lang w:val="en-GB"/>
              </w:rPr>
              <w:t>Yes</w:t>
            </w:r>
          </w:p>
        </w:tc>
        <w:tc>
          <w:tcPr>
            <w:tcW w:w="1519" w:type="pct"/>
          </w:tcPr>
          <w:p w14:paraId="2239B4BB" w14:textId="6B75D5F4" w:rsidR="002F1235" w:rsidRPr="00392DF8" w:rsidRDefault="00063428" w:rsidP="00F6445F">
            <w:pPr>
              <w:pStyle w:val="Heading2"/>
              <w:rPr>
                <w:rFonts w:ascii="Arial" w:hAnsi="Arial" w:cs="Arial"/>
                <w:b w:val="0"/>
                <w:lang w:val="en-GB"/>
              </w:rPr>
            </w:pPr>
            <w:r w:rsidRPr="00392DF8">
              <w:rPr>
                <w:rFonts w:ascii="Arial" w:hAnsi="Arial" w:cs="Arial"/>
                <w:b w:val="0"/>
                <w:lang w:val="en-GB"/>
              </w:rPr>
              <w:t xml:space="preserve">Thank you for the </w:t>
            </w:r>
            <w:proofErr w:type="gramStart"/>
            <w:r w:rsidRPr="00392DF8">
              <w:rPr>
                <w:rFonts w:ascii="Arial" w:hAnsi="Arial" w:cs="Arial"/>
                <w:b w:val="0"/>
                <w:lang w:val="en-GB"/>
              </w:rPr>
              <w:t>feedback .</w:t>
            </w:r>
            <w:proofErr w:type="gramEnd"/>
            <w:r w:rsidRPr="00392DF8">
              <w:rPr>
                <w:rFonts w:ascii="Arial" w:hAnsi="Arial" w:cs="Arial"/>
                <w:b w:val="0"/>
                <w:lang w:val="en-GB"/>
              </w:rPr>
              <w:t xml:space="preserve"> </w:t>
            </w:r>
            <w:r w:rsidR="00F6445F" w:rsidRPr="00392DF8">
              <w:rPr>
                <w:rFonts w:ascii="Arial" w:hAnsi="Arial" w:cs="Arial"/>
                <w:b w:val="0"/>
                <w:lang w:val="en-GB"/>
              </w:rPr>
              <w:t>We have updated the references to include more recent studies as suggested by the reviewer. These additions help to strengthen the background and provide a broader scientific context.</w:t>
            </w:r>
          </w:p>
        </w:tc>
      </w:tr>
      <w:tr w:rsidR="002F1235" w:rsidRPr="00392DF8" w14:paraId="47248A92" w14:textId="77777777" w:rsidTr="00392DF8">
        <w:trPr>
          <w:trHeight w:val="386"/>
        </w:trPr>
        <w:tc>
          <w:tcPr>
            <w:tcW w:w="1250" w:type="pct"/>
            <w:noWrap/>
          </w:tcPr>
          <w:p w14:paraId="765842DA" w14:textId="2B455D34" w:rsidR="002F1235" w:rsidRPr="00392DF8" w:rsidRDefault="002F1235" w:rsidP="00392DF8">
            <w:pPr>
              <w:pStyle w:val="Heading2"/>
              <w:ind w:left="360"/>
              <w:jc w:val="left"/>
              <w:rPr>
                <w:rFonts w:ascii="Arial" w:hAnsi="Arial" w:cs="Arial"/>
                <w:bCs w:val="0"/>
                <w:lang w:val="en-GB"/>
              </w:rPr>
            </w:pPr>
            <w:r w:rsidRPr="00392DF8">
              <w:rPr>
                <w:rFonts w:ascii="Arial" w:hAnsi="Arial" w:cs="Arial"/>
                <w:bCs w:val="0"/>
                <w:lang w:val="en-GB"/>
              </w:rPr>
              <w:lastRenderedPageBreak/>
              <w:t>Is the language/English quality of the article suitable for scholarly communications?</w:t>
            </w:r>
          </w:p>
        </w:tc>
        <w:tc>
          <w:tcPr>
            <w:tcW w:w="2230" w:type="pct"/>
          </w:tcPr>
          <w:p w14:paraId="3309A7B9" w14:textId="4B105936" w:rsidR="002F1235" w:rsidRPr="00392DF8" w:rsidRDefault="00F20131">
            <w:pPr>
              <w:rPr>
                <w:rFonts w:ascii="Arial" w:hAnsi="Arial" w:cs="Arial"/>
                <w:sz w:val="20"/>
                <w:szCs w:val="20"/>
                <w:lang w:val="en-GB"/>
              </w:rPr>
            </w:pPr>
            <w:r w:rsidRPr="00392DF8">
              <w:rPr>
                <w:rFonts w:ascii="Arial" w:hAnsi="Arial" w:cs="Arial"/>
                <w:sz w:val="20"/>
                <w:szCs w:val="20"/>
                <w:lang w:val="en-GB"/>
              </w:rPr>
              <w:t>Yes</w:t>
            </w:r>
          </w:p>
        </w:tc>
        <w:tc>
          <w:tcPr>
            <w:tcW w:w="1519" w:type="pct"/>
          </w:tcPr>
          <w:p w14:paraId="147427B8" w14:textId="17F42767" w:rsidR="002F1235" w:rsidRPr="00392DF8" w:rsidRDefault="00063428" w:rsidP="00F6445F">
            <w:pPr>
              <w:jc w:val="both"/>
              <w:rPr>
                <w:rFonts w:ascii="Arial" w:hAnsi="Arial" w:cs="Arial"/>
                <w:sz w:val="20"/>
                <w:szCs w:val="20"/>
                <w:lang w:val="en-GB"/>
              </w:rPr>
            </w:pPr>
            <w:r w:rsidRPr="00392DF8">
              <w:rPr>
                <w:rFonts w:ascii="Arial" w:hAnsi="Arial" w:cs="Arial"/>
                <w:sz w:val="20"/>
                <w:szCs w:val="20"/>
                <w:lang w:val="en-GB"/>
              </w:rPr>
              <w:t xml:space="preserve">Thank you for the feedback. </w:t>
            </w:r>
            <w:r w:rsidR="00F6445F" w:rsidRPr="00392DF8">
              <w:rPr>
                <w:rFonts w:ascii="Arial" w:hAnsi="Arial" w:cs="Arial"/>
                <w:sz w:val="20"/>
                <w:szCs w:val="20"/>
                <w:lang w:val="en-GB"/>
              </w:rPr>
              <w:t>Yes, the language quality is suitable for scholarly communication. The manuscript is written clearly and professionally, with appropriate academic vocabulary and structure.</w:t>
            </w:r>
          </w:p>
        </w:tc>
      </w:tr>
      <w:tr w:rsidR="002F1235" w:rsidRPr="00392DF8" w14:paraId="23AB2964" w14:textId="77777777" w:rsidTr="00392DF8">
        <w:trPr>
          <w:trHeight w:val="1178"/>
        </w:trPr>
        <w:tc>
          <w:tcPr>
            <w:tcW w:w="1250" w:type="pct"/>
            <w:noWrap/>
          </w:tcPr>
          <w:p w14:paraId="5FE4DCE0" w14:textId="77777777" w:rsidR="002F1235" w:rsidRPr="00392DF8" w:rsidRDefault="002F1235">
            <w:pPr>
              <w:pStyle w:val="Heading2"/>
              <w:jc w:val="left"/>
              <w:rPr>
                <w:rFonts w:ascii="Arial" w:hAnsi="Arial" w:cs="Arial"/>
                <w:b w:val="0"/>
                <w:bCs w:val="0"/>
                <w:lang w:val="en-GB"/>
              </w:rPr>
            </w:pPr>
            <w:r w:rsidRPr="00392DF8">
              <w:rPr>
                <w:rFonts w:ascii="Arial" w:hAnsi="Arial" w:cs="Arial"/>
                <w:bCs w:val="0"/>
                <w:u w:val="single"/>
                <w:lang w:val="en-GB"/>
              </w:rPr>
              <w:t>Optional/General</w:t>
            </w:r>
            <w:r w:rsidRPr="00392DF8">
              <w:rPr>
                <w:rFonts w:ascii="Arial" w:hAnsi="Arial" w:cs="Arial"/>
                <w:bCs w:val="0"/>
                <w:lang w:val="en-GB"/>
              </w:rPr>
              <w:t xml:space="preserve"> </w:t>
            </w:r>
            <w:r w:rsidRPr="00392DF8">
              <w:rPr>
                <w:rFonts w:ascii="Arial" w:hAnsi="Arial" w:cs="Arial"/>
                <w:b w:val="0"/>
                <w:bCs w:val="0"/>
                <w:lang w:val="en-GB"/>
              </w:rPr>
              <w:t>comments</w:t>
            </w:r>
          </w:p>
          <w:p w14:paraId="69FA7568" w14:textId="77777777" w:rsidR="002F1235" w:rsidRPr="00392DF8" w:rsidRDefault="002F1235">
            <w:pPr>
              <w:pStyle w:val="Heading2"/>
              <w:jc w:val="left"/>
              <w:rPr>
                <w:rFonts w:ascii="Arial" w:hAnsi="Arial" w:cs="Arial"/>
                <w:b w:val="0"/>
                <w:lang w:val="en-GB"/>
              </w:rPr>
            </w:pPr>
          </w:p>
        </w:tc>
        <w:tc>
          <w:tcPr>
            <w:tcW w:w="2230" w:type="pct"/>
          </w:tcPr>
          <w:p w14:paraId="1C5DBE7E" w14:textId="77777777" w:rsidR="003D7922" w:rsidRPr="00392DF8" w:rsidRDefault="00F20131" w:rsidP="003D7922">
            <w:pPr>
              <w:rPr>
                <w:rFonts w:ascii="Arial" w:hAnsi="Arial" w:cs="Arial"/>
                <w:sz w:val="20"/>
                <w:szCs w:val="20"/>
                <w:lang w:val="en-GB"/>
              </w:rPr>
            </w:pPr>
            <w:r w:rsidRPr="00392DF8">
              <w:rPr>
                <w:rFonts w:ascii="Arial" w:hAnsi="Arial" w:cs="Arial"/>
                <w:b/>
                <w:sz w:val="20"/>
                <w:szCs w:val="20"/>
                <w:lang w:val="en-GB"/>
              </w:rPr>
              <w:t>-</w:t>
            </w:r>
            <w:r w:rsidR="003D7922" w:rsidRPr="00392DF8">
              <w:rPr>
                <w:rFonts w:ascii="Arial" w:hAnsi="Arial" w:cs="Arial"/>
                <w:sz w:val="20"/>
                <w:szCs w:val="20"/>
                <w:lang w:val="en-GB"/>
              </w:rPr>
              <w:t>1. Discuss how variations in microhabitats (e.g., moisture levels, light availability) within the plantations might influence litter fauna diversity and density</w:t>
            </w:r>
          </w:p>
          <w:p w14:paraId="53619DDF" w14:textId="77777777" w:rsidR="003D7922" w:rsidRPr="00392DF8" w:rsidRDefault="003D7922" w:rsidP="003D7922">
            <w:pPr>
              <w:rPr>
                <w:rFonts w:ascii="Arial" w:hAnsi="Arial" w:cs="Arial"/>
                <w:sz w:val="20"/>
                <w:szCs w:val="20"/>
                <w:lang w:val="en-GB"/>
              </w:rPr>
            </w:pPr>
          </w:p>
          <w:p w14:paraId="62F25365" w14:textId="77777777" w:rsidR="003D7922" w:rsidRPr="00392DF8" w:rsidRDefault="003D7922" w:rsidP="003D7922">
            <w:pPr>
              <w:rPr>
                <w:rFonts w:ascii="Arial" w:hAnsi="Arial" w:cs="Arial"/>
                <w:sz w:val="20"/>
                <w:szCs w:val="20"/>
                <w:lang w:val="en-GB"/>
              </w:rPr>
            </w:pPr>
            <w:r w:rsidRPr="00392DF8">
              <w:rPr>
                <w:rFonts w:ascii="Arial" w:hAnsi="Arial" w:cs="Arial"/>
                <w:sz w:val="20"/>
                <w:szCs w:val="20"/>
                <w:lang w:val="en-GB"/>
              </w:rPr>
              <w:t>2. Consider including a section on seasonal variations in litter fauna communities, as these may fluctuate with changes in temperature and precipitation.</w:t>
            </w:r>
          </w:p>
          <w:p w14:paraId="05762C4D" w14:textId="77777777" w:rsidR="003D7922" w:rsidRPr="00392DF8" w:rsidRDefault="003D7922" w:rsidP="003D7922">
            <w:pPr>
              <w:rPr>
                <w:rFonts w:ascii="Arial" w:hAnsi="Arial" w:cs="Arial"/>
                <w:sz w:val="20"/>
                <w:szCs w:val="20"/>
                <w:lang w:val="en-GB"/>
              </w:rPr>
            </w:pPr>
          </w:p>
          <w:p w14:paraId="218E3AF3" w14:textId="77777777" w:rsidR="003D7922" w:rsidRPr="00392DF8" w:rsidRDefault="003D7922" w:rsidP="003D7922">
            <w:pPr>
              <w:rPr>
                <w:rFonts w:ascii="Arial" w:hAnsi="Arial" w:cs="Arial"/>
                <w:sz w:val="20"/>
                <w:szCs w:val="20"/>
                <w:lang w:val="en-GB"/>
              </w:rPr>
            </w:pPr>
            <w:r w:rsidRPr="00392DF8">
              <w:rPr>
                <w:rFonts w:ascii="Arial" w:hAnsi="Arial" w:cs="Arial"/>
                <w:sz w:val="20"/>
                <w:szCs w:val="20"/>
                <w:lang w:val="en-GB"/>
              </w:rPr>
              <w:t xml:space="preserve">3.Analyze how different management practices such </w:t>
            </w:r>
            <w:proofErr w:type="gramStart"/>
            <w:r w:rsidRPr="00392DF8">
              <w:rPr>
                <w:rFonts w:ascii="Arial" w:hAnsi="Arial" w:cs="Arial"/>
                <w:sz w:val="20"/>
                <w:szCs w:val="20"/>
                <w:lang w:val="en-GB"/>
              </w:rPr>
              <w:t>as  fertilization</w:t>
            </w:r>
            <w:proofErr w:type="gramEnd"/>
            <w:r w:rsidRPr="00392DF8">
              <w:rPr>
                <w:rFonts w:ascii="Arial" w:hAnsi="Arial" w:cs="Arial"/>
                <w:sz w:val="20"/>
                <w:szCs w:val="20"/>
                <w:lang w:val="en-GB"/>
              </w:rPr>
              <w:t xml:space="preserve"> and pest control might affect the litter fauna community structure in rubber plantations.</w:t>
            </w:r>
          </w:p>
          <w:p w14:paraId="68783FDC" w14:textId="77777777" w:rsidR="003D7922" w:rsidRPr="00392DF8" w:rsidRDefault="003D7922" w:rsidP="003D7922">
            <w:pPr>
              <w:rPr>
                <w:rFonts w:ascii="Arial" w:hAnsi="Arial" w:cs="Arial"/>
                <w:sz w:val="20"/>
                <w:szCs w:val="20"/>
                <w:lang w:val="en-GB"/>
              </w:rPr>
            </w:pPr>
          </w:p>
          <w:p w14:paraId="6836D4FA" w14:textId="77777777" w:rsidR="003D7922" w:rsidRPr="00392DF8" w:rsidRDefault="003D7922" w:rsidP="003D7922">
            <w:pPr>
              <w:rPr>
                <w:rFonts w:ascii="Arial" w:hAnsi="Arial" w:cs="Arial"/>
                <w:sz w:val="20"/>
                <w:szCs w:val="20"/>
                <w:lang w:val="en-GB"/>
              </w:rPr>
            </w:pPr>
            <w:r w:rsidRPr="00392DF8">
              <w:rPr>
                <w:rFonts w:ascii="Arial" w:hAnsi="Arial" w:cs="Arial"/>
                <w:sz w:val="20"/>
                <w:szCs w:val="20"/>
                <w:lang w:val="en-GB"/>
              </w:rPr>
              <w:t>4. Examine the functional roles of different litter fauna species (e.g., decomposers, predators) and their contributions to ecosystem processes.</w:t>
            </w:r>
          </w:p>
          <w:p w14:paraId="1A9576E7" w14:textId="77777777" w:rsidR="003D7922" w:rsidRPr="00392DF8" w:rsidRDefault="003D7922" w:rsidP="003D7922">
            <w:pPr>
              <w:rPr>
                <w:rFonts w:ascii="Arial" w:hAnsi="Arial" w:cs="Arial"/>
                <w:sz w:val="20"/>
                <w:szCs w:val="20"/>
                <w:lang w:val="en-GB"/>
              </w:rPr>
            </w:pPr>
          </w:p>
          <w:p w14:paraId="72FF4DF6" w14:textId="77777777" w:rsidR="003D7922" w:rsidRPr="00392DF8" w:rsidRDefault="003D7922" w:rsidP="003D7922">
            <w:pPr>
              <w:rPr>
                <w:rFonts w:ascii="Arial" w:hAnsi="Arial" w:cs="Arial"/>
                <w:sz w:val="20"/>
                <w:szCs w:val="20"/>
                <w:lang w:val="en-GB"/>
              </w:rPr>
            </w:pPr>
            <w:r w:rsidRPr="00392DF8">
              <w:rPr>
                <w:rFonts w:ascii="Arial" w:hAnsi="Arial" w:cs="Arial"/>
                <w:sz w:val="20"/>
                <w:szCs w:val="20"/>
                <w:lang w:val="en-GB"/>
              </w:rPr>
              <w:t>5. Comparison with Natural Forests: Include a comparison of litter fauna communities in rubber plantations with those in adjacent natural forests to better understand the ecological impacts of plantation agriculture.</w:t>
            </w:r>
          </w:p>
          <w:p w14:paraId="475ED299" w14:textId="77777777" w:rsidR="003D7922" w:rsidRPr="00392DF8" w:rsidRDefault="003D7922" w:rsidP="003D7922">
            <w:pPr>
              <w:rPr>
                <w:rFonts w:ascii="Arial" w:hAnsi="Arial" w:cs="Arial"/>
                <w:sz w:val="20"/>
                <w:szCs w:val="20"/>
                <w:lang w:val="en-GB"/>
              </w:rPr>
            </w:pPr>
          </w:p>
          <w:p w14:paraId="1BC217B8" w14:textId="77777777" w:rsidR="003D7922" w:rsidRPr="00392DF8" w:rsidRDefault="003D7922" w:rsidP="003D7922">
            <w:pPr>
              <w:rPr>
                <w:rFonts w:ascii="Arial" w:hAnsi="Arial" w:cs="Arial"/>
                <w:sz w:val="20"/>
                <w:szCs w:val="20"/>
                <w:lang w:val="en-GB"/>
              </w:rPr>
            </w:pPr>
            <w:r w:rsidRPr="00392DF8">
              <w:rPr>
                <w:rFonts w:ascii="Arial" w:hAnsi="Arial" w:cs="Arial"/>
                <w:sz w:val="20"/>
                <w:szCs w:val="20"/>
                <w:lang w:val="en-GB"/>
              </w:rPr>
              <w:t>6.Future Research Directions: Suggest specific areas for future research, such as long-term monitoring of litter fauna communities or studies on the effects of climate change on these ecosystems.</w:t>
            </w:r>
          </w:p>
          <w:p w14:paraId="0014A30C" w14:textId="77777777" w:rsidR="003D7922" w:rsidRPr="00392DF8" w:rsidRDefault="003D7922" w:rsidP="003D7922">
            <w:pPr>
              <w:rPr>
                <w:rFonts w:ascii="Arial" w:hAnsi="Arial" w:cs="Arial"/>
                <w:sz w:val="20"/>
                <w:szCs w:val="20"/>
                <w:lang w:val="en-GB"/>
              </w:rPr>
            </w:pPr>
          </w:p>
          <w:p w14:paraId="32BFB57D" w14:textId="77777777" w:rsidR="003D7922" w:rsidRPr="00392DF8" w:rsidRDefault="003D7922" w:rsidP="003D7922">
            <w:pPr>
              <w:rPr>
                <w:rFonts w:ascii="Arial" w:hAnsi="Arial" w:cs="Arial"/>
                <w:sz w:val="20"/>
                <w:szCs w:val="20"/>
                <w:lang w:val="en-GB"/>
              </w:rPr>
            </w:pPr>
            <w:r w:rsidRPr="00392DF8">
              <w:rPr>
                <w:rFonts w:ascii="Arial" w:hAnsi="Arial" w:cs="Arial"/>
                <w:sz w:val="20"/>
                <w:szCs w:val="20"/>
                <w:lang w:val="en-GB"/>
              </w:rPr>
              <w:t>7. Acknowledge any limitations in your methodology (e.g., sampling bias, identification challenges) and how they might affect the results.</w:t>
            </w:r>
          </w:p>
          <w:p w14:paraId="7FA243BD" w14:textId="77777777" w:rsidR="003D7922" w:rsidRPr="00392DF8" w:rsidRDefault="003D7922" w:rsidP="003D7922">
            <w:pPr>
              <w:rPr>
                <w:rFonts w:ascii="Arial" w:hAnsi="Arial" w:cs="Arial"/>
                <w:sz w:val="20"/>
                <w:szCs w:val="20"/>
                <w:lang w:val="en-GB"/>
              </w:rPr>
            </w:pPr>
          </w:p>
          <w:p w14:paraId="48771689" w14:textId="1F156318" w:rsidR="002F1235" w:rsidRPr="00392DF8" w:rsidRDefault="003D7922" w:rsidP="00392DF8">
            <w:pPr>
              <w:rPr>
                <w:rFonts w:ascii="Arial" w:hAnsi="Arial" w:cs="Arial"/>
                <w:sz w:val="20"/>
                <w:szCs w:val="20"/>
                <w:lang w:val="en-GB"/>
              </w:rPr>
            </w:pPr>
            <w:r w:rsidRPr="00392DF8">
              <w:rPr>
                <w:rFonts w:ascii="Arial" w:hAnsi="Arial" w:cs="Arial"/>
                <w:sz w:val="20"/>
                <w:szCs w:val="20"/>
                <w:lang w:val="en-GB"/>
              </w:rPr>
              <w:t xml:space="preserve">8. Write the relation of Organic carbon content and litter fauna and </w:t>
            </w:r>
            <w:proofErr w:type="spellStart"/>
            <w:r w:rsidRPr="00392DF8">
              <w:rPr>
                <w:rFonts w:ascii="Arial" w:hAnsi="Arial" w:cs="Arial"/>
                <w:sz w:val="20"/>
                <w:szCs w:val="20"/>
                <w:lang w:val="en-GB"/>
              </w:rPr>
              <w:t>it’s</w:t>
            </w:r>
            <w:proofErr w:type="spellEnd"/>
            <w:r w:rsidRPr="00392DF8">
              <w:rPr>
                <w:rFonts w:ascii="Arial" w:hAnsi="Arial" w:cs="Arial"/>
                <w:sz w:val="20"/>
                <w:szCs w:val="20"/>
                <w:lang w:val="en-GB"/>
              </w:rPr>
              <w:t xml:space="preserve"> influence on organic carbon content </w:t>
            </w:r>
          </w:p>
        </w:tc>
        <w:tc>
          <w:tcPr>
            <w:tcW w:w="1519" w:type="pct"/>
          </w:tcPr>
          <w:p w14:paraId="1BA853FF" w14:textId="59EBA2AC" w:rsidR="002F1235" w:rsidRPr="00392DF8" w:rsidRDefault="00744363" w:rsidP="00744363">
            <w:pPr>
              <w:jc w:val="both"/>
              <w:rPr>
                <w:rFonts w:ascii="Arial" w:hAnsi="Arial" w:cs="Arial"/>
                <w:sz w:val="20"/>
                <w:szCs w:val="20"/>
                <w:lang w:val="en-GB"/>
              </w:rPr>
            </w:pPr>
            <w:r w:rsidRPr="00392DF8">
              <w:rPr>
                <w:rFonts w:ascii="Arial" w:hAnsi="Arial" w:cs="Arial"/>
                <w:sz w:val="20"/>
                <w:szCs w:val="20"/>
                <w:lang w:val="en-GB"/>
              </w:rPr>
              <w:t>We appreciate the reviewers' insightful comments and suggestions. We acknowledge the importance of microhabitat variability, seasonal dynamics, and management practices, and will consider addressing these aspects where relevant and feasible. The functional roles of litter fauna, their comparison with communities in natural forests, and their relationship with organic carbon content are also valuable points that we will take into account in our revision. Additionally, we will consider including future research directions and will make efforts to acknowledge the methodological limitations that may influence our findings. These suggestions will be carefully considered to improve the overall quality and depth of the manuscript.</w:t>
            </w:r>
          </w:p>
        </w:tc>
      </w:tr>
    </w:tbl>
    <w:p w14:paraId="6599A797" w14:textId="77777777" w:rsidR="002F1235" w:rsidRPr="00392DF8" w:rsidRDefault="002F1235" w:rsidP="002F1235">
      <w:pPr>
        <w:pStyle w:val="BodyText"/>
        <w:rPr>
          <w:rFonts w:ascii="Arial" w:hAnsi="Arial" w:cs="Arial"/>
          <w:b/>
          <w:bCs/>
          <w:sz w:val="20"/>
          <w:szCs w:val="20"/>
          <w:u w:val="single"/>
          <w:lang w:val="en-GB"/>
        </w:rPr>
      </w:pP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22"/>
        <w:gridCol w:w="8643"/>
        <w:gridCol w:w="5603"/>
      </w:tblGrid>
      <w:tr w:rsidR="002F1235" w:rsidRPr="00392DF8" w14:paraId="0A5957C3" w14:textId="77777777" w:rsidTr="00392DF8">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52BF2B17" w14:textId="77777777" w:rsidR="002F1235" w:rsidRPr="00392DF8" w:rsidRDefault="002F1235">
            <w:pPr>
              <w:pStyle w:val="NormalWeb"/>
              <w:spacing w:before="0" w:beforeAutospacing="0" w:after="0" w:afterAutospacing="0"/>
              <w:rPr>
                <w:rFonts w:ascii="Arial" w:hAnsi="Arial" w:cs="Arial"/>
                <w:b/>
                <w:sz w:val="20"/>
                <w:szCs w:val="20"/>
                <w:u w:val="single"/>
                <w:lang w:val="en-GB"/>
              </w:rPr>
            </w:pPr>
            <w:r w:rsidRPr="00392DF8">
              <w:rPr>
                <w:rFonts w:ascii="Arial" w:hAnsi="Arial" w:cs="Arial"/>
                <w:b/>
                <w:sz w:val="20"/>
                <w:szCs w:val="20"/>
                <w:highlight w:val="yellow"/>
                <w:u w:val="single"/>
                <w:lang w:val="en-GB"/>
              </w:rPr>
              <w:t>PART  2:</w:t>
            </w:r>
            <w:r w:rsidRPr="00392DF8">
              <w:rPr>
                <w:rFonts w:ascii="Arial" w:hAnsi="Arial" w:cs="Arial"/>
                <w:b/>
                <w:sz w:val="20"/>
                <w:szCs w:val="20"/>
                <w:u w:val="single"/>
                <w:lang w:val="en-GB"/>
              </w:rPr>
              <w:t xml:space="preserve"> </w:t>
            </w:r>
          </w:p>
          <w:p w14:paraId="0AE4E607" w14:textId="77777777" w:rsidR="002F1235" w:rsidRPr="00392DF8" w:rsidRDefault="002F1235">
            <w:pPr>
              <w:pStyle w:val="NormalWeb"/>
              <w:spacing w:before="0" w:beforeAutospacing="0" w:after="0" w:afterAutospacing="0"/>
              <w:rPr>
                <w:rFonts w:ascii="Arial" w:hAnsi="Arial" w:cs="Arial"/>
                <w:b/>
                <w:sz w:val="20"/>
                <w:szCs w:val="20"/>
                <w:u w:val="single"/>
                <w:lang w:val="en-GB"/>
              </w:rPr>
            </w:pPr>
          </w:p>
        </w:tc>
      </w:tr>
      <w:tr w:rsidR="002F1235" w:rsidRPr="00392DF8" w14:paraId="1A6E61C0" w14:textId="77777777" w:rsidTr="00392DF8">
        <w:trPr>
          <w:trHeight w:val="935"/>
        </w:trPr>
        <w:tc>
          <w:tcPr>
            <w:tcW w:w="1603" w:type="pct"/>
            <w:shd w:val="clear" w:color="auto" w:fill="auto"/>
            <w:noWrap/>
            <w:tcMar>
              <w:top w:w="0" w:type="dxa"/>
              <w:left w:w="108" w:type="dxa"/>
              <w:bottom w:w="0" w:type="dxa"/>
              <w:right w:w="108" w:type="dxa"/>
            </w:tcMar>
            <w:vAlign w:val="center"/>
          </w:tcPr>
          <w:p w14:paraId="208896AE" w14:textId="77777777" w:rsidR="002F1235" w:rsidRPr="00392DF8" w:rsidRDefault="002F1235">
            <w:pPr>
              <w:pStyle w:val="NormalWeb"/>
              <w:spacing w:before="0" w:beforeAutospacing="0" w:after="0" w:afterAutospacing="0"/>
              <w:rPr>
                <w:rFonts w:ascii="Arial" w:hAnsi="Arial" w:cs="Arial"/>
                <w:sz w:val="20"/>
                <w:szCs w:val="20"/>
                <w:lang w:val="en-GB"/>
              </w:rPr>
            </w:pPr>
          </w:p>
        </w:tc>
        <w:tc>
          <w:tcPr>
            <w:tcW w:w="2061" w:type="pct"/>
            <w:shd w:val="clear" w:color="auto" w:fill="auto"/>
            <w:tcMar>
              <w:top w:w="0" w:type="dxa"/>
              <w:left w:w="108" w:type="dxa"/>
              <w:bottom w:w="0" w:type="dxa"/>
              <w:right w:w="108" w:type="dxa"/>
            </w:tcMar>
          </w:tcPr>
          <w:p w14:paraId="33094596" w14:textId="77777777" w:rsidR="002F1235" w:rsidRPr="00392DF8" w:rsidRDefault="002F1235">
            <w:pPr>
              <w:pStyle w:val="Heading2"/>
              <w:jc w:val="left"/>
              <w:rPr>
                <w:rFonts w:ascii="Arial" w:hAnsi="Arial" w:cs="Arial"/>
                <w:lang w:val="en-GB"/>
              </w:rPr>
            </w:pPr>
            <w:r w:rsidRPr="00392DF8">
              <w:rPr>
                <w:rFonts w:ascii="Arial" w:hAnsi="Arial" w:cs="Arial"/>
                <w:lang w:val="en-GB"/>
              </w:rPr>
              <w:t>Reviewer’s comment</w:t>
            </w:r>
          </w:p>
        </w:tc>
        <w:tc>
          <w:tcPr>
            <w:tcW w:w="1336" w:type="pct"/>
            <w:shd w:val="clear" w:color="auto" w:fill="auto"/>
          </w:tcPr>
          <w:p w14:paraId="05BF6410" w14:textId="77777777" w:rsidR="002F1235" w:rsidRPr="00392DF8" w:rsidRDefault="002F1235">
            <w:pPr>
              <w:pStyle w:val="Heading2"/>
              <w:jc w:val="left"/>
              <w:rPr>
                <w:rFonts w:ascii="Arial" w:hAnsi="Arial" w:cs="Arial"/>
                <w:b w:val="0"/>
                <w:lang w:val="en-GB"/>
              </w:rPr>
            </w:pPr>
            <w:r w:rsidRPr="00392DF8">
              <w:rPr>
                <w:rFonts w:ascii="Arial" w:hAnsi="Arial" w:cs="Arial"/>
                <w:lang w:val="en-GB"/>
              </w:rPr>
              <w:t>Author’s comment</w:t>
            </w:r>
            <w:r w:rsidRPr="00392DF8">
              <w:rPr>
                <w:rFonts w:ascii="Arial" w:hAnsi="Arial" w:cs="Arial"/>
                <w:b w:val="0"/>
                <w:lang w:val="en-GB"/>
              </w:rPr>
              <w:t xml:space="preserve"> </w:t>
            </w:r>
            <w:r w:rsidRPr="00392DF8">
              <w:rPr>
                <w:rFonts w:ascii="Arial" w:hAnsi="Arial" w:cs="Arial"/>
                <w:b w:val="0"/>
                <w:i/>
                <w:lang w:val="en-GB"/>
              </w:rPr>
              <w:t>(if agreed with the reviewer, correct the manuscript and highlight that part in the manuscript. It is mandatory that authors should write his/her feedback here)</w:t>
            </w:r>
          </w:p>
        </w:tc>
      </w:tr>
      <w:tr w:rsidR="002F1235" w:rsidRPr="00392DF8" w14:paraId="3E042172" w14:textId="77777777" w:rsidTr="00392DF8">
        <w:trPr>
          <w:trHeight w:val="964"/>
        </w:trPr>
        <w:tc>
          <w:tcPr>
            <w:tcW w:w="1603" w:type="pct"/>
            <w:shd w:val="clear" w:color="auto" w:fill="auto"/>
            <w:noWrap/>
            <w:tcMar>
              <w:top w:w="0" w:type="dxa"/>
              <w:left w:w="108" w:type="dxa"/>
              <w:bottom w:w="0" w:type="dxa"/>
              <w:right w:w="108" w:type="dxa"/>
            </w:tcMar>
          </w:tcPr>
          <w:p w14:paraId="17A8D579" w14:textId="77777777" w:rsidR="002F1235" w:rsidRPr="00392DF8" w:rsidRDefault="002F1235" w:rsidP="00157D48">
            <w:pPr>
              <w:pStyle w:val="NormalWeb"/>
              <w:spacing w:before="0" w:beforeAutospacing="0" w:after="0" w:afterAutospacing="0"/>
              <w:rPr>
                <w:rFonts w:ascii="Arial" w:hAnsi="Arial" w:cs="Arial"/>
                <w:b/>
                <w:sz w:val="20"/>
                <w:szCs w:val="20"/>
                <w:lang w:val="en-GB"/>
              </w:rPr>
            </w:pPr>
            <w:r w:rsidRPr="00392DF8">
              <w:rPr>
                <w:rFonts w:ascii="Arial" w:hAnsi="Arial" w:cs="Arial"/>
                <w:b/>
                <w:sz w:val="20"/>
                <w:szCs w:val="20"/>
                <w:lang w:val="en-GB"/>
              </w:rPr>
              <w:t xml:space="preserve">Are there ethical issues in this manuscript? </w:t>
            </w:r>
          </w:p>
          <w:p w14:paraId="43124AD0" w14:textId="77777777" w:rsidR="002F1235" w:rsidRPr="00392DF8" w:rsidRDefault="002F1235" w:rsidP="00157D48">
            <w:pPr>
              <w:pStyle w:val="NormalWeb"/>
              <w:spacing w:before="0" w:beforeAutospacing="0" w:after="0" w:afterAutospacing="0"/>
              <w:rPr>
                <w:rFonts w:ascii="Arial" w:hAnsi="Arial" w:cs="Arial"/>
                <w:sz w:val="20"/>
                <w:szCs w:val="20"/>
                <w:lang w:val="en-GB"/>
              </w:rPr>
            </w:pPr>
          </w:p>
        </w:tc>
        <w:tc>
          <w:tcPr>
            <w:tcW w:w="2061" w:type="pct"/>
            <w:shd w:val="clear" w:color="auto" w:fill="auto"/>
            <w:tcMar>
              <w:top w:w="0" w:type="dxa"/>
              <w:left w:w="108" w:type="dxa"/>
              <w:bottom w:w="0" w:type="dxa"/>
              <w:right w:w="108" w:type="dxa"/>
            </w:tcMar>
          </w:tcPr>
          <w:p w14:paraId="2FCCEED2" w14:textId="77777777" w:rsidR="002F1235" w:rsidRPr="00392DF8" w:rsidRDefault="002F1235" w:rsidP="00157D48">
            <w:pPr>
              <w:pStyle w:val="NormalWeb"/>
              <w:spacing w:before="0" w:beforeAutospacing="0" w:after="0" w:afterAutospacing="0"/>
              <w:rPr>
                <w:rFonts w:ascii="Arial" w:hAnsi="Arial" w:cs="Arial"/>
                <w:i/>
                <w:iCs/>
                <w:sz w:val="20"/>
                <w:szCs w:val="20"/>
                <w:u w:val="single"/>
                <w:lang w:val="en-GB"/>
              </w:rPr>
            </w:pPr>
            <w:r w:rsidRPr="00392DF8">
              <w:rPr>
                <w:rFonts w:ascii="Arial" w:hAnsi="Arial" w:cs="Arial"/>
                <w:i/>
                <w:iCs/>
                <w:sz w:val="20"/>
                <w:szCs w:val="20"/>
                <w:u w:val="single"/>
                <w:lang w:val="en-GB"/>
              </w:rPr>
              <w:t xml:space="preserve">(If yes, </w:t>
            </w:r>
            <w:proofErr w:type="gramStart"/>
            <w:r w:rsidRPr="00392DF8">
              <w:rPr>
                <w:rFonts w:ascii="Arial" w:hAnsi="Arial" w:cs="Arial"/>
                <w:i/>
                <w:iCs/>
                <w:sz w:val="20"/>
                <w:szCs w:val="20"/>
                <w:u w:val="single"/>
                <w:lang w:val="en-GB"/>
              </w:rPr>
              <w:t>Kindly</w:t>
            </w:r>
            <w:proofErr w:type="gramEnd"/>
            <w:r w:rsidRPr="00392DF8">
              <w:rPr>
                <w:rFonts w:ascii="Arial" w:hAnsi="Arial" w:cs="Arial"/>
                <w:i/>
                <w:iCs/>
                <w:sz w:val="20"/>
                <w:szCs w:val="20"/>
                <w:u w:val="single"/>
                <w:lang w:val="en-GB"/>
              </w:rPr>
              <w:t xml:space="preserve"> please write down the ethical issues here in detail)</w:t>
            </w:r>
          </w:p>
          <w:p w14:paraId="63F2BF49" w14:textId="77777777" w:rsidR="002F1235" w:rsidRPr="00392DF8" w:rsidRDefault="002F1235" w:rsidP="00157D48">
            <w:pPr>
              <w:pStyle w:val="NormalWeb"/>
              <w:spacing w:before="0" w:beforeAutospacing="0" w:after="0" w:afterAutospacing="0"/>
              <w:rPr>
                <w:rFonts w:ascii="Arial" w:hAnsi="Arial" w:cs="Arial"/>
                <w:sz w:val="20"/>
                <w:szCs w:val="20"/>
              </w:rPr>
            </w:pPr>
          </w:p>
          <w:p w14:paraId="72A13AEB" w14:textId="5DC06F23" w:rsidR="002F1235" w:rsidRPr="00392DF8" w:rsidRDefault="002F1235" w:rsidP="00157D48">
            <w:pPr>
              <w:pStyle w:val="NormalWeb"/>
              <w:spacing w:before="0" w:beforeAutospacing="0" w:after="0" w:afterAutospacing="0"/>
              <w:rPr>
                <w:rFonts w:ascii="Arial" w:hAnsi="Arial" w:cs="Arial"/>
                <w:sz w:val="20"/>
                <w:szCs w:val="20"/>
                <w:lang w:val="en-GB"/>
              </w:rPr>
            </w:pPr>
          </w:p>
        </w:tc>
        <w:tc>
          <w:tcPr>
            <w:tcW w:w="1336" w:type="pct"/>
            <w:shd w:val="clear" w:color="auto" w:fill="auto"/>
            <w:vAlign w:val="center"/>
          </w:tcPr>
          <w:p w14:paraId="068E92F9" w14:textId="106C4224" w:rsidR="002F1235" w:rsidRPr="00392DF8" w:rsidRDefault="00157D48" w:rsidP="00157D48">
            <w:pPr>
              <w:jc w:val="both"/>
              <w:rPr>
                <w:rFonts w:ascii="Arial" w:eastAsia="Arial Unicode MS" w:hAnsi="Arial" w:cs="Arial"/>
                <w:sz w:val="20"/>
                <w:szCs w:val="20"/>
                <w:lang w:val="en-GB"/>
              </w:rPr>
            </w:pPr>
            <w:r w:rsidRPr="00392DF8">
              <w:rPr>
                <w:rFonts w:ascii="Arial" w:eastAsia="Arial Unicode MS" w:hAnsi="Arial" w:cs="Arial"/>
                <w:sz w:val="20"/>
                <w:szCs w:val="20"/>
                <w:lang w:val="en-GB"/>
              </w:rPr>
              <w:t xml:space="preserve">There are no ethical issues associated with this manuscript. All data were collected and </w:t>
            </w:r>
            <w:proofErr w:type="spellStart"/>
            <w:r w:rsidRPr="00392DF8">
              <w:rPr>
                <w:rFonts w:ascii="Arial" w:eastAsia="Arial Unicode MS" w:hAnsi="Arial" w:cs="Arial"/>
                <w:sz w:val="20"/>
                <w:szCs w:val="20"/>
                <w:lang w:val="en-GB"/>
              </w:rPr>
              <w:t>analyzed</w:t>
            </w:r>
            <w:proofErr w:type="spellEnd"/>
            <w:r w:rsidRPr="00392DF8">
              <w:rPr>
                <w:rFonts w:ascii="Arial" w:eastAsia="Arial Unicode MS" w:hAnsi="Arial" w:cs="Arial"/>
                <w:sz w:val="20"/>
                <w:szCs w:val="20"/>
                <w:lang w:val="en-GB"/>
              </w:rPr>
              <w:t xml:space="preserve"> in accordance with appropriate scientific standards, and no human or animal subjects were involved that would require ethical approval.</w:t>
            </w:r>
          </w:p>
          <w:p w14:paraId="26A90A7D" w14:textId="77777777" w:rsidR="002F1235" w:rsidRPr="00392DF8" w:rsidRDefault="002F1235">
            <w:pPr>
              <w:pStyle w:val="NormalWeb"/>
              <w:spacing w:before="0" w:beforeAutospacing="0" w:after="0" w:afterAutospacing="0"/>
              <w:rPr>
                <w:rFonts w:ascii="Arial" w:hAnsi="Arial" w:cs="Arial"/>
                <w:sz w:val="20"/>
                <w:szCs w:val="20"/>
                <w:lang w:val="en-GB"/>
              </w:rPr>
            </w:pPr>
          </w:p>
        </w:tc>
      </w:tr>
      <w:bookmarkEnd w:id="0"/>
      <w:bookmarkEnd w:id="1"/>
    </w:tbl>
    <w:p w14:paraId="4DA4444E" w14:textId="77777777" w:rsidR="008913D5" w:rsidRPr="00392DF8" w:rsidRDefault="008913D5" w:rsidP="002F1235">
      <w:pPr>
        <w:pStyle w:val="BodyText"/>
        <w:outlineLvl w:val="0"/>
        <w:rPr>
          <w:rFonts w:ascii="Arial" w:hAnsi="Arial" w:cs="Arial"/>
          <w:sz w:val="20"/>
          <w:szCs w:val="20"/>
          <w:lang w:val="en-GB"/>
        </w:rPr>
      </w:pPr>
    </w:p>
    <w:sectPr w:rsidR="008913D5" w:rsidRPr="00392DF8"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748C0" w14:textId="77777777" w:rsidR="005645CD" w:rsidRPr="0000007A" w:rsidRDefault="005645CD" w:rsidP="0099583E">
      <w:r>
        <w:separator/>
      </w:r>
    </w:p>
  </w:endnote>
  <w:endnote w:type="continuationSeparator" w:id="0">
    <w:p w14:paraId="73687615" w14:textId="77777777" w:rsidR="005645CD" w:rsidRPr="0000007A" w:rsidRDefault="005645C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8E9BF"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F2632" w14:textId="77777777" w:rsidR="005645CD" w:rsidRPr="0000007A" w:rsidRDefault="005645CD" w:rsidP="0099583E">
      <w:r>
        <w:separator/>
      </w:r>
    </w:p>
  </w:footnote>
  <w:footnote w:type="continuationSeparator" w:id="0">
    <w:p w14:paraId="460F7D54" w14:textId="77777777" w:rsidR="005645CD" w:rsidRPr="0000007A" w:rsidRDefault="005645C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662A0"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30900392">
    <w:abstractNumId w:val="4"/>
  </w:num>
  <w:num w:numId="2" w16cid:durableId="1216815613">
    <w:abstractNumId w:val="8"/>
  </w:num>
  <w:num w:numId="3" w16cid:durableId="1068916820">
    <w:abstractNumId w:val="7"/>
  </w:num>
  <w:num w:numId="4" w16cid:durableId="1750998666">
    <w:abstractNumId w:val="9"/>
  </w:num>
  <w:num w:numId="5" w16cid:durableId="1323925214">
    <w:abstractNumId w:val="6"/>
  </w:num>
  <w:num w:numId="6" w16cid:durableId="2040423788">
    <w:abstractNumId w:val="0"/>
  </w:num>
  <w:num w:numId="7" w16cid:durableId="745304388">
    <w:abstractNumId w:val="3"/>
  </w:num>
  <w:num w:numId="8" w16cid:durableId="826483354">
    <w:abstractNumId w:val="11"/>
  </w:num>
  <w:num w:numId="9" w16cid:durableId="277757680">
    <w:abstractNumId w:val="10"/>
  </w:num>
  <w:num w:numId="10" w16cid:durableId="669790527">
    <w:abstractNumId w:val="2"/>
  </w:num>
  <w:num w:numId="11" w16cid:durableId="853688917">
    <w:abstractNumId w:val="1"/>
  </w:num>
  <w:num w:numId="12" w16cid:durableId="9122027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2"/>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17E8B"/>
    <w:rsid w:val="00021981"/>
    <w:rsid w:val="000234E1"/>
    <w:rsid w:val="0002598E"/>
    <w:rsid w:val="00026EEF"/>
    <w:rsid w:val="00030D76"/>
    <w:rsid w:val="00037D52"/>
    <w:rsid w:val="000450FC"/>
    <w:rsid w:val="00056CB0"/>
    <w:rsid w:val="000577C2"/>
    <w:rsid w:val="0006257C"/>
    <w:rsid w:val="00063428"/>
    <w:rsid w:val="000751D9"/>
    <w:rsid w:val="00084D7C"/>
    <w:rsid w:val="00091112"/>
    <w:rsid w:val="0009352F"/>
    <w:rsid w:val="000936AC"/>
    <w:rsid w:val="00094EB2"/>
    <w:rsid w:val="00095A59"/>
    <w:rsid w:val="000A2134"/>
    <w:rsid w:val="000A67F9"/>
    <w:rsid w:val="000A6F41"/>
    <w:rsid w:val="000B4EE5"/>
    <w:rsid w:val="000B74A1"/>
    <w:rsid w:val="000B757E"/>
    <w:rsid w:val="000C0837"/>
    <w:rsid w:val="000C3B7E"/>
    <w:rsid w:val="00100577"/>
    <w:rsid w:val="00101322"/>
    <w:rsid w:val="00105AE7"/>
    <w:rsid w:val="00130193"/>
    <w:rsid w:val="00136984"/>
    <w:rsid w:val="00144521"/>
    <w:rsid w:val="00150304"/>
    <w:rsid w:val="0015296D"/>
    <w:rsid w:val="00157D48"/>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A0A"/>
    <w:rsid w:val="00201B85"/>
    <w:rsid w:val="00202E80"/>
    <w:rsid w:val="002105F7"/>
    <w:rsid w:val="00220111"/>
    <w:rsid w:val="002231E3"/>
    <w:rsid w:val="0022369C"/>
    <w:rsid w:val="002320EB"/>
    <w:rsid w:val="0023696A"/>
    <w:rsid w:val="002422CB"/>
    <w:rsid w:val="00245E23"/>
    <w:rsid w:val="0025366D"/>
    <w:rsid w:val="00254F80"/>
    <w:rsid w:val="00262634"/>
    <w:rsid w:val="002643B3"/>
    <w:rsid w:val="00275984"/>
    <w:rsid w:val="00280EC9"/>
    <w:rsid w:val="00291D08"/>
    <w:rsid w:val="00293482"/>
    <w:rsid w:val="0029402C"/>
    <w:rsid w:val="002D7EA9"/>
    <w:rsid w:val="002E1211"/>
    <w:rsid w:val="002E2339"/>
    <w:rsid w:val="002E6D86"/>
    <w:rsid w:val="002F1235"/>
    <w:rsid w:val="002F6935"/>
    <w:rsid w:val="00300667"/>
    <w:rsid w:val="00301753"/>
    <w:rsid w:val="00312559"/>
    <w:rsid w:val="003204B8"/>
    <w:rsid w:val="00334F81"/>
    <w:rsid w:val="0033692F"/>
    <w:rsid w:val="00346223"/>
    <w:rsid w:val="00392DF8"/>
    <w:rsid w:val="0039513C"/>
    <w:rsid w:val="003A04E7"/>
    <w:rsid w:val="003A4991"/>
    <w:rsid w:val="003A6E1A"/>
    <w:rsid w:val="003B2172"/>
    <w:rsid w:val="003C46FE"/>
    <w:rsid w:val="003D7922"/>
    <w:rsid w:val="003E746A"/>
    <w:rsid w:val="004010CB"/>
    <w:rsid w:val="0042465A"/>
    <w:rsid w:val="004356CC"/>
    <w:rsid w:val="00435B36"/>
    <w:rsid w:val="00442B24"/>
    <w:rsid w:val="0044444D"/>
    <w:rsid w:val="0044519B"/>
    <w:rsid w:val="00445B35"/>
    <w:rsid w:val="00446659"/>
    <w:rsid w:val="004545F2"/>
    <w:rsid w:val="00457AB1"/>
    <w:rsid w:val="00457BC0"/>
    <w:rsid w:val="00462996"/>
    <w:rsid w:val="00463D6E"/>
    <w:rsid w:val="00464003"/>
    <w:rsid w:val="004674B4"/>
    <w:rsid w:val="00474C43"/>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45CD"/>
    <w:rsid w:val="00567BE7"/>
    <w:rsid w:val="00567DE0"/>
    <w:rsid w:val="005735A5"/>
    <w:rsid w:val="005A37AD"/>
    <w:rsid w:val="005A5BE0"/>
    <w:rsid w:val="005B12E0"/>
    <w:rsid w:val="005B2A58"/>
    <w:rsid w:val="005C25A0"/>
    <w:rsid w:val="005D230D"/>
    <w:rsid w:val="005E2EAE"/>
    <w:rsid w:val="00602F7D"/>
    <w:rsid w:val="00605952"/>
    <w:rsid w:val="00614E12"/>
    <w:rsid w:val="00620677"/>
    <w:rsid w:val="00620CEC"/>
    <w:rsid w:val="00624032"/>
    <w:rsid w:val="00645A56"/>
    <w:rsid w:val="006532DF"/>
    <w:rsid w:val="0065579D"/>
    <w:rsid w:val="00656BA7"/>
    <w:rsid w:val="00663792"/>
    <w:rsid w:val="0067046C"/>
    <w:rsid w:val="00676845"/>
    <w:rsid w:val="00680547"/>
    <w:rsid w:val="006830F4"/>
    <w:rsid w:val="0068446F"/>
    <w:rsid w:val="006869FC"/>
    <w:rsid w:val="0069428E"/>
    <w:rsid w:val="00696CAD"/>
    <w:rsid w:val="006A4C5E"/>
    <w:rsid w:val="006A5E0B"/>
    <w:rsid w:val="006C3797"/>
    <w:rsid w:val="006E7D6E"/>
    <w:rsid w:val="006F6F2F"/>
    <w:rsid w:val="00701186"/>
    <w:rsid w:val="00707BE1"/>
    <w:rsid w:val="007238EB"/>
    <w:rsid w:val="0072789A"/>
    <w:rsid w:val="007317C3"/>
    <w:rsid w:val="00734756"/>
    <w:rsid w:val="0073538B"/>
    <w:rsid w:val="00741BD0"/>
    <w:rsid w:val="007426E6"/>
    <w:rsid w:val="00744363"/>
    <w:rsid w:val="00746370"/>
    <w:rsid w:val="00751656"/>
    <w:rsid w:val="00766889"/>
    <w:rsid w:val="00766A0D"/>
    <w:rsid w:val="00767F8C"/>
    <w:rsid w:val="00780B67"/>
    <w:rsid w:val="007B1099"/>
    <w:rsid w:val="007B329E"/>
    <w:rsid w:val="007B6E18"/>
    <w:rsid w:val="007D0246"/>
    <w:rsid w:val="007F4F94"/>
    <w:rsid w:val="007F5873"/>
    <w:rsid w:val="00806382"/>
    <w:rsid w:val="00815F94"/>
    <w:rsid w:val="0082130C"/>
    <w:rsid w:val="008224E2"/>
    <w:rsid w:val="00825DC9"/>
    <w:rsid w:val="0082676D"/>
    <w:rsid w:val="00831055"/>
    <w:rsid w:val="008423BB"/>
    <w:rsid w:val="00846F1F"/>
    <w:rsid w:val="008642A0"/>
    <w:rsid w:val="0087201B"/>
    <w:rsid w:val="00877F10"/>
    <w:rsid w:val="00882091"/>
    <w:rsid w:val="008913D5"/>
    <w:rsid w:val="00893E75"/>
    <w:rsid w:val="008C2778"/>
    <w:rsid w:val="008C2F62"/>
    <w:rsid w:val="008D020E"/>
    <w:rsid w:val="008D1117"/>
    <w:rsid w:val="008D15A4"/>
    <w:rsid w:val="008F36E4"/>
    <w:rsid w:val="0091071F"/>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57DB1"/>
    <w:rsid w:val="00A6343B"/>
    <w:rsid w:val="00A65C50"/>
    <w:rsid w:val="00A66DD2"/>
    <w:rsid w:val="00AA15BE"/>
    <w:rsid w:val="00AA41B3"/>
    <w:rsid w:val="00AA6670"/>
    <w:rsid w:val="00AB1ED6"/>
    <w:rsid w:val="00AB397D"/>
    <w:rsid w:val="00AB638A"/>
    <w:rsid w:val="00AB6E43"/>
    <w:rsid w:val="00AC1349"/>
    <w:rsid w:val="00AD6C51"/>
    <w:rsid w:val="00AF3016"/>
    <w:rsid w:val="00B03A45"/>
    <w:rsid w:val="00B03CBF"/>
    <w:rsid w:val="00B076F8"/>
    <w:rsid w:val="00B2236C"/>
    <w:rsid w:val="00B22DEE"/>
    <w:rsid w:val="00B22FE6"/>
    <w:rsid w:val="00B3033D"/>
    <w:rsid w:val="00B356AF"/>
    <w:rsid w:val="00B52E0A"/>
    <w:rsid w:val="00B62087"/>
    <w:rsid w:val="00B62F41"/>
    <w:rsid w:val="00B73785"/>
    <w:rsid w:val="00B760E1"/>
    <w:rsid w:val="00B807F8"/>
    <w:rsid w:val="00B858FF"/>
    <w:rsid w:val="00BA1AB3"/>
    <w:rsid w:val="00BA6421"/>
    <w:rsid w:val="00BB34E6"/>
    <w:rsid w:val="00BB4FEC"/>
    <w:rsid w:val="00BC402F"/>
    <w:rsid w:val="00BD216C"/>
    <w:rsid w:val="00BD27BA"/>
    <w:rsid w:val="00BE13EF"/>
    <w:rsid w:val="00BE2B58"/>
    <w:rsid w:val="00BE40A5"/>
    <w:rsid w:val="00BE6454"/>
    <w:rsid w:val="00BF39A4"/>
    <w:rsid w:val="00C02797"/>
    <w:rsid w:val="00C10283"/>
    <w:rsid w:val="00C110CC"/>
    <w:rsid w:val="00C15642"/>
    <w:rsid w:val="00C22886"/>
    <w:rsid w:val="00C25C8F"/>
    <w:rsid w:val="00C263C6"/>
    <w:rsid w:val="00C60FBF"/>
    <w:rsid w:val="00C635B6"/>
    <w:rsid w:val="00C70DFC"/>
    <w:rsid w:val="00C82466"/>
    <w:rsid w:val="00C82B0D"/>
    <w:rsid w:val="00C84097"/>
    <w:rsid w:val="00CB429B"/>
    <w:rsid w:val="00CC2753"/>
    <w:rsid w:val="00CD093E"/>
    <w:rsid w:val="00CD1556"/>
    <w:rsid w:val="00CD1FD7"/>
    <w:rsid w:val="00CE199A"/>
    <w:rsid w:val="00CE5AC7"/>
    <w:rsid w:val="00CF0BBB"/>
    <w:rsid w:val="00CF4412"/>
    <w:rsid w:val="00D04A90"/>
    <w:rsid w:val="00D1283A"/>
    <w:rsid w:val="00D17979"/>
    <w:rsid w:val="00D2075F"/>
    <w:rsid w:val="00D3257B"/>
    <w:rsid w:val="00D40416"/>
    <w:rsid w:val="00D45CF7"/>
    <w:rsid w:val="00D4782A"/>
    <w:rsid w:val="00D50253"/>
    <w:rsid w:val="00D7603E"/>
    <w:rsid w:val="00D8579C"/>
    <w:rsid w:val="00D90124"/>
    <w:rsid w:val="00D91000"/>
    <w:rsid w:val="00D9392F"/>
    <w:rsid w:val="00DA41F5"/>
    <w:rsid w:val="00DB5B54"/>
    <w:rsid w:val="00DB7E1B"/>
    <w:rsid w:val="00DC1D81"/>
    <w:rsid w:val="00DE6682"/>
    <w:rsid w:val="00E206BA"/>
    <w:rsid w:val="00E210E7"/>
    <w:rsid w:val="00E451EA"/>
    <w:rsid w:val="00E47E94"/>
    <w:rsid w:val="00E53E52"/>
    <w:rsid w:val="00E54317"/>
    <w:rsid w:val="00E57F4B"/>
    <w:rsid w:val="00E63889"/>
    <w:rsid w:val="00E65EB7"/>
    <w:rsid w:val="00E71C8D"/>
    <w:rsid w:val="00E72360"/>
    <w:rsid w:val="00E972A7"/>
    <w:rsid w:val="00EA2839"/>
    <w:rsid w:val="00EB3E91"/>
    <w:rsid w:val="00EC6894"/>
    <w:rsid w:val="00ED6158"/>
    <w:rsid w:val="00ED6B12"/>
    <w:rsid w:val="00EE0D3E"/>
    <w:rsid w:val="00EF326D"/>
    <w:rsid w:val="00EF53FE"/>
    <w:rsid w:val="00F20131"/>
    <w:rsid w:val="00F245A7"/>
    <w:rsid w:val="00F2643C"/>
    <w:rsid w:val="00F3295A"/>
    <w:rsid w:val="00F34D8E"/>
    <w:rsid w:val="00F3669D"/>
    <w:rsid w:val="00F405F8"/>
    <w:rsid w:val="00F41154"/>
    <w:rsid w:val="00F4700F"/>
    <w:rsid w:val="00F51F7F"/>
    <w:rsid w:val="00F573EA"/>
    <w:rsid w:val="00F57E9D"/>
    <w:rsid w:val="00F6445F"/>
    <w:rsid w:val="00FA0F68"/>
    <w:rsid w:val="00FA6528"/>
    <w:rsid w:val="00FC2E17"/>
    <w:rsid w:val="00FC6387"/>
    <w:rsid w:val="00FC6802"/>
    <w:rsid w:val="00FD445F"/>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267AED"/>
  <w15:docId w15:val="{CC7DF540-0770-423E-B379-4EF5E0328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D50253"/>
    <w:rPr>
      <w:color w:val="605E5C"/>
      <w:shd w:val="clear" w:color="auto" w:fill="E1DFDD"/>
    </w:rPr>
  </w:style>
  <w:style w:type="character" w:styleId="Strong">
    <w:name w:val="Strong"/>
    <w:basedOn w:val="DefaultParagraphFont"/>
    <w:uiPriority w:val="22"/>
    <w:qFormat/>
    <w:rsid w:val="00B52E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1090270">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408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65AD8-4C9E-42F5-8E45-F67130A0C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830</Words>
  <Characters>4736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5555</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CPU 1070</cp:lastModifiedBy>
  <cp:revision>9</cp:revision>
  <dcterms:created xsi:type="dcterms:W3CDTF">2025-04-19T05:39:00Z</dcterms:created>
  <dcterms:modified xsi:type="dcterms:W3CDTF">2025-04-25T10:32:00Z</dcterms:modified>
</cp:coreProperties>
</file>