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33E" w14:textId="77777777" w:rsidR="004501EF" w:rsidRPr="00165CEF" w:rsidRDefault="004501E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501EF" w:rsidRPr="00165CEF" w14:paraId="61CD6697" w14:textId="77777777">
        <w:trPr>
          <w:trHeight w:val="290"/>
        </w:trPr>
        <w:tc>
          <w:tcPr>
            <w:tcW w:w="20934" w:type="dxa"/>
            <w:gridSpan w:val="2"/>
            <w:tcBorders>
              <w:top w:val="nil"/>
              <w:left w:val="nil"/>
              <w:right w:val="nil"/>
            </w:tcBorders>
          </w:tcPr>
          <w:p w14:paraId="4DA8DA59" w14:textId="77777777" w:rsidR="004501EF" w:rsidRPr="00165CEF" w:rsidRDefault="004501EF">
            <w:pPr>
              <w:pStyle w:val="Heading2"/>
              <w:jc w:val="left"/>
              <w:rPr>
                <w:rFonts w:ascii="Arial" w:eastAsia="Arial" w:hAnsi="Arial" w:cs="Arial"/>
                <w:b w:val="0"/>
              </w:rPr>
            </w:pPr>
          </w:p>
        </w:tc>
      </w:tr>
      <w:tr w:rsidR="004501EF" w:rsidRPr="00165CEF" w14:paraId="70BD026C" w14:textId="77777777">
        <w:trPr>
          <w:trHeight w:val="290"/>
        </w:trPr>
        <w:tc>
          <w:tcPr>
            <w:tcW w:w="5167" w:type="dxa"/>
          </w:tcPr>
          <w:p w14:paraId="1FE59C07" w14:textId="77777777" w:rsidR="004501EF" w:rsidRPr="00165CEF" w:rsidRDefault="00F458FE">
            <w:pPr>
              <w:pBdr>
                <w:top w:val="nil"/>
                <w:left w:val="nil"/>
                <w:bottom w:val="nil"/>
                <w:right w:val="nil"/>
                <w:between w:val="nil"/>
              </w:pBdr>
              <w:ind w:left="90"/>
              <w:rPr>
                <w:rFonts w:ascii="Arial" w:eastAsia="Arial" w:hAnsi="Arial" w:cs="Arial"/>
                <w:color w:val="000000"/>
                <w:sz w:val="20"/>
                <w:szCs w:val="20"/>
              </w:rPr>
            </w:pPr>
            <w:r w:rsidRPr="00165CE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469F84F8" w14:textId="77777777" w:rsidR="004501EF" w:rsidRPr="00165CEF" w:rsidRDefault="004501EF">
            <w:pPr>
              <w:rPr>
                <w:rFonts w:ascii="Arial" w:eastAsia="Arial" w:hAnsi="Arial" w:cs="Arial"/>
                <w:color w:val="0000FF"/>
                <w:sz w:val="20"/>
                <w:szCs w:val="20"/>
              </w:rPr>
            </w:pPr>
            <w:hyperlink r:id="rId6">
              <w:r w:rsidRPr="00165CEF">
                <w:rPr>
                  <w:rFonts w:ascii="Arial" w:eastAsia="Arial" w:hAnsi="Arial" w:cs="Arial"/>
                  <w:b/>
                  <w:color w:val="0000FF"/>
                  <w:sz w:val="20"/>
                  <w:szCs w:val="20"/>
                  <w:u w:val="single"/>
                </w:rPr>
                <w:t>International Journal of Plant &amp; Soil Science</w:t>
              </w:r>
            </w:hyperlink>
            <w:r w:rsidR="00F458FE" w:rsidRPr="00165CEF">
              <w:rPr>
                <w:rFonts w:ascii="Arial" w:eastAsia="Arial" w:hAnsi="Arial" w:cs="Arial"/>
                <w:b/>
                <w:color w:val="0000FF"/>
                <w:sz w:val="20"/>
                <w:szCs w:val="20"/>
              </w:rPr>
              <w:t xml:space="preserve"> </w:t>
            </w:r>
          </w:p>
        </w:tc>
      </w:tr>
      <w:tr w:rsidR="004501EF" w:rsidRPr="00165CEF" w14:paraId="074F6767" w14:textId="77777777">
        <w:trPr>
          <w:trHeight w:val="290"/>
        </w:trPr>
        <w:tc>
          <w:tcPr>
            <w:tcW w:w="5167" w:type="dxa"/>
          </w:tcPr>
          <w:p w14:paraId="1E12CB65" w14:textId="77777777" w:rsidR="004501EF" w:rsidRPr="00165CEF" w:rsidRDefault="00F458FE">
            <w:pPr>
              <w:pBdr>
                <w:top w:val="nil"/>
                <w:left w:val="nil"/>
                <w:bottom w:val="nil"/>
                <w:right w:val="nil"/>
                <w:between w:val="nil"/>
              </w:pBdr>
              <w:ind w:left="90"/>
              <w:rPr>
                <w:rFonts w:ascii="Arial" w:eastAsia="Arial" w:hAnsi="Arial" w:cs="Arial"/>
                <w:color w:val="000000"/>
                <w:sz w:val="20"/>
                <w:szCs w:val="20"/>
              </w:rPr>
            </w:pPr>
            <w:r w:rsidRPr="00165CE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211935E" w14:textId="77777777" w:rsidR="004501EF" w:rsidRPr="00165CEF" w:rsidRDefault="00F458FE">
            <w:pPr>
              <w:pBdr>
                <w:top w:val="nil"/>
                <w:left w:val="nil"/>
                <w:bottom w:val="nil"/>
                <w:right w:val="nil"/>
                <w:between w:val="nil"/>
              </w:pBdr>
              <w:rPr>
                <w:rFonts w:ascii="Arial" w:eastAsia="Arial" w:hAnsi="Arial" w:cs="Arial"/>
                <w:color w:val="000000"/>
                <w:sz w:val="20"/>
                <w:szCs w:val="20"/>
              </w:rPr>
            </w:pPr>
            <w:r w:rsidRPr="00165CEF">
              <w:rPr>
                <w:rFonts w:ascii="Arial" w:eastAsia="Arial" w:hAnsi="Arial" w:cs="Arial"/>
                <w:b/>
                <w:color w:val="000000"/>
                <w:sz w:val="20"/>
                <w:szCs w:val="20"/>
              </w:rPr>
              <w:t>Ms_IJPSS_133977</w:t>
            </w:r>
          </w:p>
        </w:tc>
      </w:tr>
      <w:tr w:rsidR="004501EF" w:rsidRPr="00165CEF" w14:paraId="577F32F2" w14:textId="77777777">
        <w:trPr>
          <w:trHeight w:val="650"/>
        </w:trPr>
        <w:tc>
          <w:tcPr>
            <w:tcW w:w="5167" w:type="dxa"/>
          </w:tcPr>
          <w:p w14:paraId="0C3E7D43" w14:textId="77777777" w:rsidR="004501EF" w:rsidRPr="00165CEF" w:rsidRDefault="00F458FE">
            <w:pPr>
              <w:pBdr>
                <w:top w:val="nil"/>
                <w:left w:val="nil"/>
                <w:bottom w:val="nil"/>
                <w:right w:val="nil"/>
                <w:between w:val="nil"/>
              </w:pBdr>
              <w:ind w:left="90"/>
              <w:rPr>
                <w:rFonts w:ascii="Arial" w:eastAsia="Arial" w:hAnsi="Arial" w:cs="Arial"/>
                <w:color w:val="000000"/>
                <w:sz w:val="20"/>
                <w:szCs w:val="20"/>
              </w:rPr>
            </w:pPr>
            <w:r w:rsidRPr="00165CE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4583893" w14:textId="77777777" w:rsidR="004501EF" w:rsidRPr="00165CEF" w:rsidRDefault="00F458FE">
            <w:pPr>
              <w:pBdr>
                <w:top w:val="nil"/>
                <w:left w:val="nil"/>
                <w:bottom w:val="nil"/>
                <w:right w:val="nil"/>
                <w:between w:val="nil"/>
              </w:pBdr>
              <w:rPr>
                <w:rFonts w:ascii="Arial" w:eastAsia="Arial" w:hAnsi="Arial" w:cs="Arial"/>
                <w:color w:val="000000"/>
                <w:sz w:val="20"/>
                <w:szCs w:val="20"/>
              </w:rPr>
            </w:pPr>
            <w:r w:rsidRPr="00165CEF">
              <w:rPr>
                <w:rFonts w:ascii="Arial" w:eastAsia="Arial" w:hAnsi="Arial" w:cs="Arial"/>
                <w:b/>
                <w:color w:val="000000"/>
                <w:sz w:val="20"/>
                <w:szCs w:val="20"/>
              </w:rPr>
              <w:t xml:space="preserve">Inventory and taxonomy of the Loranthaceae of cocoa </w:t>
            </w:r>
            <w:proofErr w:type="spellStart"/>
            <w:r w:rsidRPr="00165CEF">
              <w:rPr>
                <w:rFonts w:ascii="Arial" w:eastAsia="Arial" w:hAnsi="Arial" w:cs="Arial"/>
                <w:b/>
                <w:color w:val="000000"/>
                <w:sz w:val="20"/>
                <w:szCs w:val="20"/>
              </w:rPr>
              <w:t>agrosystems</w:t>
            </w:r>
            <w:proofErr w:type="spellEnd"/>
            <w:r w:rsidRPr="00165CEF">
              <w:rPr>
                <w:rFonts w:ascii="Arial" w:eastAsia="Arial" w:hAnsi="Arial" w:cs="Arial"/>
                <w:b/>
                <w:color w:val="000000"/>
                <w:sz w:val="20"/>
                <w:szCs w:val="20"/>
              </w:rPr>
              <w:t xml:space="preserve"> in the peri-urban areas of </w:t>
            </w:r>
            <w:proofErr w:type="spellStart"/>
            <w:r w:rsidRPr="00165CEF">
              <w:rPr>
                <w:rFonts w:ascii="Arial" w:eastAsia="Arial" w:hAnsi="Arial" w:cs="Arial"/>
                <w:b/>
                <w:color w:val="000000"/>
                <w:sz w:val="20"/>
                <w:szCs w:val="20"/>
              </w:rPr>
              <w:t>Daloa</w:t>
            </w:r>
            <w:proofErr w:type="spellEnd"/>
            <w:r w:rsidRPr="00165CEF">
              <w:rPr>
                <w:rFonts w:ascii="Arial" w:eastAsia="Arial" w:hAnsi="Arial" w:cs="Arial"/>
                <w:b/>
                <w:color w:val="000000"/>
                <w:sz w:val="20"/>
                <w:szCs w:val="20"/>
              </w:rPr>
              <w:t xml:space="preserve"> (Centre-West, Côte d'Ivoire).</w:t>
            </w:r>
          </w:p>
        </w:tc>
      </w:tr>
      <w:tr w:rsidR="004501EF" w:rsidRPr="00165CEF" w14:paraId="717178C7" w14:textId="77777777">
        <w:trPr>
          <w:trHeight w:val="332"/>
        </w:trPr>
        <w:tc>
          <w:tcPr>
            <w:tcW w:w="5167" w:type="dxa"/>
          </w:tcPr>
          <w:p w14:paraId="45D25C0F" w14:textId="77777777" w:rsidR="004501EF" w:rsidRPr="00165CEF" w:rsidRDefault="00F458FE">
            <w:pPr>
              <w:pBdr>
                <w:top w:val="nil"/>
                <w:left w:val="nil"/>
                <w:bottom w:val="nil"/>
                <w:right w:val="nil"/>
                <w:between w:val="nil"/>
              </w:pBdr>
              <w:ind w:left="90"/>
              <w:rPr>
                <w:rFonts w:ascii="Arial" w:eastAsia="Arial" w:hAnsi="Arial" w:cs="Arial"/>
                <w:color w:val="000000"/>
                <w:sz w:val="20"/>
                <w:szCs w:val="20"/>
              </w:rPr>
            </w:pPr>
            <w:r w:rsidRPr="00165CE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22285BD" w14:textId="073F094D" w:rsidR="004501EF" w:rsidRPr="00165CEF" w:rsidRDefault="00A13C04">
            <w:pPr>
              <w:pBdr>
                <w:top w:val="nil"/>
                <w:left w:val="nil"/>
                <w:bottom w:val="nil"/>
                <w:right w:val="nil"/>
                <w:between w:val="nil"/>
              </w:pBdr>
              <w:rPr>
                <w:rFonts w:ascii="Arial" w:eastAsia="Arial" w:hAnsi="Arial" w:cs="Arial"/>
                <w:color w:val="000000"/>
                <w:sz w:val="20"/>
                <w:szCs w:val="20"/>
              </w:rPr>
            </w:pPr>
            <w:r w:rsidRPr="00165CEF">
              <w:rPr>
                <w:rFonts w:ascii="Arial" w:hAnsi="Arial" w:cs="Arial"/>
                <w:noProof/>
                <w:sz w:val="20"/>
                <w:szCs w:val="20"/>
              </w:rPr>
              <w:t>Original Research Article</w:t>
            </w:r>
          </w:p>
        </w:tc>
      </w:tr>
    </w:tbl>
    <w:p w14:paraId="30C38757" w14:textId="77777777" w:rsidR="004501EF" w:rsidRPr="00165CEF" w:rsidRDefault="004501EF">
      <w:pPr>
        <w:pBdr>
          <w:top w:val="nil"/>
          <w:left w:val="nil"/>
          <w:bottom w:val="nil"/>
          <w:right w:val="nil"/>
          <w:between w:val="nil"/>
        </w:pBdr>
        <w:jc w:val="both"/>
        <w:rPr>
          <w:rFonts w:ascii="Arial" w:eastAsia="Arial" w:hAnsi="Arial" w:cs="Arial"/>
          <w:color w:val="000000"/>
          <w:sz w:val="20"/>
          <w:szCs w:val="20"/>
          <w:u w:val="single"/>
        </w:rPr>
      </w:pPr>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4501EF" w:rsidRPr="00165CEF" w14:paraId="688A7B3B" w14:textId="77777777" w:rsidTr="00165CEF">
        <w:tc>
          <w:tcPr>
            <w:tcW w:w="20880" w:type="dxa"/>
            <w:gridSpan w:val="3"/>
            <w:tcBorders>
              <w:top w:val="nil"/>
              <w:left w:val="nil"/>
              <w:right w:val="nil"/>
            </w:tcBorders>
          </w:tcPr>
          <w:p w14:paraId="4E4BB0AE" w14:textId="77777777" w:rsidR="004501EF" w:rsidRPr="00165CEF" w:rsidRDefault="00F458FE">
            <w:pPr>
              <w:pStyle w:val="Heading2"/>
              <w:jc w:val="left"/>
              <w:rPr>
                <w:rFonts w:ascii="Arial" w:eastAsia="Times New Roman" w:hAnsi="Arial" w:cs="Arial"/>
              </w:rPr>
            </w:pPr>
            <w:bookmarkStart w:id="0" w:name="_ox04fdd39xlf" w:colFirst="0" w:colLast="0"/>
            <w:bookmarkEnd w:id="0"/>
            <w:r w:rsidRPr="00165CEF">
              <w:rPr>
                <w:rFonts w:ascii="Arial" w:eastAsia="Times New Roman" w:hAnsi="Arial" w:cs="Arial"/>
                <w:highlight w:val="yellow"/>
              </w:rPr>
              <w:t>PART  1:</w:t>
            </w:r>
            <w:r w:rsidRPr="00165CEF">
              <w:rPr>
                <w:rFonts w:ascii="Arial" w:eastAsia="Times New Roman" w:hAnsi="Arial" w:cs="Arial"/>
              </w:rPr>
              <w:t xml:space="preserve"> Comments</w:t>
            </w:r>
          </w:p>
          <w:p w14:paraId="48C5D508" w14:textId="77777777" w:rsidR="004501EF" w:rsidRPr="00165CEF" w:rsidRDefault="004501EF">
            <w:pPr>
              <w:rPr>
                <w:rFonts w:ascii="Arial" w:hAnsi="Arial" w:cs="Arial"/>
                <w:sz w:val="20"/>
                <w:szCs w:val="20"/>
              </w:rPr>
            </w:pPr>
          </w:p>
        </w:tc>
      </w:tr>
      <w:tr w:rsidR="004501EF" w:rsidRPr="00165CEF" w14:paraId="1D550BB4" w14:textId="77777777" w:rsidTr="00165CEF">
        <w:trPr>
          <w:trHeight w:val="1425"/>
        </w:trPr>
        <w:tc>
          <w:tcPr>
            <w:tcW w:w="5243" w:type="dxa"/>
          </w:tcPr>
          <w:p w14:paraId="23A672C8" w14:textId="77777777" w:rsidR="004501EF" w:rsidRPr="00165CEF" w:rsidRDefault="004501EF">
            <w:pPr>
              <w:pStyle w:val="Heading2"/>
              <w:jc w:val="left"/>
              <w:rPr>
                <w:rFonts w:ascii="Arial" w:eastAsia="Times New Roman" w:hAnsi="Arial" w:cs="Arial"/>
              </w:rPr>
            </w:pPr>
          </w:p>
        </w:tc>
        <w:tc>
          <w:tcPr>
            <w:tcW w:w="9357" w:type="dxa"/>
          </w:tcPr>
          <w:p w14:paraId="438E2F28" w14:textId="77777777" w:rsidR="004501EF" w:rsidRPr="00165CEF" w:rsidRDefault="00F458FE">
            <w:pPr>
              <w:pStyle w:val="Heading2"/>
              <w:jc w:val="left"/>
              <w:rPr>
                <w:rFonts w:ascii="Arial" w:eastAsia="Times New Roman" w:hAnsi="Arial" w:cs="Arial"/>
              </w:rPr>
            </w:pPr>
            <w:r w:rsidRPr="00165CEF">
              <w:rPr>
                <w:rFonts w:ascii="Arial" w:eastAsia="Times New Roman" w:hAnsi="Arial" w:cs="Arial"/>
              </w:rPr>
              <w:t>Reviewer’s comment</w:t>
            </w:r>
          </w:p>
          <w:p w14:paraId="40B3FCD4" w14:textId="77777777" w:rsidR="004501EF" w:rsidRPr="00165CEF" w:rsidRDefault="00F458FE">
            <w:pPr>
              <w:rPr>
                <w:rFonts w:ascii="Arial" w:hAnsi="Arial" w:cs="Arial"/>
                <w:sz w:val="20"/>
                <w:szCs w:val="20"/>
              </w:rPr>
            </w:pPr>
            <w:r w:rsidRPr="00165CEF">
              <w:rPr>
                <w:rFonts w:ascii="Arial" w:hAnsi="Arial" w:cs="Arial"/>
                <w:b/>
                <w:sz w:val="20"/>
                <w:szCs w:val="20"/>
                <w:highlight w:val="yellow"/>
              </w:rPr>
              <w:t>Artificial Intelligence (AI) generated or assisted review comments are strictly prohibited during peer review.</w:t>
            </w:r>
          </w:p>
          <w:p w14:paraId="53F72F0D" w14:textId="77777777" w:rsidR="004501EF" w:rsidRPr="00165CEF" w:rsidRDefault="004501EF">
            <w:pPr>
              <w:rPr>
                <w:rFonts w:ascii="Arial" w:hAnsi="Arial" w:cs="Arial"/>
                <w:sz w:val="20"/>
                <w:szCs w:val="20"/>
              </w:rPr>
            </w:pPr>
          </w:p>
        </w:tc>
        <w:tc>
          <w:tcPr>
            <w:tcW w:w="6280" w:type="dxa"/>
          </w:tcPr>
          <w:p w14:paraId="16D89857" w14:textId="77777777" w:rsidR="004501EF" w:rsidRPr="00165CEF" w:rsidRDefault="00F458FE">
            <w:pPr>
              <w:pStyle w:val="Heading2"/>
              <w:jc w:val="left"/>
              <w:rPr>
                <w:rFonts w:ascii="Arial" w:eastAsia="Times New Roman" w:hAnsi="Arial" w:cs="Arial"/>
                <w:b w:val="0"/>
                <w:i/>
              </w:rPr>
            </w:pPr>
            <w:r w:rsidRPr="00165CEF">
              <w:rPr>
                <w:rFonts w:ascii="Arial" w:eastAsia="Times New Roman" w:hAnsi="Arial" w:cs="Arial"/>
              </w:rPr>
              <w:t>Author’s Feedback</w:t>
            </w:r>
            <w:r w:rsidRPr="00165CEF">
              <w:rPr>
                <w:rFonts w:ascii="Arial" w:eastAsia="Times New Roman" w:hAnsi="Arial" w:cs="Arial"/>
                <w:b w:val="0"/>
              </w:rPr>
              <w:t xml:space="preserve"> </w:t>
            </w:r>
            <w:r w:rsidRPr="00165CEF">
              <w:rPr>
                <w:rFonts w:ascii="Arial" w:eastAsia="Times New Roman" w:hAnsi="Arial" w:cs="Arial"/>
                <w:b w:val="0"/>
                <w:i/>
              </w:rPr>
              <w:t>(Please correct the manuscript and highlight that part in the manuscript. It is mandatory that authors should write his/her feedback here)</w:t>
            </w:r>
          </w:p>
          <w:p w14:paraId="4CD4DDFD" w14:textId="2C4EF90F" w:rsidR="00C836BC" w:rsidRPr="00165CEF" w:rsidRDefault="00C836BC" w:rsidP="00C836BC">
            <w:pPr>
              <w:jc w:val="both"/>
              <w:rPr>
                <w:rFonts w:ascii="Arial" w:hAnsi="Arial" w:cs="Arial"/>
                <w:sz w:val="20"/>
                <w:szCs w:val="20"/>
              </w:rPr>
            </w:pPr>
            <w:r w:rsidRPr="00165CEF">
              <w:rPr>
                <w:rFonts w:ascii="Arial" w:hAnsi="Arial" w:cs="Arial"/>
                <w:sz w:val="20"/>
                <w:szCs w:val="20"/>
              </w:rPr>
              <w:t>Author(s) hereby declare that NO generative AI technologies such as Large Language Models (ChatGPT, COPILOT, etc.) and text-to-image generators have been used during the writing or editing of this manuscript</w:t>
            </w:r>
            <w:r w:rsidR="00717BA5" w:rsidRPr="00165CEF">
              <w:rPr>
                <w:rFonts w:ascii="Arial" w:hAnsi="Arial" w:cs="Arial"/>
                <w:sz w:val="20"/>
                <w:szCs w:val="20"/>
              </w:rPr>
              <w:t>.</w:t>
            </w:r>
          </w:p>
        </w:tc>
      </w:tr>
      <w:tr w:rsidR="004501EF" w:rsidRPr="00165CEF" w14:paraId="6F5E1A10" w14:textId="77777777" w:rsidTr="00165CEF">
        <w:trPr>
          <w:trHeight w:val="878"/>
        </w:trPr>
        <w:tc>
          <w:tcPr>
            <w:tcW w:w="5243" w:type="dxa"/>
          </w:tcPr>
          <w:p w14:paraId="636B8527" w14:textId="2B71A2D0" w:rsidR="004501EF" w:rsidRPr="00165CEF" w:rsidRDefault="00F458FE" w:rsidP="00165CEF">
            <w:pPr>
              <w:ind w:left="360"/>
              <w:rPr>
                <w:rFonts w:ascii="Arial" w:hAnsi="Arial" w:cs="Arial"/>
                <w:sz w:val="20"/>
                <w:szCs w:val="20"/>
              </w:rPr>
            </w:pPr>
            <w:r w:rsidRPr="00165CEF">
              <w:rPr>
                <w:rFonts w:ascii="Arial" w:hAnsi="Arial" w:cs="Arial"/>
                <w:b/>
                <w:sz w:val="20"/>
                <w:szCs w:val="20"/>
              </w:rPr>
              <w:t>Please write a few sentences regarding the importance of this manuscript for the scientific community. A minimum of 3-4 sentences may be required for this part.</w:t>
            </w:r>
          </w:p>
        </w:tc>
        <w:tc>
          <w:tcPr>
            <w:tcW w:w="9357" w:type="dxa"/>
          </w:tcPr>
          <w:p w14:paraId="2EE01883" w14:textId="77777777" w:rsidR="004501EF" w:rsidRPr="00165CEF" w:rsidRDefault="004501EF">
            <w:pPr>
              <w:pBdr>
                <w:top w:val="nil"/>
                <w:left w:val="nil"/>
                <w:bottom w:val="nil"/>
                <w:right w:val="nil"/>
                <w:between w:val="nil"/>
              </w:pBdr>
              <w:rPr>
                <w:rFonts w:ascii="Arial" w:hAnsi="Arial" w:cs="Arial"/>
                <w:color w:val="000000"/>
                <w:sz w:val="20"/>
                <w:szCs w:val="20"/>
              </w:rPr>
            </w:pPr>
          </w:p>
        </w:tc>
        <w:tc>
          <w:tcPr>
            <w:tcW w:w="6280" w:type="dxa"/>
          </w:tcPr>
          <w:p w14:paraId="66193048" w14:textId="76C1DEF0" w:rsidR="004501EF" w:rsidRPr="00165CEF" w:rsidRDefault="001B7FEA" w:rsidP="00EA06E2">
            <w:pPr>
              <w:pStyle w:val="Heading2"/>
              <w:rPr>
                <w:rFonts w:ascii="Arial" w:eastAsia="Times New Roman" w:hAnsi="Arial" w:cs="Arial"/>
                <w:b w:val="0"/>
              </w:rPr>
            </w:pPr>
            <w:r w:rsidRPr="00165CEF">
              <w:rPr>
                <w:rFonts w:ascii="Arial" w:eastAsia="Times New Roman" w:hAnsi="Arial" w:cs="Arial"/>
                <w:b w:val="0"/>
              </w:rPr>
              <w:t xml:space="preserve">Controlling </w:t>
            </w:r>
            <w:proofErr w:type="spellStart"/>
            <w:r w:rsidRPr="00165CEF">
              <w:rPr>
                <w:rFonts w:ascii="Arial" w:eastAsia="Times New Roman" w:hAnsi="Arial" w:cs="Arial"/>
                <w:b w:val="0"/>
              </w:rPr>
              <w:t>hemiparasitic</w:t>
            </w:r>
            <w:proofErr w:type="spellEnd"/>
            <w:r w:rsidRPr="00165CEF">
              <w:rPr>
                <w:rFonts w:ascii="Arial" w:eastAsia="Times New Roman" w:hAnsi="Arial" w:cs="Arial"/>
                <w:b w:val="0"/>
              </w:rPr>
              <w:t xml:space="preserve"> plants in the Loranthaceae family requires a sound knowledge of their biology. The authors claim that this manuscript, made available to the scientific community, would provide a reliable determination key to effectively guide control strategies against these plants.</w:t>
            </w:r>
          </w:p>
        </w:tc>
      </w:tr>
      <w:tr w:rsidR="004501EF" w:rsidRPr="00165CEF" w14:paraId="0BF1AFE7" w14:textId="77777777" w:rsidTr="00165CEF">
        <w:trPr>
          <w:trHeight w:val="96"/>
        </w:trPr>
        <w:tc>
          <w:tcPr>
            <w:tcW w:w="5243" w:type="dxa"/>
          </w:tcPr>
          <w:p w14:paraId="081AC4D6" w14:textId="77777777" w:rsidR="004501EF" w:rsidRPr="00165CEF" w:rsidRDefault="00F458FE">
            <w:pPr>
              <w:ind w:left="360"/>
              <w:rPr>
                <w:rFonts w:ascii="Arial" w:hAnsi="Arial" w:cs="Arial"/>
                <w:sz w:val="20"/>
                <w:szCs w:val="20"/>
              </w:rPr>
            </w:pPr>
            <w:r w:rsidRPr="00165CEF">
              <w:rPr>
                <w:rFonts w:ascii="Arial" w:hAnsi="Arial" w:cs="Arial"/>
                <w:b/>
                <w:sz w:val="20"/>
                <w:szCs w:val="20"/>
              </w:rPr>
              <w:t>Is the title of the article suitable?</w:t>
            </w:r>
          </w:p>
          <w:p w14:paraId="7CF817DF" w14:textId="417FDF40" w:rsidR="004501EF" w:rsidRPr="00165CEF" w:rsidRDefault="00F458FE" w:rsidP="00165CEF">
            <w:pPr>
              <w:ind w:left="360"/>
              <w:rPr>
                <w:rFonts w:ascii="Arial" w:hAnsi="Arial" w:cs="Arial"/>
                <w:sz w:val="20"/>
                <w:szCs w:val="20"/>
                <w:u w:val="single"/>
              </w:rPr>
            </w:pPr>
            <w:r w:rsidRPr="00165CEF">
              <w:rPr>
                <w:rFonts w:ascii="Arial" w:hAnsi="Arial" w:cs="Arial"/>
                <w:b/>
                <w:sz w:val="20"/>
                <w:szCs w:val="20"/>
              </w:rPr>
              <w:t>(If not please suggest an alternative title)</w:t>
            </w:r>
          </w:p>
        </w:tc>
        <w:tc>
          <w:tcPr>
            <w:tcW w:w="9357" w:type="dxa"/>
          </w:tcPr>
          <w:p w14:paraId="54B8C9A9" w14:textId="50AAE5DA" w:rsidR="004501EF" w:rsidRPr="00165CEF" w:rsidRDefault="00C82B46">
            <w:pPr>
              <w:ind w:left="360"/>
              <w:rPr>
                <w:rFonts w:ascii="Arial" w:hAnsi="Arial" w:cs="Arial"/>
                <w:sz w:val="20"/>
                <w:szCs w:val="20"/>
              </w:rPr>
            </w:pPr>
            <w:r w:rsidRPr="00165CEF">
              <w:rPr>
                <w:rFonts w:ascii="Arial" w:hAnsi="Arial" w:cs="Arial"/>
                <w:sz w:val="20"/>
                <w:szCs w:val="20"/>
              </w:rPr>
              <w:t>Yes, the Title is apt</w:t>
            </w:r>
          </w:p>
        </w:tc>
        <w:tc>
          <w:tcPr>
            <w:tcW w:w="6280" w:type="dxa"/>
          </w:tcPr>
          <w:p w14:paraId="501D37C7" w14:textId="193B0F17" w:rsidR="004501EF" w:rsidRPr="00165CEF" w:rsidRDefault="00C836BC">
            <w:pPr>
              <w:pStyle w:val="Heading2"/>
              <w:jc w:val="left"/>
              <w:rPr>
                <w:rFonts w:ascii="Arial" w:eastAsia="Times New Roman" w:hAnsi="Arial" w:cs="Arial"/>
                <w:b w:val="0"/>
              </w:rPr>
            </w:pPr>
            <w:r w:rsidRPr="00165CEF">
              <w:rPr>
                <w:rFonts w:ascii="Arial" w:eastAsia="Times New Roman" w:hAnsi="Arial" w:cs="Arial"/>
                <w:b w:val="0"/>
              </w:rPr>
              <w:t>The authors maintain that the title as formulated is appropriate.</w:t>
            </w:r>
          </w:p>
        </w:tc>
      </w:tr>
      <w:tr w:rsidR="004501EF" w:rsidRPr="00165CEF" w14:paraId="34A93B89" w14:textId="77777777" w:rsidTr="00165CEF">
        <w:trPr>
          <w:trHeight w:val="1022"/>
        </w:trPr>
        <w:tc>
          <w:tcPr>
            <w:tcW w:w="5243" w:type="dxa"/>
          </w:tcPr>
          <w:p w14:paraId="51F5E5E4" w14:textId="77777777" w:rsidR="004501EF" w:rsidRPr="00165CEF" w:rsidRDefault="00F458FE">
            <w:pPr>
              <w:pStyle w:val="Heading2"/>
              <w:ind w:left="360"/>
              <w:jc w:val="left"/>
              <w:rPr>
                <w:rFonts w:ascii="Arial" w:eastAsia="Times New Roman" w:hAnsi="Arial" w:cs="Arial"/>
              </w:rPr>
            </w:pPr>
            <w:r w:rsidRPr="00165CEF">
              <w:rPr>
                <w:rFonts w:ascii="Arial" w:eastAsia="Times New Roman" w:hAnsi="Arial" w:cs="Arial"/>
              </w:rPr>
              <w:t>Is the abstract of the article comprehensive? Do you suggest the addition (or deletion) of some points in this section? Please write your suggestions here.</w:t>
            </w:r>
          </w:p>
          <w:p w14:paraId="618145C6" w14:textId="77777777" w:rsidR="004501EF" w:rsidRPr="00165CEF" w:rsidRDefault="004501EF">
            <w:pPr>
              <w:pStyle w:val="Heading2"/>
              <w:jc w:val="left"/>
              <w:rPr>
                <w:rFonts w:ascii="Arial" w:eastAsia="Times New Roman" w:hAnsi="Arial" w:cs="Arial"/>
                <w:u w:val="single"/>
              </w:rPr>
            </w:pPr>
          </w:p>
        </w:tc>
        <w:tc>
          <w:tcPr>
            <w:tcW w:w="9357" w:type="dxa"/>
          </w:tcPr>
          <w:p w14:paraId="375EB6FD" w14:textId="0E6B7F54" w:rsidR="004501EF" w:rsidRPr="00165CEF" w:rsidRDefault="00C82B46">
            <w:pPr>
              <w:ind w:left="360"/>
              <w:rPr>
                <w:rFonts w:ascii="Arial" w:hAnsi="Arial" w:cs="Arial"/>
                <w:sz w:val="20"/>
                <w:szCs w:val="20"/>
              </w:rPr>
            </w:pPr>
            <w:r w:rsidRPr="00165CEF">
              <w:rPr>
                <w:rFonts w:ascii="Arial" w:hAnsi="Arial" w:cs="Arial"/>
                <w:sz w:val="20"/>
                <w:szCs w:val="20"/>
              </w:rPr>
              <w:t>Abstract is comprehensive</w:t>
            </w:r>
          </w:p>
        </w:tc>
        <w:tc>
          <w:tcPr>
            <w:tcW w:w="6280" w:type="dxa"/>
          </w:tcPr>
          <w:p w14:paraId="23EA27A2" w14:textId="77777777" w:rsidR="004501EF" w:rsidRPr="00165CEF" w:rsidRDefault="001B7FEA">
            <w:pPr>
              <w:pStyle w:val="Heading2"/>
              <w:jc w:val="left"/>
              <w:rPr>
                <w:rFonts w:ascii="Arial" w:eastAsia="Times New Roman" w:hAnsi="Arial" w:cs="Arial"/>
                <w:b w:val="0"/>
              </w:rPr>
            </w:pPr>
            <w:r w:rsidRPr="00165CEF">
              <w:rPr>
                <w:rFonts w:ascii="Arial" w:eastAsia="Times New Roman" w:hAnsi="Arial" w:cs="Arial"/>
                <w:b w:val="0"/>
              </w:rPr>
              <w:t>The authors consider the article's abstract to be exhaustive. They suggest keeping it as it is.</w:t>
            </w:r>
          </w:p>
          <w:p w14:paraId="479EDDA1" w14:textId="2BB24460" w:rsidR="001B7FEA" w:rsidRPr="00165CEF" w:rsidRDefault="001B7FEA" w:rsidP="001B7FEA">
            <w:pPr>
              <w:rPr>
                <w:rFonts w:ascii="Arial" w:hAnsi="Arial" w:cs="Arial"/>
                <w:sz w:val="20"/>
                <w:szCs w:val="20"/>
              </w:rPr>
            </w:pPr>
          </w:p>
        </w:tc>
      </w:tr>
      <w:tr w:rsidR="004501EF" w:rsidRPr="00165CEF" w14:paraId="7BC393E6" w14:textId="77777777" w:rsidTr="00165CEF">
        <w:trPr>
          <w:trHeight w:val="704"/>
        </w:trPr>
        <w:tc>
          <w:tcPr>
            <w:tcW w:w="5243" w:type="dxa"/>
          </w:tcPr>
          <w:p w14:paraId="5B5DCCA3" w14:textId="77777777" w:rsidR="004501EF" w:rsidRPr="00165CEF" w:rsidRDefault="00F458FE">
            <w:pPr>
              <w:pStyle w:val="Heading2"/>
              <w:ind w:left="360"/>
              <w:jc w:val="left"/>
              <w:rPr>
                <w:rFonts w:ascii="Arial" w:hAnsi="Arial" w:cs="Arial"/>
                <w:b w:val="0"/>
                <w:u w:val="single"/>
              </w:rPr>
            </w:pPr>
            <w:r w:rsidRPr="00165CEF">
              <w:rPr>
                <w:rFonts w:ascii="Arial" w:eastAsia="Times New Roman" w:hAnsi="Arial" w:cs="Arial"/>
              </w:rPr>
              <w:t>Is the manuscript scientifically, correct? Please write here.</w:t>
            </w:r>
          </w:p>
        </w:tc>
        <w:tc>
          <w:tcPr>
            <w:tcW w:w="9357" w:type="dxa"/>
          </w:tcPr>
          <w:p w14:paraId="38806933" w14:textId="72D28C9E" w:rsidR="004501EF" w:rsidRPr="00165CEF" w:rsidRDefault="00C82B46">
            <w:pPr>
              <w:pBdr>
                <w:top w:val="nil"/>
                <w:left w:val="nil"/>
                <w:bottom w:val="nil"/>
                <w:right w:val="nil"/>
                <w:between w:val="nil"/>
              </w:pBdr>
              <w:rPr>
                <w:rFonts w:ascii="Arial" w:hAnsi="Arial" w:cs="Arial"/>
                <w:color w:val="000000"/>
                <w:sz w:val="20"/>
                <w:szCs w:val="20"/>
              </w:rPr>
            </w:pPr>
            <w:r w:rsidRPr="00165CEF">
              <w:rPr>
                <w:rFonts w:ascii="Arial" w:hAnsi="Arial" w:cs="Arial"/>
                <w:b/>
                <w:bCs/>
                <w:sz w:val="20"/>
                <w:szCs w:val="20"/>
              </w:rPr>
              <w:t xml:space="preserve">Yes, </w:t>
            </w:r>
            <w:r w:rsidR="004272DD" w:rsidRPr="00165CEF">
              <w:rPr>
                <w:rFonts w:ascii="Arial" w:hAnsi="Arial" w:cs="Arial"/>
                <w:sz w:val="20"/>
                <w:szCs w:val="20"/>
              </w:rPr>
              <w:t>scientifically</w:t>
            </w:r>
            <w:r w:rsidRPr="00165CEF">
              <w:rPr>
                <w:rFonts w:ascii="Arial" w:hAnsi="Arial" w:cs="Arial"/>
                <w:sz w:val="20"/>
                <w:szCs w:val="20"/>
              </w:rPr>
              <w:t xml:space="preserve"> correct</w:t>
            </w:r>
            <w:r w:rsidR="00C27CA9" w:rsidRPr="00165CEF">
              <w:rPr>
                <w:rFonts w:ascii="Arial" w:hAnsi="Arial" w:cs="Arial"/>
                <w:sz w:val="20"/>
                <w:szCs w:val="20"/>
              </w:rPr>
              <w:t xml:space="preserve"> but fig must be clear</w:t>
            </w:r>
            <w:r w:rsidR="004272DD" w:rsidRPr="00165CEF">
              <w:rPr>
                <w:rFonts w:ascii="Arial" w:hAnsi="Arial" w:cs="Arial"/>
                <w:sz w:val="20"/>
                <w:szCs w:val="20"/>
              </w:rPr>
              <w:t>. Fig 1 is not clear and not mentioned in paper text.</w:t>
            </w:r>
          </w:p>
        </w:tc>
        <w:tc>
          <w:tcPr>
            <w:tcW w:w="6280" w:type="dxa"/>
          </w:tcPr>
          <w:p w14:paraId="31509727" w14:textId="3E3561B6" w:rsidR="004501EF" w:rsidRPr="00165CEF" w:rsidRDefault="00C836BC">
            <w:pPr>
              <w:pStyle w:val="Heading2"/>
              <w:jc w:val="left"/>
              <w:rPr>
                <w:rFonts w:ascii="Arial" w:eastAsia="Times New Roman" w:hAnsi="Arial" w:cs="Arial"/>
                <w:b w:val="0"/>
              </w:rPr>
            </w:pPr>
            <w:r w:rsidRPr="00165CEF">
              <w:rPr>
                <w:rFonts w:ascii="Arial" w:eastAsia="Times New Roman" w:hAnsi="Arial" w:cs="Arial"/>
                <w:b w:val="0"/>
              </w:rPr>
              <w:t>Fig. 1 is mentioned in the paper text. However, in line with your comments, the authors have reworded it.</w:t>
            </w:r>
          </w:p>
        </w:tc>
      </w:tr>
      <w:tr w:rsidR="00C82B46" w:rsidRPr="00165CEF" w14:paraId="6850750F" w14:textId="77777777" w:rsidTr="00165CEF">
        <w:trPr>
          <w:trHeight w:val="703"/>
        </w:trPr>
        <w:tc>
          <w:tcPr>
            <w:tcW w:w="5243" w:type="dxa"/>
          </w:tcPr>
          <w:p w14:paraId="190DCB81" w14:textId="77777777" w:rsidR="00C82B46" w:rsidRPr="00165CEF" w:rsidRDefault="00C82B46" w:rsidP="00C82B46">
            <w:pPr>
              <w:ind w:left="360"/>
              <w:rPr>
                <w:rFonts w:ascii="Arial" w:hAnsi="Arial" w:cs="Arial"/>
                <w:sz w:val="20"/>
                <w:szCs w:val="20"/>
              </w:rPr>
            </w:pPr>
            <w:r w:rsidRPr="00165CEF">
              <w:rPr>
                <w:rFonts w:ascii="Arial" w:hAnsi="Arial" w:cs="Arial"/>
                <w:b/>
                <w:sz w:val="20"/>
                <w:szCs w:val="20"/>
              </w:rPr>
              <w:t>Are the references sufficient and recent? If you have suggestions of additional references, please mention them in the review form.</w:t>
            </w:r>
          </w:p>
        </w:tc>
        <w:tc>
          <w:tcPr>
            <w:tcW w:w="9357" w:type="dxa"/>
          </w:tcPr>
          <w:p w14:paraId="4144CB89" w14:textId="103A035E" w:rsidR="00C82B46" w:rsidRPr="00165CEF" w:rsidRDefault="00C82B46" w:rsidP="00C82B46">
            <w:pPr>
              <w:pBdr>
                <w:top w:val="nil"/>
                <w:left w:val="nil"/>
                <w:bottom w:val="nil"/>
                <w:right w:val="nil"/>
                <w:between w:val="nil"/>
              </w:pBdr>
              <w:rPr>
                <w:rFonts w:ascii="Arial" w:hAnsi="Arial" w:cs="Arial"/>
                <w:color w:val="000000"/>
                <w:sz w:val="20"/>
                <w:szCs w:val="20"/>
              </w:rPr>
            </w:pPr>
            <w:r w:rsidRPr="00165CEF">
              <w:rPr>
                <w:rFonts w:ascii="Arial" w:hAnsi="Arial" w:cs="Arial"/>
                <w:sz w:val="20"/>
                <w:szCs w:val="20"/>
              </w:rPr>
              <w:t xml:space="preserve">References are sufficient and the author has also included recent references </w:t>
            </w:r>
          </w:p>
        </w:tc>
        <w:tc>
          <w:tcPr>
            <w:tcW w:w="6280" w:type="dxa"/>
          </w:tcPr>
          <w:p w14:paraId="07411F0A" w14:textId="135FE45B" w:rsidR="00C82B46" w:rsidRPr="00165CEF" w:rsidRDefault="00717BA5" w:rsidP="00C82B46">
            <w:pPr>
              <w:pStyle w:val="Heading2"/>
              <w:jc w:val="left"/>
              <w:rPr>
                <w:rFonts w:ascii="Arial" w:eastAsia="Times New Roman" w:hAnsi="Arial" w:cs="Arial"/>
                <w:b w:val="0"/>
              </w:rPr>
            </w:pPr>
            <w:r w:rsidRPr="00165CEF">
              <w:rPr>
                <w:rFonts w:ascii="Arial" w:eastAsia="Times New Roman" w:hAnsi="Arial" w:cs="Arial"/>
                <w:b w:val="0"/>
              </w:rPr>
              <w:t>The authors would like to express their gratitude for these comments.</w:t>
            </w:r>
          </w:p>
        </w:tc>
      </w:tr>
      <w:tr w:rsidR="00C82B46" w:rsidRPr="00165CEF" w14:paraId="624C9E20" w14:textId="77777777" w:rsidTr="00165CEF">
        <w:trPr>
          <w:trHeight w:val="309"/>
        </w:trPr>
        <w:tc>
          <w:tcPr>
            <w:tcW w:w="5243" w:type="dxa"/>
          </w:tcPr>
          <w:p w14:paraId="473E2A64" w14:textId="1792F05B" w:rsidR="00C82B46" w:rsidRPr="00165CEF" w:rsidRDefault="00C82B46" w:rsidP="00C836BC">
            <w:pPr>
              <w:pStyle w:val="Heading2"/>
              <w:ind w:left="360"/>
              <w:jc w:val="left"/>
              <w:rPr>
                <w:rFonts w:ascii="Arial" w:hAnsi="Arial" w:cs="Arial"/>
              </w:rPr>
            </w:pPr>
            <w:r w:rsidRPr="00165CEF">
              <w:rPr>
                <w:rFonts w:ascii="Arial" w:eastAsia="Times New Roman" w:hAnsi="Arial" w:cs="Arial"/>
              </w:rPr>
              <w:t>Is the language/English quality of the article suitable for scholarly communications?</w:t>
            </w:r>
            <w:r w:rsidR="00C836BC" w:rsidRPr="00165CEF">
              <w:rPr>
                <w:rFonts w:ascii="Arial" w:hAnsi="Arial" w:cs="Arial"/>
              </w:rPr>
              <w:t xml:space="preserve"> </w:t>
            </w:r>
          </w:p>
        </w:tc>
        <w:tc>
          <w:tcPr>
            <w:tcW w:w="9357" w:type="dxa"/>
          </w:tcPr>
          <w:p w14:paraId="7D9A3A2C" w14:textId="77777777" w:rsidR="00C82B46" w:rsidRPr="00165CEF" w:rsidRDefault="00C82B46" w:rsidP="00C82B46">
            <w:pPr>
              <w:rPr>
                <w:rFonts w:ascii="Arial" w:hAnsi="Arial" w:cs="Arial"/>
                <w:sz w:val="20"/>
                <w:szCs w:val="20"/>
              </w:rPr>
            </w:pPr>
            <w:r w:rsidRPr="00165CEF">
              <w:rPr>
                <w:rFonts w:ascii="Arial" w:hAnsi="Arial" w:cs="Arial"/>
                <w:sz w:val="20"/>
                <w:szCs w:val="20"/>
              </w:rPr>
              <w:t>Language and English quality are good</w:t>
            </w:r>
          </w:p>
          <w:p w14:paraId="36ED0762" w14:textId="77777777" w:rsidR="00C82B46" w:rsidRPr="00165CEF" w:rsidRDefault="00C82B46" w:rsidP="00C82B46">
            <w:pPr>
              <w:rPr>
                <w:rFonts w:ascii="Arial" w:hAnsi="Arial" w:cs="Arial"/>
                <w:sz w:val="20"/>
                <w:szCs w:val="20"/>
              </w:rPr>
            </w:pPr>
          </w:p>
        </w:tc>
        <w:tc>
          <w:tcPr>
            <w:tcW w:w="6280" w:type="dxa"/>
          </w:tcPr>
          <w:p w14:paraId="3E411843" w14:textId="69973DDE" w:rsidR="00C82B46" w:rsidRPr="00165CEF" w:rsidRDefault="00C836BC" w:rsidP="00C82B46">
            <w:pPr>
              <w:rPr>
                <w:rFonts w:ascii="Arial" w:hAnsi="Arial" w:cs="Arial"/>
                <w:sz w:val="20"/>
                <w:szCs w:val="20"/>
              </w:rPr>
            </w:pPr>
            <w:r w:rsidRPr="00165CEF">
              <w:rPr>
                <w:rFonts w:ascii="Arial" w:hAnsi="Arial" w:cs="Arial"/>
                <w:sz w:val="20"/>
                <w:szCs w:val="20"/>
              </w:rPr>
              <w:t>The authors would like to express their gratitude.</w:t>
            </w:r>
          </w:p>
        </w:tc>
      </w:tr>
      <w:tr w:rsidR="00C82B46" w:rsidRPr="00165CEF" w14:paraId="50A11F28" w14:textId="77777777" w:rsidTr="00165CEF">
        <w:trPr>
          <w:trHeight w:val="467"/>
        </w:trPr>
        <w:tc>
          <w:tcPr>
            <w:tcW w:w="5243" w:type="dxa"/>
          </w:tcPr>
          <w:p w14:paraId="305B1F06" w14:textId="77777777" w:rsidR="00C82B46" w:rsidRPr="00165CEF" w:rsidRDefault="00C82B46" w:rsidP="00C82B46">
            <w:pPr>
              <w:pStyle w:val="Heading2"/>
              <w:jc w:val="left"/>
              <w:rPr>
                <w:rFonts w:ascii="Arial" w:eastAsia="Times New Roman" w:hAnsi="Arial" w:cs="Arial"/>
                <w:b w:val="0"/>
              </w:rPr>
            </w:pPr>
            <w:r w:rsidRPr="00165CEF">
              <w:rPr>
                <w:rFonts w:ascii="Arial" w:eastAsia="Times New Roman" w:hAnsi="Arial" w:cs="Arial"/>
                <w:u w:val="single"/>
              </w:rPr>
              <w:t>Optional/General</w:t>
            </w:r>
            <w:r w:rsidRPr="00165CEF">
              <w:rPr>
                <w:rFonts w:ascii="Arial" w:eastAsia="Times New Roman" w:hAnsi="Arial" w:cs="Arial"/>
              </w:rPr>
              <w:t xml:space="preserve"> </w:t>
            </w:r>
            <w:r w:rsidRPr="00165CEF">
              <w:rPr>
                <w:rFonts w:ascii="Arial" w:eastAsia="Times New Roman" w:hAnsi="Arial" w:cs="Arial"/>
                <w:b w:val="0"/>
              </w:rPr>
              <w:t>comments</w:t>
            </w:r>
          </w:p>
          <w:p w14:paraId="32C1E426" w14:textId="77777777" w:rsidR="00C82B46" w:rsidRPr="00165CEF" w:rsidRDefault="00C82B46" w:rsidP="00C82B46">
            <w:pPr>
              <w:pStyle w:val="Heading2"/>
              <w:jc w:val="left"/>
              <w:rPr>
                <w:rFonts w:ascii="Arial" w:eastAsia="Times New Roman" w:hAnsi="Arial" w:cs="Arial"/>
                <w:b w:val="0"/>
              </w:rPr>
            </w:pPr>
          </w:p>
        </w:tc>
        <w:tc>
          <w:tcPr>
            <w:tcW w:w="9357" w:type="dxa"/>
          </w:tcPr>
          <w:p w14:paraId="49E877EF" w14:textId="77777777" w:rsidR="00C82B46" w:rsidRPr="00165CEF" w:rsidRDefault="00C82B46" w:rsidP="00C82B46">
            <w:pPr>
              <w:rPr>
                <w:rFonts w:ascii="Arial" w:hAnsi="Arial" w:cs="Arial"/>
                <w:sz w:val="20"/>
                <w:szCs w:val="20"/>
              </w:rPr>
            </w:pPr>
            <w:r w:rsidRPr="00165CEF">
              <w:rPr>
                <w:rFonts w:ascii="Arial" w:hAnsi="Arial" w:cs="Arial"/>
                <w:sz w:val="20"/>
                <w:szCs w:val="20"/>
              </w:rPr>
              <w:t>Overall quality of the chapter is good</w:t>
            </w:r>
          </w:p>
          <w:p w14:paraId="764DE7FC" w14:textId="77777777" w:rsidR="00C82B46" w:rsidRPr="00165CEF" w:rsidRDefault="00C82B46" w:rsidP="00C82B46">
            <w:pPr>
              <w:rPr>
                <w:rFonts w:ascii="Arial" w:hAnsi="Arial" w:cs="Arial"/>
                <w:sz w:val="20"/>
                <w:szCs w:val="20"/>
              </w:rPr>
            </w:pPr>
            <w:r w:rsidRPr="00165CEF">
              <w:rPr>
                <w:rFonts w:ascii="Arial" w:hAnsi="Arial" w:cs="Arial"/>
                <w:b/>
                <w:bCs/>
                <w:sz w:val="20"/>
                <w:szCs w:val="20"/>
              </w:rPr>
              <w:t>There are very few spelling mistakes which are negligible and the chapter can be accepted in its current form.</w:t>
            </w:r>
          </w:p>
          <w:p w14:paraId="535A5DC5" w14:textId="77777777" w:rsidR="00C82B46" w:rsidRPr="00165CEF" w:rsidRDefault="00C82B46" w:rsidP="00C82B46">
            <w:pPr>
              <w:pBdr>
                <w:top w:val="nil"/>
                <w:left w:val="nil"/>
                <w:bottom w:val="nil"/>
                <w:right w:val="nil"/>
                <w:between w:val="nil"/>
              </w:pBdr>
              <w:rPr>
                <w:rFonts w:ascii="Arial" w:hAnsi="Arial" w:cs="Arial"/>
                <w:color w:val="000000"/>
                <w:sz w:val="20"/>
                <w:szCs w:val="20"/>
              </w:rPr>
            </w:pPr>
          </w:p>
        </w:tc>
        <w:tc>
          <w:tcPr>
            <w:tcW w:w="6280" w:type="dxa"/>
          </w:tcPr>
          <w:p w14:paraId="4CCC31D9" w14:textId="2C083D51" w:rsidR="00C82B46" w:rsidRPr="00165CEF" w:rsidRDefault="00717BA5" w:rsidP="00C836BC">
            <w:pPr>
              <w:spacing w:line="276" w:lineRule="auto"/>
              <w:jc w:val="both"/>
              <w:outlineLvl w:val="1"/>
              <w:rPr>
                <w:rFonts w:ascii="Arial" w:hAnsi="Arial" w:cs="Arial"/>
                <w:sz w:val="20"/>
                <w:szCs w:val="20"/>
              </w:rPr>
            </w:pPr>
            <w:r w:rsidRPr="00165CEF">
              <w:rPr>
                <w:rFonts w:ascii="Arial" w:hAnsi="Arial" w:cs="Arial"/>
                <w:sz w:val="20"/>
                <w:szCs w:val="20"/>
              </w:rPr>
              <w:t>The authors would like to express their gratitude for these comments.</w:t>
            </w:r>
          </w:p>
        </w:tc>
      </w:tr>
    </w:tbl>
    <w:p w14:paraId="2302BF2F" w14:textId="77777777" w:rsidR="004501EF" w:rsidRPr="00165CEF" w:rsidRDefault="004501EF" w:rsidP="00C836BC">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246"/>
        <w:gridCol w:w="9353"/>
        <w:gridCol w:w="6335"/>
      </w:tblGrid>
      <w:tr w:rsidR="00FA5D65" w:rsidRPr="00165CEF" w14:paraId="69E2EF31" w14:textId="77777777" w:rsidTr="00A13C0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7FD7103" w14:textId="77777777" w:rsidR="00FA5D65" w:rsidRPr="00165CEF" w:rsidRDefault="00FA5D65" w:rsidP="00FA5D65">
            <w:pPr>
              <w:rPr>
                <w:rFonts w:ascii="Arial" w:eastAsia="Arial Unicode MS" w:hAnsi="Arial" w:cs="Arial"/>
                <w:b/>
                <w:sz w:val="20"/>
                <w:szCs w:val="20"/>
                <w:u w:val="single"/>
                <w:lang w:eastAsia="en-US"/>
              </w:rPr>
            </w:pPr>
            <w:bookmarkStart w:id="1" w:name="_Hlk156057883"/>
            <w:bookmarkStart w:id="2" w:name="_Hlk156057704"/>
            <w:r w:rsidRPr="00165CEF">
              <w:rPr>
                <w:rFonts w:ascii="Arial" w:eastAsia="Arial Unicode MS" w:hAnsi="Arial" w:cs="Arial"/>
                <w:b/>
                <w:sz w:val="20"/>
                <w:szCs w:val="20"/>
                <w:highlight w:val="yellow"/>
                <w:u w:val="single"/>
                <w:lang w:eastAsia="en-US"/>
              </w:rPr>
              <w:t>PART  2:</w:t>
            </w:r>
            <w:r w:rsidRPr="00165CEF">
              <w:rPr>
                <w:rFonts w:ascii="Arial" w:eastAsia="Arial Unicode MS" w:hAnsi="Arial" w:cs="Arial"/>
                <w:b/>
                <w:sz w:val="20"/>
                <w:szCs w:val="20"/>
                <w:u w:val="single"/>
                <w:lang w:eastAsia="en-US"/>
              </w:rPr>
              <w:t xml:space="preserve"> </w:t>
            </w:r>
          </w:p>
          <w:p w14:paraId="30E55B0E" w14:textId="77777777" w:rsidR="00FA5D65" w:rsidRPr="00165CEF" w:rsidRDefault="00FA5D65" w:rsidP="00FA5D65">
            <w:pPr>
              <w:rPr>
                <w:rFonts w:ascii="Arial" w:eastAsia="Arial Unicode MS" w:hAnsi="Arial" w:cs="Arial"/>
                <w:b/>
                <w:sz w:val="20"/>
                <w:szCs w:val="20"/>
                <w:u w:val="single"/>
                <w:lang w:eastAsia="en-US"/>
              </w:rPr>
            </w:pPr>
          </w:p>
        </w:tc>
      </w:tr>
      <w:tr w:rsidR="00FA5D65" w:rsidRPr="00165CEF" w14:paraId="5B7CEA16" w14:textId="77777777" w:rsidTr="002E6D9A">
        <w:trPr>
          <w:trHeight w:val="848"/>
        </w:trPr>
        <w:tc>
          <w:tcPr>
            <w:tcW w:w="1253" w:type="pct"/>
            <w:shd w:val="clear" w:color="auto" w:fill="auto"/>
            <w:noWrap/>
            <w:tcMar>
              <w:top w:w="0" w:type="dxa"/>
              <w:left w:w="108" w:type="dxa"/>
              <w:bottom w:w="0" w:type="dxa"/>
              <w:right w:w="108" w:type="dxa"/>
            </w:tcMar>
            <w:vAlign w:val="center"/>
          </w:tcPr>
          <w:p w14:paraId="41FF131A" w14:textId="77777777" w:rsidR="00FA5D65" w:rsidRPr="00165CEF" w:rsidRDefault="00FA5D65" w:rsidP="00FA5D65">
            <w:pPr>
              <w:rPr>
                <w:rFonts w:ascii="Arial" w:eastAsia="Arial Unicode MS" w:hAnsi="Arial" w:cs="Arial"/>
                <w:sz w:val="20"/>
                <w:szCs w:val="20"/>
                <w:lang w:eastAsia="en-US"/>
              </w:rPr>
            </w:pPr>
          </w:p>
        </w:tc>
        <w:tc>
          <w:tcPr>
            <w:tcW w:w="2234" w:type="pct"/>
            <w:shd w:val="clear" w:color="auto" w:fill="auto"/>
            <w:tcMar>
              <w:top w:w="0" w:type="dxa"/>
              <w:left w:w="108" w:type="dxa"/>
              <w:bottom w:w="0" w:type="dxa"/>
              <w:right w:w="108" w:type="dxa"/>
            </w:tcMar>
          </w:tcPr>
          <w:p w14:paraId="718CA04A" w14:textId="77777777" w:rsidR="00FA5D65" w:rsidRPr="00165CEF" w:rsidRDefault="00FA5D65" w:rsidP="00FA5D65">
            <w:pPr>
              <w:keepNext/>
              <w:outlineLvl w:val="1"/>
              <w:rPr>
                <w:rFonts w:ascii="Arial" w:eastAsia="MS Mincho" w:hAnsi="Arial" w:cs="Arial"/>
                <w:b/>
                <w:bCs/>
                <w:sz w:val="20"/>
                <w:szCs w:val="20"/>
                <w:lang w:eastAsia="en-US"/>
              </w:rPr>
            </w:pPr>
            <w:r w:rsidRPr="00165CEF">
              <w:rPr>
                <w:rFonts w:ascii="Arial" w:eastAsia="MS Mincho" w:hAnsi="Arial" w:cs="Arial"/>
                <w:b/>
                <w:bCs/>
                <w:sz w:val="20"/>
                <w:szCs w:val="20"/>
                <w:lang w:eastAsia="en-US"/>
              </w:rPr>
              <w:t>Reviewer’s comment</w:t>
            </w:r>
          </w:p>
        </w:tc>
        <w:tc>
          <w:tcPr>
            <w:tcW w:w="1513" w:type="pct"/>
            <w:shd w:val="clear" w:color="auto" w:fill="auto"/>
          </w:tcPr>
          <w:p w14:paraId="3AEE1A8A" w14:textId="77777777" w:rsidR="00FA5D65" w:rsidRPr="00165CEF" w:rsidRDefault="00FA5D65" w:rsidP="00FA5D65">
            <w:pPr>
              <w:keepNext/>
              <w:outlineLvl w:val="1"/>
              <w:rPr>
                <w:rFonts w:ascii="Arial" w:eastAsia="MS Mincho" w:hAnsi="Arial" w:cs="Arial"/>
                <w:bCs/>
                <w:sz w:val="20"/>
                <w:szCs w:val="20"/>
                <w:lang w:eastAsia="en-US"/>
              </w:rPr>
            </w:pPr>
            <w:r w:rsidRPr="00165CEF">
              <w:rPr>
                <w:rFonts w:ascii="Arial" w:eastAsia="MS Mincho" w:hAnsi="Arial" w:cs="Arial"/>
                <w:b/>
                <w:bCs/>
                <w:sz w:val="20"/>
                <w:szCs w:val="20"/>
                <w:lang w:eastAsia="en-US"/>
              </w:rPr>
              <w:t>Author’s comment</w:t>
            </w:r>
            <w:r w:rsidRPr="00165CEF">
              <w:rPr>
                <w:rFonts w:ascii="Arial" w:eastAsia="MS Mincho" w:hAnsi="Arial" w:cs="Arial"/>
                <w:bCs/>
                <w:sz w:val="20"/>
                <w:szCs w:val="20"/>
                <w:lang w:eastAsia="en-US"/>
              </w:rPr>
              <w:t xml:space="preserve"> </w:t>
            </w:r>
            <w:r w:rsidRPr="00165CEF">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FA5D65" w:rsidRPr="00165CEF" w14:paraId="097030C4" w14:textId="77777777" w:rsidTr="002E6D9A">
        <w:trPr>
          <w:trHeight w:val="1257"/>
        </w:trPr>
        <w:tc>
          <w:tcPr>
            <w:tcW w:w="1253" w:type="pct"/>
            <w:shd w:val="clear" w:color="auto" w:fill="auto"/>
            <w:noWrap/>
            <w:tcMar>
              <w:top w:w="0" w:type="dxa"/>
              <w:left w:w="108" w:type="dxa"/>
              <w:bottom w:w="0" w:type="dxa"/>
              <w:right w:w="108" w:type="dxa"/>
            </w:tcMar>
            <w:vAlign w:val="center"/>
          </w:tcPr>
          <w:p w14:paraId="622D328B" w14:textId="77777777" w:rsidR="00FA5D65" w:rsidRPr="00165CEF" w:rsidRDefault="00FA5D65" w:rsidP="00FA5D65">
            <w:pPr>
              <w:rPr>
                <w:rFonts w:ascii="Arial" w:eastAsia="Arial Unicode MS" w:hAnsi="Arial" w:cs="Arial"/>
                <w:b/>
                <w:sz w:val="20"/>
                <w:szCs w:val="20"/>
                <w:lang w:eastAsia="en-US"/>
              </w:rPr>
            </w:pPr>
            <w:r w:rsidRPr="00165CEF">
              <w:rPr>
                <w:rFonts w:ascii="Arial" w:eastAsia="Arial Unicode MS" w:hAnsi="Arial" w:cs="Arial"/>
                <w:b/>
                <w:sz w:val="20"/>
                <w:szCs w:val="20"/>
                <w:lang w:eastAsia="en-US"/>
              </w:rPr>
              <w:t xml:space="preserve">Are there ethical issues in this manuscript? </w:t>
            </w:r>
          </w:p>
          <w:p w14:paraId="7AF8F58E" w14:textId="77777777" w:rsidR="00FA5D65" w:rsidRPr="00165CEF" w:rsidRDefault="00FA5D65" w:rsidP="00FA5D65">
            <w:pPr>
              <w:rPr>
                <w:rFonts w:ascii="Arial" w:eastAsia="Arial Unicode MS" w:hAnsi="Arial" w:cs="Arial"/>
                <w:sz w:val="20"/>
                <w:szCs w:val="20"/>
                <w:lang w:eastAsia="en-US"/>
              </w:rPr>
            </w:pPr>
          </w:p>
        </w:tc>
        <w:tc>
          <w:tcPr>
            <w:tcW w:w="2234" w:type="pct"/>
            <w:shd w:val="clear" w:color="auto" w:fill="auto"/>
            <w:tcMar>
              <w:top w:w="0" w:type="dxa"/>
              <w:left w:w="108" w:type="dxa"/>
              <w:bottom w:w="0" w:type="dxa"/>
              <w:right w:w="108" w:type="dxa"/>
            </w:tcMar>
            <w:vAlign w:val="center"/>
          </w:tcPr>
          <w:p w14:paraId="3BF13A7A" w14:textId="77777777" w:rsidR="00FA5D65" w:rsidRPr="00165CEF" w:rsidRDefault="00FA5D65" w:rsidP="00FA5D65">
            <w:pPr>
              <w:rPr>
                <w:rFonts w:ascii="Arial" w:eastAsia="Arial Unicode MS" w:hAnsi="Arial" w:cs="Arial"/>
                <w:i/>
                <w:iCs/>
                <w:sz w:val="20"/>
                <w:szCs w:val="20"/>
                <w:u w:val="single"/>
                <w:lang w:eastAsia="en-US"/>
              </w:rPr>
            </w:pPr>
            <w:r w:rsidRPr="00165CEF">
              <w:rPr>
                <w:rFonts w:ascii="Arial" w:eastAsia="Arial Unicode MS" w:hAnsi="Arial" w:cs="Arial"/>
                <w:i/>
                <w:iCs/>
                <w:sz w:val="20"/>
                <w:szCs w:val="20"/>
                <w:u w:val="single"/>
                <w:lang w:eastAsia="en-US"/>
              </w:rPr>
              <w:t>(If yes, Kindly please write down the ethical issues here in details)</w:t>
            </w:r>
          </w:p>
          <w:p w14:paraId="305D37C2" w14:textId="77777777" w:rsidR="00FA5D65" w:rsidRPr="00165CEF" w:rsidRDefault="00FA5D65" w:rsidP="00FA5D65">
            <w:pPr>
              <w:rPr>
                <w:rFonts w:ascii="Arial" w:eastAsia="Arial Unicode MS" w:hAnsi="Arial" w:cs="Arial"/>
                <w:sz w:val="20"/>
                <w:szCs w:val="20"/>
                <w:lang w:eastAsia="en-US"/>
              </w:rPr>
            </w:pPr>
          </w:p>
          <w:p w14:paraId="0330D45D" w14:textId="77777777" w:rsidR="00FA5D65" w:rsidRPr="00165CEF" w:rsidRDefault="00FA5D65" w:rsidP="00FA5D65">
            <w:pPr>
              <w:rPr>
                <w:rFonts w:ascii="Arial" w:eastAsia="Arial Unicode MS" w:hAnsi="Arial" w:cs="Arial"/>
                <w:sz w:val="20"/>
                <w:szCs w:val="20"/>
                <w:lang w:eastAsia="en-US"/>
              </w:rPr>
            </w:pPr>
          </w:p>
        </w:tc>
        <w:tc>
          <w:tcPr>
            <w:tcW w:w="1513" w:type="pct"/>
            <w:shd w:val="clear" w:color="auto" w:fill="auto"/>
            <w:vAlign w:val="center"/>
          </w:tcPr>
          <w:p w14:paraId="4C30DBE1" w14:textId="668D6AE3" w:rsidR="00FA5D65" w:rsidRPr="00165CEF" w:rsidRDefault="00C836BC" w:rsidP="002E6D9A">
            <w:pPr>
              <w:jc w:val="both"/>
              <w:rPr>
                <w:rFonts w:ascii="Arial" w:eastAsia="Arial Unicode MS" w:hAnsi="Arial" w:cs="Arial"/>
                <w:sz w:val="20"/>
                <w:szCs w:val="20"/>
                <w:lang w:eastAsia="en-US"/>
              </w:rPr>
            </w:pPr>
            <w:r w:rsidRPr="00165CEF">
              <w:rPr>
                <w:rFonts w:ascii="Arial" w:hAnsi="Arial" w:cs="Arial"/>
                <w:sz w:val="20"/>
                <w:szCs w:val="20"/>
              </w:rPr>
              <w:t>The authors declare that the manuscript presents no problems of scientific integrity. Furthermore, they have declared that they have no conflicts of interest with each other. The authors declare that the manuscript presents no problems of scientific integrity. Furthermore, they have declared that they have no conflicts of interest with each other.</w:t>
            </w:r>
          </w:p>
        </w:tc>
      </w:tr>
      <w:bookmarkEnd w:id="1"/>
      <w:bookmarkEnd w:id="2"/>
    </w:tbl>
    <w:p w14:paraId="650EAB7F" w14:textId="77777777" w:rsidR="004501EF" w:rsidRPr="00165CEF" w:rsidRDefault="004501EF" w:rsidP="00C836BC">
      <w:pPr>
        <w:pBdr>
          <w:top w:val="nil"/>
          <w:left w:val="nil"/>
          <w:bottom w:val="nil"/>
          <w:right w:val="nil"/>
          <w:between w:val="nil"/>
        </w:pBdr>
        <w:jc w:val="both"/>
        <w:rPr>
          <w:rFonts w:ascii="Arial" w:hAnsi="Arial" w:cs="Arial"/>
          <w:color w:val="000000"/>
          <w:sz w:val="20"/>
          <w:szCs w:val="20"/>
          <w:u w:val="single"/>
        </w:rPr>
      </w:pPr>
    </w:p>
    <w:sectPr w:rsidR="004501EF" w:rsidRPr="00165CE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64B09" w14:textId="77777777" w:rsidR="004F49E1" w:rsidRDefault="004F49E1">
      <w:r>
        <w:separator/>
      </w:r>
    </w:p>
  </w:endnote>
  <w:endnote w:type="continuationSeparator" w:id="0">
    <w:p w14:paraId="504E4DB7" w14:textId="77777777" w:rsidR="004F49E1" w:rsidRDefault="004F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329D" w14:textId="77777777" w:rsidR="00A13C04" w:rsidRDefault="00A13C0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C605" w14:textId="77777777" w:rsidR="004F49E1" w:rsidRDefault="004F49E1">
      <w:r>
        <w:separator/>
      </w:r>
    </w:p>
  </w:footnote>
  <w:footnote w:type="continuationSeparator" w:id="0">
    <w:p w14:paraId="57D4E16D" w14:textId="77777777" w:rsidR="004F49E1" w:rsidRDefault="004F4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660A" w14:textId="77777777" w:rsidR="00A13C04" w:rsidRDefault="00A13C04">
    <w:pPr>
      <w:spacing w:after="280"/>
      <w:jc w:val="center"/>
      <w:rPr>
        <w:rFonts w:ascii="Arial" w:eastAsia="Arial" w:hAnsi="Arial" w:cs="Arial"/>
        <w:color w:val="003399"/>
        <w:u w:val="single"/>
      </w:rPr>
    </w:pPr>
  </w:p>
  <w:p w14:paraId="13B844B5" w14:textId="77777777" w:rsidR="00A13C04" w:rsidRDefault="00A13C0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EF"/>
    <w:rsid w:val="00165CEF"/>
    <w:rsid w:val="001B7FEA"/>
    <w:rsid w:val="00227559"/>
    <w:rsid w:val="0027333B"/>
    <w:rsid w:val="00283952"/>
    <w:rsid w:val="002E6D9A"/>
    <w:rsid w:val="003031BC"/>
    <w:rsid w:val="00377BFE"/>
    <w:rsid w:val="004272DD"/>
    <w:rsid w:val="004501EF"/>
    <w:rsid w:val="004F49E1"/>
    <w:rsid w:val="00620BD1"/>
    <w:rsid w:val="00633D02"/>
    <w:rsid w:val="00717BA5"/>
    <w:rsid w:val="007C5067"/>
    <w:rsid w:val="0083531D"/>
    <w:rsid w:val="00841EB0"/>
    <w:rsid w:val="008C73E7"/>
    <w:rsid w:val="008E2AE6"/>
    <w:rsid w:val="009B7356"/>
    <w:rsid w:val="009C0102"/>
    <w:rsid w:val="00A13C04"/>
    <w:rsid w:val="00A46714"/>
    <w:rsid w:val="00B124CC"/>
    <w:rsid w:val="00B475C4"/>
    <w:rsid w:val="00C27CA9"/>
    <w:rsid w:val="00C82B46"/>
    <w:rsid w:val="00C836BC"/>
    <w:rsid w:val="00EA06E2"/>
    <w:rsid w:val="00F27702"/>
    <w:rsid w:val="00F458FE"/>
    <w:rsid w:val="00FA5D6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2B8C"/>
  <w15:docId w15:val="{1EABC580-FA9F-434C-862A-D69933C7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F27702"/>
    <w:rPr>
      <w:color w:val="0000FF" w:themeColor="hyperlink"/>
      <w:u w:val="single"/>
    </w:rPr>
  </w:style>
  <w:style w:type="character" w:customStyle="1" w:styleId="UnresolvedMention1">
    <w:name w:val="Unresolved Mention1"/>
    <w:basedOn w:val="DefaultParagraphFont"/>
    <w:uiPriority w:val="99"/>
    <w:semiHidden/>
    <w:unhideWhenUsed/>
    <w:rsid w:val="00F27702"/>
    <w:rPr>
      <w:color w:val="605E5C"/>
      <w:shd w:val="clear" w:color="auto" w:fill="E1DFDD"/>
    </w:rPr>
  </w:style>
  <w:style w:type="paragraph" w:styleId="Header">
    <w:name w:val="header"/>
    <w:basedOn w:val="Normal"/>
    <w:link w:val="HeaderChar"/>
    <w:uiPriority w:val="99"/>
    <w:unhideWhenUsed/>
    <w:rsid w:val="00C836BC"/>
    <w:pPr>
      <w:tabs>
        <w:tab w:val="center" w:pos="4536"/>
        <w:tab w:val="right" w:pos="9072"/>
      </w:tabs>
    </w:pPr>
  </w:style>
  <w:style w:type="character" w:customStyle="1" w:styleId="HeaderChar">
    <w:name w:val="Header Char"/>
    <w:basedOn w:val="DefaultParagraphFont"/>
    <w:link w:val="Header"/>
    <w:uiPriority w:val="99"/>
    <w:rsid w:val="00C836BC"/>
  </w:style>
  <w:style w:type="paragraph" w:styleId="Footer">
    <w:name w:val="footer"/>
    <w:basedOn w:val="Normal"/>
    <w:link w:val="FooterChar"/>
    <w:uiPriority w:val="99"/>
    <w:unhideWhenUsed/>
    <w:rsid w:val="00C836BC"/>
    <w:pPr>
      <w:tabs>
        <w:tab w:val="center" w:pos="4536"/>
        <w:tab w:val="right" w:pos="9072"/>
      </w:tabs>
    </w:pPr>
  </w:style>
  <w:style w:type="character" w:customStyle="1" w:styleId="FooterChar">
    <w:name w:val="Footer Char"/>
    <w:basedOn w:val="DefaultParagraphFont"/>
    <w:link w:val="Footer"/>
    <w:uiPriority w:val="99"/>
    <w:rsid w:val="00C83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4826">
      <w:bodyDiv w:val="1"/>
      <w:marLeft w:val="0"/>
      <w:marRight w:val="0"/>
      <w:marTop w:val="0"/>
      <w:marBottom w:val="0"/>
      <w:divBdr>
        <w:top w:val="none" w:sz="0" w:space="0" w:color="auto"/>
        <w:left w:val="none" w:sz="0" w:space="0" w:color="auto"/>
        <w:bottom w:val="none" w:sz="0" w:space="0" w:color="auto"/>
        <w:right w:val="none" w:sz="0" w:space="0" w:color="auto"/>
      </w:divBdr>
    </w:div>
    <w:div w:id="1458908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514</Words>
  <Characters>2936</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TMV</dc:creator>
  <cp:lastModifiedBy>SDI CPU 1070</cp:lastModifiedBy>
  <cp:revision>10</cp:revision>
  <dcterms:created xsi:type="dcterms:W3CDTF">2025-04-03T10:41:00Z</dcterms:created>
  <dcterms:modified xsi:type="dcterms:W3CDTF">2025-04-07T07:45:00Z</dcterms:modified>
</cp:coreProperties>
</file>