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25953" w14:textId="77777777" w:rsidR="00204BDB" w:rsidRPr="003A5F6E" w:rsidRDefault="00CA0CC7">
      <w:pPr>
        <w:spacing w:after="0"/>
        <w:rPr>
          <w:rFonts w:ascii="Arial" w:hAnsi="Arial" w:cs="Arial"/>
          <w:sz w:val="20"/>
          <w:szCs w:val="20"/>
        </w:rPr>
      </w:pPr>
      <w:r w:rsidRPr="003A5F6E">
        <w:rPr>
          <w:rFonts w:ascii="Arial" w:eastAsia="Arial" w:hAnsi="Arial" w:cs="Arial"/>
          <w:sz w:val="20"/>
          <w:szCs w:val="20"/>
        </w:rPr>
        <w:t xml:space="preserve"> </w:t>
      </w:r>
    </w:p>
    <w:tbl>
      <w:tblPr>
        <w:tblStyle w:val="TableGrid"/>
        <w:tblW w:w="21050" w:type="dxa"/>
        <w:tblInd w:w="0" w:type="dxa"/>
        <w:tblCellMar>
          <w:top w:w="12" w:type="dxa"/>
          <w:left w:w="96" w:type="dxa"/>
          <w:right w:w="115" w:type="dxa"/>
        </w:tblCellMar>
        <w:tblLook w:val="04A0" w:firstRow="1" w:lastRow="0" w:firstColumn="1" w:lastColumn="0" w:noHBand="0" w:noVBand="1"/>
      </w:tblPr>
      <w:tblGrid>
        <w:gridCol w:w="5194"/>
        <w:gridCol w:w="15856"/>
      </w:tblGrid>
      <w:tr w:rsidR="00204BDB" w:rsidRPr="003A5F6E" w14:paraId="55B56E21" w14:textId="77777777">
        <w:trPr>
          <w:trHeight w:val="300"/>
        </w:trPr>
        <w:tc>
          <w:tcPr>
            <w:tcW w:w="5194" w:type="dxa"/>
            <w:tcBorders>
              <w:top w:val="single" w:sz="4" w:space="0" w:color="000000"/>
              <w:left w:val="single" w:sz="4" w:space="0" w:color="000000"/>
              <w:bottom w:val="single" w:sz="4" w:space="0" w:color="000000"/>
              <w:right w:val="single" w:sz="4" w:space="0" w:color="000000"/>
            </w:tcBorders>
          </w:tcPr>
          <w:p w14:paraId="43999C5E" w14:textId="77777777" w:rsidR="00204BDB" w:rsidRPr="003A5F6E" w:rsidRDefault="00CA0CC7">
            <w:pPr>
              <w:rPr>
                <w:rFonts w:ascii="Arial" w:hAnsi="Arial" w:cs="Arial"/>
                <w:sz w:val="20"/>
                <w:szCs w:val="20"/>
              </w:rPr>
            </w:pPr>
            <w:r w:rsidRPr="003A5F6E">
              <w:rPr>
                <w:rFonts w:ascii="Arial" w:eastAsia="Arial" w:hAnsi="Arial" w:cs="Arial"/>
                <w:sz w:val="20"/>
                <w:szCs w:val="20"/>
              </w:rPr>
              <w:t xml:space="preserve">Journal Name: </w:t>
            </w:r>
          </w:p>
        </w:tc>
        <w:tc>
          <w:tcPr>
            <w:tcW w:w="15856" w:type="dxa"/>
            <w:tcBorders>
              <w:top w:val="single" w:sz="4" w:space="0" w:color="000000"/>
              <w:left w:val="single" w:sz="4" w:space="0" w:color="000000"/>
              <w:bottom w:val="single" w:sz="4" w:space="0" w:color="000000"/>
              <w:right w:val="single" w:sz="4" w:space="0" w:color="000000"/>
            </w:tcBorders>
          </w:tcPr>
          <w:p w14:paraId="7710AC78" w14:textId="77777777" w:rsidR="00204BDB" w:rsidRPr="003A5F6E" w:rsidRDefault="00CA0CC7">
            <w:pPr>
              <w:ind w:left="13"/>
              <w:rPr>
                <w:rFonts w:ascii="Arial" w:hAnsi="Arial" w:cs="Arial"/>
                <w:sz w:val="20"/>
                <w:szCs w:val="20"/>
              </w:rPr>
            </w:pPr>
            <w:hyperlink r:id="rId6">
              <w:r w:rsidRPr="003A5F6E">
                <w:rPr>
                  <w:rFonts w:ascii="Arial" w:eastAsia="Arial" w:hAnsi="Arial" w:cs="Arial"/>
                  <w:b/>
                  <w:color w:val="0000FF"/>
                  <w:sz w:val="20"/>
                  <w:szCs w:val="20"/>
                  <w:u w:val="single" w:color="0000FF"/>
                </w:rPr>
                <w:t>Chemical Science International Journal</w:t>
              </w:r>
            </w:hyperlink>
            <w:hyperlink r:id="rId7">
              <w:r w:rsidRPr="003A5F6E">
                <w:rPr>
                  <w:rFonts w:ascii="Arial" w:eastAsia="Arial" w:hAnsi="Arial" w:cs="Arial"/>
                  <w:b/>
                  <w:color w:val="0000FF"/>
                  <w:sz w:val="20"/>
                  <w:szCs w:val="20"/>
                </w:rPr>
                <w:t xml:space="preserve"> </w:t>
              </w:r>
            </w:hyperlink>
            <w:r w:rsidRPr="003A5F6E">
              <w:rPr>
                <w:rFonts w:ascii="Arial" w:eastAsia="Arial" w:hAnsi="Arial" w:cs="Arial"/>
                <w:b/>
                <w:color w:val="0000FF"/>
                <w:sz w:val="20"/>
                <w:szCs w:val="20"/>
              </w:rPr>
              <w:t xml:space="preserve"> </w:t>
            </w:r>
          </w:p>
        </w:tc>
      </w:tr>
      <w:tr w:rsidR="00204BDB" w:rsidRPr="003A5F6E" w14:paraId="488C5C35" w14:textId="77777777">
        <w:trPr>
          <w:trHeight w:val="300"/>
        </w:trPr>
        <w:tc>
          <w:tcPr>
            <w:tcW w:w="5194" w:type="dxa"/>
            <w:tcBorders>
              <w:top w:val="single" w:sz="4" w:space="0" w:color="000000"/>
              <w:left w:val="single" w:sz="4" w:space="0" w:color="000000"/>
              <w:bottom w:val="single" w:sz="4" w:space="0" w:color="000000"/>
              <w:right w:val="single" w:sz="4" w:space="0" w:color="000000"/>
            </w:tcBorders>
          </w:tcPr>
          <w:p w14:paraId="2C4ECF9E" w14:textId="77777777" w:rsidR="00204BDB" w:rsidRPr="003A5F6E" w:rsidRDefault="00CA0CC7">
            <w:pPr>
              <w:rPr>
                <w:rFonts w:ascii="Arial" w:hAnsi="Arial" w:cs="Arial"/>
                <w:sz w:val="20"/>
                <w:szCs w:val="20"/>
              </w:rPr>
            </w:pPr>
            <w:r w:rsidRPr="003A5F6E">
              <w:rPr>
                <w:rFonts w:ascii="Arial" w:eastAsia="Arial" w:hAnsi="Arial" w:cs="Arial"/>
                <w:sz w:val="20"/>
                <w:szCs w:val="20"/>
              </w:rPr>
              <w:t xml:space="preserve">Manuscript Number: </w:t>
            </w:r>
          </w:p>
        </w:tc>
        <w:tc>
          <w:tcPr>
            <w:tcW w:w="15856" w:type="dxa"/>
            <w:tcBorders>
              <w:top w:val="single" w:sz="4" w:space="0" w:color="000000"/>
              <w:left w:val="single" w:sz="4" w:space="0" w:color="000000"/>
              <w:bottom w:val="single" w:sz="4" w:space="0" w:color="000000"/>
              <w:right w:val="single" w:sz="4" w:space="0" w:color="000000"/>
            </w:tcBorders>
          </w:tcPr>
          <w:p w14:paraId="667F9BE4" w14:textId="77777777" w:rsidR="00204BDB" w:rsidRPr="003A5F6E" w:rsidRDefault="00CA0CC7">
            <w:pPr>
              <w:ind w:left="13"/>
              <w:rPr>
                <w:rFonts w:ascii="Arial" w:hAnsi="Arial" w:cs="Arial"/>
                <w:sz w:val="20"/>
                <w:szCs w:val="20"/>
              </w:rPr>
            </w:pPr>
            <w:r w:rsidRPr="003A5F6E">
              <w:rPr>
                <w:rFonts w:ascii="Arial" w:eastAsia="Arial" w:hAnsi="Arial" w:cs="Arial"/>
                <w:b/>
                <w:sz w:val="20"/>
                <w:szCs w:val="20"/>
              </w:rPr>
              <w:t xml:space="preserve">Ms_CSIJ_133607 </w:t>
            </w:r>
          </w:p>
        </w:tc>
      </w:tr>
      <w:tr w:rsidR="00204BDB" w:rsidRPr="003A5F6E" w14:paraId="54352D0E" w14:textId="77777777">
        <w:trPr>
          <w:trHeight w:val="660"/>
        </w:trPr>
        <w:tc>
          <w:tcPr>
            <w:tcW w:w="5194" w:type="dxa"/>
            <w:tcBorders>
              <w:top w:val="single" w:sz="4" w:space="0" w:color="000000"/>
              <w:left w:val="single" w:sz="4" w:space="0" w:color="000000"/>
              <w:bottom w:val="single" w:sz="4" w:space="0" w:color="000000"/>
              <w:right w:val="single" w:sz="4" w:space="0" w:color="000000"/>
            </w:tcBorders>
          </w:tcPr>
          <w:p w14:paraId="4BBA4A0D" w14:textId="77777777" w:rsidR="00204BDB" w:rsidRPr="003A5F6E" w:rsidRDefault="00CA0CC7">
            <w:pPr>
              <w:rPr>
                <w:rFonts w:ascii="Arial" w:hAnsi="Arial" w:cs="Arial"/>
                <w:sz w:val="20"/>
                <w:szCs w:val="20"/>
              </w:rPr>
            </w:pPr>
            <w:r w:rsidRPr="003A5F6E">
              <w:rPr>
                <w:rFonts w:ascii="Arial" w:eastAsia="Arial" w:hAnsi="Arial" w:cs="Arial"/>
                <w:sz w:val="20"/>
                <w:szCs w:val="20"/>
              </w:rPr>
              <w:t xml:space="preserve">Title of the Manuscript:  </w:t>
            </w:r>
          </w:p>
        </w:tc>
        <w:tc>
          <w:tcPr>
            <w:tcW w:w="15856" w:type="dxa"/>
            <w:tcBorders>
              <w:top w:val="single" w:sz="4" w:space="0" w:color="000000"/>
              <w:left w:val="single" w:sz="4" w:space="0" w:color="000000"/>
              <w:bottom w:val="single" w:sz="4" w:space="0" w:color="000000"/>
              <w:right w:val="single" w:sz="4" w:space="0" w:color="000000"/>
            </w:tcBorders>
            <w:vAlign w:val="center"/>
          </w:tcPr>
          <w:p w14:paraId="44B7A4AC" w14:textId="77777777" w:rsidR="00204BDB" w:rsidRPr="003A5F6E" w:rsidRDefault="00CA0CC7">
            <w:pPr>
              <w:ind w:left="13"/>
              <w:rPr>
                <w:rFonts w:ascii="Arial" w:hAnsi="Arial" w:cs="Arial"/>
                <w:sz w:val="20"/>
                <w:szCs w:val="20"/>
              </w:rPr>
            </w:pPr>
            <w:r w:rsidRPr="003A5F6E">
              <w:rPr>
                <w:rFonts w:ascii="Arial" w:eastAsia="Arial" w:hAnsi="Arial" w:cs="Arial"/>
                <w:b/>
                <w:sz w:val="20"/>
                <w:szCs w:val="20"/>
              </w:rPr>
              <w:t xml:space="preserve">ASSESSMENT OF HEAVY METAL CONTAMINATION AND HEALTH RISK ASSOCIATED WITH CONSUMPTION OF CANNED FISH IN JOS, NIGERIA. </w:t>
            </w:r>
          </w:p>
        </w:tc>
      </w:tr>
      <w:tr w:rsidR="00204BDB" w:rsidRPr="003A5F6E" w14:paraId="5096B58D" w14:textId="77777777">
        <w:trPr>
          <w:trHeight w:val="343"/>
        </w:trPr>
        <w:tc>
          <w:tcPr>
            <w:tcW w:w="5194" w:type="dxa"/>
            <w:tcBorders>
              <w:top w:val="single" w:sz="4" w:space="0" w:color="000000"/>
              <w:left w:val="single" w:sz="4" w:space="0" w:color="000000"/>
              <w:bottom w:val="single" w:sz="4" w:space="0" w:color="000000"/>
              <w:right w:val="single" w:sz="4" w:space="0" w:color="000000"/>
            </w:tcBorders>
          </w:tcPr>
          <w:p w14:paraId="170E525F" w14:textId="77777777" w:rsidR="00204BDB" w:rsidRPr="003A5F6E" w:rsidRDefault="00CA0CC7">
            <w:pPr>
              <w:rPr>
                <w:rFonts w:ascii="Arial" w:hAnsi="Arial" w:cs="Arial"/>
                <w:sz w:val="20"/>
                <w:szCs w:val="20"/>
              </w:rPr>
            </w:pPr>
            <w:r w:rsidRPr="003A5F6E">
              <w:rPr>
                <w:rFonts w:ascii="Arial" w:eastAsia="Arial" w:hAnsi="Arial" w:cs="Arial"/>
                <w:sz w:val="20"/>
                <w:szCs w:val="20"/>
              </w:rPr>
              <w:t xml:space="preserve">Type of the Article </w:t>
            </w:r>
          </w:p>
        </w:tc>
        <w:tc>
          <w:tcPr>
            <w:tcW w:w="15856" w:type="dxa"/>
            <w:tcBorders>
              <w:top w:val="single" w:sz="4" w:space="0" w:color="000000"/>
              <w:left w:val="single" w:sz="4" w:space="0" w:color="000000"/>
              <w:bottom w:val="single" w:sz="4" w:space="0" w:color="000000"/>
              <w:right w:val="single" w:sz="4" w:space="0" w:color="000000"/>
            </w:tcBorders>
          </w:tcPr>
          <w:p w14:paraId="1B7AC9A6" w14:textId="77777777" w:rsidR="00204BDB" w:rsidRPr="003A5F6E" w:rsidRDefault="00CA0CC7">
            <w:pPr>
              <w:ind w:left="13"/>
              <w:rPr>
                <w:rFonts w:ascii="Arial" w:hAnsi="Arial" w:cs="Arial"/>
                <w:sz w:val="20"/>
                <w:szCs w:val="20"/>
              </w:rPr>
            </w:pPr>
            <w:r w:rsidRPr="003A5F6E">
              <w:rPr>
                <w:rFonts w:ascii="Arial" w:eastAsia="Arial" w:hAnsi="Arial" w:cs="Arial"/>
                <w:b/>
                <w:sz w:val="20"/>
                <w:szCs w:val="20"/>
              </w:rPr>
              <w:t xml:space="preserve"> </w:t>
            </w:r>
          </w:p>
        </w:tc>
      </w:tr>
    </w:tbl>
    <w:p w14:paraId="4BBB6766" w14:textId="52A74931" w:rsidR="00204BDB" w:rsidRPr="003A5F6E" w:rsidRDefault="00CA0CC7" w:rsidP="003A5F6E">
      <w:pPr>
        <w:spacing w:after="0"/>
        <w:ind w:left="5"/>
        <w:rPr>
          <w:rFonts w:ascii="Arial" w:hAnsi="Arial" w:cs="Arial"/>
          <w:sz w:val="20"/>
          <w:szCs w:val="20"/>
        </w:rPr>
      </w:pPr>
      <w:r w:rsidRPr="003A5F6E">
        <w:rPr>
          <w:rFonts w:ascii="Arial" w:eastAsia="Arial" w:hAnsi="Arial" w:cs="Arial"/>
          <w:b/>
          <w:sz w:val="20"/>
          <w:szCs w:val="20"/>
        </w:rPr>
        <w:t xml:space="preserve"> </w:t>
      </w:r>
    </w:p>
    <w:p w14:paraId="6F7AA45F" w14:textId="77777777" w:rsidR="00204BDB" w:rsidRPr="003A5F6E" w:rsidRDefault="00CA0CC7">
      <w:pPr>
        <w:spacing w:after="0"/>
        <w:ind w:hanging="10"/>
        <w:rPr>
          <w:rFonts w:ascii="Arial" w:hAnsi="Arial" w:cs="Arial"/>
          <w:sz w:val="20"/>
          <w:szCs w:val="20"/>
        </w:rPr>
      </w:pPr>
      <w:r w:rsidRPr="003A5F6E">
        <w:rPr>
          <w:rFonts w:ascii="Arial" w:eastAsia="Times New Roman" w:hAnsi="Arial" w:cs="Arial"/>
          <w:b/>
          <w:sz w:val="20"/>
          <w:szCs w:val="20"/>
          <w:shd w:val="clear" w:color="auto" w:fill="FFFF00"/>
        </w:rPr>
        <w:t>PART  1:</w:t>
      </w:r>
      <w:r w:rsidRPr="003A5F6E">
        <w:rPr>
          <w:rFonts w:ascii="Arial" w:eastAsia="Times New Roman" w:hAnsi="Arial" w:cs="Arial"/>
          <w:b/>
          <w:sz w:val="20"/>
          <w:szCs w:val="20"/>
        </w:rPr>
        <w:t xml:space="preserve"> Comments </w:t>
      </w:r>
    </w:p>
    <w:p w14:paraId="4F00B511" w14:textId="77777777" w:rsidR="00204BDB" w:rsidRPr="003A5F6E" w:rsidRDefault="00CA0CC7">
      <w:pPr>
        <w:spacing w:after="0"/>
        <w:ind w:left="5"/>
        <w:rPr>
          <w:rFonts w:ascii="Arial" w:hAnsi="Arial" w:cs="Arial"/>
          <w:sz w:val="20"/>
          <w:szCs w:val="20"/>
        </w:rPr>
      </w:pPr>
      <w:r w:rsidRPr="003A5F6E">
        <w:rPr>
          <w:rFonts w:ascii="Arial" w:eastAsia="Times New Roman" w:hAnsi="Arial" w:cs="Arial"/>
          <w:sz w:val="20"/>
          <w:szCs w:val="20"/>
        </w:rPr>
        <w:t xml:space="preserve"> </w:t>
      </w:r>
    </w:p>
    <w:tbl>
      <w:tblPr>
        <w:tblStyle w:val="TableGrid"/>
        <w:tblW w:w="21154" w:type="dxa"/>
        <w:tblInd w:w="-103" w:type="dxa"/>
        <w:tblCellMar>
          <w:top w:w="7" w:type="dxa"/>
          <w:left w:w="108" w:type="dxa"/>
          <w:right w:w="78" w:type="dxa"/>
        </w:tblCellMar>
        <w:tblLook w:val="04A0" w:firstRow="1" w:lastRow="0" w:firstColumn="1" w:lastColumn="0" w:noHBand="0" w:noVBand="1"/>
      </w:tblPr>
      <w:tblGrid>
        <w:gridCol w:w="5354"/>
        <w:gridCol w:w="9356"/>
        <w:gridCol w:w="6444"/>
      </w:tblGrid>
      <w:tr w:rsidR="00204BDB" w:rsidRPr="003A5F6E" w14:paraId="7CB95278" w14:textId="77777777">
        <w:trPr>
          <w:trHeight w:val="974"/>
        </w:trPr>
        <w:tc>
          <w:tcPr>
            <w:tcW w:w="5353" w:type="dxa"/>
            <w:tcBorders>
              <w:top w:val="single" w:sz="4" w:space="0" w:color="000000"/>
              <w:left w:val="single" w:sz="4" w:space="0" w:color="000000"/>
              <w:bottom w:val="single" w:sz="4" w:space="0" w:color="000000"/>
              <w:right w:val="single" w:sz="4" w:space="0" w:color="000000"/>
            </w:tcBorders>
          </w:tcPr>
          <w:p w14:paraId="692F1E05" w14:textId="77777777" w:rsidR="00204BDB" w:rsidRPr="003A5F6E" w:rsidRDefault="00CA0CC7">
            <w:pPr>
              <w:rPr>
                <w:rFonts w:ascii="Arial" w:hAnsi="Arial" w:cs="Arial"/>
                <w:sz w:val="20"/>
                <w:szCs w:val="20"/>
              </w:rPr>
            </w:pPr>
            <w:r w:rsidRPr="003A5F6E">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F9FA5A5" w14:textId="77777777" w:rsidR="00204BDB" w:rsidRPr="003A5F6E" w:rsidRDefault="00CA0CC7">
            <w:pPr>
              <w:rPr>
                <w:rFonts w:ascii="Arial" w:hAnsi="Arial" w:cs="Arial"/>
                <w:sz w:val="20"/>
                <w:szCs w:val="20"/>
              </w:rPr>
            </w:pPr>
            <w:r w:rsidRPr="003A5F6E">
              <w:rPr>
                <w:rFonts w:ascii="Arial" w:eastAsia="Times New Roman" w:hAnsi="Arial" w:cs="Arial"/>
                <w:b/>
                <w:sz w:val="20"/>
                <w:szCs w:val="20"/>
              </w:rPr>
              <w:t xml:space="preserve">Reviewer’s comment </w:t>
            </w:r>
          </w:p>
          <w:tbl>
            <w:tblPr>
              <w:tblStyle w:val="TableGrid"/>
              <w:tblW w:w="8573" w:type="dxa"/>
              <w:tblInd w:w="0" w:type="dxa"/>
              <w:tblCellMar>
                <w:top w:w="7" w:type="dxa"/>
              </w:tblCellMar>
              <w:tblLook w:val="04A0" w:firstRow="1" w:lastRow="0" w:firstColumn="1" w:lastColumn="0" w:noHBand="0" w:noVBand="1"/>
            </w:tblPr>
            <w:tblGrid>
              <w:gridCol w:w="679"/>
              <w:gridCol w:w="7894"/>
            </w:tblGrid>
            <w:tr w:rsidR="00204BDB" w:rsidRPr="003A5F6E" w14:paraId="071A865A" w14:textId="77777777">
              <w:trPr>
                <w:trHeight w:val="230"/>
              </w:trPr>
              <w:tc>
                <w:tcPr>
                  <w:tcW w:w="8573" w:type="dxa"/>
                  <w:gridSpan w:val="2"/>
                  <w:tcBorders>
                    <w:top w:val="nil"/>
                    <w:left w:val="nil"/>
                    <w:bottom w:val="nil"/>
                    <w:right w:val="nil"/>
                  </w:tcBorders>
                  <w:shd w:val="clear" w:color="auto" w:fill="FFFF00"/>
                </w:tcPr>
                <w:p w14:paraId="3AA28023" w14:textId="77777777" w:rsidR="00204BDB" w:rsidRPr="003A5F6E" w:rsidRDefault="00CA0CC7">
                  <w:pPr>
                    <w:jc w:val="both"/>
                    <w:rPr>
                      <w:rFonts w:ascii="Arial" w:hAnsi="Arial" w:cs="Arial"/>
                      <w:sz w:val="20"/>
                      <w:szCs w:val="20"/>
                    </w:rPr>
                  </w:pPr>
                  <w:r w:rsidRPr="003A5F6E">
                    <w:rPr>
                      <w:rFonts w:ascii="Arial" w:eastAsia="Times New Roman" w:hAnsi="Arial" w:cs="Arial"/>
                      <w:b/>
                      <w:sz w:val="20"/>
                      <w:szCs w:val="20"/>
                    </w:rPr>
                    <w:t xml:space="preserve">Artificial Intelligence (AI) generated or assisted review comments are strictly prohibited during peer </w:t>
                  </w:r>
                </w:p>
              </w:tc>
            </w:tr>
            <w:tr w:rsidR="00204BDB" w:rsidRPr="003A5F6E" w14:paraId="047B051B" w14:textId="77777777">
              <w:trPr>
                <w:trHeight w:val="228"/>
              </w:trPr>
              <w:tc>
                <w:tcPr>
                  <w:tcW w:w="619" w:type="dxa"/>
                  <w:tcBorders>
                    <w:top w:val="nil"/>
                    <w:left w:val="nil"/>
                    <w:bottom w:val="nil"/>
                    <w:right w:val="nil"/>
                  </w:tcBorders>
                  <w:shd w:val="clear" w:color="auto" w:fill="FFFF00"/>
                </w:tcPr>
                <w:p w14:paraId="1FA0D0B0" w14:textId="77777777" w:rsidR="00204BDB" w:rsidRPr="003A5F6E" w:rsidRDefault="00CA0CC7">
                  <w:pPr>
                    <w:jc w:val="both"/>
                    <w:rPr>
                      <w:rFonts w:ascii="Arial" w:hAnsi="Arial" w:cs="Arial"/>
                      <w:sz w:val="20"/>
                      <w:szCs w:val="20"/>
                    </w:rPr>
                  </w:pPr>
                  <w:r w:rsidRPr="003A5F6E">
                    <w:rPr>
                      <w:rFonts w:ascii="Arial" w:eastAsia="Times New Roman" w:hAnsi="Arial" w:cs="Arial"/>
                      <w:b/>
                      <w:sz w:val="20"/>
                      <w:szCs w:val="20"/>
                    </w:rPr>
                    <w:t>review.</w:t>
                  </w:r>
                </w:p>
              </w:tc>
              <w:tc>
                <w:tcPr>
                  <w:tcW w:w="7954" w:type="dxa"/>
                  <w:tcBorders>
                    <w:top w:val="nil"/>
                    <w:left w:val="nil"/>
                    <w:bottom w:val="nil"/>
                    <w:right w:val="nil"/>
                  </w:tcBorders>
                </w:tcPr>
                <w:p w14:paraId="7772A6EF" w14:textId="77777777" w:rsidR="00204BDB" w:rsidRPr="003A5F6E" w:rsidRDefault="00CA0CC7">
                  <w:pPr>
                    <w:rPr>
                      <w:rFonts w:ascii="Arial" w:hAnsi="Arial" w:cs="Arial"/>
                      <w:sz w:val="20"/>
                      <w:szCs w:val="20"/>
                    </w:rPr>
                  </w:pPr>
                  <w:r w:rsidRPr="003A5F6E">
                    <w:rPr>
                      <w:rFonts w:ascii="Arial" w:eastAsia="Times New Roman" w:hAnsi="Arial" w:cs="Arial"/>
                      <w:b/>
                      <w:sz w:val="20"/>
                      <w:szCs w:val="20"/>
                    </w:rPr>
                    <w:t xml:space="preserve"> </w:t>
                  </w:r>
                </w:p>
              </w:tc>
            </w:tr>
          </w:tbl>
          <w:p w14:paraId="7E7F8E08"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7E78D611" w14:textId="77777777" w:rsidR="00204BDB" w:rsidRPr="003A5F6E" w:rsidRDefault="00CA0CC7">
            <w:pPr>
              <w:ind w:right="31"/>
              <w:rPr>
                <w:rFonts w:ascii="Arial" w:hAnsi="Arial" w:cs="Arial"/>
                <w:sz w:val="20"/>
                <w:szCs w:val="20"/>
              </w:rPr>
            </w:pPr>
            <w:r w:rsidRPr="003A5F6E">
              <w:rPr>
                <w:rFonts w:ascii="Arial" w:eastAsia="Times New Roman" w:hAnsi="Arial" w:cs="Arial"/>
                <w:b/>
                <w:sz w:val="20"/>
                <w:szCs w:val="20"/>
              </w:rPr>
              <w:t>Author’s Feedback</w:t>
            </w:r>
            <w:r w:rsidRPr="003A5F6E">
              <w:rPr>
                <w:rFonts w:ascii="Arial" w:eastAsia="Times New Roman" w:hAnsi="Arial" w:cs="Arial"/>
                <w:sz w:val="20"/>
                <w:szCs w:val="20"/>
              </w:rPr>
              <w:t xml:space="preserve"> </w:t>
            </w:r>
            <w:r w:rsidRPr="003A5F6E">
              <w:rPr>
                <w:rFonts w:ascii="Arial" w:eastAsia="Times New Roman" w:hAnsi="Arial" w:cs="Arial"/>
                <w:i/>
                <w:sz w:val="20"/>
                <w:szCs w:val="20"/>
              </w:rPr>
              <w:t>(Please correct the manuscript and highlight that part in the manuscript. It is mandatory that authors should write his/her feedback here)</w:t>
            </w:r>
            <w:r w:rsidRPr="003A5F6E">
              <w:rPr>
                <w:rFonts w:ascii="Arial" w:eastAsia="Times New Roman" w:hAnsi="Arial" w:cs="Arial"/>
                <w:sz w:val="20"/>
                <w:szCs w:val="20"/>
              </w:rPr>
              <w:t xml:space="preserve"> </w:t>
            </w:r>
          </w:p>
        </w:tc>
      </w:tr>
      <w:tr w:rsidR="00204BDB" w:rsidRPr="003A5F6E" w14:paraId="19CDB809" w14:textId="77777777">
        <w:trPr>
          <w:trHeight w:val="1392"/>
        </w:trPr>
        <w:tc>
          <w:tcPr>
            <w:tcW w:w="5353" w:type="dxa"/>
            <w:tcBorders>
              <w:top w:val="single" w:sz="4" w:space="0" w:color="000000"/>
              <w:left w:val="single" w:sz="4" w:space="0" w:color="000000"/>
              <w:bottom w:val="single" w:sz="4" w:space="0" w:color="000000"/>
              <w:right w:val="single" w:sz="4" w:space="0" w:color="000000"/>
            </w:tcBorders>
          </w:tcPr>
          <w:p w14:paraId="6C9DAF04" w14:textId="77777777" w:rsidR="00204BDB" w:rsidRPr="003A5F6E" w:rsidRDefault="00CA0CC7">
            <w:pPr>
              <w:spacing w:after="1" w:line="239" w:lineRule="auto"/>
              <w:ind w:left="360"/>
              <w:rPr>
                <w:rFonts w:ascii="Arial" w:hAnsi="Arial" w:cs="Arial"/>
                <w:sz w:val="20"/>
                <w:szCs w:val="20"/>
              </w:rPr>
            </w:pPr>
            <w:r w:rsidRPr="003A5F6E">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78501C2B" w14:textId="77777777" w:rsidR="00204BDB" w:rsidRPr="003A5F6E" w:rsidRDefault="00CA0CC7">
            <w:pPr>
              <w:ind w:left="360"/>
              <w:rPr>
                <w:rFonts w:ascii="Arial" w:hAnsi="Arial" w:cs="Arial"/>
                <w:sz w:val="20"/>
                <w:szCs w:val="20"/>
              </w:rPr>
            </w:pPr>
            <w:r w:rsidRPr="003A5F6E">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455973B"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The information presented in this manuscript is essential and useful, regarding the potential dangers of environmental pollution to public health. So far, the public is less aware that heavy metals originating from the environment can accumulate in food sources, one of which is fish, whether consumed directly or in packaging such as cans. From the results of the research informed through this manuscript, the public knows that canned fish can still contain heavy metals, but remain within the food safety threshold. Thus, the public can pay attention to related food consumption as needed. </w:t>
            </w:r>
          </w:p>
        </w:tc>
        <w:tc>
          <w:tcPr>
            <w:tcW w:w="6444" w:type="dxa"/>
            <w:tcBorders>
              <w:top w:val="single" w:sz="4" w:space="0" w:color="000000"/>
              <w:left w:val="single" w:sz="4" w:space="0" w:color="000000"/>
              <w:bottom w:val="single" w:sz="4" w:space="0" w:color="000000"/>
              <w:right w:val="single" w:sz="4" w:space="0" w:color="000000"/>
            </w:tcBorders>
          </w:tcPr>
          <w:p w14:paraId="529784C7"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p>
        </w:tc>
      </w:tr>
      <w:tr w:rsidR="00204BDB" w:rsidRPr="003A5F6E" w14:paraId="59CF26E1" w14:textId="77777777" w:rsidTr="003A5F6E">
        <w:trPr>
          <w:trHeight w:val="894"/>
        </w:trPr>
        <w:tc>
          <w:tcPr>
            <w:tcW w:w="5353" w:type="dxa"/>
            <w:tcBorders>
              <w:top w:val="single" w:sz="4" w:space="0" w:color="000000"/>
              <w:left w:val="single" w:sz="4" w:space="0" w:color="000000"/>
              <w:bottom w:val="single" w:sz="4" w:space="0" w:color="000000"/>
              <w:right w:val="single" w:sz="4" w:space="0" w:color="000000"/>
            </w:tcBorders>
          </w:tcPr>
          <w:p w14:paraId="041A00C6" w14:textId="77777777" w:rsidR="00204BDB" w:rsidRPr="003A5F6E" w:rsidRDefault="00CA0CC7">
            <w:pPr>
              <w:ind w:left="360"/>
              <w:rPr>
                <w:rFonts w:ascii="Arial" w:hAnsi="Arial" w:cs="Arial"/>
                <w:sz w:val="20"/>
                <w:szCs w:val="20"/>
              </w:rPr>
            </w:pPr>
            <w:r w:rsidRPr="003A5F6E">
              <w:rPr>
                <w:rFonts w:ascii="Arial" w:eastAsia="Times New Roman" w:hAnsi="Arial" w:cs="Arial"/>
                <w:b/>
                <w:sz w:val="20"/>
                <w:szCs w:val="20"/>
              </w:rPr>
              <w:t xml:space="preserve">Is the title of the article suitable? </w:t>
            </w:r>
          </w:p>
          <w:p w14:paraId="749C54B0" w14:textId="77777777" w:rsidR="00204BDB" w:rsidRPr="003A5F6E" w:rsidRDefault="00CA0CC7">
            <w:pPr>
              <w:ind w:left="360"/>
              <w:rPr>
                <w:rFonts w:ascii="Arial" w:hAnsi="Arial" w:cs="Arial"/>
                <w:sz w:val="20"/>
                <w:szCs w:val="20"/>
              </w:rPr>
            </w:pPr>
            <w:r w:rsidRPr="003A5F6E">
              <w:rPr>
                <w:rFonts w:ascii="Arial" w:eastAsia="Times New Roman" w:hAnsi="Arial" w:cs="Arial"/>
                <w:b/>
                <w:sz w:val="20"/>
                <w:szCs w:val="20"/>
              </w:rPr>
              <w:t xml:space="preserve">(If not please suggest an alternative title) </w:t>
            </w:r>
          </w:p>
          <w:p w14:paraId="2C69DCF3" w14:textId="77777777" w:rsidR="00204BDB" w:rsidRPr="003A5F6E" w:rsidRDefault="00CA0CC7">
            <w:pPr>
              <w:rPr>
                <w:rFonts w:ascii="Arial" w:hAnsi="Arial" w:cs="Arial"/>
                <w:sz w:val="20"/>
                <w:szCs w:val="20"/>
              </w:rPr>
            </w:pPr>
            <w:r w:rsidRPr="003A5F6E">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44E173D" w14:textId="77777777" w:rsidR="00204BDB" w:rsidRPr="003A5F6E" w:rsidRDefault="00CA0CC7">
            <w:pPr>
              <w:ind w:left="36"/>
              <w:rPr>
                <w:rFonts w:ascii="Arial" w:hAnsi="Arial" w:cs="Arial"/>
                <w:sz w:val="20"/>
                <w:szCs w:val="20"/>
              </w:rPr>
            </w:pPr>
            <w:r w:rsidRPr="003A5F6E">
              <w:rPr>
                <w:rFonts w:ascii="Arial" w:eastAsia="Times New Roman" w:hAnsi="Arial" w:cs="Arial"/>
                <w:sz w:val="20"/>
                <w:szCs w:val="20"/>
              </w:rPr>
              <w:t xml:space="preserve">Yes, the title of the article is suitable. </w:t>
            </w:r>
          </w:p>
        </w:tc>
        <w:tc>
          <w:tcPr>
            <w:tcW w:w="6444" w:type="dxa"/>
            <w:tcBorders>
              <w:top w:val="single" w:sz="4" w:space="0" w:color="000000"/>
              <w:left w:val="single" w:sz="4" w:space="0" w:color="000000"/>
              <w:bottom w:val="single" w:sz="4" w:space="0" w:color="000000"/>
              <w:right w:val="single" w:sz="4" w:space="0" w:color="000000"/>
            </w:tcBorders>
          </w:tcPr>
          <w:p w14:paraId="72DE6B81"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p>
        </w:tc>
      </w:tr>
      <w:tr w:rsidR="00204BDB" w:rsidRPr="003A5F6E" w14:paraId="7DD9505B" w14:textId="77777777">
        <w:trPr>
          <w:trHeight w:val="1272"/>
        </w:trPr>
        <w:tc>
          <w:tcPr>
            <w:tcW w:w="5353" w:type="dxa"/>
            <w:tcBorders>
              <w:top w:val="single" w:sz="4" w:space="0" w:color="000000"/>
              <w:left w:val="single" w:sz="4" w:space="0" w:color="000000"/>
              <w:bottom w:val="single" w:sz="4" w:space="0" w:color="000000"/>
              <w:right w:val="single" w:sz="4" w:space="0" w:color="000000"/>
            </w:tcBorders>
          </w:tcPr>
          <w:p w14:paraId="7B1358AE" w14:textId="77777777" w:rsidR="00204BDB" w:rsidRPr="003A5F6E" w:rsidRDefault="00CA0CC7">
            <w:pPr>
              <w:spacing w:after="1" w:line="238" w:lineRule="auto"/>
              <w:ind w:left="360"/>
              <w:rPr>
                <w:rFonts w:ascii="Arial" w:hAnsi="Arial" w:cs="Arial"/>
                <w:sz w:val="20"/>
                <w:szCs w:val="20"/>
              </w:rPr>
            </w:pPr>
            <w:r w:rsidRPr="003A5F6E">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303E0E56" w14:textId="77777777" w:rsidR="00204BDB" w:rsidRPr="003A5F6E" w:rsidRDefault="00CA0CC7">
            <w:pPr>
              <w:rPr>
                <w:rFonts w:ascii="Arial" w:hAnsi="Arial" w:cs="Arial"/>
                <w:sz w:val="20"/>
                <w:szCs w:val="20"/>
              </w:rPr>
            </w:pPr>
            <w:r w:rsidRPr="003A5F6E">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7B8CE49" w14:textId="77777777" w:rsidR="00204BDB" w:rsidRPr="003A5F6E" w:rsidRDefault="00CA0CC7">
            <w:pPr>
              <w:ind w:left="36"/>
              <w:rPr>
                <w:rFonts w:ascii="Arial" w:hAnsi="Arial" w:cs="Arial"/>
                <w:sz w:val="20"/>
                <w:szCs w:val="20"/>
              </w:rPr>
            </w:pPr>
            <w:r w:rsidRPr="003A5F6E">
              <w:rPr>
                <w:rFonts w:ascii="Arial" w:eastAsia="Times New Roman" w:hAnsi="Arial" w:cs="Arial"/>
                <w:sz w:val="20"/>
                <w:szCs w:val="20"/>
              </w:rPr>
              <w:t xml:space="preserve">Yes, the article abstract is comprehensive, and it would be nice to add a conclusion. </w:t>
            </w:r>
          </w:p>
        </w:tc>
        <w:tc>
          <w:tcPr>
            <w:tcW w:w="6444" w:type="dxa"/>
            <w:tcBorders>
              <w:top w:val="single" w:sz="4" w:space="0" w:color="000000"/>
              <w:left w:val="single" w:sz="4" w:space="0" w:color="000000"/>
              <w:bottom w:val="single" w:sz="4" w:space="0" w:color="000000"/>
              <w:right w:val="single" w:sz="4" w:space="0" w:color="000000"/>
            </w:tcBorders>
          </w:tcPr>
          <w:p w14:paraId="67CEA693" w14:textId="2F677A0B"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r w:rsidR="00E80119" w:rsidRPr="003A5F6E">
              <w:rPr>
                <w:rFonts w:ascii="Arial" w:eastAsia="Times New Roman" w:hAnsi="Arial" w:cs="Arial"/>
                <w:sz w:val="20"/>
                <w:szCs w:val="20"/>
              </w:rPr>
              <w:t>Conclusion has been added</w:t>
            </w:r>
          </w:p>
        </w:tc>
      </w:tr>
      <w:tr w:rsidR="00204BDB" w:rsidRPr="003A5F6E" w14:paraId="0919AB6A" w14:textId="77777777">
        <w:trPr>
          <w:trHeight w:val="713"/>
        </w:trPr>
        <w:tc>
          <w:tcPr>
            <w:tcW w:w="5353" w:type="dxa"/>
            <w:tcBorders>
              <w:top w:val="single" w:sz="4" w:space="0" w:color="000000"/>
              <w:left w:val="single" w:sz="4" w:space="0" w:color="000000"/>
              <w:bottom w:val="single" w:sz="4" w:space="0" w:color="000000"/>
              <w:right w:val="single" w:sz="4" w:space="0" w:color="000000"/>
            </w:tcBorders>
          </w:tcPr>
          <w:p w14:paraId="14ECB609" w14:textId="77777777" w:rsidR="00204BDB" w:rsidRPr="003A5F6E" w:rsidRDefault="00CA0CC7">
            <w:pPr>
              <w:ind w:left="360"/>
              <w:rPr>
                <w:rFonts w:ascii="Arial" w:hAnsi="Arial" w:cs="Arial"/>
                <w:sz w:val="20"/>
                <w:szCs w:val="20"/>
              </w:rPr>
            </w:pPr>
            <w:r w:rsidRPr="003A5F6E">
              <w:rPr>
                <w:rFonts w:ascii="Arial" w:eastAsia="Times New Roman" w:hAnsi="Arial" w:cs="Arial"/>
                <w:b/>
                <w:sz w:val="20"/>
                <w:szCs w:val="20"/>
              </w:rPr>
              <w:t>Is the manuscript scientifically, correct? Please write here.</w:t>
            </w:r>
            <w:r w:rsidRPr="003A5F6E">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8103E3A"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Yes, the manuscript is scientifically correct. </w:t>
            </w:r>
          </w:p>
        </w:tc>
        <w:tc>
          <w:tcPr>
            <w:tcW w:w="6444" w:type="dxa"/>
            <w:tcBorders>
              <w:top w:val="single" w:sz="4" w:space="0" w:color="000000"/>
              <w:left w:val="single" w:sz="4" w:space="0" w:color="000000"/>
              <w:bottom w:val="single" w:sz="4" w:space="0" w:color="000000"/>
              <w:right w:val="single" w:sz="4" w:space="0" w:color="000000"/>
            </w:tcBorders>
          </w:tcPr>
          <w:p w14:paraId="02301170"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p>
        </w:tc>
      </w:tr>
      <w:tr w:rsidR="00204BDB" w:rsidRPr="003A5F6E" w14:paraId="0317A84E" w14:textId="77777777">
        <w:trPr>
          <w:trHeight w:val="713"/>
        </w:trPr>
        <w:tc>
          <w:tcPr>
            <w:tcW w:w="5353" w:type="dxa"/>
            <w:tcBorders>
              <w:top w:val="single" w:sz="4" w:space="0" w:color="000000"/>
              <w:left w:val="single" w:sz="4" w:space="0" w:color="000000"/>
              <w:bottom w:val="single" w:sz="4" w:space="0" w:color="000000"/>
              <w:right w:val="single" w:sz="4" w:space="0" w:color="000000"/>
            </w:tcBorders>
          </w:tcPr>
          <w:p w14:paraId="38D1BE0E" w14:textId="77777777" w:rsidR="00204BDB" w:rsidRPr="003A5F6E" w:rsidRDefault="00CA0CC7">
            <w:pPr>
              <w:ind w:left="360"/>
              <w:rPr>
                <w:rFonts w:ascii="Arial" w:hAnsi="Arial" w:cs="Arial"/>
                <w:sz w:val="20"/>
                <w:szCs w:val="20"/>
              </w:rPr>
            </w:pPr>
            <w:r w:rsidRPr="003A5F6E">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6174E090"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Yes, the references are sufficient and up to date. </w:t>
            </w:r>
          </w:p>
        </w:tc>
        <w:tc>
          <w:tcPr>
            <w:tcW w:w="6444" w:type="dxa"/>
            <w:tcBorders>
              <w:top w:val="single" w:sz="4" w:space="0" w:color="000000"/>
              <w:left w:val="single" w:sz="4" w:space="0" w:color="000000"/>
              <w:bottom w:val="single" w:sz="4" w:space="0" w:color="000000"/>
              <w:right w:val="single" w:sz="4" w:space="0" w:color="000000"/>
            </w:tcBorders>
          </w:tcPr>
          <w:p w14:paraId="5BD7DBC9"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p>
        </w:tc>
      </w:tr>
      <w:tr w:rsidR="00204BDB" w:rsidRPr="003A5F6E" w14:paraId="68DA7299" w14:textId="77777777">
        <w:trPr>
          <w:trHeight w:val="701"/>
        </w:trPr>
        <w:tc>
          <w:tcPr>
            <w:tcW w:w="5353" w:type="dxa"/>
            <w:tcBorders>
              <w:top w:val="single" w:sz="4" w:space="0" w:color="000000"/>
              <w:left w:val="single" w:sz="4" w:space="0" w:color="000000"/>
              <w:bottom w:val="single" w:sz="4" w:space="0" w:color="000000"/>
              <w:right w:val="single" w:sz="4" w:space="0" w:color="000000"/>
            </w:tcBorders>
          </w:tcPr>
          <w:p w14:paraId="3DA07C99" w14:textId="77777777" w:rsidR="00204BDB" w:rsidRPr="003A5F6E" w:rsidRDefault="00CA0CC7">
            <w:pPr>
              <w:ind w:left="360" w:right="21"/>
              <w:rPr>
                <w:rFonts w:ascii="Arial" w:hAnsi="Arial" w:cs="Arial"/>
                <w:sz w:val="20"/>
                <w:szCs w:val="20"/>
              </w:rPr>
            </w:pPr>
            <w:r w:rsidRPr="003A5F6E">
              <w:rPr>
                <w:rFonts w:ascii="Arial" w:eastAsia="Times New Roman" w:hAnsi="Arial" w:cs="Arial"/>
                <w:b/>
                <w:sz w:val="20"/>
                <w:szCs w:val="20"/>
              </w:rPr>
              <w:t xml:space="preserve">Is the language/English quality of the article suitable for scholarly communications? </w:t>
            </w:r>
          </w:p>
          <w:p w14:paraId="50D8BF44"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262E81B3"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Yes, the language/English quality of the article suitable for scholarly communications. </w:t>
            </w:r>
          </w:p>
        </w:tc>
        <w:tc>
          <w:tcPr>
            <w:tcW w:w="6444" w:type="dxa"/>
            <w:tcBorders>
              <w:top w:val="single" w:sz="4" w:space="0" w:color="000000"/>
              <w:left w:val="single" w:sz="4" w:space="0" w:color="000000"/>
              <w:bottom w:val="single" w:sz="4" w:space="0" w:color="000000"/>
              <w:right w:val="single" w:sz="4" w:space="0" w:color="000000"/>
            </w:tcBorders>
          </w:tcPr>
          <w:p w14:paraId="61327C61"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p>
        </w:tc>
      </w:tr>
      <w:tr w:rsidR="00204BDB" w:rsidRPr="003A5F6E" w14:paraId="3788A2FF" w14:textId="77777777" w:rsidTr="003A5F6E">
        <w:trPr>
          <w:trHeight w:val="642"/>
        </w:trPr>
        <w:tc>
          <w:tcPr>
            <w:tcW w:w="5353" w:type="dxa"/>
            <w:tcBorders>
              <w:top w:val="single" w:sz="4" w:space="0" w:color="000000"/>
              <w:left w:val="single" w:sz="4" w:space="0" w:color="000000"/>
              <w:bottom w:val="single" w:sz="4" w:space="0" w:color="000000"/>
              <w:right w:val="single" w:sz="4" w:space="0" w:color="000000"/>
            </w:tcBorders>
          </w:tcPr>
          <w:p w14:paraId="1F6B3DDD" w14:textId="77777777" w:rsidR="00204BDB" w:rsidRPr="003A5F6E" w:rsidRDefault="00CA0CC7">
            <w:pPr>
              <w:rPr>
                <w:rFonts w:ascii="Arial" w:hAnsi="Arial" w:cs="Arial"/>
                <w:sz w:val="20"/>
                <w:szCs w:val="20"/>
              </w:rPr>
            </w:pPr>
            <w:r w:rsidRPr="003A5F6E">
              <w:rPr>
                <w:rFonts w:ascii="Arial" w:eastAsia="Times New Roman" w:hAnsi="Arial" w:cs="Arial"/>
                <w:b/>
                <w:sz w:val="20"/>
                <w:szCs w:val="20"/>
                <w:u w:val="single" w:color="000000"/>
              </w:rPr>
              <w:t>Optional/General</w:t>
            </w:r>
            <w:r w:rsidRPr="003A5F6E">
              <w:rPr>
                <w:rFonts w:ascii="Arial" w:eastAsia="Times New Roman" w:hAnsi="Arial" w:cs="Arial"/>
                <w:b/>
                <w:sz w:val="20"/>
                <w:szCs w:val="20"/>
              </w:rPr>
              <w:t xml:space="preserve"> </w:t>
            </w:r>
            <w:r w:rsidRPr="003A5F6E">
              <w:rPr>
                <w:rFonts w:ascii="Arial" w:eastAsia="Times New Roman" w:hAnsi="Arial" w:cs="Arial"/>
                <w:sz w:val="20"/>
                <w:szCs w:val="20"/>
              </w:rPr>
              <w:t xml:space="preserve">comments </w:t>
            </w:r>
          </w:p>
          <w:p w14:paraId="7030F86F"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21B7C086" w14:textId="77777777" w:rsidR="00204BDB" w:rsidRPr="003A5F6E" w:rsidRDefault="00CA0CC7">
            <w:pPr>
              <w:rPr>
                <w:rFonts w:ascii="Arial" w:hAnsi="Arial" w:cs="Arial"/>
                <w:sz w:val="20"/>
                <w:szCs w:val="20"/>
              </w:rPr>
            </w:pPr>
            <w:r w:rsidRPr="003A5F6E">
              <w:rPr>
                <w:rFonts w:ascii="Arial" w:eastAsia="Times New Roman" w:hAnsi="Arial" w:cs="Arial"/>
                <w:b/>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21619472"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p>
        </w:tc>
      </w:tr>
    </w:tbl>
    <w:p w14:paraId="22780C69" w14:textId="221123C2" w:rsidR="00204BDB" w:rsidRPr="003A5F6E" w:rsidRDefault="00CA0CC7" w:rsidP="003A5F6E">
      <w:pPr>
        <w:spacing w:after="0"/>
        <w:ind w:left="5"/>
        <w:rPr>
          <w:rFonts w:ascii="Arial" w:hAnsi="Arial" w:cs="Arial"/>
          <w:sz w:val="20"/>
          <w:szCs w:val="20"/>
        </w:rPr>
      </w:pPr>
      <w:r w:rsidRPr="003A5F6E">
        <w:rPr>
          <w:rFonts w:ascii="Arial" w:eastAsia="Times New Roman" w:hAnsi="Arial" w:cs="Arial"/>
          <w:b/>
          <w:sz w:val="20"/>
          <w:szCs w:val="20"/>
        </w:rPr>
        <w:t xml:space="preserve"> </w:t>
      </w:r>
    </w:p>
    <w:p w14:paraId="7280D822" w14:textId="77777777" w:rsidR="00204BDB" w:rsidRPr="003A5F6E" w:rsidRDefault="00CA0CC7">
      <w:pPr>
        <w:spacing w:after="0"/>
        <w:ind w:hanging="10"/>
        <w:rPr>
          <w:rFonts w:ascii="Arial" w:hAnsi="Arial" w:cs="Arial"/>
          <w:sz w:val="20"/>
          <w:szCs w:val="20"/>
        </w:rPr>
      </w:pPr>
      <w:r w:rsidRPr="003A5F6E">
        <w:rPr>
          <w:rFonts w:ascii="Arial" w:eastAsia="Times New Roman" w:hAnsi="Arial" w:cs="Arial"/>
          <w:b/>
          <w:sz w:val="20"/>
          <w:szCs w:val="20"/>
          <w:u w:val="single" w:color="000000"/>
          <w:shd w:val="clear" w:color="auto" w:fill="FFFF00"/>
        </w:rPr>
        <w:t>PART  2:</w:t>
      </w:r>
      <w:r w:rsidRPr="003A5F6E">
        <w:rPr>
          <w:rFonts w:ascii="Arial" w:eastAsia="Times New Roman" w:hAnsi="Arial" w:cs="Arial"/>
          <w:b/>
          <w:sz w:val="20"/>
          <w:szCs w:val="20"/>
        </w:rPr>
        <w:t xml:space="preserve">  </w:t>
      </w:r>
    </w:p>
    <w:p w14:paraId="53F085D7" w14:textId="77777777" w:rsidR="00204BDB" w:rsidRPr="003A5F6E" w:rsidRDefault="00CA0CC7">
      <w:pPr>
        <w:spacing w:after="0"/>
        <w:ind w:left="5"/>
        <w:rPr>
          <w:rFonts w:ascii="Arial" w:hAnsi="Arial" w:cs="Arial"/>
          <w:sz w:val="20"/>
          <w:szCs w:val="20"/>
        </w:rPr>
      </w:pPr>
      <w:r w:rsidRPr="003A5F6E">
        <w:rPr>
          <w:rFonts w:ascii="Arial" w:eastAsia="Times New Roman" w:hAnsi="Arial" w:cs="Arial"/>
          <w:b/>
          <w:sz w:val="20"/>
          <w:szCs w:val="20"/>
        </w:rPr>
        <w:t xml:space="preserve"> </w:t>
      </w:r>
    </w:p>
    <w:tbl>
      <w:tblPr>
        <w:tblStyle w:val="TableGrid"/>
        <w:tblW w:w="21050" w:type="dxa"/>
        <w:tblInd w:w="-103" w:type="dxa"/>
        <w:tblCellMar>
          <w:top w:w="7" w:type="dxa"/>
          <w:left w:w="5" w:type="dxa"/>
          <w:right w:w="60" w:type="dxa"/>
        </w:tblCellMar>
        <w:tblLook w:val="04A0" w:firstRow="1" w:lastRow="0" w:firstColumn="1" w:lastColumn="0" w:noHBand="0" w:noVBand="1"/>
      </w:tblPr>
      <w:tblGrid>
        <w:gridCol w:w="6800"/>
        <w:gridCol w:w="8600"/>
        <w:gridCol w:w="5650"/>
      </w:tblGrid>
      <w:tr w:rsidR="00204BDB" w:rsidRPr="003A5F6E" w14:paraId="66CB26DC" w14:textId="77777777">
        <w:trPr>
          <w:trHeight w:val="946"/>
        </w:trPr>
        <w:tc>
          <w:tcPr>
            <w:tcW w:w="6800" w:type="dxa"/>
            <w:tcBorders>
              <w:top w:val="single" w:sz="4" w:space="0" w:color="000000"/>
              <w:left w:val="single" w:sz="4" w:space="0" w:color="000000"/>
              <w:bottom w:val="single" w:sz="4" w:space="0" w:color="000000"/>
              <w:right w:val="single" w:sz="4" w:space="0" w:color="000000"/>
            </w:tcBorders>
            <w:vAlign w:val="center"/>
          </w:tcPr>
          <w:p w14:paraId="4D4B5BC0" w14:textId="77777777" w:rsidR="00204BDB" w:rsidRPr="003A5F6E" w:rsidRDefault="00CA0CC7">
            <w:pPr>
              <w:ind w:left="103"/>
              <w:rPr>
                <w:rFonts w:ascii="Arial" w:hAnsi="Arial" w:cs="Arial"/>
                <w:sz w:val="20"/>
                <w:szCs w:val="20"/>
              </w:rPr>
            </w:pPr>
            <w:r w:rsidRPr="003A5F6E">
              <w:rPr>
                <w:rFonts w:ascii="Arial" w:eastAsia="Times New Roman" w:hAnsi="Arial" w:cs="Arial"/>
                <w:sz w:val="20"/>
                <w:szCs w:val="20"/>
              </w:rPr>
              <w:t xml:space="preserve"> </w:t>
            </w:r>
          </w:p>
        </w:tc>
        <w:tc>
          <w:tcPr>
            <w:tcW w:w="8600" w:type="dxa"/>
            <w:tcBorders>
              <w:top w:val="single" w:sz="4" w:space="0" w:color="000000"/>
              <w:left w:val="single" w:sz="4" w:space="0" w:color="000000"/>
              <w:bottom w:val="single" w:sz="4" w:space="0" w:color="000000"/>
              <w:right w:val="single" w:sz="4" w:space="0" w:color="000000"/>
            </w:tcBorders>
          </w:tcPr>
          <w:p w14:paraId="5F0BBC00" w14:textId="77777777" w:rsidR="00204BDB" w:rsidRPr="003A5F6E" w:rsidRDefault="00CA0CC7">
            <w:pPr>
              <w:ind w:left="101"/>
              <w:rPr>
                <w:rFonts w:ascii="Arial" w:hAnsi="Arial" w:cs="Arial"/>
                <w:sz w:val="20"/>
                <w:szCs w:val="20"/>
              </w:rPr>
            </w:pPr>
            <w:r w:rsidRPr="003A5F6E">
              <w:rPr>
                <w:rFonts w:ascii="Arial" w:eastAsia="Times New Roman" w:hAnsi="Arial" w:cs="Arial"/>
                <w:b/>
                <w:sz w:val="20"/>
                <w:szCs w:val="20"/>
              </w:rPr>
              <w:t xml:space="preserve">Reviewer’s comment </w:t>
            </w:r>
          </w:p>
        </w:tc>
        <w:tc>
          <w:tcPr>
            <w:tcW w:w="5650" w:type="dxa"/>
            <w:tcBorders>
              <w:top w:val="single" w:sz="4" w:space="0" w:color="000000"/>
              <w:left w:val="single" w:sz="4" w:space="0" w:color="000000"/>
              <w:bottom w:val="single" w:sz="4" w:space="0" w:color="000000"/>
              <w:right w:val="single" w:sz="4" w:space="0" w:color="000000"/>
            </w:tcBorders>
          </w:tcPr>
          <w:p w14:paraId="60383160" w14:textId="77777777" w:rsidR="00204BDB" w:rsidRPr="003A5F6E" w:rsidRDefault="00CA0CC7">
            <w:pPr>
              <w:rPr>
                <w:rFonts w:ascii="Arial" w:hAnsi="Arial" w:cs="Arial"/>
                <w:sz w:val="20"/>
                <w:szCs w:val="20"/>
              </w:rPr>
            </w:pPr>
            <w:r w:rsidRPr="003A5F6E">
              <w:rPr>
                <w:rFonts w:ascii="Arial" w:eastAsia="Times New Roman" w:hAnsi="Arial" w:cs="Arial"/>
                <w:b/>
                <w:sz w:val="20"/>
                <w:szCs w:val="20"/>
              </w:rPr>
              <w:t>Author’s comment</w:t>
            </w:r>
            <w:r w:rsidRPr="003A5F6E">
              <w:rPr>
                <w:rFonts w:ascii="Arial" w:eastAsia="Times New Roman" w:hAnsi="Arial" w:cs="Arial"/>
                <w:sz w:val="20"/>
                <w:szCs w:val="20"/>
              </w:rPr>
              <w:t xml:space="preserve"> </w:t>
            </w:r>
            <w:r w:rsidRPr="003A5F6E">
              <w:rPr>
                <w:rFonts w:ascii="Arial" w:eastAsia="Times New Roman" w:hAnsi="Arial" w:cs="Arial"/>
                <w:i/>
                <w:sz w:val="20"/>
                <w:szCs w:val="20"/>
              </w:rPr>
              <w:t>(if agreed with the reviewer, correct the manuscript and highlight that part in the manuscript. It is mandatory that authors should write his/her feedback here)</w:t>
            </w:r>
            <w:r w:rsidRPr="003A5F6E">
              <w:rPr>
                <w:rFonts w:ascii="Arial" w:eastAsia="Times New Roman" w:hAnsi="Arial" w:cs="Arial"/>
                <w:sz w:val="20"/>
                <w:szCs w:val="20"/>
              </w:rPr>
              <w:t xml:space="preserve"> </w:t>
            </w:r>
          </w:p>
        </w:tc>
      </w:tr>
      <w:tr w:rsidR="00204BDB" w:rsidRPr="003A5F6E" w14:paraId="66D13B5B" w14:textId="77777777">
        <w:trPr>
          <w:trHeight w:val="929"/>
        </w:trPr>
        <w:tc>
          <w:tcPr>
            <w:tcW w:w="6800" w:type="dxa"/>
            <w:tcBorders>
              <w:top w:val="single" w:sz="4" w:space="0" w:color="000000"/>
              <w:left w:val="single" w:sz="4" w:space="0" w:color="000000"/>
              <w:bottom w:val="single" w:sz="4" w:space="0" w:color="000000"/>
              <w:right w:val="single" w:sz="4" w:space="0" w:color="000000"/>
            </w:tcBorders>
            <w:vAlign w:val="center"/>
          </w:tcPr>
          <w:p w14:paraId="1A9EB0D9" w14:textId="77777777" w:rsidR="00204BDB" w:rsidRPr="003A5F6E" w:rsidRDefault="00CA0CC7">
            <w:pPr>
              <w:ind w:left="103"/>
              <w:rPr>
                <w:rFonts w:ascii="Arial" w:hAnsi="Arial" w:cs="Arial"/>
                <w:sz w:val="20"/>
                <w:szCs w:val="20"/>
              </w:rPr>
            </w:pPr>
            <w:r w:rsidRPr="003A5F6E">
              <w:rPr>
                <w:rFonts w:ascii="Arial" w:eastAsia="Times New Roman" w:hAnsi="Arial" w:cs="Arial"/>
                <w:b/>
                <w:sz w:val="20"/>
                <w:szCs w:val="20"/>
              </w:rPr>
              <w:t xml:space="preserve">Are there ethical issues in this manuscript?  </w:t>
            </w:r>
          </w:p>
          <w:p w14:paraId="54F33006" w14:textId="77777777" w:rsidR="00204BDB" w:rsidRPr="003A5F6E" w:rsidRDefault="00CA0CC7">
            <w:pPr>
              <w:ind w:left="103"/>
              <w:rPr>
                <w:rFonts w:ascii="Arial" w:hAnsi="Arial" w:cs="Arial"/>
                <w:sz w:val="20"/>
                <w:szCs w:val="20"/>
              </w:rPr>
            </w:pPr>
            <w:r w:rsidRPr="003A5F6E">
              <w:rPr>
                <w:rFonts w:ascii="Arial" w:eastAsia="Times New Roman" w:hAnsi="Arial" w:cs="Arial"/>
                <w:sz w:val="20"/>
                <w:szCs w:val="20"/>
              </w:rPr>
              <w:t xml:space="preserve"> </w:t>
            </w:r>
          </w:p>
        </w:tc>
        <w:tc>
          <w:tcPr>
            <w:tcW w:w="8600" w:type="dxa"/>
            <w:tcBorders>
              <w:top w:val="single" w:sz="4" w:space="0" w:color="000000"/>
              <w:left w:val="single" w:sz="4" w:space="0" w:color="000000"/>
              <w:bottom w:val="single" w:sz="4" w:space="0" w:color="000000"/>
              <w:right w:val="single" w:sz="4" w:space="0" w:color="000000"/>
            </w:tcBorders>
            <w:vAlign w:val="center"/>
          </w:tcPr>
          <w:p w14:paraId="1086430E" w14:textId="3BF58E01" w:rsidR="00204BDB" w:rsidRPr="003A5F6E" w:rsidRDefault="00CA0CC7">
            <w:pPr>
              <w:ind w:left="101"/>
              <w:rPr>
                <w:rFonts w:ascii="Arial" w:hAnsi="Arial" w:cs="Arial"/>
                <w:sz w:val="20"/>
                <w:szCs w:val="20"/>
              </w:rPr>
            </w:pPr>
            <w:r w:rsidRPr="003A5F6E">
              <w:rPr>
                <w:rFonts w:ascii="Arial" w:eastAsia="Times New Roman" w:hAnsi="Arial" w:cs="Arial"/>
                <w:i/>
                <w:sz w:val="20"/>
                <w:szCs w:val="20"/>
                <w:u w:val="single" w:color="000000"/>
              </w:rPr>
              <w:t xml:space="preserve">(If yes, </w:t>
            </w:r>
            <w:r w:rsidR="00F30AA1" w:rsidRPr="003A5F6E">
              <w:rPr>
                <w:rFonts w:ascii="Arial" w:eastAsia="Times New Roman" w:hAnsi="Arial" w:cs="Arial"/>
                <w:i/>
                <w:sz w:val="20"/>
                <w:szCs w:val="20"/>
                <w:u w:val="single" w:color="000000"/>
              </w:rPr>
              <w:t>kindly</w:t>
            </w:r>
            <w:r w:rsidRPr="003A5F6E">
              <w:rPr>
                <w:rFonts w:ascii="Arial" w:eastAsia="Times New Roman" w:hAnsi="Arial" w:cs="Arial"/>
                <w:i/>
                <w:sz w:val="20"/>
                <w:szCs w:val="20"/>
                <w:u w:val="single" w:color="000000"/>
              </w:rPr>
              <w:t xml:space="preserve"> please write down the ethical issues here in detail)</w:t>
            </w:r>
            <w:r w:rsidRPr="003A5F6E">
              <w:rPr>
                <w:rFonts w:ascii="Arial" w:eastAsia="Times New Roman" w:hAnsi="Arial" w:cs="Arial"/>
                <w:i/>
                <w:sz w:val="20"/>
                <w:szCs w:val="20"/>
              </w:rPr>
              <w:t xml:space="preserve"> </w:t>
            </w:r>
          </w:p>
          <w:p w14:paraId="09C720A5" w14:textId="77777777" w:rsidR="00204BDB" w:rsidRPr="003A5F6E" w:rsidRDefault="00CA0CC7">
            <w:pPr>
              <w:ind w:left="101"/>
              <w:rPr>
                <w:rFonts w:ascii="Arial" w:hAnsi="Arial" w:cs="Arial"/>
                <w:sz w:val="20"/>
                <w:szCs w:val="20"/>
              </w:rPr>
            </w:pPr>
            <w:r w:rsidRPr="003A5F6E">
              <w:rPr>
                <w:rFonts w:ascii="Arial" w:eastAsia="Times New Roman" w:hAnsi="Arial" w:cs="Arial"/>
                <w:sz w:val="20"/>
                <w:szCs w:val="20"/>
              </w:rPr>
              <w:t xml:space="preserve"> </w:t>
            </w:r>
          </w:p>
          <w:p w14:paraId="373C0207" w14:textId="77777777" w:rsidR="00204BDB" w:rsidRPr="003A5F6E" w:rsidRDefault="00204BDB">
            <w:pPr>
              <w:ind w:left="101"/>
              <w:rPr>
                <w:rFonts w:ascii="Arial" w:hAnsi="Arial" w:cs="Arial"/>
                <w:sz w:val="20"/>
                <w:szCs w:val="20"/>
              </w:rPr>
            </w:pPr>
          </w:p>
        </w:tc>
        <w:tc>
          <w:tcPr>
            <w:tcW w:w="5650" w:type="dxa"/>
            <w:tcBorders>
              <w:top w:val="single" w:sz="4" w:space="0" w:color="000000"/>
              <w:left w:val="single" w:sz="4" w:space="0" w:color="000000"/>
              <w:bottom w:val="single" w:sz="4" w:space="0" w:color="000000"/>
              <w:right w:val="single" w:sz="4" w:space="0" w:color="000000"/>
            </w:tcBorders>
          </w:tcPr>
          <w:p w14:paraId="1426A734" w14:textId="30A21969"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r w:rsidR="00E37187" w:rsidRPr="003A5F6E">
              <w:rPr>
                <w:rFonts w:ascii="Arial" w:eastAsia="Times New Roman" w:hAnsi="Arial" w:cs="Arial"/>
                <w:sz w:val="20"/>
                <w:szCs w:val="20"/>
              </w:rPr>
              <w:t>There is no ethical clearance</w:t>
            </w:r>
          </w:p>
          <w:p w14:paraId="29E93582"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p>
          <w:p w14:paraId="72B677DE"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p>
          <w:p w14:paraId="5D216FF7" w14:textId="77777777" w:rsidR="00204BDB" w:rsidRPr="003A5F6E" w:rsidRDefault="00CA0CC7">
            <w:pPr>
              <w:rPr>
                <w:rFonts w:ascii="Arial" w:hAnsi="Arial" w:cs="Arial"/>
                <w:sz w:val="20"/>
                <w:szCs w:val="20"/>
              </w:rPr>
            </w:pPr>
            <w:r w:rsidRPr="003A5F6E">
              <w:rPr>
                <w:rFonts w:ascii="Arial" w:eastAsia="Times New Roman" w:hAnsi="Arial" w:cs="Arial"/>
                <w:sz w:val="20"/>
                <w:szCs w:val="20"/>
              </w:rPr>
              <w:t xml:space="preserve"> </w:t>
            </w:r>
          </w:p>
        </w:tc>
      </w:tr>
    </w:tbl>
    <w:p w14:paraId="7D138084" w14:textId="77777777" w:rsidR="00204BDB" w:rsidRPr="003A5F6E" w:rsidRDefault="00CA0CC7">
      <w:pPr>
        <w:spacing w:after="0"/>
        <w:ind w:left="5"/>
        <w:rPr>
          <w:rFonts w:ascii="Arial" w:hAnsi="Arial" w:cs="Arial"/>
          <w:sz w:val="20"/>
          <w:szCs w:val="20"/>
        </w:rPr>
      </w:pPr>
      <w:r w:rsidRPr="003A5F6E">
        <w:rPr>
          <w:rFonts w:ascii="Arial" w:eastAsia="Arial" w:hAnsi="Arial" w:cs="Arial"/>
          <w:sz w:val="20"/>
          <w:szCs w:val="20"/>
        </w:rPr>
        <w:t xml:space="preserve"> </w:t>
      </w:r>
    </w:p>
    <w:sectPr w:rsidR="00204BDB" w:rsidRPr="003A5F6E">
      <w:headerReference w:type="even" r:id="rId8"/>
      <w:headerReference w:type="default" r:id="rId9"/>
      <w:footerReference w:type="even" r:id="rId10"/>
      <w:footerReference w:type="default" r:id="rId11"/>
      <w:headerReference w:type="first" r:id="rId12"/>
      <w:footerReference w:type="first" r:id="rId13"/>
      <w:pgSz w:w="23813" w:h="16838" w:orient="landscape"/>
      <w:pgMar w:top="1834" w:right="7306" w:bottom="1481" w:left="1435" w:header="724" w:footer="7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5A2E2" w14:textId="77777777" w:rsidR="00A5772B" w:rsidRDefault="00A5772B">
      <w:pPr>
        <w:spacing w:after="0" w:line="240" w:lineRule="auto"/>
      </w:pPr>
      <w:r>
        <w:separator/>
      </w:r>
    </w:p>
  </w:endnote>
  <w:endnote w:type="continuationSeparator" w:id="0">
    <w:p w14:paraId="5E65B931" w14:textId="77777777" w:rsidR="00A5772B" w:rsidRDefault="00A57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43404" w14:textId="77777777" w:rsidR="00204BDB" w:rsidRDefault="00CA0CC7">
    <w:pPr>
      <w:tabs>
        <w:tab w:val="center" w:pos="4519"/>
        <w:tab w:val="center" w:pos="9032"/>
        <w:tab w:val="center" w:pos="1015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9401A" w14:textId="77777777" w:rsidR="00204BDB" w:rsidRDefault="00CA0CC7">
    <w:pPr>
      <w:tabs>
        <w:tab w:val="center" w:pos="4519"/>
        <w:tab w:val="center" w:pos="9032"/>
        <w:tab w:val="center" w:pos="1015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D9E56" w14:textId="77777777" w:rsidR="00204BDB" w:rsidRDefault="00CA0CC7">
    <w:pPr>
      <w:tabs>
        <w:tab w:val="center" w:pos="4519"/>
        <w:tab w:val="center" w:pos="9032"/>
        <w:tab w:val="center" w:pos="1015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D3B50" w14:textId="77777777" w:rsidR="00A5772B" w:rsidRDefault="00A5772B">
      <w:pPr>
        <w:spacing w:after="0" w:line="240" w:lineRule="auto"/>
      </w:pPr>
      <w:r>
        <w:separator/>
      </w:r>
    </w:p>
  </w:footnote>
  <w:footnote w:type="continuationSeparator" w:id="0">
    <w:p w14:paraId="0F6C1E14" w14:textId="77777777" w:rsidR="00A5772B" w:rsidRDefault="00A577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25693" w14:textId="77777777" w:rsidR="00204BDB" w:rsidRDefault="00CA0CC7">
    <w:pPr>
      <w:spacing w:after="259"/>
      <w:ind w:left="5940"/>
      <w:jc w:val="center"/>
    </w:pPr>
    <w:r>
      <w:rPr>
        <w:rFonts w:ascii="Arial" w:eastAsia="Arial" w:hAnsi="Arial" w:cs="Arial"/>
        <w:b/>
        <w:color w:val="003399"/>
        <w:sz w:val="24"/>
      </w:rPr>
      <w:t xml:space="preserve"> </w:t>
    </w:r>
  </w:p>
  <w:p w14:paraId="406001DF" w14:textId="77777777" w:rsidR="00204BDB" w:rsidRDefault="00CA0CC7">
    <w:pPr>
      <w:spacing w:after="0"/>
      <w:ind w:left="5"/>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DC3CE" w14:textId="77777777" w:rsidR="00204BDB" w:rsidRDefault="00CA0CC7">
    <w:pPr>
      <w:spacing w:after="259"/>
      <w:ind w:left="5940"/>
      <w:jc w:val="center"/>
    </w:pPr>
    <w:r>
      <w:rPr>
        <w:rFonts w:ascii="Arial" w:eastAsia="Arial" w:hAnsi="Arial" w:cs="Arial"/>
        <w:b/>
        <w:color w:val="003399"/>
        <w:sz w:val="24"/>
      </w:rPr>
      <w:t xml:space="preserve"> </w:t>
    </w:r>
  </w:p>
  <w:p w14:paraId="4DDD5F7F" w14:textId="77777777" w:rsidR="00204BDB" w:rsidRDefault="00CA0CC7">
    <w:pPr>
      <w:spacing w:after="0"/>
      <w:ind w:left="5"/>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4342" w14:textId="77777777" w:rsidR="00204BDB" w:rsidRDefault="00CA0CC7">
    <w:pPr>
      <w:spacing w:after="259"/>
      <w:ind w:left="5940"/>
      <w:jc w:val="center"/>
    </w:pPr>
    <w:r>
      <w:rPr>
        <w:rFonts w:ascii="Arial" w:eastAsia="Arial" w:hAnsi="Arial" w:cs="Arial"/>
        <w:b/>
        <w:color w:val="003399"/>
        <w:sz w:val="24"/>
      </w:rPr>
      <w:t xml:space="preserve"> </w:t>
    </w:r>
  </w:p>
  <w:p w14:paraId="723C000F" w14:textId="77777777" w:rsidR="00204BDB" w:rsidRDefault="00CA0CC7">
    <w:pPr>
      <w:spacing w:after="0"/>
      <w:ind w:left="5"/>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BDB"/>
    <w:rsid w:val="00144916"/>
    <w:rsid w:val="00204BDB"/>
    <w:rsid w:val="002614E7"/>
    <w:rsid w:val="00355EFE"/>
    <w:rsid w:val="003A5F6E"/>
    <w:rsid w:val="006C5364"/>
    <w:rsid w:val="00744B13"/>
    <w:rsid w:val="007834B3"/>
    <w:rsid w:val="007E2C9B"/>
    <w:rsid w:val="00843B36"/>
    <w:rsid w:val="0098589C"/>
    <w:rsid w:val="00A5772B"/>
    <w:rsid w:val="00B72997"/>
    <w:rsid w:val="00BA02B1"/>
    <w:rsid w:val="00CA0CC7"/>
    <w:rsid w:val="00D4786F"/>
    <w:rsid w:val="00DE7BF0"/>
    <w:rsid w:val="00E30559"/>
    <w:rsid w:val="00E37187"/>
    <w:rsid w:val="00E46D94"/>
    <w:rsid w:val="00E80119"/>
    <w:rsid w:val="00F15FC3"/>
    <w:rsid w:val="00F30AA1"/>
    <w:rsid w:val="00F61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DC9C0"/>
  <w15:docId w15:val="{1739F1C1-481A-444C-9219-754DAA413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F61F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5769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csij.com/index.php/CSIJ"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csij.com/index.php/CSIJ"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Editor-11</cp:lastModifiedBy>
  <cp:revision>3</cp:revision>
  <dcterms:created xsi:type="dcterms:W3CDTF">2025-04-15T23:03:00Z</dcterms:created>
  <dcterms:modified xsi:type="dcterms:W3CDTF">2025-04-16T09:45:00Z</dcterms:modified>
</cp:coreProperties>
</file>