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A57E67" w:rsidRPr="004A2158" w:rsidRDefault="00A57E6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A57E67" w:rsidRPr="004A2158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:rsidR="00A57E67" w:rsidRPr="004A2158" w:rsidRDefault="00A57E67">
            <w:pPr>
              <w:pStyle w:val="Heading2"/>
              <w:ind w:left="0" w:hanging="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A57E67" w:rsidRPr="004A2158">
        <w:trPr>
          <w:trHeight w:val="290"/>
        </w:trPr>
        <w:tc>
          <w:tcPr>
            <w:tcW w:w="5167" w:type="dxa"/>
          </w:tcPr>
          <w:p w:rsidR="00A57E67" w:rsidRPr="004A215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4A2158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57E67" w:rsidRPr="004A2158" w:rsidRDefault="00000000">
            <w:pPr>
              <w:ind w:left="0" w:hanging="2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hyperlink r:id="rId7">
              <w:r w:rsidRPr="004A2158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>Asian Oncology Research Journal</w:t>
              </w:r>
            </w:hyperlink>
            <w:r w:rsidRPr="004A2158"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  <w:t xml:space="preserve"> </w:t>
            </w:r>
          </w:p>
        </w:tc>
      </w:tr>
      <w:tr w:rsidR="00A57E67" w:rsidRPr="004A2158">
        <w:trPr>
          <w:trHeight w:val="290"/>
        </w:trPr>
        <w:tc>
          <w:tcPr>
            <w:tcW w:w="5167" w:type="dxa"/>
          </w:tcPr>
          <w:p w:rsidR="00A57E67" w:rsidRPr="004A215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4A2158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57E67" w:rsidRPr="004A215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4A2158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Ms_AORJ_134113</w:t>
            </w:r>
          </w:p>
        </w:tc>
      </w:tr>
      <w:tr w:rsidR="00A57E67" w:rsidRPr="004A2158">
        <w:trPr>
          <w:trHeight w:val="650"/>
        </w:trPr>
        <w:tc>
          <w:tcPr>
            <w:tcW w:w="5167" w:type="dxa"/>
          </w:tcPr>
          <w:p w:rsidR="00A57E67" w:rsidRPr="004A215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4A2158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57E67" w:rsidRPr="004A215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4A2158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RECURRENT CAROTID BODY TUMOR TREATED WITH EXTERNAL BEAM RADIO THERAPY: A CASE REPORT AND LITERATURE REVIEW</w:t>
            </w:r>
          </w:p>
        </w:tc>
      </w:tr>
      <w:tr w:rsidR="00A57E67" w:rsidRPr="004A2158">
        <w:trPr>
          <w:trHeight w:val="332"/>
        </w:trPr>
        <w:tc>
          <w:tcPr>
            <w:tcW w:w="5167" w:type="dxa"/>
          </w:tcPr>
          <w:p w:rsidR="00A57E67" w:rsidRPr="004A215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4A2158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57E67" w:rsidRPr="004A215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4A2158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Case report</w:t>
            </w:r>
          </w:p>
        </w:tc>
      </w:tr>
    </w:tbl>
    <w:p w:rsidR="00A57E67" w:rsidRPr="004A2158" w:rsidRDefault="00A57E6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  <w:u w:val="single"/>
        </w:rPr>
      </w:pPr>
      <w:bookmarkStart w:id="0" w:name="_heading=h.us6n7twm5ii2" w:colFirst="0" w:colLast="0"/>
      <w:bookmarkEnd w:id="0"/>
    </w:p>
    <w:p w:rsidR="00A57E67" w:rsidRPr="004A2158" w:rsidRDefault="00A57E67" w:rsidP="004A2158">
      <w:pPr>
        <w:ind w:leftChars="0" w:left="0" w:firstLineChars="0" w:firstLine="0"/>
        <w:rPr>
          <w:rFonts w:ascii="Arial" w:hAnsi="Arial" w:cs="Arial"/>
          <w:sz w:val="20"/>
          <w:szCs w:val="20"/>
        </w:rPr>
      </w:pPr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A57E67" w:rsidRPr="004A2158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:rsidR="00A57E67" w:rsidRPr="004A215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4A2158">
              <w:rPr>
                <w:rFonts w:ascii="Arial" w:eastAsia="Times New Roman" w:hAnsi="Arial" w:cs="Arial"/>
                <w:highlight w:val="yellow"/>
              </w:rPr>
              <w:t xml:space="preserve">PART  </w:t>
            </w:r>
            <w:proofErr w:type="gramStart"/>
            <w:r w:rsidRPr="004A2158">
              <w:rPr>
                <w:rFonts w:ascii="Arial" w:eastAsia="Times New Roman" w:hAnsi="Arial" w:cs="Arial"/>
                <w:highlight w:val="yellow"/>
              </w:rPr>
              <w:t>1:</w:t>
            </w:r>
            <w:proofErr w:type="gramEnd"/>
            <w:r w:rsidRPr="004A215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4A2158">
              <w:rPr>
                <w:rFonts w:ascii="Arial" w:eastAsia="Times New Roman" w:hAnsi="Arial" w:cs="Arial"/>
              </w:rPr>
              <w:t>Comments</w:t>
            </w:r>
            <w:proofErr w:type="spellEnd"/>
          </w:p>
          <w:p w:rsidR="00A57E67" w:rsidRPr="004A2158" w:rsidRDefault="00A57E6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57E67" w:rsidRPr="004A2158">
        <w:tc>
          <w:tcPr>
            <w:tcW w:w="5351" w:type="dxa"/>
          </w:tcPr>
          <w:p w:rsidR="00A57E67" w:rsidRPr="004A2158" w:rsidRDefault="00A57E6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:rsidR="00A57E67" w:rsidRPr="004A215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4A2158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4A2158">
              <w:rPr>
                <w:rFonts w:ascii="Arial" w:eastAsia="Times New Roman" w:hAnsi="Arial" w:cs="Arial"/>
              </w:rPr>
              <w:t xml:space="preserve"> comment</w:t>
            </w:r>
          </w:p>
          <w:p w:rsidR="00A57E67" w:rsidRPr="004A215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4A2158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:rsidR="00A57E67" w:rsidRPr="004A2158" w:rsidRDefault="00A57E6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:rsidR="00A57E67" w:rsidRPr="004A215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4A2158">
              <w:rPr>
                <w:rFonts w:ascii="Arial" w:eastAsia="Times New Roman" w:hAnsi="Arial" w:cs="Arial"/>
              </w:rPr>
              <w:t>Author’s</w:t>
            </w:r>
            <w:proofErr w:type="spellEnd"/>
            <w:r w:rsidRPr="004A2158">
              <w:rPr>
                <w:rFonts w:ascii="Arial" w:eastAsia="Times New Roman" w:hAnsi="Arial" w:cs="Arial"/>
              </w:rPr>
              <w:t xml:space="preserve"> Feedback</w:t>
            </w:r>
            <w:r w:rsidRPr="004A2158">
              <w:rPr>
                <w:rFonts w:ascii="Arial" w:eastAsia="Times New Roman" w:hAnsi="Arial" w:cs="Arial"/>
                <w:b w:val="0"/>
              </w:rPr>
              <w:t xml:space="preserve"> </w:t>
            </w:r>
            <w:r w:rsidRPr="004A2158">
              <w:rPr>
                <w:rFonts w:ascii="Arial" w:eastAsia="Times New Roman" w:hAnsi="Arial" w:cs="Arial"/>
                <w:b w:val="0"/>
                <w:i/>
              </w:rPr>
              <w:t>(</w:t>
            </w:r>
            <w:proofErr w:type="spellStart"/>
            <w:r w:rsidRPr="004A2158">
              <w:rPr>
                <w:rFonts w:ascii="Arial" w:eastAsia="Times New Roman" w:hAnsi="Arial" w:cs="Arial"/>
                <w:b w:val="0"/>
                <w:i/>
              </w:rPr>
              <w:t>Please</w:t>
            </w:r>
            <w:proofErr w:type="spellEnd"/>
            <w:r w:rsidRPr="004A2158">
              <w:rPr>
                <w:rFonts w:ascii="Arial" w:eastAsia="Times New Roman" w:hAnsi="Arial" w:cs="Arial"/>
                <w:b w:val="0"/>
                <w:i/>
              </w:rPr>
              <w:t xml:space="preserve"> correct the </w:t>
            </w:r>
            <w:proofErr w:type="spellStart"/>
            <w:r w:rsidRPr="004A2158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4A2158">
              <w:rPr>
                <w:rFonts w:ascii="Arial" w:eastAsia="Times New Roman" w:hAnsi="Arial" w:cs="Arial"/>
                <w:b w:val="0"/>
                <w:i/>
              </w:rPr>
              <w:t xml:space="preserve"> and highlight </w:t>
            </w:r>
            <w:proofErr w:type="spellStart"/>
            <w:r w:rsidRPr="004A2158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4A2158">
              <w:rPr>
                <w:rFonts w:ascii="Arial" w:eastAsia="Times New Roman" w:hAnsi="Arial" w:cs="Arial"/>
                <w:b w:val="0"/>
                <w:i/>
              </w:rPr>
              <w:t xml:space="preserve"> part in the </w:t>
            </w:r>
            <w:proofErr w:type="spellStart"/>
            <w:r w:rsidRPr="004A2158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4A2158">
              <w:rPr>
                <w:rFonts w:ascii="Arial" w:eastAsia="Times New Roman" w:hAnsi="Arial" w:cs="Arial"/>
                <w:b w:val="0"/>
                <w:i/>
              </w:rPr>
              <w:t xml:space="preserve">. It </w:t>
            </w:r>
            <w:proofErr w:type="spellStart"/>
            <w:r w:rsidRPr="004A2158">
              <w:rPr>
                <w:rFonts w:ascii="Arial" w:eastAsia="Times New Roman" w:hAnsi="Arial" w:cs="Arial"/>
                <w:b w:val="0"/>
                <w:i/>
              </w:rPr>
              <w:t>is</w:t>
            </w:r>
            <w:proofErr w:type="spellEnd"/>
            <w:r w:rsidRPr="004A215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A2158">
              <w:rPr>
                <w:rFonts w:ascii="Arial" w:eastAsia="Times New Roman" w:hAnsi="Arial" w:cs="Arial"/>
                <w:b w:val="0"/>
                <w:i/>
              </w:rPr>
              <w:t>mandatory</w:t>
            </w:r>
            <w:proofErr w:type="spellEnd"/>
            <w:r w:rsidRPr="004A215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A2158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4A215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A2158">
              <w:rPr>
                <w:rFonts w:ascii="Arial" w:eastAsia="Times New Roman" w:hAnsi="Arial" w:cs="Arial"/>
                <w:b w:val="0"/>
                <w:i/>
              </w:rPr>
              <w:t>authors</w:t>
            </w:r>
            <w:proofErr w:type="spellEnd"/>
            <w:r w:rsidRPr="004A215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A2158">
              <w:rPr>
                <w:rFonts w:ascii="Arial" w:eastAsia="Times New Roman" w:hAnsi="Arial" w:cs="Arial"/>
                <w:b w:val="0"/>
                <w:i/>
              </w:rPr>
              <w:t>should</w:t>
            </w:r>
            <w:proofErr w:type="spellEnd"/>
            <w:r w:rsidRPr="004A215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A2158">
              <w:rPr>
                <w:rFonts w:ascii="Arial" w:eastAsia="Times New Roman" w:hAnsi="Arial" w:cs="Arial"/>
                <w:b w:val="0"/>
                <w:i/>
              </w:rPr>
              <w:t>write</w:t>
            </w:r>
            <w:proofErr w:type="spellEnd"/>
            <w:r w:rsidRPr="004A215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A2158">
              <w:rPr>
                <w:rFonts w:ascii="Arial" w:eastAsia="Times New Roman" w:hAnsi="Arial" w:cs="Arial"/>
                <w:b w:val="0"/>
                <w:i/>
              </w:rPr>
              <w:t>his</w:t>
            </w:r>
            <w:proofErr w:type="spellEnd"/>
            <w:r w:rsidRPr="004A2158">
              <w:rPr>
                <w:rFonts w:ascii="Arial" w:eastAsia="Times New Roman" w:hAnsi="Arial" w:cs="Arial"/>
                <w:b w:val="0"/>
                <w:i/>
              </w:rPr>
              <w:t>/</w:t>
            </w:r>
            <w:proofErr w:type="spellStart"/>
            <w:r w:rsidRPr="004A2158">
              <w:rPr>
                <w:rFonts w:ascii="Arial" w:eastAsia="Times New Roman" w:hAnsi="Arial" w:cs="Arial"/>
                <w:b w:val="0"/>
                <w:i/>
              </w:rPr>
              <w:t>her</w:t>
            </w:r>
            <w:proofErr w:type="spellEnd"/>
            <w:r w:rsidRPr="004A2158">
              <w:rPr>
                <w:rFonts w:ascii="Arial" w:eastAsia="Times New Roman" w:hAnsi="Arial" w:cs="Arial"/>
                <w:b w:val="0"/>
                <w:i/>
              </w:rPr>
              <w:t xml:space="preserve"> feedback </w:t>
            </w:r>
            <w:proofErr w:type="spellStart"/>
            <w:r w:rsidRPr="004A2158">
              <w:rPr>
                <w:rFonts w:ascii="Arial" w:eastAsia="Times New Roman" w:hAnsi="Arial" w:cs="Arial"/>
                <w:b w:val="0"/>
                <w:i/>
              </w:rPr>
              <w:t>here</w:t>
            </w:r>
            <w:proofErr w:type="spellEnd"/>
            <w:r w:rsidRPr="004A2158">
              <w:rPr>
                <w:rFonts w:ascii="Arial" w:eastAsia="Times New Roman" w:hAnsi="Arial" w:cs="Arial"/>
                <w:b w:val="0"/>
                <w:i/>
              </w:rPr>
              <w:t>)</w:t>
            </w:r>
          </w:p>
        </w:tc>
      </w:tr>
      <w:tr w:rsidR="00A57E67" w:rsidRPr="004A2158">
        <w:trPr>
          <w:trHeight w:val="1264"/>
        </w:trPr>
        <w:tc>
          <w:tcPr>
            <w:tcW w:w="5351" w:type="dxa"/>
          </w:tcPr>
          <w:p w:rsidR="00A57E67" w:rsidRPr="004A215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4A2158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:rsidR="00A57E67" w:rsidRPr="004A2158" w:rsidRDefault="00A57E6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:rsidR="00A57E67" w:rsidRPr="004A215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A2158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Carotid body tumor is uncommon tumor seen which is treated with primary surgery. Recurrence or residual management, due </w:t>
            </w:r>
            <w:proofErr w:type="gramStart"/>
            <w:r w:rsidRPr="004A2158">
              <w:rPr>
                <w:rFonts w:ascii="Arial" w:hAnsi="Arial" w:cs="Arial"/>
                <w:b/>
                <w:color w:val="000000"/>
                <w:sz w:val="20"/>
                <w:szCs w:val="20"/>
              </w:rPr>
              <w:t>it</w:t>
            </w:r>
            <w:proofErr w:type="gramEnd"/>
            <w:r w:rsidRPr="004A2158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rarity is not clearly established. Role of radiotherapy is addressed in such situations.</w:t>
            </w:r>
          </w:p>
        </w:tc>
        <w:tc>
          <w:tcPr>
            <w:tcW w:w="6442" w:type="dxa"/>
          </w:tcPr>
          <w:p w:rsidR="00A57E67" w:rsidRPr="004A215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4A2158">
              <w:rPr>
                <w:rFonts w:ascii="Arial" w:eastAsia="Times New Roman" w:hAnsi="Arial" w:cs="Arial"/>
                <w:b w:val="0"/>
              </w:rPr>
              <w:t>NA</w:t>
            </w:r>
          </w:p>
        </w:tc>
      </w:tr>
      <w:tr w:rsidR="00A57E67" w:rsidRPr="004A2158" w:rsidTr="004A2158">
        <w:trPr>
          <w:trHeight w:val="1025"/>
        </w:trPr>
        <w:tc>
          <w:tcPr>
            <w:tcW w:w="5351" w:type="dxa"/>
          </w:tcPr>
          <w:p w:rsidR="00A57E67" w:rsidRPr="004A215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4A2158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:rsidR="00A57E67" w:rsidRPr="004A215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4A2158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:rsidR="00A57E67" w:rsidRPr="004A2158" w:rsidRDefault="00A57E6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:rsidR="00A57E67" w:rsidRPr="004A215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4A2158">
              <w:rPr>
                <w:rFonts w:ascii="Arial" w:hAnsi="Arial" w:cs="Arial"/>
                <w:b/>
                <w:sz w:val="20"/>
                <w:szCs w:val="20"/>
              </w:rPr>
              <w:t>Title of article is suitable</w:t>
            </w:r>
          </w:p>
        </w:tc>
        <w:tc>
          <w:tcPr>
            <w:tcW w:w="6442" w:type="dxa"/>
          </w:tcPr>
          <w:p w:rsidR="00A57E67" w:rsidRPr="004A215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4A2158">
              <w:rPr>
                <w:rFonts w:ascii="Arial" w:eastAsia="Times New Roman" w:hAnsi="Arial" w:cs="Arial"/>
                <w:b w:val="0"/>
              </w:rPr>
              <w:t>NA</w:t>
            </w:r>
          </w:p>
        </w:tc>
      </w:tr>
      <w:tr w:rsidR="00A57E67" w:rsidRPr="004A2158">
        <w:trPr>
          <w:trHeight w:val="1262"/>
        </w:trPr>
        <w:tc>
          <w:tcPr>
            <w:tcW w:w="5351" w:type="dxa"/>
          </w:tcPr>
          <w:p w:rsidR="00A57E67" w:rsidRPr="004A215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4A2158">
              <w:rPr>
                <w:rFonts w:ascii="Arial" w:eastAsia="Times New Roman" w:hAnsi="Arial" w:cs="Arial"/>
              </w:rPr>
              <w:t xml:space="preserve">Is the abstract of the article </w:t>
            </w:r>
            <w:proofErr w:type="spellStart"/>
            <w:proofErr w:type="gramStart"/>
            <w:r w:rsidRPr="004A2158">
              <w:rPr>
                <w:rFonts w:ascii="Arial" w:eastAsia="Times New Roman" w:hAnsi="Arial" w:cs="Arial"/>
              </w:rPr>
              <w:t>comprehensive</w:t>
            </w:r>
            <w:proofErr w:type="spellEnd"/>
            <w:r w:rsidRPr="004A2158">
              <w:rPr>
                <w:rFonts w:ascii="Arial" w:eastAsia="Times New Roman" w:hAnsi="Arial" w:cs="Arial"/>
              </w:rPr>
              <w:t>?</w:t>
            </w:r>
            <w:proofErr w:type="gramEnd"/>
            <w:r w:rsidRPr="004A2158">
              <w:rPr>
                <w:rFonts w:ascii="Arial" w:eastAsia="Times New Roman" w:hAnsi="Arial" w:cs="Arial"/>
              </w:rPr>
              <w:t xml:space="preserve"> Do </w:t>
            </w:r>
            <w:proofErr w:type="spellStart"/>
            <w:r w:rsidRPr="004A2158">
              <w:rPr>
                <w:rFonts w:ascii="Arial" w:eastAsia="Times New Roman" w:hAnsi="Arial" w:cs="Arial"/>
              </w:rPr>
              <w:t>you</w:t>
            </w:r>
            <w:proofErr w:type="spellEnd"/>
            <w:r w:rsidRPr="004A215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4A2158">
              <w:rPr>
                <w:rFonts w:ascii="Arial" w:eastAsia="Times New Roman" w:hAnsi="Arial" w:cs="Arial"/>
              </w:rPr>
              <w:t>suggest</w:t>
            </w:r>
            <w:proofErr w:type="spellEnd"/>
            <w:r w:rsidRPr="004A2158">
              <w:rPr>
                <w:rFonts w:ascii="Arial" w:eastAsia="Times New Roman" w:hAnsi="Arial" w:cs="Arial"/>
              </w:rPr>
              <w:t xml:space="preserve"> the addition (or </w:t>
            </w:r>
            <w:proofErr w:type="spellStart"/>
            <w:r w:rsidRPr="004A2158">
              <w:rPr>
                <w:rFonts w:ascii="Arial" w:eastAsia="Times New Roman" w:hAnsi="Arial" w:cs="Arial"/>
              </w:rPr>
              <w:t>deletion</w:t>
            </w:r>
            <w:proofErr w:type="spellEnd"/>
            <w:r w:rsidRPr="004A2158">
              <w:rPr>
                <w:rFonts w:ascii="Arial" w:eastAsia="Times New Roman" w:hAnsi="Arial" w:cs="Arial"/>
              </w:rPr>
              <w:t xml:space="preserve">) of </w:t>
            </w:r>
            <w:proofErr w:type="spellStart"/>
            <w:r w:rsidRPr="004A2158">
              <w:rPr>
                <w:rFonts w:ascii="Arial" w:eastAsia="Times New Roman" w:hAnsi="Arial" w:cs="Arial"/>
              </w:rPr>
              <w:t>some</w:t>
            </w:r>
            <w:proofErr w:type="spellEnd"/>
            <w:r w:rsidRPr="004A2158">
              <w:rPr>
                <w:rFonts w:ascii="Arial" w:eastAsia="Times New Roman" w:hAnsi="Arial" w:cs="Arial"/>
              </w:rPr>
              <w:t xml:space="preserve"> points in </w:t>
            </w:r>
            <w:proofErr w:type="spellStart"/>
            <w:r w:rsidRPr="004A2158">
              <w:rPr>
                <w:rFonts w:ascii="Arial" w:eastAsia="Times New Roman" w:hAnsi="Arial" w:cs="Arial"/>
              </w:rPr>
              <w:t>this</w:t>
            </w:r>
            <w:proofErr w:type="spellEnd"/>
            <w:r w:rsidRPr="004A2158">
              <w:rPr>
                <w:rFonts w:ascii="Arial" w:eastAsia="Times New Roman" w:hAnsi="Arial" w:cs="Arial"/>
              </w:rPr>
              <w:t xml:space="preserve"> </w:t>
            </w:r>
            <w:proofErr w:type="gramStart"/>
            <w:r w:rsidRPr="004A2158">
              <w:rPr>
                <w:rFonts w:ascii="Arial" w:eastAsia="Times New Roman" w:hAnsi="Arial" w:cs="Arial"/>
              </w:rPr>
              <w:t>section?</w:t>
            </w:r>
            <w:proofErr w:type="gramEnd"/>
            <w:r w:rsidRPr="004A215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4A2158">
              <w:rPr>
                <w:rFonts w:ascii="Arial" w:eastAsia="Times New Roman" w:hAnsi="Arial" w:cs="Arial"/>
              </w:rPr>
              <w:t>Please</w:t>
            </w:r>
            <w:proofErr w:type="spellEnd"/>
            <w:r w:rsidRPr="004A215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4A2158">
              <w:rPr>
                <w:rFonts w:ascii="Arial" w:eastAsia="Times New Roman" w:hAnsi="Arial" w:cs="Arial"/>
              </w:rPr>
              <w:t>write</w:t>
            </w:r>
            <w:proofErr w:type="spellEnd"/>
            <w:r w:rsidRPr="004A215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4A2158">
              <w:rPr>
                <w:rFonts w:ascii="Arial" w:eastAsia="Times New Roman" w:hAnsi="Arial" w:cs="Arial"/>
              </w:rPr>
              <w:t>your</w:t>
            </w:r>
            <w:proofErr w:type="spellEnd"/>
            <w:r w:rsidRPr="004A2158">
              <w:rPr>
                <w:rFonts w:ascii="Arial" w:eastAsia="Times New Roman" w:hAnsi="Arial" w:cs="Arial"/>
              </w:rPr>
              <w:t xml:space="preserve"> suggestions </w:t>
            </w:r>
            <w:proofErr w:type="spellStart"/>
            <w:r w:rsidRPr="004A2158">
              <w:rPr>
                <w:rFonts w:ascii="Arial" w:eastAsia="Times New Roman" w:hAnsi="Arial" w:cs="Arial"/>
              </w:rPr>
              <w:t>here</w:t>
            </w:r>
            <w:proofErr w:type="spellEnd"/>
            <w:r w:rsidRPr="004A2158">
              <w:rPr>
                <w:rFonts w:ascii="Arial" w:eastAsia="Times New Roman" w:hAnsi="Arial" w:cs="Arial"/>
              </w:rPr>
              <w:t>.</w:t>
            </w:r>
          </w:p>
          <w:p w:rsidR="00A57E67" w:rsidRPr="004A2158" w:rsidRDefault="00A57E6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:rsidR="00A57E67" w:rsidRPr="004A215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4A2158">
              <w:rPr>
                <w:rFonts w:ascii="Arial" w:hAnsi="Arial" w:cs="Arial"/>
                <w:b/>
                <w:sz w:val="20"/>
                <w:szCs w:val="20"/>
              </w:rPr>
              <w:t>Abstract is fine</w:t>
            </w:r>
          </w:p>
        </w:tc>
        <w:tc>
          <w:tcPr>
            <w:tcW w:w="6442" w:type="dxa"/>
          </w:tcPr>
          <w:p w:rsidR="00A57E67" w:rsidRPr="004A215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4A2158">
              <w:rPr>
                <w:rFonts w:ascii="Arial" w:eastAsia="Times New Roman" w:hAnsi="Arial" w:cs="Arial"/>
                <w:b w:val="0"/>
              </w:rPr>
              <w:t>NA</w:t>
            </w:r>
          </w:p>
        </w:tc>
      </w:tr>
      <w:tr w:rsidR="00A57E67" w:rsidRPr="004A2158">
        <w:trPr>
          <w:trHeight w:val="704"/>
        </w:trPr>
        <w:tc>
          <w:tcPr>
            <w:tcW w:w="5351" w:type="dxa"/>
          </w:tcPr>
          <w:p w:rsidR="00A57E67" w:rsidRPr="004A2158" w:rsidRDefault="00000000">
            <w:pPr>
              <w:pStyle w:val="Heading2"/>
              <w:ind w:left="0" w:hanging="2"/>
              <w:jc w:val="left"/>
              <w:rPr>
                <w:rFonts w:ascii="Arial" w:hAnsi="Arial" w:cs="Arial"/>
                <w:b w:val="0"/>
                <w:u w:val="single"/>
              </w:rPr>
            </w:pPr>
            <w:r w:rsidRPr="004A2158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4A2158">
              <w:rPr>
                <w:rFonts w:ascii="Arial" w:eastAsia="Times New Roman" w:hAnsi="Arial" w:cs="Arial"/>
              </w:rPr>
              <w:t>manuscript</w:t>
            </w:r>
            <w:proofErr w:type="spellEnd"/>
            <w:r w:rsidRPr="004A215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4A2158">
              <w:rPr>
                <w:rFonts w:ascii="Arial" w:eastAsia="Times New Roman" w:hAnsi="Arial" w:cs="Arial"/>
              </w:rPr>
              <w:t>scientifically</w:t>
            </w:r>
            <w:proofErr w:type="spellEnd"/>
            <w:r w:rsidRPr="004A2158">
              <w:rPr>
                <w:rFonts w:ascii="Arial" w:eastAsia="Times New Roman" w:hAnsi="Arial" w:cs="Arial"/>
              </w:rPr>
              <w:t xml:space="preserve">, </w:t>
            </w:r>
            <w:proofErr w:type="gramStart"/>
            <w:r w:rsidRPr="004A2158">
              <w:rPr>
                <w:rFonts w:ascii="Arial" w:eastAsia="Times New Roman" w:hAnsi="Arial" w:cs="Arial"/>
              </w:rPr>
              <w:t>correct?</w:t>
            </w:r>
            <w:proofErr w:type="gramEnd"/>
            <w:r w:rsidRPr="004A215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4A2158">
              <w:rPr>
                <w:rFonts w:ascii="Arial" w:eastAsia="Times New Roman" w:hAnsi="Arial" w:cs="Arial"/>
              </w:rPr>
              <w:t>Please</w:t>
            </w:r>
            <w:proofErr w:type="spellEnd"/>
            <w:r w:rsidRPr="004A215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4A2158">
              <w:rPr>
                <w:rFonts w:ascii="Arial" w:eastAsia="Times New Roman" w:hAnsi="Arial" w:cs="Arial"/>
              </w:rPr>
              <w:t>write</w:t>
            </w:r>
            <w:proofErr w:type="spellEnd"/>
            <w:r w:rsidRPr="004A215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4A2158">
              <w:rPr>
                <w:rFonts w:ascii="Arial" w:eastAsia="Times New Roman" w:hAnsi="Arial" w:cs="Arial"/>
              </w:rPr>
              <w:t>here</w:t>
            </w:r>
            <w:proofErr w:type="spellEnd"/>
            <w:r w:rsidRPr="004A2158">
              <w:rPr>
                <w:rFonts w:ascii="Arial" w:eastAsia="Times New Roman" w:hAnsi="Arial" w:cs="Arial"/>
              </w:rPr>
              <w:t>.</w:t>
            </w:r>
          </w:p>
        </w:tc>
        <w:tc>
          <w:tcPr>
            <w:tcW w:w="9357" w:type="dxa"/>
          </w:tcPr>
          <w:p w:rsidR="00A57E67" w:rsidRPr="004A215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A2158">
              <w:rPr>
                <w:rFonts w:ascii="Arial" w:hAnsi="Arial" w:cs="Arial"/>
                <w:color w:val="000000"/>
                <w:sz w:val="20"/>
                <w:szCs w:val="20"/>
              </w:rPr>
              <w:t>Manuscript is fine. Few points to be incorporated. First, what were the symptoms leading to consultation after 3 months of surgery. Secondly, on follow, what was the status of vocal cord palsy.</w:t>
            </w:r>
          </w:p>
        </w:tc>
        <w:tc>
          <w:tcPr>
            <w:tcW w:w="6442" w:type="dxa"/>
          </w:tcPr>
          <w:p w:rsidR="00A57E67" w:rsidRPr="004A215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gramStart"/>
            <w:r w:rsidRPr="004A2158">
              <w:rPr>
                <w:rFonts w:ascii="Arial" w:eastAsia="Times New Roman" w:hAnsi="Arial" w:cs="Arial"/>
                <w:b w:val="0"/>
              </w:rPr>
              <w:t>corrections</w:t>
            </w:r>
            <w:proofErr w:type="gramEnd"/>
            <w:r w:rsidRPr="004A2158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4A2158">
              <w:rPr>
                <w:rFonts w:ascii="Arial" w:eastAsia="Times New Roman" w:hAnsi="Arial" w:cs="Arial"/>
                <w:b w:val="0"/>
              </w:rPr>
              <w:t>added</w:t>
            </w:r>
            <w:proofErr w:type="spellEnd"/>
          </w:p>
        </w:tc>
      </w:tr>
      <w:tr w:rsidR="00A57E67" w:rsidRPr="004A2158">
        <w:trPr>
          <w:trHeight w:val="703"/>
        </w:trPr>
        <w:tc>
          <w:tcPr>
            <w:tcW w:w="5351" w:type="dxa"/>
          </w:tcPr>
          <w:p w:rsidR="00A57E67" w:rsidRPr="004A215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4A2158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:rsidR="00A57E67" w:rsidRPr="004A215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A2158">
              <w:rPr>
                <w:rFonts w:ascii="Arial" w:hAnsi="Arial" w:cs="Arial"/>
                <w:color w:val="000000"/>
                <w:sz w:val="20"/>
                <w:szCs w:val="20"/>
              </w:rPr>
              <w:t>OK</w:t>
            </w:r>
          </w:p>
        </w:tc>
        <w:tc>
          <w:tcPr>
            <w:tcW w:w="6442" w:type="dxa"/>
          </w:tcPr>
          <w:p w:rsidR="00A57E67" w:rsidRPr="004A215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4A2158">
              <w:rPr>
                <w:rFonts w:ascii="Arial" w:eastAsia="Times New Roman" w:hAnsi="Arial" w:cs="Arial"/>
                <w:b w:val="0"/>
              </w:rPr>
              <w:t>NA</w:t>
            </w:r>
          </w:p>
        </w:tc>
      </w:tr>
      <w:tr w:rsidR="00A57E67" w:rsidRPr="004A2158">
        <w:trPr>
          <w:trHeight w:val="386"/>
        </w:trPr>
        <w:tc>
          <w:tcPr>
            <w:tcW w:w="5351" w:type="dxa"/>
          </w:tcPr>
          <w:p w:rsidR="00A57E67" w:rsidRPr="004A215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4A2158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4A2158">
              <w:rPr>
                <w:rFonts w:ascii="Arial" w:eastAsia="Times New Roman" w:hAnsi="Arial" w:cs="Arial"/>
              </w:rPr>
              <w:t>language</w:t>
            </w:r>
            <w:proofErr w:type="spellEnd"/>
            <w:r w:rsidRPr="004A2158">
              <w:rPr>
                <w:rFonts w:ascii="Arial" w:eastAsia="Times New Roman" w:hAnsi="Arial" w:cs="Arial"/>
              </w:rPr>
              <w:t xml:space="preserve">/English </w:t>
            </w:r>
            <w:proofErr w:type="spellStart"/>
            <w:r w:rsidRPr="004A2158">
              <w:rPr>
                <w:rFonts w:ascii="Arial" w:eastAsia="Times New Roman" w:hAnsi="Arial" w:cs="Arial"/>
              </w:rPr>
              <w:t>quality</w:t>
            </w:r>
            <w:proofErr w:type="spellEnd"/>
            <w:r w:rsidRPr="004A2158">
              <w:rPr>
                <w:rFonts w:ascii="Arial" w:eastAsia="Times New Roman" w:hAnsi="Arial" w:cs="Arial"/>
              </w:rPr>
              <w:t xml:space="preserve"> of the article </w:t>
            </w:r>
            <w:proofErr w:type="spellStart"/>
            <w:r w:rsidRPr="004A2158">
              <w:rPr>
                <w:rFonts w:ascii="Arial" w:eastAsia="Times New Roman" w:hAnsi="Arial" w:cs="Arial"/>
              </w:rPr>
              <w:t>suitable</w:t>
            </w:r>
            <w:proofErr w:type="spellEnd"/>
            <w:r w:rsidRPr="004A2158">
              <w:rPr>
                <w:rFonts w:ascii="Arial" w:eastAsia="Times New Roman" w:hAnsi="Arial" w:cs="Arial"/>
              </w:rPr>
              <w:t xml:space="preserve"> for </w:t>
            </w:r>
            <w:proofErr w:type="spellStart"/>
            <w:r w:rsidRPr="004A2158">
              <w:rPr>
                <w:rFonts w:ascii="Arial" w:eastAsia="Times New Roman" w:hAnsi="Arial" w:cs="Arial"/>
              </w:rPr>
              <w:t>scholarly</w:t>
            </w:r>
            <w:proofErr w:type="spellEnd"/>
            <w:r w:rsidRPr="004A2158">
              <w:rPr>
                <w:rFonts w:ascii="Arial" w:eastAsia="Times New Roman" w:hAnsi="Arial" w:cs="Arial"/>
              </w:rPr>
              <w:t xml:space="preserve"> </w:t>
            </w:r>
            <w:proofErr w:type="gramStart"/>
            <w:r w:rsidRPr="004A2158">
              <w:rPr>
                <w:rFonts w:ascii="Arial" w:eastAsia="Times New Roman" w:hAnsi="Arial" w:cs="Arial"/>
              </w:rPr>
              <w:t>communications?</w:t>
            </w:r>
            <w:proofErr w:type="gramEnd"/>
          </w:p>
          <w:p w:rsidR="00A57E67" w:rsidRPr="004A2158" w:rsidRDefault="00A57E6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:rsidR="00A57E67" w:rsidRPr="004A215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4A2158">
              <w:rPr>
                <w:rFonts w:ascii="Arial" w:hAnsi="Arial" w:cs="Arial"/>
                <w:sz w:val="20"/>
                <w:szCs w:val="20"/>
              </w:rPr>
              <w:t>OK</w:t>
            </w:r>
          </w:p>
        </w:tc>
        <w:tc>
          <w:tcPr>
            <w:tcW w:w="6442" w:type="dxa"/>
          </w:tcPr>
          <w:p w:rsidR="00A57E67" w:rsidRPr="004A215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4A2158">
              <w:rPr>
                <w:rFonts w:ascii="Arial" w:hAnsi="Arial" w:cs="Arial"/>
                <w:sz w:val="20"/>
                <w:szCs w:val="20"/>
              </w:rPr>
              <w:t>NA</w:t>
            </w:r>
          </w:p>
          <w:p w:rsidR="00A57E67" w:rsidRPr="004A2158" w:rsidRDefault="00A57E6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57E67" w:rsidRPr="004A2158" w:rsidTr="004A2158">
        <w:trPr>
          <w:trHeight w:val="1025"/>
        </w:trPr>
        <w:tc>
          <w:tcPr>
            <w:tcW w:w="5351" w:type="dxa"/>
          </w:tcPr>
          <w:p w:rsidR="00A57E67" w:rsidRPr="004A215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4A2158">
              <w:rPr>
                <w:rFonts w:ascii="Arial" w:eastAsia="Times New Roman" w:hAnsi="Arial" w:cs="Arial"/>
                <w:u w:val="single"/>
              </w:rPr>
              <w:t>Optional</w:t>
            </w:r>
            <w:proofErr w:type="spellEnd"/>
            <w:r w:rsidRPr="004A2158">
              <w:rPr>
                <w:rFonts w:ascii="Arial" w:eastAsia="Times New Roman" w:hAnsi="Arial" w:cs="Arial"/>
                <w:u w:val="single"/>
              </w:rPr>
              <w:t>/General</w:t>
            </w:r>
            <w:r w:rsidRPr="004A215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4A2158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:rsidR="00A57E67" w:rsidRPr="004A2158" w:rsidRDefault="00A57E6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:rsidR="00A57E67" w:rsidRPr="004A215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A2158">
              <w:rPr>
                <w:rFonts w:ascii="Arial" w:hAnsi="Arial" w:cs="Arial"/>
                <w:b/>
                <w:color w:val="000000"/>
                <w:sz w:val="20"/>
                <w:szCs w:val="20"/>
              </w:rPr>
              <w:t>Can be accepted with recommended suggestions</w:t>
            </w:r>
          </w:p>
        </w:tc>
        <w:tc>
          <w:tcPr>
            <w:tcW w:w="6442" w:type="dxa"/>
          </w:tcPr>
          <w:p w:rsidR="00A57E67" w:rsidRPr="004A2158" w:rsidRDefault="00A57E6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A57E67" w:rsidRPr="004A2158" w:rsidRDefault="00A57E67" w:rsidP="004A215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left="0" w:firstLineChars="0" w:firstLine="0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tbl>
      <w:tblPr>
        <w:tblStyle w:val="a2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228"/>
        <w:gridCol w:w="8010"/>
        <w:gridCol w:w="6912"/>
      </w:tblGrid>
      <w:tr w:rsidR="00A57E67" w:rsidRPr="004A2158">
        <w:trPr>
          <w:trHeight w:val="237"/>
        </w:trPr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57E67" w:rsidRPr="004A215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  <w:r w:rsidRPr="004A2158">
              <w:rPr>
                <w:rFonts w:ascii="Arial" w:hAnsi="Arial" w:cs="Arial"/>
                <w:b/>
                <w:color w:val="000000"/>
                <w:sz w:val="20"/>
                <w:szCs w:val="20"/>
                <w:highlight w:val="yellow"/>
                <w:u w:val="single"/>
              </w:rPr>
              <w:t>PART  2:</w:t>
            </w:r>
            <w:r w:rsidRPr="004A2158">
              <w:rPr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  <w:t xml:space="preserve"> </w:t>
            </w:r>
          </w:p>
          <w:p w:rsidR="00A57E67" w:rsidRPr="004A2158" w:rsidRDefault="00A57E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</w:p>
        </w:tc>
      </w:tr>
      <w:tr w:rsidR="00A57E67" w:rsidRPr="004A2158" w:rsidTr="004A2158">
        <w:trPr>
          <w:trHeight w:val="935"/>
        </w:trPr>
        <w:tc>
          <w:tcPr>
            <w:tcW w:w="622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57E67" w:rsidRPr="004A2158" w:rsidRDefault="00A57E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010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57E67" w:rsidRPr="004A215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4A2158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4A2158">
              <w:rPr>
                <w:rFonts w:ascii="Arial" w:eastAsia="Times New Roman" w:hAnsi="Arial" w:cs="Arial"/>
              </w:rPr>
              <w:t xml:space="preserve"> comment</w:t>
            </w:r>
          </w:p>
        </w:tc>
        <w:tc>
          <w:tcPr>
            <w:tcW w:w="6912" w:type="dxa"/>
          </w:tcPr>
          <w:p w:rsidR="00A57E67" w:rsidRPr="004A215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4A2158">
              <w:rPr>
                <w:rFonts w:ascii="Arial" w:eastAsia="Times New Roman" w:hAnsi="Arial" w:cs="Arial"/>
              </w:rPr>
              <w:t>Author’s</w:t>
            </w:r>
            <w:proofErr w:type="spellEnd"/>
            <w:r w:rsidRPr="004A2158">
              <w:rPr>
                <w:rFonts w:ascii="Arial" w:eastAsia="Times New Roman" w:hAnsi="Arial" w:cs="Arial"/>
              </w:rPr>
              <w:t xml:space="preserve"> comment</w:t>
            </w:r>
            <w:r w:rsidRPr="004A2158">
              <w:rPr>
                <w:rFonts w:ascii="Arial" w:eastAsia="Times New Roman" w:hAnsi="Arial" w:cs="Arial"/>
                <w:b w:val="0"/>
              </w:rPr>
              <w:t xml:space="preserve"> </w:t>
            </w:r>
            <w:r w:rsidRPr="004A2158">
              <w:rPr>
                <w:rFonts w:ascii="Arial" w:eastAsia="Times New Roman" w:hAnsi="Arial" w:cs="Arial"/>
                <w:b w:val="0"/>
                <w:i/>
              </w:rPr>
              <w:t xml:space="preserve">(if </w:t>
            </w:r>
            <w:proofErr w:type="spellStart"/>
            <w:r w:rsidRPr="004A2158">
              <w:rPr>
                <w:rFonts w:ascii="Arial" w:eastAsia="Times New Roman" w:hAnsi="Arial" w:cs="Arial"/>
                <w:b w:val="0"/>
                <w:i/>
              </w:rPr>
              <w:t>agreed</w:t>
            </w:r>
            <w:proofErr w:type="spellEnd"/>
            <w:r w:rsidRPr="004A215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A2158">
              <w:rPr>
                <w:rFonts w:ascii="Arial" w:eastAsia="Times New Roman" w:hAnsi="Arial" w:cs="Arial"/>
                <w:b w:val="0"/>
                <w:i/>
              </w:rPr>
              <w:t>with</w:t>
            </w:r>
            <w:proofErr w:type="spellEnd"/>
            <w:r w:rsidRPr="004A2158">
              <w:rPr>
                <w:rFonts w:ascii="Arial" w:eastAsia="Times New Roman" w:hAnsi="Arial" w:cs="Arial"/>
                <w:b w:val="0"/>
                <w:i/>
              </w:rPr>
              <w:t xml:space="preserve"> the </w:t>
            </w:r>
            <w:proofErr w:type="spellStart"/>
            <w:r w:rsidRPr="004A2158">
              <w:rPr>
                <w:rFonts w:ascii="Arial" w:eastAsia="Times New Roman" w:hAnsi="Arial" w:cs="Arial"/>
                <w:b w:val="0"/>
                <w:i/>
              </w:rPr>
              <w:t>reviewer</w:t>
            </w:r>
            <w:proofErr w:type="spellEnd"/>
            <w:r w:rsidRPr="004A2158">
              <w:rPr>
                <w:rFonts w:ascii="Arial" w:eastAsia="Times New Roman" w:hAnsi="Arial" w:cs="Arial"/>
                <w:b w:val="0"/>
                <w:i/>
              </w:rPr>
              <w:t xml:space="preserve">, correct the </w:t>
            </w:r>
            <w:proofErr w:type="spellStart"/>
            <w:r w:rsidRPr="004A2158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4A2158">
              <w:rPr>
                <w:rFonts w:ascii="Arial" w:eastAsia="Times New Roman" w:hAnsi="Arial" w:cs="Arial"/>
                <w:b w:val="0"/>
                <w:i/>
              </w:rPr>
              <w:t xml:space="preserve"> and highlight </w:t>
            </w:r>
            <w:proofErr w:type="spellStart"/>
            <w:r w:rsidRPr="004A2158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4A2158">
              <w:rPr>
                <w:rFonts w:ascii="Arial" w:eastAsia="Times New Roman" w:hAnsi="Arial" w:cs="Arial"/>
                <w:b w:val="0"/>
                <w:i/>
              </w:rPr>
              <w:t xml:space="preserve"> part in the </w:t>
            </w:r>
            <w:proofErr w:type="spellStart"/>
            <w:r w:rsidRPr="004A2158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4A2158">
              <w:rPr>
                <w:rFonts w:ascii="Arial" w:eastAsia="Times New Roman" w:hAnsi="Arial" w:cs="Arial"/>
                <w:b w:val="0"/>
                <w:i/>
              </w:rPr>
              <w:t xml:space="preserve">. It </w:t>
            </w:r>
            <w:proofErr w:type="spellStart"/>
            <w:r w:rsidRPr="004A2158">
              <w:rPr>
                <w:rFonts w:ascii="Arial" w:eastAsia="Times New Roman" w:hAnsi="Arial" w:cs="Arial"/>
                <w:b w:val="0"/>
                <w:i/>
              </w:rPr>
              <w:t>is</w:t>
            </w:r>
            <w:proofErr w:type="spellEnd"/>
            <w:r w:rsidRPr="004A215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A2158">
              <w:rPr>
                <w:rFonts w:ascii="Arial" w:eastAsia="Times New Roman" w:hAnsi="Arial" w:cs="Arial"/>
                <w:b w:val="0"/>
                <w:i/>
              </w:rPr>
              <w:t>mandatory</w:t>
            </w:r>
            <w:proofErr w:type="spellEnd"/>
            <w:r w:rsidRPr="004A215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A2158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4A215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A2158">
              <w:rPr>
                <w:rFonts w:ascii="Arial" w:eastAsia="Times New Roman" w:hAnsi="Arial" w:cs="Arial"/>
                <w:b w:val="0"/>
                <w:i/>
              </w:rPr>
              <w:t>authors</w:t>
            </w:r>
            <w:proofErr w:type="spellEnd"/>
            <w:r w:rsidRPr="004A215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A2158">
              <w:rPr>
                <w:rFonts w:ascii="Arial" w:eastAsia="Times New Roman" w:hAnsi="Arial" w:cs="Arial"/>
                <w:b w:val="0"/>
                <w:i/>
              </w:rPr>
              <w:t>should</w:t>
            </w:r>
            <w:proofErr w:type="spellEnd"/>
            <w:r w:rsidRPr="004A215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A2158">
              <w:rPr>
                <w:rFonts w:ascii="Arial" w:eastAsia="Times New Roman" w:hAnsi="Arial" w:cs="Arial"/>
                <w:b w:val="0"/>
                <w:i/>
              </w:rPr>
              <w:t>write</w:t>
            </w:r>
            <w:proofErr w:type="spellEnd"/>
            <w:r w:rsidRPr="004A215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A2158">
              <w:rPr>
                <w:rFonts w:ascii="Arial" w:eastAsia="Times New Roman" w:hAnsi="Arial" w:cs="Arial"/>
                <w:b w:val="0"/>
                <w:i/>
              </w:rPr>
              <w:t>his</w:t>
            </w:r>
            <w:proofErr w:type="spellEnd"/>
            <w:r w:rsidRPr="004A2158">
              <w:rPr>
                <w:rFonts w:ascii="Arial" w:eastAsia="Times New Roman" w:hAnsi="Arial" w:cs="Arial"/>
                <w:b w:val="0"/>
                <w:i/>
              </w:rPr>
              <w:t>/</w:t>
            </w:r>
            <w:proofErr w:type="spellStart"/>
            <w:r w:rsidRPr="004A2158">
              <w:rPr>
                <w:rFonts w:ascii="Arial" w:eastAsia="Times New Roman" w:hAnsi="Arial" w:cs="Arial"/>
                <w:b w:val="0"/>
                <w:i/>
              </w:rPr>
              <w:t>her</w:t>
            </w:r>
            <w:proofErr w:type="spellEnd"/>
            <w:r w:rsidRPr="004A2158">
              <w:rPr>
                <w:rFonts w:ascii="Arial" w:eastAsia="Times New Roman" w:hAnsi="Arial" w:cs="Arial"/>
                <w:b w:val="0"/>
                <w:i/>
              </w:rPr>
              <w:t xml:space="preserve"> feedback </w:t>
            </w:r>
            <w:proofErr w:type="spellStart"/>
            <w:r w:rsidRPr="004A2158">
              <w:rPr>
                <w:rFonts w:ascii="Arial" w:eastAsia="Times New Roman" w:hAnsi="Arial" w:cs="Arial"/>
                <w:b w:val="0"/>
                <w:i/>
              </w:rPr>
              <w:t>here</w:t>
            </w:r>
            <w:proofErr w:type="spellEnd"/>
            <w:r w:rsidRPr="004A2158">
              <w:rPr>
                <w:rFonts w:ascii="Arial" w:eastAsia="Times New Roman" w:hAnsi="Arial" w:cs="Arial"/>
                <w:b w:val="0"/>
                <w:i/>
              </w:rPr>
              <w:t>)</w:t>
            </w:r>
          </w:p>
        </w:tc>
      </w:tr>
      <w:tr w:rsidR="00A57E67" w:rsidRPr="004A2158" w:rsidTr="004A2158">
        <w:trPr>
          <w:trHeight w:val="697"/>
        </w:trPr>
        <w:tc>
          <w:tcPr>
            <w:tcW w:w="622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57E67" w:rsidRPr="004A215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A2158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Are there ethical issues in this manuscript? </w:t>
            </w:r>
          </w:p>
          <w:p w:rsidR="00A57E67" w:rsidRPr="004A2158" w:rsidRDefault="00A57E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01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57E67" w:rsidRPr="004A215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  <w:r w:rsidRPr="004A2158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 xml:space="preserve">(If yes, </w:t>
            </w:r>
            <w:proofErr w:type="gramStart"/>
            <w:r w:rsidRPr="004A2158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>Kindly</w:t>
            </w:r>
            <w:proofErr w:type="gramEnd"/>
            <w:r w:rsidRPr="004A2158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 xml:space="preserve"> please write down the ethical issues here in detail)</w:t>
            </w:r>
          </w:p>
          <w:p w:rsidR="00A57E67" w:rsidRPr="004A2158" w:rsidRDefault="00A57E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912" w:type="dxa"/>
            <w:vAlign w:val="center"/>
          </w:tcPr>
          <w:p w:rsidR="00A57E67" w:rsidRPr="004A2158" w:rsidRDefault="00A57E6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:rsidR="00A57E67" w:rsidRPr="004A215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4A2158">
              <w:rPr>
                <w:rFonts w:ascii="Arial" w:hAnsi="Arial" w:cs="Arial"/>
                <w:sz w:val="20"/>
                <w:szCs w:val="20"/>
              </w:rPr>
              <w:t>NA</w:t>
            </w:r>
          </w:p>
          <w:p w:rsidR="00A57E67" w:rsidRPr="004A2158" w:rsidRDefault="00A57E6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:rsidR="00A57E67" w:rsidRPr="004A2158" w:rsidRDefault="00A57E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A57E67" w:rsidRPr="004A2158" w:rsidRDefault="00A57E6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sectPr w:rsidR="00A57E67" w:rsidRPr="004A2158">
      <w:headerReference w:type="default" r:id="rId8"/>
      <w:footerReference w:type="default" r:id="rId9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DF20CC" w:rsidRDefault="00DF20CC">
      <w:pPr>
        <w:spacing w:line="240" w:lineRule="auto"/>
        <w:ind w:left="0" w:hanging="2"/>
      </w:pPr>
      <w:r>
        <w:separator/>
      </w:r>
    </w:p>
  </w:endnote>
  <w:endnote w:type="continuationSeparator" w:id="0">
    <w:p w:rsidR="00DF20CC" w:rsidRDefault="00DF20CC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8EE70C7F-C30F-4401-A6BC-8F29B58D1DE6}"/>
    <w:embedBold r:id="rId2" w:fontKey="{E310B335-9E31-4D58-97C7-C81A1A22CB89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643C8186-9343-49EC-B656-02223C8649AA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832F5887-4D72-4DC9-B7BA-B643485EAEB5}"/>
    <w:embedItalic r:id="rId5" w:fontKey="{1442F648-3081-4078-8C81-D5EBE39A4CF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F3F30389-348A-4D8C-A901-9FE64AD0EE3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A57E67" w:rsidRDefault="00000000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DF20CC" w:rsidRDefault="00DF20CC">
      <w:pPr>
        <w:spacing w:line="240" w:lineRule="auto"/>
        <w:ind w:left="0" w:hanging="2"/>
      </w:pPr>
      <w:r>
        <w:separator/>
      </w:r>
    </w:p>
  </w:footnote>
  <w:footnote w:type="continuationSeparator" w:id="0">
    <w:p w:rsidR="00DF20CC" w:rsidRDefault="00DF20CC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A57E67" w:rsidRDefault="00A57E67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:rsidR="00A57E67" w:rsidRDefault="00000000">
    <w:pPr>
      <w:spacing w:before="280"/>
      <w:ind w:left="0" w:hanging="2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57E67"/>
    <w:rsid w:val="004A2158"/>
    <w:rsid w:val="00A57E67"/>
    <w:rsid w:val="00DF20CC"/>
    <w:rsid w:val="00E00F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68E3CF"/>
  <w15:docId w15:val="{33BA59F0-404F-417F-AB6D-25EE0CC158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" w:eastAsia="MS Mincho" w:hAnsi="Helvetica" w:cs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 w:cs="Arial Unicode MS"/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 w:cs="Helvetica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/>
    </w:p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journalaorj.com/index.php/AORJ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tY48cpdCnyQI5tVumF/gGwrCrcw==">CgMxLjAyDmgudXM2bjd0d201aWkyMg5oLmhndGRpZXBucXZkZDIOaC40YW10bzF1Yzd4eHE4AHIhMU5IQmd0Rl9GOUhrQ2hkVHI0ZFIxWVQwdlFzcHZFMFR5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330</Words>
  <Characters>1885</Characters>
  <Application>Microsoft Office Word</Application>
  <DocSecurity>0</DocSecurity>
  <Lines>15</Lines>
  <Paragraphs>4</Paragraphs>
  <ScaleCrop>false</ScaleCrop>
  <Company/>
  <LinksUpToDate>false</LinksUpToDate>
  <CharactersWithSpaces>2211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Editor-11</cp:lastModifiedBy>
  <cp:revision>2</cp:revision>
  <dcterms:created xsi:type="dcterms:W3CDTF">2011-08-01T09:21:00Z</dcterms:created>
  <dcterms:modified xsi:type="dcterms:W3CDTF">2025-04-12T07:09:00Z</dcterms:modified>
</cp:coreProperties>
</file>