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99E29B" w14:textId="77777777" w:rsidR="00744EF4" w:rsidRPr="00E2533C" w:rsidRDefault="00744EF4">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744EF4" w:rsidRPr="00E2533C" w14:paraId="424AC889" w14:textId="77777777">
        <w:trPr>
          <w:trHeight w:val="290"/>
        </w:trPr>
        <w:tc>
          <w:tcPr>
            <w:tcW w:w="20934" w:type="dxa"/>
            <w:gridSpan w:val="2"/>
            <w:tcBorders>
              <w:top w:val="nil"/>
              <w:left w:val="nil"/>
              <w:right w:val="nil"/>
            </w:tcBorders>
          </w:tcPr>
          <w:p w14:paraId="169737F7" w14:textId="77777777" w:rsidR="00744EF4" w:rsidRPr="00E2533C" w:rsidRDefault="00744EF4">
            <w:pPr>
              <w:pStyle w:val="Heading2"/>
              <w:jc w:val="left"/>
              <w:rPr>
                <w:rFonts w:ascii="Arial" w:eastAsia="Arial" w:hAnsi="Arial" w:cs="Arial"/>
                <w:b w:val="0"/>
              </w:rPr>
            </w:pPr>
          </w:p>
        </w:tc>
      </w:tr>
      <w:tr w:rsidR="00744EF4" w:rsidRPr="00E2533C" w14:paraId="31607B10" w14:textId="77777777">
        <w:trPr>
          <w:trHeight w:val="290"/>
        </w:trPr>
        <w:tc>
          <w:tcPr>
            <w:tcW w:w="5167" w:type="dxa"/>
          </w:tcPr>
          <w:p w14:paraId="49FC0663" w14:textId="77777777" w:rsidR="00744EF4" w:rsidRPr="00E2533C" w:rsidRDefault="00E62AAC">
            <w:pPr>
              <w:pBdr>
                <w:top w:val="nil"/>
                <w:left w:val="nil"/>
                <w:bottom w:val="nil"/>
                <w:right w:val="nil"/>
                <w:between w:val="nil"/>
              </w:pBdr>
              <w:ind w:left="90"/>
              <w:rPr>
                <w:rFonts w:ascii="Arial" w:eastAsia="Arial" w:hAnsi="Arial" w:cs="Arial"/>
                <w:color w:val="000000"/>
                <w:sz w:val="20"/>
                <w:szCs w:val="20"/>
              </w:rPr>
            </w:pPr>
            <w:r w:rsidRPr="00E2533C">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648DDCE7" w14:textId="77777777" w:rsidR="00744EF4" w:rsidRPr="00E2533C" w:rsidRDefault="00044480">
            <w:pPr>
              <w:rPr>
                <w:rFonts w:ascii="Arial" w:eastAsia="Arial" w:hAnsi="Arial" w:cs="Arial"/>
                <w:color w:val="0000FF"/>
                <w:sz w:val="20"/>
                <w:szCs w:val="20"/>
              </w:rPr>
            </w:pPr>
            <w:hyperlink r:id="rId7">
              <w:r w:rsidR="00E62AAC" w:rsidRPr="00E2533C">
                <w:rPr>
                  <w:rFonts w:ascii="Arial" w:eastAsia="Arial" w:hAnsi="Arial" w:cs="Arial"/>
                  <w:b/>
                  <w:color w:val="0000FF"/>
                  <w:sz w:val="20"/>
                  <w:szCs w:val="20"/>
                  <w:u w:val="single"/>
                </w:rPr>
                <w:t>Asian Journal of Research in Surgery</w:t>
              </w:r>
            </w:hyperlink>
            <w:r w:rsidR="00E62AAC" w:rsidRPr="00E2533C">
              <w:rPr>
                <w:rFonts w:ascii="Arial" w:eastAsia="Arial" w:hAnsi="Arial" w:cs="Arial"/>
                <w:b/>
                <w:color w:val="0000FF"/>
                <w:sz w:val="20"/>
                <w:szCs w:val="20"/>
              </w:rPr>
              <w:t xml:space="preserve"> </w:t>
            </w:r>
          </w:p>
        </w:tc>
      </w:tr>
      <w:tr w:rsidR="00744EF4" w:rsidRPr="00E2533C" w14:paraId="6D9A2D72" w14:textId="77777777">
        <w:trPr>
          <w:trHeight w:val="290"/>
        </w:trPr>
        <w:tc>
          <w:tcPr>
            <w:tcW w:w="5167" w:type="dxa"/>
          </w:tcPr>
          <w:p w14:paraId="5D5DD2ED" w14:textId="77777777" w:rsidR="00744EF4" w:rsidRPr="00E2533C" w:rsidRDefault="00E62AAC">
            <w:pPr>
              <w:pBdr>
                <w:top w:val="nil"/>
                <w:left w:val="nil"/>
                <w:bottom w:val="nil"/>
                <w:right w:val="nil"/>
                <w:between w:val="nil"/>
              </w:pBdr>
              <w:ind w:left="90"/>
              <w:rPr>
                <w:rFonts w:ascii="Arial" w:eastAsia="Arial" w:hAnsi="Arial" w:cs="Arial"/>
                <w:color w:val="000000"/>
                <w:sz w:val="20"/>
                <w:szCs w:val="20"/>
              </w:rPr>
            </w:pPr>
            <w:r w:rsidRPr="00E2533C">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7371BE30" w14:textId="77777777" w:rsidR="00744EF4" w:rsidRPr="00E2533C" w:rsidRDefault="00E62AAC">
            <w:pPr>
              <w:pBdr>
                <w:top w:val="nil"/>
                <w:left w:val="nil"/>
                <w:bottom w:val="nil"/>
                <w:right w:val="nil"/>
                <w:between w:val="nil"/>
              </w:pBdr>
              <w:rPr>
                <w:rFonts w:ascii="Arial" w:eastAsia="Arial" w:hAnsi="Arial" w:cs="Arial"/>
                <w:color w:val="000000"/>
                <w:sz w:val="20"/>
                <w:szCs w:val="20"/>
              </w:rPr>
            </w:pPr>
            <w:r w:rsidRPr="00E2533C">
              <w:rPr>
                <w:rFonts w:ascii="Arial" w:eastAsia="Arial" w:hAnsi="Arial" w:cs="Arial"/>
                <w:b/>
                <w:color w:val="000000"/>
                <w:sz w:val="20"/>
                <w:szCs w:val="20"/>
              </w:rPr>
              <w:t>Ms_AJRS_134948</w:t>
            </w:r>
          </w:p>
        </w:tc>
      </w:tr>
      <w:tr w:rsidR="00744EF4" w:rsidRPr="00E2533C" w14:paraId="2F931FFD" w14:textId="77777777">
        <w:trPr>
          <w:trHeight w:val="650"/>
        </w:trPr>
        <w:tc>
          <w:tcPr>
            <w:tcW w:w="5167" w:type="dxa"/>
          </w:tcPr>
          <w:p w14:paraId="4ECE71EA" w14:textId="77777777" w:rsidR="00744EF4" w:rsidRPr="00E2533C" w:rsidRDefault="00E62AAC">
            <w:pPr>
              <w:pBdr>
                <w:top w:val="nil"/>
                <w:left w:val="nil"/>
                <w:bottom w:val="nil"/>
                <w:right w:val="nil"/>
                <w:between w:val="nil"/>
              </w:pBdr>
              <w:ind w:left="90"/>
              <w:rPr>
                <w:rFonts w:ascii="Arial" w:eastAsia="Arial" w:hAnsi="Arial" w:cs="Arial"/>
                <w:color w:val="000000"/>
                <w:sz w:val="20"/>
                <w:szCs w:val="20"/>
              </w:rPr>
            </w:pPr>
            <w:r w:rsidRPr="00E2533C">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60F4EF74" w14:textId="77777777" w:rsidR="00744EF4" w:rsidRPr="00E2533C" w:rsidRDefault="00E62AAC">
            <w:pPr>
              <w:pBdr>
                <w:top w:val="nil"/>
                <w:left w:val="nil"/>
                <w:bottom w:val="nil"/>
                <w:right w:val="nil"/>
                <w:between w:val="nil"/>
              </w:pBdr>
              <w:rPr>
                <w:rFonts w:ascii="Arial" w:eastAsia="Arial" w:hAnsi="Arial" w:cs="Arial"/>
                <w:color w:val="000000"/>
                <w:sz w:val="20"/>
                <w:szCs w:val="20"/>
              </w:rPr>
            </w:pPr>
            <w:r w:rsidRPr="00E2533C">
              <w:rPr>
                <w:rFonts w:ascii="Arial" w:eastAsia="Arial" w:hAnsi="Arial" w:cs="Arial"/>
                <w:b/>
                <w:color w:val="000000"/>
                <w:sz w:val="20"/>
                <w:szCs w:val="20"/>
              </w:rPr>
              <w:t>A COMPARATIVE STUDY BETWEEN CONVENTIONAL SKIN SUTURES, STAPLES AND ADHESIVE SKIN GLUE FOR SURGICAL SKIN CLOSURE</w:t>
            </w:r>
          </w:p>
        </w:tc>
      </w:tr>
      <w:tr w:rsidR="00744EF4" w:rsidRPr="00E2533C" w14:paraId="314CBC88" w14:textId="77777777">
        <w:trPr>
          <w:trHeight w:val="332"/>
        </w:trPr>
        <w:tc>
          <w:tcPr>
            <w:tcW w:w="5167" w:type="dxa"/>
          </w:tcPr>
          <w:p w14:paraId="3A3F0780" w14:textId="77777777" w:rsidR="00744EF4" w:rsidRPr="00E2533C" w:rsidRDefault="00E62AAC">
            <w:pPr>
              <w:pBdr>
                <w:top w:val="nil"/>
                <w:left w:val="nil"/>
                <w:bottom w:val="nil"/>
                <w:right w:val="nil"/>
                <w:between w:val="nil"/>
              </w:pBdr>
              <w:ind w:left="90"/>
              <w:rPr>
                <w:rFonts w:ascii="Arial" w:eastAsia="Arial" w:hAnsi="Arial" w:cs="Arial"/>
                <w:color w:val="000000"/>
                <w:sz w:val="20"/>
                <w:szCs w:val="20"/>
              </w:rPr>
            </w:pPr>
            <w:r w:rsidRPr="00E2533C">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1F0F8422" w14:textId="77777777" w:rsidR="00744EF4" w:rsidRPr="00E2533C" w:rsidRDefault="00E62AAC">
            <w:pPr>
              <w:pBdr>
                <w:top w:val="nil"/>
                <w:left w:val="nil"/>
                <w:bottom w:val="nil"/>
                <w:right w:val="nil"/>
                <w:between w:val="nil"/>
              </w:pBdr>
              <w:rPr>
                <w:rFonts w:ascii="Arial" w:eastAsia="Arial" w:hAnsi="Arial" w:cs="Arial"/>
                <w:color w:val="000000"/>
                <w:sz w:val="20"/>
                <w:szCs w:val="20"/>
              </w:rPr>
            </w:pPr>
            <w:r w:rsidRPr="00E2533C">
              <w:rPr>
                <w:rFonts w:ascii="Arial" w:eastAsia="Arial" w:hAnsi="Arial" w:cs="Arial"/>
                <w:b/>
                <w:color w:val="000000"/>
                <w:sz w:val="20"/>
                <w:szCs w:val="20"/>
              </w:rPr>
              <w:t>Original article</w:t>
            </w:r>
          </w:p>
        </w:tc>
      </w:tr>
    </w:tbl>
    <w:p w14:paraId="67E97F60" w14:textId="77777777" w:rsidR="00744EF4" w:rsidRPr="00E2533C" w:rsidRDefault="00744EF4">
      <w:pPr>
        <w:pBdr>
          <w:top w:val="nil"/>
          <w:left w:val="nil"/>
          <w:bottom w:val="nil"/>
          <w:right w:val="nil"/>
          <w:between w:val="nil"/>
        </w:pBdr>
        <w:jc w:val="both"/>
        <w:rPr>
          <w:rFonts w:ascii="Arial" w:eastAsia="Arial" w:hAnsi="Arial" w:cs="Arial"/>
          <w:color w:val="000000"/>
          <w:sz w:val="20"/>
          <w:szCs w:val="20"/>
          <w:u w:val="single"/>
        </w:rPr>
      </w:pPr>
      <w:bookmarkStart w:id="0" w:name="_5fp8g87hjw6i" w:colFirst="0" w:colLast="0"/>
      <w:bookmarkEnd w:id="0"/>
    </w:p>
    <w:p w14:paraId="03C87B24" w14:textId="77777777" w:rsidR="00744EF4" w:rsidRPr="00E2533C" w:rsidRDefault="00E62AAC">
      <w:pPr>
        <w:rPr>
          <w:rFonts w:ascii="Arial" w:hAnsi="Arial" w:cs="Arial"/>
          <w:sz w:val="20"/>
          <w:szCs w:val="20"/>
        </w:rPr>
      </w:pPr>
      <w:bookmarkStart w:id="1" w:name="_q28topifpxa8" w:colFirst="0" w:colLast="0"/>
      <w:bookmarkEnd w:id="1"/>
      <w:r w:rsidRPr="00E2533C">
        <w:rPr>
          <w:rFonts w:ascii="Arial" w:hAnsi="Arial" w:cs="Arial"/>
          <w:b/>
          <w:sz w:val="20"/>
          <w:szCs w:val="20"/>
          <w:u w:val="single"/>
        </w:rPr>
        <w:t xml:space="preserve"> </w:t>
      </w:r>
    </w:p>
    <w:tbl>
      <w:tblPr>
        <w:tblStyle w:val="a0"/>
        <w:tblW w:w="21150" w:type="dxa"/>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744EF4" w:rsidRPr="00E2533C" w14:paraId="22CDBC64" w14:textId="77777777" w:rsidTr="00764CDE">
        <w:tc>
          <w:tcPr>
            <w:tcW w:w="21150" w:type="dxa"/>
            <w:gridSpan w:val="3"/>
            <w:tcBorders>
              <w:top w:val="nil"/>
              <w:left w:val="nil"/>
              <w:right w:val="nil"/>
            </w:tcBorders>
          </w:tcPr>
          <w:p w14:paraId="3D28D1D2" w14:textId="77777777" w:rsidR="00744EF4" w:rsidRPr="00E2533C" w:rsidRDefault="00E62AAC">
            <w:pPr>
              <w:pStyle w:val="Heading2"/>
              <w:jc w:val="left"/>
              <w:rPr>
                <w:rFonts w:ascii="Arial" w:eastAsia="Times New Roman" w:hAnsi="Arial" w:cs="Arial"/>
              </w:rPr>
            </w:pPr>
            <w:proofErr w:type="gramStart"/>
            <w:r w:rsidRPr="00E2533C">
              <w:rPr>
                <w:rFonts w:ascii="Arial" w:eastAsia="Times New Roman" w:hAnsi="Arial" w:cs="Arial"/>
                <w:highlight w:val="yellow"/>
              </w:rPr>
              <w:t>PART  1</w:t>
            </w:r>
            <w:proofErr w:type="gramEnd"/>
            <w:r w:rsidRPr="00E2533C">
              <w:rPr>
                <w:rFonts w:ascii="Arial" w:eastAsia="Times New Roman" w:hAnsi="Arial" w:cs="Arial"/>
                <w:highlight w:val="yellow"/>
              </w:rPr>
              <w:t>:</w:t>
            </w:r>
            <w:r w:rsidRPr="00E2533C">
              <w:rPr>
                <w:rFonts w:ascii="Arial" w:eastAsia="Times New Roman" w:hAnsi="Arial" w:cs="Arial"/>
              </w:rPr>
              <w:t xml:space="preserve"> Comments</w:t>
            </w:r>
          </w:p>
          <w:p w14:paraId="6206328A" w14:textId="77777777" w:rsidR="00744EF4" w:rsidRPr="00E2533C" w:rsidRDefault="00744EF4">
            <w:pPr>
              <w:rPr>
                <w:rFonts w:ascii="Arial" w:hAnsi="Arial" w:cs="Arial"/>
                <w:sz w:val="20"/>
                <w:szCs w:val="20"/>
              </w:rPr>
            </w:pPr>
          </w:p>
        </w:tc>
      </w:tr>
      <w:tr w:rsidR="00744EF4" w:rsidRPr="00E2533C" w14:paraId="69250F1B" w14:textId="77777777" w:rsidTr="00764CDE">
        <w:tc>
          <w:tcPr>
            <w:tcW w:w="5351" w:type="dxa"/>
          </w:tcPr>
          <w:p w14:paraId="49C0FD27" w14:textId="77777777" w:rsidR="00744EF4" w:rsidRPr="00E2533C" w:rsidRDefault="00744EF4">
            <w:pPr>
              <w:pStyle w:val="Heading2"/>
              <w:jc w:val="left"/>
              <w:rPr>
                <w:rFonts w:ascii="Arial" w:eastAsia="Times New Roman" w:hAnsi="Arial" w:cs="Arial"/>
              </w:rPr>
            </w:pPr>
          </w:p>
        </w:tc>
        <w:tc>
          <w:tcPr>
            <w:tcW w:w="9357" w:type="dxa"/>
          </w:tcPr>
          <w:p w14:paraId="0BBC9D2F" w14:textId="77777777" w:rsidR="00744EF4" w:rsidRPr="00E2533C" w:rsidRDefault="00E62AAC">
            <w:pPr>
              <w:pStyle w:val="Heading2"/>
              <w:jc w:val="left"/>
              <w:rPr>
                <w:rFonts w:ascii="Arial" w:eastAsia="Times New Roman" w:hAnsi="Arial" w:cs="Arial"/>
              </w:rPr>
            </w:pPr>
            <w:r w:rsidRPr="00E2533C">
              <w:rPr>
                <w:rFonts w:ascii="Arial" w:eastAsia="Times New Roman" w:hAnsi="Arial" w:cs="Arial"/>
              </w:rPr>
              <w:t>Reviewer’s comment</w:t>
            </w:r>
          </w:p>
          <w:p w14:paraId="5DE6C9A5" w14:textId="77777777" w:rsidR="00744EF4" w:rsidRPr="00E2533C" w:rsidRDefault="00E62AAC">
            <w:pPr>
              <w:rPr>
                <w:rFonts w:ascii="Arial" w:hAnsi="Arial" w:cs="Arial"/>
                <w:sz w:val="20"/>
                <w:szCs w:val="20"/>
              </w:rPr>
            </w:pPr>
            <w:r w:rsidRPr="00E2533C">
              <w:rPr>
                <w:rFonts w:ascii="Arial" w:hAnsi="Arial" w:cs="Arial"/>
                <w:b/>
                <w:sz w:val="20"/>
                <w:szCs w:val="20"/>
                <w:highlight w:val="yellow"/>
              </w:rPr>
              <w:t>Artificial Intelligence (AI) generated or assisted review comments are strictly prohibited during peer review.</w:t>
            </w:r>
          </w:p>
          <w:p w14:paraId="79D2BA45" w14:textId="77777777" w:rsidR="00744EF4" w:rsidRPr="00E2533C" w:rsidRDefault="00744EF4">
            <w:pPr>
              <w:rPr>
                <w:rFonts w:ascii="Arial" w:hAnsi="Arial" w:cs="Arial"/>
                <w:sz w:val="20"/>
                <w:szCs w:val="20"/>
              </w:rPr>
            </w:pPr>
          </w:p>
        </w:tc>
        <w:tc>
          <w:tcPr>
            <w:tcW w:w="6442" w:type="dxa"/>
          </w:tcPr>
          <w:p w14:paraId="2440E885" w14:textId="77777777" w:rsidR="00744EF4" w:rsidRPr="00E2533C" w:rsidRDefault="00E62AAC">
            <w:pPr>
              <w:pStyle w:val="Heading2"/>
              <w:jc w:val="left"/>
              <w:rPr>
                <w:rFonts w:ascii="Arial" w:eastAsia="Times New Roman" w:hAnsi="Arial" w:cs="Arial"/>
                <w:b w:val="0"/>
              </w:rPr>
            </w:pPr>
            <w:r w:rsidRPr="00E2533C">
              <w:rPr>
                <w:rFonts w:ascii="Arial" w:eastAsia="Times New Roman" w:hAnsi="Arial" w:cs="Arial"/>
              </w:rPr>
              <w:t>Author’s Feedback</w:t>
            </w:r>
            <w:r w:rsidRPr="00E2533C">
              <w:rPr>
                <w:rFonts w:ascii="Arial" w:eastAsia="Times New Roman" w:hAnsi="Arial" w:cs="Arial"/>
                <w:b w:val="0"/>
              </w:rPr>
              <w:t xml:space="preserve"> </w:t>
            </w:r>
            <w:r w:rsidRPr="00E2533C">
              <w:rPr>
                <w:rFonts w:ascii="Arial" w:eastAsia="Times New Roman" w:hAnsi="Arial" w:cs="Arial"/>
                <w:b w:val="0"/>
                <w:i/>
              </w:rPr>
              <w:t>(Please correct the manuscript and highlight that part in the manuscript. It is mandatory that authors should write his/her feedback here)</w:t>
            </w:r>
          </w:p>
        </w:tc>
      </w:tr>
      <w:tr w:rsidR="00744EF4" w:rsidRPr="00E2533C" w14:paraId="361E0528" w14:textId="77777777" w:rsidTr="00764CDE">
        <w:trPr>
          <w:trHeight w:val="1264"/>
        </w:trPr>
        <w:tc>
          <w:tcPr>
            <w:tcW w:w="5351" w:type="dxa"/>
          </w:tcPr>
          <w:p w14:paraId="4DC16203" w14:textId="77777777" w:rsidR="00744EF4" w:rsidRPr="00E2533C" w:rsidRDefault="00E62AAC">
            <w:pPr>
              <w:ind w:left="360"/>
              <w:rPr>
                <w:rFonts w:ascii="Arial" w:hAnsi="Arial" w:cs="Arial"/>
                <w:sz w:val="20"/>
                <w:szCs w:val="20"/>
              </w:rPr>
            </w:pPr>
            <w:r w:rsidRPr="00E2533C">
              <w:rPr>
                <w:rFonts w:ascii="Arial" w:hAnsi="Arial" w:cs="Arial"/>
                <w:b/>
                <w:sz w:val="20"/>
                <w:szCs w:val="20"/>
              </w:rPr>
              <w:t>Please write a few sentences regarding the importance of this manuscript for the scientific community. A minimum of 3-4 sentences may be required for this part.</w:t>
            </w:r>
          </w:p>
          <w:p w14:paraId="0ED9F9D0" w14:textId="77777777" w:rsidR="00744EF4" w:rsidRPr="00E2533C" w:rsidRDefault="00744EF4">
            <w:pPr>
              <w:ind w:left="360"/>
              <w:rPr>
                <w:rFonts w:ascii="Arial" w:hAnsi="Arial" w:cs="Arial"/>
                <w:sz w:val="20"/>
                <w:szCs w:val="20"/>
              </w:rPr>
            </w:pPr>
          </w:p>
        </w:tc>
        <w:tc>
          <w:tcPr>
            <w:tcW w:w="9357" w:type="dxa"/>
          </w:tcPr>
          <w:p w14:paraId="5B51698B" w14:textId="77777777" w:rsidR="00744EF4" w:rsidRPr="00E2533C" w:rsidRDefault="00E62AAC">
            <w:pPr>
              <w:spacing w:after="280"/>
              <w:rPr>
                <w:rFonts w:ascii="Arial" w:hAnsi="Arial" w:cs="Arial"/>
                <w:sz w:val="20"/>
                <w:szCs w:val="20"/>
              </w:rPr>
            </w:pPr>
            <w:r w:rsidRPr="00E2533C">
              <w:rPr>
                <w:rFonts w:ascii="Arial" w:hAnsi="Arial" w:cs="Arial"/>
                <w:b/>
                <w:sz w:val="20"/>
                <w:szCs w:val="20"/>
              </w:rPr>
              <w:t xml:space="preserve">In my opinion, I think it is a </w:t>
            </w:r>
            <w:r w:rsidRPr="00E2533C">
              <w:rPr>
                <w:rFonts w:ascii="Arial" w:hAnsi="Arial" w:cs="Arial"/>
                <w:b/>
                <w:color w:val="FF0000"/>
                <w:sz w:val="20"/>
                <w:szCs w:val="20"/>
              </w:rPr>
              <w:t>critical</w:t>
            </w:r>
            <w:r w:rsidRPr="00E2533C">
              <w:rPr>
                <w:rFonts w:ascii="Arial" w:hAnsi="Arial" w:cs="Arial"/>
                <w:b/>
                <w:sz w:val="20"/>
                <w:szCs w:val="20"/>
              </w:rPr>
              <w:t xml:space="preserve"> and </w:t>
            </w:r>
            <w:r w:rsidRPr="00E2533C">
              <w:rPr>
                <w:rFonts w:ascii="Arial" w:hAnsi="Arial" w:cs="Arial"/>
                <w:b/>
                <w:color w:val="FF0000"/>
                <w:sz w:val="20"/>
                <w:szCs w:val="20"/>
              </w:rPr>
              <w:t>challenging</w:t>
            </w:r>
            <w:r w:rsidRPr="00E2533C">
              <w:rPr>
                <w:rFonts w:ascii="Arial" w:hAnsi="Arial" w:cs="Arial"/>
                <w:b/>
                <w:sz w:val="20"/>
                <w:szCs w:val="20"/>
              </w:rPr>
              <w:t xml:space="preserve"> study for many reasons:</w:t>
            </w:r>
          </w:p>
          <w:p w14:paraId="5D4AD030" w14:textId="77777777" w:rsidR="00744EF4" w:rsidRPr="00E2533C" w:rsidRDefault="00E62AAC">
            <w:pPr>
              <w:spacing w:before="280" w:after="280"/>
              <w:rPr>
                <w:rFonts w:ascii="Arial" w:hAnsi="Arial" w:cs="Arial"/>
                <w:sz w:val="20"/>
                <w:szCs w:val="20"/>
              </w:rPr>
            </w:pPr>
            <w:r w:rsidRPr="00E2533C">
              <w:rPr>
                <w:rFonts w:ascii="Arial" w:hAnsi="Arial" w:cs="Arial"/>
                <w:b/>
                <w:sz w:val="20"/>
                <w:szCs w:val="20"/>
              </w:rPr>
              <w:t xml:space="preserve">      1. The modern requirements for </w:t>
            </w:r>
            <w:r w:rsidRPr="00E2533C">
              <w:rPr>
                <w:rFonts w:ascii="Arial" w:hAnsi="Arial" w:cs="Arial"/>
                <w:b/>
                <w:color w:val="FF0000"/>
                <w:sz w:val="20"/>
                <w:szCs w:val="20"/>
              </w:rPr>
              <w:t>rapid wound healing</w:t>
            </w:r>
            <w:r w:rsidRPr="00E2533C">
              <w:rPr>
                <w:rFonts w:ascii="Arial" w:hAnsi="Arial" w:cs="Arial"/>
                <w:b/>
                <w:sz w:val="20"/>
                <w:szCs w:val="20"/>
              </w:rPr>
              <w:t>.</w:t>
            </w:r>
          </w:p>
          <w:p w14:paraId="1A21A159" w14:textId="77777777" w:rsidR="00744EF4" w:rsidRPr="00E2533C" w:rsidRDefault="00E62AAC">
            <w:pPr>
              <w:spacing w:before="280" w:after="280"/>
              <w:rPr>
                <w:rFonts w:ascii="Arial" w:hAnsi="Arial" w:cs="Arial"/>
                <w:sz w:val="20"/>
                <w:szCs w:val="20"/>
              </w:rPr>
            </w:pPr>
            <w:r w:rsidRPr="00E2533C">
              <w:rPr>
                <w:rFonts w:ascii="Arial" w:hAnsi="Arial" w:cs="Arial"/>
                <w:b/>
                <w:sz w:val="20"/>
                <w:szCs w:val="20"/>
              </w:rPr>
              <w:t xml:space="preserve">      2. </w:t>
            </w:r>
            <w:r w:rsidRPr="00E2533C">
              <w:rPr>
                <w:rFonts w:ascii="Arial" w:hAnsi="Arial" w:cs="Arial"/>
                <w:b/>
                <w:color w:val="FF0000"/>
                <w:sz w:val="20"/>
                <w:szCs w:val="20"/>
              </w:rPr>
              <w:t>Improving</w:t>
            </w:r>
            <w:r w:rsidRPr="00E2533C">
              <w:rPr>
                <w:rFonts w:ascii="Arial" w:hAnsi="Arial" w:cs="Arial"/>
                <w:b/>
                <w:sz w:val="20"/>
                <w:szCs w:val="20"/>
              </w:rPr>
              <w:t xml:space="preserve"> the aesthetic </w:t>
            </w:r>
            <w:r w:rsidRPr="00E2533C">
              <w:rPr>
                <w:rFonts w:ascii="Arial" w:hAnsi="Arial" w:cs="Arial"/>
                <w:b/>
                <w:color w:val="FF0000"/>
                <w:sz w:val="20"/>
                <w:szCs w:val="20"/>
              </w:rPr>
              <w:t>appearance</w:t>
            </w:r>
            <w:r w:rsidRPr="00E2533C">
              <w:rPr>
                <w:rFonts w:ascii="Arial" w:hAnsi="Arial" w:cs="Arial"/>
                <w:b/>
                <w:sz w:val="20"/>
                <w:szCs w:val="20"/>
              </w:rPr>
              <w:t xml:space="preserve"> of the </w:t>
            </w:r>
            <w:r w:rsidRPr="00E2533C">
              <w:rPr>
                <w:rFonts w:ascii="Arial" w:hAnsi="Arial" w:cs="Arial"/>
                <w:b/>
                <w:color w:val="FF0000"/>
                <w:sz w:val="20"/>
                <w:szCs w:val="20"/>
              </w:rPr>
              <w:t>resultant scar</w:t>
            </w:r>
            <w:r w:rsidRPr="00E2533C">
              <w:rPr>
                <w:rFonts w:ascii="Arial" w:hAnsi="Arial" w:cs="Arial"/>
                <w:b/>
                <w:sz w:val="20"/>
                <w:szCs w:val="20"/>
              </w:rPr>
              <w:t>.</w:t>
            </w:r>
          </w:p>
          <w:p w14:paraId="173799FE" w14:textId="77777777" w:rsidR="00744EF4" w:rsidRPr="00E2533C" w:rsidRDefault="00E62AAC">
            <w:pPr>
              <w:spacing w:before="280" w:after="280"/>
              <w:rPr>
                <w:rFonts w:ascii="Arial" w:hAnsi="Arial" w:cs="Arial"/>
                <w:sz w:val="20"/>
                <w:szCs w:val="20"/>
              </w:rPr>
            </w:pPr>
            <w:r w:rsidRPr="00E2533C">
              <w:rPr>
                <w:rFonts w:ascii="Arial" w:hAnsi="Arial" w:cs="Arial"/>
                <w:b/>
                <w:sz w:val="20"/>
                <w:szCs w:val="20"/>
              </w:rPr>
              <w:t xml:space="preserve">      3. </w:t>
            </w:r>
            <w:r w:rsidRPr="00E2533C">
              <w:rPr>
                <w:rFonts w:ascii="Arial" w:hAnsi="Arial" w:cs="Arial"/>
                <w:b/>
                <w:color w:val="FF0000"/>
                <w:sz w:val="20"/>
                <w:szCs w:val="20"/>
              </w:rPr>
              <w:t>Minimizing</w:t>
            </w:r>
            <w:r w:rsidRPr="00E2533C">
              <w:rPr>
                <w:rFonts w:ascii="Arial" w:hAnsi="Arial" w:cs="Arial"/>
                <w:b/>
                <w:sz w:val="20"/>
                <w:szCs w:val="20"/>
              </w:rPr>
              <w:t xml:space="preserve"> the </w:t>
            </w:r>
            <w:r w:rsidRPr="00E2533C">
              <w:rPr>
                <w:rFonts w:ascii="Arial" w:hAnsi="Arial" w:cs="Arial"/>
                <w:b/>
                <w:color w:val="FF0000"/>
                <w:sz w:val="20"/>
                <w:szCs w:val="20"/>
              </w:rPr>
              <w:t>complication</w:t>
            </w:r>
            <w:r w:rsidRPr="00E2533C">
              <w:rPr>
                <w:rFonts w:ascii="Arial" w:hAnsi="Arial" w:cs="Arial"/>
                <w:b/>
                <w:sz w:val="20"/>
                <w:szCs w:val="20"/>
              </w:rPr>
              <w:t xml:space="preserve"> of the </w:t>
            </w:r>
            <w:r w:rsidRPr="00E2533C">
              <w:rPr>
                <w:rFonts w:ascii="Arial" w:hAnsi="Arial" w:cs="Arial"/>
                <w:b/>
                <w:color w:val="FF0000"/>
                <w:sz w:val="20"/>
                <w:szCs w:val="20"/>
              </w:rPr>
              <w:t>resultant scar</w:t>
            </w:r>
            <w:r w:rsidRPr="00E2533C">
              <w:rPr>
                <w:rFonts w:ascii="Arial" w:hAnsi="Arial" w:cs="Arial"/>
                <w:b/>
                <w:sz w:val="20"/>
                <w:szCs w:val="20"/>
              </w:rPr>
              <w:t>.</w:t>
            </w:r>
          </w:p>
          <w:p w14:paraId="4B1B63C3" w14:textId="77777777" w:rsidR="00744EF4" w:rsidRPr="00E2533C" w:rsidRDefault="00E62AAC">
            <w:pPr>
              <w:numPr>
                <w:ilvl w:val="0"/>
                <w:numId w:val="1"/>
              </w:numPr>
              <w:spacing w:before="280" w:after="280"/>
              <w:rPr>
                <w:rFonts w:ascii="Arial" w:hAnsi="Arial" w:cs="Arial"/>
                <w:sz w:val="20"/>
                <w:szCs w:val="20"/>
              </w:rPr>
            </w:pPr>
            <w:r w:rsidRPr="00E2533C">
              <w:rPr>
                <w:rFonts w:ascii="Arial" w:hAnsi="Arial" w:cs="Arial"/>
                <w:b/>
                <w:color w:val="FF0000"/>
                <w:sz w:val="20"/>
                <w:szCs w:val="20"/>
              </w:rPr>
              <w:t xml:space="preserve">Improving </w:t>
            </w:r>
            <w:r w:rsidRPr="00E2533C">
              <w:rPr>
                <w:rFonts w:ascii="Arial" w:hAnsi="Arial" w:cs="Arial"/>
                <w:b/>
                <w:sz w:val="20"/>
                <w:szCs w:val="20"/>
              </w:rPr>
              <w:t xml:space="preserve">the </w:t>
            </w:r>
            <w:r w:rsidRPr="00E2533C">
              <w:rPr>
                <w:rFonts w:ascii="Arial" w:hAnsi="Arial" w:cs="Arial"/>
                <w:b/>
                <w:color w:val="FF0000"/>
                <w:sz w:val="20"/>
                <w:szCs w:val="20"/>
              </w:rPr>
              <w:t>quality of life</w:t>
            </w:r>
            <w:r w:rsidRPr="00E2533C">
              <w:rPr>
                <w:rFonts w:ascii="Arial" w:hAnsi="Arial" w:cs="Arial"/>
                <w:b/>
                <w:sz w:val="20"/>
                <w:szCs w:val="20"/>
              </w:rPr>
              <w:t xml:space="preserve"> of </w:t>
            </w:r>
            <w:r w:rsidRPr="00E2533C">
              <w:rPr>
                <w:rFonts w:ascii="Arial" w:hAnsi="Arial" w:cs="Arial"/>
                <w:b/>
                <w:color w:val="FF0000"/>
                <w:sz w:val="20"/>
                <w:szCs w:val="20"/>
              </w:rPr>
              <w:t>patients</w:t>
            </w:r>
            <w:r w:rsidRPr="00E2533C">
              <w:rPr>
                <w:rFonts w:ascii="Arial" w:hAnsi="Arial" w:cs="Arial"/>
                <w:b/>
                <w:sz w:val="20"/>
                <w:szCs w:val="20"/>
              </w:rPr>
              <w:t>.</w:t>
            </w:r>
          </w:p>
          <w:p w14:paraId="74CF1C68" w14:textId="77777777" w:rsidR="00744EF4" w:rsidRPr="00E2533C" w:rsidRDefault="00744EF4">
            <w:pPr>
              <w:pBdr>
                <w:top w:val="nil"/>
                <w:left w:val="nil"/>
                <w:bottom w:val="nil"/>
                <w:right w:val="nil"/>
                <w:between w:val="nil"/>
              </w:pBdr>
              <w:rPr>
                <w:rFonts w:ascii="Arial" w:hAnsi="Arial" w:cs="Arial"/>
                <w:color w:val="000000"/>
                <w:sz w:val="20"/>
                <w:szCs w:val="20"/>
              </w:rPr>
            </w:pPr>
          </w:p>
        </w:tc>
        <w:tc>
          <w:tcPr>
            <w:tcW w:w="6442" w:type="dxa"/>
          </w:tcPr>
          <w:p w14:paraId="4881C98D" w14:textId="77777777" w:rsidR="00744EF4" w:rsidRPr="00E2533C" w:rsidRDefault="00F16A57">
            <w:pPr>
              <w:pStyle w:val="Heading2"/>
              <w:jc w:val="left"/>
              <w:rPr>
                <w:rFonts w:ascii="Arial" w:eastAsia="Times New Roman" w:hAnsi="Arial" w:cs="Arial"/>
                <w:b w:val="0"/>
              </w:rPr>
            </w:pPr>
            <w:r w:rsidRPr="00E2533C">
              <w:rPr>
                <w:rFonts w:ascii="Arial" w:eastAsia="Times New Roman" w:hAnsi="Arial" w:cs="Arial"/>
                <w:b w:val="0"/>
              </w:rPr>
              <w:t>Thank You</w:t>
            </w:r>
          </w:p>
        </w:tc>
      </w:tr>
      <w:tr w:rsidR="00744EF4" w:rsidRPr="00E2533C" w14:paraId="180785CA" w14:textId="77777777" w:rsidTr="00764CDE">
        <w:trPr>
          <w:trHeight w:val="1262"/>
        </w:trPr>
        <w:tc>
          <w:tcPr>
            <w:tcW w:w="5351" w:type="dxa"/>
          </w:tcPr>
          <w:p w14:paraId="38B8AEB1" w14:textId="77777777" w:rsidR="00744EF4" w:rsidRPr="00E2533C" w:rsidRDefault="00E62AAC">
            <w:pPr>
              <w:ind w:left="360"/>
              <w:rPr>
                <w:rFonts w:ascii="Arial" w:hAnsi="Arial" w:cs="Arial"/>
                <w:sz w:val="20"/>
                <w:szCs w:val="20"/>
              </w:rPr>
            </w:pPr>
            <w:r w:rsidRPr="00E2533C">
              <w:rPr>
                <w:rFonts w:ascii="Arial" w:hAnsi="Arial" w:cs="Arial"/>
                <w:b/>
                <w:sz w:val="20"/>
                <w:szCs w:val="20"/>
              </w:rPr>
              <w:t>Is the title of the article suitable?</w:t>
            </w:r>
          </w:p>
          <w:p w14:paraId="20128A01" w14:textId="77777777" w:rsidR="00744EF4" w:rsidRPr="00E2533C" w:rsidRDefault="00E62AAC">
            <w:pPr>
              <w:ind w:left="360"/>
              <w:rPr>
                <w:rFonts w:ascii="Arial" w:hAnsi="Arial" w:cs="Arial"/>
                <w:sz w:val="20"/>
                <w:szCs w:val="20"/>
              </w:rPr>
            </w:pPr>
            <w:r w:rsidRPr="00E2533C">
              <w:rPr>
                <w:rFonts w:ascii="Arial" w:hAnsi="Arial" w:cs="Arial"/>
                <w:b/>
                <w:sz w:val="20"/>
                <w:szCs w:val="20"/>
              </w:rPr>
              <w:t>(If not please suggest an alternative title)</w:t>
            </w:r>
          </w:p>
          <w:p w14:paraId="024509B4" w14:textId="77777777" w:rsidR="00744EF4" w:rsidRPr="00E2533C" w:rsidRDefault="00744EF4">
            <w:pPr>
              <w:pStyle w:val="Heading2"/>
              <w:jc w:val="left"/>
              <w:rPr>
                <w:rFonts w:ascii="Arial" w:eastAsia="Times New Roman" w:hAnsi="Arial" w:cs="Arial"/>
                <w:u w:val="single"/>
              </w:rPr>
            </w:pPr>
          </w:p>
        </w:tc>
        <w:tc>
          <w:tcPr>
            <w:tcW w:w="9357" w:type="dxa"/>
          </w:tcPr>
          <w:p w14:paraId="2D9200DA" w14:textId="77777777" w:rsidR="00744EF4" w:rsidRPr="00E2533C" w:rsidRDefault="00E62AAC">
            <w:pPr>
              <w:spacing w:after="280"/>
              <w:rPr>
                <w:rFonts w:ascii="Arial" w:hAnsi="Arial" w:cs="Arial"/>
                <w:sz w:val="20"/>
                <w:szCs w:val="20"/>
              </w:rPr>
            </w:pPr>
            <w:r w:rsidRPr="00E2533C">
              <w:rPr>
                <w:rFonts w:ascii="Arial" w:hAnsi="Arial" w:cs="Arial"/>
                <w:b/>
                <w:sz w:val="20"/>
                <w:szCs w:val="20"/>
              </w:rPr>
              <w:t xml:space="preserve">The </w:t>
            </w:r>
            <w:r w:rsidRPr="00E2533C">
              <w:rPr>
                <w:rFonts w:ascii="Arial" w:hAnsi="Arial" w:cs="Arial"/>
                <w:b/>
                <w:color w:val="FF0000"/>
                <w:sz w:val="20"/>
                <w:szCs w:val="20"/>
              </w:rPr>
              <w:t>title</w:t>
            </w:r>
            <w:r w:rsidRPr="00E2533C">
              <w:rPr>
                <w:rFonts w:ascii="Arial" w:hAnsi="Arial" w:cs="Arial"/>
                <w:b/>
                <w:sz w:val="20"/>
                <w:szCs w:val="20"/>
              </w:rPr>
              <w:t xml:space="preserve"> of the article is </w:t>
            </w:r>
            <w:r w:rsidRPr="00E2533C">
              <w:rPr>
                <w:rFonts w:ascii="Arial" w:hAnsi="Arial" w:cs="Arial"/>
                <w:b/>
                <w:color w:val="FF0000"/>
                <w:sz w:val="20"/>
                <w:szCs w:val="20"/>
              </w:rPr>
              <w:t>suitable</w:t>
            </w:r>
            <w:r w:rsidRPr="00E2533C">
              <w:rPr>
                <w:rFonts w:ascii="Arial" w:hAnsi="Arial" w:cs="Arial"/>
                <w:b/>
                <w:sz w:val="20"/>
                <w:szCs w:val="20"/>
              </w:rPr>
              <w:t xml:space="preserve"> and </w:t>
            </w:r>
            <w:r w:rsidRPr="00E2533C">
              <w:rPr>
                <w:rFonts w:ascii="Arial" w:hAnsi="Arial" w:cs="Arial"/>
                <w:b/>
                <w:color w:val="FF0000"/>
                <w:sz w:val="20"/>
                <w:szCs w:val="20"/>
              </w:rPr>
              <w:t>comprehensive</w:t>
            </w:r>
            <w:r w:rsidRPr="00E2533C">
              <w:rPr>
                <w:rFonts w:ascii="Arial" w:hAnsi="Arial" w:cs="Arial"/>
                <w:b/>
                <w:sz w:val="20"/>
                <w:szCs w:val="20"/>
              </w:rPr>
              <w:t>.</w:t>
            </w:r>
          </w:p>
          <w:p w14:paraId="55378975" w14:textId="77777777" w:rsidR="00744EF4" w:rsidRPr="00E2533C" w:rsidRDefault="00744EF4">
            <w:pPr>
              <w:ind w:left="360"/>
              <w:rPr>
                <w:rFonts w:ascii="Arial" w:hAnsi="Arial" w:cs="Arial"/>
                <w:sz w:val="20"/>
                <w:szCs w:val="20"/>
              </w:rPr>
            </w:pPr>
          </w:p>
        </w:tc>
        <w:tc>
          <w:tcPr>
            <w:tcW w:w="6442" w:type="dxa"/>
          </w:tcPr>
          <w:p w14:paraId="4EA12B50" w14:textId="77777777" w:rsidR="00744EF4" w:rsidRPr="00E2533C" w:rsidRDefault="00F16A57">
            <w:pPr>
              <w:pStyle w:val="Heading2"/>
              <w:jc w:val="left"/>
              <w:rPr>
                <w:rFonts w:ascii="Arial" w:eastAsia="Times New Roman" w:hAnsi="Arial" w:cs="Arial"/>
                <w:b w:val="0"/>
              </w:rPr>
            </w:pPr>
            <w:r w:rsidRPr="00E2533C">
              <w:rPr>
                <w:rFonts w:ascii="Arial" w:eastAsia="Times New Roman" w:hAnsi="Arial" w:cs="Arial"/>
                <w:b w:val="0"/>
              </w:rPr>
              <w:t>Thank You</w:t>
            </w:r>
          </w:p>
        </w:tc>
      </w:tr>
      <w:tr w:rsidR="00744EF4" w:rsidRPr="00E2533C" w14:paraId="5D4A250C" w14:textId="77777777" w:rsidTr="00764CDE">
        <w:trPr>
          <w:trHeight w:val="1262"/>
        </w:trPr>
        <w:tc>
          <w:tcPr>
            <w:tcW w:w="5351" w:type="dxa"/>
          </w:tcPr>
          <w:p w14:paraId="73A4552B" w14:textId="77777777" w:rsidR="00744EF4" w:rsidRPr="00E2533C" w:rsidRDefault="00E62AAC">
            <w:pPr>
              <w:pStyle w:val="Heading2"/>
              <w:ind w:left="360"/>
              <w:jc w:val="left"/>
              <w:rPr>
                <w:rFonts w:ascii="Arial" w:eastAsia="Times New Roman" w:hAnsi="Arial" w:cs="Arial"/>
              </w:rPr>
            </w:pPr>
            <w:r w:rsidRPr="00E2533C">
              <w:rPr>
                <w:rFonts w:ascii="Arial" w:eastAsia="Times New Roman" w:hAnsi="Arial" w:cs="Arial"/>
              </w:rPr>
              <w:t>Is the abstract of the article comprehensive? Do you suggest the addition (or deletion) of some points in this section? Please write your suggestions here.</w:t>
            </w:r>
          </w:p>
          <w:p w14:paraId="02645B12" w14:textId="77777777" w:rsidR="00744EF4" w:rsidRPr="00E2533C" w:rsidRDefault="00744EF4">
            <w:pPr>
              <w:pStyle w:val="Heading2"/>
              <w:jc w:val="left"/>
              <w:rPr>
                <w:rFonts w:ascii="Arial" w:eastAsia="Times New Roman" w:hAnsi="Arial" w:cs="Arial"/>
                <w:u w:val="single"/>
              </w:rPr>
            </w:pPr>
          </w:p>
        </w:tc>
        <w:tc>
          <w:tcPr>
            <w:tcW w:w="9357" w:type="dxa"/>
          </w:tcPr>
          <w:p w14:paraId="5F066C2C" w14:textId="77777777" w:rsidR="00744EF4" w:rsidRPr="00E2533C" w:rsidRDefault="00E62AAC">
            <w:pPr>
              <w:spacing w:after="280"/>
              <w:rPr>
                <w:rFonts w:ascii="Arial" w:hAnsi="Arial" w:cs="Arial"/>
                <w:sz w:val="20"/>
                <w:szCs w:val="20"/>
              </w:rPr>
            </w:pPr>
            <w:r w:rsidRPr="00E2533C">
              <w:rPr>
                <w:rFonts w:ascii="Arial" w:hAnsi="Arial" w:cs="Arial"/>
                <w:b/>
                <w:sz w:val="20"/>
                <w:szCs w:val="20"/>
              </w:rPr>
              <w:t xml:space="preserve">The </w:t>
            </w:r>
            <w:r w:rsidRPr="00E2533C">
              <w:rPr>
                <w:rFonts w:ascii="Arial" w:hAnsi="Arial" w:cs="Arial"/>
                <w:b/>
                <w:color w:val="FF0000"/>
                <w:sz w:val="20"/>
                <w:szCs w:val="20"/>
              </w:rPr>
              <w:t>abstract</w:t>
            </w:r>
            <w:r w:rsidRPr="00E2533C">
              <w:rPr>
                <w:rFonts w:ascii="Arial" w:hAnsi="Arial" w:cs="Arial"/>
                <w:b/>
                <w:sz w:val="20"/>
                <w:szCs w:val="20"/>
              </w:rPr>
              <w:t xml:space="preserve"> of this article is </w:t>
            </w:r>
            <w:r w:rsidRPr="00E2533C">
              <w:rPr>
                <w:rFonts w:ascii="Arial" w:hAnsi="Arial" w:cs="Arial"/>
                <w:b/>
                <w:color w:val="FF0000"/>
                <w:sz w:val="20"/>
                <w:szCs w:val="20"/>
              </w:rPr>
              <w:t>very long</w:t>
            </w:r>
            <w:r w:rsidRPr="00E2533C">
              <w:rPr>
                <w:rFonts w:ascii="Arial" w:hAnsi="Arial" w:cs="Arial"/>
                <w:b/>
                <w:sz w:val="20"/>
                <w:szCs w:val="20"/>
              </w:rPr>
              <w:t xml:space="preserve"> and needs to be more concise, especi</w:t>
            </w:r>
            <w:bookmarkStart w:id="2" w:name="_GoBack"/>
            <w:bookmarkEnd w:id="2"/>
            <w:r w:rsidRPr="00E2533C">
              <w:rPr>
                <w:rFonts w:ascii="Arial" w:hAnsi="Arial" w:cs="Arial"/>
                <w:b/>
                <w:sz w:val="20"/>
                <w:szCs w:val="20"/>
              </w:rPr>
              <w:t xml:space="preserve">ally the </w:t>
            </w:r>
            <w:r w:rsidRPr="00E2533C">
              <w:rPr>
                <w:rFonts w:ascii="Arial" w:hAnsi="Arial" w:cs="Arial"/>
                <w:b/>
                <w:color w:val="FF0000"/>
                <w:sz w:val="20"/>
                <w:szCs w:val="20"/>
              </w:rPr>
              <w:t>introduction</w:t>
            </w:r>
            <w:r w:rsidRPr="00E2533C">
              <w:rPr>
                <w:rFonts w:ascii="Arial" w:hAnsi="Arial" w:cs="Arial"/>
                <w:b/>
                <w:sz w:val="20"/>
                <w:szCs w:val="20"/>
              </w:rPr>
              <w:t xml:space="preserve">, </w:t>
            </w:r>
            <w:r w:rsidRPr="00E2533C">
              <w:rPr>
                <w:rFonts w:ascii="Arial" w:hAnsi="Arial" w:cs="Arial"/>
                <w:b/>
                <w:color w:val="FF0000"/>
                <w:sz w:val="20"/>
                <w:szCs w:val="20"/>
              </w:rPr>
              <w:t xml:space="preserve">results </w:t>
            </w:r>
            <w:r w:rsidRPr="00E2533C">
              <w:rPr>
                <w:rFonts w:ascii="Arial" w:hAnsi="Arial" w:cs="Arial"/>
                <w:b/>
                <w:sz w:val="20"/>
                <w:szCs w:val="20"/>
              </w:rPr>
              <w:t xml:space="preserve">and </w:t>
            </w:r>
            <w:r w:rsidRPr="00E2533C">
              <w:rPr>
                <w:rFonts w:ascii="Arial" w:hAnsi="Arial" w:cs="Arial"/>
                <w:b/>
                <w:color w:val="FF0000"/>
                <w:sz w:val="20"/>
                <w:szCs w:val="20"/>
              </w:rPr>
              <w:t>conclusion</w:t>
            </w:r>
            <w:r w:rsidRPr="00E2533C">
              <w:rPr>
                <w:rFonts w:ascii="Arial" w:hAnsi="Arial" w:cs="Arial"/>
                <w:b/>
                <w:sz w:val="20"/>
                <w:szCs w:val="20"/>
              </w:rPr>
              <w:t xml:space="preserve">. </w:t>
            </w:r>
            <w:r w:rsidRPr="00E2533C">
              <w:rPr>
                <w:rFonts w:ascii="Arial" w:hAnsi="Arial" w:cs="Arial"/>
                <w:b/>
                <w:color w:val="FF0000"/>
                <w:sz w:val="20"/>
                <w:szCs w:val="20"/>
              </w:rPr>
              <w:t>Two</w:t>
            </w:r>
            <w:r w:rsidRPr="00E2533C">
              <w:rPr>
                <w:rFonts w:ascii="Arial" w:hAnsi="Arial" w:cs="Arial"/>
                <w:b/>
                <w:sz w:val="20"/>
                <w:szCs w:val="20"/>
              </w:rPr>
              <w:t xml:space="preserve"> comprehensive </w:t>
            </w:r>
            <w:r w:rsidRPr="00E2533C">
              <w:rPr>
                <w:rFonts w:ascii="Arial" w:hAnsi="Arial" w:cs="Arial"/>
                <w:b/>
                <w:color w:val="FF0000"/>
                <w:sz w:val="20"/>
                <w:szCs w:val="20"/>
              </w:rPr>
              <w:t>sentences</w:t>
            </w:r>
            <w:r w:rsidRPr="00E2533C">
              <w:rPr>
                <w:rFonts w:ascii="Arial" w:hAnsi="Arial" w:cs="Arial"/>
                <w:b/>
                <w:sz w:val="20"/>
                <w:szCs w:val="20"/>
              </w:rPr>
              <w:t xml:space="preserve"> are </w:t>
            </w:r>
            <w:r w:rsidRPr="00E2533C">
              <w:rPr>
                <w:rFonts w:ascii="Arial" w:hAnsi="Arial" w:cs="Arial"/>
                <w:b/>
                <w:color w:val="FF0000"/>
                <w:sz w:val="20"/>
                <w:szCs w:val="20"/>
              </w:rPr>
              <w:t>sufficient</w:t>
            </w:r>
            <w:r w:rsidRPr="00E2533C">
              <w:rPr>
                <w:rFonts w:ascii="Arial" w:hAnsi="Arial" w:cs="Arial"/>
                <w:b/>
                <w:sz w:val="20"/>
                <w:szCs w:val="20"/>
              </w:rPr>
              <w:t xml:space="preserve"> for </w:t>
            </w:r>
            <w:r w:rsidRPr="00E2533C">
              <w:rPr>
                <w:rFonts w:ascii="Arial" w:hAnsi="Arial" w:cs="Arial"/>
                <w:b/>
                <w:color w:val="FF0000"/>
                <w:sz w:val="20"/>
                <w:szCs w:val="20"/>
              </w:rPr>
              <w:t>each part</w:t>
            </w:r>
            <w:r w:rsidRPr="00E2533C">
              <w:rPr>
                <w:rFonts w:ascii="Arial" w:hAnsi="Arial" w:cs="Arial"/>
                <w:b/>
                <w:sz w:val="20"/>
                <w:szCs w:val="20"/>
              </w:rPr>
              <w:t xml:space="preserve"> of this abstract.</w:t>
            </w:r>
          </w:p>
          <w:p w14:paraId="1470BB64" w14:textId="77777777" w:rsidR="00744EF4" w:rsidRPr="00E2533C" w:rsidRDefault="00744EF4">
            <w:pPr>
              <w:rPr>
                <w:rFonts w:ascii="Arial" w:hAnsi="Arial" w:cs="Arial"/>
                <w:sz w:val="20"/>
                <w:szCs w:val="20"/>
              </w:rPr>
            </w:pPr>
          </w:p>
        </w:tc>
        <w:tc>
          <w:tcPr>
            <w:tcW w:w="6442" w:type="dxa"/>
          </w:tcPr>
          <w:p w14:paraId="43D1A8EB" w14:textId="77777777" w:rsidR="00744EF4" w:rsidRPr="00E2533C" w:rsidRDefault="0037550B">
            <w:pPr>
              <w:pStyle w:val="Heading2"/>
              <w:jc w:val="left"/>
              <w:rPr>
                <w:rFonts w:ascii="Arial" w:eastAsia="Times New Roman" w:hAnsi="Arial" w:cs="Arial"/>
                <w:b w:val="0"/>
              </w:rPr>
            </w:pPr>
            <w:r w:rsidRPr="00E2533C">
              <w:rPr>
                <w:rFonts w:ascii="Arial" w:eastAsia="Times New Roman" w:hAnsi="Arial" w:cs="Arial"/>
                <w:b w:val="0"/>
              </w:rPr>
              <w:t>The abstract has been carefully revised to enhance conciseness and clarity.</w:t>
            </w:r>
          </w:p>
        </w:tc>
      </w:tr>
      <w:tr w:rsidR="00744EF4" w:rsidRPr="00E2533C" w14:paraId="6F993358" w14:textId="77777777" w:rsidTr="00764CDE">
        <w:trPr>
          <w:trHeight w:val="704"/>
        </w:trPr>
        <w:tc>
          <w:tcPr>
            <w:tcW w:w="5351" w:type="dxa"/>
          </w:tcPr>
          <w:p w14:paraId="007C29DC" w14:textId="77777777" w:rsidR="00744EF4" w:rsidRPr="00E2533C" w:rsidRDefault="00E62AAC">
            <w:pPr>
              <w:pStyle w:val="Heading2"/>
              <w:ind w:left="360"/>
              <w:jc w:val="left"/>
              <w:rPr>
                <w:rFonts w:ascii="Arial" w:hAnsi="Arial" w:cs="Arial"/>
                <w:b w:val="0"/>
                <w:u w:val="single"/>
              </w:rPr>
            </w:pPr>
            <w:r w:rsidRPr="00E2533C">
              <w:rPr>
                <w:rFonts w:ascii="Arial" w:eastAsia="Times New Roman" w:hAnsi="Arial" w:cs="Arial"/>
              </w:rPr>
              <w:t>Is the manuscript scientifically, correct? Please write here.</w:t>
            </w:r>
          </w:p>
        </w:tc>
        <w:tc>
          <w:tcPr>
            <w:tcW w:w="9357" w:type="dxa"/>
          </w:tcPr>
          <w:p w14:paraId="365E90FF" w14:textId="77777777" w:rsidR="00744EF4" w:rsidRPr="00E2533C" w:rsidRDefault="00E62AAC">
            <w:pPr>
              <w:numPr>
                <w:ilvl w:val="0"/>
                <w:numId w:val="2"/>
              </w:numPr>
              <w:pBdr>
                <w:top w:val="nil"/>
                <w:left w:val="nil"/>
                <w:bottom w:val="nil"/>
                <w:right w:val="nil"/>
                <w:between w:val="nil"/>
              </w:pBdr>
              <w:rPr>
                <w:rFonts w:ascii="Arial" w:hAnsi="Arial" w:cs="Arial"/>
                <w:color w:val="000000"/>
                <w:sz w:val="20"/>
                <w:szCs w:val="20"/>
              </w:rPr>
            </w:pPr>
            <w:r w:rsidRPr="00E2533C">
              <w:rPr>
                <w:rFonts w:ascii="Arial" w:hAnsi="Arial" w:cs="Arial"/>
                <w:b/>
                <w:color w:val="000000"/>
                <w:sz w:val="20"/>
                <w:szCs w:val="20"/>
              </w:rPr>
              <w:t xml:space="preserve">Manuscript is </w:t>
            </w:r>
            <w:r w:rsidRPr="00E2533C">
              <w:rPr>
                <w:rFonts w:ascii="Arial" w:hAnsi="Arial" w:cs="Arial"/>
                <w:b/>
                <w:color w:val="FF0000"/>
                <w:sz w:val="20"/>
                <w:szCs w:val="20"/>
              </w:rPr>
              <w:t>scientifically correct but needs to be more concise</w:t>
            </w:r>
            <w:r w:rsidRPr="00E2533C">
              <w:rPr>
                <w:rFonts w:ascii="Arial" w:hAnsi="Arial" w:cs="Arial"/>
                <w:b/>
                <w:color w:val="000000"/>
                <w:sz w:val="20"/>
                <w:szCs w:val="20"/>
              </w:rPr>
              <w:t xml:space="preserve">, especially the introduction, as it is very long and contains much less important information, making it redundant. </w:t>
            </w:r>
            <w:r w:rsidRPr="00E2533C">
              <w:rPr>
                <w:rFonts w:ascii="Arial" w:hAnsi="Arial" w:cs="Arial"/>
                <w:b/>
                <w:color w:val="FF0000"/>
                <w:sz w:val="20"/>
                <w:szCs w:val="20"/>
              </w:rPr>
              <w:t>The author should merge his/her aim and objectives at the end of the introduction, clarifying the rationale of this study</w:t>
            </w:r>
            <w:r w:rsidRPr="00E2533C">
              <w:rPr>
                <w:rFonts w:ascii="Arial" w:hAnsi="Arial" w:cs="Arial"/>
                <w:b/>
                <w:color w:val="000000"/>
                <w:sz w:val="20"/>
                <w:szCs w:val="20"/>
              </w:rPr>
              <w:t>.</w:t>
            </w:r>
          </w:p>
          <w:p w14:paraId="64ED69B1" w14:textId="77777777" w:rsidR="00744EF4" w:rsidRPr="00E2533C" w:rsidRDefault="00E62AAC">
            <w:pPr>
              <w:numPr>
                <w:ilvl w:val="0"/>
                <w:numId w:val="2"/>
              </w:numPr>
              <w:pBdr>
                <w:top w:val="nil"/>
                <w:left w:val="nil"/>
                <w:bottom w:val="nil"/>
                <w:right w:val="nil"/>
                <w:between w:val="nil"/>
              </w:pBdr>
              <w:rPr>
                <w:rFonts w:ascii="Arial" w:hAnsi="Arial" w:cs="Arial"/>
                <w:color w:val="000000"/>
                <w:sz w:val="20"/>
                <w:szCs w:val="20"/>
              </w:rPr>
            </w:pPr>
            <w:r w:rsidRPr="00E2533C">
              <w:rPr>
                <w:rFonts w:ascii="Arial" w:hAnsi="Arial" w:cs="Arial"/>
                <w:b/>
                <w:color w:val="000000"/>
                <w:sz w:val="20"/>
                <w:szCs w:val="20"/>
              </w:rPr>
              <w:t xml:space="preserve">The author should </w:t>
            </w:r>
            <w:r w:rsidRPr="00E2533C">
              <w:rPr>
                <w:rFonts w:ascii="Arial" w:hAnsi="Arial" w:cs="Arial"/>
                <w:b/>
                <w:color w:val="FF0000"/>
                <w:sz w:val="20"/>
                <w:szCs w:val="20"/>
              </w:rPr>
              <w:t>mention the method of randomization</w:t>
            </w:r>
            <w:r w:rsidRPr="00E2533C">
              <w:rPr>
                <w:rFonts w:ascii="Arial" w:hAnsi="Arial" w:cs="Arial"/>
                <w:b/>
                <w:color w:val="000000"/>
                <w:sz w:val="20"/>
                <w:szCs w:val="20"/>
              </w:rPr>
              <w:t>.</w:t>
            </w:r>
          </w:p>
          <w:p w14:paraId="02FC958E" w14:textId="77777777" w:rsidR="00744EF4" w:rsidRPr="00E2533C" w:rsidRDefault="00E62AAC">
            <w:pPr>
              <w:numPr>
                <w:ilvl w:val="0"/>
                <w:numId w:val="2"/>
              </w:numPr>
              <w:pBdr>
                <w:top w:val="nil"/>
                <w:left w:val="nil"/>
                <w:bottom w:val="nil"/>
                <w:right w:val="nil"/>
                <w:between w:val="nil"/>
              </w:pBdr>
              <w:rPr>
                <w:rFonts w:ascii="Arial" w:hAnsi="Arial" w:cs="Arial"/>
                <w:color w:val="000000"/>
                <w:sz w:val="20"/>
                <w:szCs w:val="20"/>
              </w:rPr>
            </w:pPr>
            <w:r w:rsidRPr="00E2533C">
              <w:rPr>
                <w:rFonts w:ascii="Arial" w:hAnsi="Arial" w:cs="Arial"/>
                <w:b/>
                <w:color w:val="000000"/>
                <w:sz w:val="20"/>
                <w:szCs w:val="20"/>
              </w:rPr>
              <w:t xml:space="preserve">The </w:t>
            </w:r>
            <w:r w:rsidRPr="00E2533C">
              <w:rPr>
                <w:rFonts w:ascii="Arial" w:hAnsi="Arial" w:cs="Arial"/>
                <w:b/>
                <w:color w:val="FF0000"/>
                <w:sz w:val="20"/>
                <w:szCs w:val="20"/>
              </w:rPr>
              <w:t>presented photos are of poor quality and not sufficient, as more follow-up photos are needed</w:t>
            </w:r>
            <w:r w:rsidRPr="00E2533C">
              <w:rPr>
                <w:rFonts w:ascii="Arial" w:hAnsi="Arial" w:cs="Arial"/>
                <w:b/>
                <w:color w:val="000000"/>
                <w:sz w:val="20"/>
                <w:szCs w:val="20"/>
              </w:rPr>
              <w:t xml:space="preserve"> to clarify the result of each method and its complication.</w:t>
            </w:r>
          </w:p>
          <w:p w14:paraId="2F020B6E" w14:textId="77777777" w:rsidR="00744EF4" w:rsidRPr="00E2533C" w:rsidRDefault="00E62AAC">
            <w:pPr>
              <w:numPr>
                <w:ilvl w:val="0"/>
                <w:numId w:val="2"/>
              </w:numPr>
              <w:pBdr>
                <w:top w:val="nil"/>
                <w:left w:val="nil"/>
                <w:bottom w:val="nil"/>
                <w:right w:val="nil"/>
                <w:between w:val="nil"/>
              </w:pBdr>
              <w:rPr>
                <w:rFonts w:ascii="Arial" w:hAnsi="Arial" w:cs="Arial"/>
                <w:color w:val="000000"/>
                <w:sz w:val="20"/>
                <w:szCs w:val="20"/>
              </w:rPr>
            </w:pPr>
            <w:r w:rsidRPr="00E2533C">
              <w:rPr>
                <w:rFonts w:ascii="Arial" w:hAnsi="Arial" w:cs="Arial"/>
                <w:b/>
                <w:color w:val="FF0000"/>
                <w:sz w:val="20"/>
                <w:szCs w:val="20"/>
              </w:rPr>
              <w:t>Patient satisfaction also needs to be assessed</w:t>
            </w:r>
            <w:r w:rsidRPr="00E2533C">
              <w:rPr>
                <w:rFonts w:ascii="Arial" w:hAnsi="Arial" w:cs="Arial"/>
                <w:b/>
                <w:color w:val="000000"/>
                <w:sz w:val="20"/>
                <w:szCs w:val="20"/>
              </w:rPr>
              <w:t>.</w:t>
            </w:r>
          </w:p>
          <w:p w14:paraId="7C7D4032" w14:textId="77777777" w:rsidR="00744EF4" w:rsidRPr="00E2533C" w:rsidRDefault="00E62AAC">
            <w:pPr>
              <w:numPr>
                <w:ilvl w:val="0"/>
                <w:numId w:val="2"/>
              </w:numPr>
              <w:pBdr>
                <w:top w:val="nil"/>
                <w:left w:val="nil"/>
                <w:bottom w:val="nil"/>
                <w:right w:val="nil"/>
                <w:between w:val="nil"/>
              </w:pBdr>
              <w:rPr>
                <w:rFonts w:ascii="Arial" w:hAnsi="Arial" w:cs="Arial"/>
                <w:color w:val="000000"/>
                <w:sz w:val="20"/>
                <w:szCs w:val="20"/>
              </w:rPr>
            </w:pPr>
            <w:r w:rsidRPr="00E2533C">
              <w:rPr>
                <w:rFonts w:ascii="Arial" w:hAnsi="Arial" w:cs="Arial"/>
                <w:b/>
                <w:color w:val="FF0000"/>
                <w:sz w:val="20"/>
                <w:szCs w:val="20"/>
              </w:rPr>
              <w:t>Results and its data presentation were done using tables only</w:t>
            </w:r>
            <w:r w:rsidRPr="00E2533C">
              <w:rPr>
                <w:rFonts w:ascii="Arial" w:hAnsi="Arial" w:cs="Arial"/>
                <w:b/>
                <w:color w:val="000000"/>
                <w:sz w:val="20"/>
                <w:szCs w:val="20"/>
              </w:rPr>
              <w:t xml:space="preserve">, as many of them are very long, so it is better to </w:t>
            </w:r>
            <w:r w:rsidRPr="00E2533C">
              <w:rPr>
                <w:rFonts w:ascii="Arial" w:hAnsi="Arial" w:cs="Arial"/>
                <w:b/>
                <w:color w:val="FF0000"/>
                <w:sz w:val="20"/>
                <w:szCs w:val="20"/>
              </w:rPr>
              <w:t>use graphs and charts</w:t>
            </w:r>
            <w:r w:rsidRPr="00E2533C">
              <w:rPr>
                <w:rFonts w:ascii="Arial" w:hAnsi="Arial" w:cs="Arial"/>
                <w:b/>
                <w:color w:val="000000"/>
                <w:sz w:val="20"/>
                <w:szCs w:val="20"/>
              </w:rPr>
              <w:t xml:space="preserve"> for their data presentation.</w:t>
            </w:r>
          </w:p>
        </w:tc>
        <w:tc>
          <w:tcPr>
            <w:tcW w:w="6442" w:type="dxa"/>
          </w:tcPr>
          <w:p w14:paraId="6C14A8B6" w14:textId="77777777" w:rsidR="00744EF4" w:rsidRPr="00E2533C" w:rsidRDefault="00C918EB" w:rsidP="00C918EB">
            <w:pPr>
              <w:pStyle w:val="Heading2"/>
              <w:rPr>
                <w:rFonts w:ascii="Arial" w:eastAsia="Times New Roman" w:hAnsi="Arial" w:cs="Arial"/>
                <w:b w:val="0"/>
              </w:rPr>
            </w:pPr>
            <w:r w:rsidRPr="00E2533C">
              <w:rPr>
                <w:rFonts w:ascii="Arial" w:eastAsia="Times New Roman" w:hAnsi="Arial" w:cs="Arial"/>
                <w:b w:val="0"/>
              </w:rPr>
              <w:t>We have thoroughly revised the introduction to improve clarity and conciseness by removing redundant or less critical information. The revised version focuses on the clinical rationale, key background points, and the need for a comparative evaluation of the three skin closure methods. Additionally, the aim and objectives have been integrated into a single cohesive paragraph at the end of the introduction to ensure a clear articulation of the study’s purpose.</w:t>
            </w:r>
          </w:p>
        </w:tc>
      </w:tr>
      <w:tr w:rsidR="00744EF4" w:rsidRPr="00E2533C" w14:paraId="63E410CB" w14:textId="77777777" w:rsidTr="00764CDE">
        <w:trPr>
          <w:trHeight w:val="703"/>
        </w:trPr>
        <w:tc>
          <w:tcPr>
            <w:tcW w:w="5351" w:type="dxa"/>
          </w:tcPr>
          <w:p w14:paraId="6353A017" w14:textId="77777777" w:rsidR="00744EF4" w:rsidRPr="00E2533C" w:rsidRDefault="00E62AAC">
            <w:pPr>
              <w:ind w:left="360"/>
              <w:rPr>
                <w:rFonts w:ascii="Arial" w:hAnsi="Arial" w:cs="Arial"/>
                <w:sz w:val="20"/>
                <w:szCs w:val="20"/>
              </w:rPr>
            </w:pPr>
            <w:r w:rsidRPr="00E2533C">
              <w:rPr>
                <w:rFonts w:ascii="Arial" w:hAnsi="Arial" w:cs="Arial"/>
                <w:b/>
                <w:sz w:val="20"/>
                <w:szCs w:val="20"/>
              </w:rPr>
              <w:t>Are the references sufficient and recent? If you have suggestions of additional references, please mention them in the review form.</w:t>
            </w:r>
          </w:p>
        </w:tc>
        <w:tc>
          <w:tcPr>
            <w:tcW w:w="9357" w:type="dxa"/>
          </w:tcPr>
          <w:p w14:paraId="1A318C91" w14:textId="77777777" w:rsidR="00744EF4" w:rsidRPr="00E2533C" w:rsidRDefault="00E62AAC">
            <w:pPr>
              <w:pBdr>
                <w:top w:val="nil"/>
                <w:left w:val="nil"/>
                <w:bottom w:val="nil"/>
                <w:right w:val="nil"/>
                <w:between w:val="nil"/>
              </w:pBdr>
              <w:ind w:left="720"/>
              <w:rPr>
                <w:rFonts w:ascii="Arial" w:hAnsi="Arial" w:cs="Arial"/>
                <w:color w:val="000000"/>
                <w:sz w:val="20"/>
                <w:szCs w:val="20"/>
              </w:rPr>
            </w:pPr>
            <w:r w:rsidRPr="00E2533C">
              <w:rPr>
                <w:rFonts w:ascii="Arial" w:hAnsi="Arial" w:cs="Arial"/>
                <w:b/>
                <w:color w:val="000000"/>
                <w:sz w:val="20"/>
                <w:szCs w:val="20"/>
              </w:rPr>
              <w:t xml:space="preserve">References cited </w:t>
            </w:r>
            <w:r w:rsidRPr="00E2533C">
              <w:rPr>
                <w:rFonts w:ascii="Arial" w:hAnsi="Arial" w:cs="Arial"/>
                <w:b/>
                <w:color w:val="FF0000"/>
                <w:sz w:val="20"/>
                <w:szCs w:val="20"/>
              </w:rPr>
              <w:t>need to be more recent</w:t>
            </w:r>
            <w:r w:rsidRPr="00E2533C">
              <w:rPr>
                <w:rFonts w:ascii="Arial" w:hAnsi="Arial" w:cs="Arial"/>
                <w:b/>
                <w:color w:val="000000"/>
                <w:sz w:val="20"/>
                <w:szCs w:val="20"/>
              </w:rPr>
              <w:t>, as the most recent one is in 2017.</w:t>
            </w:r>
          </w:p>
          <w:p w14:paraId="79EA53F7" w14:textId="77777777" w:rsidR="00744EF4" w:rsidRPr="00E2533C" w:rsidRDefault="00E62AAC">
            <w:pPr>
              <w:pBdr>
                <w:top w:val="nil"/>
                <w:left w:val="nil"/>
                <w:bottom w:val="nil"/>
                <w:right w:val="nil"/>
                <w:between w:val="nil"/>
              </w:pBdr>
              <w:ind w:left="720"/>
              <w:rPr>
                <w:rFonts w:ascii="Arial" w:hAnsi="Arial" w:cs="Arial"/>
                <w:color w:val="000000"/>
                <w:sz w:val="20"/>
                <w:szCs w:val="20"/>
              </w:rPr>
            </w:pPr>
            <w:r w:rsidRPr="00E2533C">
              <w:rPr>
                <w:rFonts w:ascii="Arial" w:hAnsi="Arial" w:cs="Arial"/>
                <w:b/>
                <w:color w:val="000000"/>
                <w:sz w:val="20"/>
                <w:szCs w:val="20"/>
              </w:rPr>
              <w:t xml:space="preserve">References cited at the </w:t>
            </w:r>
            <w:r w:rsidRPr="00E2533C">
              <w:rPr>
                <w:rFonts w:ascii="Arial" w:hAnsi="Arial" w:cs="Arial"/>
                <w:b/>
                <w:color w:val="FF0000"/>
                <w:sz w:val="20"/>
                <w:szCs w:val="20"/>
              </w:rPr>
              <w:t>introduction are not sufficient</w:t>
            </w:r>
            <w:r w:rsidRPr="00E2533C">
              <w:rPr>
                <w:rFonts w:ascii="Arial" w:hAnsi="Arial" w:cs="Arial"/>
                <w:b/>
                <w:color w:val="000000"/>
                <w:sz w:val="20"/>
                <w:szCs w:val="20"/>
              </w:rPr>
              <w:t>.  </w:t>
            </w:r>
          </w:p>
          <w:p w14:paraId="2DA41AE6" w14:textId="77777777" w:rsidR="00744EF4" w:rsidRPr="00E2533C" w:rsidRDefault="00744EF4">
            <w:pPr>
              <w:pBdr>
                <w:top w:val="nil"/>
                <w:left w:val="nil"/>
                <w:bottom w:val="nil"/>
                <w:right w:val="nil"/>
                <w:between w:val="nil"/>
              </w:pBdr>
              <w:rPr>
                <w:rFonts w:ascii="Arial" w:hAnsi="Arial" w:cs="Arial"/>
                <w:color w:val="000000"/>
                <w:sz w:val="20"/>
                <w:szCs w:val="20"/>
              </w:rPr>
            </w:pPr>
          </w:p>
        </w:tc>
        <w:tc>
          <w:tcPr>
            <w:tcW w:w="6442" w:type="dxa"/>
          </w:tcPr>
          <w:p w14:paraId="0BA8C040" w14:textId="77777777" w:rsidR="00744EF4" w:rsidRPr="00E2533C" w:rsidRDefault="00117498">
            <w:pPr>
              <w:pStyle w:val="Heading2"/>
              <w:jc w:val="left"/>
              <w:rPr>
                <w:rFonts w:ascii="Arial" w:eastAsia="Times New Roman" w:hAnsi="Arial" w:cs="Arial"/>
                <w:b w:val="0"/>
              </w:rPr>
            </w:pPr>
            <w:r w:rsidRPr="00E2533C">
              <w:rPr>
                <w:rFonts w:ascii="Arial" w:eastAsia="Times New Roman" w:hAnsi="Arial" w:cs="Arial"/>
                <w:b w:val="0"/>
              </w:rPr>
              <w:t>Recent references are included</w:t>
            </w:r>
            <w:r w:rsidR="00425B9F" w:rsidRPr="00E2533C">
              <w:rPr>
                <w:rFonts w:ascii="Arial" w:eastAsia="Times New Roman" w:hAnsi="Arial" w:cs="Arial"/>
                <w:b w:val="0"/>
              </w:rPr>
              <w:t xml:space="preserve"> with DOIs.</w:t>
            </w:r>
          </w:p>
        </w:tc>
      </w:tr>
      <w:tr w:rsidR="00764CDE" w:rsidRPr="00E2533C" w14:paraId="3C21A69F" w14:textId="77777777" w:rsidTr="00764CDE">
        <w:trPr>
          <w:trHeight w:val="386"/>
        </w:trPr>
        <w:tc>
          <w:tcPr>
            <w:tcW w:w="5351" w:type="dxa"/>
          </w:tcPr>
          <w:p w14:paraId="3F6528C4" w14:textId="77777777" w:rsidR="00764CDE" w:rsidRPr="00E2533C" w:rsidRDefault="00764CDE" w:rsidP="00764CDE">
            <w:pPr>
              <w:pStyle w:val="Heading2"/>
              <w:ind w:left="360"/>
              <w:jc w:val="left"/>
              <w:rPr>
                <w:rFonts w:ascii="Arial" w:eastAsia="Times New Roman" w:hAnsi="Arial" w:cs="Arial"/>
              </w:rPr>
            </w:pPr>
            <w:r w:rsidRPr="00E2533C">
              <w:rPr>
                <w:rFonts w:ascii="Arial" w:eastAsia="Times New Roman" w:hAnsi="Arial" w:cs="Arial"/>
              </w:rPr>
              <w:t>Is the language/English quality of the article suitable for scholarly communications?</w:t>
            </w:r>
          </w:p>
          <w:p w14:paraId="26D9CC0F" w14:textId="77777777" w:rsidR="00764CDE" w:rsidRPr="00E2533C" w:rsidRDefault="00764CDE" w:rsidP="00764CDE">
            <w:pPr>
              <w:rPr>
                <w:rFonts w:ascii="Arial" w:hAnsi="Arial" w:cs="Arial"/>
                <w:sz w:val="20"/>
                <w:szCs w:val="20"/>
              </w:rPr>
            </w:pPr>
          </w:p>
        </w:tc>
        <w:tc>
          <w:tcPr>
            <w:tcW w:w="9357" w:type="dxa"/>
          </w:tcPr>
          <w:p w14:paraId="0C7621A9" w14:textId="77777777" w:rsidR="00764CDE" w:rsidRPr="00E2533C" w:rsidRDefault="00764CDE" w:rsidP="00764CDE">
            <w:pPr>
              <w:rPr>
                <w:rFonts w:ascii="Arial" w:hAnsi="Arial" w:cs="Arial"/>
                <w:sz w:val="20"/>
                <w:szCs w:val="20"/>
              </w:rPr>
            </w:pPr>
            <w:r w:rsidRPr="00E2533C">
              <w:rPr>
                <w:rFonts w:ascii="Arial" w:hAnsi="Arial" w:cs="Arial"/>
                <w:b/>
                <w:sz w:val="20"/>
                <w:szCs w:val="20"/>
              </w:rPr>
              <w:t xml:space="preserve">The </w:t>
            </w:r>
            <w:r w:rsidRPr="00E2533C">
              <w:rPr>
                <w:rFonts w:ascii="Arial" w:hAnsi="Arial" w:cs="Arial"/>
                <w:b/>
                <w:color w:val="FF0000"/>
                <w:sz w:val="20"/>
                <w:szCs w:val="20"/>
              </w:rPr>
              <w:t>language</w:t>
            </w:r>
            <w:r w:rsidRPr="00E2533C">
              <w:rPr>
                <w:rFonts w:ascii="Arial" w:hAnsi="Arial" w:cs="Arial"/>
                <w:b/>
                <w:sz w:val="20"/>
                <w:szCs w:val="20"/>
              </w:rPr>
              <w:t xml:space="preserve">/English quality of the article is </w:t>
            </w:r>
            <w:r w:rsidRPr="00E2533C">
              <w:rPr>
                <w:rFonts w:ascii="Arial" w:hAnsi="Arial" w:cs="Arial"/>
                <w:b/>
                <w:color w:val="FF0000"/>
                <w:sz w:val="20"/>
                <w:szCs w:val="20"/>
              </w:rPr>
              <w:t>suitable</w:t>
            </w:r>
            <w:r w:rsidRPr="00E2533C">
              <w:rPr>
                <w:rFonts w:ascii="Arial" w:hAnsi="Arial" w:cs="Arial"/>
                <w:b/>
                <w:sz w:val="20"/>
                <w:szCs w:val="20"/>
              </w:rPr>
              <w:t xml:space="preserve"> for scholarly communications</w:t>
            </w:r>
          </w:p>
        </w:tc>
        <w:tc>
          <w:tcPr>
            <w:tcW w:w="6442" w:type="dxa"/>
          </w:tcPr>
          <w:p w14:paraId="2AF60B71" w14:textId="77777777" w:rsidR="00764CDE" w:rsidRPr="00E2533C" w:rsidRDefault="00764CDE" w:rsidP="00764CDE">
            <w:pPr>
              <w:pStyle w:val="Heading2"/>
              <w:jc w:val="left"/>
              <w:rPr>
                <w:rFonts w:ascii="Arial" w:eastAsia="Times New Roman" w:hAnsi="Arial" w:cs="Arial"/>
                <w:b w:val="0"/>
              </w:rPr>
            </w:pPr>
            <w:r w:rsidRPr="00E2533C">
              <w:rPr>
                <w:rFonts w:ascii="Arial" w:eastAsia="Times New Roman" w:hAnsi="Arial" w:cs="Arial"/>
                <w:b w:val="0"/>
              </w:rPr>
              <w:t>Thank You</w:t>
            </w:r>
          </w:p>
        </w:tc>
      </w:tr>
      <w:tr w:rsidR="00764CDE" w:rsidRPr="00E2533C" w14:paraId="754FD283" w14:textId="77777777" w:rsidTr="00E2533C">
        <w:trPr>
          <w:trHeight w:val="85"/>
        </w:trPr>
        <w:tc>
          <w:tcPr>
            <w:tcW w:w="5351" w:type="dxa"/>
          </w:tcPr>
          <w:p w14:paraId="720200EB" w14:textId="77777777" w:rsidR="00764CDE" w:rsidRPr="00E2533C" w:rsidRDefault="00764CDE" w:rsidP="00764CDE">
            <w:pPr>
              <w:pStyle w:val="Heading2"/>
              <w:jc w:val="left"/>
              <w:rPr>
                <w:rFonts w:ascii="Arial" w:eastAsia="Times New Roman" w:hAnsi="Arial" w:cs="Arial"/>
                <w:b w:val="0"/>
              </w:rPr>
            </w:pPr>
            <w:r w:rsidRPr="00E2533C">
              <w:rPr>
                <w:rFonts w:ascii="Arial" w:eastAsia="Times New Roman" w:hAnsi="Arial" w:cs="Arial"/>
                <w:u w:val="single"/>
              </w:rPr>
              <w:t>Optional/General</w:t>
            </w:r>
            <w:r w:rsidRPr="00E2533C">
              <w:rPr>
                <w:rFonts w:ascii="Arial" w:eastAsia="Times New Roman" w:hAnsi="Arial" w:cs="Arial"/>
              </w:rPr>
              <w:t xml:space="preserve"> </w:t>
            </w:r>
            <w:r w:rsidRPr="00E2533C">
              <w:rPr>
                <w:rFonts w:ascii="Arial" w:eastAsia="Times New Roman" w:hAnsi="Arial" w:cs="Arial"/>
                <w:b w:val="0"/>
              </w:rPr>
              <w:t>comments</w:t>
            </w:r>
          </w:p>
          <w:p w14:paraId="51EA2B6F" w14:textId="77777777" w:rsidR="00764CDE" w:rsidRPr="00E2533C" w:rsidRDefault="00764CDE" w:rsidP="00764CDE">
            <w:pPr>
              <w:pStyle w:val="Heading2"/>
              <w:jc w:val="left"/>
              <w:rPr>
                <w:rFonts w:ascii="Arial" w:eastAsia="Times New Roman" w:hAnsi="Arial" w:cs="Arial"/>
                <w:b w:val="0"/>
              </w:rPr>
            </w:pPr>
          </w:p>
        </w:tc>
        <w:tc>
          <w:tcPr>
            <w:tcW w:w="9357" w:type="dxa"/>
          </w:tcPr>
          <w:p w14:paraId="1F91291A" w14:textId="77777777" w:rsidR="00764CDE" w:rsidRPr="00E2533C" w:rsidRDefault="00764CDE" w:rsidP="00764CDE">
            <w:pPr>
              <w:pBdr>
                <w:top w:val="nil"/>
                <w:left w:val="nil"/>
                <w:bottom w:val="nil"/>
                <w:right w:val="nil"/>
                <w:between w:val="nil"/>
              </w:pBdr>
              <w:rPr>
                <w:rFonts w:ascii="Arial" w:hAnsi="Arial" w:cs="Arial"/>
                <w:color w:val="000000"/>
                <w:sz w:val="20"/>
                <w:szCs w:val="20"/>
              </w:rPr>
            </w:pPr>
          </w:p>
        </w:tc>
        <w:tc>
          <w:tcPr>
            <w:tcW w:w="6442" w:type="dxa"/>
          </w:tcPr>
          <w:p w14:paraId="1EE293E1" w14:textId="77777777" w:rsidR="00764CDE" w:rsidRPr="00E2533C" w:rsidRDefault="00764CDE" w:rsidP="00764CDE">
            <w:pPr>
              <w:rPr>
                <w:rFonts w:ascii="Arial" w:hAnsi="Arial" w:cs="Arial"/>
                <w:sz w:val="20"/>
                <w:szCs w:val="20"/>
              </w:rPr>
            </w:pPr>
          </w:p>
        </w:tc>
      </w:tr>
    </w:tbl>
    <w:p w14:paraId="124BD923" w14:textId="77777777" w:rsidR="00744EF4" w:rsidRPr="00E2533C" w:rsidRDefault="00744EF4" w:rsidP="00E2533C">
      <w:pPr>
        <w:pBdr>
          <w:top w:val="nil"/>
          <w:left w:val="nil"/>
          <w:bottom w:val="nil"/>
          <w:right w:val="nil"/>
          <w:between w:val="nil"/>
        </w:pBdr>
        <w:jc w:val="both"/>
        <w:rPr>
          <w:rFonts w:ascii="Arial" w:hAnsi="Arial" w:cs="Arial"/>
          <w:color w:val="000000"/>
          <w:sz w:val="20"/>
          <w:szCs w:val="20"/>
          <w:u w:val="single"/>
        </w:rPr>
      </w:pPr>
    </w:p>
    <w:p w14:paraId="1AB5141E" w14:textId="77777777" w:rsidR="00744EF4" w:rsidRPr="00E2533C" w:rsidRDefault="00744EF4">
      <w:pPr>
        <w:spacing w:after="160" w:line="259" w:lineRule="auto"/>
        <w:rPr>
          <w:rFonts w:ascii="Arial" w:eastAsia="Calibri" w:hAnsi="Arial" w:cs="Arial"/>
          <w:sz w:val="20"/>
          <w:szCs w:val="20"/>
        </w:rPr>
      </w:pPr>
      <w:bookmarkStart w:id="3" w:name="_m5wt042tyqjl" w:colFirst="0" w:colLast="0"/>
      <w:bookmarkEnd w:id="3"/>
    </w:p>
    <w:tbl>
      <w:tblPr>
        <w:tblStyle w:val="a2"/>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3"/>
      </w:tblGrid>
      <w:tr w:rsidR="00744EF4" w:rsidRPr="00E2533C" w14:paraId="7A29B457" w14:textId="77777777">
        <w:tc>
          <w:tcPr>
            <w:tcW w:w="21150" w:type="dxa"/>
            <w:gridSpan w:val="3"/>
            <w:tcBorders>
              <w:top w:val="nil"/>
              <w:left w:val="nil"/>
              <w:right w:val="nil"/>
            </w:tcBorders>
            <w:tcMar>
              <w:top w:w="0" w:type="dxa"/>
              <w:left w:w="108" w:type="dxa"/>
              <w:bottom w:w="0" w:type="dxa"/>
              <w:right w:w="108" w:type="dxa"/>
            </w:tcMar>
            <w:vAlign w:val="center"/>
          </w:tcPr>
          <w:p w14:paraId="2FD17A6C" w14:textId="77777777" w:rsidR="00744EF4" w:rsidRPr="00E2533C" w:rsidRDefault="00E62AAC">
            <w:pPr>
              <w:rPr>
                <w:rFonts w:ascii="Arial" w:eastAsia="Arial" w:hAnsi="Arial" w:cs="Arial"/>
                <w:sz w:val="20"/>
                <w:szCs w:val="20"/>
                <w:u w:val="single"/>
              </w:rPr>
            </w:pPr>
            <w:r w:rsidRPr="00E2533C">
              <w:rPr>
                <w:rFonts w:ascii="Arial" w:eastAsia="Arial" w:hAnsi="Arial" w:cs="Arial"/>
                <w:b/>
                <w:sz w:val="20"/>
                <w:szCs w:val="20"/>
                <w:highlight w:val="yellow"/>
                <w:u w:val="single"/>
              </w:rPr>
              <w:t>PART  2:</w:t>
            </w:r>
            <w:r w:rsidRPr="00E2533C">
              <w:rPr>
                <w:rFonts w:ascii="Arial" w:eastAsia="Arial" w:hAnsi="Arial" w:cs="Arial"/>
                <w:b/>
                <w:sz w:val="20"/>
                <w:szCs w:val="20"/>
                <w:u w:val="single"/>
              </w:rPr>
              <w:t xml:space="preserve"> </w:t>
            </w:r>
          </w:p>
          <w:p w14:paraId="12524B91" w14:textId="77777777" w:rsidR="00744EF4" w:rsidRPr="00E2533C" w:rsidRDefault="00744EF4">
            <w:pPr>
              <w:rPr>
                <w:rFonts w:ascii="Arial" w:eastAsia="Arial" w:hAnsi="Arial" w:cs="Arial"/>
                <w:sz w:val="20"/>
                <w:szCs w:val="20"/>
                <w:u w:val="single"/>
              </w:rPr>
            </w:pPr>
          </w:p>
        </w:tc>
      </w:tr>
      <w:tr w:rsidR="00744EF4" w:rsidRPr="00E2533C" w14:paraId="5A42F3BE" w14:textId="77777777">
        <w:tc>
          <w:tcPr>
            <w:tcW w:w="6831" w:type="dxa"/>
            <w:tcMar>
              <w:top w:w="0" w:type="dxa"/>
              <w:left w:w="108" w:type="dxa"/>
              <w:bottom w:w="0" w:type="dxa"/>
              <w:right w:w="108" w:type="dxa"/>
            </w:tcMar>
            <w:vAlign w:val="center"/>
          </w:tcPr>
          <w:p w14:paraId="2CF8766D" w14:textId="77777777" w:rsidR="00744EF4" w:rsidRPr="00E2533C" w:rsidRDefault="00744EF4">
            <w:pPr>
              <w:rPr>
                <w:rFonts w:ascii="Arial" w:eastAsia="Arial" w:hAnsi="Arial" w:cs="Arial"/>
                <w:sz w:val="20"/>
                <w:szCs w:val="20"/>
              </w:rPr>
            </w:pPr>
          </w:p>
        </w:tc>
        <w:tc>
          <w:tcPr>
            <w:tcW w:w="7166" w:type="dxa"/>
            <w:tcMar>
              <w:top w:w="0" w:type="dxa"/>
              <w:left w:w="108" w:type="dxa"/>
              <w:bottom w:w="0" w:type="dxa"/>
              <w:right w:w="108" w:type="dxa"/>
            </w:tcMar>
          </w:tcPr>
          <w:p w14:paraId="52E40126" w14:textId="77777777" w:rsidR="00744EF4" w:rsidRPr="00E2533C" w:rsidRDefault="00E62AAC">
            <w:pPr>
              <w:keepNext/>
              <w:rPr>
                <w:rFonts w:ascii="Arial" w:eastAsia="Arial" w:hAnsi="Arial" w:cs="Arial"/>
                <w:sz w:val="20"/>
                <w:szCs w:val="20"/>
              </w:rPr>
            </w:pPr>
            <w:r w:rsidRPr="00E2533C">
              <w:rPr>
                <w:rFonts w:ascii="Arial" w:eastAsia="Arial" w:hAnsi="Arial" w:cs="Arial"/>
                <w:b/>
                <w:sz w:val="20"/>
                <w:szCs w:val="20"/>
              </w:rPr>
              <w:t>Reviewer’s comment</w:t>
            </w:r>
          </w:p>
        </w:tc>
        <w:tc>
          <w:tcPr>
            <w:tcW w:w="7153" w:type="dxa"/>
          </w:tcPr>
          <w:p w14:paraId="100CE892" w14:textId="77777777" w:rsidR="00744EF4" w:rsidRPr="00E2533C" w:rsidRDefault="00E62AAC">
            <w:pPr>
              <w:keepNext/>
              <w:rPr>
                <w:rFonts w:ascii="Arial" w:eastAsia="Arial" w:hAnsi="Arial" w:cs="Arial"/>
                <w:sz w:val="20"/>
                <w:szCs w:val="20"/>
              </w:rPr>
            </w:pPr>
            <w:r w:rsidRPr="00E2533C">
              <w:rPr>
                <w:rFonts w:ascii="Arial" w:eastAsia="Arial" w:hAnsi="Arial" w:cs="Arial"/>
                <w:b/>
                <w:sz w:val="20"/>
                <w:szCs w:val="20"/>
              </w:rPr>
              <w:t>Author’s comment</w:t>
            </w:r>
            <w:r w:rsidRPr="00E2533C">
              <w:rPr>
                <w:rFonts w:ascii="Arial" w:eastAsia="Arial" w:hAnsi="Arial" w:cs="Arial"/>
                <w:sz w:val="20"/>
                <w:szCs w:val="20"/>
              </w:rPr>
              <w:t xml:space="preserve"> </w:t>
            </w:r>
            <w:r w:rsidRPr="00E2533C">
              <w:rPr>
                <w:rFonts w:ascii="Arial" w:eastAsia="Arial" w:hAnsi="Arial" w:cs="Arial"/>
                <w:i/>
                <w:sz w:val="20"/>
                <w:szCs w:val="20"/>
              </w:rPr>
              <w:t>(if agreed with reviewer, correct the manuscript and highlight that part in the manuscript. It is mandatory that authors should write his/her feedback here)</w:t>
            </w:r>
          </w:p>
        </w:tc>
      </w:tr>
      <w:tr w:rsidR="00744EF4" w:rsidRPr="00E2533C" w14:paraId="2087FC82" w14:textId="77777777">
        <w:trPr>
          <w:trHeight w:val="890"/>
        </w:trPr>
        <w:tc>
          <w:tcPr>
            <w:tcW w:w="6831" w:type="dxa"/>
            <w:tcMar>
              <w:top w:w="0" w:type="dxa"/>
              <w:left w:w="108" w:type="dxa"/>
              <w:bottom w:w="0" w:type="dxa"/>
              <w:right w:w="108" w:type="dxa"/>
            </w:tcMar>
            <w:vAlign w:val="center"/>
          </w:tcPr>
          <w:p w14:paraId="558D9D88" w14:textId="77777777" w:rsidR="00744EF4" w:rsidRPr="00E2533C" w:rsidRDefault="00E62AAC">
            <w:pPr>
              <w:rPr>
                <w:rFonts w:ascii="Arial" w:eastAsia="Arial" w:hAnsi="Arial" w:cs="Arial"/>
                <w:sz w:val="20"/>
                <w:szCs w:val="20"/>
              </w:rPr>
            </w:pPr>
            <w:r w:rsidRPr="00E2533C">
              <w:rPr>
                <w:rFonts w:ascii="Arial" w:eastAsia="Arial" w:hAnsi="Arial" w:cs="Arial"/>
                <w:b/>
                <w:sz w:val="20"/>
                <w:szCs w:val="20"/>
              </w:rPr>
              <w:t xml:space="preserve">Are there ethical issues in this manuscript? </w:t>
            </w:r>
          </w:p>
          <w:p w14:paraId="34E15E9F" w14:textId="77777777" w:rsidR="00744EF4" w:rsidRPr="00E2533C" w:rsidRDefault="00744EF4">
            <w:pPr>
              <w:rPr>
                <w:rFonts w:ascii="Arial" w:eastAsia="Arial" w:hAnsi="Arial" w:cs="Arial"/>
                <w:sz w:val="20"/>
                <w:szCs w:val="20"/>
              </w:rPr>
            </w:pPr>
          </w:p>
        </w:tc>
        <w:tc>
          <w:tcPr>
            <w:tcW w:w="7166" w:type="dxa"/>
            <w:tcMar>
              <w:top w:w="0" w:type="dxa"/>
              <w:left w:w="108" w:type="dxa"/>
              <w:bottom w:w="0" w:type="dxa"/>
              <w:right w:w="108" w:type="dxa"/>
            </w:tcMar>
            <w:vAlign w:val="center"/>
          </w:tcPr>
          <w:p w14:paraId="44F7C909" w14:textId="77777777" w:rsidR="00744EF4" w:rsidRPr="00E2533C" w:rsidRDefault="00E62AAC">
            <w:pPr>
              <w:rPr>
                <w:rFonts w:ascii="Arial" w:eastAsia="Arial" w:hAnsi="Arial" w:cs="Arial"/>
                <w:sz w:val="20"/>
                <w:szCs w:val="20"/>
                <w:u w:val="single"/>
              </w:rPr>
            </w:pPr>
            <w:r w:rsidRPr="00E2533C">
              <w:rPr>
                <w:rFonts w:ascii="Arial" w:eastAsia="Arial" w:hAnsi="Arial" w:cs="Arial"/>
                <w:i/>
                <w:sz w:val="20"/>
                <w:szCs w:val="20"/>
                <w:u w:val="single"/>
              </w:rPr>
              <w:t>(If yes, Kindly please write down the ethical issues here in details)</w:t>
            </w:r>
          </w:p>
          <w:p w14:paraId="70E83ED9" w14:textId="77777777" w:rsidR="00744EF4" w:rsidRPr="00E2533C" w:rsidRDefault="00744EF4">
            <w:pPr>
              <w:rPr>
                <w:rFonts w:ascii="Arial" w:eastAsia="Arial" w:hAnsi="Arial" w:cs="Arial"/>
                <w:sz w:val="20"/>
                <w:szCs w:val="20"/>
              </w:rPr>
            </w:pPr>
          </w:p>
          <w:p w14:paraId="18C01035" w14:textId="77777777" w:rsidR="00744EF4" w:rsidRPr="00E2533C" w:rsidRDefault="00744EF4">
            <w:pPr>
              <w:rPr>
                <w:rFonts w:ascii="Arial" w:eastAsia="Arial" w:hAnsi="Arial" w:cs="Arial"/>
                <w:sz w:val="20"/>
                <w:szCs w:val="20"/>
              </w:rPr>
            </w:pPr>
          </w:p>
        </w:tc>
        <w:tc>
          <w:tcPr>
            <w:tcW w:w="7153" w:type="dxa"/>
            <w:vAlign w:val="center"/>
          </w:tcPr>
          <w:p w14:paraId="1B3A8105" w14:textId="77777777" w:rsidR="00744EF4" w:rsidRPr="00E2533C" w:rsidRDefault="00744EF4">
            <w:pPr>
              <w:rPr>
                <w:rFonts w:ascii="Arial" w:eastAsia="Arial" w:hAnsi="Arial" w:cs="Arial"/>
                <w:sz w:val="20"/>
                <w:szCs w:val="20"/>
              </w:rPr>
            </w:pPr>
          </w:p>
          <w:p w14:paraId="2E746666" w14:textId="77777777" w:rsidR="00744EF4" w:rsidRPr="00E2533C" w:rsidRDefault="00744EF4">
            <w:pPr>
              <w:rPr>
                <w:rFonts w:ascii="Arial" w:eastAsia="Arial" w:hAnsi="Arial" w:cs="Arial"/>
                <w:sz w:val="20"/>
                <w:szCs w:val="20"/>
              </w:rPr>
            </w:pPr>
          </w:p>
          <w:p w14:paraId="428918C4" w14:textId="77777777" w:rsidR="00744EF4" w:rsidRPr="00E2533C" w:rsidRDefault="00744EF4">
            <w:pPr>
              <w:rPr>
                <w:rFonts w:ascii="Arial" w:eastAsia="Arial" w:hAnsi="Arial" w:cs="Arial"/>
                <w:sz w:val="20"/>
                <w:szCs w:val="20"/>
              </w:rPr>
            </w:pPr>
          </w:p>
        </w:tc>
      </w:tr>
    </w:tbl>
    <w:p w14:paraId="1BEED0E2" w14:textId="77777777" w:rsidR="00744EF4" w:rsidRPr="00E2533C" w:rsidRDefault="00744EF4">
      <w:pPr>
        <w:rPr>
          <w:rFonts w:ascii="Arial" w:hAnsi="Arial" w:cs="Arial"/>
          <w:sz w:val="20"/>
          <w:szCs w:val="20"/>
        </w:rPr>
      </w:pPr>
    </w:p>
    <w:p w14:paraId="33D036C8" w14:textId="77777777" w:rsidR="00744EF4" w:rsidRPr="00E2533C" w:rsidRDefault="00744EF4">
      <w:pPr>
        <w:rPr>
          <w:rFonts w:ascii="Arial" w:hAnsi="Arial" w:cs="Arial"/>
          <w:sz w:val="20"/>
          <w:szCs w:val="20"/>
        </w:rPr>
      </w:pPr>
    </w:p>
    <w:p w14:paraId="55D277D6" w14:textId="77777777" w:rsidR="00744EF4" w:rsidRPr="00E2533C" w:rsidRDefault="00744EF4">
      <w:pPr>
        <w:rPr>
          <w:rFonts w:ascii="Arial" w:hAnsi="Arial" w:cs="Arial"/>
          <w:sz w:val="20"/>
          <w:szCs w:val="20"/>
          <w:u w:val="single"/>
        </w:rPr>
      </w:pPr>
    </w:p>
    <w:p w14:paraId="064C3D23" w14:textId="77777777" w:rsidR="00744EF4" w:rsidRPr="00E2533C" w:rsidRDefault="00744EF4">
      <w:pPr>
        <w:rPr>
          <w:rFonts w:ascii="Arial" w:hAnsi="Arial" w:cs="Arial"/>
          <w:sz w:val="20"/>
          <w:szCs w:val="20"/>
        </w:rPr>
      </w:pPr>
    </w:p>
    <w:p w14:paraId="35D22CE0" w14:textId="77777777" w:rsidR="00744EF4" w:rsidRPr="00E2533C" w:rsidRDefault="00744EF4">
      <w:pPr>
        <w:spacing w:after="160" w:line="259" w:lineRule="auto"/>
        <w:rPr>
          <w:rFonts w:ascii="Arial" w:eastAsia="Calibri" w:hAnsi="Arial" w:cs="Arial"/>
          <w:sz w:val="20"/>
          <w:szCs w:val="20"/>
        </w:rPr>
      </w:pPr>
    </w:p>
    <w:p w14:paraId="5B1059F3" w14:textId="77777777" w:rsidR="00744EF4" w:rsidRPr="00E2533C" w:rsidRDefault="00744EF4">
      <w:pPr>
        <w:spacing w:after="160" w:line="259" w:lineRule="auto"/>
        <w:rPr>
          <w:rFonts w:ascii="Arial" w:eastAsia="Calibri" w:hAnsi="Arial" w:cs="Arial"/>
          <w:sz w:val="20"/>
          <w:szCs w:val="20"/>
        </w:rPr>
      </w:pPr>
    </w:p>
    <w:p w14:paraId="1D57B18C" w14:textId="77777777" w:rsidR="00744EF4" w:rsidRPr="00E2533C" w:rsidRDefault="00744EF4">
      <w:pPr>
        <w:spacing w:after="160" w:line="259" w:lineRule="auto"/>
        <w:rPr>
          <w:rFonts w:ascii="Arial" w:eastAsia="Calibri" w:hAnsi="Arial" w:cs="Arial"/>
          <w:sz w:val="20"/>
          <w:szCs w:val="20"/>
        </w:rPr>
      </w:pPr>
    </w:p>
    <w:p w14:paraId="4842FB69" w14:textId="77777777" w:rsidR="00744EF4" w:rsidRPr="00E2533C" w:rsidRDefault="00744EF4">
      <w:pPr>
        <w:spacing w:after="160" w:line="259" w:lineRule="auto"/>
        <w:rPr>
          <w:rFonts w:ascii="Arial" w:eastAsia="Calibri" w:hAnsi="Arial" w:cs="Arial"/>
          <w:sz w:val="20"/>
          <w:szCs w:val="20"/>
        </w:rPr>
      </w:pPr>
    </w:p>
    <w:p w14:paraId="4CB3C3C9" w14:textId="77777777" w:rsidR="00744EF4" w:rsidRPr="00E2533C" w:rsidRDefault="00744EF4">
      <w:pPr>
        <w:spacing w:after="160" w:line="259" w:lineRule="auto"/>
        <w:rPr>
          <w:rFonts w:ascii="Arial" w:eastAsia="Calibri" w:hAnsi="Arial" w:cs="Arial"/>
          <w:sz w:val="20"/>
          <w:szCs w:val="20"/>
        </w:rPr>
      </w:pPr>
    </w:p>
    <w:p w14:paraId="276ACB4A" w14:textId="77777777" w:rsidR="00744EF4" w:rsidRPr="00E2533C" w:rsidRDefault="00744EF4">
      <w:pPr>
        <w:spacing w:after="160" w:line="259" w:lineRule="auto"/>
        <w:rPr>
          <w:rFonts w:ascii="Arial" w:eastAsia="Calibri" w:hAnsi="Arial" w:cs="Arial"/>
          <w:sz w:val="20"/>
          <w:szCs w:val="20"/>
        </w:rPr>
      </w:pPr>
    </w:p>
    <w:p w14:paraId="4705A47C" w14:textId="77777777" w:rsidR="00744EF4" w:rsidRPr="00E2533C" w:rsidRDefault="00744EF4">
      <w:pPr>
        <w:spacing w:after="160" w:line="259" w:lineRule="auto"/>
        <w:rPr>
          <w:rFonts w:ascii="Arial" w:eastAsia="Calibri" w:hAnsi="Arial" w:cs="Arial"/>
          <w:sz w:val="20"/>
          <w:szCs w:val="20"/>
        </w:rPr>
      </w:pPr>
    </w:p>
    <w:p w14:paraId="3E83F147" w14:textId="77777777" w:rsidR="00744EF4" w:rsidRPr="00E2533C" w:rsidRDefault="00E62AAC">
      <w:pPr>
        <w:spacing w:after="160" w:line="259" w:lineRule="auto"/>
        <w:rPr>
          <w:rFonts w:ascii="Arial" w:eastAsia="Calibri" w:hAnsi="Arial" w:cs="Arial"/>
          <w:sz w:val="20"/>
          <w:szCs w:val="20"/>
        </w:rPr>
      </w:pPr>
      <w:r w:rsidRPr="00E2533C">
        <w:rPr>
          <w:rFonts w:ascii="Arial" w:eastAsia="Calibri" w:hAnsi="Arial" w:cs="Arial"/>
          <w:sz w:val="20"/>
          <w:szCs w:val="20"/>
        </w:rPr>
        <w:tab/>
      </w:r>
    </w:p>
    <w:p w14:paraId="66CC0E87" w14:textId="77777777" w:rsidR="00744EF4" w:rsidRPr="00E2533C" w:rsidRDefault="00744EF4">
      <w:pPr>
        <w:spacing w:after="160" w:line="259" w:lineRule="auto"/>
        <w:rPr>
          <w:rFonts w:ascii="Arial" w:eastAsia="Calibri" w:hAnsi="Arial" w:cs="Arial"/>
          <w:sz w:val="20"/>
          <w:szCs w:val="20"/>
        </w:rPr>
      </w:pPr>
    </w:p>
    <w:p w14:paraId="3D5633CD" w14:textId="77777777" w:rsidR="00744EF4" w:rsidRPr="00E2533C" w:rsidRDefault="00744EF4">
      <w:pPr>
        <w:pBdr>
          <w:top w:val="nil"/>
          <w:left w:val="nil"/>
          <w:bottom w:val="nil"/>
          <w:right w:val="nil"/>
          <w:between w:val="nil"/>
        </w:pBdr>
        <w:jc w:val="both"/>
        <w:rPr>
          <w:rFonts w:ascii="Arial" w:hAnsi="Arial" w:cs="Arial"/>
          <w:color w:val="000000"/>
          <w:sz w:val="20"/>
          <w:szCs w:val="20"/>
          <w:u w:val="single"/>
        </w:rPr>
      </w:pPr>
    </w:p>
    <w:sectPr w:rsidR="00744EF4" w:rsidRPr="00E2533C">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A1CC88" w14:textId="77777777" w:rsidR="00044480" w:rsidRDefault="00044480">
      <w:r>
        <w:separator/>
      </w:r>
    </w:p>
  </w:endnote>
  <w:endnote w:type="continuationSeparator" w:id="0">
    <w:p w14:paraId="3B2C1BA3" w14:textId="77777777" w:rsidR="00044480" w:rsidRDefault="00044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31BF2" w14:textId="77777777" w:rsidR="00744EF4" w:rsidRDefault="00E62AAC">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0F117D" w14:textId="77777777" w:rsidR="00044480" w:rsidRDefault="00044480">
      <w:r>
        <w:separator/>
      </w:r>
    </w:p>
  </w:footnote>
  <w:footnote w:type="continuationSeparator" w:id="0">
    <w:p w14:paraId="2F5F5F4D" w14:textId="77777777" w:rsidR="00044480" w:rsidRDefault="000444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EAA19" w14:textId="77777777" w:rsidR="00744EF4" w:rsidRDefault="00744EF4">
    <w:pPr>
      <w:spacing w:after="280"/>
      <w:jc w:val="center"/>
      <w:rPr>
        <w:rFonts w:ascii="Arial" w:eastAsia="Arial" w:hAnsi="Arial" w:cs="Arial"/>
        <w:color w:val="003399"/>
        <w:u w:val="single"/>
      </w:rPr>
    </w:pPr>
  </w:p>
  <w:p w14:paraId="31B047E4" w14:textId="77777777" w:rsidR="00744EF4" w:rsidRDefault="00E62AAC">
    <w:pPr>
      <w:spacing w:before="280"/>
    </w:pPr>
    <w:r>
      <w:rPr>
        <w:rFonts w:ascii="Arial" w:eastAsia="Arial" w:hAnsi="Arial" w:cs="Arial"/>
        <w:b/>
        <w:color w:val="003399"/>
        <w:u w:val="single"/>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3D43BF"/>
    <w:multiLevelType w:val="multilevel"/>
    <w:tmpl w:val="4EC2F230"/>
    <w:lvl w:ilvl="0">
      <w:start w:val="4"/>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56763FBC"/>
    <w:multiLevelType w:val="multilevel"/>
    <w:tmpl w:val="B558A8D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2sLQwtzQ3tzAwNzWzsDRR0lEKTi0uzszPAykwrAUASMGGZSwAAAA="/>
  </w:docVars>
  <w:rsids>
    <w:rsidRoot w:val="00744EF4"/>
    <w:rsid w:val="00044480"/>
    <w:rsid w:val="001142E7"/>
    <w:rsid w:val="00117498"/>
    <w:rsid w:val="0037550B"/>
    <w:rsid w:val="00425B9F"/>
    <w:rsid w:val="00744EF4"/>
    <w:rsid w:val="00764CDE"/>
    <w:rsid w:val="00881C79"/>
    <w:rsid w:val="008964C2"/>
    <w:rsid w:val="00AE7444"/>
    <w:rsid w:val="00B233B3"/>
    <w:rsid w:val="00B3528C"/>
    <w:rsid w:val="00C918EB"/>
    <w:rsid w:val="00CF0905"/>
    <w:rsid w:val="00E2533C"/>
    <w:rsid w:val="00E62AAC"/>
    <w:rsid w:val="00F16A57"/>
    <w:rsid w:val="00F7734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1020F"/>
  <w15:docId w15:val="{83D20970-1676-4995-99AD-EF9B49518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GB"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outlineLvl w:val="3"/>
    </w:pPr>
    <w:rPr>
      <w:rFonts w:ascii="Arimo" w:eastAsia="Arimo" w:hAnsi="Arimo" w:cs="Arimo"/>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rs.com/index.php/AJ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572</Words>
  <Characters>3261</Characters>
  <Application>Microsoft Office Word</Application>
  <DocSecurity>0</DocSecurity>
  <Lines>27</Lines>
  <Paragraphs>7</Paragraphs>
  <ScaleCrop>false</ScaleCrop>
  <Company/>
  <LinksUpToDate>false</LinksUpToDate>
  <CharactersWithSpaces>3826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CPU SDI 1080</cp:lastModifiedBy>
  <cp:revision>13</cp:revision>
  <dcterms:created xsi:type="dcterms:W3CDTF">2025-04-20T13:56:00Z</dcterms:created>
  <dcterms:modified xsi:type="dcterms:W3CDTF">2025-04-23T11:04:00Z</dcterms:modified>
</cp:coreProperties>
</file>