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5AC3491" w14:textId="77777777" w:rsidR="00841D06" w:rsidRPr="00D2577E" w:rsidRDefault="00841D06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hanging="2"/>
        <w:rPr>
          <w:rFonts w:ascii="Arial" w:eastAsia="Arial" w:hAnsi="Arial" w:cs="Arial"/>
          <w:color w:val="000000"/>
          <w:sz w:val="20"/>
          <w:szCs w:val="20"/>
        </w:rPr>
      </w:pPr>
    </w:p>
    <w:tbl>
      <w:tblPr>
        <w:tblStyle w:val="a"/>
        <w:tblW w:w="209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5167"/>
        <w:gridCol w:w="15767"/>
      </w:tblGrid>
      <w:tr w:rsidR="00841D06" w:rsidRPr="00D2577E" w14:paraId="0855D341" w14:textId="77777777">
        <w:trPr>
          <w:trHeight w:val="290"/>
        </w:trPr>
        <w:tc>
          <w:tcPr>
            <w:tcW w:w="20934" w:type="dxa"/>
            <w:gridSpan w:val="2"/>
            <w:tcBorders>
              <w:top w:val="nil"/>
              <w:left w:val="nil"/>
              <w:right w:val="nil"/>
            </w:tcBorders>
          </w:tcPr>
          <w:p w14:paraId="0A696509" w14:textId="77777777" w:rsidR="00841D06" w:rsidRPr="00D2577E" w:rsidRDefault="00841D06">
            <w:pPr>
              <w:pStyle w:val="Heading2"/>
              <w:ind w:left="0" w:hanging="2"/>
              <w:jc w:val="left"/>
              <w:rPr>
                <w:rFonts w:ascii="Arial" w:eastAsia="Arial" w:hAnsi="Arial" w:cs="Arial"/>
                <w:b w:val="0"/>
              </w:rPr>
            </w:pPr>
          </w:p>
        </w:tc>
      </w:tr>
      <w:tr w:rsidR="00841D06" w:rsidRPr="00D2577E" w14:paraId="07121287" w14:textId="77777777">
        <w:trPr>
          <w:trHeight w:val="290"/>
        </w:trPr>
        <w:tc>
          <w:tcPr>
            <w:tcW w:w="5167" w:type="dxa"/>
          </w:tcPr>
          <w:p w14:paraId="5F9614F1" w14:textId="77777777" w:rsidR="00841D06" w:rsidRPr="00D2577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D2577E">
              <w:rPr>
                <w:rFonts w:ascii="Arial" w:eastAsia="Arial" w:hAnsi="Arial" w:cs="Arial"/>
                <w:color w:val="000000"/>
                <w:sz w:val="20"/>
                <w:szCs w:val="20"/>
              </w:rPr>
              <w:t>Journal Name:</w:t>
            </w:r>
          </w:p>
        </w:tc>
        <w:tc>
          <w:tcPr>
            <w:tcW w:w="1576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BAE4176" w14:textId="77777777" w:rsidR="00841D06" w:rsidRPr="00D2577E" w:rsidRDefault="00000000">
            <w:pPr>
              <w:ind w:left="0" w:hanging="2"/>
              <w:rPr>
                <w:rFonts w:ascii="Arial" w:eastAsia="Arial" w:hAnsi="Arial" w:cs="Arial"/>
                <w:color w:val="0000FF"/>
                <w:sz w:val="20"/>
                <w:szCs w:val="20"/>
              </w:rPr>
            </w:pPr>
            <w:hyperlink r:id="rId7">
              <w:r w:rsidRPr="00D2577E">
                <w:rPr>
                  <w:rFonts w:ascii="Arial" w:eastAsia="Arial" w:hAnsi="Arial" w:cs="Arial"/>
                  <w:b/>
                  <w:color w:val="0000FF"/>
                  <w:sz w:val="20"/>
                  <w:szCs w:val="20"/>
                  <w:u w:val="single"/>
                </w:rPr>
                <w:t>Asian Journal of Pediatric Research</w:t>
              </w:r>
            </w:hyperlink>
            <w:r w:rsidRPr="00D2577E">
              <w:rPr>
                <w:rFonts w:ascii="Arial" w:eastAsia="Arial" w:hAnsi="Arial" w:cs="Arial"/>
                <w:b/>
                <w:color w:val="0000FF"/>
                <w:sz w:val="20"/>
                <w:szCs w:val="20"/>
              </w:rPr>
              <w:t xml:space="preserve"> </w:t>
            </w:r>
          </w:p>
        </w:tc>
      </w:tr>
      <w:tr w:rsidR="00841D06" w:rsidRPr="00D2577E" w14:paraId="6ADC2C3A" w14:textId="77777777">
        <w:trPr>
          <w:trHeight w:val="290"/>
        </w:trPr>
        <w:tc>
          <w:tcPr>
            <w:tcW w:w="5167" w:type="dxa"/>
          </w:tcPr>
          <w:p w14:paraId="5B5D8388" w14:textId="77777777" w:rsidR="00841D06" w:rsidRPr="00D2577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D2577E">
              <w:rPr>
                <w:rFonts w:ascii="Arial" w:eastAsia="Arial" w:hAnsi="Arial" w:cs="Arial"/>
                <w:color w:val="000000"/>
                <w:sz w:val="20"/>
                <w:szCs w:val="20"/>
              </w:rPr>
              <w:t>Manuscript Number:</w:t>
            </w:r>
          </w:p>
        </w:tc>
        <w:tc>
          <w:tcPr>
            <w:tcW w:w="1576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D8BE4FB" w14:textId="77777777" w:rsidR="00841D06" w:rsidRPr="00D2577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D2577E"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Ms_AJPR_133838</w:t>
            </w:r>
          </w:p>
        </w:tc>
      </w:tr>
      <w:tr w:rsidR="00841D06" w:rsidRPr="00D2577E" w14:paraId="59877F40" w14:textId="77777777">
        <w:trPr>
          <w:trHeight w:val="650"/>
        </w:trPr>
        <w:tc>
          <w:tcPr>
            <w:tcW w:w="5167" w:type="dxa"/>
          </w:tcPr>
          <w:p w14:paraId="1B998C02" w14:textId="77777777" w:rsidR="00841D06" w:rsidRPr="00D2577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D2577E"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Title of the Manuscript: </w:t>
            </w:r>
          </w:p>
        </w:tc>
        <w:tc>
          <w:tcPr>
            <w:tcW w:w="1576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C9CE198" w14:textId="77777777" w:rsidR="00841D06" w:rsidRPr="00D2577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D2577E"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THE LENS, THE LIMB, AND THE CLOT: AN ATYPICAL PEDIATRIC PRESENTATION OF HOMOCYSTINURIA</w:t>
            </w:r>
          </w:p>
        </w:tc>
      </w:tr>
      <w:tr w:rsidR="00841D06" w:rsidRPr="00D2577E" w14:paraId="23466781" w14:textId="77777777">
        <w:trPr>
          <w:trHeight w:val="332"/>
        </w:trPr>
        <w:tc>
          <w:tcPr>
            <w:tcW w:w="5167" w:type="dxa"/>
          </w:tcPr>
          <w:p w14:paraId="3E299DFB" w14:textId="77777777" w:rsidR="00841D06" w:rsidRPr="00D2577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D2577E">
              <w:rPr>
                <w:rFonts w:ascii="Arial" w:eastAsia="Arial" w:hAnsi="Arial" w:cs="Arial"/>
                <w:color w:val="000000"/>
                <w:sz w:val="20"/>
                <w:szCs w:val="20"/>
              </w:rPr>
              <w:t>Type of the Article</w:t>
            </w:r>
          </w:p>
        </w:tc>
        <w:tc>
          <w:tcPr>
            <w:tcW w:w="1576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D9E76F4" w14:textId="77777777" w:rsidR="00841D06" w:rsidRPr="00D2577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D2577E"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Case report</w:t>
            </w:r>
          </w:p>
        </w:tc>
      </w:tr>
    </w:tbl>
    <w:p w14:paraId="5EFD72D0" w14:textId="77777777" w:rsidR="00841D06" w:rsidRPr="00D2577E" w:rsidRDefault="00841D06">
      <w:pPr>
        <w:ind w:left="0" w:hanging="2"/>
        <w:rPr>
          <w:rFonts w:ascii="Arial" w:hAnsi="Arial" w:cs="Arial"/>
          <w:sz w:val="20"/>
          <w:szCs w:val="20"/>
        </w:rPr>
      </w:pPr>
      <w:bookmarkStart w:id="0" w:name="_heading=h.3dnw20f7no38" w:colFirst="0" w:colLast="0"/>
      <w:bookmarkEnd w:id="0"/>
    </w:p>
    <w:tbl>
      <w:tblPr>
        <w:tblStyle w:val="a0"/>
        <w:tblW w:w="21150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5351"/>
        <w:gridCol w:w="9357"/>
        <w:gridCol w:w="6442"/>
      </w:tblGrid>
      <w:tr w:rsidR="00841D06" w:rsidRPr="00D2577E" w14:paraId="40DB42E1" w14:textId="77777777">
        <w:tc>
          <w:tcPr>
            <w:tcW w:w="21150" w:type="dxa"/>
            <w:gridSpan w:val="3"/>
            <w:tcBorders>
              <w:top w:val="nil"/>
              <w:left w:val="nil"/>
              <w:right w:val="nil"/>
            </w:tcBorders>
          </w:tcPr>
          <w:p w14:paraId="3C2A832F" w14:textId="77777777" w:rsidR="00841D06" w:rsidRPr="00D2577E" w:rsidRDefault="00000000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</w:rPr>
            </w:pPr>
            <w:r w:rsidRPr="00D2577E">
              <w:rPr>
                <w:rFonts w:ascii="Arial" w:eastAsia="Times New Roman" w:hAnsi="Arial" w:cs="Arial"/>
                <w:highlight w:val="yellow"/>
              </w:rPr>
              <w:t>PART  1:</w:t>
            </w:r>
            <w:r w:rsidRPr="00D2577E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D2577E">
              <w:rPr>
                <w:rFonts w:ascii="Arial" w:eastAsia="Times New Roman" w:hAnsi="Arial" w:cs="Arial"/>
              </w:rPr>
              <w:t>Comments</w:t>
            </w:r>
            <w:proofErr w:type="spellEnd"/>
          </w:p>
          <w:p w14:paraId="45F771F3" w14:textId="77777777" w:rsidR="00841D06" w:rsidRPr="00D2577E" w:rsidRDefault="00841D06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841D06" w:rsidRPr="00D2577E" w14:paraId="42E28A9C" w14:textId="77777777">
        <w:tc>
          <w:tcPr>
            <w:tcW w:w="5351" w:type="dxa"/>
          </w:tcPr>
          <w:p w14:paraId="36A19625" w14:textId="77777777" w:rsidR="00841D06" w:rsidRPr="00D2577E" w:rsidRDefault="00841D06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</w:rPr>
            </w:pPr>
          </w:p>
        </w:tc>
        <w:tc>
          <w:tcPr>
            <w:tcW w:w="9357" w:type="dxa"/>
          </w:tcPr>
          <w:p w14:paraId="7009CC33" w14:textId="77777777" w:rsidR="00841D06" w:rsidRPr="00D2577E" w:rsidRDefault="00000000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</w:rPr>
            </w:pPr>
            <w:proofErr w:type="spellStart"/>
            <w:r w:rsidRPr="00D2577E">
              <w:rPr>
                <w:rFonts w:ascii="Arial" w:eastAsia="Times New Roman" w:hAnsi="Arial" w:cs="Arial"/>
              </w:rPr>
              <w:t>Reviewer’s</w:t>
            </w:r>
            <w:proofErr w:type="spellEnd"/>
            <w:r w:rsidRPr="00D2577E">
              <w:rPr>
                <w:rFonts w:ascii="Arial" w:eastAsia="Times New Roman" w:hAnsi="Arial" w:cs="Arial"/>
              </w:rPr>
              <w:t xml:space="preserve"> comment</w:t>
            </w:r>
          </w:p>
          <w:p w14:paraId="42EBBAA9" w14:textId="77777777" w:rsidR="00841D06" w:rsidRPr="00D2577E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D2577E">
              <w:rPr>
                <w:rFonts w:ascii="Arial" w:hAnsi="Arial" w:cs="Arial"/>
                <w:b/>
                <w:sz w:val="20"/>
                <w:szCs w:val="20"/>
                <w:highlight w:val="yellow"/>
              </w:rPr>
              <w:t>Artificial Intelligence (AI) generated or assisted review comments are strictly prohibited during peer review.</w:t>
            </w:r>
          </w:p>
          <w:p w14:paraId="6864C23B" w14:textId="77777777" w:rsidR="00841D06" w:rsidRPr="00D2577E" w:rsidRDefault="00841D06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6442" w:type="dxa"/>
          </w:tcPr>
          <w:p w14:paraId="7C7C2D4B" w14:textId="77777777" w:rsidR="00841D06" w:rsidRPr="00D2577E" w:rsidRDefault="00000000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  <w:proofErr w:type="spellStart"/>
            <w:r w:rsidRPr="00D2577E">
              <w:rPr>
                <w:rFonts w:ascii="Arial" w:eastAsia="Times New Roman" w:hAnsi="Arial" w:cs="Arial"/>
              </w:rPr>
              <w:t>Author’s</w:t>
            </w:r>
            <w:proofErr w:type="spellEnd"/>
            <w:r w:rsidRPr="00D2577E">
              <w:rPr>
                <w:rFonts w:ascii="Arial" w:eastAsia="Times New Roman" w:hAnsi="Arial" w:cs="Arial"/>
              </w:rPr>
              <w:t xml:space="preserve"> Feedback</w:t>
            </w:r>
            <w:r w:rsidRPr="00D2577E">
              <w:rPr>
                <w:rFonts w:ascii="Arial" w:eastAsia="Times New Roman" w:hAnsi="Arial" w:cs="Arial"/>
                <w:b w:val="0"/>
              </w:rPr>
              <w:t xml:space="preserve"> </w:t>
            </w:r>
            <w:r w:rsidRPr="00D2577E">
              <w:rPr>
                <w:rFonts w:ascii="Arial" w:eastAsia="Times New Roman" w:hAnsi="Arial" w:cs="Arial"/>
                <w:b w:val="0"/>
                <w:i/>
              </w:rPr>
              <w:t>(</w:t>
            </w:r>
            <w:proofErr w:type="spellStart"/>
            <w:r w:rsidRPr="00D2577E">
              <w:rPr>
                <w:rFonts w:ascii="Arial" w:eastAsia="Times New Roman" w:hAnsi="Arial" w:cs="Arial"/>
                <w:b w:val="0"/>
                <w:i/>
              </w:rPr>
              <w:t>Please</w:t>
            </w:r>
            <w:proofErr w:type="spellEnd"/>
            <w:r w:rsidRPr="00D2577E">
              <w:rPr>
                <w:rFonts w:ascii="Arial" w:eastAsia="Times New Roman" w:hAnsi="Arial" w:cs="Arial"/>
                <w:b w:val="0"/>
                <w:i/>
              </w:rPr>
              <w:t xml:space="preserve"> correct the </w:t>
            </w:r>
            <w:proofErr w:type="spellStart"/>
            <w:r w:rsidRPr="00D2577E">
              <w:rPr>
                <w:rFonts w:ascii="Arial" w:eastAsia="Times New Roman" w:hAnsi="Arial" w:cs="Arial"/>
                <w:b w:val="0"/>
                <w:i/>
              </w:rPr>
              <w:t>manuscript</w:t>
            </w:r>
            <w:proofErr w:type="spellEnd"/>
            <w:r w:rsidRPr="00D2577E">
              <w:rPr>
                <w:rFonts w:ascii="Arial" w:eastAsia="Times New Roman" w:hAnsi="Arial" w:cs="Arial"/>
                <w:b w:val="0"/>
                <w:i/>
              </w:rPr>
              <w:t xml:space="preserve"> and highlight </w:t>
            </w:r>
            <w:proofErr w:type="spellStart"/>
            <w:r w:rsidRPr="00D2577E">
              <w:rPr>
                <w:rFonts w:ascii="Arial" w:eastAsia="Times New Roman" w:hAnsi="Arial" w:cs="Arial"/>
                <w:b w:val="0"/>
                <w:i/>
              </w:rPr>
              <w:t>that</w:t>
            </w:r>
            <w:proofErr w:type="spellEnd"/>
            <w:r w:rsidRPr="00D2577E">
              <w:rPr>
                <w:rFonts w:ascii="Arial" w:eastAsia="Times New Roman" w:hAnsi="Arial" w:cs="Arial"/>
                <w:b w:val="0"/>
                <w:i/>
              </w:rPr>
              <w:t xml:space="preserve"> part in the </w:t>
            </w:r>
            <w:proofErr w:type="spellStart"/>
            <w:r w:rsidRPr="00D2577E">
              <w:rPr>
                <w:rFonts w:ascii="Arial" w:eastAsia="Times New Roman" w:hAnsi="Arial" w:cs="Arial"/>
                <w:b w:val="0"/>
                <w:i/>
              </w:rPr>
              <w:t>manuscript</w:t>
            </w:r>
            <w:proofErr w:type="spellEnd"/>
            <w:r w:rsidRPr="00D2577E">
              <w:rPr>
                <w:rFonts w:ascii="Arial" w:eastAsia="Times New Roman" w:hAnsi="Arial" w:cs="Arial"/>
                <w:b w:val="0"/>
                <w:i/>
              </w:rPr>
              <w:t xml:space="preserve">. It </w:t>
            </w:r>
            <w:proofErr w:type="spellStart"/>
            <w:r w:rsidRPr="00D2577E">
              <w:rPr>
                <w:rFonts w:ascii="Arial" w:eastAsia="Times New Roman" w:hAnsi="Arial" w:cs="Arial"/>
                <w:b w:val="0"/>
                <w:i/>
              </w:rPr>
              <w:t>is</w:t>
            </w:r>
            <w:proofErr w:type="spellEnd"/>
            <w:r w:rsidRPr="00D2577E">
              <w:rPr>
                <w:rFonts w:ascii="Arial" w:eastAsia="Times New Roman" w:hAnsi="Arial" w:cs="Arial"/>
                <w:b w:val="0"/>
                <w:i/>
              </w:rPr>
              <w:t xml:space="preserve"> </w:t>
            </w:r>
            <w:proofErr w:type="spellStart"/>
            <w:r w:rsidRPr="00D2577E">
              <w:rPr>
                <w:rFonts w:ascii="Arial" w:eastAsia="Times New Roman" w:hAnsi="Arial" w:cs="Arial"/>
                <w:b w:val="0"/>
                <w:i/>
              </w:rPr>
              <w:t>mandatory</w:t>
            </w:r>
            <w:proofErr w:type="spellEnd"/>
            <w:r w:rsidRPr="00D2577E">
              <w:rPr>
                <w:rFonts w:ascii="Arial" w:eastAsia="Times New Roman" w:hAnsi="Arial" w:cs="Arial"/>
                <w:b w:val="0"/>
                <w:i/>
              </w:rPr>
              <w:t xml:space="preserve"> </w:t>
            </w:r>
            <w:proofErr w:type="spellStart"/>
            <w:r w:rsidRPr="00D2577E">
              <w:rPr>
                <w:rFonts w:ascii="Arial" w:eastAsia="Times New Roman" w:hAnsi="Arial" w:cs="Arial"/>
                <w:b w:val="0"/>
                <w:i/>
              </w:rPr>
              <w:t>that</w:t>
            </w:r>
            <w:proofErr w:type="spellEnd"/>
            <w:r w:rsidRPr="00D2577E">
              <w:rPr>
                <w:rFonts w:ascii="Arial" w:eastAsia="Times New Roman" w:hAnsi="Arial" w:cs="Arial"/>
                <w:b w:val="0"/>
                <w:i/>
              </w:rPr>
              <w:t xml:space="preserve"> </w:t>
            </w:r>
            <w:proofErr w:type="spellStart"/>
            <w:r w:rsidRPr="00D2577E">
              <w:rPr>
                <w:rFonts w:ascii="Arial" w:eastAsia="Times New Roman" w:hAnsi="Arial" w:cs="Arial"/>
                <w:b w:val="0"/>
                <w:i/>
              </w:rPr>
              <w:t>authors</w:t>
            </w:r>
            <w:proofErr w:type="spellEnd"/>
            <w:r w:rsidRPr="00D2577E">
              <w:rPr>
                <w:rFonts w:ascii="Arial" w:eastAsia="Times New Roman" w:hAnsi="Arial" w:cs="Arial"/>
                <w:b w:val="0"/>
                <w:i/>
              </w:rPr>
              <w:t xml:space="preserve"> </w:t>
            </w:r>
            <w:proofErr w:type="spellStart"/>
            <w:r w:rsidRPr="00D2577E">
              <w:rPr>
                <w:rFonts w:ascii="Arial" w:eastAsia="Times New Roman" w:hAnsi="Arial" w:cs="Arial"/>
                <w:b w:val="0"/>
                <w:i/>
              </w:rPr>
              <w:t>should</w:t>
            </w:r>
            <w:proofErr w:type="spellEnd"/>
            <w:r w:rsidRPr="00D2577E">
              <w:rPr>
                <w:rFonts w:ascii="Arial" w:eastAsia="Times New Roman" w:hAnsi="Arial" w:cs="Arial"/>
                <w:b w:val="0"/>
                <w:i/>
              </w:rPr>
              <w:t xml:space="preserve"> </w:t>
            </w:r>
            <w:proofErr w:type="spellStart"/>
            <w:r w:rsidRPr="00D2577E">
              <w:rPr>
                <w:rFonts w:ascii="Arial" w:eastAsia="Times New Roman" w:hAnsi="Arial" w:cs="Arial"/>
                <w:b w:val="0"/>
                <w:i/>
              </w:rPr>
              <w:t>write</w:t>
            </w:r>
            <w:proofErr w:type="spellEnd"/>
            <w:r w:rsidRPr="00D2577E">
              <w:rPr>
                <w:rFonts w:ascii="Arial" w:eastAsia="Times New Roman" w:hAnsi="Arial" w:cs="Arial"/>
                <w:b w:val="0"/>
                <w:i/>
              </w:rPr>
              <w:t xml:space="preserve"> </w:t>
            </w:r>
            <w:proofErr w:type="spellStart"/>
            <w:r w:rsidRPr="00D2577E">
              <w:rPr>
                <w:rFonts w:ascii="Arial" w:eastAsia="Times New Roman" w:hAnsi="Arial" w:cs="Arial"/>
                <w:b w:val="0"/>
                <w:i/>
              </w:rPr>
              <w:t>his</w:t>
            </w:r>
            <w:proofErr w:type="spellEnd"/>
            <w:r w:rsidRPr="00D2577E">
              <w:rPr>
                <w:rFonts w:ascii="Arial" w:eastAsia="Times New Roman" w:hAnsi="Arial" w:cs="Arial"/>
                <w:b w:val="0"/>
                <w:i/>
              </w:rPr>
              <w:t>/</w:t>
            </w:r>
            <w:proofErr w:type="spellStart"/>
            <w:r w:rsidRPr="00D2577E">
              <w:rPr>
                <w:rFonts w:ascii="Arial" w:eastAsia="Times New Roman" w:hAnsi="Arial" w:cs="Arial"/>
                <w:b w:val="0"/>
                <w:i/>
              </w:rPr>
              <w:t>her</w:t>
            </w:r>
            <w:proofErr w:type="spellEnd"/>
            <w:r w:rsidRPr="00D2577E">
              <w:rPr>
                <w:rFonts w:ascii="Arial" w:eastAsia="Times New Roman" w:hAnsi="Arial" w:cs="Arial"/>
                <w:b w:val="0"/>
                <w:i/>
              </w:rPr>
              <w:t xml:space="preserve"> feedback </w:t>
            </w:r>
            <w:proofErr w:type="spellStart"/>
            <w:r w:rsidRPr="00D2577E">
              <w:rPr>
                <w:rFonts w:ascii="Arial" w:eastAsia="Times New Roman" w:hAnsi="Arial" w:cs="Arial"/>
                <w:b w:val="0"/>
                <w:i/>
              </w:rPr>
              <w:t>here</w:t>
            </w:r>
            <w:proofErr w:type="spellEnd"/>
            <w:r w:rsidRPr="00D2577E">
              <w:rPr>
                <w:rFonts w:ascii="Arial" w:eastAsia="Times New Roman" w:hAnsi="Arial" w:cs="Arial"/>
                <w:b w:val="0"/>
                <w:i/>
              </w:rPr>
              <w:t>)</w:t>
            </w:r>
          </w:p>
        </w:tc>
      </w:tr>
      <w:tr w:rsidR="00841D06" w:rsidRPr="00D2577E" w14:paraId="7C4B3DC4" w14:textId="77777777">
        <w:trPr>
          <w:trHeight w:val="1264"/>
        </w:trPr>
        <w:tc>
          <w:tcPr>
            <w:tcW w:w="5351" w:type="dxa"/>
          </w:tcPr>
          <w:p w14:paraId="07EC5FF6" w14:textId="77777777" w:rsidR="00841D06" w:rsidRPr="00D2577E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D2577E">
              <w:rPr>
                <w:rFonts w:ascii="Arial" w:hAnsi="Arial" w:cs="Arial"/>
                <w:b/>
                <w:sz w:val="20"/>
                <w:szCs w:val="20"/>
              </w:rPr>
              <w:t>Please write a few sentences regarding the importance of this manuscript for the scientific community. A minimum of 3-4 sentences may be required for this part.</w:t>
            </w:r>
          </w:p>
          <w:p w14:paraId="122A1951" w14:textId="77777777" w:rsidR="00841D06" w:rsidRPr="00D2577E" w:rsidRDefault="00841D06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357" w:type="dxa"/>
          </w:tcPr>
          <w:p w14:paraId="7419EDB2" w14:textId="77777777" w:rsidR="00841D06" w:rsidRPr="00D2577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D2577E">
              <w:rPr>
                <w:rFonts w:ascii="Arial" w:hAnsi="Arial" w:cs="Arial"/>
                <w:b/>
                <w:color w:val="000000"/>
                <w:sz w:val="20"/>
                <w:szCs w:val="20"/>
              </w:rPr>
              <w:t>The title says this case is atypical. There should be an explanation in the paper for the adjective ‘atypical’.</w:t>
            </w:r>
          </w:p>
        </w:tc>
        <w:tc>
          <w:tcPr>
            <w:tcW w:w="6442" w:type="dxa"/>
          </w:tcPr>
          <w:p w14:paraId="21C0CB7D" w14:textId="77777777" w:rsidR="00841D06" w:rsidRPr="00D2577E" w:rsidRDefault="00000000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  <w:proofErr w:type="spellStart"/>
            <w:r w:rsidRPr="00D2577E">
              <w:rPr>
                <w:rFonts w:ascii="Arial" w:eastAsia="Times New Roman" w:hAnsi="Arial" w:cs="Arial"/>
                <w:b w:val="0"/>
              </w:rPr>
              <w:t>mentioned</w:t>
            </w:r>
            <w:proofErr w:type="spellEnd"/>
          </w:p>
        </w:tc>
      </w:tr>
      <w:tr w:rsidR="00841D06" w:rsidRPr="00D2577E" w14:paraId="0B657CFE" w14:textId="77777777" w:rsidTr="00D2577E">
        <w:trPr>
          <w:trHeight w:val="638"/>
        </w:trPr>
        <w:tc>
          <w:tcPr>
            <w:tcW w:w="5351" w:type="dxa"/>
          </w:tcPr>
          <w:p w14:paraId="6D8D93B8" w14:textId="77777777" w:rsidR="00841D06" w:rsidRPr="00D2577E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D2577E">
              <w:rPr>
                <w:rFonts w:ascii="Arial" w:hAnsi="Arial" w:cs="Arial"/>
                <w:b/>
                <w:sz w:val="20"/>
                <w:szCs w:val="20"/>
              </w:rPr>
              <w:t>Is the title of the article suitable?</w:t>
            </w:r>
          </w:p>
          <w:p w14:paraId="6B68DC13" w14:textId="77777777" w:rsidR="00841D06" w:rsidRPr="00D2577E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D2577E">
              <w:rPr>
                <w:rFonts w:ascii="Arial" w:hAnsi="Arial" w:cs="Arial"/>
                <w:b/>
                <w:sz w:val="20"/>
                <w:szCs w:val="20"/>
              </w:rPr>
              <w:t>(If not please suggest an alternative title)</w:t>
            </w:r>
          </w:p>
          <w:p w14:paraId="30CFA3D6" w14:textId="77777777" w:rsidR="00841D06" w:rsidRPr="00D2577E" w:rsidRDefault="00841D06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u w:val="single"/>
              </w:rPr>
            </w:pPr>
          </w:p>
        </w:tc>
        <w:tc>
          <w:tcPr>
            <w:tcW w:w="9357" w:type="dxa"/>
          </w:tcPr>
          <w:p w14:paraId="28CD27FA" w14:textId="77777777" w:rsidR="00841D06" w:rsidRPr="00D2577E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D2577E">
              <w:rPr>
                <w:rFonts w:ascii="Arial" w:hAnsi="Arial" w:cs="Arial"/>
                <w:b/>
                <w:sz w:val="20"/>
                <w:szCs w:val="20"/>
              </w:rPr>
              <w:t>Why is the case atypical?</w:t>
            </w:r>
          </w:p>
        </w:tc>
        <w:tc>
          <w:tcPr>
            <w:tcW w:w="6442" w:type="dxa"/>
          </w:tcPr>
          <w:p w14:paraId="6183767D" w14:textId="77777777" w:rsidR="00841D06" w:rsidRPr="00D2577E" w:rsidRDefault="00000000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  <w:proofErr w:type="spellStart"/>
            <w:r w:rsidRPr="00D2577E">
              <w:rPr>
                <w:rFonts w:ascii="Arial" w:eastAsia="Times New Roman" w:hAnsi="Arial" w:cs="Arial"/>
                <w:b w:val="0"/>
              </w:rPr>
              <w:t>mentioned</w:t>
            </w:r>
            <w:proofErr w:type="spellEnd"/>
            <w:r w:rsidRPr="00D2577E">
              <w:rPr>
                <w:rFonts w:ascii="Arial" w:eastAsia="Times New Roman" w:hAnsi="Arial" w:cs="Arial"/>
                <w:b w:val="0"/>
              </w:rPr>
              <w:t xml:space="preserve"> </w:t>
            </w:r>
            <w:proofErr w:type="spellStart"/>
            <w:r w:rsidRPr="00D2577E">
              <w:rPr>
                <w:rFonts w:ascii="Arial" w:eastAsia="Times New Roman" w:hAnsi="Arial" w:cs="Arial"/>
                <w:b w:val="0"/>
              </w:rPr>
              <w:t>under</w:t>
            </w:r>
            <w:proofErr w:type="spellEnd"/>
            <w:r w:rsidRPr="00D2577E">
              <w:rPr>
                <w:rFonts w:ascii="Arial" w:eastAsia="Times New Roman" w:hAnsi="Arial" w:cs="Arial"/>
                <w:b w:val="0"/>
              </w:rPr>
              <w:t xml:space="preserve"> discussion</w:t>
            </w:r>
          </w:p>
        </w:tc>
      </w:tr>
      <w:tr w:rsidR="00841D06" w:rsidRPr="00D2577E" w14:paraId="445E60E9" w14:textId="77777777" w:rsidTr="00D2577E">
        <w:trPr>
          <w:trHeight w:val="647"/>
        </w:trPr>
        <w:tc>
          <w:tcPr>
            <w:tcW w:w="5351" w:type="dxa"/>
          </w:tcPr>
          <w:p w14:paraId="4F78DF1C" w14:textId="77777777" w:rsidR="00841D06" w:rsidRPr="00D2577E" w:rsidRDefault="00000000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</w:rPr>
            </w:pPr>
            <w:r w:rsidRPr="00D2577E">
              <w:rPr>
                <w:rFonts w:ascii="Arial" w:eastAsia="Times New Roman" w:hAnsi="Arial" w:cs="Arial"/>
              </w:rPr>
              <w:t xml:space="preserve">Is the abstract of the article </w:t>
            </w:r>
            <w:proofErr w:type="spellStart"/>
            <w:r w:rsidRPr="00D2577E">
              <w:rPr>
                <w:rFonts w:ascii="Arial" w:eastAsia="Times New Roman" w:hAnsi="Arial" w:cs="Arial"/>
              </w:rPr>
              <w:t>comprehensive</w:t>
            </w:r>
            <w:proofErr w:type="spellEnd"/>
            <w:r w:rsidRPr="00D2577E">
              <w:rPr>
                <w:rFonts w:ascii="Arial" w:eastAsia="Times New Roman" w:hAnsi="Arial" w:cs="Arial"/>
              </w:rPr>
              <w:t xml:space="preserve">? Do </w:t>
            </w:r>
            <w:proofErr w:type="spellStart"/>
            <w:r w:rsidRPr="00D2577E">
              <w:rPr>
                <w:rFonts w:ascii="Arial" w:eastAsia="Times New Roman" w:hAnsi="Arial" w:cs="Arial"/>
              </w:rPr>
              <w:t>you</w:t>
            </w:r>
            <w:proofErr w:type="spellEnd"/>
            <w:r w:rsidRPr="00D2577E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D2577E">
              <w:rPr>
                <w:rFonts w:ascii="Arial" w:eastAsia="Times New Roman" w:hAnsi="Arial" w:cs="Arial"/>
              </w:rPr>
              <w:t>suggest</w:t>
            </w:r>
            <w:proofErr w:type="spellEnd"/>
            <w:r w:rsidRPr="00D2577E">
              <w:rPr>
                <w:rFonts w:ascii="Arial" w:eastAsia="Times New Roman" w:hAnsi="Arial" w:cs="Arial"/>
              </w:rPr>
              <w:t xml:space="preserve"> the addition (or </w:t>
            </w:r>
            <w:proofErr w:type="spellStart"/>
            <w:r w:rsidRPr="00D2577E">
              <w:rPr>
                <w:rFonts w:ascii="Arial" w:eastAsia="Times New Roman" w:hAnsi="Arial" w:cs="Arial"/>
              </w:rPr>
              <w:t>deletion</w:t>
            </w:r>
            <w:proofErr w:type="spellEnd"/>
            <w:r w:rsidRPr="00D2577E">
              <w:rPr>
                <w:rFonts w:ascii="Arial" w:eastAsia="Times New Roman" w:hAnsi="Arial" w:cs="Arial"/>
              </w:rPr>
              <w:t xml:space="preserve">) of </w:t>
            </w:r>
            <w:proofErr w:type="spellStart"/>
            <w:r w:rsidRPr="00D2577E">
              <w:rPr>
                <w:rFonts w:ascii="Arial" w:eastAsia="Times New Roman" w:hAnsi="Arial" w:cs="Arial"/>
              </w:rPr>
              <w:t>some</w:t>
            </w:r>
            <w:proofErr w:type="spellEnd"/>
            <w:r w:rsidRPr="00D2577E">
              <w:rPr>
                <w:rFonts w:ascii="Arial" w:eastAsia="Times New Roman" w:hAnsi="Arial" w:cs="Arial"/>
              </w:rPr>
              <w:t xml:space="preserve"> points in </w:t>
            </w:r>
            <w:proofErr w:type="spellStart"/>
            <w:r w:rsidRPr="00D2577E">
              <w:rPr>
                <w:rFonts w:ascii="Arial" w:eastAsia="Times New Roman" w:hAnsi="Arial" w:cs="Arial"/>
              </w:rPr>
              <w:t>this</w:t>
            </w:r>
            <w:proofErr w:type="spellEnd"/>
            <w:r w:rsidRPr="00D2577E">
              <w:rPr>
                <w:rFonts w:ascii="Arial" w:eastAsia="Times New Roman" w:hAnsi="Arial" w:cs="Arial"/>
              </w:rPr>
              <w:t xml:space="preserve"> section? </w:t>
            </w:r>
            <w:proofErr w:type="spellStart"/>
            <w:r w:rsidRPr="00D2577E">
              <w:rPr>
                <w:rFonts w:ascii="Arial" w:eastAsia="Times New Roman" w:hAnsi="Arial" w:cs="Arial"/>
              </w:rPr>
              <w:t>Please</w:t>
            </w:r>
            <w:proofErr w:type="spellEnd"/>
            <w:r w:rsidRPr="00D2577E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D2577E">
              <w:rPr>
                <w:rFonts w:ascii="Arial" w:eastAsia="Times New Roman" w:hAnsi="Arial" w:cs="Arial"/>
              </w:rPr>
              <w:t>write</w:t>
            </w:r>
            <w:proofErr w:type="spellEnd"/>
            <w:r w:rsidRPr="00D2577E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D2577E">
              <w:rPr>
                <w:rFonts w:ascii="Arial" w:eastAsia="Times New Roman" w:hAnsi="Arial" w:cs="Arial"/>
              </w:rPr>
              <w:t>your</w:t>
            </w:r>
            <w:proofErr w:type="spellEnd"/>
            <w:r w:rsidRPr="00D2577E">
              <w:rPr>
                <w:rFonts w:ascii="Arial" w:eastAsia="Times New Roman" w:hAnsi="Arial" w:cs="Arial"/>
              </w:rPr>
              <w:t xml:space="preserve"> suggestions </w:t>
            </w:r>
            <w:proofErr w:type="spellStart"/>
            <w:r w:rsidRPr="00D2577E">
              <w:rPr>
                <w:rFonts w:ascii="Arial" w:eastAsia="Times New Roman" w:hAnsi="Arial" w:cs="Arial"/>
              </w:rPr>
              <w:t>here</w:t>
            </w:r>
            <w:proofErr w:type="spellEnd"/>
            <w:r w:rsidRPr="00D2577E">
              <w:rPr>
                <w:rFonts w:ascii="Arial" w:eastAsia="Times New Roman" w:hAnsi="Arial" w:cs="Arial"/>
              </w:rPr>
              <w:t>.</w:t>
            </w:r>
          </w:p>
          <w:p w14:paraId="6B140FE8" w14:textId="77777777" w:rsidR="00841D06" w:rsidRPr="00D2577E" w:rsidRDefault="00841D06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u w:val="single"/>
              </w:rPr>
            </w:pPr>
          </w:p>
        </w:tc>
        <w:tc>
          <w:tcPr>
            <w:tcW w:w="9357" w:type="dxa"/>
          </w:tcPr>
          <w:p w14:paraId="7BB33635" w14:textId="77777777" w:rsidR="00841D06" w:rsidRPr="00D2577E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D2577E">
              <w:rPr>
                <w:rFonts w:ascii="Arial" w:hAnsi="Arial" w:cs="Arial"/>
                <w:b/>
                <w:sz w:val="20"/>
                <w:szCs w:val="20"/>
              </w:rPr>
              <w:t>OK</w:t>
            </w:r>
          </w:p>
        </w:tc>
        <w:tc>
          <w:tcPr>
            <w:tcW w:w="6442" w:type="dxa"/>
          </w:tcPr>
          <w:p w14:paraId="25338412" w14:textId="77777777" w:rsidR="00841D06" w:rsidRPr="00D2577E" w:rsidRDefault="00000000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  <w:r w:rsidRPr="00D2577E">
              <w:rPr>
                <w:rFonts w:ascii="Arial" w:eastAsia="Times New Roman" w:hAnsi="Arial" w:cs="Arial"/>
                <w:b w:val="0"/>
              </w:rPr>
              <w:t xml:space="preserve">abstract </w:t>
            </w:r>
            <w:proofErr w:type="spellStart"/>
            <w:r w:rsidRPr="00D2577E">
              <w:rPr>
                <w:rFonts w:ascii="Arial" w:eastAsia="Times New Roman" w:hAnsi="Arial" w:cs="Arial"/>
                <w:b w:val="0"/>
              </w:rPr>
              <w:t>is</w:t>
            </w:r>
            <w:proofErr w:type="spellEnd"/>
            <w:r w:rsidRPr="00D2577E">
              <w:rPr>
                <w:rFonts w:ascii="Arial" w:eastAsia="Times New Roman" w:hAnsi="Arial" w:cs="Arial"/>
                <w:b w:val="0"/>
              </w:rPr>
              <w:t xml:space="preserve"> </w:t>
            </w:r>
            <w:proofErr w:type="spellStart"/>
            <w:r w:rsidRPr="00D2577E">
              <w:rPr>
                <w:rFonts w:ascii="Arial" w:eastAsia="Times New Roman" w:hAnsi="Arial" w:cs="Arial"/>
                <w:b w:val="0"/>
              </w:rPr>
              <w:t>comprehensive.doesnt</w:t>
            </w:r>
            <w:proofErr w:type="spellEnd"/>
            <w:r w:rsidRPr="00D2577E">
              <w:rPr>
                <w:rFonts w:ascii="Arial" w:eastAsia="Times New Roman" w:hAnsi="Arial" w:cs="Arial"/>
                <w:b w:val="0"/>
              </w:rPr>
              <w:t xml:space="preserve"> </w:t>
            </w:r>
            <w:proofErr w:type="spellStart"/>
            <w:r w:rsidRPr="00D2577E">
              <w:rPr>
                <w:rFonts w:ascii="Arial" w:eastAsia="Times New Roman" w:hAnsi="Arial" w:cs="Arial"/>
                <w:b w:val="0"/>
              </w:rPr>
              <w:t>require</w:t>
            </w:r>
            <w:proofErr w:type="spellEnd"/>
            <w:r w:rsidRPr="00D2577E">
              <w:rPr>
                <w:rFonts w:ascii="Arial" w:eastAsia="Times New Roman" w:hAnsi="Arial" w:cs="Arial"/>
                <w:b w:val="0"/>
              </w:rPr>
              <w:t xml:space="preserve"> </w:t>
            </w:r>
            <w:proofErr w:type="spellStart"/>
            <w:r w:rsidRPr="00D2577E">
              <w:rPr>
                <w:rFonts w:ascii="Arial" w:eastAsia="Times New Roman" w:hAnsi="Arial" w:cs="Arial"/>
                <w:b w:val="0"/>
              </w:rPr>
              <w:t>any</w:t>
            </w:r>
            <w:proofErr w:type="spellEnd"/>
            <w:r w:rsidRPr="00D2577E">
              <w:rPr>
                <w:rFonts w:ascii="Arial" w:eastAsia="Times New Roman" w:hAnsi="Arial" w:cs="Arial"/>
                <w:b w:val="0"/>
              </w:rPr>
              <w:t xml:space="preserve"> addition or </w:t>
            </w:r>
            <w:proofErr w:type="spellStart"/>
            <w:r w:rsidRPr="00D2577E">
              <w:rPr>
                <w:rFonts w:ascii="Arial" w:eastAsia="Times New Roman" w:hAnsi="Arial" w:cs="Arial"/>
                <w:b w:val="0"/>
              </w:rPr>
              <w:t>deletion</w:t>
            </w:r>
            <w:proofErr w:type="spellEnd"/>
          </w:p>
        </w:tc>
      </w:tr>
      <w:tr w:rsidR="00841D06" w:rsidRPr="00D2577E" w14:paraId="6BE3ADC8" w14:textId="77777777">
        <w:trPr>
          <w:trHeight w:val="704"/>
        </w:trPr>
        <w:tc>
          <w:tcPr>
            <w:tcW w:w="5351" w:type="dxa"/>
          </w:tcPr>
          <w:p w14:paraId="73B89139" w14:textId="77777777" w:rsidR="00841D06" w:rsidRPr="00D2577E" w:rsidRDefault="00000000">
            <w:pPr>
              <w:pStyle w:val="Heading2"/>
              <w:ind w:left="0" w:hanging="2"/>
              <w:jc w:val="left"/>
              <w:rPr>
                <w:rFonts w:ascii="Arial" w:hAnsi="Arial" w:cs="Arial"/>
                <w:b w:val="0"/>
                <w:u w:val="single"/>
              </w:rPr>
            </w:pPr>
            <w:r w:rsidRPr="00D2577E">
              <w:rPr>
                <w:rFonts w:ascii="Arial" w:eastAsia="Times New Roman" w:hAnsi="Arial" w:cs="Arial"/>
              </w:rPr>
              <w:t xml:space="preserve">Is the </w:t>
            </w:r>
            <w:proofErr w:type="spellStart"/>
            <w:r w:rsidRPr="00D2577E">
              <w:rPr>
                <w:rFonts w:ascii="Arial" w:eastAsia="Times New Roman" w:hAnsi="Arial" w:cs="Arial"/>
              </w:rPr>
              <w:t>manuscript</w:t>
            </w:r>
            <w:proofErr w:type="spellEnd"/>
            <w:r w:rsidRPr="00D2577E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D2577E">
              <w:rPr>
                <w:rFonts w:ascii="Arial" w:eastAsia="Times New Roman" w:hAnsi="Arial" w:cs="Arial"/>
              </w:rPr>
              <w:t>scientifically</w:t>
            </w:r>
            <w:proofErr w:type="spellEnd"/>
            <w:r w:rsidRPr="00D2577E">
              <w:rPr>
                <w:rFonts w:ascii="Arial" w:eastAsia="Times New Roman" w:hAnsi="Arial" w:cs="Arial"/>
              </w:rPr>
              <w:t xml:space="preserve">, correct? </w:t>
            </w:r>
            <w:proofErr w:type="spellStart"/>
            <w:r w:rsidRPr="00D2577E">
              <w:rPr>
                <w:rFonts w:ascii="Arial" w:eastAsia="Times New Roman" w:hAnsi="Arial" w:cs="Arial"/>
              </w:rPr>
              <w:t>Please</w:t>
            </w:r>
            <w:proofErr w:type="spellEnd"/>
            <w:r w:rsidRPr="00D2577E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D2577E">
              <w:rPr>
                <w:rFonts w:ascii="Arial" w:eastAsia="Times New Roman" w:hAnsi="Arial" w:cs="Arial"/>
              </w:rPr>
              <w:t>write</w:t>
            </w:r>
            <w:proofErr w:type="spellEnd"/>
            <w:r w:rsidRPr="00D2577E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D2577E">
              <w:rPr>
                <w:rFonts w:ascii="Arial" w:eastAsia="Times New Roman" w:hAnsi="Arial" w:cs="Arial"/>
              </w:rPr>
              <w:t>here</w:t>
            </w:r>
            <w:proofErr w:type="spellEnd"/>
            <w:r w:rsidRPr="00D2577E">
              <w:rPr>
                <w:rFonts w:ascii="Arial" w:eastAsia="Times New Roman" w:hAnsi="Arial" w:cs="Arial"/>
              </w:rPr>
              <w:t>.</w:t>
            </w:r>
          </w:p>
        </w:tc>
        <w:tc>
          <w:tcPr>
            <w:tcW w:w="9357" w:type="dxa"/>
          </w:tcPr>
          <w:p w14:paraId="0AA83BF6" w14:textId="77777777" w:rsidR="00841D06" w:rsidRPr="00D2577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D2577E">
              <w:rPr>
                <w:rFonts w:ascii="Arial" w:hAnsi="Arial" w:cs="Arial"/>
                <w:color w:val="000000"/>
                <w:sz w:val="20"/>
                <w:szCs w:val="20"/>
              </w:rPr>
              <w:t>I find no erroneous claims. The details of the treatment are very vague.</w:t>
            </w:r>
          </w:p>
        </w:tc>
        <w:tc>
          <w:tcPr>
            <w:tcW w:w="6442" w:type="dxa"/>
          </w:tcPr>
          <w:p w14:paraId="7310F068" w14:textId="77777777" w:rsidR="00841D06" w:rsidRPr="00D2577E" w:rsidRDefault="00000000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  <w:r w:rsidRPr="00D2577E">
              <w:rPr>
                <w:rFonts w:ascii="Arial" w:eastAsia="Times New Roman" w:hAnsi="Arial" w:cs="Arial"/>
                <w:b w:val="0"/>
              </w:rPr>
              <w:t xml:space="preserve">All the </w:t>
            </w:r>
            <w:proofErr w:type="spellStart"/>
            <w:r w:rsidRPr="00D2577E">
              <w:rPr>
                <w:rFonts w:ascii="Arial" w:eastAsia="Times New Roman" w:hAnsi="Arial" w:cs="Arial"/>
                <w:b w:val="0"/>
              </w:rPr>
              <w:t>give</w:t>
            </w:r>
            <w:proofErr w:type="spellEnd"/>
            <w:r w:rsidRPr="00D2577E">
              <w:rPr>
                <w:rFonts w:ascii="Arial" w:eastAsia="Times New Roman" w:hAnsi="Arial" w:cs="Arial"/>
                <w:b w:val="0"/>
              </w:rPr>
              <w:t xml:space="preserve"> </w:t>
            </w:r>
            <w:proofErr w:type="spellStart"/>
            <w:r w:rsidRPr="00D2577E">
              <w:rPr>
                <w:rFonts w:ascii="Arial" w:eastAsia="Times New Roman" w:hAnsi="Arial" w:cs="Arial"/>
                <w:b w:val="0"/>
              </w:rPr>
              <w:t>treatment</w:t>
            </w:r>
            <w:proofErr w:type="spellEnd"/>
            <w:r w:rsidRPr="00D2577E">
              <w:rPr>
                <w:rFonts w:ascii="Arial" w:eastAsia="Times New Roman" w:hAnsi="Arial" w:cs="Arial"/>
                <w:b w:val="0"/>
              </w:rPr>
              <w:t xml:space="preserve"> </w:t>
            </w:r>
            <w:proofErr w:type="spellStart"/>
            <w:r w:rsidRPr="00D2577E">
              <w:rPr>
                <w:rFonts w:ascii="Arial" w:eastAsia="Times New Roman" w:hAnsi="Arial" w:cs="Arial"/>
                <w:b w:val="0"/>
              </w:rPr>
              <w:t>added</w:t>
            </w:r>
            <w:proofErr w:type="spellEnd"/>
          </w:p>
        </w:tc>
      </w:tr>
      <w:tr w:rsidR="00841D06" w:rsidRPr="00D2577E" w14:paraId="48C80323" w14:textId="77777777">
        <w:trPr>
          <w:trHeight w:val="703"/>
        </w:trPr>
        <w:tc>
          <w:tcPr>
            <w:tcW w:w="5351" w:type="dxa"/>
          </w:tcPr>
          <w:p w14:paraId="188EAFFE" w14:textId="77777777" w:rsidR="00841D06" w:rsidRPr="00D2577E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D2577E">
              <w:rPr>
                <w:rFonts w:ascii="Arial" w:hAnsi="Arial" w:cs="Arial"/>
                <w:b/>
                <w:sz w:val="20"/>
                <w:szCs w:val="20"/>
              </w:rPr>
              <w:t>Are the references sufficient and recent? If you have suggestions of additional references, please mention them in the review form.</w:t>
            </w:r>
          </w:p>
        </w:tc>
        <w:tc>
          <w:tcPr>
            <w:tcW w:w="9357" w:type="dxa"/>
          </w:tcPr>
          <w:p w14:paraId="35027120" w14:textId="77777777" w:rsidR="00841D06" w:rsidRPr="00D2577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D2577E">
              <w:rPr>
                <w:rFonts w:ascii="Arial" w:hAnsi="Arial" w:cs="Arial"/>
                <w:color w:val="000000"/>
                <w:sz w:val="20"/>
                <w:szCs w:val="20"/>
              </w:rPr>
              <w:t>OK</w:t>
            </w:r>
          </w:p>
        </w:tc>
        <w:tc>
          <w:tcPr>
            <w:tcW w:w="6442" w:type="dxa"/>
          </w:tcPr>
          <w:p w14:paraId="39BAA7E6" w14:textId="77777777" w:rsidR="00841D06" w:rsidRPr="00D2577E" w:rsidRDefault="00000000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  <w:proofErr w:type="spellStart"/>
            <w:r w:rsidRPr="00D2577E">
              <w:rPr>
                <w:rFonts w:ascii="Arial" w:eastAsia="Times New Roman" w:hAnsi="Arial" w:cs="Arial"/>
                <w:b w:val="0"/>
              </w:rPr>
              <w:t>mentioned</w:t>
            </w:r>
            <w:proofErr w:type="spellEnd"/>
          </w:p>
        </w:tc>
      </w:tr>
      <w:tr w:rsidR="00841D06" w:rsidRPr="00D2577E" w14:paraId="4174502A" w14:textId="77777777">
        <w:trPr>
          <w:trHeight w:val="386"/>
        </w:trPr>
        <w:tc>
          <w:tcPr>
            <w:tcW w:w="5351" w:type="dxa"/>
          </w:tcPr>
          <w:p w14:paraId="3C2D34B9" w14:textId="77777777" w:rsidR="00841D06" w:rsidRPr="00D2577E" w:rsidRDefault="00000000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</w:rPr>
            </w:pPr>
            <w:r w:rsidRPr="00D2577E">
              <w:rPr>
                <w:rFonts w:ascii="Arial" w:eastAsia="Times New Roman" w:hAnsi="Arial" w:cs="Arial"/>
              </w:rPr>
              <w:t xml:space="preserve">Is the </w:t>
            </w:r>
            <w:proofErr w:type="spellStart"/>
            <w:r w:rsidRPr="00D2577E">
              <w:rPr>
                <w:rFonts w:ascii="Arial" w:eastAsia="Times New Roman" w:hAnsi="Arial" w:cs="Arial"/>
              </w:rPr>
              <w:t>language</w:t>
            </w:r>
            <w:proofErr w:type="spellEnd"/>
            <w:r w:rsidRPr="00D2577E">
              <w:rPr>
                <w:rFonts w:ascii="Arial" w:eastAsia="Times New Roman" w:hAnsi="Arial" w:cs="Arial"/>
              </w:rPr>
              <w:t xml:space="preserve">/English </w:t>
            </w:r>
            <w:proofErr w:type="spellStart"/>
            <w:r w:rsidRPr="00D2577E">
              <w:rPr>
                <w:rFonts w:ascii="Arial" w:eastAsia="Times New Roman" w:hAnsi="Arial" w:cs="Arial"/>
              </w:rPr>
              <w:t>quality</w:t>
            </w:r>
            <w:proofErr w:type="spellEnd"/>
            <w:r w:rsidRPr="00D2577E">
              <w:rPr>
                <w:rFonts w:ascii="Arial" w:eastAsia="Times New Roman" w:hAnsi="Arial" w:cs="Arial"/>
              </w:rPr>
              <w:t xml:space="preserve"> of the article </w:t>
            </w:r>
            <w:proofErr w:type="spellStart"/>
            <w:r w:rsidRPr="00D2577E">
              <w:rPr>
                <w:rFonts w:ascii="Arial" w:eastAsia="Times New Roman" w:hAnsi="Arial" w:cs="Arial"/>
              </w:rPr>
              <w:t>suitable</w:t>
            </w:r>
            <w:proofErr w:type="spellEnd"/>
            <w:r w:rsidRPr="00D2577E">
              <w:rPr>
                <w:rFonts w:ascii="Arial" w:eastAsia="Times New Roman" w:hAnsi="Arial" w:cs="Arial"/>
              </w:rPr>
              <w:t xml:space="preserve"> for </w:t>
            </w:r>
            <w:proofErr w:type="spellStart"/>
            <w:r w:rsidRPr="00D2577E">
              <w:rPr>
                <w:rFonts w:ascii="Arial" w:eastAsia="Times New Roman" w:hAnsi="Arial" w:cs="Arial"/>
              </w:rPr>
              <w:t>scholarly</w:t>
            </w:r>
            <w:proofErr w:type="spellEnd"/>
            <w:r w:rsidRPr="00D2577E">
              <w:rPr>
                <w:rFonts w:ascii="Arial" w:eastAsia="Times New Roman" w:hAnsi="Arial" w:cs="Arial"/>
              </w:rPr>
              <w:t xml:space="preserve"> communications?</w:t>
            </w:r>
          </w:p>
          <w:p w14:paraId="2D4C8356" w14:textId="77777777" w:rsidR="00841D06" w:rsidRPr="00D2577E" w:rsidRDefault="00841D06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357" w:type="dxa"/>
          </w:tcPr>
          <w:p w14:paraId="6B5743D2" w14:textId="77777777" w:rsidR="00841D06" w:rsidRPr="00D2577E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D2577E">
              <w:rPr>
                <w:rFonts w:ascii="Arial" w:hAnsi="Arial" w:cs="Arial"/>
                <w:sz w:val="20"/>
                <w:szCs w:val="20"/>
              </w:rPr>
              <w:t>OK</w:t>
            </w:r>
          </w:p>
        </w:tc>
        <w:tc>
          <w:tcPr>
            <w:tcW w:w="6442" w:type="dxa"/>
          </w:tcPr>
          <w:p w14:paraId="0DD1B75E" w14:textId="77777777" w:rsidR="00841D06" w:rsidRPr="00D2577E" w:rsidRDefault="00841D06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841D06" w:rsidRPr="00D2577E" w14:paraId="2AA93CCC" w14:textId="77777777" w:rsidTr="00D2577E">
        <w:trPr>
          <w:trHeight w:val="548"/>
        </w:trPr>
        <w:tc>
          <w:tcPr>
            <w:tcW w:w="5351" w:type="dxa"/>
          </w:tcPr>
          <w:p w14:paraId="26342BE2" w14:textId="77777777" w:rsidR="00841D06" w:rsidRPr="00D2577E" w:rsidRDefault="00000000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  <w:proofErr w:type="spellStart"/>
            <w:r w:rsidRPr="00D2577E">
              <w:rPr>
                <w:rFonts w:ascii="Arial" w:eastAsia="Times New Roman" w:hAnsi="Arial" w:cs="Arial"/>
                <w:u w:val="single"/>
              </w:rPr>
              <w:t>Optional</w:t>
            </w:r>
            <w:proofErr w:type="spellEnd"/>
            <w:r w:rsidRPr="00D2577E">
              <w:rPr>
                <w:rFonts w:ascii="Arial" w:eastAsia="Times New Roman" w:hAnsi="Arial" w:cs="Arial"/>
                <w:u w:val="single"/>
              </w:rPr>
              <w:t>/General</w:t>
            </w:r>
            <w:r w:rsidRPr="00D2577E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D2577E">
              <w:rPr>
                <w:rFonts w:ascii="Arial" w:eastAsia="Times New Roman" w:hAnsi="Arial" w:cs="Arial"/>
                <w:b w:val="0"/>
              </w:rPr>
              <w:t>comments</w:t>
            </w:r>
            <w:proofErr w:type="spellEnd"/>
          </w:p>
          <w:p w14:paraId="3A8441A9" w14:textId="77777777" w:rsidR="00841D06" w:rsidRPr="00D2577E" w:rsidRDefault="00841D06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</w:p>
        </w:tc>
        <w:tc>
          <w:tcPr>
            <w:tcW w:w="9357" w:type="dxa"/>
          </w:tcPr>
          <w:p w14:paraId="7ED7D1F3" w14:textId="77777777" w:rsidR="00841D06" w:rsidRPr="00D2577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D2577E">
              <w:rPr>
                <w:rFonts w:ascii="Arial" w:hAnsi="Arial" w:cs="Arial"/>
                <w:b/>
                <w:color w:val="000000"/>
                <w:sz w:val="20"/>
                <w:szCs w:val="20"/>
              </w:rPr>
              <w:t xml:space="preserve">Diagram of homocysteine structure and the enzyme reaction would be of interest. More treatment information would be of </w:t>
            </w:r>
            <w:proofErr w:type="spellStart"/>
            <w:r w:rsidRPr="00D2577E">
              <w:rPr>
                <w:rFonts w:ascii="Arial" w:hAnsi="Arial" w:cs="Arial"/>
                <w:b/>
                <w:color w:val="000000"/>
                <w:sz w:val="20"/>
                <w:szCs w:val="20"/>
              </w:rPr>
              <w:t>interesest</w:t>
            </w:r>
            <w:proofErr w:type="spellEnd"/>
            <w:r w:rsidRPr="00D2577E">
              <w:rPr>
                <w:rFonts w:ascii="Arial" w:hAnsi="Arial" w:cs="Arial"/>
                <w:b/>
                <w:color w:val="000000"/>
                <w:sz w:val="20"/>
                <w:szCs w:val="20"/>
              </w:rPr>
              <w:t>.</w:t>
            </w:r>
          </w:p>
        </w:tc>
        <w:tc>
          <w:tcPr>
            <w:tcW w:w="6442" w:type="dxa"/>
          </w:tcPr>
          <w:p w14:paraId="389E4426" w14:textId="77777777" w:rsidR="00841D06" w:rsidRPr="00D2577E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D2577E">
              <w:rPr>
                <w:rFonts w:ascii="Arial" w:hAnsi="Arial" w:cs="Arial"/>
                <w:sz w:val="20"/>
                <w:szCs w:val="20"/>
              </w:rPr>
              <w:t>mentioned</w:t>
            </w:r>
          </w:p>
        </w:tc>
      </w:tr>
    </w:tbl>
    <w:p w14:paraId="2FA2A5DD" w14:textId="77777777" w:rsidR="00841D06" w:rsidRPr="00D2577E" w:rsidRDefault="00841D0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Arial" w:hAnsi="Arial" w:cs="Arial"/>
          <w:color w:val="000000"/>
          <w:sz w:val="20"/>
          <w:szCs w:val="20"/>
          <w:u w:val="single"/>
        </w:rPr>
      </w:pPr>
    </w:p>
    <w:p w14:paraId="0DC1E6E1" w14:textId="77777777" w:rsidR="00841D06" w:rsidRPr="00D2577E" w:rsidRDefault="00841D0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Arial" w:hAnsi="Arial" w:cs="Arial"/>
          <w:color w:val="000000"/>
          <w:sz w:val="20"/>
          <w:szCs w:val="20"/>
          <w:u w:val="single"/>
        </w:rPr>
      </w:pPr>
      <w:bookmarkStart w:id="1" w:name="_heading=h.29l5wu896wj6" w:colFirst="0" w:colLast="0"/>
      <w:bookmarkEnd w:id="1"/>
    </w:p>
    <w:tbl>
      <w:tblPr>
        <w:tblStyle w:val="a1"/>
        <w:tblW w:w="21150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6831"/>
        <w:gridCol w:w="7166"/>
        <w:gridCol w:w="7153"/>
      </w:tblGrid>
      <w:tr w:rsidR="00841D06" w:rsidRPr="00D2577E" w14:paraId="5B866324" w14:textId="77777777">
        <w:tc>
          <w:tcPr>
            <w:tcW w:w="21150" w:type="dxa"/>
            <w:gridSpan w:val="3"/>
            <w:tcBorders>
              <w:top w:val="nil"/>
              <w:left w:val="nil"/>
              <w:right w:val="nil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2C3062D" w14:textId="77777777" w:rsidR="00841D06" w:rsidRPr="00D2577E" w:rsidRDefault="00000000">
            <w:pPr>
              <w:ind w:left="0" w:hanging="2"/>
              <w:rPr>
                <w:rFonts w:ascii="Arial" w:eastAsia="Arial" w:hAnsi="Arial" w:cs="Arial"/>
                <w:sz w:val="20"/>
                <w:szCs w:val="20"/>
                <w:u w:val="single"/>
              </w:rPr>
            </w:pPr>
            <w:r w:rsidRPr="00D2577E">
              <w:rPr>
                <w:rFonts w:ascii="Arial" w:eastAsia="Arial" w:hAnsi="Arial" w:cs="Arial"/>
                <w:b/>
                <w:sz w:val="20"/>
                <w:szCs w:val="20"/>
                <w:highlight w:val="yellow"/>
                <w:u w:val="single"/>
              </w:rPr>
              <w:t>PART  2:</w:t>
            </w:r>
            <w:r w:rsidRPr="00D2577E">
              <w:rPr>
                <w:rFonts w:ascii="Arial" w:eastAsia="Arial" w:hAnsi="Arial" w:cs="Arial"/>
                <w:b/>
                <w:sz w:val="20"/>
                <w:szCs w:val="20"/>
                <w:u w:val="single"/>
              </w:rPr>
              <w:t xml:space="preserve"> </w:t>
            </w:r>
          </w:p>
          <w:p w14:paraId="6ED0CE47" w14:textId="77777777" w:rsidR="00841D06" w:rsidRPr="00D2577E" w:rsidRDefault="00841D06">
            <w:pPr>
              <w:ind w:left="0" w:hanging="2"/>
              <w:rPr>
                <w:rFonts w:ascii="Arial" w:eastAsia="Arial" w:hAnsi="Arial" w:cs="Arial"/>
                <w:sz w:val="20"/>
                <w:szCs w:val="20"/>
                <w:u w:val="single"/>
              </w:rPr>
            </w:pPr>
          </w:p>
        </w:tc>
      </w:tr>
      <w:tr w:rsidR="00841D06" w:rsidRPr="00D2577E" w14:paraId="3C8B89BE" w14:textId="77777777">
        <w:tc>
          <w:tcPr>
            <w:tcW w:w="6831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D9644E7" w14:textId="77777777" w:rsidR="00841D06" w:rsidRPr="00D2577E" w:rsidRDefault="00841D06">
            <w:pPr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</w:p>
        </w:tc>
        <w:tc>
          <w:tcPr>
            <w:tcW w:w="716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8DE302E" w14:textId="77777777" w:rsidR="00841D06" w:rsidRPr="00D2577E" w:rsidRDefault="00000000">
            <w:pPr>
              <w:keepNext/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  <w:r w:rsidRPr="00D2577E">
              <w:rPr>
                <w:rFonts w:ascii="Arial" w:eastAsia="Arial" w:hAnsi="Arial" w:cs="Arial"/>
                <w:b/>
                <w:sz w:val="20"/>
                <w:szCs w:val="20"/>
              </w:rPr>
              <w:t>Reviewer’s comment</w:t>
            </w:r>
          </w:p>
        </w:tc>
        <w:tc>
          <w:tcPr>
            <w:tcW w:w="7153" w:type="dxa"/>
          </w:tcPr>
          <w:p w14:paraId="1EEB1B85" w14:textId="77777777" w:rsidR="00841D06" w:rsidRPr="00D2577E" w:rsidRDefault="00000000">
            <w:pPr>
              <w:keepNext/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  <w:r w:rsidRPr="00D2577E">
              <w:rPr>
                <w:rFonts w:ascii="Arial" w:eastAsia="Arial" w:hAnsi="Arial" w:cs="Arial"/>
                <w:b/>
                <w:sz w:val="20"/>
                <w:szCs w:val="20"/>
              </w:rPr>
              <w:t>Author’s comment</w:t>
            </w:r>
            <w:r w:rsidRPr="00D2577E">
              <w:rPr>
                <w:rFonts w:ascii="Arial" w:eastAsia="Arial" w:hAnsi="Arial" w:cs="Arial"/>
                <w:sz w:val="20"/>
                <w:szCs w:val="20"/>
              </w:rPr>
              <w:t xml:space="preserve"> </w:t>
            </w:r>
            <w:r w:rsidRPr="00D2577E">
              <w:rPr>
                <w:rFonts w:ascii="Arial" w:eastAsia="Arial" w:hAnsi="Arial" w:cs="Arial"/>
                <w:i/>
                <w:sz w:val="20"/>
                <w:szCs w:val="20"/>
              </w:rPr>
              <w:t>(if agreed with reviewer, correct the manuscript and highlight that part in the manuscript. It is mandatory that authors should write his/her feedback here)</w:t>
            </w:r>
          </w:p>
        </w:tc>
      </w:tr>
      <w:tr w:rsidR="00841D06" w:rsidRPr="00D2577E" w14:paraId="520EEA1C" w14:textId="77777777">
        <w:trPr>
          <w:trHeight w:val="890"/>
        </w:trPr>
        <w:tc>
          <w:tcPr>
            <w:tcW w:w="6831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030225A" w14:textId="77777777" w:rsidR="00841D06" w:rsidRPr="00D2577E" w:rsidRDefault="00000000">
            <w:pPr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  <w:r w:rsidRPr="00D2577E">
              <w:rPr>
                <w:rFonts w:ascii="Arial" w:eastAsia="Arial" w:hAnsi="Arial" w:cs="Arial"/>
                <w:b/>
                <w:sz w:val="20"/>
                <w:szCs w:val="20"/>
              </w:rPr>
              <w:t xml:space="preserve">Are there ethical issues in this manuscript? </w:t>
            </w:r>
          </w:p>
          <w:p w14:paraId="61A2B8DA" w14:textId="77777777" w:rsidR="00841D06" w:rsidRPr="00D2577E" w:rsidRDefault="00841D06">
            <w:pPr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</w:p>
        </w:tc>
        <w:tc>
          <w:tcPr>
            <w:tcW w:w="7166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A9A5B16" w14:textId="77777777" w:rsidR="00841D06" w:rsidRPr="00D2577E" w:rsidRDefault="00000000">
            <w:pPr>
              <w:ind w:left="0" w:hanging="2"/>
              <w:rPr>
                <w:rFonts w:ascii="Arial" w:eastAsia="Arial" w:hAnsi="Arial" w:cs="Arial"/>
                <w:sz w:val="20"/>
                <w:szCs w:val="20"/>
                <w:u w:val="single"/>
              </w:rPr>
            </w:pPr>
            <w:r w:rsidRPr="00D2577E">
              <w:rPr>
                <w:rFonts w:ascii="Arial" w:eastAsia="Arial" w:hAnsi="Arial" w:cs="Arial"/>
                <w:i/>
                <w:sz w:val="20"/>
                <w:szCs w:val="20"/>
                <w:u w:val="single"/>
              </w:rPr>
              <w:t>(If yes, Kindly please write down the ethical issues here in details)</w:t>
            </w:r>
          </w:p>
          <w:p w14:paraId="4EA5374E" w14:textId="77777777" w:rsidR="00841D06" w:rsidRPr="00D2577E" w:rsidRDefault="00841D06">
            <w:pPr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</w:p>
          <w:p w14:paraId="33477CC9" w14:textId="77777777" w:rsidR="00841D06" w:rsidRPr="00D2577E" w:rsidRDefault="00841D06">
            <w:pPr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</w:p>
        </w:tc>
        <w:tc>
          <w:tcPr>
            <w:tcW w:w="7153" w:type="dxa"/>
            <w:vAlign w:val="center"/>
          </w:tcPr>
          <w:p w14:paraId="588AEF81" w14:textId="77777777" w:rsidR="00841D06" w:rsidRPr="00D2577E" w:rsidRDefault="00841D06">
            <w:pPr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</w:p>
          <w:p w14:paraId="65130273" w14:textId="77777777" w:rsidR="00841D06" w:rsidRPr="00D2577E" w:rsidRDefault="00000000">
            <w:pPr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  <w:r w:rsidRPr="00D2577E">
              <w:rPr>
                <w:rFonts w:ascii="Arial" w:eastAsia="Arial" w:hAnsi="Arial" w:cs="Arial"/>
                <w:sz w:val="20"/>
                <w:szCs w:val="20"/>
              </w:rPr>
              <w:t>No ethical issues in the manuscript</w:t>
            </w:r>
          </w:p>
          <w:p w14:paraId="2551E6C5" w14:textId="77777777" w:rsidR="00841D06" w:rsidRPr="00D2577E" w:rsidRDefault="00841D06">
            <w:pPr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</w:tbl>
    <w:p w14:paraId="21380625" w14:textId="77777777" w:rsidR="00841D06" w:rsidRPr="00D2577E" w:rsidRDefault="00841D06">
      <w:pPr>
        <w:ind w:left="0" w:hanging="2"/>
        <w:rPr>
          <w:rFonts w:ascii="Arial" w:hAnsi="Arial" w:cs="Arial"/>
          <w:sz w:val="20"/>
          <w:szCs w:val="20"/>
        </w:rPr>
      </w:pPr>
    </w:p>
    <w:sectPr w:rsidR="00841D06" w:rsidRPr="00D2577E">
      <w:headerReference w:type="default" r:id="rId8"/>
      <w:footerReference w:type="default" r:id="rId9"/>
      <w:pgSz w:w="23814" w:h="16839" w:orient="landscape"/>
      <w:pgMar w:top="1440" w:right="1440" w:bottom="1440" w:left="144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E4DD69F" w14:textId="77777777" w:rsidR="00DD3467" w:rsidRDefault="00DD3467">
      <w:pPr>
        <w:spacing w:line="240" w:lineRule="auto"/>
        <w:ind w:left="0" w:hanging="2"/>
      </w:pPr>
      <w:r>
        <w:separator/>
      </w:r>
    </w:p>
  </w:endnote>
  <w:endnote w:type="continuationSeparator" w:id="0">
    <w:p w14:paraId="759EA059" w14:textId="77777777" w:rsidR="00DD3467" w:rsidRDefault="00DD3467">
      <w:pPr>
        <w:spacing w:line="240" w:lineRule="auto"/>
        <w:ind w:left="0" w:hanging="2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  <w:embedRegular r:id="rId1" w:fontKey="{F6180AAE-A6D8-4898-ADF6-3BE3AFDCCA41}"/>
    <w:embedBold r:id="rId2" w:fontKey="{7FBAE0E6-8B5E-4428-BE33-972A5BE36666}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Bold r:id="rId3" w:fontKey="{A25C876B-D352-4EAF-84F2-E19362029102}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4" w:fontKey="{A90FE528-5230-4002-8B78-D199487AE78E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5" w:fontKey="{089CAD83-5840-4267-AD65-8FB5735DA899}"/>
    <w:embedItalic r:id="rId6" w:fontKey="{031D33A8-D399-42A5-B860-45101E804D4B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7" w:fontKey="{499526A6-F35C-47BE-A3BD-8C036C401107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0145532" w14:textId="77777777" w:rsidR="00841D06" w:rsidRDefault="00000000">
    <w:pPr>
      <w:pBdr>
        <w:top w:val="nil"/>
        <w:left w:val="nil"/>
        <w:bottom w:val="nil"/>
        <w:right w:val="nil"/>
        <w:between w:val="nil"/>
      </w:pBdr>
      <w:spacing w:line="240" w:lineRule="auto"/>
      <w:ind w:left="0" w:hanging="2"/>
      <w:rPr>
        <w:color w:val="000000"/>
        <w:sz w:val="16"/>
        <w:szCs w:val="16"/>
      </w:rPr>
    </w:pPr>
    <w:r>
      <w:rPr>
        <w:color w:val="000000"/>
        <w:sz w:val="16"/>
        <w:szCs w:val="16"/>
      </w:rPr>
      <w:t>Created by: DR</w:t>
    </w:r>
    <w:r>
      <w:rPr>
        <w:color w:val="000000"/>
        <w:sz w:val="16"/>
        <w:szCs w:val="16"/>
      </w:rPr>
      <w:tab/>
      <w:t xml:space="preserve">              Checked by: PM                                           Approved by: MBM</w:t>
    </w:r>
    <w:r>
      <w:rPr>
        <w:color w:val="000000"/>
        <w:sz w:val="16"/>
        <w:szCs w:val="16"/>
      </w:rPr>
      <w:tab/>
      <w:t xml:space="preserve">   </w:t>
    </w:r>
    <w:r>
      <w:rPr>
        <w:color w:val="000000"/>
        <w:sz w:val="16"/>
        <w:szCs w:val="16"/>
      </w:rPr>
      <w:tab/>
      <w:t>Version: 3 (07-07-2024)</w:t>
    </w:r>
    <w:r>
      <w:rPr>
        <w:color w:val="000000"/>
        <w:sz w:val="16"/>
        <w:szCs w:val="16"/>
      </w:rP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C08F8DC" w14:textId="77777777" w:rsidR="00DD3467" w:rsidRDefault="00DD3467">
      <w:pPr>
        <w:spacing w:line="240" w:lineRule="auto"/>
        <w:ind w:left="0" w:hanging="2"/>
      </w:pPr>
      <w:r>
        <w:separator/>
      </w:r>
    </w:p>
  </w:footnote>
  <w:footnote w:type="continuationSeparator" w:id="0">
    <w:p w14:paraId="6DA7E12C" w14:textId="77777777" w:rsidR="00DD3467" w:rsidRDefault="00DD3467">
      <w:pPr>
        <w:spacing w:line="240" w:lineRule="auto"/>
        <w:ind w:left="0" w:hanging="2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1E47876" w14:textId="77777777" w:rsidR="00841D06" w:rsidRDefault="00841D06">
    <w:pPr>
      <w:spacing w:after="280"/>
      <w:ind w:left="0" w:hanging="2"/>
      <w:jc w:val="center"/>
      <w:rPr>
        <w:rFonts w:ascii="Arial" w:eastAsia="Arial" w:hAnsi="Arial" w:cs="Arial"/>
        <w:color w:val="003399"/>
        <w:u w:val="single"/>
      </w:rPr>
    </w:pPr>
  </w:p>
  <w:p w14:paraId="74EE1504" w14:textId="77777777" w:rsidR="00841D06" w:rsidRDefault="00000000">
    <w:pPr>
      <w:spacing w:before="280"/>
      <w:ind w:left="0" w:hanging="2"/>
    </w:pPr>
    <w:r>
      <w:rPr>
        <w:rFonts w:ascii="Arial" w:eastAsia="Arial" w:hAnsi="Arial" w:cs="Arial"/>
        <w:b/>
        <w:color w:val="003399"/>
        <w:u w:val="single"/>
      </w:rPr>
      <w:t>Review Form 3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80"/>
  <w:embedTrueTypeFonts/>
  <w:proofState w:spelling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41D06"/>
    <w:rsid w:val="002D46CF"/>
    <w:rsid w:val="00841D06"/>
    <w:rsid w:val="00D2577E"/>
    <w:rsid w:val="00DD34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B9930C4"/>
  <w15:docId w15:val="{229B4A97-F32F-4D15-8E89-425229CAC1B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suppressAutoHyphens/>
      <w:spacing w:line="1" w:lineRule="atLeast"/>
      <w:ind w:leftChars="-1" w:left="-1" w:hangingChars="1" w:hanging="1"/>
      <w:textDirection w:val="btLr"/>
      <w:textAlignment w:val="top"/>
      <w:outlineLvl w:val="0"/>
    </w:pPr>
    <w:rPr>
      <w:position w:val="-1"/>
      <w:lang w:val="en-US"/>
    </w:rPr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80" w:after="120"/>
    </w:pPr>
    <w:rPr>
      <w:b/>
      <w:sz w:val="48"/>
      <w:szCs w:val="48"/>
    </w:rPr>
  </w:style>
  <w:style w:type="paragraph" w:styleId="Heading2">
    <w:name w:val="heading 2"/>
    <w:basedOn w:val="Normal"/>
    <w:next w:val="Normal"/>
    <w:uiPriority w:val="9"/>
    <w:unhideWhenUsed/>
    <w:qFormat/>
    <w:pPr>
      <w:keepNext/>
      <w:jc w:val="both"/>
      <w:outlineLvl w:val="1"/>
    </w:pPr>
    <w:rPr>
      <w:rFonts w:ascii="Helvetica" w:eastAsia="MS Mincho" w:hAnsi="Helvetica" w:cs="Helvetica"/>
      <w:b/>
      <w:bCs/>
      <w:sz w:val="20"/>
      <w:szCs w:val="20"/>
      <w:lang w:val="fr-FR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spacing w:before="240" w:after="60"/>
      <w:outlineLvl w:val="2"/>
    </w:pPr>
    <w:rPr>
      <w:rFonts w:ascii="Calibri Light" w:hAnsi="Calibri Light"/>
      <w:b/>
      <w:bCs/>
      <w:sz w:val="26"/>
      <w:szCs w:val="26"/>
    </w:rPr>
  </w:style>
  <w:style w:type="paragraph" w:styleId="Heading4">
    <w:name w:val="heading 4"/>
    <w:basedOn w:val="Normal"/>
    <w:uiPriority w:val="9"/>
    <w:semiHidden/>
    <w:unhideWhenUsed/>
    <w:qFormat/>
    <w:pPr>
      <w:spacing w:before="100" w:beforeAutospacing="1" w:after="100" w:afterAutospacing="1"/>
      <w:outlineLvl w:val="3"/>
    </w:pPr>
    <w:rPr>
      <w:rFonts w:ascii="Arial Unicode MS" w:eastAsia="Arial Unicode MS" w:hAnsi="Arial Unicode MS" w:cs="Arial Unicode MS"/>
      <w:b/>
      <w:bCs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character" w:customStyle="1" w:styleId="Heading2Char">
    <w:name w:val="Heading 2 Char"/>
    <w:rPr>
      <w:rFonts w:ascii="Helvetica" w:eastAsia="MS Mincho" w:hAnsi="Helvetica" w:cs="Helvetica"/>
      <w:b/>
      <w:bCs/>
      <w:w w:val="100"/>
      <w:position w:val="-1"/>
      <w:sz w:val="20"/>
      <w:szCs w:val="20"/>
      <w:effect w:val="none"/>
      <w:vertAlign w:val="baseline"/>
      <w:cs w:val="0"/>
      <w:em w:val="none"/>
      <w:lang w:val="fr-FR"/>
    </w:rPr>
  </w:style>
  <w:style w:type="character" w:customStyle="1" w:styleId="Heading4Char">
    <w:name w:val="Heading 4 Char"/>
    <w:rPr>
      <w:rFonts w:ascii="Arial Unicode MS" w:eastAsia="Arial Unicode MS" w:hAnsi="Arial Unicode MS" w:cs="Arial Unicode MS"/>
      <w:b/>
      <w:bCs/>
      <w:w w:val="100"/>
      <w:position w:val="-1"/>
      <w:sz w:val="24"/>
      <w:szCs w:val="24"/>
      <w:effect w:val="none"/>
      <w:vertAlign w:val="baseline"/>
      <w:cs w:val="0"/>
      <w:em w:val="none"/>
      <w:lang w:val="en-US"/>
    </w:rPr>
  </w:style>
  <w:style w:type="paragraph" w:styleId="NormalWeb">
    <w:name w:val="Normal (Web)"/>
    <w:basedOn w:val="Normal"/>
    <w:pPr>
      <w:spacing w:before="100" w:beforeAutospacing="1" w:after="100" w:afterAutospacing="1"/>
    </w:pPr>
    <w:rPr>
      <w:rFonts w:ascii="Arial Unicode MS" w:eastAsia="Arial Unicode MS" w:hAnsi="Arial Unicode MS" w:cs="Arial Unicode MS"/>
    </w:rPr>
  </w:style>
  <w:style w:type="paragraph" w:styleId="BodyText">
    <w:name w:val="Body Text"/>
    <w:basedOn w:val="Normal"/>
    <w:pPr>
      <w:jc w:val="both"/>
    </w:pPr>
    <w:rPr>
      <w:rFonts w:ascii="Helvetica" w:eastAsia="MS Mincho" w:hAnsi="Helvetica" w:cs="Helvetica"/>
      <w:lang w:val="fr-FR"/>
    </w:rPr>
  </w:style>
  <w:style w:type="character" w:customStyle="1" w:styleId="BodyTextChar">
    <w:name w:val="Body Text Char"/>
    <w:rPr>
      <w:rFonts w:ascii="Helvetica" w:eastAsia="MS Mincho" w:hAnsi="Helvetica" w:cs="Helvetica"/>
      <w:w w:val="100"/>
      <w:position w:val="-1"/>
      <w:sz w:val="24"/>
      <w:szCs w:val="24"/>
      <w:effect w:val="none"/>
      <w:vertAlign w:val="baseline"/>
      <w:cs w:val="0"/>
      <w:em w:val="none"/>
      <w:lang w:val="fr-FR"/>
    </w:rPr>
  </w:style>
  <w:style w:type="paragraph" w:styleId="Header">
    <w:name w:val="header"/>
    <w:basedOn w:val="Normal"/>
  </w:style>
  <w:style w:type="character" w:customStyle="1" w:styleId="HeaderChar">
    <w:name w:val="Header Char"/>
    <w:rPr>
      <w:rFonts w:ascii="Times New Roman" w:eastAsia="Times New Roman" w:hAnsi="Times New Roman" w:cs="Times New Roman"/>
      <w:w w:val="100"/>
      <w:position w:val="-1"/>
      <w:sz w:val="24"/>
      <w:szCs w:val="24"/>
      <w:effect w:val="none"/>
      <w:vertAlign w:val="baseline"/>
      <w:cs w:val="0"/>
      <w:em w:val="none"/>
      <w:lang w:val="en-US"/>
    </w:rPr>
  </w:style>
  <w:style w:type="paragraph" w:styleId="Footer">
    <w:name w:val="footer"/>
    <w:basedOn w:val="Normal"/>
    <w:qFormat/>
  </w:style>
  <w:style w:type="character" w:customStyle="1" w:styleId="FooterChar">
    <w:name w:val="Footer Char"/>
    <w:rPr>
      <w:rFonts w:ascii="Times New Roman" w:eastAsia="Times New Roman" w:hAnsi="Times New Roman" w:cs="Times New Roman"/>
      <w:w w:val="100"/>
      <w:position w:val="-1"/>
      <w:sz w:val="24"/>
      <w:szCs w:val="24"/>
      <w:effect w:val="none"/>
      <w:vertAlign w:val="baseline"/>
      <w:cs w:val="0"/>
      <w:em w:val="none"/>
      <w:lang w:val="en-US"/>
    </w:rPr>
  </w:style>
  <w:style w:type="character" w:styleId="Hyperlink">
    <w:name w:val="Hyperlink"/>
    <w:qFormat/>
    <w:rPr>
      <w:color w:val="0000FF"/>
      <w:w w:val="100"/>
      <w:position w:val="-1"/>
      <w:u w:val="single"/>
      <w:effect w:val="none"/>
      <w:vertAlign w:val="baseline"/>
      <w:cs w:val="0"/>
      <w:em w:val="none"/>
    </w:rPr>
  </w:style>
  <w:style w:type="paragraph" w:styleId="ListParagraph">
    <w:name w:val="List Paragraph"/>
    <w:basedOn w:val="Normal"/>
    <w:pPr>
      <w:ind w:left="720"/>
      <w:contextualSpacing/>
    </w:pPr>
  </w:style>
  <w:style w:type="paragraph" w:styleId="Revision">
    <w:name w:val="Revision"/>
    <w:pPr>
      <w:suppressAutoHyphens/>
      <w:spacing w:line="1" w:lineRule="atLeast"/>
      <w:ind w:leftChars="-1" w:left="-1" w:hangingChars="1" w:hanging="1"/>
      <w:textDirection w:val="btLr"/>
      <w:textAlignment w:val="top"/>
      <w:outlineLvl w:val="0"/>
    </w:pPr>
    <w:rPr>
      <w:position w:val="-1"/>
      <w:sz w:val="22"/>
      <w:szCs w:val="22"/>
      <w:lang w:val="en-US"/>
    </w:rPr>
  </w:style>
  <w:style w:type="character" w:styleId="FollowedHyperlink">
    <w:name w:val="FollowedHyperlink"/>
    <w:qFormat/>
    <w:rPr>
      <w:color w:val="800080"/>
      <w:w w:val="100"/>
      <w:position w:val="-1"/>
      <w:u w:val="single"/>
      <w:effect w:val="none"/>
      <w:vertAlign w:val="baseline"/>
      <w:cs w:val="0"/>
      <w:em w:val="none"/>
    </w:rPr>
  </w:style>
  <w:style w:type="table" w:styleId="TableGrid">
    <w:name w:val="Table Grid"/>
    <w:basedOn w:val="TableNormal"/>
    <w:pPr>
      <w:suppressAutoHyphens/>
      <w:spacing w:line="1" w:lineRule="atLeast"/>
      <w:ind w:leftChars="-1" w:left="-1" w:hangingChars="1" w:hanging="1"/>
      <w:textDirection w:val="btLr"/>
      <w:textAlignment w:val="top"/>
      <w:outlineLvl w:val="0"/>
    </w:pPr>
    <w:rPr>
      <w:rFonts w:ascii="Calibri" w:hAnsi="Calibri"/>
      <w:position w:val="-1"/>
      <w:sz w:val="22"/>
      <w:szCs w:val="22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styleId="UnresolvedMention">
    <w:name w:val="Unresolved Mention"/>
    <w:qFormat/>
    <w:rPr>
      <w:color w:val="605E5C"/>
      <w:w w:val="100"/>
      <w:position w:val="-1"/>
      <w:effect w:val="none"/>
      <w:shd w:val="clear" w:color="auto" w:fill="E1DFDD"/>
      <w:vertAlign w:val="baseline"/>
      <w:cs w:val="0"/>
      <w:em w:val="none"/>
    </w:rPr>
  </w:style>
  <w:style w:type="character" w:customStyle="1" w:styleId="Heading3Char">
    <w:name w:val="Heading 3 Char"/>
    <w:rPr>
      <w:rFonts w:ascii="Calibri Light" w:eastAsia="Times New Roman" w:hAnsi="Calibri Light" w:cs="Times New Roman"/>
      <w:b/>
      <w:bCs/>
      <w:w w:val="100"/>
      <w:position w:val="-1"/>
      <w:sz w:val="26"/>
      <w:szCs w:val="26"/>
      <w:effect w:val="none"/>
      <w:vertAlign w:val="baseline"/>
      <w:cs w:val="0"/>
      <w:em w:val="none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  <w:style w:type="table" w:customStyle="1" w:styleId="a0">
    <w:basedOn w:val="TableNormal"/>
    <w:tblPr>
      <w:tblStyleRowBandSize w:val="1"/>
      <w:tblStyleColBandSize w:val="1"/>
    </w:tblPr>
  </w:style>
  <w:style w:type="table" w:customStyle="1" w:styleId="a1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hyperlink" Target="https://journalajpr.com/index.php/AJPR" TargetMode="Externa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fGda8NuEGj25RwlOratkHvdaBNg==">CgMxLjAyDmguM2RudzIwZjdubzM4Mg5oLjI5bDV3dTg5NndqNjgAciExR2dMcUxDdUtCNkgwbWRneHcxZkI1cDlORWhpV0l0OHM=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327</Words>
  <Characters>1868</Characters>
  <Application>Microsoft Office Word</Application>
  <DocSecurity>0</DocSecurity>
  <Lines>15</Lines>
  <Paragraphs>4</Paragraphs>
  <ScaleCrop>false</ScaleCrop>
  <Company/>
  <LinksUpToDate>false</LinksUpToDate>
  <CharactersWithSpaces>2191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anonymous</dc:creator>
  <cp:lastModifiedBy>Editor-28</cp:lastModifiedBy>
  <cp:revision>2</cp:revision>
  <dcterms:created xsi:type="dcterms:W3CDTF">2011-08-01T09:21:00Z</dcterms:created>
  <dcterms:modified xsi:type="dcterms:W3CDTF">2025-03-31T07:27:00Z</dcterms:modified>
</cp:coreProperties>
</file>