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D55C7" w14:textId="77777777" w:rsidR="005E27B2" w:rsidRDefault="005E27B2">
      <w:pPr>
        <w:pStyle w:val="BodyText"/>
        <w:spacing w:before="143"/>
        <w:rPr>
          <w:b w:val="0"/>
          <w:sz w:val="20"/>
        </w:rPr>
      </w:pPr>
    </w:p>
    <w:tbl>
      <w:tblPr>
        <w:tblW w:w="0" w:type="auto"/>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3650"/>
        <w:gridCol w:w="11138"/>
      </w:tblGrid>
      <w:tr w:rsidR="005E27B2" w14:paraId="1E30A32C" w14:textId="77777777">
        <w:trPr>
          <w:trHeight w:val="261"/>
        </w:trPr>
        <w:tc>
          <w:tcPr>
            <w:tcW w:w="3650" w:type="dxa"/>
          </w:tcPr>
          <w:p w14:paraId="1930A290" w14:textId="77777777" w:rsidR="005E27B2" w:rsidRDefault="007E02D3">
            <w:pPr>
              <w:pStyle w:val="TableParagraph"/>
              <w:spacing w:before="44"/>
              <w:ind w:left="122"/>
              <w:rPr>
                <w:rFonts w:ascii="Arial MT"/>
                <w:sz w:val="14"/>
              </w:rPr>
            </w:pPr>
            <w:r>
              <w:rPr>
                <w:rFonts w:ascii="Arial MT"/>
                <w:sz w:val="14"/>
              </w:rPr>
              <w:t>Journal</w:t>
            </w:r>
            <w:r>
              <w:rPr>
                <w:rFonts w:ascii="Arial MT"/>
                <w:spacing w:val="-4"/>
                <w:sz w:val="14"/>
              </w:rPr>
              <w:t xml:space="preserve"> </w:t>
            </w:r>
            <w:r>
              <w:rPr>
                <w:rFonts w:ascii="Arial MT"/>
                <w:spacing w:val="-2"/>
                <w:sz w:val="14"/>
              </w:rPr>
              <w:t>Name:</w:t>
            </w:r>
          </w:p>
        </w:tc>
        <w:tc>
          <w:tcPr>
            <w:tcW w:w="11138" w:type="dxa"/>
          </w:tcPr>
          <w:p w14:paraId="79D93E1C" w14:textId="77777777" w:rsidR="005E27B2" w:rsidRDefault="007E02D3">
            <w:pPr>
              <w:pStyle w:val="TableParagraph"/>
              <w:spacing w:before="44"/>
              <w:rPr>
                <w:rFonts w:ascii="Arial"/>
                <w:b/>
                <w:sz w:val="14"/>
              </w:rPr>
            </w:pPr>
            <w:r>
              <w:rPr>
                <w:rFonts w:ascii="Arial"/>
                <w:b/>
                <w:color w:val="0000FF"/>
                <w:sz w:val="14"/>
                <w:u w:val="single" w:color="0000FF"/>
              </w:rPr>
              <w:t>Asian</w:t>
            </w:r>
            <w:r>
              <w:rPr>
                <w:rFonts w:ascii="Arial"/>
                <w:b/>
                <w:color w:val="0000FF"/>
                <w:spacing w:val="-1"/>
                <w:sz w:val="14"/>
                <w:u w:val="single" w:color="0000FF"/>
              </w:rPr>
              <w:t xml:space="preserve"> </w:t>
            </w:r>
            <w:r>
              <w:rPr>
                <w:rFonts w:ascii="Arial"/>
                <w:b/>
                <w:color w:val="0000FF"/>
                <w:sz w:val="14"/>
                <w:u w:val="single" w:color="0000FF"/>
              </w:rPr>
              <w:t xml:space="preserve">Journal of Case Reports in </w:t>
            </w:r>
            <w:r>
              <w:rPr>
                <w:rFonts w:ascii="Arial"/>
                <w:b/>
                <w:color w:val="0000FF"/>
                <w:spacing w:val="-2"/>
                <w:sz w:val="14"/>
                <w:u w:val="single" w:color="0000FF"/>
              </w:rPr>
              <w:t>Surgery</w:t>
            </w:r>
          </w:p>
        </w:tc>
      </w:tr>
      <w:tr w:rsidR="005E27B2" w14:paraId="4EEF2C17" w14:textId="77777777">
        <w:trPr>
          <w:trHeight w:val="261"/>
        </w:trPr>
        <w:tc>
          <w:tcPr>
            <w:tcW w:w="3650" w:type="dxa"/>
          </w:tcPr>
          <w:p w14:paraId="4AF09125" w14:textId="77777777" w:rsidR="005E27B2" w:rsidRDefault="007E02D3">
            <w:pPr>
              <w:pStyle w:val="TableParagraph"/>
              <w:spacing w:before="44"/>
              <w:ind w:left="122"/>
              <w:rPr>
                <w:rFonts w:ascii="Arial MT"/>
                <w:sz w:val="14"/>
              </w:rPr>
            </w:pPr>
            <w:r>
              <w:rPr>
                <w:rFonts w:ascii="Arial MT"/>
                <w:sz w:val="14"/>
              </w:rPr>
              <w:t>Manuscript</w:t>
            </w:r>
            <w:r>
              <w:rPr>
                <w:rFonts w:ascii="Arial MT"/>
                <w:spacing w:val="-4"/>
                <w:sz w:val="14"/>
              </w:rPr>
              <w:t xml:space="preserve"> </w:t>
            </w:r>
            <w:r>
              <w:rPr>
                <w:rFonts w:ascii="Arial MT"/>
                <w:spacing w:val="-2"/>
                <w:sz w:val="14"/>
              </w:rPr>
              <w:t>Number:</w:t>
            </w:r>
          </w:p>
        </w:tc>
        <w:tc>
          <w:tcPr>
            <w:tcW w:w="11138" w:type="dxa"/>
          </w:tcPr>
          <w:p w14:paraId="09FD2132" w14:textId="77777777" w:rsidR="005E27B2" w:rsidRDefault="007E02D3">
            <w:pPr>
              <w:pStyle w:val="TableParagraph"/>
              <w:spacing w:before="44"/>
              <w:rPr>
                <w:rFonts w:ascii="Arial"/>
                <w:b/>
                <w:sz w:val="14"/>
              </w:rPr>
            </w:pPr>
            <w:r>
              <w:rPr>
                <w:rFonts w:ascii="Arial"/>
                <w:b/>
                <w:spacing w:val="-2"/>
                <w:sz w:val="14"/>
              </w:rPr>
              <w:t>Ms_AJCRS_134140</w:t>
            </w:r>
          </w:p>
        </w:tc>
      </w:tr>
      <w:tr w:rsidR="005E27B2" w14:paraId="6E529DE8" w14:textId="77777777">
        <w:trPr>
          <w:trHeight w:val="449"/>
        </w:trPr>
        <w:tc>
          <w:tcPr>
            <w:tcW w:w="3650" w:type="dxa"/>
          </w:tcPr>
          <w:p w14:paraId="487B5FA6" w14:textId="77777777" w:rsidR="005E27B2" w:rsidRDefault="007E02D3">
            <w:pPr>
              <w:pStyle w:val="TableParagraph"/>
              <w:spacing w:before="44"/>
              <w:ind w:left="122"/>
              <w:rPr>
                <w:rFonts w:ascii="Arial MT"/>
                <w:sz w:val="14"/>
              </w:rPr>
            </w:pPr>
            <w:r>
              <w:rPr>
                <w:rFonts w:ascii="Arial MT"/>
                <w:sz w:val="14"/>
              </w:rPr>
              <w:t>Title</w:t>
            </w:r>
            <w:r>
              <w:rPr>
                <w:rFonts w:ascii="Arial MT"/>
                <w:spacing w:val="-2"/>
                <w:sz w:val="14"/>
              </w:rPr>
              <w:t xml:space="preserve"> </w:t>
            </w:r>
            <w:r>
              <w:rPr>
                <w:rFonts w:ascii="Arial MT"/>
                <w:sz w:val="14"/>
              </w:rPr>
              <w:t>of</w:t>
            </w:r>
            <w:r>
              <w:rPr>
                <w:rFonts w:ascii="Arial MT"/>
                <w:spacing w:val="-2"/>
                <w:sz w:val="14"/>
              </w:rPr>
              <w:t xml:space="preserve"> </w:t>
            </w:r>
            <w:r>
              <w:rPr>
                <w:rFonts w:ascii="Arial MT"/>
                <w:sz w:val="14"/>
              </w:rPr>
              <w:t>the</w:t>
            </w:r>
            <w:r>
              <w:rPr>
                <w:rFonts w:ascii="Arial MT"/>
                <w:spacing w:val="-2"/>
                <w:sz w:val="14"/>
              </w:rPr>
              <w:t xml:space="preserve"> Manuscript:</w:t>
            </w:r>
          </w:p>
        </w:tc>
        <w:tc>
          <w:tcPr>
            <w:tcW w:w="11138" w:type="dxa"/>
          </w:tcPr>
          <w:p w14:paraId="40112F5B" w14:textId="77777777" w:rsidR="005E27B2" w:rsidRDefault="007E02D3">
            <w:pPr>
              <w:pStyle w:val="TableParagraph"/>
              <w:spacing w:before="143"/>
              <w:rPr>
                <w:rFonts w:ascii="Arial" w:hAnsi="Arial"/>
                <w:b/>
                <w:sz w:val="14"/>
              </w:rPr>
            </w:pPr>
            <w:r>
              <w:rPr>
                <w:rFonts w:ascii="Arial" w:hAnsi="Arial"/>
                <w:b/>
                <w:sz w:val="14"/>
              </w:rPr>
              <w:t>A</w:t>
            </w:r>
            <w:r>
              <w:rPr>
                <w:rFonts w:ascii="Arial" w:hAnsi="Arial"/>
                <w:b/>
                <w:spacing w:val="-11"/>
                <w:sz w:val="14"/>
              </w:rPr>
              <w:t xml:space="preserve"> </w:t>
            </w:r>
            <w:r>
              <w:rPr>
                <w:rFonts w:ascii="Arial" w:hAnsi="Arial"/>
                <w:b/>
                <w:sz w:val="14"/>
              </w:rPr>
              <w:t>COMMON</w:t>
            </w:r>
            <w:r>
              <w:rPr>
                <w:rFonts w:ascii="Arial" w:hAnsi="Arial"/>
                <w:b/>
                <w:spacing w:val="-5"/>
                <w:sz w:val="14"/>
              </w:rPr>
              <w:t xml:space="preserve"> </w:t>
            </w:r>
            <w:r>
              <w:rPr>
                <w:rFonts w:ascii="Arial" w:hAnsi="Arial"/>
                <w:b/>
                <w:sz w:val="14"/>
              </w:rPr>
              <w:t>CLINICAL</w:t>
            </w:r>
            <w:r>
              <w:rPr>
                <w:rFonts w:ascii="Arial" w:hAnsi="Arial"/>
                <w:b/>
                <w:spacing w:val="-7"/>
                <w:sz w:val="14"/>
              </w:rPr>
              <w:t xml:space="preserve"> </w:t>
            </w:r>
            <w:r>
              <w:rPr>
                <w:rFonts w:ascii="Arial" w:hAnsi="Arial"/>
                <w:b/>
                <w:sz w:val="14"/>
              </w:rPr>
              <w:t>PRESENTATION</w:t>
            </w:r>
            <w:r>
              <w:rPr>
                <w:rFonts w:ascii="Arial" w:hAnsi="Arial"/>
                <w:b/>
                <w:spacing w:val="-8"/>
                <w:sz w:val="14"/>
              </w:rPr>
              <w:t xml:space="preserve"> </w:t>
            </w:r>
            <w:r>
              <w:rPr>
                <w:rFonts w:ascii="Arial" w:hAnsi="Arial"/>
                <w:b/>
                <w:sz w:val="14"/>
              </w:rPr>
              <w:t>AND</w:t>
            </w:r>
            <w:r>
              <w:rPr>
                <w:rFonts w:ascii="Arial" w:hAnsi="Arial"/>
                <w:b/>
                <w:spacing w:val="-9"/>
                <w:sz w:val="14"/>
              </w:rPr>
              <w:t xml:space="preserve"> </w:t>
            </w:r>
            <w:r>
              <w:rPr>
                <w:rFonts w:ascii="Arial" w:hAnsi="Arial"/>
                <w:b/>
                <w:sz w:val="14"/>
              </w:rPr>
              <w:t>AN</w:t>
            </w:r>
            <w:r>
              <w:rPr>
                <w:rFonts w:ascii="Arial" w:hAnsi="Arial"/>
                <w:b/>
                <w:spacing w:val="-5"/>
                <w:sz w:val="14"/>
              </w:rPr>
              <w:t xml:space="preserve"> </w:t>
            </w:r>
            <w:r>
              <w:rPr>
                <w:rFonts w:ascii="Arial" w:hAnsi="Arial"/>
                <w:b/>
                <w:sz w:val="14"/>
              </w:rPr>
              <w:t>UNCOMMON</w:t>
            </w:r>
            <w:r>
              <w:rPr>
                <w:rFonts w:ascii="Arial" w:hAnsi="Arial"/>
                <w:b/>
                <w:spacing w:val="-4"/>
                <w:sz w:val="14"/>
              </w:rPr>
              <w:t xml:space="preserve"> </w:t>
            </w:r>
            <w:r>
              <w:rPr>
                <w:rFonts w:ascii="Arial" w:hAnsi="Arial"/>
                <w:b/>
                <w:sz w:val="14"/>
              </w:rPr>
              <w:t>DIAGNOSIS,</w:t>
            </w:r>
            <w:r>
              <w:rPr>
                <w:rFonts w:ascii="Arial" w:hAnsi="Arial"/>
                <w:b/>
                <w:spacing w:val="-4"/>
                <w:sz w:val="14"/>
              </w:rPr>
              <w:t xml:space="preserve"> </w:t>
            </w:r>
            <w:r>
              <w:rPr>
                <w:rFonts w:ascii="Arial" w:hAnsi="Arial"/>
                <w:b/>
                <w:sz w:val="14"/>
              </w:rPr>
              <w:t>‘GANGLIOCYTIC</w:t>
            </w:r>
            <w:r>
              <w:rPr>
                <w:rFonts w:ascii="Arial" w:hAnsi="Arial"/>
                <w:b/>
                <w:spacing w:val="-5"/>
                <w:sz w:val="14"/>
              </w:rPr>
              <w:t xml:space="preserve"> </w:t>
            </w:r>
            <w:r>
              <w:rPr>
                <w:rFonts w:ascii="Arial" w:hAnsi="Arial"/>
                <w:b/>
                <w:sz w:val="14"/>
              </w:rPr>
              <w:t>PARAGANGLIOMA’:</w:t>
            </w:r>
            <w:r>
              <w:rPr>
                <w:rFonts w:ascii="Arial" w:hAnsi="Arial"/>
                <w:b/>
                <w:spacing w:val="-4"/>
                <w:sz w:val="14"/>
              </w:rPr>
              <w:t xml:space="preserve"> </w:t>
            </w:r>
            <w:r>
              <w:rPr>
                <w:rFonts w:ascii="Arial" w:hAnsi="Arial"/>
                <w:b/>
                <w:sz w:val="14"/>
              </w:rPr>
              <w:t>CASE</w:t>
            </w:r>
            <w:r>
              <w:rPr>
                <w:rFonts w:ascii="Arial" w:hAnsi="Arial"/>
                <w:b/>
                <w:spacing w:val="-4"/>
                <w:sz w:val="14"/>
              </w:rPr>
              <w:t xml:space="preserve"> </w:t>
            </w:r>
            <w:r>
              <w:rPr>
                <w:rFonts w:ascii="Arial" w:hAnsi="Arial"/>
                <w:b/>
                <w:spacing w:val="-2"/>
                <w:sz w:val="14"/>
              </w:rPr>
              <w:t>REPORT</w:t>
            </w:r>
          </w:p>
        </w:tc>
      </w:tr>
      <w:tr w:rsidR="005E27B2" w14:paraId="498930F4" w14:textId="77777777">
        <w:trPr>
          <w:trHeight w:val="261"/>
        </w:trPr>
        <w:tc>
          <w:tcPr>
            <w:tcW w:w="3650" w:type="dxa"/>
          </w:tcPr>
          <w:p w14:paraId="7280C40A" w14:textId="77777777" w:rsidR="005E27B2" w:rsidRDefault="007E02D3">
            <w:pPr>
              <w:pStyle w:val="TableParagraph"/>
              <w:spacing w:before="44"/>
              <w:ind w:left="122"/>
              <w:rPr>
                <w:rFonts w:ascii="Arial MT"/>
                <w:sz w:val="14"/>
              </w:rPr>
            </w:pPr>
            <w:r>
              <w:rPr>
                <w:rFonts w:ascii="Arial MT"/>
                <w:sz w:val="14"/>
              </w:rPr>
              <w:t>Type</w:t>
            </w:r>
            <w:r>
              <w:rPr>
                <w:rFonts w:ascii="Arial MT"/>
                <w:spacing w:val="-7"/>
                <w:sz w:val="14"/>
              </w:rPr>
              <w:t xml:space="preserve"> </w:t>
            </w:r>
            <w:r>
              <w:rPr>
                <w:rFonts w:ascii="Arial MT"/>
                <w:sz w:val="14"/>
              </w:rPr>
              <w:t>of</w:t>
            </w:r>
            <w:r>
              <w:rPr>
                <w:rFonts w:ascii="Arial MT"/>
                <w:spacing w:val="-3"/>
                <w:sz w:val="14"/>
              </w:rPr>
              <w:t xml:space="preserve"> </w:t>
            </w:r>
            <w:r>
              <w:rPr>
                <w:rFonts w:ascii="Arial MT"/>
                <w:sz w:val="14"/>
              </w:rPr>
              <w:t>the</w:t>
            </w:r>
            <w:r>
              <w:rPr>
                <w:rFonts w:ascii="Arial MT"/>
                <w:spacing w:val="-9"/>
                <w:sz w:val="14"/>
              </w:rPr>
              <w:t xml:space="preserve"> </w:t>
            </w:r>
            <w:r>
              <w:rPr>
                <w:rFonts w:ascii="Arial MT"/>
                <w:spacing w:val="-2"/>
                <w:sz w:val="14"/>
              </w:rPr>
              <w:t>Article</w:t>
            </w:r>
          </w:p>
        </w:tc>
        <w:tc>
          <w:tcPr>
            <w:tcW w:w="11138" w:type="dxa"/>
          </w:tcPr>
          <w:p w14:paraId="50EDB017" w14:textId="77777777" w:rsidR="005E27B2" w:rsidRDefault="005E27B2">
            <w:pPr>
              <w:pStyle w:val="TableParagraph"/>
              <w:ind w:left="0"/>
              <w:rPr>
                <w:sz w:val="12"/>
              </w:rPr>
            </w:pPr>
          </w:p>
        </w:tc>
      </w:tr>
    </w:tbl>
    <w:p w14:paraId="2F27EF3C" w14:textId="77777777" w:rsidR="005E27B2" w:rsidRDefault="007E02D3">
      <w:pPr>
        <w:pStyle w:val="BodyText"/>
        <w:spacing w:before="85"/>
        <w:ind w:left="96"/>
      </w:pPr>
      <w:r>
        <w:rPr>
          <w:color w:val="000000"/>
          <w:highlight w:val="yellow"/>
        </w:rPr>
        <w:t>PART</w:t>
      </w:r>
      <w:r>
        <w:rPr>
          <w:color w:val="000000"/>
          <w:spacing w:val="22"/>
          <w:highlight w:val="yellow"/>
        </w:rPr>
        <w:t xml:space="preserve"> </w:t>
      </w:r>
      <w:r>
        <w:rPr>
          <w:color w:val="000000"/>
          <w:highlight w:val="yellow"/>
        </w:rPr>
        <w:t>1:</w:t>
      </w:r>
      <w:r>
        <w:rPr>
          <w:color w:val="000000"/>
          <w:spacing w:val="-5"/>
        </w:rPr>
        <w:t xml:space="preserve"> </w:t>
      </w:r>
      <w:r>
        <w:rPr>
          <w:color w:val="000000"/>
          <w:spacing w:val="-2"/>
        </w:rPr>
        <w:t>Comments</w:t>
      </w:r>
    </w:p>
    <w:p w14:paraId="2A11AE89" w14:textId="77777777" w:rsidR="005E27B2" w:rsidRDefault="005E27B2">
      <w:pPr>
        <w:pStyle w:val="BodyText"/>
        <w:spacing w:before="5"/>
        <w:rPr>
          <w:sz w:val="18"/>
        </w:rPr>
      </w:pPr>
    </w:p>
    <w:tbl>
      <w:tblPr>
        <w:tblW w:w="0" w:type="auto"/>
        <w:tblInd w:w="39"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CellMar>
          <w:left w:w="0" w:type="dxa"/>
          <w:right w:w="0" w:type="dxa"/>
        </w:tblCellMar>
        <w:tblLook w:val="01E0" w:firstRow="1" w:lastRow="1" w:firstColumn="1" w:lastColumn="1" w:noHBand="0" w:noVBand="0"/>
      </w:tblPr>
      <w:tblGrid>
        <w:gridCol w:w="3741"/>
        <w:gridCol w:w="6542"/>
        <w:gridCol w:w="4504"/>
      </w:tblGrid>
      <w:tr w:rsidR="005E27B2" w14:paraId="5B96390A" w14:textId="77777777">
        <w:trPr>
          <w:trHeight w:val="781"/>
        </w:trPr>
        <w:tc>
          <w:tcPr>
            <w:tcW w:w="3741" w:type="dxa"/>
          </w:tcPr>
          <w:p w14:paraId="03617A2A" w14:textId="77777777" w:rsidR="005E27B2" w:rsidRDefault="005E27B2">
            <w:pPr>
              <w:pStyle w:val="TableParagraph"/>
              <w:ind w:left="0"/>
              <w:rPr>
                <w:sz w:val="14"/>
              </w:rPr>
            </w:pPr>
          </w:p>
        </w:tc>
        <w:tc>
          <w:tcPr>
            <w:tcW w:w="6542" w:type="dxa"/>
          </w:tcPr>
          <w:p w14:paraId="4D98602B" w14:textId="77777777" w:rsidR="005E27B2" w:rsidRDefault="007E02D3">
            <w:pPr>
              <w:pStyle w:val="TableParagraph"/>
              <w:spacing w:before="43" w:line="158" w:lineRule="exact"/>
              <w:rPr>
                <w:b/>
                <w:sz w:val="14"/>
              </w:rPr>
            </w:pPr>
            <w:r>
              <w:rPr>
                <w:b/>
                <w:sz w:val="14"/>
              </w:rPr>
              <w:t>Reviewer’s</w:t>
            </w:r>
            <w:r>
              <w:rPr>
                <w:b/>
                <w:spacing w:val="-4"/>
                <w:sz w:val="14"/>
              </w:rPr>
              <w:t xml:space="preserve"> </w:t>
            </w:r>
            <w:r>
              <w:rPr>
                <w:b/>
                <w:spacing w:val="-2"/>
                <w:sz w:val="14"/>
              </w:rPr>
              <w:t>comment</w:t>
            </w:r>
          </w:p>
          <w:p w14:paraId="69AE3353" w14:textId="77777777" w:rsidR="005E27B2" w:rsidRDefault="007E02D3">
            <w:pPr>
              <w:pStyle w:val="TableParagraph"/>
              <w:spacing w:before="1" w:line="232" w:lineRule="auto"/>
              <w:ind w:right="75"/>
              <w:rPr>
                <w:b/>
                <w:sz w:val="14"/>
              </w:rPr>
            </w:pPr>
            <w:r>
              <w:rPr>
                <w:b/>
                <w:color w:val="000000"/>
                <w:sz w:val="14"/>
                <w:highlight w:val="yellow"/>
              </w:rPr>
              <w:t>Artificial Intelligence (AI) generated or</w:t>
            </w:r>
            <w:r>
              <w:rPr>
                <w:b/>
                <w:color w:val="000000"/>
                <w:spacing w:val="-2"/>
                <w:sz w:val="14"/>
                <w:highlight w:val="yellow"/>
              </w:rPr>
              <w:t xml:space="preserve"> </w:t>
            </w:r>
            <w:r>
              <w:rPr>
                <w:b/>
                <w:color w:val="000000"/>
                <w:sz w:val="14"/>
                <w:highlight w:val="yellow"/>
              </w:rPr>
              <w:t xml:space="preserve">assisted review comments are strictly prohibited during </w:t>
            </w:r>
            <w:proofErr w:type="gramStart"/>
            <w:r>
              <w:rPr>
                <w:b/>
                <w:color w:val="000000"/>
                <w:sz w:val="14"/>
                <w:highlight w:val="yellow"/>
              </w:rPr>
              <w:t>peer</w:t>
            </w:r>
            <w:r>
              <w:rPr>
                <w:b/>
                <w:color w:val="000000"/>
                <w:spacing w:val="-2"/>
                <w:sz w:val="14"/>
                <w:highlight w:val="yellow"/>
              </w:rPr>
              <w:t xml:space="preserve"> </w:t>
            </w:r>
            <w:r>
              <w:rPr>
                <w:b/>
                <w:color w:val="000000"/>
                <w:spacing w:val="40"/>
                <w:sz w:val="14"/>
              </w:rPr>
              <w:t xml:space="preserve"> </w:t>
            </w:r>
            <w:r>
              <w:rPr>
                <w:b/>
                <w:color w:val="000000"/>
                <w:spacing w:val="-2"/>
                <w:sz w:val="14"/>
                <w:highlight w:val="yellow"/>
              </w:rPr>
              <w:t>review</w:t>
            </w:r>
            <w:proofErr w:type="gramEnd"/>
            <w:r>
              <w:rPr>
                <w:b/>
                <w:color w:val="000000"/>
                <w:spacing w:val="-2"/>
                <w:sz w:val="14"/>
              </w:rPr>
              <w:t>.</w:t>
            </w:r>
          </w:p>
        </w:tc>
        <w:tc>
          <w:tcPr>
            <w:tcW w:w="4504" w:type="dxa"/>
          </w:tcPr>
          <w:p w14:paraId="5AF3F1F5" w14:textId="77777777" w:rsidR="005E27B2" w:rsidRDefault="007E02D3">
            <w:pPr>
              <w:pStyle w:val="TableParagraph"/>
              <w:spacing w:before="47" w:line="232" w:lineRule="auto"/>
              <w:ind w:left="59" w:right="81"/>
              <w:rPr>
                <w:i/>
                <w:sz w:val="14"/>
              </w:rPr>
            </w:pPr>
            <w:r>
              <w:rPr>
                <w:b/>
                <w:sz w:val="14"/>
              </w:rPr>
              <w:t xml:space="preserve">Author’s Feedback </w:t>
            </w:r>
            <w:r>
              <w:rPr>
                <w:i/>
                <w:sz w:val="14"/>
              </w:rPr>
              <w:t>(Please correct the manuscript and highlight that part</w:t>
            </w:r>
            <w:r>
              <w:rPr>
                <w:i/>
                <w:spacing w:val="40"/>
                <w:sz w:val="14"/>
              </w:rPr>
              <w:t xml:space="preserve"> </w:t>
            </w:r>
            <w:r>
              <w:rPr>
                <w:i/>
                <w:sz w:val="14"/>
              </w:rPr>
              <w:t>in the manuscript. It is mandatory that authors should write his/her feedback</w:t>
            </w:r>
            <w:r>
              <w:rPr>
                <w:i/>
                <w:spacing w:val="40"/>
                <w:sz w:val="14"/>
              </w:rPr>
              <w:t xml:space="preserve"> </w:t>
            </w:r>
            <w:r>
              <w:rPr>
                <w:i/>
                <w:spacing w:val="-2"/>
                <w:sz w:val="14"/>
              </w:rPr>
              <w:t>here)</w:t>
            </w:r>
          </w:p>
        </w:tc>
      </w:tr>
      <w:tr w:rsidR="00E977A7" w14:paraId="18F5F711" w14:textId="77777777">
        <w:trPr>
          <w:trHeight w:val="883"/>
        </w:trPr>
        <w:tc>
          <w:tcPr>
            <w:tcW w:w="3741" w:type="dxa"/>
          </w:tcPr>
          <w:p w14:paraId="2D172A32" w14:textId="77777777" w:rsidR="00E977A7" w:rsidRDefault="00E977A7" w:rsidP="00E977A7">
            <w:pPr>
              <w:pStyle w:val="TableParagraph"/>
              <w:spacing w:before="47" w:line="232" w:lineRule="auto"/>
              <w:ind w:left="313" w:right="127"/>
              <w:rPr>
                <w:b/>
                <w:sz w:val="14"/>
              </w:rPr>
            </w:pPr>
            <w:r>
              <w:rPr>
                <w:b/>
                <w:sz w:val="14"/>
              </w:rPr>
              <w:t>Please</w:t>
            </w:r>
            <w:r>
              <w:rPr>
                <w:b/>
                <w:spacing w:val="-2"/>
                <w:sz w:val="14"/>
              </w:rPr>
              <w:t xml:space="preserve"> </w:t>
            </w:r>
            <w:r>
              <w:rPr>
                <w:b/>
                <w:sz w:val="14"/>
              </w:rPr>
              <w:t>write</w:t>
            </w:r>
            <w:r>
              <w:rPr>
                <w:b/>
                <w:spacing w:val="-2"/>
                <w:sz w:val="14"/>
              </w:rPr>
              <w:t xml:space="preserve"> </w:t>
            </w:r>
            <w:r>
              <w:rPr>
                <w:b/>
                <w:sz w:val="14"/>
              </w:rPr>
              <w:t>a</w:t>
            </w:r>
            <w:r>
              <w:rPr>
                <w:b/>
                <w:spacing w:val="-2"/>
                <w:sz w:val="14"/>
              </w:rPr>
              <w:t xml:space="preserve"> </w:t>
            </w:r>
            <w:r>
              <w:rPr>
                <w:b/>
                <w:sz w:val="14"/>
              </w:rPr>
              <w:t>few</w:t>
            </w:r>
            <w:r>
              <w:rPr>
                <w:b/>
                <w:spacing w:val="-2"/>
                <w:sz w:val="14"/>
              </w:rPr>
              <w:t xml:space="preserve"> </w:t>
            </w:r>
            <w:r>
              <w:rPr>
                <w:b/>
                <w:sz w:val="14"/>
              </w:rPr>
              <w:t>sentences</w:t>
            </w:r>
            <w:r>
              <w:rPr>
                <w:b/>
                <w:spacing w:val="-2"/>
                <w:sz w:val="14"/>
              </w:rPr>
              <w:t xml:space="preserve"> </w:t>
            </w:r>
            <w:r>
              <w:rPr>
                <w:b/>
                <w:sz w:val="14"/>
              </w:rPr>
              <w:t>regarding</w:t>
            </w:r>
            <w:r>
              <w:rPr>
                <w:b/>
                <w:spacing w:val="-2"/>
                <w:sz w:val="14"/>
              </w:rPr>
              <w:t xml:space="preserve"> </w:t>
            </w:r>
            <w:r>
              <w:rPr>
                <w:b/>
                <w:sz w:val="14"/>
              </w:rPr>
              <w:t>the</w:t>
            </w:r>
            <w:r>
              <w:rPr>
                <w:b/>
                <w:spacing w:val="-2"/>
                <w:sz w:val="14"/>
              </w:rPr>
              <w:t xml:space="preserve"> </w:t>
            </w:r>
            <w:r>
              <w:rPr>
                <w:b/>
                <w:sz w:val="14"/>
              </w:rPr>
              <w:t>importance</w:t>
            </w:r>
            <w:r>
              <w:rPr>
                <w:b/>
                <w:spacing w:val="40"/>
                <w:sz w:val="14"/>
              </w:rPr>
              <w:t xml:space="preserve"> </w:t>
            </w:r>
            <w:r>
              <w:rPr>
                <w:b/>
                <w:sz w:val="14"/>
              </w:rPr>
              <w:t>of this manuscript for the scientific community. A</w:t>
            </w:r>
            <w:r>
              <w:rPr>
                <w:b/>
                <w:spacing w:val="40"/>
                <w:sz w:val="14"/>
              </w:rPr>
              <w:t xml:space="preserve"> </w:t>
            </w:r>
            <w:r>
              <w:rPr>
                <w:b/>
                <w:sz w:val="14"/>
              </w:rPr>
              <w:t>minimum of 3-4 sentences may be required for this</w:t>
            </w:r>
            <w:r>
              <w:rPr>
                <w:b/>
                <w:spacing w:val="40"/>
                <w:sz w:val="14"/>
              </w:rPr>
              <w:t xml:space="preserve"> </w:t>
            </w:r>
            <w:r>
              <w:rPr>
                <w:b/>
                <w:spacing w:val="-2"/>
                <w:sz w:val="14"/>
              </w:rPr>
              <w:t>part.</w:t>
            </w:r>
          </w:p>
        </w:tc>
        <w:tc>
          <w:tcPr>
            <w:tcW w:w="6542" w:type="dxa"/>
          </w:tcPr>
          <w:p w14:paraId="6CBA99C7" w14:textId="77777777" w:rsidR="00E977A7" w:rsidRDefault="00E977A7" w:rsidP="00E977A7">
            <w:pPr>
              <w:pStyle w:val="TableParagraph"/>
              <w:spacing w:before="47" w:line="232" w:lineRule="auto"/>
              <w:rPr>
                <w:b/>
                <w:sz w:val="14"/>
              </w:rPr>
            </w:pPr>
            <w:r>
              <w:rPr>
                <w:b/>
                <w:sz w:val="14"/>
              </w:rPr>
              <w:t>Good case report to highlight the importance of a rare disease with uncommon symptoms. Particularly</w:t>
            </w:r>
            <w:r>
              <w:rPr>
                <w:b/>
                <w:spacing w:val="40"/>
                <w:sz w:val="14"/>
              </w:rPr>
              <w:t xml:space="preserve"> </w:t>
            </w:r>
            <w:r>
              <w:rPr>
                <w:b/>
                <w:sz w:val="14"/>
              </w:rPr>
              <w:t>interesting was how the diagnosis was initially missed on endoscopy.</w:t>
            </w:r>
          </w:p>
        </w:tc>
        <w:tc>
          <w:tcPr>
            <w:tcW w:w="4504" w:type="dxa"/>
          </w:tcPr>
          <w:p w14:paraId="4DAA4A6C" w14:textId="2DF7BCA4" w:rsidR="00E977A7" w:rsidRDefault="00E977A7" w:rsidP="00E977A7">
            <w:pPr>
              <w:pStyle w:val="TableParagraph"/>
              <w:ind w:left="0"/>
              <w:rPr>
                <w:sz w:val="14"/>
              </w:rPr>
            </w:pPr>
            <w:r>
              <w:rPr>
                <w:sz w:val="14"/>
              </w:rPr>
              <w:t xml:space="preserve"> It is a rare diagnosis to make. With only around 300 cases reported so far, this case report will add to the existing literature and knowledge. Due to rarity of the disease, suspicion of this is not that high on endoscopic evaluation. With this case report, I want to add it to the list of differentials for D2 lesions.</w:t>
            </w:r>
          </w:p>
        </w:tc>
      </w:tr>
      <w:tr w:rsidR="00E977A7" w14:paraId="6B7C5A9F" w14:textId="77777777">
        <w:trPr>
          <w:trHeight w:val="882"/>
        </w:trPr>
        <w:tc>
          <w:tcPr>
            <w:tcW w:w="3741" w:type="dxa"/>
          </w:tcPr>
          <w:p w14:paraId="2F13F4E2" w14:textId="77777777" w:rsidR="00E977A7" w:rsidRDefault="00E977A7" w:rsidP="00E977A7">
            <w:pPr>
              <w:pStyle w:val="TableParagraph"/>
              <w:spacing w:before="43" w:line="158" w:lineRule="exact"/>
              <w:ind w:left="313"/>
              <w:rPr>
                <w:b/>
                <w:sz w:val="14"/>
              </w:rPr>
            </w:pPr>
            <w:r>
              <w:rPr>
                <w:b/>
                <w:sz w:val="14"/>
              </w:rPr>
              <w:t>Is</w:t>
            </w:r>
            <w:r>
              <w:rPr>
                <w:b/>
                <w:spacing w:val="-1"/>
                <w:sz w:val="14"/>
              </w:rPr>
              <w:t xml:space="preserve"> </w:t>
            </w:r>
            <w:r>
              <w:rPr>
                <w:b/>
                <w:sz w:val="14"/>
              </w:rPr>
              <w:t>the title of</w:t>
            </w:r>
            <w:r>
              <w:rPr>
                <w:b/>
                <w:spacing w:val="-1"/>
                <w:sz w:val="14"/>
              </w:rPr>
              <w:t xml:space="preserve"> </w:t>
            </w:r>
            <w:r>
              <w:rPr>
                <w:b/>
                <w:sz w:val="14"/>
              </w:rPr>
              <w:t xml:space="preserve">the article </w:t>
            </w:r>
            <w:r>
              <w:rPr>
                <w:b/>
                <w:spacing w:val="-2"/>
                <w:sz w:val="14"/>
              </w:rPr>
              <w:t>suitable?</w:t>
            </w:r>
          </w:p>
          <w:p w14:paraId="2BA6544D" w14:textId="77777777" w:rsidR="00E977A7" w:rsidRDefault="00E977A7" w:rsidP="00E977A7">
            <w:pPr>
              <w:pStyle w:val="TableParagraph"/>
              <w:spacing w:line="158" w:lineRule="exact"/>
              <w:ind w:left="313"/>
              <w:rPr>
                <w:b/>
                <w:sz w:val="14"/>
              </w:rPr>
            </w:pPr>
            <w:r>
              <w:rPr>
                <w:b/>
                <w:sz w:val="14"/>
              </w:rPr>
              <w:t>(If</w:t>
            </w:r>
            <w:r>
              <w:rPr>
                <w:b/>
                <w:spacing w:val="-1"/>
                <w:sz w:val="14"/>
              </w:rPr>
              <w:t xml:space="preserve"> </w:t>
            </w:r>
            <w:r>
              <w:rPr>
                <w:b/>
                <w:sz w:val="14"/>
              </w:rPr>
              <w:t>not please</w:t>
            </w:r>
            <w:r>
              <w:rPr>
                <w:b/>
                <w:spacing w:val="-1"/>
                <w:sz w:val="14"/>
              </w:rPr>
              <w:t xml:space="preserve"> </w:t>
            </w:r>
            <w:r>
              <w:rPr>
                <w:b/>
                <w:sz w:val="14"/>
              </w:rPr>
              <w:t>suggest an</w:t>
            </w:r>
            <w:r>
              <w:rPr>
                <w:b/>
                <w:spacing w:val="-1"/>
                <w:sz w:val="14"/>
              </w:rPr>
              <w:t xml:space="preserve"> </w:t>
            </w:r>
            <w:r>
              <w:rPr>
                <w:b/>
                <w:sz w:val="14"/>
              </w:rPr>
              <w:t xml:space="preserve">alternative </w:t>
            </w:r>
            <w:r>
              <w:rPr>
                <w:b/>
                <w:spacing w:val="-2"/>
                <w:sz w:val="14"/>
              </w:rPr>
              <w:t>title)</w:t>
            </w:r>
          </w:p>
        </w:tc>
        <w:tc>
          <w:tcPr>
            <w:tcW w:w="6542" w:type="dxa"/>
          </w:tcPr>
          <w:p w14:paraId="26FCCB6A" w14:textId="77777777" w:rsidR="00E977A7" w:rsidRDefault="00E977A7" w:rsidP="00E977A7">
            <w:pPr>
              <w:pStyle w:val="TableParagraph"/>
              <w:spacing w:before="43"/>
              <w:ind w:left="313"/>
              <w:rPr>
                <w:b/>
                <w:sz w:val="14"/>
              </w:rPr>
            </w:pPr>
            <w:r>
              <w:rPr>
                <w:b/>
                <w:spacing w:val="-5"/>
                <w:sz w:val="14"/>
              </w:rPr>
              <w:t>yes</w:t>
            </w:r>
          </w:p>
        </w:tc>
        <w:tc>
          <w:tcPr>
            <w:tcW w:w="4504" w:type="dxa"/>
          </w:tcPr>
          <w:p w14:paraId="4B147940" w14:textId="140CAE08" w:rsidR="00E977A7" w:rsidRDefault="00E977A7" w:rsidP="00E977A7">
            <w:pPr>
              <w:pStyle w:val="TableParagraph"/>
              <w:ind w:left="0"/>
              <w:rPr>
                <w:sz w:val="14"/>
              </w:rPr>
            </w:pPr>
            <w:r>
              <w:rPr>
                <w:sz w:val="14"/>
              </w:rPr>
              <w:t xml:space="preserve"> Yes</w:t>
            </w:r>
          </w:p>
        </w:tc>
      </w:tr>
      <w:tr w:rsidR="00E977A7" w14:paraId="5C7C9AE8" w14:textId="77777777">
        <w:trPr>
          <w:trHeight w:val="882"/>
        </w:trPr>
        <w:tc>
          <w:tcPr>
            <w:tcW w:w="3741" w:type="dxa"/>
          </w:tcPr>
          <w:p w14:paraId="1CAD85D1" w14:textId="77777777" w:rsidR="00E977A7" w:rsidRDefault="00E977A7" w:rsidP="00E977A7">
            <w:pPr>
              <w:pStyle w:val="TableParagraph"/>
              <w:spacing w:before="47" w:line="232" w:lineRule="auto"/>
              <w:ind w:left="313" w:right="127"/>
              <w:rPr>
                <w:b/>
                <w:sz w:val="14"/>
              </w:rPr>
            </w:pPr>
            <w:r>
              <w:rPr>
                <w:b/>
                <w:sz w:val="14"/>
              </w:rPr>
              <w:t>Is the abstract of the article comprehensive? Do you</w:t>
            </w:r>
            <w:r>
              <w:rPr>
                <w:b/>
                <w:spacing w:val="40"/>
                <w:sz w:val="14"/>
              </w:rPr>
              <w:t xml:space="preserve"> </w:t>
            </w:r>
            <w:r>
              <w:rPr>
                <w:b/>
                <w:sz w:val="14"/>
              </w:rPr>
              <w:t>suggest</w:t>
            </w:r>
            <w:r>
              <w:rPr>
                <w:b/>
                <w:spacing w:val="-1"/>
                <w:sz w:val="14"/>
              </w:rPr>
              <w:t xml:space="preserve"> </w:t>
            </w:r>
            <w:r>
              <w:rPr>
                <w:b/>
                <w:sz w:val="14"/>
              </w:rPr>
              <w:t>the</w:t>
            </w:r>
            <w:r>
              <w:rPr>
                <w:b/>
                <w:spacing w:val="-1"/>
                <w:sz w:val="14"/>
              </w:rPr>
              <w:t xml:space="preserve"> </w:t>
            </w:r>
            <w:r>
              <w:rPr>
                <w:b/>
                <w:sz w:val="14"/>
              </w:rPr>
              <w:t>addition</w:t>
            </w:r>
            <w:r>
              <w:rPr>
                <w:b/>
                <w:spacing w:val="-1"/>
                <w:sz w:val="14"/>
              </w:rPr>
              <w:t xml:space="preserve"> </w:t>
            </w:r>
            <w:r>
              <w:rPr>
                <w:b/>
                <w:sz w:val="14"/>
              </w:rPr>
              <w:t>(or</w:t>
            </w:r>
            <w:r>
              <w:rPr>
                <w:b/>
                <w:spacing w:val="-4"/>
                <w:sz w:val="14"/>
              </w:rPr>
              <w:t xml:space="preserve"> </w:t>
            </w:r>
            <w:r>
              <w:rPr>
                <w:b/>
                <w:sz w:val="14"/>
              </w:rPr>
              <w:t>deletion)</w:t>
            </w:r>
            <w:r>
              <w:rPr>
                <w:b/>
                <w:spacing w:val="-1"/>
                <w:sz w:val="14"/>
              </w:rPr>
              <w:t xml:space="preserve"> </w:t>
            </w:r>
            <w:r>
              <w:rPr>
                <w:b/>
                <w:sz w:val="14"/>
              </w:rPr>
              <w:t>of</w:t>
            </w:r>
            <w:r>
              <w:rPr>
                <w:b/>
                <w:spacing w:val="-1"/>
                <w:sz w:val="14"/>
              </w:rPr>
              <w:t xml:space="preserve"> </w:t>
            </w:r>
            <w:r>
              <w:rPr>
                <w:b/>
                <w:sz w:val="14"/>
              </w:rPr>
              <w:t>some</w:t>
            </w:r>
            <w:r>
              <w:rPr>
                <w:b/>
                <w:spacing w:val="-1"/>
                <w:sz w:val="14"/>
              </w:rPr>
              <w:t xml:space="preserve"> </w:t>
            </w:r>
            <w:r>
              <w:rPr>
                <w:b/>
                <w:sz w:val="14"/>
              </w:rPr>
              <w:t>points</w:t>
            </w:r>
            <w:r>
              <w:rPr>
                <w:b/>
                <w:spacing w:val="-1"/>
                <w:sz w:val="14"/>
              </w:rPr>
              <w:t xml:space="preserve"> </w:t>
            </w:r>
            <w:r>
              <w:rPr>
                <w:b/>
                <w:sz w:val="14"/>
              </w:rPr>
              <w:t>in</w:t>
            </w:r>
            <w:r>
              <w:rPr>
                <w:b/>
                <w:spacing w:val="-1"/>
                <w:sz w:val="14"/>
              </w:rPr>
              <w:t xml:space="preserve"> </w:t>
            </w:r>
            <w:r>
              <w:rPr>
                <w:b/>
                <w:sz w:val="14"/>
              </w:rPr>
              <w:t>this</w:t>
            </w:r>
            <w:r>
              <w:rPr>
                <w:b/>
                <w:spacing w:val="40"/>
                <w:sz w:val="14"/>
              </w:rPr>
              <w:t xml:space="preserve"> </w:t>
            </w:r>
            <w:r>
              <w:rPr>
                <w:b/>
                <w:sz w:val="14"/>
              </w:rPr>
              <w:t>section? Please write your suggestions here.</w:t>
            </w:r>
          </w:p>
        </w:tc>
        <w:tc>
          <w:tcPr>
            <w:tcW w:w="6542" w:type="dxa"/>
          </w:tcPr>
          <w:p w14:paraId="47F366BC" w14:textId="77777777" w:rsidR="00E977A7" w:rsidRDefault="00E977A7" w:rsidP="00E977A7">
            <w:pPr>
              <w:pStyle w:val="TableParagraph"/>
              <w:spacing w:before="43"/>
              <w:ind w:left="313"/>
              <w:rPr>
                <w:b/>
                <w:sz w:val="14"/>
              </w:rPr>
            </w:pPr>
            <w:proofErr w:type="gramStart"/>
            <w:r>
              <w:rPr>
                <w:b/>
                <w:sz w:val="14"/>
              </w:rPr>
              <w:t>yes</w:t>
            </w:r>
            <w:proofErr w:type="gramEnd"/>
            <w:r>
              <w:rPr>
                <w:b/>
                <w:spacing w:val="-1"/>
                <w:sz w:val="14"/>
              </w:rPr>
              <w:t xml:space="preserve"> </w:t>
            </w:r>
            <w:r>
              <w:rPr>
                <w:b/>
                <w:sz w:val="14"/>
              </w:rPr>
              <w:t>no</w:t>
            </w:r>
            <w:r>
              <w:rPr>
                <w:b/>
                <w:spacing w:val="-1"/>
                <w:sz w:val="14"/>
              </w:rPr>
              <w:t xml:space="preserve"> </w:t>
            </w:r>
            <w:r>
              <w:rPr>
                <w:b/>
                <w:sz w:val="14"/>
              </w:rPr>
              <w:t xml:space="preserve">additions </w:t>
            </w:r>
            <w:r>
              <w:rPr>
                <w:b/>
                <w:spacing w:val="-2"/>
                <w:sz w:val="14"/>
              </w:rPr>
              <w:t>suggested</w:t>
            </w:r>
          </w:p>
        </w:tc>
        <w:tc>
          <w:tcPr>
            <w:tcW w:w="4504" w:type="dxa"/>
          </w:tcPr>
          <w:p w14:paraId="5FB922E5" w14:textId="457D2333" w:rsidR="00E977A7" w:rsidRDefault="00E977A7" w:rsidP="00E977A7">
            <w:pPr>
              <w:pStyle w:val="TableParagraph"/>
              <w:ind w:left="0"/>
              <w:rPr>
                <w:sz w:val="14"/>
              </w:rPr>
            </w:pPr>
            <w:r>
              <w:rPr>
                <w:sz w:val="14"/>
              </w:rPr>
              <w:t xml:space="preserve"> No.</w:t>
            </w:r>
          </w:p>
        </w:tc>
      </w:tr>
      <w:tr w:rsidR="00E977A7" w14:paraId="2FF8C9FA" w14:textId="77777777">
        <w:trPr>
          <w:trHeight w:val="487"/>
        </w:trPr>
        <w:tc>
          <w:tcPr>
            <w:tcW w:w="3741" w:type="dxa"/>
          </w:tcPr>
          <w:p w14:paraId="334FAFD1" w14:textId="77777777" w:rsidR="00E977A7" w:rsidRDefault="00E977A7" w:rsidP="00E977A7">
            <w:pPr>
              <w:pStyle w:val="TableParagraph"/>
              <w:spacing w:before="47" w:line="232" w:lineRule="auto"/>
              <w:ind w:left="313" w:right="127"/>
              <w:rPr>
                <w:b/>
                <w:sz w:val="14"/>
              </w:rPr>
            </w:pPr>
            <w:r>
              <w:rPr>
                <w:b/>
                <w:sz w:val="14"/>
              </w:rPr>
              <w:t>Is</w:t>
            </w:r>
            <w:r>
              <w:rPr>
                <w:b/>
                <w:spacing w:val="-3"/>
                <w:sz w:val="14"/>
              </w:rPr>
              <w:t xml:space="preserve"> </w:t>
            </w:r>
            <w:r>
              <w:rPr>
                <w:b/>
                <w:sz w:val="14"/>
              </w:rPr>
              <w:t>the</w:t>
            </w:r>
            <w:r>
              <w:rPr>
                <w:b/>
                <w:spacing w:val="-3"/>
                <w:sz w:val="14"/>
              </w:rPr>
              <w:t xml:space="preserve"> </w:t>
            </w:r>
            <w:r>
              <w:rPr>
                <w:b/>
                <w:sz w:val="14"/>
              </w:rPr>
              <w:t>manuscript</w:t>
            </w:r>
            <w:r>
              <w:rPr>
                <w:b/>
                <w:spacing w:val="-3"/>
                <w:sz w:val="14"/>
              </w:rPr>
              <w:t xml:space="preserve"> </w:t>
            </w:r>
            <w:r>
              <w:rPr>
                <w:b/>
                <w:sz w:val="14"/>
              </w:rPr>
              <w:t>scientifically,</w:t>
            </w:r>
            <w:r>
              <w:rPr>
                <w:b/>
                <w:spacing w:val="-3"/>
                <w:sz w:val="14"/>
              </w:rPr>
              <w:t xml:space="preserve"> </w:t>
            </w:r>
            <w:r>
              <w:rPr>
                <w:b/>
                <w:sz w:val="14"/>
              </w:rPr>
              <w:t>correct?</w:t>
            </w:r>
            <w:r>
              <w:rPr>
                <w:b/>
                <w:spacing w:val="-3"/>
                <w:sz w:val="14"/>
              </w:rPr>
              <w:t xml:space="preserve"> </w:t>
            </w:r>
            <w:r>
              <w:rPr>
                <w:b/>
                <w:sz w:val="14"/>
              </w:rPr>
              <w:t>Please</w:t>
            </w:r>
            <w:r>
              <w:rPr>
                <w:b/>
                <w:spacing w:val="-3"/>
                <w:sz w:val="14"/>
              </w:rPr>
              <w:t xml:space="preserve"> </w:t>
            </w:r>
            <w:r>
              <w:rPr>
                <w:b/>
                <w:sz w:val="14"/>
              </w:rPr>
              <w:t>write</w:t>
            </w:r>
            <w:r>
              <w:rPr>
                <w:b/>
                <w:spacing w:val="40"/>
                <w:sz w:val="14"/>
              </w:rPr>
              <w:t xml:space="preserve"> </w:t>
            </w:r>
            <w:r>
              <w:rPr>
                <w:b/>
                <w:spacing w:val="-2"/>
                <w:sz w:val="14"/>
              </w:rPr>
              <w:t>here.</w:t>
            </w:r>
          </w:p>
        </w:tc>
        <w:tc>
          <w:tcPr>
            <w:tcW w:w="6542" w:type="dxa"/>
          </w:tcPr>
          <w:p w14:paraId="1318B03B" w14:textId="77777777" w:rsidR="00E977A7" w:rsidRDefault="00E977A7" w:rsidP="00E977A7">
            <w:pPr>
              <w:pStyle w:val="TableParagraph"/>
              <w:spacing w:before="43"/>
              <w:rPr>
                <w:sz w:val="14"/>
              </w:rPr>
            </w:pPr>
            <w:r>
              <w:rPr>
                <w:spacing w:val="-5"/>
                <w:sz w:val="14"/>
              </w:rPr>
              <w:t>yea</w:t>
            </w:r>
          </w:p>
        </w:tc>
        <w:tc>
          <w:tcPr>
            <w:tcW w:w="4504" w:type="dxa"/>
          </w:tcPr>
          <w:p w14:paraId="352D8FF7" w14:textId="6CBC4181" w:rsidR="00E977A7" w:rsidRDefault="00E977A7" w:rsidP="00E977A7">
            <w:pPr>
              <w:pStyle w:val="TableParagraph"/>
              <w:ind w:left="0"/>
              <w:rPr>
                <w:sz w:val="14"/>
              </w:rPr>
            </w:pPr>
            <w:r>
              <w:rPr>
                <w:sz w:val="14"/>
              </w:rPr>
              <w:t>Yes</w:t>
            </w:r>
          </w:p>
        </w:tc>
      </w:tr>
      <w:tr w:rsidR="00E977A7" w14:paraId="2A5A2B4B" w14:textId="77777777">
        <w:trPr>
          <w:trHeight w:val="570"/>
        </w:trPr>
        <w:tc>
          <w:tcPr>
            <w:tcW w:w="3741" w:type="dxa"/>
          </w:tcPr>
          <w:p w14:paraId="76694E17" w14:textId="77777777" w:rsidR="00E977A7" w:rsidRDefault="00E977A7" w:rsidP="00E977A7">
            <w:pPr>
              <w:pStyle w:val="TableParagraph"/>
              <w:spacing w:before="47" w:line="232" w:lineRule="auto"/>
              <w:ind w:left="313" w:right="127"/>
              <w:rPr>
                <w:b/>
                <w:sz w:val="14"/>
              </w:rPr>
            </w:pPr>
            <w:r>
              <w:rPr>
                <w:b/>
                <w:sz w:val="14"/>
              </w:rPr>
              <w:t>Are</w:t>
            </w:r>
            <w:r>
              <w:rPr>
                <w:b/>
                <w:spacing w:val="-3"/>
                <w:sz w:val="14"/>
              </w:rPr>
              <w:t xml:space="preserve"> </w:t>
            </w:r>
            <w:r>
              <w:rPr>
                <w:b/>
                <w:sz w:val="14"/>
              </w:rPr>
              <w:t>the</w:t>
            </w:r>
            <w:r>
              <w:rPr>
                <w:b/>
                <w:spacing w:val="-3"/>
                <w:sz w:val="14"/>
              </w:rPr>
              <w:t xml:space="preserve"> </w:t>
            </w:r>
            <w:r>
              <w:rPr>
                <w:b/>
                <w:sz w:val="14"/>
              </w:rPr>
              <w:t>references</w:t>
            </w:r>
            <w:r>
              <w:rPr>
                <w:b/>
                <w:spacing w:val="-3"/>
                <w:sz w:val="14"/>
              </w:rPr>
              <w:t xml:space="preserve"> </w:t>
            </w:r>
            <w:r>
              <w:rPr>
                <w:b/>
                <w:sz w:val="14"/>
              </w:rPr>
              <w:t>sufficient</w:t>
            </w:r>
            <w:r>
              <w:rPr>
                <w:b/>
                <w:spacing w:val="-3"/>
                <w:sz w:val="14"/>
              </w:rPr>
              <w:t xml:space="preserve"> </w:t>
            </w:r>
            <w:r>
              <w:rPr>
                <w:b/>
                <w:sz w:val="14"/>
              </w:rPr>
              <w:t>and</w:t>
            </w:r>
            <w:r>
              <w:rPr>
                <w:b/>
                <w:spacing w:val="-3"/>
                <w:sz w:val="14"/>
              </w:rPr>
              <w:t xml:space="preserve"> </w:t>
            </w:r>
            <w:r>
              <w:rPr>
                <w:b/>
                <w:sz w:val="14"/>
              </w:rPr>
              <w:t>recent?</w:t>
            </w:r>
            <w:r>
              <w:rPr>
                <w:b/>
                <w:spacing w:val="-3"/>
                <w:sz w:val="14"/>
              </w:rPr>
              <w:t xml:space="preserve"> </w:t>
            </w:r>
            <w:r>
              <w:rPr>
                <w:b/>
                <w:sz w:val="14"/>
              </w:rPr>
              <w:t>If</w:t>
            </w:r>
            <w:r>
              <w:rPr>
                <w:b/>
                <w:spacing w:val="-3"/>
                <w:sz w:val="14"/>
              </w:rPr>
              <w:t xml:space="preserve"> </w:t>
            </w:r>
            <w:r>
              <w:rPr>
                <w:b/>
                <w:sz w:val="14"/>
              </w:rPr>
              <w:t>you</w:t>
            </w:r>
            <w:r>
              <w:rPr>
                <w:b/>
                <w:spacing w:val="-3"/>
                <w:sz w:val="14"/>
              </w:rPr>
              <w:t xml:space="preserve"> </w:t>
            </w:r>
            <w:r>
              <w:rPr>
                <w:b/>
                <w:sz w:val="14"/>
              </w:rPr>
              <w:t>have</w:t>
            </w:r>
            <w:r>
              <w:rPr>
                <w:b/>
                <w:spacing w:val="40"/>
                <w:sz w:val="14"/>
              </w:rPr>
              <w:t xml:space="preserve"> </w:t>
            </w:r>
            <w:r>
              <w:rPr>
                <w:b/>
                <w:sz w:val="14"/>
              </w:rPr>
              <w:t>suggestions of additional references, please mention</w:t>
            </w:r>
            <w:r>
              <w:rPr>
                <w:b/>
                <w:spacing w:val="40"/>
                <w:sz w:val="14"/>
              </w:rPr>
              <w:t xml:space="preserve"> </w:t>
            </w:r>
            <w:r>
              <w:rPr>
                <w:b/>
                <w:sz w:val="14"/>
              </w:rPr>
              <w:t>them in the review form.</w:t>
            </w:r>
          </w:p>
        </w:tc>
        <w:tc>
          <w:tcPr>
            <w:tcW w:w="6542" w:type="dxa"/>
          </w:tcPr>
          <w:p w14:paraId="40E5B321" w14:textId="77777777" w:rsidR="00E977A7" w:rsidRDefault="00E977A7" w:rsidP="00E977A7">
            <w:pPr>
              <w:pStyle w:val="TableParagraph"/>
              <w:spacing w:before="43"/>
              <w:rPr>
                <w:sz w:val="14"/>
              </w:rPr>
            </w:pPr>
            <w:r>
              <w:rPr>
                <w:spacing w:val="-5"/>
                <w:sz w:val="14"/>
              </w:rPr>
              <w:t>Yes</w:t>
            </w:r>
          </w:p>
        </w:tc>
        <w:tc>
          <w:tcPr>
            <w:tcW w:w="4504" w:type="dxa"/>
          </w:tcPr>
          <w:p w14:paraId="4715CCAF" w14:textId="0D29D3DF" w:rsidR="00E977A7" w:rsidRDefault="00E977A7" w:rsidP="00E977A7">
            <w:pPr>
              <w:pStyle w:val="TableParagraph"/>
              <w:ind w:left="0"/>
              <w:rPr>
                <w:sz w:val="14"/>
              </w:rPr>
            </w:pPr>
            <w:r>
              <w:rPr>
                <w:sz w:val="14"/>
              </w:rPr>
              <w:t xml:space="preserve"> Post the changes that you suggested, I have added a few more references. </w:t>
            </w:r>
          </w:p>
        </w:tc>
      </w:tr>
      <w:tr w:rsidR="00E977A7" w14:paraId="22BA6505" w14:textId="77777777">
        <w:trPr>
          <w:trHeight w:val="570"/>
        </w:trPr>
        <w:tc>
          <w:tcPr>
            <w:tcW w:w="3741" w:type="dxa"/>
          </w:tcPr>
          <w:p w14:paraId="603BAE4A" w14:textId="77777777" w:rsidR="00E977A7" w:rsidRDefault="00E977A7" w:rsidP="00E977A7">
            <w:pPr>
              <w:pStyle w:val="TableParagraph"/>
              <w:spacing w:before="47" w:line="232" w:lineRule="auto"/>
              <w:ind w:left="313" w:right="127"/>
              <w:rPr>
                <w:b/>
                <w:sz w:val="14"/>
              </w:rPr>
            </w:pPr>
            <w:r>
              <w:rPr>
                <w:b/>
                <w:sz w:val="14"/>
              </w:rPr>
              <w:t>Is</w:t>
            </w:r>
            <w:r>
              <w:rPr>
                <w:b/>
                <w:spacing w:val="-1"/>
                <w:sz w:val="14"/>
              </w:rPr>
              <w:t xml:space="preserve"> </w:t>
            </w:r>
            <w:r>
              <w:rPr>
                <w:b/>
                <w:sz w:val="14"/>
              </w:rPr>
              <w:t>the</w:t>
            </w:r>
            <w:r>
              <w:rPr>
                <w:b/>
                <w:spacing w:val="-1"/>
                <w:sz w:val="14"/>
              </w:rPr>
              <w:t xml:space="preserve"> </w:t>
            </w:r>
            <w:r>
              <w:rPr>
                <w:b/>
                <w:sz w:val="14"/>
              </w:rPr>
              <w:t>language/English</w:t>
            </w:r>
            <w:r>
              <w:rPr>
                <w:b/>
                <w:spacing w:val="-1"/>
                <w:sz w:val="14"/>
              </w:rPr>
              <w:t xml:space="preserve"> </w:t>
            </w:r>
            <w:r>
              <w:rPr>
                <w:b/>
                <w:sz w:val="14"/>
              </w:rPr>
              <w:t>quality</w:t>
            </w:r>
            <w:r>
              <w:rPr>
                <w:b/>
                <w:spacing w:val="-1"/>
                <w:sz w:val="14"/>
              </w:rPr>
              <w:t xml:space="preserve"> </w:t>
            </w:r>
            <w:r>
              <w:rPr>
                <w:b/>
                <w:sz w:val="14"/>
              </w:rPr>
              <w:t>of</w:t>
            </w:r>
            <w:r>
              <w:rPr>
                <w:b/>
                <w:spacing w:val="-1"/>
                <w:sz w:val="14"/>
              </w:rPr>
              <w:t xml:space="preserve"> </w:t>
            </w:r>
            <w:r>
              <w:rPr>
                <w:b/>
                <w:sz w:val="14"/>
              </w:rPr>
              <w:t>the</w:t>
            </w:r>
            <w:r>
              <w:rPr>
                <w:b/>
                <w:spacing w:val="-1"/>
                <w:sz w:val="14"/>
              </w:rPr>
              <w:t xml:space="preserve"> </w:t>
            </w:r>
            <w:r>
              <w:rPr>
                <w:b/>
                <w:sz w:val="14"/>
              </w:rPr>
              <w:t>article</w:t>
            </w:r>
            <w:r>
              <w:rPr>
                <w:b/>
                <w:spacing w:val="-1"/>
                <w:sz w:val="14"/>
              </w:rPr>
              <w:t xml:space="preserve"> </w:t>
            </w:r>
            <w:r>
              <w:rPr>
                <w:b/>
                <w:sz w:val="14"/>
              </w:rPr>
              <w:t>suitable</w:t>
            </w:r>
            <w:r>
              <w:rPr>
                <w:b/>
                <w:spacing w:val="40"/>
                <w:sz w:val="14"/>
              </w:rPr>
              <w:t xml:space="preserve"> </w:t>
            </w:r>
            <w:r>
              <w:rPr>
                <w:b/>
                <w:sz w:val="14"/>
              </w:rPr>
              <w:t>for scholarly communications?</w:t>
            </w:r>
          </w:p>
        </w:tc>
        <w:tc>
          <w:tcPr>
            <w:tcW w:w="6542" w:type="dxa"/>
          </w:tcPr>
          <w:p w14:paraId="6C9A491D" w14:textId="77777777" w:rsidR="00E977A7" w:rsidRDefault="00E977A7" w:rsidP="00E977A7">
            <w:pPr>
              <w:pStyle w:val="TableParagraph"/>
              <w:spacing w:before="47" w:line="232" w:lineRule="auto"/>
              <w:rPr>
                <w:sz w:val="14"/>
              </w:rPr>
            </w:pPr>
            <w:r>
              <w:rPr>
                <w:sz w:val="14"/>
              </w:rPr>
              <w:t>no.</w:t>
            </w:r>
            <w:r>
              <w:rPr>
                <w:spacing w:val="-2"/>
                <w:sz w:val="14"/>
              </w:rPr>
              <w:t xml:space="preserve"> </w:t>
            </w:r>
            <w:r>
              <w:rPr>
                <w:sz w:val="14"/>
              </w:rPr>
              <w:t>The author uses abbreviations which assume the reader will understand.</w:t>
            </w:r>
            <w:r>
              <w:rPr>
                <w:spacing w:val="-7"/>
                <w:sz w:val="14"/>
              </w:rPr>
              <w:t xml:space="preserve"> </w:t>
            </w:r>
            <w:r>
              <w:rPr>
                <w:sz w:val="14"/>
              </w:rPr>
              <w:t>Also, the language too familiar and</w:t>
            </w:r>
            <w:r>
              <w:rPr>
                <w:spacing w:val="40"/>
                <w:sz w:val="14"/>
              </w:rPr>
              <w:t xml:space="preserve"> </w:t>
            </w:r>
            <w:r>
              <w:rPr>
                <w:sz w:val="14"/>
              </w:rPr>
              <w:t>unprofessional. I suggest going through the text and making changes to improve the language.</w:t>
            </w:r>
          </w:p>
        </w:tc>
        <w:tc>
          <w:tcPr>
            <w:tcW w:w="4504" w:type="dxa"/>
          </w:tcPr>
          <w:p w14:paraId="75F3BD84" w14:textId="18B1DBF8" w:rsidR="00E977A7" w:rsidRDefault="00E977A7" w:rsidP="00E977A7">
            <w:pPr>
              <w:pStyle w:val="TableParagraph"/>
              <w:ind w:left="0"/>
              <w:rPr>
                <w:sz w:val="14"/>
              </w:rPr>
            </w:pPr>
            <w:r>
              <w:rPr>
                <w:sz w:val="14"/>
              </w:rPr>
              <w:t xml:space="preserve"> I have made a few changes to the article. </w:t>
            </w:r>
          </w:p>
        </w:tc>
      </w:tr>
      <w:tr w:rsidR="00E977A7" w14:paraId="4895CEC8" w14:textId="77777777">
        <w:trPr>
          <w:trHeight w:val="822"/>
        </w:trPr>
        <w:tc>
          <w:tcPr>
            <w:tcW w:w="3741" w:type="dxa"/>
          </w:tcPr>
          <w:p w14:paraId="63C2323A" w14:textId="77777777" w:rsidR="00E977A7" w:rsidRDefault="00E977A7" w:rsidP="00E977A7">
            <w:pPr>
              <w:pStyle w:val="TableParagraph"/>
              <w:spacing w:before="43"/>
              <w:rPr>
                <w:sz w:val="14"/>
              </w:rPr>
            </w:pPr>
            <w:r>
              <w:rPr>
                <w:b/>
                <w:sz w:val="14"/>
                <w:u w:val="single"/>
              </w:rPr>
              <w:t>Optional/General</w:t>
            </w:r>
            <w:r>
              <w:rPr>
                <w:b/>
                <w:spacing w:val="-3"/>
                <w:sz w:val="14"/>
              </w:rPr>
              <w:t xml:space="preserve"> </w:t>
            </w:r>
            <w:r>
              <w:rPr>
                <w:spacing w:val="-2"/>
                <w:sz w:val="14"/>
              </w:rPr>
              <w:t>comments</w:t>
            </w:r>
          </w:p>
        </w:tc>
        <w:tc>
          <w:tcPr>
            <w:tcW w:w="6542" w:type="dxa"/>
          </w:tcPr>
          <w:p w14:paraId="2C0DCADD" w14:textId="77777777" w:rsidR="00E977A7" w:rsidRDefault="00E977A7" w:rsidP="00E977A7">
            <w:pPr>
              <w:pStyle w:val="TableParagraph"/>
              <w:ind w:left="0"/>
              <w:rPr>
                <w:sz w:val="14"/>
              </w:rPr>
            </w:pPr>
          </w:p>
        </w:tc>
        <w:tc>
          <w:tcPr>
            <w:tcW w:w="4504" w:type="dxa"/>
          </w:tcPr>
          <w:p w14:paraId="282C5A6D" w14:textId="77777777" w:rsidR="00E977A7" w:rsidRDefault="00E977A7" w:rsidP="00E977A7">
            <w:pPr>
              <w:pStyle w:val="TableParagraph"/>
              <w:ind w:left="0"/>
              <w:rPr>
                <w:sz w:val="14"/>
              </w:rPr>
            </w:pPr>
          </w:p>
        </w:tc>
      </w:tr>
    </w:tbl>
    <w:p w14:paraId="362A9790" w14:textId="77777777" w:rsidR="005E27B2" w:rsidRDefault="005E27B2">
      <w:pPr>
        <w:pStyle w:val="Body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869"/>
        <w:gridCol w:w="5106"/>
        <w:gridCol w:w="5097"/>
      </w:tblGrid>
      <w:tr w:rsidR="00E06B39" w:rsidRPr="00E06B39" w14:paraId="23F3F042" w14:textId="77777777" w:rsidTr="00840068">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B053F0A" w14:textId="77777777" w:rsidR="00E06B39" w:rsidRPr="00E06B39" w:rsidRDefault="00E06B39" w:rsidP="00E06B39">
            <w:pPr>
              <w:widowControl/>
              <w:autoSpaceDE/>
              <w:autoSpaceDN/>
              <w:rPr>
                <w:rFonts w:ascii="Arial" w:eastAsia="Arial Unicode MS" w:hAnsi="Arial" w:cs="Arial"/>
                <w:b/>
                <w:sz w:val="20"/>
                <w:szCs w:val="20"/>
                <w:u w:val="single"/>
                <w:lang w:val="en-GB"/>
              </w:rPr>
            </w:pPr>
            <w:bookmarkStart w:id="0" w:name="_Hlk156057883"/>
            <w:bookmarkStart w:id="1" w:name="_Hlk156057704"/>
            <w:r w:rsidRPr="00E06B39">
              <w:rPr>
                <w:rFonts w:ascii="Arial" w:eastAsia="Arial Unicode MS" w:hAnsi="Arial" w:cs="Arial"/>
                <w:b/>
                <w:sz w:val="20"/>
                <w:szCs w:val="20"/>
                <w:highlight w:val="yellow"/>
                <w:u w:val="single"/>
                <w:lang w:val="en-GB"/>
              </w:rPr>
              <w:t>PART  2:</w:t>
            </w:r>
            <w:r w:rsidRPr="00E06B39">
              <w:rPr>
                <w:rFonts w:ascii="Arial" w:eastAsia="Arial Unicode MS" w:hAnsi="Arial" w:cs="Arial"/>
                <w:b/>
                <w:sz w:val="20"/>
                <w:szCs w:val="20"/>
                <w:u w:val="single"/>
                <w:lang w:val="en-GB"/>
              </w:rPr>
              <w:t xml:space="preserve"> </w:t>
            </w:r>
          </w:p>
          <w:p w14:paraId="3350204D" w14:textId="77777777" w:rsidR="00E06B39" w:rsidRPr="00E06B39" w:rsidRDefault="00E06B39" w:rsidP="00E06B39">
            <w:pPr>
              <w:widowControl/>
              <w:autoSpaceDE/>
              <w:autoSpaceDN/>
              <w:rPr>
                <w:rFonts w:ascii="Arial" w:eastAsia="Arial Unicode MS" w:hAnsi="Arial" w:cs="Arial"/>
                <w:b/>
                <w:sz w:val="20"/>
                <w:szCs w:val="20"/>
                <w:u w:val="single"/>
                <w:lang w:val="en-GB"/>
              </w:rPr>
            </w:pPr>
          </w:p>
        </w:tc>
      </w:tr>
      <w:tr w:rsidR="00E06B39" w:rsidRPr="00E06B39" w14:paraId="48188834" w14:textId="77777777" w:rsidTr="00840068">
        <w:tc>
          <w:tcPr>
            <w:tcW w:w="1615" w:type="pct"/>
            <w:shd w:val="clear" w:color="auto" w:fill="auto"/>
            <w:noWrap/>
            <w:tcMar>
              <w:top w:w="0" w:type="dxa"/>
              <w:left w:w="108" w:type="dxa"/>
              <w:bottom w:w="0" w:type="dxa"/>
              <w:right w:w="108" w:type="dxa"/>
            </w:tcMar>
            <w:vAlign w:val="center"/>
          </w:tcPr>
          <w:p w14:paraId="6054D5FD" w14:textId="77777777" w:rsidR="00E06B39" w:rsidRPr="00E06B39" w:rsidRDefault="00E06B39" w:rsidP="00E06B39">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31A225B9" w14:textId="77777777" w:rsidR="00E06B39" w:rsidRPr="00E06B39" w:rsidRDefault="00E06B39" w:rsidP="00E06B39">
            <w:pPr>
              <w:keepNext/>
              <w:widowControl/>
              <w:autoSpaceDE/>
              <w:autoSpaceDN/>
              <w:outlineLvl w:val="1"/>
              <w:rPr>
                <w:rFonts w:ascii="Arial" w:eastAsia="MS Mincho" w:hAnsi="Arial" w:cs="Arial"/>
                <w:b/>
                <w:bCs/>
                <w:sz w:val="20"/>
                <w:szCs w:val="20"/>
                <w:lang w:val="en-GB"/>
              </w:rPr>
            </w:pPr>
            <w:r w:rsidRPr="00E06B39">
              <w:rPr>
                <w:rFonts w:ascii="Arial" w:eastAsia="MS Mincho" w:hAnsi="Arial" w:cs="Arial"/>
                <w:b/>
                <w:bCs/>
                <w:sz w:val="20"/>
                <w:szCs w:val="20"/>
                <w:lang w:val="en-GB"/>
              </w:rPr>
              <w:t>Reviewer’s comment</w:t>
            </w:r>
          </w:p>
        </w:tc>
        <w:tc>
          <w:tcPr>
            <w:tcW w:w="1691" w:type="pct"/>
            <w:shd w:val="clear" w:color="auto" w:fill="auto"/>
          </w:tcPr>
          <w:p w14:paraId="348E09BE" w14:textId="77777777" w:rsidR="00E06B39" w:rsidRPr="00E06B39" w:rsidRDefault="00E06B39" w:rsidP="00E06B39">
            <w:pPr>
              <w:keepNext/>
              <w:widowControl/>
              <w:autoSpaceDE/>
              <w:autoSpaceDN/>
              <w:outlineLvl w:val="1"/>
              <w:rPr>
                <w:rFonts w:ascii="Arial" w:eastAsia="MS Mincho" w:hAnsi="Arial" w:cs="Arial"/>
                <w:bCs/>
                <w:sz w:val="20"/>
                <w:szCs w:val="20"/>
                <w:lang w:val="en-GB"/>
              </w:rPr>
            </w:pPr>
            <w:r w:rsidRPr="00E06B39">
              <w:rPr>
                <w:rFonts w:ascii="Arial" w:eastAsia="MS Mincho" w:hAnsi="Arial" w:cs="Arial"/>
                <w:b/>
                <w:bCs/>
                <w:sz w:val="20"/>
                <w:szCs w:val="20"/>
                <w:lang w:val="en-GB"/>
              </w:rPr>
              <w:t>Author’s comment</w:t>
            </w:r>
            <w:r w:rsidRPr="00E06B39">
              <w:rPr>
                <w:rFonts w:ascii="Arial" w:eastAsia="MS Mincho" w:hAnsi="Arial" w:cs="Arial"/>
                <w:bCs/>
                <w:sz w:val="20"/>
                <w:szCs w:val="20"/>
                <w:lang w:val="en-GB"/>
              </w:rPr>
              <w:t xml:space="preserve"> </w:t>
            </w:r>
            <w:r w:rsidRPr="00E06B3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E06B39" w:rsidRPr="00E06B39" w14:paraId="5718C439" w14:textId="77777777" w:rsidTr="00840068">
        <w:trPr>
          <w:trHeight w:val="890"/>
        </w:trPr>
        <w:tc>
          <w:tcPr>
            <w:tcW w:w="1615" w:type="pct"/>
            <w:shd w:val="clear" w:color="auto" w:fill="auto"/>
            <w:noWrap/>
            <w:tcMar>
              <w:top w:w="0" w:type="dxa"/>
              <w:left w:w="108" w:type="dxa"/>
              <w:bottom w:w="0" w:type="dxa"/>
              <w:right w:w="108" w:type="dxa"/>
            </w:tcMar>
            <w:vAlign w:val="center"/>
          </w:tcPr>
          <w:p w14:paraId="702E05FC" w14:textId="77777777" w:rsidR="00E06B39" w:rsidRPr="00E06B39" w:rsidRDefault="00E06B39" w:rsidP="00E06B39">
            <w:pPr>
              <w:widowControl/>
              <w:autoSpaceDE/>
              <w:autoSpaceDN/>
              <w:rPr>
                <w:rFonts w:ascii="Arial" w:eastAsia="Arial Unicode MS" w:hAnsi="Arial" w:cs="Arial"/>
                <w:b/>
                <w:sz w:val="20"/>
                <w:szCs w:val="20"/>
                <w:lang w:val="en-GB"/>
              </w:rPr>
            </w:pPr>
            <w:r w:rsidRPr="00E06B39">
              <w:rPr>
                <w:rFonts w:ascii="Arial" w:eastAsia="Arial Unicode MS" w:hAnsi="Arial" w:cs="Arial"/>
                <w:b/>
                <w:sz w:val="20"/>
                <w:szCs w:val="20"/>
                <w:lang w:val="en-GB"/>
              </w:rPr>
              <w:lastRenderedPageBreak/>
              <w:t xml:space="preserve">Are there ethical issues in this manuscript? </w:t>
            </w:r>
          </w:p>
          <w:p w14:paraId="30A87F3F" w14:textId="77777777" w:rsidR="00E06B39" w:rsidRPr="00E06B39" w:rsidRDefault="00E06B39" w:rsidP="00E06B39">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4B26608A" w14:textId="77777777" w:rsidR="00E06B39" w:rsidRPr="00E06B39" w:rsidRDefault="00E06B39" w:rsidP="00E06B39">
            <w:pPr>
              <w:widowControl/>
              <w:autoSpaceDE/>
              <w:autoSpaceDN/>
              <w:rPr>
                <w:rFonts w:ascii="Arial" w:eastAsia="Arial Unicode MS" w:hAnsi="Arial" w:cs="Arial"/>
                <w:i/>
                <w:iCs/>
                <w:sz w:val="20"/>
                <w:szCs w:val="20"/>
                <w:u w:val="single"/>
                <w:lang w:val="en-GB"/>
              </w:rPr>
            </w:pPr>
            <w:r w:rsidRPr="00E06B39">
              <w:rPr>
                <w:rFonts w:ascii="Arial" w:eastAsia="Arial Unicode MS" w:hAnsi="Arial" w:cs="Arial"/>
                <w:i/>
                <w:iCs/>
                <w:sz w:val="20"/>
                <w:szCs w:val="20"/>
                <w:u w:val="single"/>
                <w:lang w:val="en-GB"/>
              </w:rPr>
              <w:t xml:space="preserve">(If yes, </w:t>
            </w:r>
            <w:proofErr w:type="gramStart"/>
            <w:r w:rsidRPr="00E06B39">
              <w:rPr>
                <w:rFonts w:ascii="Arial" w:eastAsia="Arial Unicode MS" w:hAnsi="Arial" w:cs="Arial"/>
                <w:i/>
                <w:iCs/>
                <w:sz w:val="20"/>
                <w:szCs w:val="20"/>
                <w:u w:val="single"/>
                <w:lang w:val="en-GB"/>
              </w:rPr>
              <w:t>Kindly</w:t>
            </w:r>
            <w:proofErr w:type="gramEnd"/>
            <w:r w:rsidRPr="00E06B39">
              <w:rPr>
                <w:rFonts w:ascii="Arial" w:eastAsia="Arial Unicode MS" w:hAnsi="Arial" w:cs="Arial"/>
                <w:i/>
                <w:iCs/>
                <w:sz w:val="20"/>
                <w:szCs w:val="20"/>
                <w:u w:val="single"/>
                <w:lang w:val="en-GB"/>
              </w:rPr>
              <w:t xml:space="preserve"> please write down the ethical issues here in details)</w:t>
            </w:r>
          </w:p>
          <w:p w14:paraId="1A526102" w14:textId="77777777" w:rsidR="00E06B39" w:rsidRPr="00E06B39" w:rsidRDefault="00E06B39" w:rsidP="00E06B39">
            <w:pPr>
              <w:widowControl/>
              <w:autoSpaceDE/>
              <w:autoSpaceDN/>
              <w:rPr>
                <w:rFonts w:ascii="Arial" w:eastAsia="Arial Unicode MS" w:hAnsi="Arial" w:cs="Arial"/>
                <w:sz w:val="20"/>
                <w:szCs w:val="20"/>
                <w:lang w:val="en-GB"/>
              </w:rPr>
            </w:pPr>
          </w:p>
          <w:p w14:paraId="65603927" w14:textId="77777777" w:rsidR="00E06B39" w:rsidRPr="00E06B39" w:rsidRDefault="00E06B39" w:rsidP="00E06B39">
            <w:pPr>
              <w:widowControl/>
              <w:autoSpaceDE/>
              <w:autoSpaceDN/>
              <w:rPr>
                <w:rFonts w:ascii="Arial" w:eastAsia="Arial Unicode MS" w:hAnsi="Arial" w:cs="Arial"/>
                <w:sz w:val="20"/>
                <w:szCs w:val="20"/>
                <w:lang w:val="en-GB"/>
              </w:rPr>
            </w:pPr>
          </w:p>
        </w:tc>
        <w:tc>
          <w:tcPr>
            <w:tcW w:w="1691" w:type="pct"/>
            <w:shd w:val="clear" w:color="auto" w:fill="auto"/>
            <w:vAlign w:val="center"/>
          </w:tcPr>
          <w:p w14:paraId="377D8C8C" w14:textId="77777777" w:rsidR="00E06B39" w:rsidRPr="00E06B39" w:rsidRDefault="00E06B39" w:rsidP="00E06B39">
            <w:pPr>
              <w:widowControl/>
              <w:autoSpaceDE/>
              <w:autoSpaceDN/>
              <w:rPr>
                <w:rFonts w:ascii="Arial" w:eastAsia="Arial Unicode MS" w:hAnsi="Arial" w:cs="Arial"/>
                <w:sz w:val="20"/>
                <w:szCs w:val="20"/>
                <w:lang w:val="en-GB"/>
              </w:rPr>
            </w:pPr>
          </w:p>
          <w:p w14:paraId="6685A89B" w14:textId="77777777" w:rsidR="00E06B39" w:rsidRPr="00E06B39" w:rsidRDefault="00E06B39" w:rsidP="00E06B39">
            <w:pPr>
              <w:widowControl/>
              <w:autoSpaceDE/>
              <w:autoSpaceDN/>
              <w:rPr>
                <w:rFonts w:ascii="Arial" w:eastAsia="Arial Unicode MS" w:hAnsi="Arial" w:cs="Arial"/>
                <w:sz w:val="20"/>
                <w:szCs w:val="20"/>
                <w:lang w:val="en-GB"/>
              </w:rPr>
            </w:pPr>
          </w:p>
          <w:p w14:paraId="30A222AB" w14:textId="77777777" w:rsidR="00E06B39" w:rsidRPr="00E06B39" w:rsidRDefault="00E06B39" w:rsidP="00E06B39">
            <w:pPr>
              <w:widowControl/>
              <w:autoSpaceDE/>
              <w:autoSpaceDN/>
              <w:rPr>
                <w:rFonts w:ascii="Arial" w:eastAsia="Arial Unicode MS" w:hAnsi="Arial" w:cs="Arial"/>
                <w:sz w:val="20"/>
                <w:szCs w:val="20"/>
                <w:lang w:val="en-GB"/>
              </w:rPr>
            </w:pPr>
          </w:p>
        </w:tc>
      </w:tr>
      <w:bookmarkEnd w:id="0"/>
    </w:tbl>
    <w:p w14:paraId="6C2CB132" w14:textId="77777777" w:rsidR="00E06B39" w:rsidRPr="00E06B39" w:rsidRDefault="00E06B39" w:rsidP="00E06B39">
      <w:pPr>
        <w:widowControl/>
        <w:autoSpaceDE/>
        <w:autoSpaceDN/>
        <w:rPr>
          <w:sz w:val="24"/>
          <w:szCs w:val="24"/>
        </w:rPr>
      </w:pPr>
    </w:p>
    <w:p w14:paraId="0996B9FD" w14:textId="77777777" w:rsidR="00E06B39" w:rsidRPr="00E06B39" w:rsidRDefault="00E06B39" w:rsidP="00E06B39">
      <w:pPr>
        <w:widowControl/>
        <w:autoSpaceDE/>
        <w:autoSpaceDN/>
        <w:rPr>
          <w:sz w:val="24"/>
          <w:szCs w:val="24"/>
        </w:rPr>
      </w:pPr>
    </w:p>
    <w:p w14:paraId="7669C4E5" w14:textId="77777777" w:rsidR="00E06B39" w:rsidRPr="00E06B39" w:rsidRDefault="00E06B39" w:rsidP="00E06B39">
      <w:pPr>
        <w:widowControl/>
        <w:autoSpaceDE/>
        <w:autoSpaceDN/>
        <w:rPr>
          <w:bCs/>
          <w:sz w:val="24"/>
          <w:szCs w:val="24"/>
          <w:u w:val="single"/>
          <w:lang w:val="en-GB"/>
        </w:rPr>
      </w:pPr>
    </w:p>
    <w:bookmarkEnd w:id="1"/>
    <w:p w14:paraId="52B388EA" w14:textId="77777777" w:rsidR="00E06B39" w:rsidRPr="00E06B39" w:rsidRDefault="00E06B39" w:rsidP="00E06B39">
      <w:pPr>
        <w:widowControl/>
        <w:autoSpaceDE/>
        <w:autoSpaceDN/>
        <w:rPr>
          <w:sz w:val="24"/>
          <w:szCs w:val="24"/>
        </w:rPr>
      </w:pPr>
    </w:p>
    <w:p w14:paraId="4C985F6F" w14:textId="77777777" w:rsidR="005E27B2" w:rsidRDefault="005E27B2">
      <w:pPr>
        <w:pStyle w:val="BodyText"/>
      </w:pPr>
    </w:p>
    <w:p w14:paraId="0C920AC8" w14:textId="77777777" w:rsidR="005E27B2" w:rsidRDefault="005E27B2">
      <w:pPr>
        <w:pStyle w:val="BodyText"/>
      </w:pPr>
    </w:p>
    <w:p w14:paraId="59B44BE2" w14:textId="77777777" w:rsidR="005E27B2" w:rsidRDefault="005E27B2">
      <w:pPr>
        <w:pStyle w:val="BodyText"/>
      </w:pPr>
    </w:p>
    <w:p w14:paraId="74D003E6" w14:textId="77777777" w:rsidR="005E27B2" w:rsidRDefault="005E27B2">
      <w:pPr>
        <w:pStyle w:val="BodyText"/>
      </w:pPr>
    </w:p>
    <w:p w14:paraId="6B3296D9" w14:textId="77777777" w:rsidR="005E27B2" w:rsidRDefault="005E27B2">
      <w:pPr>
        <w:pStyle w:val="BodyText"/>
      </w:pPr>
    </w:p>
    <w:sectPr w:rsidR="005E27B2">
      <w:pgSz w:w="16840" w:h="11910" w:orient="landscape"/>
      <w:pgMar w:top="980" w:right="992" w:bottom="620" w:left="992" w:header="771" w:footer="4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19A7D" w14:textId="77777777" w:rsidR="000D6978" w:rsidRDefault="000D6978">
      <w:r>
        <w:separator/>
      </w:r>
    </w:p>
  </w:endnote>
  <w:endnote w:type="continuationSeparator" w:id="0">
    <w:p w14:paraId="4A3B31A6" w14:textId="77777777" w:rsidR="000D6978" w:rsidRDefault="000D6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2C02B" w14:textId="77777777" w:rsidR="000D6978" w:rsidRDefault="000D6978">
      <w:r>
        <w:separator/>
      </w:r>
    </w:p>
  </w:footnote>
  <w:footnote w:type="continuationSeparator" w:id="0">
    <w:p w14:paraId="025B9C67" w14:textId="77777777" w:rsidR="000D6978" w:rsidRDefault="000D69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E27B2"/>
    <w:rsid w:val="000D6978"/>
    <w:rsid w:val="00302840"/>
    <w:rsid w:val="005E27B2"/>
    <w:rsid w:val="006C639B"/>
    <w:rsid w:val="007E02D3"/>
    <w:rsid w:val="008F4A8F"/>
    <w:rsid w:val="00C5755E"/>
    <w:rsid w:val="00DA21E8"/>
    <w:rsid w:val="00E06B39"/>
    <w:rsid w:val="00E9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000AB"/>
  <w15:docId w15:val="{6C90F4E6-34AA-4DC5-B1F2-65C406D18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14"/>
      <w:szCs w:val="14"/>
    </w:rPr>
  </w:style>
  <w:style w:type="paragraph" w:styleId="Title">
    <w:name w:val="Title"/>
    <w:basedOn w:val="Normal"/>
    <w:uiPriority w:val="10"/>
    <w:qFormat/>
    <w:pPr>
      <w:spacing w:before="14"/>
      <w:ind w:left="20"/>
    </w:pPr>
    <w:rPr>
      <w:rFonts w:ascii="Arial" w:eastAsia="Arial" w:hAnsi="Arial" w:cs="Arial"/>
      <w:b/>
      <w:bCs/>
      <w:sz w:val="17"/>
      <w:szCs w:val="17"/>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5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368</Words>
  <Characters>2102</Characters>
  <Application>Microsoft Office Word</Application>
  <DocSecurity>0</DocSecurity>
  <Lines>17</Lines>
  <Paragraphs>4</Paragraphs>
  <ScaleCrop>false</ScaleCrop>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Rev_AJCRS_134140</dc:title>
  <cp:lastModifiedBy>Editor-28</cp:lastModifiedBy>
  <cp:revision>5</cp:revision>
  <dcterms:created xsi:type="dcterms:W3CDTF">2025-04-04T08:32:00Z</dcterms:created>
  <dcterms:modified xsi:type="dcterms:W3CDTF">2025-04-09T07:11:00Z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2025-04-04T00:00:00Z</vt:filetime>
  </property>
  <property fmtid="{D5CDD505-2E9C-101B-9397-08002B2CF9AE}" pid="3" name="Creator">
    <vt:lpwstr>Pages</vt:lpwstr>
  </property>
  <property fmtid="{D5CDD505-2E9C-101B-9397-08002B2CF9AE}" pid="4" name="LastSaved">
    <vt:filetime>2025-04-04T00:00:00Z</vt:filetime>
  </property>
  <property fmtid="{D5CDD505-2E9C-101B-9397-08002B2CF9AE}" pid="5" name="Producer">
    <vt:lpwstr>iOS Version 18.4 (Build 22E240) Quartz PDFContext</vt:lpwstr>
  </property>
</Properties>
</file>