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49645" w14:textId="77777777" w:rsidR="00ED130D" w:rsidRPr="004C1B0F" w:rsidRDefault="00ED130D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4"/>
        <w:gridCol w:w="15856"/>
      </w:tblGrid>
      <w:tr w:rsidR="00ED130D" w:rsidRPr="004C1B0F" w14:paraId="04DC12E6" w14:textId="77777777">
        <w:trPr>
          <w:trHeight w:val="290"/>
        </w:trPr>
        <w:tc>
          <w:tcPr>
            <w:tcW w:w="5194" w:type="dxa"/>
          </w:tcPr>
          <w:p w14:paraId="4255B739" w14:textId="77777777" w:rsidR="00ED130D" w:rsidRPr="004C1B0F" w:rsidRDefault="00DD4D3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C1B0F">
              <w:rPr>
                <w:rFonts w:ascii="Arial" w:hAnsi="Arial" w:cs="Arial"/>
                <w:sz w:val="20"/>
                <w:szCs w:val="20"/>
              </w:rPr>
              <w:t>Journal</w:t>
            </w:r>
            <w:r w:rsidRPr="004C1B0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56" w:type="dxa"/>
          </w:tcPr>
          <w:p w14:paraId="6D62DD98" w14:textId="77777777" w:rsidR="00ED130D" w:rsidRPr="004C1B0F" w:rsidRDefault="00DD4D36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4C1B0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4C1B0F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4C1B0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4C1B0F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4C1B0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4C1B0F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4C1B0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Advanced</w:t>
              </w:r>
              <w:r w:rsidRPr="004C1B0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4C1B0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4C1B0F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4C1B0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4C1B0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4C1B0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Reports</w:t>
              </w:r>
            </w:hyperlink>
          </w:p>
        </w:tc>
      </w:tr>
      <w:tr w:rsidR="00ED130D" w:rsidRPr="004C1B0F" w14:paraId="61284466" w14:textId="77777777">
        <w:trPr>
          <w:trHeight w:val="290"/>
        </w:trPr>
        <w:tc>
          <w:tcPr>
            <w:tcW w:w="5194" w:type="dxa"/>
          </w:tcPr>
          <w:p w14:paraId="09CDACA4" w14:textId="77777777" w:rsidR="00ED130D" w:rsidRPr="004C1B0F" w:rsidRDefault="00DD4D3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C1B0F">
              <w:rPr>
                <w:rFonts w:ascii="Arial" w:hAnsi="Arial" w:cs="Arial"/>
                <w:sz w:val="20"/>
                <w:szCs w:val="20"/>
              </w:rPr>
              <w:t>Manuscript</w:t>
            </w:r>
            <w:r w:rsidRPr="004C1B0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56" w:type="dxa"/>
          </w:tcPr>
          <w:p w14:paraId="3264D410" w14:textId="77777777" w:rsidR="00ED130D" w:rsidRPr="004C1B0F" w:rsidRDefault="00DD4D36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Ms_AJARR_133560</w:t>
            </w:r>
          </w:p>
        </w:tc>
      </w:tr>
      <w:tr w:rsidR="00ED130D" w:rsidRPr="004C1B0F" w14:paraId="687127E3" w14:textId="77777777">
        <w:trPr>
          <w:trHeight w:val="650"/>
        </w:trPr>
        <w:tc>
          <w:tcPr>
            <w:tcW w:w="5194" w:type="dxa"/>
          </w:tcPr>
          <w:p w14:paraId="60D4EE0B" w14:textId="77777777" w:rsidR="00ED130D" w:rsidRPr="004C1B0F" w:rsidRDefault="00DD4D3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C1B0F">
              <w:rPr>
                <w:rFonts w:ascii="Arial" w:hAnsi="Arial" w:cs="Arial"/>
                <w:sz w:val="20"/>
                <w:szCs w:val="20"/>
              </w:rPr>
              <w:t>Title</w:t>
            </w:r>
            <w:r w:rsidRPr="004C1B0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of</w:t>
            </w:r>
            <w:r w:rsidRPr="004C1B0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56" w:type="dxa"/>
          </w:tcPr>
          <w:p w14:paraId="63BD18E6" w14:textId="77777777" w:rsidR="00ED130D" w:rsidRPr="004C1B0F" w:rsidRDefault="00DD4D36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4C1B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1B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mental</w:t>
            </w:r>
            <w:r w:rsidRPr="004C1B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4C1B0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challenges</w:t>
            </w:r>
            <w:r w:rsidRPr="004C1B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C1B0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coping</w:t>
            </w:r>
            <w:r w:rsidRPr="004C1B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mechanisms</w:t>
            </w:r>
            <w:r w:rsidRPr="004C1B0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4C1B0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mortuary</w:t>
            </w:r>
            <w:r w:rsidRPr="004C1B0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workers</w:t>
            </w:r>
            <w:r w:rsidRPr="004C1B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C1B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4C1B0F">
              <w:rPr>
                <w:rFonts w:ascii="Arial" w:hAnsi="Arial" w:cs="Arial"/>
                <w:b/>
                <w:sz w:val="20"/>
                <w:szCs w:val="20"/>
              </w:rPr>
              <w:t>Murang’a</w:t>
            </w:r>
            <w:proofErr w:type="spellEnd"/>
            <w:r w:rsidRPr="004C1B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county,</w:t>
            </w:r>
            <w:r w:rsidRPr="004C1B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pacing w:val="-2"/>
                <w:sz w:val="20"/>
                <w:szCs w:val="20"/>
              </w:rPr>
              <w:t>Kenya</w:t>
            </w:r>
          </w:p>
        </w:tc>
      </w:tr>
      <w:tr w:rsidR="00ED130D" w:rsidRPr="004C1B0F" w14:paraId="684BD519" w14:textId="77777777">
        <w:trPr>
          <w:trHeight w:val="333"/>
        </w:trPr>
        <w:tc>
          <w:tcPr>
            <w:tcW w:w="5194" w:type="dxa"/>
          </w:tcPr>
          <w:p w14:paraId="581424BA" w14:textId="77777777" w:rsidR="00ED130D" w:rsidRPr="004C1B0F" w:rsidRDefault="00DD4D3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C1B0F">
              <w:rPr>
                <w:rFonts w:ascii="Arial" w:hAnsi="Arial" w:cs="Arial"/>
                <w:sz w:val="20"/>
                <w:szCs w:val="20"/>
              </w:rPr>
              <w:t>Type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of</w:t>
            </w:r>
            <w:r w:rsidRPr="004C1B0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56" w:type="dxa"/>
          </w:tcPr>
          <w:p w14:paraId="17D1D7AD" w14:textId="77777777" w:rsidR="00ED130D" w:rsidRPr="004C1B0F" w:rsidRDefault="00ED130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F581F9" w14:textId="77777777" w:rsidR="00ED130D" w:rsidRPr="004C1B0F" w:rsidRDefault="00ED130D">
      <w:pPr>
        <w:pStyle w:val="BodyText"/>
        <w:spacing w:before="12" w:after="1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ED130D" w:rsidRPr="004C1B0F" w14:paraId="37DD3CA9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02880966" w14:textId="77777777" w:rsidR="00ED130D" w:rsidRPr="004C1B0F" w:rsidRDefault="00DD4D36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C1B0F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ED130D" w:rsidRPr="004C1B0F" w14:paraId="364EB13E" w14:textId="77777777">
        <w:trPr>
          <w:trHeight w:val="964"/>
        </w:trPr>
        <w:tc>
          <w:tcPr>
            <w:tcW w:w="5352" w:type="dxa"/>
          </w:tcPr>
          <w:p w14:paraId="3D6CF87D" w14:textId="77777777" w:rsidR="00ED130D" w:rsidRPr="004C1B0F" w:rsidRDefault="00ED130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18859CC5" w14:textId="77777777" w:rsidR="00ED130D" w:rsidRPr="004C1B0F" w:rsidRDefault="00DD4D36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C1B0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8DBDE5F" w14:textId="77777777" w:rsidR="00ED130D" w:rsidRPr="004C1B0F" w:rsidRDefault="00DD4D36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C1B0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C1B0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C1B0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C1B0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C1B0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C1B0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C1B0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C1B0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C1B0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C1B0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C1B0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C1B0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C1B0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05EED42F" w14:textId="77777777" w:rsidR="00ED130D" w:rsidRPr="004C1B0F" w:rsidRDefault="00DD4D36">
            <w:pPr>
              <w:pStyle w:val="TableParagraph"/>
              <w:ind w:left="108" w:right="171"/>
              <w:rPr>
                <w:rFonts w:ascii="Arial" w:hAnsi="Arial" w:cs="Arial"/>
                <w:i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4C1B0F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4C1B0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4C1B0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4C1B0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4C1B0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4C1B0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4C1B0F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4C1B0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4C1B0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4C1B0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4C1B0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4C1B0F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ED130D" w:rsidRPr="004C1B0F" w14:paraId="7BE58892" w14:textId="77777777">
        <w:trPr>
          <w:trHeight w:val="1264"/>
        </w:trPr>
        <w:tc>
          <w:tcPr>
            <w:tcW w:w="5352" w:type="dxa"/>
          </w:tcPr>
          <w:p w14:paraId="03F26AC6" w14:textId="77777777" w:rsidR="00ED130D" w:rsidRPr="004C1B0F" w:rsidRDefault="00DD4D36">
            <w:pPr>
              <w:pStyle w:val="TableParagraph"/>
              <w:ind w:left="467" w:right="9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</w:t>
            </w:r>
            <w:r w:rsidRPr="004C1B0F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05F6D9D7" w14:textId="77777777" w:rsidR="00ED130D" w:rsidRPr="004C1B0F" w:rsidRDefault="00ED130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6A0FD183" w14:textId="77777777" w:rsidR="00ED130D" w:rsidRPr="004C1B0F" w:rsidRDefault="00ED130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30D" w:rsidRPr="004C1B0F" w14:paraId="48DCD9E8" w14:textId="77777777">
        <w:trPr>
          <w:trHeight w:val="1262"/>
        </w:trPr>
        <w:tc>
          <w:tcPr>
            <w:tcW w:w="5352" w:type="dxa"/>
          </w:tcPr>
          <w:p w14:paraId="2FB53E27" w14:textId="77777777" w:rsidR="00ED130D" w:rsidRPr="004C1B0F" w:rsidRDefault="00DD4D36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C1B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C1B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1B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C1B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71E3469" w14:textId="77777777" w:rsidR="00ED130D" w:rsidRPr="004C1B0F" w:rsidRDefault="00DD4D36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C1B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C1B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C1B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C1B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C1B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C1B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3CCD7C9B" w14:textId="77777777" w:rsidR="00ED130D" w:rsidRPr="004C1B0F" w:rsidRDefault="00DD4D36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4C1B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C1B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1B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C1B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C1B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445" w:type="dxa"/>
          </w:tcPr>
          <w:p w14:paraId="323225B2" w14:textId="77777777" w:rsidR="00ED130D" w:rsidRPr="004C1B0F" w:rsidRDefault="00ED130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30D" w:rsidRPr="004C1B0F" w14:paraId="12C2F744" w14:textId="77777777">
        <w:trPr>
          <w:trHeight w:val="1262"/>
        </w:trPr>
        <w:tc>
          <w:tcPr>
            <w:tcW w:w="5352" w:type="dxa"/>
          </w:tcPr>
          <w:p w14:paraId="5BA0749E" w14:textId="77777777" w:rsidR="00ED130D" w:rsidRPr="004C1B0F" w:rsidRDefault="00DD4D36">
            <w:pPr>
              <w:pStyle w:val="TableParagraph"/>
              <w:ind w:left="467" w:right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6" w:type="dxa"/>
          </w:tcPr>
          <w:p w14:paraId="35A6BB59" w14:textId="77777777" w:rsidR="00ED130D" w:rsidRPr="004C1B0F" w:rsidRDefault="00DD4D36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4C1B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4C1B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1B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C1B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C1B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pacing w:val="-2"/>
                <w:sz w:val="20"/>
                <w:szCs w:val="20"/>
              </w:rPr>
              <w:t>comprehensive</w:t>
            </w:r>
          </w:p>
        </w:tc>
        <w:tc>
          <w:tcPr>
            <w:tcW w:w="6445" w:type="dxa"/>
          </w:tcPr>
          <w:p w14:paraId="586E1907" w14:textId="77777777" w:rsidR="00ED130D" w:rsidRPr="004C1B0F" w:rsidRDefault="00ED130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30D" w:rsidRPr="004C1B0F" w14:paraId="4559B269" w14:textId="77777777">
        <w:trPr>
          <w:trHeight w:val="705"/>
        </w:trPr>
        <w:tc>
          <w:tcPr>
            <w:tcW w:w="5352" w:type="dxa"/>
          </w:tcPr>
          <w:p w14:paraId="5C949763" w14:textId="77777777" w:rsidR="00ED130D" w:rsidRPr="004C1B0F" w:rsidRDefault="00DD4D36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C1B0F">
              <w:rPr>
                <w:rFonts w:ascii="Arial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C1B0F">
              <w:rPr>
                <w:rFonts w:ascii="Arial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C1B0F">
              <w:rPr>
                <w:rFonts w:ascii="Arial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C1B0F">
              <w:rPr>
                <w:rFonts w:ascii="Arial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C1B0F">
              <w:rPr>
                <w:rFonts w:ascii="Arial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C1B0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4B8086D5" w14:textId="77777777" w:rsidR="00ED130D" w:rsidRPr="004C1B0F" w:rsidRDefault="00DD4D36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C1B0F">
              <w:rPr>
                <w:rFonts w:ascii="Arial" w:hAnsi="Arial" w:cs="Arial"/>
                <w:sz w:val="20"/>
                <w:szCs w:val="20"/>
              </w:rPr>
              <w:t>Yes,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manuscript</w:t>
            </w:r>
            <w:r w:rsidRPr="004C1B0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scientifically,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correct,</w:t>
            </w:r>
            <w:r w:rsidRPr="004C1B0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however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sample</w:t>
            </w:r>
            <w:r w:rsidRPr="004C1B0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size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should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be</w:t>
            </w:r>
            <w:r w:rsidRPr="004C1B0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more</w:t>
            </w:r>
            <w:r w:rsidRPr="004C1B0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to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be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statistically</w:t>
            </w:r>
            <w:r w:rsidRPr="004C1B0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pacing w:val="-2"/>
                <w:sz w:val="20"/>
                <w:szCs w:val="20"/>
              </w:rPr>
              <w:t>significant</w:t>
            </w:r>
          </w:p>
        </w:tc>
        <w:tc>
          <w:tcPr>
            <w:tcW w:w="6445" w:type="dxa"/>
          </w:tcPr>
          <w:p w14:paraId="1CC1795D" w14:textId="0638BC04" w:rsidR="00ED130D" w:rsidRPr="004C1B0F" w:rsidRDefault="003E17B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C1B0F">
              <w:rPr>
                <w:rFonts w:ascii="Arial" w:hAnsi="Arial" w:cs="Arial"/>
                <w:sz w:val="20"/>
                <w:szCs w:val="20"/>
              </w:rPr>
              <w:t>This has been addressed. Hope it suffices. Thank you for the feedback</w:t>
            </w:r>
          </w:p>
        </w:tc>
      </w:tr>
      <w:tr w:rsidR="00ED130D" w:rsidRPr="004C1B0F" w14:paraId="45E22E2D" w14:textId="77777777">
        <w:trPr>
          <w:trHeight w:val="702"/>
        </w:trPr>
        <w:tc>
          <w:tcPr>
            <w:tcW w:w="5352" w:type="dxa"/>
          </w:tcPr>
          <w:p w14:paraId="1D1E46E1" w14:textId="77777777" w:rsidR="00ED130D" w:rsidRPr="004C1B0F" w:rsidRDefault="00DD4D36">
            <w:pPr>
              <w:pStyle w:val="TableParagraph"/>
              <w:spacing w:line="230" w:lineRule="exact"/>
              <w:ind w:left="467" w:right="9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6" w:type="dxa"/>
          </w:tcPr>
          <w:p w14:paraId="2D91EC52" w14:textId="77777777" w:rsidR="00ED130D" w:rsidRPr="004C1B0F" w:rsidRDefault="00DD4D36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C1B0F">
              <w:rPr>
                <w:rFonts w:ascii="Arial" w:hAnsi="Arial" w:cs="Arial"/>
                <w:sz w:val="20"/>
                <w:szCs w:val="20"/>
              </w:rPr>
              <w:t>Yes,</w:t>
            </w:r>
            <w:r w:rsidRPr="004C1B0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references</w:t>
            </w:r>
            <w:r w:rsidRPr="004C1B0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are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sufficient</w:t>
            </w:r>
            <w:r w:rsidRPr="004C1B0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and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pacing w:val="-2"/>
                <w:sz w:val="20"/>
                <w:szCs w:val="20"/>
              </w:rPr>
              <w:t>recent</w:t>
            </w:r>
          </w:p>
        </w:tc>
        <w:tc>
          <w:tcPr>
            <w:tcW w:w="6445" w:type="dxa"/>
          </w:tcPr>
          <w:p w14:paraId="5223E3AC" w14:textId="77777777" w:rsidR="00ED130D" w:rsidRPr="004C1B0F" w:rsidRDefault="00ED130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30D" w:rsidRPr="004C1B0F" w14:paraId="66CC5600" w14:textId="77777777">
        <w:trPr>
          <w:trHeight w:val="688"/>
        </w:trPr>
        <w:tc>
          <w:tcPr>
            <w:tcW w:w="5352" w:type="dxa"/>
          </w:tcPr>
          <w:p w14:paraId="11125562" w14:textId="77777777" w:rsidR="00ED130D" w:rsidRPr="004C1B0F" w:rsidRDefault="00DD4D36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C1B0F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C1B0F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C1B0F">
              <w:rPr>
                <w:rFonts w:ascii="Arial" w:hAnsi="Arial" w:cs="Arial"/>
                <w:b/>
                <w:spacing w:val="37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1B0F">
              <w:rPr>
                <w:rFonts w:ascii="Arial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C1B0F">
              <w:rPr>
                <w:rFonts w:ascii="Arial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07624CB3" w14:textId="77777777" w:rsidR="00ED130D" w:rsidRPr="004C1B0F" w:rsidRDefault="00DD4D36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C1B0F">
              <w:rPr>
                <w:rFonts w:ascii="Arial" w:hAnsi="Arial" w:cs="Arial"/>
                <w:sz w:val="20"/>
                <w:szCs w:val="20"/>
              </w:rPr>
              <w:t>Yes,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language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(English)</w:t>
            </w:r>
            <w:r w:rsidRPr="004C1B0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quality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of</w:t>
            </w:r>
            <w:r w:rsidRPr="004C1B0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article</w:t>
            </w:r>
            <w:r w:rsidRPr="004C1B0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for</w:t>
            </w:r>
            <w:r w:rsidRPr="004C1B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scholarly</w:t>
            </w:r>
            <w:r w:rsidRPr="004C1B0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pacing w:val="-2"/>
                <w:sz w:val="20"/>
                <w:szCs w:val="20"/>
              </w:rPr>
              <w:t>publication</w:t>
            </w:r>
          </w:p>
        </w:tc>
        <w:tc>
          <w:tcPr>
            <w:tcW w:w="6445" w:type="dxa"/>
          </w:tcPr>
          <w:p w14:paraId="61251610" w14:textId="77777777" w:rsidR="00ED130D" w:rsidRPr="004C1B0F" w:rsidRDefault="00ED130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30D" w:rsidRPr="004C1B0F" w14:paraId="3E0C9D34" w14:textId="77777777">
        <w:trPr>
          <w:trHeight w:val="1180"/>
        </w:trPr>
        <w:tc>
          <w:tcPr>
            <w:tcW w:w="5352" w:type="dxa"/>
          </w:tcPr>
          <w:p w14:paraId="480C374F" w14:textId="77777777" w:rsidR="00ED130D" w:rsidRPr="004C1B0F" w:rsidRDefault="00DD4D36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4C1B0F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17B2AE77" w14:textId="77777777" w:rsidR="00ED130D" w:rsidRPr="004C1B0F" w:rsidRDefault="00DD4D36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b/>
                <w:sz w:val="20"/>
                <w:szCs w:val="20"/>
              </w:rPr>
              <w:t>Overall,</w:t>
            </w:r>
            <w:r w:rsidRPr="004C1B0F">
              <w:rPr>
                <w:rFonts w:ascii="Arial" w:hAnsi="Arial" w:cs="Arial"/>
                <w:b/>
                <w:spacing w:val="27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pertinent</w:t>
            </w:r>
            <w:r w:rsidRPr="004C1B0F">
              <w:rPr>
                <w:rFonts w:ascii="Arial" w:hAnsi="Arial" w:cs="Arial"/>
                <w:b/>
                <w:spacing w:val="2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area</w:t>
            </w:r>
            <w:r w:rsidRPr="004C1B0F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1B0F">
              <w:rPr>
                <w:rFonts w:ascii="Arial" w:hAnsi="Arial" w:cs="Arial"/>
                <w:b/>
                <w:spacing w:val="2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4C1B0F">
              <w:rPr>
                <w:rFonts w:ascii="Arial" w:hAnsi="Arial" w:cs="Arial"/>
                <w:b/>
                <w:spacing w:val="2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4C1B0F">
              <w:rPr>
                <w:rFonts w:ascii="Arial" w:hAnsi="Arial" w:cs="Arial"/>
                <w:b/>
                <w:spacing w:val="21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1B0F">
              <w:rPr>
                <w:rFonts w:ascii="Arial" w:hAnsi="Arial" w:cs="Arial"/>
                <w:b/>
                <w:spacing w:val="2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point</w:t>
            </w:r>
            <w:r w:rsidRPr="004C1B0F">
              <w:rPr>
                <w:rFonts w:ascii="Arial" w:hAnsi="Arial" w:cs="Arial"/>
                <w:b/>
                <w:spacing w:val="2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1B0F">
              <w:rPr>
                <w:rFonts w:ascii="Arial" w:hAnsi="Arial" w:cs="Arial"/>
                <w:b/>
                <w:spacing w:val="2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view</w:t>
            </w:r>
            <w:r w:rsidRPr="004C1B0F">
              <w:rPr>
                <w:rFonts w:ascii="Arial" w:hAnsi="Arial" w:cs="Arial"/>
                <w:b/>
                <w:spacing w:val="28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1B0F">
              <w:rPr>
                <w:rFonts w:ascii="Arial" w:hAnsi="Arial" w:cs="Arial"/>
                <w:b/>
                <w:spacing w:val="26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mortuary</w:t>
            </w:r>
            <w:r w:rsidRPr="004C1B0F">
              <w:rPr>
                <w:rFonts w:ascii="Arial" w:hAnsi="Arial" w:cs="Arial"/>
                <w:b/>
                <w:spacing w:val="27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staff’s</w:t>
            </w:r>
            <w:r w:rsidRPr="004C1B0F">
              <w:rPr>
                <w:rFonts w:ascii="Arial" w:hAnsi="Arial" w:cs="Arial"/>
                <w:b/>
                <w:spacing w:val="2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safety</w:t>
            </w:r>
            <w:r w:rsidRPr="004C1B0F">
              <w:rPr>
                <w:rFonts w:ascii="Arial" w:hAnsi="Arial" w:cs="Arial"/>
                <w:b/>
                <w:spacing w:val="27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C1B0F">
              <w:rPr>
                <w:rFonts w:ascii="Arial" w:hAnsi="Arial" w:cs="Arial"/>
                <w:b/>
                <w:spacing w:val="25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security</w:t>
            </w:r>
            <w:r w:rsidRPr="004C1B0F">
              <w:rPr>
                <w:rFonts w:ascii="Arial" w:hAnsi="Arial" w:cs="Arial"/>
                <w:b/>
                <w:spacing w:val="27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b/>
                <w:sz w:val="20"/>
                <w:szCs w:val="20"/>
              </w:rPr>
              <w:t>from mental health point of view</w:t>
            </w:r>
          </w:p>
          <w:p w14:paraId="3CDBB9C3" w14:textId="77777777" w:rsidR="009A5147" w:rsidRPr="004C1B0F" w:rsidRDefault="009A5147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C1B0F">
              <w:rPr>
                <w:rFonts w:ascii="Arial" w:hAnsi="Arial" w:cs="Arial"/>
                <w:sz w:val="20"/>
                <w:szCs w:val="20"/>
              </w:rPr>
              <w:t>Sample</w:t>
            </w:r>
            <w:r w:rsidRPr="004C1B0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size</w:t>
            </w:r>
            <w:r w:rsidRPr="004C1B0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should be more</w:t>
            </w:r>
            <w:r w:rsidRPr="004C1B0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to be</w:t>
            </w:r>
            <w:r w:rsidRPr="004C1B0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z w:val="20"/>
                <w:szCs w:val="20"/>
              </w:rPr>
              <w:t>statistically</w:t>
            </w:r>
            <w:r w:rsidRPr="004C1B0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1B0F">
              <w:rPr>
                <w:rFonts w:ascii="Arial" w:hAnsi="Arial" w:cs="Arial"/>
                <w:spacing w:val="-2"/>
                <w:sz w:val="20"/>
                <w:szCs w:val="20"/>
              </w:rPr>
              <w:t>significant</w:t>
            </w:r>
          </w:p>
        </w:tc>
        <w:tc>
          <w:tcPr>
            <w:tcW w:w="6445" w:type="dxa"/>
          </w:tcPr>
          <w:p w14:paraId="54723FF6" w14:textId="2D777D55" w:rsidR="00ED130D" w:rsidRPr="004C1B0F" w:rsidRDefault="003E17B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C1B0F">
              <w:rPr>
                <w:rFonts w:ascii="Arial" w:hAnsi="Arial" w:cs="Arial"/>
                <w:sz w:val="20"/>
                <w:szCs w:val="20"/>
              </w:rPr>
              <w:t>This has been addressed. Hope it suffices. Thank you for the feedback</w:t>
            </w:r>
          </w:p>
        </w:tc>
      </w:tr>
    </w:tbl>
    <w:p w14:paraId="0D230D79" w14:textId="77777777" w:rsidR="00ED130D" w:rsidRPr="004C1B0F" w:rsidRDefault="00ED130D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0"/>
        <w:gridCol w:w="7206"/>
        <w:gridCol w:w="7194"/>
      </w:tblGrid>
      <w:tr w:rsidR="00E82077" w:rsidRPr="004C1B0F" w14:paraId="2BD4E2F1" w14:textId="77777777" w:rsidTr="00E8207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89D92" w14:textId="77777777" w:rsidR="00E82077" w:rsidRPr="004C1B0F" w:rsidRDefault="00E8207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4C1B0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C1B0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F51AFDF" w14:textId="77777777" w:rsidR="00E82077" w:rsidRPr="004C1B0F" w:rsidRDefault="00E8207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82077" w:rsidRPr="004C1B0F" w14:paraId="3C7A1090" w14:textId="77777777" w:rsidTr="00E8207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304CE" w14:textId="77777777" w:rsidR="00E82077" w:rsidRPr="004C1B0F" w:rsidRDefault="00E820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C10B9" w14:textId="77777777" w:rsidR="00E82077" w:rsidRPr="004C1B0F" w:rsidRDefault="00E8207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C1B0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A8AC1" w14:textId="77777777" w:rsidR="00E82077" w:rsidRPr="004C1B0F" w:rsidRDefault="00E8207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C1B0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C1B0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C1B0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82077" w:rsidRPr="004C1B0F" w14:paraId="60DD967D" w14:textId="77777777" w:rsidTr="00E8207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A474B" w14:textId="77777777" w:rsidR="00E82077" w:rsidRPr="004C1B0F" w:rsidRDefault="00E8207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C1B0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DEDE011" w14:textId="77777777" w:rsidR="00E82077" w:rsidRPr="004C1B0F" w:rsidRDefault="00E820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99B28" w14:textId="77777777" w:rsidR="00E82077" w:rsidRPr="004C1B0F" w:rsidRDefault="00E82077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C1B0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C1B0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C1B0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0822319" w14:textId="77777777" w:rsidR="00E82077" w:rsidRPr="004C1B0F" w:rsidRDefault="00E820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B89608E" w14:textId="77777777" w:rsidR="00E82077" w:rsidRPr="004C1B0F" w:rsidRDefault="00E820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05C5" w14:textId="77777777" w:rsidR="00E82077" w:rsidRPr="004C1B0F" w:rsidRDefault="00E820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CC3CC4" w14:textId="77777777" w:rsidR="00E82077" w:rsidRPr="004C1B0F" w:rsidRDefault="00E820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44221D" w14:textId="77777777" w:rsidR="00E82077" w:rsidRPr="004C1B0F" w:rsidRDefault="00E820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408A44D9" w14:textId="77777777" w:rsidR="00DD4D36" w:rsidRPr="004C1B0F" w:rsidRDefault="00DD4D36" w:rsidP="004C1B0F">
      <w:pPr>
        <w:rPr>
          <w:rFonts w:ascii="Arial" w:hAnsi="Arial" w:cs="Arial"/>
          <w:sz w:val="20"/>
          <w:szCs w:val="20"/>
        </w:rPr>
      </w:pPr>
    </w:p>
    <w:sectPr w:rsidR="00DD4D36" w:rsidRPr="004C1B0F" w:rsidSect="00E82077">
      <w:headerReference w:type="default" r:id="rId7"/>
      <w:footerReference w:type="default" r:id="rId8"/>
      <w:pgSz w:w="23820" w:h="16840" w:orient="landscape"/>
      <w:pgMar w:top="1820" w:right="1275" w:bottom="1339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4E603" w14:textId="77777777" w:rsidR="006B6A23" w:rsidRDefault="006B6A23">
      <w:r>
        <w:separator/>
      </w:r>
    </w:p>
  </w:endnote>
  <w:endnote w:type="continuationSeparator" w:id="0">
    <w:p w14:paraId="32008DF3" w14:textId="77777777" w:rsidR="006B6A23" w:rsidRDefault="006B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8730D" w14:textId="77777777" w:rsidR="00ED130D" w:rsidRDefault="00DD4D36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2224" behindDoc="1" locked="0" layoutInCell="1" allowOverlap="1" wp14:anchorId="56716D4B" wp14:editId="587AC67D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C44BD7" w14:textId="77777777" w:rsidR="00ED130D" w:rsidRDefault="00DD4D3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716D4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1590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72C44BD7" w14:textId="77777777" w:rsidR="00ED130D" w:rsidRDefault="00DD4D3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2736" behindDoc="1" locked="0" layoutInCell="1" allowOverlap="1" wp14:anchorId="791D86FE" wp14:editId="7CD0B974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828F6B" w14:textId="77777777" w:rsidR="00ED130D" w:rsidRDefault="00DD4D3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1D86FE" id="Textbox 3" o:spid="_x0000_s1028" type="#_x0000_t202" style="position:absolute;margin-left:207.95pt;margin-top:795.95pt;width:55.7pt;height:10.95pt;z-index:-15903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29828F6B" w14:textId="77777777" w:rsidR="00ED130D" w:rsidRDefault="00DD4D3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3248" behindDoc="1" locked="0" layoutInCell="1" allowOverlap="1" wp14:anchorId="6E6788A8" wp14:editId="14F27611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870CF6" w14:textId="77777777" w:rsidR="00ED130D" w:rsidRDefault="00DD4D3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6788A8" id="Textbox 4" o:spid="_x0000_s1029" type="#_x0000_t202" style="position:absolute;margin-left:347.75pt;margin-top:795.95pt;width:67.8pt;height:10.95pt;z-index:-1590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68870CF6" w14:textId="77777777" w:rsidR="00ED130D" w:rsidRDefault="00DD4D3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3760" behindDoc="1" locked="0" layoutInCell="1" allowOverlap="1" wp14:anchorId="34A82658" wp14:editId="31D3D257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7CB887" w14:textId="77777777" w:rsidR="00ED130D" w:rsidRDefault="00DD4D3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A82658" id="Textbox 5" o:spid="_x0000_s1030" type="#_x0000_t202" style="position:absolute;margin-left:539.05pt;margin-top:795.95pt;width:80.45pt;height:10.95pt;z-index:-1590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" filled="f" stroked="f">
              <v:textbox inset="0,0,0,0">
                <w:txbxContent>
                  <w:p w14:paraId="1B7CB887" w14:textId="77777777" w:rsidR="00ED130D" w:rsidRDefault="00DD4D3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6F1CE" w14:textId="77777777" w:rsidR="006B6A23" w:rsidRDefault="006B6A23">
      <w:r>
        <w:separator/>
      </w:r>
    </w:p>
  </w:footnote>
  <w:footnote w:type="continuationSeparator" w:id="0">
    <w:p w14:paraId="22011C84" w14:textId="77777777" w:rsidR="006B6A23" w:rsidRDefault="006B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3141E" w14:textId="77777777" w:rsidR="00ED130D" w:rsidRDefault="00DD4D36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1712" behindDoc="1" locked="0" layoutInCell="1" allowOverlap="1" wp14:anchorId="7E49A552" wp14:editId="6A583EE3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391B50" w14:textId="77777777" w:rsidR="00ED130D" w:rsidRDefault="00DD4D36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49A55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1590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26391B50" w14:textId="77777777" w:rsidR="00ED130D" w:rsidRDefault="00DD4D36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0D"/>
    <w:rsid w:val="0009078D"/>
    <w:rsid w:val="00382897"/>
    <w:rsid w:val="003E17B9"/>
    <w:rsid w:val="003F5982"/>
    <w:rsid w:val="004425BC"/>
    <w:rsid w:val="004C1B0F"/>
    <w:rsid w:val="005372FB"/>
    <w:rsid w:val="006B6A23"/>
    <w:rsid w:val="009A5147"/>
    <w:rsid w:val="00DD4D36"/>
    <w:rsid w:val="00E82077"/>
    <w:rsid w:val="00ED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B7F55"/>
  <w15:docId w15:val="{72F9285F-5368-4C88-8127-560F933F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4425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3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arr.com/index.php/AJA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3</cp:revision>
  <dcterms:created xsi:type="dcterms:W3CDTF">2025-04-01T03:35:00Z</dcterms:created>
  <dcterms:modified xsi:type="dcterms:W3CDTF">2025-04-01T06:40:00Z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2025-03-27T00:00:00Z</vt:filetime>
  </property>
  <property fmtid="{D5CDD505-2E9C-101B-9397-08002B2CF9AE}" pid="5" name="Producer">
    <vt:lpwstr>Microsoft® Word 2013</vt:lpwstr>
  </property>
</Properties>
</file>