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A7A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A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7A9E" w:rsidRDefault="00AA4C11" w:rsidP="009344FF">
      <w:pPr>
        <w:rPr>
          <w:rFonts w:ascii="Arial" w:hAnsi="Arial" w:cs="Arial"/>
          <w:sz w:val="20"/>
          <w:szCs w:val="20"/>
        </w:rPr>
      </w:pPr>
      <w:r w:rsidRPr="00CA7A9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A7A9E" w:rsidRPr="00CA7A9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accepted.</w:t>
      </w:r>
    </w:p>
    <w:p w:rsidR="00404B83" w:rsidRPr="00CA7A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A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A7A9E" w:rsidRDefault="00CA7A9E" w:rsidP="009344FF">
      <w:pPr>
        <w:rPr>
          <w:rFonts w:ascii="Arial" w:hAnsi="Arial" w:cs="Arial"/>
          <w:bCs/>
          <w:sz w:val="20"/>
          <w:szCs w:val="20"/>
        </w:rPr>
      </w:pPr>
      <w:bookmarkStart w:id="0" w:name="_Hlk196469347"/>
      <w:r w:rsidRPr="00CA7A9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A7A9E">
        <w:rPr>
          <w:rFonts w:ascii="Arial" w:hAnsi="Arial" w:cs="Arial"/>
          <w:bCs/>
          <w:sz w:val="20"/>
          <w:szCs w:val="20"/>
        </w:rPr>
        <w:t>Azzuliani</w:t>
      </w:r>
      <w:proofErr w:type="spellEnd"/>
      <w:r w:rsidRPr="00CA7A9E">
        <w:rPr>
          <w:rFonts w:ascii="Arial" w:hAnsi="Arial" w:cs="Arial"/>
          <w:bCs/>
          <w:sz w:val="20"/>
          <w:szCs w:val="20"/>
        </w:rPr>
        <w:t xml:space="preserve"> Binti </w:t>
      </w:r>
      <w:proofErr w:type="spellStart"/>
      <w:r w:rsidRPr="00CA7A9E">
        <w:rPr>
          <w:rFonts w:ascii="Arial" w:hAnsi="Arial" w:cs="Arial"/>
          <w:bCs/>
          <w:sz w:val="20"/>
          <w:szCs w:val="20"/>
        </w:rPr>
        <w:t>Supangat</w:t>
      </w:r>
      <w:proofErr w:type="spellEnd"/>
      <w:r w:rsidRPr="00CA7A9E">
        <w:rPr>
          <w:rFonts w:ascii="Arial" w:hAnsi="Arial" w:cs="Arial"/>
          <w:bCs/>
          <w:sz w:val="20"/>
          <w:szCs w:val="20"/>
        </w:rPr>
        <w:t xml:space="preserve">, </w:t>
      </w:r>
      <w:r w:rsidRPr="00CA7A9E">
        <w:rPr>
          <w:rFonts w:ascii="Arial" w:hAnsi="Arial" w:cs="Arial"/>
          <w:bCs/>
          <w:sz w:val="20"/>
          <w:szCs w:val="20"/>
        </w:rPr>
        <w:t>University Malaya, Malaysia</w:t>
      </w:r>
      <w:bookmarkEnd w:id="0"/>
    </w:p>
    <w:sectPr w:rsidR="009F51BD" w:rsidRPr="00CA7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A7A9E"/>
    <w:rsid w:val="00D606BC"/>
    <w:rsid w:val="00E0583D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819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2025-04-25T04:58:00Z</dcterms:modified>
</cp:coreProperties>
</file>