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1052EF" w:rsidRDefault="009344FF" w:rsidP="009344FF">
      <w:pPr>
        <w:rPr>
          <w:rFonts w:ascii="Arial" w:hAnsi="Arial" w:cs="Arial"/>
          <w:b/>
          <w:sz w:val="20"/>
          <w:szCs w:val="20"/>
          <w:u w:val="single"/>
        </w:rPr>
      </w:pPr>
      <w:proofErr w:type="gramStart"/>
      <w:r w:rsidRPr="001052EF">
        <w:rPr>
          <w:rFonts w:ascii="Arial" w:hAnsi="Arial" w:cs="Arial"/>
          <w:b/>
          <w:sz w:val="20"/>
          <w:szCs w:val="20"/>
          <w:u w:val="single"/>
        </w:rPr>
        <w:t>Editor’s</w:t>
      </w:r>
      <w:proofErr w:type="gramEnd"/>
      <w:r w:rsidRPr="001052EF">
        <w:rPr>
          <w:rFonts w:ascii="Arial" w:hAnsi="Arial" w:cs="Arial"/>
          <w:b/>
          <w:sz w:val="20"/>
          <w:szCs w:val="20"/>
          <w:u w:val="single"/>
        </w:rPr>
        <w:t xml:space="preserve"> Comment:</w:t>
      </w:r>
    </w:p>
    <w:p w:rsidR="009344FF" w:rsidRDefault="00B22890" w:rsidP="009344FF">
      <w:pPr>
        <w:rPr>
          <w:rFonts w:ascii="Arial" w:hAnsi="Arial" w:cs="Arial"/>
          <w:sz w:val="20"/>
          <w:szCs w:val="20"/>
        </w:rPr>
      </w:pPr>
      <w:r w:rsidRPr="00B22890">
        <w:rPr>
          <w:rFonts w:ascii="Arial" w:hAnsi="Arial" w:cs="Arial"/>
          <w:sz w:val="20"/>
          <w:szCs w:val="20"/>
        </w:rPr>
        <w:t xml:space="preserve">With reference to your mail, I have gone to the revised file. The authors have carried out the corrections suggested by the reviewer </w:t>
      </w:r>
      <w:proofErr w:type="gramStart"/>
      <w:r w:rsidRPr="00B22890">
        <w:rPr>
          <w:rFonts w:ascii="Arial" w:hAnsi="Arial" w:cs="Arial"/>
          <w:sz w:val="20"/>
          <w:szCs w:val="20"/>
        </w:rPr>
        <w:t>and also</w:t>
      </w:r>
      <w:proofErr w:type="gramEnd"/>
      <w:r w:rsidRPr="00B22890">
        <w:rPr>
          <w:rFonts w:ascii="Arial" w:hAnsi="Arial" w:cs="Arial"/>
          <w:sz w:val="20"/>
          <w:szCs w:val="20"/>
        </w:rPr>
        <w:t xml:space="preserve"> given justifications for the same. Hence, the manuscript </w:t>
      </w:r>
      <w:proofErr w:type="gramStart"/>
      <w:r w:rsidRPr="00B22890">
        <w:rPr>
          <w:rFonts w:ascii="Arial" w:hAnsi="Arial" w:cs="Arial"/>
          <w:sz w:val="20"/>
          <w:szCs w:val="20"/>
        </w:rPr>
        <w:t>can be accepted</w:t>
      </w:r>
      <w:proofErr w:type="gramEnd"/>
      <w:r w:rsidRPr="00B22890">
        <w:rPr>
          <w:rFonts w:ascii="Arial" w:hAnsi="Arial" w:cs="Arial"/>
          <w:sz w:val="20"/>
          <w:szCs w:val="20"/>
        </w:rPr>
        <w:t xml:space="preserve"> for publication after carrying out the following suggestions with MINOR REVISION and it does not require further review.</w:t>
      </w:r>
    </w:p>
    <w:p w:rsidR="00B22890" w:rsidRPr="00B22890" w:rsidRDefault="00B22890" w:rsidP="00B22890">
      <w:pPr>
        <w:rPr>
          <w:rFonts w:ascii="Arial" w:hAnsi="Arial" w:cs="Arial"/>
          <w:sz w:val="20"/>
          <w:szCs w:val="20"/>
        </w:rPr>
      </w:pPr>
      <w:r w:rsidRPr="00B22890">
        <w:rPr>
          <w:rFonts w:ascii="Arial" w:hAnsi="Arial" w:cs="Arial"/>
          <w:sz w:val="20"/>
          <w:szCs w:val="20"/>
        </w:rPr>
        <w:t xml:space="preserve">1. There are some grammatical, alignments and typographical errors noted in the manuscript and it </w:t>
      </w:r>
      <w:proofErr w:type="gramStart"/>
      <w:r w:rsidRPr="00B22890">
        <w:rPr>
          <w:rFonts w:ascii="Arial" w:hAnsi="Arial" w:cs="Arial"/>
          <w:sz w:val="20"/>
          <w:szCs w:val="20"/>
        </w:rPr>
        <w:t>should be thoroughly checked and corrected throughout the manuscript</w:t>
      </w:r>
      <w:proofErr w:type="gramEnd"/>
      <w:r w:rsidRPr="00B22890">
        <w:rPr>
          <w:rFonts w:ascii="Arial" w:hAnsi="Arial" w:cs="Arial"/>
          <w:sz w:val="20"/>
          <w:szCs w:val="20"/>
        </w:rPr>
        <w:t xml:space="preserve">. </w:t>
      </w:r>
      <w:proofErr w:type="gramStart"/>
      <w:r w:rsidRPr="00B22890">
        <w:rPr>
          <w:rFonts w:ascii="Arial" w:hAnsi="Arial" w:cs="Arial"/>
          <w:sz w:val="20"/>
          <w:szCs w:val="20"/>
        </w:rPr>
        <w:t>For example, the words “substantial” may be as “a substantial”; “</w:t>
      </w:r>
      <w:proofErr w:type="spellStart"/>
      <w:r w:rsidRPr="00B22890">
        <w:rPr>
          <w:rFonts w:ascii="Arial" w:hAnsi="Arial" w:cs="Arial"/>
          <w:sz w:val="20"/>
          <w:szCs w:val="20"/>
        </w:rPr>
        <w:t>sequalae</w:t>
      </w:r>
      <w:proofErr w:type="spellEnd"/>
      <w:r w:rsidRPr="00B22890">
        <w:rPr>
          <w:rFonts w:ascii="Arial" w:hAnsi="Arial" w:cs="Arial"/>
          <w:sz w:val="20"/>
          <w:szCs w:val="20"/>
        </w:rPr>
        <w:t>” as “sequelae”; “of such alternatives” as “such alternative”; “South – South” as “South-South”; “experimentally-induced” as “experimentally induced”; “stomachs removed” as “stomachs were removed”; “ratio calculated” as “ratio was calculated”; “to World” as “to the World”; “resource limited” as “resource-limited”; “Medium Income” as “Medium-Income”; “of such plants” as “such plant”; “in literature” as “in the literature”; “</w:t>
      </w:r>
      <w:proofErr w:type="spellStart"/>
      <w:r w:rsidRPr="00B22890">
        <w:rPr>
          <w:rFonts w:ascii="Arial" w:hAnsi="Arial" w:cs="Arial"/>
          <w:sz w:val="20"/>
          <w:szCs w:val="20"/>
        </w:rPr>
        <w:t>wistar</w:t>
      </w:r>
      <w:proofErr w:type="spellEnd"/>
      <w:r w:rsidRPr="00B22890">
        <w:rPr>
          <w:rFonts w:ascii="Arial" w:hAnsi="Arial" w:cs="Arial"/>
          <w:sz w:val="20"/>
          <w:szCs w:val="20"/>
        </w:rPr>
        <w:t>” as “</w:t>
      </w:r>
      <w:proofErr w:type="spellStart"/>
      <w:r w:rsidRPr="00B22890">
        <w:rPr>
          <w:rFonts w:ascii="Arial" w:hAnsi="Arial" w:cs="Arial"/>
          <w:sz w:val="20"/>
          <w:szCs w:val="20"/>
        </w:rPr>
        <w:t>Wistar</w:t>
      </w:r>
      <w:proofErr w:type="spellEnd"/>
      <w:r w:rsidRPr="00B22890">
        <w:rPr>
          <w:rFonts w:ascii="Arial" w:hAnsi="Arial" w:cs="Arial"/>
          <w:sz w:val="20"/>
          <w:szCs w:val="20"/>
        </w:rPr>
        <w:t>”; “of university” as “of University”; “well ventilated” as “well-ventilated”; “to care” as “to the care”; “previously” as “the previously”; “post indomethacin” as “post-indomethacin”; “Hand lens” as “A hand lens”; “</w:t>
      </w:r>
      <w:proofErr w:type="spellStart"/>
      <w:r w:rsidRPr="00B22890">
        <w:rPr>
          <w:rFonts w:ascii="Arial" w:hAnsi="Arial" w:cs="Arial"/>
          <w:sz w:val="20"/>
          <w:szCs w:val="20"/>
        </w:rPr>
        <w:t>gastroprotective</w:t>
      </w:r>
      <w:proofErr w:type="spellEnd"/>
      <w:r w:rsidRPr="00B22890">
        <w:rPr>
          <w:rFonts w:ascii="Arial" w:hAnsi="Arial" w:cs="Arial"/>
          <w:sz w:val="20"/>
          <w:szCs w:val="20"/>
        </w:rPr>
        <w:t xml:space="preserve">” as “a </w:t>
      </w:r>
      <w:proofErr w:type="spellStart"/>
      <w:r w:rsidRPr="00B22890">
        <w:rPr>
          <w:rFonts w:ascii="Arial" w:hAnsi="Arial" w:cs="Arial"/>
          <w:sz w:val="20"/>
          <w:szCs w:val="20"/>
        </w:rPr>
        <w:t>gastroprotective</w:t>
      </w:r>
      <w:proofErr w:type="spellEnd"/>
      <w:r w:rsidRPr="00B22890">
        <w:rPr>
          <w:rFonts w:ascii="Arial" w:hAnsi="Arial" w:cs="Arial"/>
          <w:sz w:val="20"/>
          <w:szCs w:val="20"/>
        </w:rPr>
        <w:t xml:space="preserve">”; “post ethanol” as “post-ethanol”; “to examined” as “to examine”; “Indomethacin-induced” as “the indomethacin-induced”; “one way” as “one-way”; “significant” as “a significant”; “control” as “the control”; “extract </w:t>
      </w:r>
      <w:proofErr w:type="spellStart"/>
      <w:r w:rsidRPr="00B22890">
        <w:rPr>
          <w:rFonts w:ascii="Arial" w:hAnsi="Arial" w:cs="Arial"/>
          <w:sz w:val="20"/>
          <w:szCs w:val="20"/>
        </w:rPr>
        <w:t>pretreated</w:t>
      </w:r>
      <w:proofErr w:type="spellEnd"/>
      <w:r w:rsidRPr="00B22890">
        <w:rPr>
          <w:rFonts w:ascii="Arial" w:hAnsi="Arial" w:cs="Arial"/>
          <w:sz w:val="20"/>
          <w:szCs w:val="20"/>
        </w:rPr>
        <w:t>” as “extract-</w:t>
      </w:r>
      <w:proofErr w:type="spellStart"/>
      <w:r w:rsidRPr="00B22890">
        <w:rPr>
          <w:rFonts w:ascii="Arial" w:hAnsi="Arial" w:cs="Arial"/>
          <w:sz w:val="20"/>
          <w:szCs w:val="20"/>
        </w:rPr>
        <w:t>pretreated</w:t>
      </w:r>
      <w:proofErr w:type="spellEnd"/>
      <w:r w:rsidRPr="00B22890">
        <w:rPr>
          <w:rFonts w:ascii="Arial" w:hAnsi="Arial" w:cs="Arial"/>
          <w:sz w:val="20"/>
          <w:szCs w:val="20"/>
        </w:rPr>
        <w:t xml:space="preserve">”; “were </w:t>
      </w:r>
      <w:proofErr w:type="spellStart"/>
      <w:r w:rsidRPr="00B22890">
        <w:rPr>
          <w:rFonts w:ascii="Arial" w:hAnsi="Arial" w:cs="Arial"/>
          <w:sz w:val="20"/>
          <w:szCs w:val="20"/>
        </w:rPr>
        <w:t>were</w:t>
      </w:r>
      <w:proofErr w:type="spellEnd"/>
      <w:r w:rsidRPr="00B22890">
        <w:rPr>
          <w:rFonts w:ascii="Arial" w:hAnsi="Arial" w:cs="Arial"/>
          <w:sz w:val="20"/>
          <w:szCs w:val="20"/>
        </w:rPr>
        <w:t xml:space="preserve">” as “were”; “drug </w:t>
      </w:r>
      <w:proofErr w:type="spellStart"/>
      <w:r w:rsidRPr="00B22890">
        <w:rPr>
          <w:rFonts w:ascii="Arial" w:hAnsi="Arial" w:cs="Arial"/>
          <w:sz w:val="20"/>
          <w:szCs w:val="20"/>
        </w:rPr>
        <w:t>pretreated</w:t>
      </w:r>
      <w:proofErr w:type="spellEnd"/>
      <w:r w:rsidRPr="00B22890">
        <w:rPr>
          <w:rFonts w:ascii="Arial" w:hAnsi="Arial" w:cs="Arial"/>
          <w:sz w:val="20"/>
          <w:szCs w:val="20"/>
        </w:rPr>
        <w:t>” as “drug-</w:t>
      </w:r>
      <w:proofErr w:type="spellStart"/>
      <w:r w:rsidRPr="00B22890">
        <w:rPr>
          <w:rFonts w:ascii="Arial" w:hAnsi="Arial" w:cs="Arial"/>
          <w:sz w:val="20"/>
          <w:szCs w:val="20"/>
        </w:rPr>
        <w:t>pretreated</w:t>
      </w:r>
      <w:proofErr w:type="spellEnd"/>
      <w:r w:rsidRPr="00B22890">
        <w:rPr>
          <w:rFonts w:ascii="Arial" w:hAnsi="Arial" w:cs="Arial"/>
          <w:sz w:val="20"/>
          <w:szCs w:val="20"/>
        </w:rPr>
        <w:t>”; “wound on” as “a wound on”; “turn over” as “turnover”; “prostaglandins synthesis” as “prostaglandin synthesis”; “depleting of” as “depleting”; “</w:t>
      </w:r>
      <w:proofErr w:type="spellStart"/>
      <w:r w:rsidRPr="00B22890">
        <w:rPr>
          <w:rFonts w:ascii="Arial" w:hAnsi="Arial" w:cs="Arial"/>
          <w:sz w:val="20"/>
          <w:szCs w:val="20"/>
        </w:rPr>
        <w:t>decresed</w:t>
      </w:r>
      <w:proofErr w:type="spellEnd"/>
      <w:r w:rsidRPr="00B22890">
        <w:rPr>
          <w:rFonts w:ascii="Arial" w:hAnsi="Arial" w:cs="Arial"/>
          <w:sz w:val="20"/>
          <w:szCs w:val="20"/>
        </w:rPr>
        <w:t>” as “decreased”; “suggest the” as “suggests the”.</w:t>
      </w:r>
      <w:proofErr w:type="gramEnd"/>
    </w:p>
    <w:p w:rsidR="00B22890" w:rsidRPr="00B22890" w:rsidRDefault="00B22890" w:rsidP="00B22890">
      <w:pPr>
        <w:rPr>
          <w:rFonts w:ascii="Arial" w:hAnsi="Arial" w:cs="Arial"/>
          <w:sz w:val="20"/>
          <w:szCs w:val="20"/>
        </w:rPr>
      </w:pPr>
    </w:p>
    <w:p w:rsidR="00B22890" w:rsidRPr="00B22890" w:rsidRDefault="00B22890" w:rsidP="00B22890">
      <w:pPr>
        <w:rPr>
          <w:rFonts w:ascii="Arial" w:hAnsi="Arial" w:cs="Arial"/>
          <w:sz w:val="20"/>
          <w:szCs w:val="20"/>
        </w:rPr>
      </w:pPr>
      <w:r w:rsidRPr="00B22890">
        <w:rPr>
          <w:rFonts w:ascii="Arial" w:hAnsi="Arial" w:cs="Arial"/>
          <w:sz w:val="20"/>
          <w:szCs w:val="20"/>
        </w:rPr>
        <w:t xml:space="preserve"> </w:t>
      </w:r>
    </w:p>
    <w:p w:rsidR="00B22890" w:rsidRPr="00B22890" w:rsidRDefault="00B22890" w:rsidP="00B22890">
      <w:pPr>
        <w:rPr>
          <w:rFonts w:ascii="Arial" w:hAnsi="Arial" w:cs="Arial"/>
          <w:sz w:val="20"/>
          <w:szCs w:val="20"/>
        </w:rPr>
      </w:pPr>
    </w:p>
    <w:p w:rsidR="00B22890" w:rsidRPr="00B22890" w:rsidRDefault="00B22890" w:rsidP="00B22890">
      <w:pPr>
        <w:rPr>
          <w:rFonts w:ascii="Arial" w:hAnsi="Arial" w:cs="Arial"/>
          <w:sz w:val="20"/>
          <w:szCs w:val="20"/>
        </w:rPr>
      </w:pPr>
      <w:r w:rsidRPr="00B22890">
        <w:rPr>
          <w:rFonts w:ascii="Arial" w:hAnsi="Arial" w:cs="Arial"/>
          <w:sz w:val="20"/>
          <w:szCs w:val="20"/>
        </w:rPr>
        <w:t>2. Check the abbreviations throughout the manuscript and introduce the abbreviation when the full word appears the first time in the abstract and the remaining for the text and then use only the abbreviation (For example, Peptic ulcer disease (PUD) etc.,).</w:t>
      </w:r>
    </w:p>
    <w:p w:rsidR="00B22890" w:rsidRPr="00B22890" w:rsidRDefault="00B22890" w:rsidP="00B22890">
      <w:pPr>
        <w:rPr>
          <w:rFonts w:ascii="Arial" w:hAnsi="Arial" w:cs="Arial"/>
          <w:sz w:val="20"/>
          <w:szCs w:val="20"/>
        </w:rPr>
      </w:pPr>
    </w:p>
    <w:p w:rsidR="00B22890" w:rsidRPr="00B22890" w:rsidRDefault="00B22890" w:rsidP="00B22890">
      <w:pPr>
        <w:rPr>
          <w:rFonts w:ascii="Arial" w:hAnsi="Arial" w:cs="Arial"/>
          <w:sz w:val="20"/>
          <w:szCs w:val="20"/>
        </w:rPr>
      </w:pPr>
      <w:r w:rsidRPr="00B22890">
        <w:rPr>
          <w:rFonts w:ascii="Arial" w:hAnsi="Arial" w:cs="Arial"/>
          <w:sz w:val="20"/>
          <w:szCs w:val="20"/>
        </w:rPr>
        <w:t xml:space="preserve"> </w:t>
      </w:r>
    </w:p>
    <w:p w:rsidR="00B22890" w:rsidRPr="00B22890" w:rsidRDefault="00B22890" w:rsidP="00B22890">
      <w:pPr>
        <w:rPr>
          <w:rFonts w:ascii="Arial" w:hAnsi="Arial" w:cs="Arial"/>
          <w:sz w:val="20"/>
          <w:szCs w:val="20"/>
        </w:rPr>
      </w:pPr>
    </w:p>
    <w:p w:rsidR="00B22890" w:rsidRPr="00B22890" w:rsidRDefault="00B22890" w:rsidP="00B22890">
      <w:pPr>
        <w:rPr>
          <w:rFonts w:ascii="Arial" w:hAnsi="Arial" w:cs="Arial"/>
          <w:sz w:val="20"/>
          <w:szCs w:val="20"/>
        </w:rPr>
      </w:pPr>
      <w:r w:rsidRPr="00B22890">
        <w:rPr>
          <w:rFonts w:ascii="Arial" w:hAnsi="Arial" w:cs="Arial"/>
          <w:sz w:val="20"/>
          <w:szCs w:val="20"/>
        </w:rPr>
        <w:t xml:space="preserve">3. The full form of the species should be given when the first time appears in both the abstract and in the remaining part of the manuscript and it should be followed by only the first letter of the genus (For example, </w:t>
      </w:r>
      <w:proofErr w:type="spellStart"/>
      <w:r w:rsidRPr="00B22890">
        <w:rPr>
          <w:rFonts w:ascii="Arial" w:hAnsi="Arial" w:cs="Arial"/>
          <w:sz w:val="20"/>
          <w:szCs w:val="20"/>
        </w:rPr>
        <w:t>Justicia</w:t>
      </w:r>
      <w:proofErr w:type="spellEnd"/>
      <w:r w:rsidRPr="00B22890">
        <w:rPr>
          <w:rFonts w:ascii="Arial" w:hAnsi="Arial" w:cs="Arial"/>
          <w:sz w:val="20"/>
          <w:szCs w:val="20"/>
        </w:rPr>
        <w:t xml:space="preserve"> </w:t>
      </w:r>
      <w:proofErr w:type="spellStart"/>
      <w:r w:rsidRPr="00B22890">
        <w:rPr>
          <w:rFonts w:ascii="Arial" w:hAnsi="Arial" w:cs="Arial"/>
          <w:sz w:val="20"/>
          <w:szCs w:val="20"/>
        </w:rPr>
        <w:t>insularis</w:t>
      </w:r>
      <w:proofErr w:type="spellEnd"/>
      <w:r w:rsidRPr="00B22890">
        <w:rPr>
          <w:rFonts w:ascii="Arial" w:hAnsi="Arial" w:cs="Arial"/>
          <w:sz w:val="20"/>
          <w:szCs w:val="20"/>
        </w:rPr>
        <w:t xml:space="preserve"> when the first time appear and followed by J. </w:t>
      </w:r>
      <w:proofErr w:type="spellStart"/>
      <w:r w:rsidRPr="00B22890">
        <w:rPr>
          <w:rFonts w:ascii="Arial" w:hAnsi="Arial" w:cs="Arial"/>
          <w:sz w:val="20"/>
          <w:szCs w:val="20"/>
        </w:rPr>
        <w:t>insularis</w:t>
      </w:r>
      <w:proofErr w:type="spellEnd"/>
      <w:r w:rsidRPr="00B22890">
        <w:rPr>
          <w:rFonts w:ascii="Arial" w:hAnsi="Arial" w:cs="Arial"/>
          <w:sz w:val="20"/>
          <w:szCs w:val="20"/>
        </w:rPr>
        <w:t>).</w:t>
      </w:r>
    </w:p>
    <w:p w:rsidR="00B22890" w:rsidRPr="00B22890" w:rsidRDefault="00B22890" w:rsidP="00B22890">
      <w:pPr>
        <w:rPr>
          <w:rFonts w:ascii="Arial" w:hAnsi="Arial" w:cs="Arial"/>
          <w:sz w:val="20"/>
          <w:szCs w:val="20"/>
        </w:rPr>
      </w:pPr>
    </w:p>
    <w:p w:rsidR="00B22890" w:rsidRPr="00B22890" w:rsidRDefault="00B22890" w:rsidP="00B22890">
      <w:pPr>
        <w:rPr>
          <w:rFonts w:ascii="Arial" w:hAnsi="Arial" w:cs="Arial"/>
          <w:sz w:val="20"/>
          <w:szCs w:val="20"/>
        </w:rPr>
      </w:pPr>
      <w:r w:rsidRPr="00B22890">
        <w:rPr>
          <w:rFonts w:ascii="Arial" w:hAnsi="Arial" w:cs="Arial"/>
          <w:sz w:val="20"/>
          <w:szCs w:val="20"/>
        </w:rPr>
        <w:t xml:space="preserve"> </w:t>
      </w:r>
    </w:p>
    <w:p w:rsidR="00B22890" w:rsidRPr="00B22890" w:rsidRDefault="00B22890" w:rsidP="00B22890">
      <w:pPr>
        <w:rPr>
          <w:rFonts w:ascii="Arial" w:hAnsi="Arial" w:cs="Arial"/>
          <w:sz w:val="20"/>
          <w:szCs w:val="20"/>
        </w:rPr>
      </w:pPr>
    </w:p>
    <w:p w:rsidR="00B22890" w:rsidRPr="00B22890" w:rsidRDefault="00B22890" w:rsidP="00B22890">
      <w:pPr>
        <w:rPr>
          <w:rFonts w:ascii="Arial" w:hAnsi="Arial" w:cs="Arial"/>
          <w:sz w:val="20"/>
          <w:szCs w:val="20"/>
        </w:rPr>
      </w:pPr>
      <w:r w:rsidRPr="00B22890">
        <w:rPr>
          <w:rFonts w:ascii="Arial" w:hAnsi="Arial" w:cs="Arial"/>
          <w:sz w:val="20"/>
          <w:szCs w:val="20"/>
        </w:rPr>
        <w:t xml:space="preserve">4. In materials and methods, the authors have given title as “Histamine-induced gastric ulceration in rats”, but in the text, the toxin </w:t>
      </w:r>
      <w:proofErr w:type="gramStart"/>
      <w:r w:rsidRPr="00B22890">
        <w:rPr>
          <w:rFonts w:ascii="Arial" w:hAnsi="Arial" w:cs="Arial"/>
          <w:sz w:val="20"/>
          <w:szCs w:val="20"/>
        </w:rPr>
        <w:t>is mentioned</w:t>
      </w:r>
      <w:proofErr w:type="gramEnd"/>
      <w:r w:rsidRPr="00B22890">
        <w:rPr>
          <w:rFonts w:ascii="Arial" w:hAnsi="Arial" w:cs="Arial"/>
          <w:sz w:val="20"/>
          <w:szCs w:val="20"/>
        </w:rPr>
        <w:t xml:space="preserve"> as “Indomethacin-induced”, this should be checked and rectified.</w:t>
      </w:r>
    </w:p>
    <w:p w:rsidR="00B22890" w:rsidRPr="00B22890" w:rsidRDefault="00B22890" w:rsidP="00B22890">
      <w:pPr>
        <w:rPr>
          <w:rFonts w:ascii="Arial" w:hAnsi="Arial" w:cs="Arial"/>
          <w:sz w:val="20"/>
          <w:szCs w:val="20"/>
        </w:rPr>
      </w:pPr>
    </w:p>
    <w:p w:rsidR="00B22890" w:rsidRPr="00B22890" w:rsidRDefault="00B22890" w:rsidP="00B22890">
      <w:pPr>
        <w:rPr>
          <w:rFonts w:ascii="Arial" w:hAnsi="Arial" w:cs="Arial"/>
          <w:sz w:val="20"/>
          <w:szCs w:val="20"/>
        </w:rPr>
      </w:pPr>
      <w:r w:rsidRPr="00B22890">
        <w:rPr>
          <w:rFonts w:ascii="Arial" w:hAnsi="Arial" w:cs="Arial"/>
          <w:sz w:val="20"/>
          <w:szCs w:val="20"/>
        </w:rPr>
        <w:t xml:space="preserve"> </w:t>
      </w:r>
    </w:p>
    <w:p w:rsidR="00B22890" w:rsidRPr="00B22890" w:rsidRDefault="00B22890" w:rsidP="00B22890">
      <w:pPr>
        <w:rPr>
          <w:rFonts w:ascii="Arial" w:hAnsi="Arial" w:cs="Arial"/>
          <w:sz w:val="20"/>
          <w:szCs w:val="20"/>
        </w:rPr>
      </w:pPr>
    </w:p>
    <w:p w:rsidR="00B22890" w:rsidRPr="001052EF" w:rsidRDefault="00B22890" w:rsidP="00B22890">
      <w:pPr>
        <w:rPr>
          <w:rFonts w:ascii="Arial" w:hAnsi="Arial" w:cs="Arial"/>
          <w:sz w:val="20"/>
          <w:szCs w:val="20"/>
        </w:rPr>
      </w:pPr>
      <w:r w:rsidRPr="00B22890">
        <w:rPr>
          <w:rFonts w:ascii="Arial" w:hAnsi="Arial" w:cs="Arial"/>
          <w:sz w:val="20"/>
          <w:szCs w:val="20"/>
        </w:rPr>
        <w:t>5. The version of the software used for statistical investigation (</w:t>
      </w:r>
      <w:proofErr w:type="spellStart"/>
      <w:r w:rsidRPr="00B22890">
        <w:rPr>
          <w:rFonts w:ascii="Arial" w:hAnsi="Arial" w:cs="Arial"/>
          <w:sz w:val="20"/>
          <w:szCs w:val="20"/>
        </w:rPr>
        <w:t>GraphPad</w:t>
      </w:r>
      <w:proofErr w:type="spellEnd"/>
      <w:r w:rsidRPr="00B22890">
        <w:rPr>
          <w:rFonts w:ascii="Arial" w:hAnsi="Arial" w:cs="Arial"/>
          <w:sz w:val="20"/>
          <w:szCs w:val="20"/>
        </w:rPr>
        <w:t xml:space="preserve"> Prism) in the present investigation </w:t>
      </w:r>
      <w:proofErr w:type="gramStart"/>
      <w:r w:rsidRPr="00B22890">
        <w:rPr>
          <w:rFonts w:ascii="Arial" w:hAnsi="Arial" w:cs="Arial"/>
          <w:sz w:val="20"/>
          <w:szCs w:val="20"/>
        </w:rPr>
        <w:t>should be given</w:t>
      </w:r>
      <w:proofErr w:type="gramEnd"/>
      <w:r w:rsidRPr="00B22890">
        <w:rPr>
          <w:rFonts w:ascii="Arial" w:hAnsi="Arial" w:cs="Arial"/>
          <w:sz w:val="20"/>
          <w:szCs w:val="20"/>
        </w:rPr>
        <w:t xml:space="preserve"> under the heading “Statistical analysis”.</w:t>
      </w:r>
    </w:p>
    <w:p w:rsidR="000F2F46" w:rsidRDefault="009344FF" w:rsidP="009344FF">
      <w:pPr>
        <w:rPr>
          <w:rFonts w:ascii="Arial" w:hAnsi="Arial" w:cs="Arial"/>
          <w:b/>
          <w:sz w:val="20"/>
          <w:szCs w:val="20"/>
          <w:u w:val="single"/>
        </w:rPr>
      </w:pPr>
      <w:proofErr w:type="gramStart"/>
      <w:r w:rsidRPr="001052EF">
        <w:rPr>
          <w:rFonts w:ascii="Arial" w:hAnsi="Arial" w:cs="Arial"/>
          <w:b/>
          <w:sz w:val="20"/>
          <w:szCs w:val="20"/>
          <w:u w:val="single"/>
        </w:rPr>
        <w:t>Editor’s</w:t>
      </w:r>
      <w:proofErr w:type="gramEnd"/>
      <w:r w:rsidRPr="001052EF">
        <w:rPr>
          <w:rFonts w:ascii="Arial" w:hAnsi="Arial" w:cs="Arial"/>
          <w:b/>
          <w:sz w:val="20"/>
          <w:szCs w:val="20"/>
          <w:u w:val="single"/>
        </w:rPr>
        <w:t xml:space="preserve"> Details:</w:t>
      </w:r>
    </w:p>
    <w:p w:rsidR="001A7AD8" w:rsidRPr="001A7AD8" w:rsidRDefault="00B22890" w:rsidP="009344FF">
      <w:pPr>
        <w:rPr>
          <w:rFonts w:ascii="Arial" w:hAnsi="Arial" w:cs="Arial"/>
          <w:sz w:val="20"/>
          <w:szCs w:val="20"/>
        </w:rPr>
      </w:pPr>
      <w:bookmarkStart w:id="0" w:name="_GoBack"/>
      <w:proofErr w:type="spellStart"/>
      <w:r w:rsidRPr="00B22890">
        <w:rPr>
          <w:rFonts w:ascii="Arial" w:hAnsi="Arial" w:cs="Arial"/>
          <w:sz w:val="20"/>
          <w:szCs w:val="20"/>
        </w:rPr>
        <w:t>Prof.</w:t>
      </w:r>
      <w:proofErr w:type="spellEnd"/>
      <w:r w:rsidRPr="00B22890">
        <w:rPr>
          <w:rFonts w:ascii="Arial" w:hAnsi="Arial" w:cs="Arial"/>
          <w:sz w:val="20"/>
          <w:szCs w:val="20"/>
        </w:rPr>
        <w:t xml:space="preserve"> A. </w:t>
      </w:r>
      <w:proofErr w:type="spellStart"/>
      <w:r w:rsidRPr="00B22890">
        <w:rPr>
          <w:rFonts w:ascii="Arial" w:hAnsi="Arial" w:cs="Arial"/>
          <w:sz w:val="20"/>
          <w:szCs w:val="20"/>
        </w:rPr>
        <w:t>Vijaya</w:t>
      </w:r>
      <w:proofErr w:type="spellEnd"/>
      <w:r w:rsidRPr="00B22890">
        <w:rPr>
          <w:rFonts w:ascii="Arial" w:hAnsi="Arial" w:cs="Arial"/>
          <w:sz w:val="20"/>
          <w:szCs w:val="20"/>
        </w:rPr>
        <w:t xml:space="preserve"> </w:t>
      </w:r>
      <w:proofErr w:type="spellStart"/>
      <w:r w:rsidRPr="00B22890">
        <w:rPr>
          <w:rFonts w:ascii="Arial" w:hAnsi="Arial" w:cs="Arial"/>
          <w:sz w:val="20"/>
          <w:szCs w:val="20"/>
        </w:rPr>
        <w:t>Anand</w:t>
      </w:r>
      <w:proofErr w:type="spellEnd"/>
      <w:r w:rsidRPr="00B22890">
        <w:t xml:space="preserve"> </w:t>
      </w:r>
      <w:proofErr w:type="spellStart"/>
      <w:r w:rsidRPr="00B22890">
        <w:rPr>
          <w:rFonts w:ascii="Arial" w:hAnsi="Arial" w:cs="Arial"/>
          <w:sz w:val="20"/>
          <w:szCs w:val="20"/>
        </w:rPr>
        <w:t>Bharathiar</w:t>
      </w:r>
      <w:proofErr w:type="spellEnd"/>
      <w:r w:rsidRPr="00B22890">
        <w:rPr>
          <w:rFonts w:ascii="Arial" w:hAnsi="Arial" w:cs="Arial"/>
          <w:sz w:val="20"/>
          <w:szCs w:val="20"/>
        </w:rPr>
        <w:t xml:space="preserve"> University Coimbatore, India</w:t>
      </w:r>
      <w:bookmarkEnd w:id="0"/>
    </w:p>
    <w:sectPr w:rsidR="001A7AD8" w:rsidRPr="001A7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1052EF"/>
    <w:rsid w:val="001A7AD8"/>
    <w:rsid w:val="002C0B2C"/>
    <w:rsid w:val="009344FF"/>
    <w:rsid w:val="009F328F"/>
    <w:rsid w:val="00A72896"/>
    <w:rsid w:val="00B228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3406"/>
  <w15:docId w15:val="{04EF5822-FA75-4FCC-87CB-983CA933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2905">
      <w:bodyDiv w:val="1"/>
      <w:marLeft w:val="0"/>
      <w:marRight w:val="0"/>
      <w:marTop w:val="0"/>
      <w:marBottom w:val="0"/>
      <w:divBdr>
        <w:top w:val="none" w:sz="0" w:space="0" w:color="auto"/>
        <w:left w:val="none" w:sz="0" w:space="0" w:color="auto"/>
        <w:bottom w:val="none" w:sz="0" w:space="0" w:color="auto"/>
        <w:right w:val="none" w:sz="0" w:space="0" w:color="auto"/>
      </w:divBdr>
    </w:div>
    <w:div w:id="862934369">
      <w:bodyDiv w:val="1"/>
      <w:marLeft w:val="0"/>
      <w:marRight w:val="0"/>
      <w:marTop w:val="0"/>
      <w:marBottom w:val="0"/>
      <w:divBdr>
        <w:top w:val="none" w:sz="0" w:space="0" w:color="auto"/>
        <w:left w:val="none" w:sz="0" w:space="0" w:color="auto"/>
        <w:bottom w:val="none" w:sz="0" w:space="0" w:color="auto"/>
        <w:right w:val="none" w:sz="0" w:space="0" w:color="auto"/>
      </w:divBdr>
    </w:div>
    <w:div w:id="19354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1127</cp:lastModifiedBy>
  <cp:revision>5</cp:revision>
  <dcterms:created xsi:type="dcterms:W3CDTF">2025-02-19T08:37:00Z</dcterms:created>
  <dcterms:modified xsi:type="dcterms:W3CDTF">2025-04-19T13:55:00Z</dcterms:modified>
</cp:coreProperties>
</file>