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42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2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42AD" w:rsidRDefault="002942AD" w:rsidP="009344FF">
      <w:pPr>
        <w:rPr>
          <w:rFonts w:ascii="Arial" w:hAnsi="Arial" w:cs="Arial"/>
          <w:sz w:val="20"/>
          <w:szCs w:val="20"/>
        </w:rPr>
      </w:pPr>
      <w:r w:rsidRPr="002942A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for publication since the authors have satisfactorily incorporated all reviewer comments.</w:t>
      </w:r>
    </w:p>
    <w:p w:rsidR="00000000" w:rsidRPr="002942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2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42AD" w:rsidRPr="002942AD" w:rsidRDefault="002942AD" w:rsidP="009344FF">
      <w:pPr>
        <w:rPr>
          <w:rFonts w:ascii="Arial" w:hAnsi="Arial" w:cs="Arial"/>
          <w:bCs/>
          <w:sz w:val="20"/>
          <w:szCs w:val="20"/>
        </w:rPr>
      </w:pPr>
      <w:bookmarkStart w:id="0" w:name="_Hlk196224587"/>
      <w:r w:rsidRPr="002942AD">
        <w:rPr>
          <w:rFonts w:ascii="Arial" w:hAnsi="Arial" w:cs="Arial"/>
          <w:bCs/>
          <w:sz w:val="20"/>
          <w:szCs w:val="20"/>
        </w:rPr>
        <w:t>Dr. K J. Sreekanth</w:t>
      </w:r>
      <w:r w:rsidRPr="002942AD">
        <w:rPr>
          <w:rFonts w:ascii="Arial" w:hAnsi="Arial" w:cs="Arial"/>
          <w:bCs/>
          <w:sz w:val="20"/>
          <w:szCs w:val="20"/>
        </w:rPr>
        <w:t xml:space="preserve">, </w:t>
      </w:r>
      <w:r w:rsidRPr="002942AD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2942AD" w:rsidRPr="00294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42AD"/>
    <w:rsid w:val="002C0B2C"/>
    <w:rsid w:val="009344FF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819A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2025-04-22T08:59:00Z</dcterms:modified>
</cp:coreProperties>
</file>