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932" w:rsidRPr="005C2932" w:rsidRDefault="005C2932" w:rsidP="005C293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5C2932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  <w:r w:rsidRPr="005C2932">
        <w:rPr>
          <w:rFonts w:ascii="Arial" w:hAnsi="Arial" w:cs="Arial"/>
          <w:sz w:val="20"/>
          <w:szCs w:val="20"/>
        </w:rPr>
        <w:t>Based on the recommendation of both the reviewers, manuscript may be accepted for publication in JABB.</w:t>
      </w: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  <w:r w:rsidRPr="005C2932">
        <w:rPr>
          <w:rFonts w:ascii="Arial" w:hAnsi="Arial" w:cs="Arial"/>
          <w:sz w:val="20"/>
          <w:szCs w:val="20"/>
        </w:rPr>
        <w:t>While going thru the manuscript peripherally, it looks appropriate to me if at least, following corrections are done:</w:t>
      </w: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  <w:r w:rsidRPr="005C2932">
        <w:rPr>
          <w:rFonts w:ascii="Arial" w:hAnsi="Arial" w:cs="Arial"/>
          <w:sz w:val="20"/>
          <w:szCs w:val="20"/>
        </w:rPr>
        <w:t xml:space="preserve">Title: Studies on Morbidity profile of </w:t>
      </w:r>
      <w:proofErr w:type="spellStart"/>
      <w:r w:rsidRPr="005C2932">
        <w:rPr>
          <w:rFonts w:ascii="Arial" w:hAnsi="Arial" w:cs="Arial"/>
          <w:sz w:val="20"/>
          <w:szCs w:val="20"/>
        </w:rPr>
        <w:t>Gir</w:t>
      </w:r>
      <w:proofErr w:type="spellEnd"/>
      <w:r w:rsidRPr="005C2932">
        <w:rPr>
          <w:rFonts w:ascii="Arial" w:hAnsi="Arial" w:cs="Arial"/>
          <w:sz w:val="20"/>
          <w:szCs w:val="20"/>
        </w:rPr>
        <w:t xml:space="preserve"> crossbred according to age, year and season of MPKV </w:t>
      </w:r>
      <w:proofErr w:type="spellStart"/>
      <w:proofErr w:type="gramStart"/>
      <w:r w:rsidRPr="005C2932">
        <w:rPr>
          <w:rFonts w:ascii="Arial" w:hAnsi="Arial" w:cs="Arial"/>
          <w:sz w:val="20"/>
          <w:szCs w:val="20"/>
        </w:rPr>
        <w:t>Rahuri,Maharashtra</w:t>
      </w:r>
      <w:proofErr w:type="spellEnd"/>
      <w:proofErr w:type="gramEnd"/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  <w:r w:rsidRPr="005C2932">
        <w:rPr>
          <w:rFonts w:ascii="Arial" w:hAnsi="Arial" w:cs="Arial"/>
          <w:sz w:val="20"/>
          <w:szCs w:val="20"/>
        </w:rPr>
        <w:t xml:space="preserve">In my opinion, it may be 'Studies on Morbidity profile of </w:t>
      </w:r>
      <w:proofErr w:type="spellStart"/>
      <w:r w:rsidRPr="005C2932">
        <w:rPr>
          <w:rFonts w:ascii="Arial" w:hAnsi="Arial" w:cs="Arial"/>
          <w:sz w:val="20"/>
          <w:szCs w:val="20"/>
        </w:rPr>
        <w:t>Gir</w:t>
      </w:r>
      <w:proofErr w:type="spellEnd"/>
      <w:r w:rsidRPr="005C2932">
        <w:rPr>
          <w:rFonts w:ascii="Arial" w:hAnsi="Arial" w:cs="Arial"/>
          <w:sz w:val="20"/>
          <w:szCs w:val="20"/>
        </w:rPr>
        <w:t xml:space="preserve"> crossbred with the age'.</w:t>
      </w: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  <w:r w:rsidRPr="005C2932">
        <w:rPr>
          <w:rFonts w:ascii="Arial" w:hAnsi="Arial" w:cs="Arial"/>
          <w:sz w:val="20"/>
          <w:szCs w:val="20"/>
        </w:rPr>
        <w:t xml:space="preserve">Studies were carried out on the animals at the Mahatma Gandhi Phule Krishi Vishwavidyalaya, </w:t>
      </w:r>
      <w:proofErr w:type="spellStart"/>
      <w:r w:rsidRPr="005C2932">
        <w:rPr>
          <w:rFonts w:ascii="Arial" w:hAnsi="Arial" w:cs="Arial"/>
          <w:sz w:val="20"/>
          <w:szCs w:val="20"/>
        </w:rPr>
        <w:t>Rahuri</w:t>
      </w:r>
      <w:proofErr w:type="spellEnd"/>
      <w:r w:rsidRPr="005C2932">
        <w:rPr>
          <w:rFonts w:ascii="Arial" w:hAnsi="Arial" w:cs="Arial"/>
          <w:sz w:val="20"/>
          <w:szCs w:val="20"/>
        </w:rPr>
        <w:t>, Maharashtra, India must be mentioned in the text under Materials and Methods. Similarly, year and season must be explained in the text.</w:t>
      </w: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  <w:r w:rsidRPr="005C2932">
        <w:rPr>
          <w:rFonts w:ascii="Arial" w:hAnsi="Arial" w:cs="Arial"/>
          <w:sz w:val="20"/>
          <w:szCs w:val="20"/>
        </w:rPr>
        <w:t>Use of abbreviations like MPKV, RCDP must be avoided in the first instance.</w:t>
      </w: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  <w:r w:rsidRPr="005C2932">
        <w:rPr>
          <w:rFonts w:ascii="Arial" w:hAnsi="Arial" w:cs="Arial"/>
          <w:sz w:val="20"/>
          <w:szCs w:val="20"/>
        </w:rPr>
        <w:t>Abstract- Sentence- The data of morbidity cases 8274 morbidity cases of animals were recorded over the period from 2000 to 2017 were utilized for the present study. It must be</w:t>
      </w: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  <w:r w:rsidRPr="005C2932">
        <w:rPr>
          <w:rFonts w:ascii="Arial" w:hAnsi="Arial" w:cs="Arial"/>
          <w:sz w:val="20"/>
          <w:szCs w:val="20"/>
        </w:rPr>
        <w:t>The data of 8274 morbidity cases of animals recorded over the period from 2000 to 2017, were utilized for the present study.</w:t>
      </w: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  <w:r w:rsidRPr="005C2932">
        <w:rPr>
          <w:rFonts w:ascii="Arial" w:hAnsi="Arial" w:cs="Arial"/>
          <w:sz w:val="20"/>
          <w:szCs w:val="20"/>
        </w:rPr>
        <w:t xml:space="preserve">As pointed out by the reviewers also, number of References are much lesser for a </w:t>
      </w:r>
      <w:proofErr w:type="gramStart"/>
      <w:r w:rsidRPr="005C2932">
        <w:rPr>
          <w:rFonts w:ascii="Arial" w:hAnsi="Arial" w:cs="Arial"/>
          <w:sz w:val="20"/>
          <w:szCs w:val="20"/>
        </w:rPr>
        <w:t>full length</w:t>
      </w:r>
      <w:proofErr w:type="gramEnd"/>
      <w:r w:rsidRPr="005C2932">
        <w:rPr>
          <w:rFonts w:ascii="Arial" w:hAnsi="Arial" w:cs="Arial"/>
          <w:sz w:val="20"/>
          <w:szCs w:val="20"/>
        </w:rPr>
        <w:t xml:space="preserve"> article. If feasible, few more references may be added by the authors.</w:t>
      </w:r>
      <w:bookmarkStart w:id="0" w:name="_GoBack"/>
      <w:bookmarkEnd w:id="0"/>
    </w:p>
    <w:p w:rsidR="005C2932" w:rsidRPr="005C2932" w:rsidRDefault="005C2932" w:rsidP="005C2932">
      <w:pPr>
        <w:rPr>
          <w:rFonts w:ascii="Arial" w:hAnsi="Arial" w:cs="Arial"/>
          <w:sz w:val="20"/>
          <w:szCs w:val="20"/>
        </w:rPr>
      </w:pPr>
    </w:p>
    <w:p w:rsidR="005C2932" w:rsidRPr="005C2932" w:rsidRDefault="005C2932" w:rsidP="005C293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5C2932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:rsidR="005C2932" w:rsidRPr="005C2932" w:rsidRDefault="005C2932" w:rsidP="005C2932">
      <w:pPr>
        <w:pStyle w:val="NoSpacing"/>
        <w:rPr>
          <w:rFonts w:ascii="Arial" w:hAnsi="Arial" w:cs="Arial"/>
          <w:sz w:val="20"/>
          <w:szCs w:val="20"/>
        </w:rPr>
      </w:pPr>
      <w:r w:rsidRPr="005C2932">
        <w:rPr>
          <w:rFonts w:ascii="Arial" w:hAnsi="Arial" w:cs="Arial"/>
          <w:sz w:val="20"/>
          <w:szCs w:val="20"/>
        </w:rPr>
        <w:t>Prof. Anil Kumar</w:t>
      </w:r>
    </w:p>
    <w:p w:rsidR="005C2932" w:rsidRPr="005C2932" w:rsidRDefault="005C2932" w:rsidP="005C2932">
      <w:pPr>
        <w:pStyle w:val="NoSpacing"/>
        <w:rPr>
          <w:rFonts w:ascii="Arial" w:hAnsi="Arial" w:cs="Arial"/>
          <w:sz w:val="20"/>
          <w:szCs w:val="20"/>
        </w:rPr>
      </w:pPr>
      <w:r w:rsidRPr="005C2932">
        <w:rPr>
          <w:rFonts w:ascii="Arial" w:hAnsi="Arial" w:cs="Arial"/>
          <w:sz w:val="20"/>
          <w:szCs w:val="20"/>
        </w:rPr>
        <w:t>Head (Retired),</w:t>
      </w:r>
      <w:r w:rsidRPr="005C2932">
        <w:rPr>
          <w:rFonts w:ascii="Arial" w:hAnsi="Arial" w:cs="Arial"/>
          <w:sz w:val="20"/>
          <w:szCs w:val="20"/>
        </w:rPr>
        <w:t xml:space="preserve"> </w:t>
      </w:r>
      <w:r w:rsidRPr="005C2932">
        <w:rPr>
          <w:rFonts w:ascii="Arial" w:hAnsi="Arial" w:cs="Arial"/>
          <w:sz w:val="20"/>
          <w:szCs w:val="20"/>
        </w:rPr>
        <w:t>School of Biotechnology,</w:t>
      </w:r>
      <w:r w:rsidRPr="005C2932">
        <w:rPr>
          <w:rFonts w:ascii="Arial" w:hAnsi="Arial" w:cs="Arial"/>
          <w:sz w:val="20"/>
          <w:szCs w:val="20"/>
        </w:rPr>
        <w:t xml:space="preserve"> </w:t>
      </w:r>
      <w:r w:rsidRPr="005C2932">
        <w:rPr>
          <w:rFonts w:ascii="Arial" w:hAnsi="Arial" w:cs="Arial"/>
          <w:sz w:val="20"/>
          <w:szCs w:val="20"/>
        </w:rPr>
        <w:t xml:space="preserve">Devi </w:t>
      </w:r>
      <w:proofErr w:type="spellStart"/>
      <w:r w:rsidRPr="005C2932">
        <w:rPr>
          <w:rFonts w:ascii="Arial" w:hAnsi="Arial" w:cs="Arial"/>
          <w:sz w:val="20"/>
          <w:szCs w:val="20"/>
        </w:rPr>
        <w:t>Ahilya</w:t>
      </w:r>
      <w:proofErr w:type="spellEnd"/>
      <w:r w:rsidRPr="005C2932">
        <w:rPr>
          <w:rFonts w:ascii="Arial" w:hAnsi="Arial" w:cs="Arial"/>
          <w:sz w:val="20"/>
          <w:szCs w:val="20"/>
        </w:rPr>
        <w:t xml:space="preserve"> University, India</w:t>
      </w:r>
      <w:r w:rsidRPr="005C2932">
        <w:rPr>
          <w:rFonts w:ascii="Arial" w:hAnsi="Arial" w:cs="Arial"/>
          <w:sz w:val="20"/>
          <w:szCs w:val="20"/>
        </w:rPr>
        <w:t>.</w:t>
      </w:r>
    </w:p>
    <w:sectPr w:rsidR="005C2932" w:rsidRPr="005C2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F40"/>
    <w:rsid w:val="005C2932"/>
    <w:rsid w:val="00826EE5"/>
    <w:rsid w:val="009226D1"/>
    <w:rsid w:val="00A351D8"/>
    <w:rsid w:val="00C21AA8"/>
    <w:rsid w:val="00D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55FB"/>
  <w15:chartTrackingRefBased/>
  <w15:docId w15:val="{0CE049AB-2B2B-42EB-9B6A-C2380EE4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Editor-75</dc:creator>
  <cp:keywords/>
  <dc:description/>
  <cp:lastModifiedBy>SDI 1172</cp:lastModifiedBy>
  <cp:revision>5</cp:revision>
  <dcterms:created xsi:type="dcterms:W3CDTF">2024-04-13T05:34:00Z</dcterms:created>
  <dcterms:modified xsi:type="dcterms:W3CDTF">2025-04-05T09:45:00Z</dcterms:modified>
</cp:coreProperties>
</file>