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C34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34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34D9" w:rsidRDefault="009C34D9" w:rsidP="009344FF">
      <w:pPr>
        <w:rPr>
          <w:rFonts w:ascii="Arial" w:hAnsi="Arial" w:cs="Arial"/>
          <w:sz w:val="20"/>
          <w:szCs w:val="20"/>
        </w:rPr>
      </w:pPr>
      <w:r w:rsidRPr="009C34D9">
        <w:rPr>
          <w:rFonts w:ascii="Arial" w:hAnsi="Arial" w:cs="Arial"/>
          <w:sz w:val="20"/>
          <w:szCs w:val="20"/>
        </w:rPr>
        <w:t>I have examined the manuscript and I find it suitable for publication.</w:t>
      </w:r>
    </w:p>
    <w:p w:rsidR="00000000" w:rsidRPr="009C34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34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34D9" w:rsidRPr="009C34D9" w:rsidRDefault="009C34D9" w:rsidP="009344FF">
      <w:pPr>
        <w:rPr>
          <w:rFonts w:ascii="Arial" w:hAnsi="Arial" w:cs="Arial"/>
          <w:bCs/>
          <w:sz w:val="20"/>
          <w:szCs w:val="20"/>
        </w:rPr>
      </w:pPr>
      <w:bookmarkStart w:id="0" w:name="_Hlk196832879"/>
      <w:r w:rsidRPr="009C34D9">
        <w:rPr>
          <w:rFonts w:ascii="Arial" w:hAnsi="Arial" w:cs="Arial"/>
          <w:bCs/>
          <w:sz w:val="20"/>
          <w:szCs w:val="20"/>
        </w:rPr>
        <w:t>Dr. Raffaella Preti,</w:t>
      </w:r>
      <w:r w:rsidRPr="009C34D9">
        <w:rPr>
          <w:rFonts w:ascii="Arial" w:hAnsi="Arial" w:cs="Arial"/>
          <w:bCs/>
          <w:sz w:val="20"/>
          <w:szCs w:val="20"/>
        </w:rPr>
        <w:t xml:space="preserve"> </w:t>
      </w:r>
      <w:r w:rsidRPr="009C34D9">
        <w:rPr>
          <w:rFonts w:ascii="Arial" w:hAnsi="Arial" w:cs="Arial"/>
          <w:bCs/>
          <w:sz w:val="20"/>
          <w:szCs w:val="20"/>
        </w:rPr>
        <w:t>Sapienza University of Rome, Italy</w:t>
      </w:r>
      <w:bookmarkEnd w:id="0"/>
    </w:p>
    <w:sectPr w:rsidR="009C34D9" w:rsidRPr="009C3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9344FF"/>
    <w:rsid w:val="009C34D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C5BD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2025-04-29T09:57:00Z</dcterms:modified>
</cp:coreProperties>
</file>