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10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0D1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10D15" w:rsidRDefault="00D10D15" w:rsidP="009344FF">
      <w:pPr>
        <w:rPr>
          <w:rFonts w:ascii="Arial" w:hAnsi="Arial" w:cs="Arial"/>
          <w:sz w:val="20"/>
          <w:szCs w:val="20"/>
        </w:rPr>
      </w:pPr>
      <w:r w:rsidRPr="00D10D15">
        <w:rPr>
          <w:rFonts w:ascii="Arial" w:hAnsi="Arial" w:cs="Arial"/>
          <w:sz w:val="20"/>
          <w:szCs w:val="20"/>
        </w:rPr>
        <w:t>Maybe accepted.</w:t>
      </w:r>
    </w:p>
    <w:p w:rsidR="00000000" w:rsidRPr="00D10D1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10D1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10D15" w:rsidRPr="00D10D15" w:rsidRDefault="00D10D15" w:rsidP="009344FF">
      <w:pPr>
        <w:rPr>
          <w:rFonts w:ascii="Arial" w:hAnsi="Arial" w:cs="Arial"/>
          <w:bCs/>
          <w:sz w:val="20"/>
          <w:szCs w:val="20"/>
        </w:rPr>
      </w:pPr>
      <w:bookmarkStart w:id="0" w:name="_Hlk195196705"/>
      <w:r w:rsidRPr="00D10D15">
        <w:rPr>
          <w:rFonts w:ascii="Arial" w:hAnsi="Arial" w:cs="Arial"/>
          <w:bCs/>
          <w:sz w:val="20"/>
          <w:szCs w:val="20"/>
        </w:rPr>
        <w:t>Dr. Tushar Ranjan</w:t>
      </w:r>
      <w:r w:rsidRPr="00D10D15">
        <w:rPr>
          <w:rFonts w:ascii="Arial" w:hAnsi="Arial" w:cs="Arial"/>
          <w:bCs/>
          <w:sz w:val="20"/>
          <w:szCs w:val="20"/>
        </w:rPr>
        <w:t xml:space="preserve">, </w:t>
      </w:r>
      <w:r w:rsidRPr="00D10D15">
        <w:rPr>
          <w:rFonts w:ascii="Arial" w:hAnsi="Arial" w:cs="Arial"/>
          <w:bCs/>
          <w:sz w:val="20"/>
          <w:szCs w:val="20"/>
        </w:rPr>
        <w:t>Bihar Agricultural University, India</w:t>
      </w:r>
      <w:bookmarkEnd w:id="0"/>
    </w:p>
    <w:sectPr w:rsidR="00D10D15" w:rsidRPr="00D10D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4FAB"/>
    <w:rsid w:val="009344FF"/>
    <w:rsid w:val="009F328F"/>
    <w:rsid w:val="00A72896"/>
    <w:rsid w:val="00D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64DB8"/>
  <w15:docId w15:val="{3F16142C-8864-461B-8284-60C711F63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2025-04-10T11:28:00Z</dcterms:modified>
</cp:coreProperties>
</file>