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5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3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3A4" w:rsidRDefault="00AA53A4" w:rsidP="009344FF">
      <w:pPr>
        <w:rPr>
          <w:rFonts w:ascii="Arial" w:hAnsi="Arial" w:cs="Arial"/>
          <w:sz w:val="20"/>
          <w:szCs w:val="20"/>
        </w:rPr>
      </w:pPr>
      <w:r w:rsidRPr="00AA53A4">
        <w:rPr>
          <w:rFonts w:ascii="Arial" w:hAnsi="Arial" w:cs="Arial"/>
          <w:sz w:val="20"/>
          <w:szCs w:val="20"/>
        </w:rPr>
        <w:t>I have determined that the article meets the requirements for publishing</w:t>
      </w:r>
    </w:p>
    <w:p w:rsidR="000F2F46" w:rsidRPr="00AA5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3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53A4" w:rsidRPr="00AA53A4" w:rsidRDefault="00AA53A4" w:rsidP="00AA53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53A4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AA53A4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AA53A4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AA53A4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AA53A4" w:rsidRPr="00AA53A4" w:rsidRDefault="00AA53A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53A4" w:rsidRPr="00AA5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42E1"/>
  <w15:docId w15:val="{B6AC5317-33E0-4B1E-837B-7F8C13E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2025-04-26T10:25:00Z</dcterms:modified>
</cp:coreProperties>
</file>