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123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23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2315" w:rsidRDefault="00512315" w:rsidP="009344FF">
      <w:pPr>
        <w:rPr>
          <w:rFonts w:ascii="Arial" w:hAnsi="Arial" w:cs="Arial"/>
          <w:sz w:val="20"/>
          <w:szCs w:val="20"/>
        </w:rPr>
      </w:pPr>
      <w:r w:rsidRPr="00512315">
        <w:rPr>
          <w:rFonts w:ascii="Arial" w:hAnsi="Arial" w:cs="Arial"/>
          <w:color w:val="222222"/>
          <w:sz w:val="20"/>
          <w:szCs w:val="20"/>
          <w:shd w:val="clear" w:color="auto" w:fill="FFFFFF"/>
        </w:rPr>
        <w:t>Yes, I accept. I have seen the manuscript 2025/AJPAS/</w:t>
      </w:r>
      <w:proofErr w:type="gramStart"/>
      <w:r w:rsidRPr="00512315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134681</w:t>
      </w:r>
      <w:r w:rsidRPr="0051231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51231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512315"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gramEnd"/>
      <w:r w:rsidRPr="0051231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reviewer reports and corrected manuscript and concluded that the manuscript is publishable in AJPAS in the coming </w:t>
      </w:r>
      <w:proofErr w:type="gramStart"/>
      <w:r w:rsidRPr="00512315">
        <w:rPr>
          <w:rFonts w:ascii="Arial" w:hAnsi="Arial" w:cs="Arial"/>
          <w:color w:val="222222"/>
          <w:sz w:val="20"/>
          <w:szCs w:val="20"/>
          <w:shd w:val="clear" w:color="auto" w:fill="FFFFFF"/>
        </w:rPr>
        <w:t>issue .</w:t>
      </w:r>
      <w:proofErr w:type="gramEnd"/>
      <w:r w:rsidRPr="0051231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</w:p>
    <w:p w:rsidR="00000000" w:rsidRPr="005123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23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2315" w:rsidRPr="00512315" w:rsidRDefault="00512315" w:rsidP="009344FF">
      <w:pPr>
        <w:rPr>
          <w:rFonts w:ascii="Arial" w:hAnsi="Arial" w:cs="Arial"/>
          <w:bCs/>
          <w:sz w:val="20"/>
          <w:szCs w:val="20"/>
        </w:rPr>
      </w:pPr>
      <w:bookmarkStart w:id="0" w:name="_Hlk195869572"/>
      <w:r w:rsidRPr="00512315">
        <w:rPr>
          <w:rFonts w:ascii="Arial" w:hAnsi="Arial" w:cs="Arial"/>
          <w:bCs/>
          <w:sz w:val="20"/>
          <w:szCs w:val="20"/>
        </w:rPr>
        <w:t>Dr. S. M. Aqil Burney</w:t>
      </w:r>
      <w:r w:rsidRPr="00512315">
        <w:rPr>
          <w:rFonts w:ascii="Arial" w:hAnsi="Arial" w:cs="Arial"/>
          <w:bCs/>
          <w:sz w:val="20"/>
          <w:szCs w:val="20"/>
        </w:rPr>
        <w:t xml:space="preserve">, </w:t>
      </w:r>
      <w:r w:rsidRPr="00512315">
        <w:rPr>
          <w:rFonts w:ascii="Arial" w:hAnsi="Arial" w:cs="Arial"/>
          <w:bCs/>
          <w:sz w:val="20"/>
          <w:szCs w:val="20"/>
        </w:rPr>
        <w:t>University of Karachi, Pakistan</w:t>
      </w:r>
      <w:bookmarkEnd w:id="0"/>
    </w:p>
    <w:sectPr w:rsidR="00512315" w:rsidRPr="00512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2C0B2C"/>
    <w:rsid w:val="0051231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5A52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1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2025-04-18T06:22:00Z</dcterms:modified>
</cp:coreProperties>
</file>