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E33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3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3314" w:rsidRDefault="008E3314" w:rsidP="009344FF">
      <w:pPr>
        <w:rPr>
          <w:rFonts w:ascii="Arial" w:hAnsi="Arial" w:cs="Arial"/>
          <w:sz w:val="20"/>
          <w:szCs w:val="20"/>
        </w:rPr>
      </w:pPr>
      <w:r w:rsidRPr="008E3314">
        <w:rPr>
          <w:rFonts w:ascii="Arial" w:hAnsi="Arial" w:cs="Arial"/>
          <w:sz w:val="20"/>
          <w:szCs w:val="20"/>
        </w:rPr>
        <w:t>Upon reviewing the manuscript, I have determined that it meets the established criteria for publication.</w:t>
      </w:r>
    </w:p>
    <w:p w:rsidR="00000000" w:rsidRPr="008E33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3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3314" w:rsidRPr="008E3314" w:rsidRDefault="008E3314" w:rsidP="009344FF">
      <w:pPr>
        <w:rPr>
          <w:rFonts w:ascii="Arial" w:hAnsi="Arial" w:cs="Arial"/>
          <w:bCs/>
          <w:sz w:val="20"/>
          <w:szCs w:val="20"/>
        </w:rPr>
      </w:pPr>
      <w:bookmarkStart w:id="0" w:name="_Hlk194914281"/>
      <w:r w:rsidRPr="008E3314">
        <w:rPr>
          <w:rFonts w:ascii="Arial" w:hAnsi="Arial" w:cs="Arial"/>
          <w:bCs/>
          <w:sz w:val="20"/>
          <w:szCs w:val="20"/>
        </w:rPr>
        <w:t>Dr. Matheus Ramalho de Lima</w:t>
      </w:r>
      <w:r w:rsidRPr="008E3314">
        <w:rPr>
          <w:rFonts w:ascii="Arial" w:hAnsi="Arial" w:cs="Arial"/>
          <w:bCs/>
          <w:sz w:val="20"/>
          <w:szCs w:val="20"/>
        </w:rPr>
        <w:t xml:space="preserve">, </w:t>
      </w:r>
      <w:r w:rsidRPr="008E3314">
        <w:rPr>
          <w:rFonts w:ascii="Arial" w:hAnsi="Arial" w:cs="Arial"/>
          <w:bCs/>
          <w:sz w:val="20"/>
          <w:szCs w:val="20"/>
        </w:rPr>
        <w:t>Federal Rural University of Semi-Arid, Brazil</w:t>
      </w:r>
      <w:bookmarkEnd w:id="0"/>
    </w:p>
    <w:sectPr w:rsidR="008E3314" w:rsidRPr="008E3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5538"/>
    <w:rsid w:val="002C0B2C"/>
    <w:rsid w:val="008E33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2E66"/>
  <w15:docId w15:val="{B3D1CC2D-693A-4868-ADD3-7F979932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2025-04-07T05:01:00Z</dcterms:modified>
</cp:coreProperties>
</file>