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B4A" w:rsidRPr="00176EC9" w:rsidRDefault="006A2B4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6A2B4A" w:rsidRPr="00176EC9" w:rsidRDefault="006A2B4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176E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6E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A2B4A" w:rsidRPr="00176EC9" w:rsidRDefault="006A2B4A" w:rsidP="006A2B4A">
      <w:pPr>
        <w:jc w:val="both"/>
        <w:rPr>
          <w:rFonts w:ascii="Arial" w:hAnsi="Arial" w:cs="Arial"/>
          <w:sz w:val="20"/>
          <w:szCs w:val="20"/>
        </w:rPr>
      </w:pPr>
      <w:r w:rsidRPr="00176EC9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6A2B4A" w:rsidRPr="00176EC9" w:rsidRDefault="006A2B4A" w:rsidP="006A2B4A">
      <w:pPr>
        <w:jc w:val="both"/>
        <w:rPr>
          <w:rFonts w:ascii="Arial" w:hAnsi="Arial" w:cs="Arial"/>
          <w:sz w:val="20"/>
          <w:szCs w:val="20"/>
        </w:rPr>
      </w:pPr>
      <w:r w:rsidRPr="00176EC9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176EC9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176EC9">
        <w:rPr>
          <w:rFonts w:ascii="Arial" w:hAnsi="Arial" w:cs="Arial"/>
          <w:sz w:val="20"/>
          <w:szCs w:val="20"/>
        </w:rPr>
        <w:t xml:space="preserve">. </w:t>
      </w:r>
    </w:p>
    <w:p w:rsidR="006A2B4A" w:rsidRPr="00176EC9" w:rsidRDefault="006A2B4A" w:rsidP="006A2B4A">
      <w:pPr>
        <w:jc w:val="both"/>
        <w:rPr>
          <w:rFonts w:ascii="Arial" w:hAnsi="Arial" w:cs="Arial"/>
          <w:sz w:val="20"/>
          <w:szCs w:val="20"/>
        </w:rPr>
      </w:pPr>
      <w:r w:rsidRPr="00176EC9">
        <w:rPr>
          <w:rFonts w:ascii="Arial" w:hAnsi="Arial" w:cs="Arial"/>
          <w:sz w:val="20"/>
          <w:szCs w:val="20"/>
        </w:rPr>
        <w:t>Also,</w:t>
      </w:r>
    </w:p>
    <w:p w:rsidR="006A2B4A" w:rsidRPr="00176EC9" w:rsidRDefault="006A2B4A" w:rsidP="006A2B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76EC9">
        <w:rPr>
          <w:rFonts w:ascii="Arial" w:hAnsi="Arial" w:cs="Arial"/>
          <w:sz w:val="20"/>
          <w:szCs w:val="20"/>
        </w:rPr>
        <w:t>The organisation of the manuscript to be checked.</w:t>
      </w:r>
    </w:p>
    <w:p w:rsidR="006A2B4A" w:rsidRPr="00176EC9" w:rsidRDefault="006A2B4A" w:rsidP="006A2B4A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176EC9">
        <w:rPr>
          <w:rFonts w:ascii="Arial" w:hAnsi="Arial" w:cs="Arial"/>
          <w:sz w:val="20"/>
          <w:szCs w:val="20"/>
        </w:rPr>
        <w:t>“</w:t>
      </w:r>
      <w:r w:rsidRPr="00176EC9">
        <w:rPr>
          <w:rFonts w:ascii="Arial" w:hAnsi="Arial" w:cs="Arial"/>
          <w:i/>
          <w:iCs/>
          <w:sz w:val="20"/>
          <w:szCs w:val="20"/>
          <w:highlight w:val="yellow"/>
        </w:rPr>
        <w:t>Table 2,3,4,6,7,8,9</w:t>
      </w:r>
      <w:r w:rsidRPr="00176EC9">
        <w:rPr>
          <w:rFonts w:ascii="Arial" w:hAnsi="Arial" w:cs="Arial"/>
          <w:sz w:val="20"/>
          <w:szCs w:val="20"/>
        </w:rPr>
        <w:t>”, this should be referenced - [in the text].</w:t>
      </w:r>
    </w:p>
    <w:p w:rsidR="006A2B4A" w:rsidRPr="00176EC9" w:rsidRDefault="006A2B4A" w:rsidP="006A2B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76EC9">
        <w:rPr>
          <w:rFonts w:ascii="Arial" w:hAnsi="Arial" w:cs="Arial"/>
          <w:sz w:val="20"/>
          <w:szCs w:val="20"/>
        </w:rPr>
        <w:t>Check gramer.</w:t>
      </w:r>
    </w:p>
    <w:p w:rsidR="006A2B4A" w:rsidRPr="00176EC9" w:rsidRDefault="006A2B4A" w:rsidP="006A2B4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76EC9">
        <w:rPr>
          <w:rFonts w:ascii="Arial" w:hAnsi="Arial" w:cs="Arial"/>
          <w:sz w:val="20"/>
          <w:szCs w:val="20"/>
        </w:rPr>
        <w:t>In the text, do not use the first person "</w:t>
      </w:r>
      <w:r w:rsidRPr="00176EC9">
        <w:rPr>
          <w:rFonts w:ascii="Arial" w:hAnsi="Arial" w:cs="Arial"/>
          <w:sz w:val="20"/>
          <w:szCs w:val="20"/>
          <w:highlight w:val="yellow"/>
        </w:rPr>
        <w:t>we</w:t>
      </w:r>
      <w:r w:rsidRPr="00176EC9">
        <w:rPr>
          <w:rFonts w:ascii="Arial" w:hAnsi="Arial" w:cs="Arial"/>
          <w:sz w:val="20"/>
          <w:szCs w:val="20"/>
        </w:rPr>
        <w:t>".</w:t>
      </w:r>
    </w:p>
    <w:p w:rsidR="006A2B4A" w:rsidRPr="00176EC9" w:rsidRDefault="006A2B4A" w:rsidP="006A2B4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76EC9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6A2B4A" w:rsidRPr="00176EC9" w:rsidRDefault="006A2B4A" w:rsidP="006A2B4A">
      <w:pPr>
        <w:ind w:left="360"/>
        <w:jc w:val="both"/>
        <w:rPr>
          <w:rFonts w:ascii="Arial" w:hAnsi="Arial" w:cs="Arial"/>
          <w:sz w:val="20"/>
          <w:szCs w:val="20"/>
        </w:rPr>
      </w:pPr>
      <w:r w:rsidRPr="00176EC9">
        <w:rPr>
          <w:rFonts w:ascii="Arial" w:hAnsi="Arial" w:cs="Arial"/>
          <w:sz w:val="20"/>
          <w:szCs w:val="20"/>
        </w:rPr>
        <w:t xml:space="preserve">References should be checked. </w:t>
      </w:r>
    </w:p>
    <w:p w:rsidR="006A2B4A" w:rsidRPr="00176EC9" w:rsidRDefault="006A2B4A" w:rsidP="006A2B4A">
      <w:pPr>
        <w:pStyle w:val="ListParagraph"/>
        <w:numPr>
          <w:ilvl w:val="0"/>
          <w:numId w:val="2"/>
        </w:numPr>
        <w:jc w:val="both"/>
        <w:rPr>
          <w:rStyle w:val="fontstyle01"/>
          <w:color w:val="auto"/>
        </w:rPr>
      </w:pPr>
      <w:r w:rsidRPr="00176EC9">
        <w:rPr>
          <w:rStyle w:val="fontstyle01"/>
          <w:color w:val="auto"/>
        </w:rPr>
        <w:t>The sources used in the text are indicated as follows: “</w:t>
      </w:r>
      <w:r w:rsidRPr="00176EC9">
        <w:rPr>
          <w:rFonts w:ascii="Arial" w:hAnsi="Arial" w:cs="Arial"/>
          <w:color w:val="FF0000"/>
          <w:sz w:val="20"/>
          <w:szCs w:val="20"/>
          <w:highlight w:val="yellow"/>
          <w:lang w:val="en-PH"/>
        </w:rPr>
        <w:t xml:space="preserve">(Department of Education [DepEd], 2016). </w:t>
      </w:r>
      <w:r w:rsidRPr="00176EC9">
        <w:rPr>
          <w:rStyle w:val="fontstyle01"/>
          <w:color w:val="auto"/>
        </w:rPr>
        <w:t>…” etc.</w:t>
      </w:r>
    </w:p>
    <w:p w:rsidR="006A2B4A" w:rsidRPr="00176EC9" w:rsidRDefault="006A2B4A" w:rsidP="006A2B4A">
      <w:pPr>
        <w:pStyle w:val="ListParagraph"/>
        <w:ind w:left="1080"/>
        <w:jc w:val="both"/>
        <w:rPr>
          <w:rStyle w:val="fontstyle01"/>
          <w:color w:val="auto"/>
        </w:rPr>
      </w:pPr>
      <w:r w:rsidRPr="00176EC9">
        <w:rPr>
          <w:rStyle w:val="fontstyle01"/>
          <w:color w:val="auto"/>
        </w:rPr>
        <w:t xml:space="preserve">Must be: </w:t>
      </w:r>
      <w:r w:rsidRPr="00176EC9">
        <w:rPr>
          <w:rStyle w:val="fontstyle01"/>
          <w:color w:val="auto"/>
          <w:highlight w:val="green"/>
        </w:rPr>
        <w:t xml:space="preserve"> [1],….</w:t>
      </w:r>
    </w:p>
    <w:p w:rsidR="006A2B4A" w:rsidRPr="00176EC9" w:rsidRDefault="006A2B4A" w:rsidP="006A2B4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76EC9">
        <w:rPr>
          <w:rStyle w:val="fontstyle01"/>
        </w:rPr>
        <w:t>All works cited in the text must be listed in the References.</w:t>
      </w:r>
    </w:p>
    <w:p w:rsidR="006A2B4A" w:rsidRPr="00176EC9" w:rsidRDefault="006A2B4A" w:rsidP="006A2B4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76EC9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176EC9">
        <w:rPr>
          <w:rFonts w:ascii="Arial" w:hAnsi="Arial" w:cs="Arial"/>
          <w:sz w:val="20"/>
          <w:szCs w:val="20"/>
          <w:highlight w:val="yellow"/>
        </w:rPr>
        <w:t>AJESS</w:t>
      </w:r>
      <w:r w:rsidRPr="00176EC9">
        <w:rPr>
          <w:rFonts w:ascii="Arial" w:hAnsi="Arial" w:cs="Arial"/>
          <w:sz w:val="20"/>
          <w:szCs w:val="20"/>
        </w:rPr>
        <w:t>.</w:t>
      </w:r>
    </w:p>
    <w:p w:rsidR="009344FF" w:rsidRPr="00176EC9" w:rsidRDefault="009344FF" w:rsidP="009344FF">
      <w:pPr>
        <w:rPr>
          <w:rFonts w:ascii="Arial" w:hAnsi="Arial" w:cs="Arial"/>
          <w:sz w:val="20"/>
          <w:szCs w:val="20"/>
        </w:rPr>
      </w:pPr>
    </w:p>
    <w:p w:rsidR="00176EC9" w:rsidRPr="00176E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6E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76EC9" w:rsidRDefault="00176EC9" w:rsidP="00176EC9">
      <w:pPr>
        <w:rPr>
          <w:rFonts w:ascii="Arial" w:hAnsi="Arial" w:cs="Arial"/>
          <w:sz w:val="20"/>
          <w:szCs w:val="20"/>
        </w:rPr>
      </w:pPr>
      <w:bookmarkStart w:id="0" w:name="_GoBack"/>
      <w:r w:rsidRPr="00176EC9">
        <w:rPr>
          <w:rFonts w:ascii="Arial" w:hAnsi="Arial" w:cs="Arial"/>
          <w:sz w:val="20"/>
          <w:szCs w:val="20"/>
        </w:rPr>
        <w:t xml:space="preserve">Prof. Abdullah Aydin, Ahi </w:t>
      </w:r>
      <w:proofErr w:type="spellStart"/>
      <w:r w:rsidRPr="00176EC9">
        <w:rPr>
          <w:rFonts w:ascii="Arial" w:hAnsi="Arial" w:cs="Arial"/>
          <w:sz w:val="20"/>
          <w:szCs w:val="20"/>
        </w:rPr>
        <w:t>Evran</w:t>
      </w:r>
      <w:proofErr w:type="spellEnd"/>
      <w:r w:rsidRPr="00176EC9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176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6EC9"/>
    <w:rsid w:val="002C0B2C"/>
    <w:rsid w:val="002D3F3B"/>
    <w:rsid w:val="006A2B4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84CC"/>
  <w15:docId w15:val="{FFE20EDC-B230-4350-89A4-22BE8F5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B4A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6A2B4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7</cp:revision>
  <dcterms:created xsi:type="dcterms:W3CDTF">2025-02-19T08:37:00Z</dcterms:created>
  <dcterms:modified xsi:type="dcterms:W3CDTF">2025-04-01T08:39:00Z</dcterms:modified>
</cp:coreProperties>
</file>